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F83FC" w14:textId="77777777" w:rsidR="00620921" w:rsidRDefault="00EA4069">
      <w:pPr>
        <w:pStyle w:val="Heading1"/>
        <w:ind w:right="657"/>
      </w:pPr>
      <w:r>
        <w:rPr>
          <w:spacing w:val="-2"/>
        </w:rPr>
        <w:t>PREFACE</w:t>
      </w:r>
    </w:p>
    <w:p w14:paraId="7E671E5A" w14:textId="77777777" w:rsidR="00620921" w:rsidRDefault="00620921">
      <w:pPr>
        <w:pStyle w:val="BodyText"/>
        <w:spacing w:before="0"/>
        <w:rPr>
          <w:rFonts w:ascii="Arial"/>
          <w:b/>
          <w:sz w:val="24"/>
        </w:rPr>
      </w:pPr>
    </w:p>
    <w:p w14:paraId="550471A8" w14:textId="77777777" w:rsidR="00620921" w:rsidRDefault="00620921">
      <w:pPr>
        <w:pStyle w:val="BodyText"/>
        <w:spacing w:before="79"/>
        <w:rPr>
          <w:rFonts w:ascii="Arial"/>
          <w:b/>
          <w:sz w:val="24"/>
        </w:rPr>
      </w:pPr>
    </w:p>
    <w:p w14:paraId="268929C0" w14:textId="77777777" w:rsidR="00620921" w:rsidRDefault="00EA4069">
      <w:pPr>
        <w:pStyle w:val="BodyText"/>
        <w:spacing w:before="0"/>
        <w:ind w:left="540"/>
        <w:jc w:val="both"/>
      </w:pPr>
      <w:r>
        <w:t>S&amp;T</w:t>
      </w:r>
      <w:r>
        <w:rPr>
          <w:spacing w:val="-9"/>
        </w:rPr>
        <w:t xml:space="preserve"> </w:t>
      </w:r>
      <w:r>
        <w:t>Department</w:t>
      </w:r>
      <w:r>
        <w:rPr>
          <w:spacing w:val="-6"/>
        </w:rPr>
        <w:t xml:space="preserve"> </w:t>
      </w:r>
      <w:r>
        <w:t>of</w:t>
      </w:r>
      <w:r>
        <w:rPr>
          <w:spacing w:val="-5"/>
        </w:rPr>
        <w:t xml:space="preserve"> </w:t>
      </w:r>
      <w:r>
        <w:t>SCR</w:t>
      </w:r>
      <w:r>
        <w:rPr>
          <w:spacing w:val="-8"/>
        </w:rPr>
        <w:t xml:space="preserve"> </w:t>
      </w:r>
      <w:r>
        <w:t>is</w:t>
      </w:r>
      <w:r>
        <w:rPr>
          <w:spacing w:val="-6"/>
        </w:rPr>
        <w:t xml:space="preserve"> </w:t>
      </w:r>
      <w:r>
        <w:t>following</w:t>
      </w:r>
      <w:r>
        <w:rPr>
          <w:spacing w:val="-7"/>
        </w:rPr>
        <w:t xml:space="preserve"> </w:t>
      </w:r>
      <w:r>
        <w:t>schedule</w:t>
      </w:r>
      <w:r>
        <w:rPr>
          <w:spacing w:val="-6"/>
        </w:rPr>
        <w:t xml:space="preserve"> </w:t>
      </w:r>
      <w:r>
        <w:t>of</w:t>
      </w:r>
      <w:r>
        <w:rPr>
          <w:spacing w:val="-6"/>
        </w:rPr>
        <w:t xml:space="preserve"> </w:t>
      </w:r>
      <w:r>
        <w:t>rates</w:t>
      </w:r>
      <w:r>
        <w:rPr>
          <w:spacing w:val="-5"/>
        </w:rPr>
        <w:t xml:space="preserve"> </w:t>
      </w:r>
      <w:r>
        <w:t>prepared</w:t>
      </w:r>
      <w:r>
        <w:rPr>
          <w:spacing w:val="-7"/>
        </w:rPr>
        <w:t xml:space="preserve"> </w:t>
      </w:r>
      <w:r>
        <w:t>in</w:t>
      </w:r>
      <w:r>
        <w:rPr>
          <w:spacing w:val="-6"/>
        </w:rPr>
        <w:t xml:space="preserve"> </w:t>
      </w:r>
      <w:r>
        <w:t>year</w:t>
      </w:r>
      <w:r>
        <w:rPr>
          <w:spacing w:val="-6"/>
        </w:rPr>
        <w:t xml:space="preserve"> </w:t>
      </w:r>
      <w:r>
        <w:t>2012</w:t>
      </w:r>
      <w:r>
        <w:rPr>
          <w:spacing w:val="-6"/>
        </w:rPr>
        <w:t xml:space="preserve"> </w:t>
      </w:r>
      <w:r>
        <w:t>which</w:t>
      </w:r>
      <w:r>
        <w:rPr>
          <w:spacing w:val="-7"/>
        </w:rPr>
        <w:t xml:space="preserve"> </w:t>
      </w:r>
      <w:r>
        <w:t>is</w:t>
      </w:r>
      <w:r>
        <w:rPr>
          <w:spacing w:val="-6"/>
        </w:rPr>
        <w:t xml:space="preserve"> </w:t>
      </w:r>
      <w:r>
        <w:rPr>
          <w:spacing w:val="-2"/>
        </w:rPr>
        <w:t>almost</w:t>
      </w:r>
    </w:p>
    <w:p w14:paraId="77137DEB" w14:textId="77777777" w:rsidR="00620921" w:rsidRDefault="00EA4069">
      <w:pPr>
        <w:pStyle w:val="BodyText"/>
        <w:spacing w:before="38" w:line="276" w:lineRule="auto"/>
        <w:ind w:left="540" w:right="874"/>
        <w:jc w:val="both"/>
      </w:pPr>
      <w:r>
        <w:t>12 years old. In this era of rapid change and continuous development, it has become imperative</w:t>
      </w:r>
      <w:r>
        <w:rPr>
          <w:spacing w:val="-12"/>
        </w:rPr>
        <w:t xml:space="preserve"> </w:t>
      </w:r>
      <w:r>
        <w:t>to</w:t>
      </w:r>
      <w:r>
        <w:rPr>
          <w:spacing w:val="-9"/>
        </w:rPr>
        <w:t xml:space="preserve"> </w:t>
      </w:r>
      <w:r>
        <w:t>regularly</w:t>
      </w:r>
      <w:r>
        <w:rPr>
          <w:spacing w:val="-9"/>
        </w:rPr>
        <w:t xml:space="preserve"> </w:t>
      </w:r>
      <w:r>
        <w:t>update</w:t>
      </w:r>
      <w:r>
        <w:rPr>
          <w:spacing w:val="-6"/>
        </w:rPr>
        <w:t xml:space="preserve"> </w:t>
      </w:r>
      <w:r>
        <w:t>and</w:t>
      </w:r>
      <w:r>
        <w:rPr>
          <w:spacing w:val="-11"/>
        </w:rPr>
        <w:t xml:space="preserve"> </w:t>
      </w:r>
      <w:r>
        <w:t>refine</w:t>
      </w:r>
      <w:r>
        <w:rPr>
          <w:spacing w:val="-9"/>
        </w:rPr>
        <w:t xml:space="preserve"> </w:t>
      </w:r>
      <w:r>
        <w:t>our</w:t>
      </w:r>
      <w:r>
        <w:rPr>
          <w:spacing w:val="-8"/>
        </w:rPr>
        <w:t xml:space="preserve"> </w:t>
      </w:r>
      <w:r>
        <w:t>financial</w:t>
      </w:r>
      <w:r>
        <w:rPr>
          <w:spacing w:val="-7"/>
        </w:rPr>
        <w:t xml:space="preserve"> </w:t>
      </w:r>
      <w:r>
        <w:t>schedules,</w:t>
      </w:r>
      <w:r>
        <w:rPr>
          <w:spacing w:val="-8"/>
        </w:rPr>
        <w:t xml:space="preserve"> </w:t>
      </w:r>
      <w:r>
        <w:t>to</w:t>
      </w:r>
      <w:r>
        <w:rPr>
          <w:spacing w:val="-9"/>
        </w:rPr>
        <w:t xml:space="preserve"> </w:t>
      </w:r>
      <w:r>
        <w:t>stay</w:t>
      </w:r>
      <w:r>
        <w:rPr>
          <w:spacing w:val="-9"/>
        </w:rPr>
        <w:t xml:space="preserve"> </w:t>
      </w:r>
      <w:r>
        <w:t>aligned</w:t>
      </w:r>
      <w:r>
        <w:rPr>
          <w:spacing w:val="-7"/>
        </w:rPr>
        <w:t xml:space="preserve"> </w:t>
      </w:r>
      <w:r>
        <w:t>with</w:t>
      </w:r>
      <w:r>
        <w:rPr>
          <w:spacing w:val="-9"/>
        </w:rPr>
        <w:t xml:space="preserve"> </w:t>
      </w:r>
      <w:r>
        <w:t>evolving standards, expectations, and market dynamics. The introduction of this New Schedule of Rates</w:t>
      </w:r>
      <w:r>
        <w:rPr>
          <w:spacing w:val="-8"/>
        </w:rPr>
        <w:t xml:space="preserve"> </w:t>
      </w:r>
      <w:r>
        <w:t>(SOR)</w:t>
      </w:r>
      <w:r>
        <w:rPr>
          <w:spacing w:val="-8"/>
        </w:rPr>
        <w:t xml:space="preserve"> </w:t>
      </w:r>
      <w:r>
        <w:t>is</w:t>
      </w:r>
      <w:r>
        <w:rPr>
          <w:spacing w:val="-6"/>
        </w:rPr>
        <w:t xml:space="preserve"> </w:t>
      </w:r>
      <w:r>
        <w:t>an</w:t>
      </w:r>
      <w:r>
        <w:rPr>
          <w:spacing w:val="-9"/>
        </w:rPr>
        <w:t xml:space="preserve"> </w:t>
      </w:r>
      <w:r>
        <w:t>embodiment</w:t>
      </w:r>
      <w:r>
        <w:rPr>
          <w:spacing w:val="-5"/>
        </w:rPr>
        <w:t xml:space="preserve"> </w:t>
      </w:r>
      <w:r>
        <w:t>of</w:t>
      </w:r>
      <w:r>
        <w:rPr>
          <w:spacing w:val="-7"/>
        </w:rPr>
        <w:t xml:space="preserve"> </w:t>
      </w:r>
      <w:r>
        <w:t>our</w:t>
      </w:r>
      <w:r>
        <w:rPr>
          <w:spacing w:val="-8"/>
        </w:rPr>
        <w:t xml:space="preserve"> </w:t>
      </w:r>
      <w:r>
        <w:t>unwavering</w:t>
      </w:r>
      <w:r>
        <w:rPr>
          <w:spacing w:val="-9"/>
        </w:rPr>
        <w:t xml:space="preserve"> </w:t>
      </w:r>
      <w:r>
        <w:t>commitment</w:t>
      </w:r>
      <w:r>
        <w:rPr>
          <w:spacing w:val="-10"/>
        </w:rPr>
        <w:t xml:space="preserve"> </w:t>
      </w:r>
      <w:r>
        <w:t>to</w:t>
      </w:r>
      <w:r>
        <w:rPr>
          <w:spacing w:val="-9"/>
        </w:rPr>
        <w:t xml:space="preserve"> </w:t>
      </w:r>
      <w:r>
        <w:t>transparency,</w:t>
      </w:r>
      <w:r>
        <w:rPr>
          <w:spacing w:val="-8"/>
        </w:rPr>
        <w:t xml:space="preserve"> </w:t>
      </w:r>
      <w:r>
        <w:t>fairness,</w:t>
      </w:r>
      <w:r>
        <w:rPr>
          <w:spacing w:val="-7"/>
        </w:rPr>
        <w:t xml:space="preserve"> </w:t>
      </w:r>
      <w:r>
        <w:t>and efficiency in serving our stakeholders and communities.</w:t>
      </w:r>
    </w:p>
    <w:p w14:paraId="41D2920A" w14:textId="77777777" w:rsidR="00620921" w:rsidRDefault="00EA4069">
      <w:pPr>
        <w:pStyle w:val="BodyText"/>
        <w:spacing w:before="160" w:line="276" w:lineRule="auto"/>
        <w:ind w:left="540" w:right="873"/>
        <w:jc w:val="both"/>
      </w:pPr>
      <w:r>
        <w:t xml:space="preserve">To </w:t>
      </w:r>
      <w:proofErr w:type="spellStart"/>
      <w:r>
        <w:t>standardise</w:t>
      </w:r>
      <w:proofErr w:type="spellEnd"/>
      <w:r>
        <w:t xml:space="preserve"> and update the Schedule of Rates, PCSTE SCR, nominated a committee of three S&amp;T officers (</w:t>
      </w:r>
      <w:proofErr w:type="spellStart"/>
      <w:proofErr w:type="gramStart"/>
      <w:r>
        <w:t>Dy.CSTE</w:t>
      </w:r>
      <w:proofErr w:type="spellEnd"/>
      <w:proofErr w:type="gramEnd"/>
      <w:r>
        <w:t>/</w:t>
      </w:r>
      <w:proofErr w:type="spellStart"/>
      <w:r>
        <w:t>Proj</w:t>
      </w:r>
      <w:proofErr w:type="spellEnd"/>
      <w:r>
        <w:t xml:space="preserve">/SC, </w:t>
      </w:r>
      <w:proofErr w:type="spellStart"/>
      <w:r>
        <w:t>Dy.CSTE</w:t>
      </w:r>
      <w:proofErr w:type="spellEnd"/>
      <w:r>
        <w:t xml:space="preserve">/C-II/SC and </w:t>
      </w:r>
      <w:proofErr w:type="spellStart"/>
      <w:r>
        <w:t>Sr.DSTE</w:t>
      </w:r>
      <w:proofErr w:type="spellEnd"/>
      <w:r>
        <w:t>/SC) and one Finance Officer(</w:t>
      </w:r>
      <w:proofErr w:type="spellStart"/>
      <w:r>
        <w:t>Sr.AFA</w:t>
      </w:r>
      <w:proofErr w:type="spellEnd"/>
      <w:r>
        <w:t>/FX/HQ/SC). The committee has reviewed the description, specifications and the</w:t>
      </w:r>
      <w:r>
        <w:rPr>
          <w:spacing w:val="-3"/>
        </w:rPr>
        <w:t xml:space="preserve"> </w:t>
      </w:r>
      <w:r>
        <w:t>rates of</w:t>
      </w:r>
      <w:r>
        <w:rPr>
          <w:spacing w:val="-2"/>
        </w:rPr>
        <w:t xml:space="preserve"> </w:t>
      </w:r>
      <w:r>
        <w:t>the</w:t>
      </w:r>
      <w:r>
        <w:rPr>
          <w:spacing w:val="-3"/>
        </w:rPr>
        <w:t xml:space="preserve"> </w:t>
      </w:r>
      <w:r>
        <w:t>SOR</w:t>
      </w:r>
      <w:r>
        <w:rPr>
          <w:spacing w:val="-1"/>
        </w:rPr>
        <w:t xml:space="preserve"> </w:t>
      </w:r>
      <w:r>
        <w:t>items</w:t>
      </w:r>
      <w:r>
        <w:rPr>
          <w:spacing w:val="-3"/>
        </w:rPr>
        <w:t xml:space="preserve"> </w:t>
      </w:r>
      <w:r>
        <w:t>and</w:t>
      </w:r>
      <w:r>
        <w:rPr>
          <w:spacing w:val="-1"/>
        </w:rPr>
        <w:t xml:space="preserve"> </w:t>
      </w:r>
      <w:r>
        <w:t>added</w:t>
      </w:r>
      <w:r>
        <w:rPr>
          <w:spacing w:val="-5"/>
        </w:rPr>
        <w:t xml:space="preserve"> </w:t>
      </w:r>
      <w:r>
        <w:t>/modified</w:t>
      </w:r>
      <w:r>
        <w:rPr>
          <w:spacing w:val="-3"/>
        </w:rPr>
        <w:t xml:space="preserve"> </w:t>
      </w:r>
      <w:r>
        <w:t>several</w:t>
      </w:r>
      <w:r>
        <w:rPr>
          <w:spacing w:val="-2"/>
        </w:rPr>
        <w:t xml:space="preserve"> </w:t>
      </w:r>
      <w:r>
        <w:t>items</w:t>
      </w:r>
      <w:r>
        <w:rPr>
          <w:spacing w:val="-3"/>
        </w:rPr>
        <w:t xml:space="preserve"> </w:t>
      </w:r>
      <w:r>
        <w:t>of SOR</w:t>
      </w:r>
      <w:r>
        <w:rPr>
          <w:spacing w:val="-4"/>
        </w:rPr>
        <w:t xml:space="preserve"> </w:t>
      </w:r>
      <w:r>
        <w:t>to</w:t>
      </w:r>
      <w:r>
        <w:rPr>
          <w:spacing w:val="-5"/>
        </w:rPr>
        <w:t xml:space="preserve"> </w:t>
      </w:r>
      <w:r>
        <w:t>suit</w:t>
      </w:r>
      <w:r>
        <w:rPr>
          <w:spacing w:val="-2"/>
        </w:rPr>
        <w:t xml:space="preserve"> </w:t>
      </w:r>
      <w:r>
        <w:t>the</w:t>
      </w:r>
      <w:r>
        <w:rPr>
          <w:spacing w:val="-3"/>
        </w:rPr>
        <w:t xml:space="preserve"> </w:t>
      </w:r>
      <w:r>
        <w:t>current</w:t>
      </w:r>
      <w:r>
        <w:rPr>
          <w:spacing w:val="-2"/>
        </w:rPr>
        <w:t xml:space="preserve"> </w:t>
      </w:r>
      <w:r>
        <w:t xml:space="preserve">S&amp;T works requirement. The proposed SOR consists of many new items added with modified description / specification under supply portion and under </w:t>
      </w:r>
      <w:proofErr w:type="spellStart"/>
      <w:r>
        <w:t>labour</w:t>
      </w:r>
      <w:proofErr w:type="spellEnd"/>
      <w:r>
        <w:t xml:space="preserve"> portion of the work. In this new</w:t>
      </w:r>
      <w:r>
        <w:rPr>
          <w:spacing w:val="-13"/>
        </w:rPr>
        <w:t xml:space="preserve"> </w:t>
      </w:r>
      <w:r>
        <w:t>SOR,</w:t>
      </w:r>
      <w:r>
        <w:rPr>
          <w:spacing w:val="-13"/>
        </w:rPr>
        <w:t xml:space="preserve"> </w:t>
      </w:r>
      <w:r>
        <w:t>rate</w:t>
      </w:r>
      <w:r>
        <w:rPr>
          <w:spacing w:val="-14"/>
        </w:rPr>
        <w:t xml:space="preserve"> </w:t>
      </w:r>
      <w:r>
        <w:t>analysis</w:t>
      </w:r>
      <w:r>
        <w:rPr>
          <w:spacing w:val="-12"/>
        </w:rPr>
        <w:t xml:space="preserve"> </w:t>
      </w:r>
      <w:r>
        <w:t>is</w:t>
      </w:r>
      <w:r>
        <w:rPr>
          <w:spacing w:val="-12"/>
        </w:rPr>
        <w:t xml:space="preserve"> </w:t>
      </w:r>
      <w:r>
        <w:t>inclusive</w:t>
      </w:r>
      <w:r>
        <w:rPr>
          <w:spacing w:val="-12"/>
        </w:rPr>
        <w:t xml:space="preserve"> </w:t>
      </w:r>
      <w:r>
        <w:t>of</w:t>
      </w:r>
      <w:r>
        <w:rPr>
          <w:spacing w:val="-14"/>
        </w:rPr>
        <w:t xml:space="preserve"> </w:t>
      </w:r>
      <w:r>
        <w:t>18%</w:t>
      </w:r>
      <w:r>
        <w:rPr>
          <w:spacing w:val="-14"/>
        </w:rPr>
        <w:t xml:space="preserve"> </w:t>
      </w:r>
      <w:r>
        <w:t>GST</w:t>
      </w:r>
      <w:r>
        <w:rPr>
          <w:spacing w:val="-12"/>
        </w:rPr>
        <w:t xml:space="preserve"> </w:t>
      </w:r>
      <w:r>
        <w:t>and</w:t>
      </w:r>
      <w:r>
        <w:rPr>
          <w:spacing w:val="-13"/>
        </w:rPr>
        <w:t xml:space="preserve"> </w:t>
      </w:r>
      <w:r>
        <w:t>also</w:t>
      </w:r>
      <w:r>
        <w:rPr>
          <w:spacing w:val="-12"/>
        </w:rPr>
        <w:t xml:space="preserve"> </w:t>
      </w:r>
      <w:r>
        <w:t>inclusive</w:t>
      </w:r>
      <w:r>
        <w:rPr>
          <w:spacing w:val="-12"/>
        </w:rPr>
        <w:t xml:space="preserve"> </w:t>
      </w:r>
      <w:r>
        <w:t>of</w:t>
      </w:r>
      <w:r>
        <w:rPr>
          <w:spacing w:val="-11"/>
        </w:rPr>
        <w:t xml:space="preserve"> </w:t>
      </w:r>
      <w:r>
        <w:t>Contractor</w:t>
      </w:r>
      <w:r>
        <w:rPr>
          <w:spacing w:val="-13"/>
        </w:rPr>
        <w:t xml:space="preserve"> </w:t>
      </w:r>
      <w:r>
        <w:t>Profit</w:t>
      </w:r>
      <w:r>
        <w:rPr>
          <w:spacing w:val="-13"/>
        </w:rPr>
        <w:t xml:space="preserve"> </w:t>
      </w:r>
      <w:r>
        <w:t>@10%.</w:t>
      </w:r>
    </w:p>
    <w:p w14:paraId="4639523D" w14:textId="77777777" w:rsidR="00620921" w:rsidRDefault="00620921">
      <w:pPr>
        <w:pStyle w:val="BodyText"/>
        <w:spacing w:before="39"/>
      </w:pPr>
    </w:p>
    <w:p w14:paraId="2014C860" w14:textId="77777777" w:rsidR="00620921" w:rsidRDefault="00EA4069">
      <w:pPr>
        <w:pStyle w:val="BodyText"/>
        <w:spacing w:before="0" w:line="276" w:lineRule="auto"/>
        <w:ind w:left="540" w:right="873"/>
        <w:jc w:val="both"/>
      </w:pPr>
      <w:r>
        <w:t>The initial report prepared by SOR Review Committee in Nov 2021, which has been studied by the group of 2 SAG Officers (CSTE/Project-II &amp; CSTE/Con) and observations were submitted</w:t>
      </w:r>
      <w:r>
        <w:rPr>
          <w:spacing w:val="-12"/>
        </w:rPr>
        <w:t xml:space="preserve"> </w:t>
      </w:r>
      <w:r>
        <w:t>to</w:t>
      </w:r>
      <w:r>
        <w:rPr>
          <w:spacing w:val="-11"/>
        </w:rPr>
        <w:t xml:space="preserve"> </w:t>
      </w:r>
      <w:r>
        <w:t>SOR</w:t>
      </w:r>
      <w:r>
        <w:rPr>
          <w:spacing w:val="-12"/>
        </w:rPr>
        <w:t xml:space="preserve"> </w:t>
      </w:r>
      <w:r>
        <w:t>committee</w:t>
      </w:r>
      <w:r>
        <w:rPr>
          <w:spacing w:val="-12"/>
        </w:rPr>
        <w:t xml:space="preserve"> </w:t>
      </w:r>
      <w:r>
        <w:t>in</w:t>
      </w:r>
      <w:r>
        <w:rPr>
          <w:spacing w:val="-9"/>
        </w:rPr>
        <w:t xml:space="preserve"> </w:t>
      </w:r>
      <w:r>
        <w:t>April</w:t>
      </w:r>
      <w:r>
        <w:rPr>
          <w:spacing w:val="-10"/>
        </w:rPr>
        <w:t xml:space="preserve"> </w:t>
      </w:r>
      <w:r>
        <w:t>2022.</w:t>
      </w:r>
      <w:r>
        <w:rPr>
          <w:spacing w:val="-8"/>
        </w:rPr>
        <w:t xml:space="preserve"> </w:t>
      </w:r>
      <w:r>
        <w:t>SOR</w:t>
      </w:r>
      <w:r>
        <w:rPr>
          <w:spacing w:val="-12"/>
        </w:rPr>
        <w:t xml:space="preserve"> </w:t>
      </w:r>
      <w:r>
        <w:t>Review</w:t>
      </w:r>
      <w:r>
        <w:rPr>
          <w:spacing w:val="-10"/>
        </w:rPr>
        <w:t xml:space="preserve"> </w:t>
      </w:r>
      <w:r>
        <w:t>Committee</w:t>
      </w:r>
      <w:r>
        <w:rPr>
          <w:spacing w:val="-12"/>
        </w:rPr>
        <w:t xml:space="preserve"> </w:t>
      </w:r>
      <w:r>
        <w:t>after</w:t>
      </w:r>
      <w:r>
        <w:rPr>
          <w:spacing w:val="-10"/>
        </w:rPr>
        <w:t xml:space="preserve"> </w:t>
      </w:r>
      <w:r>
        <w:t>detailed</w:t>
      </w:r>
      <w:r>
        <w:rPr>
          <w:spacing w:val="-9"/>
        </w:rPr>
        <w:t xml:space="preserve"> </w:t>
      </w:r>
      <w:r>
        <w:t>study</w:t>
      </w:r>
      <w:r>
        <w:rPr>
          <w:spacing w:val="-11"/>
        </w:rPr>
        <w:t xml:space="preserve"> </w:t>
      </w:r>
      <w:r>
        <w:t>of</w:t>
      </w:r>
      <w:r>
        <w:rPr>
          <w:spacing w:val="-10"/>
        </w:rPr>
        <w:t xml:space="preserve"> </w:t>
      </w:r>
      <w:r>
        <w:t>the above observations has made necessary changes in the initial report along with item-wise compliance on the observations made by the SAG Officers Group and the final SOR was submitted by the committee in Nov 2022. The SAG level group has reviewed the final SOR prepared</w:t>
      </w:r>
      <w:r>
        <w:rPr>
          <w:spacing w:val="-2"/>
        </w:rPr>
        <w:t xml:space="preserve"> </w:t>
      </w:r>
      <w:r>
        <w:t>along with item-wise compliance and</w:t>
      </w:r>
      <w:r>
        <w:rPr>
          <w:spacing w:val="-2"/>
        </w:rPr>
        <w:t xml:space="preserve"> </w:t>
      </w:r>
      <w:r>
        <w:t>has agreed</w:t>
      </w:r>
      <w:r>
        <w:rPr>
          <w:spacing w:val="-2"/>
        </w:rPr>
        <w:t xml:space="preserve"> </w:t>
      </w:r>
      <w:r>
        <w:t>for</w:t>
      </w:r>
      <w:r>
        <w:rPr>
          <w:spacing w:val="-1"/>
        </w:rPr>
        <w:t xml:space="preserve"> </w:t>
      </w:r>
      <w:r>
        <w:t>further</w:t>
      </w:r>
      <w:r>
        <w:rPr>
          <w:spacing w:val="-1"/>
        </w:rPr>
        <w:t xml:space="preserve"> </w:t>
      </w:r>
      <w:r>
        <w:t>approval and adoption. PCSTE/SCR has reviewed the</w:t>
      </w:r>
      <w:r>
        <w:rPr>
          <w:spacing w:val="-2"/>
        </w:rPr>
        <w:t xml:space="preserve"> </w:t>
      </w:r>
      <w:r>
        <w:t>final SOR</w:t>
      </w:r>
      <w:r>
        <w:rPr>
          <w:spacing w:val="-1"/>
        </w:rPr>
        <w:t xml:space="preserve"> </w:t>
      </w:r>
      <w:r>
        <w:t>and</w:t>
      </w:r>
      <w:r>
        <w:rPr>
          <w:spacing w:val="-1"/>
        </w:rPr>
        <w:t xml:space="preserve"> </w:t>
      </w:r>
      <w:r>
        <w:t>advised to</w:t>
      </w:r>
      <w:r>
        <w:rPr>
          <w:spacing w:val="-1"/>
        </w:rPr>
        <w:t xml:space="preserve"> </w:t>
      </w:r>
      <w:r>
        <w:t>delete</w:t>
      </w:r>
      <w:r>
        <w:rPr>
          <w:spacing w:val="-3"/>
        </w:rPr>
        <w:t xml:space="preserve"> </w:t>
      </w:r>
      <w:r>
        <w:t>few items</w:t>
      </w:r>
      <w:r>
        <w:rPr>
          <w:spacing w:val="-1"/>
        </w:rPr>
        <w:t xml:space="preserve"> </w:t>
      </w:r>
      <w:r>
        <w:t>&amp;</w:t>
      </w:r>
      <w:r>
        <w:rPr>
          <w:spacing w:val="-1"/>
        </w:rPr>
        <w:t xml:space="preserve"> </w:t>
      </w:r>
      <w:r>
        <w:t>review</w:t>
      </w:r>
      <w:r>
        <w:rPr>
          <w:spacing w:val="-2"/>
        </w:rPr>
        <w:t xml:space="preserve"> </w:t>
      </w:r>
      <w:r>
        <w:t>the SOR. Further SOR was reviewed and the specifications were updated for some of the items.</w:t>
      </w:r>
    </w:p>
    <w:p w14:paraId="5857D906" w14:textId="77777777" w:rsidR="00620921" w:rsidRDefault="00620921">
      <w:pPr>
        <w:pStyle w:val="BodyText"/>
        <w:spacing w:before="196"/>
      </w:pPr>
    </w:p>
    <w:p w14:paraId="3D2DA654" w14:textId="77777777" w:rsidR="00620921" w:rsidRDefault="00EA4069">
      <w:pPr>
        <w:pStyle w:val="BodyText"/>
        <w:spacing w:line="276" w:lineRule="auto"/>
        <w:ind w:left="540" w:right="874"/>
        <w:jc w:val="both"/>
      </w:pPr>
      <w:r>
        <w:t>As you navigate through the pages of this schedule, we encourage you to engage with us, share your insights, and contribute to</w:t>
      </w:r>
      <w:r>
        <w:rPr>
          <w:spacing w:val="-2"/>
        </w:rPr>
        <w:t xml:space="preserve"> </w:t>
      </w:r>
      <w:r>
        <w:t>the ongoing refinement of our practices. This schedule is</w:t>
      </w:r>
      <w:r>
        <w:rPr>
          <w:spacing w:val="-8"/>
        </w:rPr>
        <w:t xml:space="preserve"> </w:t>
      </w:r>
      <w:r>
        <w:t>dynamic,</w:t>
      </w:r>
      <w:r>
        <w:rPr>
          <w:spacing w:val="-10"/>
        </w:rPr>
        <w:t xml:space="preserve"> </w:t>
      </w:r>
      <w:r>
        <w:t>intended</w:t>
      </w:r>
      <w:r>
        <w:rPr>
          <w:spacing w:val="-11"/>
        </w:rPr>
        <w:t xml:space="preserve"> </w:t>
      </w:r>
      <w:r>
        <w:t>to</w:t>
      </w:r>
      <w:r>
        <w:rPr>
          <w:spacing w:val="-11"/>
        </w:rPr>
        <w:t xml:space="preserve"> </w:t>
      </w:r>
      <w:r>
        <w:t>evolve</w:t>
      </w:r>
      <w:r>
        <w:rPr>
          <w:spacing w:val="-9"/>
        </w:rPr>
        <w:t xml:space="preserve"> </w:t>
      </w:r>
      <w:r>
        <w:t>based</w:t>
      </w:r>
      <w:r>
        <w:rPr>
          <w:spacing w:val="-12"/>
        </w:rPr>
        <w:t xml:space="preserve"> </w:t>
      </w:r>
      <w:r>
        <w:t>on</w:t>
      </w:r>
      <w:r>
        <w:rPr>
          <w:spacing w:val="-12"/>
        </w:rPr>
        <w:t xml:space="preserve"> </w:t>
      </w:r>
      <w:r>
        <w:t>constructive</w:t>
      </w:r>
      <w:r>
        <w:rPr>
          <w:spacing w:val="-9"/>
        </w:rPr>
        <w:t xml:space="preserve"> </w:t>
      </w:r>
      <w:r>
        <w:t>feedback</w:t>
      </w:r>
      <w:r>
        <w:rPr>
          <w:spacing w:val="-8"/>
        </w:rPr>
        <w:t xml:space="preserve"> </w:t>
      </w:r>
      <w:r>
        <w:t>and</w:t>
      </w:r>
      <w:r>
        <w:rPr>
          <w:spacing w:val="-14"/>
        </w:rPr>
        <w:t xml:space="preserve"> </w:t>
      </w:r>
      <w:r>
        <w:t>the</w:t>
      </w:r>
      <w:r>
        <w:rPr>
          <w:spacing w:val="-12"/>
        </w:rPr>
        <w:t xml:space="preserve"> </w:t>
      </w:r>
      <w:r>
        <w:t>changing</w:t>
      </w:r>
      <w:r>
        <w:rPr>
          <w:spacing w:val="-9"/>
        </w:rPr>
        <w:t xml:space="preserve"> </w:t>
      </w:r>
      <w:r>
        <w:t>needs</w:t>
      </w:r>
      <w:r>
        <w:rPr>
          <w:spacing w:val="-11"/>
        </w:rPr>
        <w:t xml:space="preserve"> </w:t>
      </w:r>
      <w:r>
        <w:t>of</w:t>
      </w:r>
      <w:r>
        <w:rPr>
          <w:spacing w:val="-10"/>
        </w:rPr>
        <w:t xml:space="preserve"> </w:t>
      </w:r>
      <w:r>
        <w:t xml:space="preserve">our </w:t>
      </w:r>
      <w:r>
        <w:rPr>
          <w:spacing w:val="-2"/>
        </w:rPr>
        <w:t>environment.</w:t>
      </w:r>
    </w:p>
    <w:p w14:paraId="1B52B49E" w14:textId="77777777" w:rsidR="00620921" w:rsidRDefault="00EA4069">
      <w:pPr>
        <w:pStyle w:val="BodyText"/>
        <w:spacing w:before="161" w:line="276" w:lineRule="auto"/>
        <w:ind w:left="540" w:right="874"/>
        <w:jc w:val="both"/>
      </w:pPr>
      <w:r>
        <w:t>We extend</w:t>
      </w:r>
      <w:r>
        <w:rPr>
          <w:spacing w:val="-3"/>
        </w:rPr>
        <w:t xml:space="preserve"> </w:t>
      </w:r>
      <w:r>
        <w:t>our deepest</w:t>
      </w:r>
      <w:r>
        <w:rPr>
          <w:spacing w:val="-2"/>
        </w:rPr>
        <w:t xml:space="preserve"> </w:t>
      </w:r>
      <w:r>
        <w:t>gratitude</w:t>
      </w:r>
      <w:r>
        <w:rPr>
          <w:spacing w:val="-3"/>
        </w:rPr>
        <w:t xml:space="preserve"> </w:t>
      </w:r>
      <w:r>
        <w:t>to</w:t>
      </w:r>
      <w:r>
        <w:rPr>
          <w:spacing w:val="-1"/>
        </w:rPr>
        <w:t xml:space="preserve"> </w:t>
      </w:r>
      <w:r>
        <w:t>everyone</w:t>
      </w:r>
      <w:r>
        <w:rPr>
          <w:spacing w:val="-1"/>
        </w:rPr>
        <w:t xml:space="preserve"> </w:t>
      </w:r>
      <w:r>
        <w:t>who</w:t>
      </w:r>
      <w:r>
        <w:rPr>
          <w:spacing w:val="-1"/>
        </w:rPr>
        <w:t xml:space="preserve"> </w:t>
      </w:r>
      <w:r>
        <w:t>has</w:t>
      </w:r>
      <w:r>
        <w:rPr>
          <w:spacing w:val="-1"/>
        </w:rPr>
        <w:t xml:space="preserve"> </w:t>
      </w:r>
      <w:r>
        <w:t>contributed</w:t>
      </w:r>
      <w:r>
        <w:rPr>
          <w:spacing w:val="-3"/>
        </w:rPr>
        <w:t xml:space="preserve"> </w:t>
      </w:r>
      <w:r>
        <w:t>to</w:t>
      </w:r>
      <w:r>
        <w:rPr>
          <w:spacing w:val="-1"/>
        </w:rPr>
        <w:t xml:space="preserve"> </w:t>
      </w:r>
      <w:r>
        <w:t>the</w:t>
      </w:r>
      <w:r>
        <w:rPr>
          <w:spacing w:val="-6"/>
        </w:rPr>
        <w:t xml:space="preserve"> </w:t>
      </w:r>
      <w:r>
        <w:t>development of this schedule—their expertise, dedication, and insight have been invaluable. To our clients, partners,</w:t>
      </w:r>
      <w:r>
        <w:rPr>
          <w:spacing w:val="-7"/>
        </w:rPr>
        <w:t xml:space="preserve"> </w:t>
      </w:r>
      <w:r>
        <w:t>and</w:t>
      </w:r>
      <w:r>
        <w:rPr>
          <w:spacing w:val="-9"/>
        </w:rPr>
        <w:t xml:space="preserve"> </w:t>
      </w:r>
      <w:r>
        <w:t>the</w:t>
      </w:r>
      <w:r>
        <w:rPr>
          <w:spacing w:val="-9"/>
        </w:rPr>
        <w:t xml:space="preserve"> </w:t>
      </w:r>
      <w:r>
        <w:t>wider</w:t>
      </w:r>
      <w:r>
        <w:rPr>
          <w:spacing w:val="-5"/>
        </w:rPr>
        <w:t xml:space="preserve"> </w:t>
      </w:r>
      <w:r>
        <w:t>community,</w:t>
      </w:r>
      <w:r>
        <w:rPr>
          <w:spacing w:val="-7"/>
        </w:rPr>
        <w:t xml:space="preserve"> </w:t>
      </w:r>
      <w:r>
        <w:t>we</w:t>
      </w:r>
      <w:r>
        <w:rPr>
          <w:spacing w:val="-6"/>
        </w:rPr>
        <w:t xml:space="preserve"> </w:t>
      </w:r>
      <w:r>
        <w:t>pledge</w:t>
      </w:r>
      <w:r>
        <w:rPr>
          <w:spacing w:val="-9"/>
        </w:rPr>
        <w:t xml:space="preserve"> </w:t>
      </w:r>
      <w:r>
        <w:t>our</w:t>
      </w:r>
      <w:r>
        <w:rPr>
          <w:spacing w:val="-8"/>
        </w:rPr>
        <w:t xml:space="preserve"> </w:t>
      </w:r>
      <w:r>
        <w:t>continued</w:t>
      </w:r>
      <w:r>
        <w:rPr>
          <w:spacing w:val="-9"/>
        </w:rPr>
        <w:t xml:space="preserve"> </w:t>
      </w:r>
      <w:r>
        <w:t>commitment</w:t>
      </w:r>
      <w:r>
        <w:rPr>
          <w:spacing w:val="-10"/>
        </w:rPr>
        <w:t xml:space="preserve"> </w:t>
      </w:r>
      <w:r>
        <w:t>to</w:t>
      </w:r>
      <w:r>
        <w:rPr>
          <w:spacing w:val="-6"/>
        </w:rPr>
        <w:t xml:space="preserve"> </w:t>
      </w:r>
      <w:r>
        <w:t>working</w:t>
      </w:r>
      <w:r>
        <w:rPr>
          <w:spacing w:val="-9"/>
        </w:rPr>
        <w:t xml:space="preserve"> </w:t>
      </w:r>
      <w:r>
        <w:t>together towards shared goals, driven by this New Schedule of Rates.</w:t>
      </w:r>
    </w:p>
    <w:p w14:paraId="4EE7CB8B" w14:textId="77777777" w:rsidR="00620921" w:rsidRDefault="00620921">
      <w:pPr>
        <w:spacing w:line="276" w:lineRule="auto"/>
        <w:jc w:val="both"/>
        <w:sectPr w:rsidR="00620921">
          <w:headerReference w:type="default" r:id="rId7"/>
          <w:type w:val="continuous"/>
          <w:pgSz w:w="11910" w:h="16840"/>
          <w:pgMar w:top="1180" w:right="560" w:bottom="1320" w:left="900" w:header="552" w:footer="1130" w:gutter="0"/>
          <w:pgNumType w:start="1"/>
          <w:cols w:space="720"/>
        </w:sectPr>
      </w:pPr>
    </w:p>
    <w:p w14:paraId="2D786B8A" w14:textId="77777777" w:rsidR="00620921" w:rsidRDefault="00EA4069">
      <w:pPr>
        <w:pStyle w:val="Title"/>
      </w:pPr>
      <w:r>
        <w:rPr>
          <w:spacing w:val="-2"/>
        </w:rPr>
        <w:lastRenderedPageBreak/>
        <w:t>INDEX</w:t>
      </w:r>
    </w:p>
    <w:p w14:paraId="7FC25104" w14:textId="77777777" w:rsidR="00620921" w:rsidRDefault="00620921">
      <w:pPr>
        <w:pStyle w:val="BodyText"/>
        <w:spacing w:before="0"/>
        <w:rPr>
          <w:rFonts w:ascii="Arial"/>
          <w:b/>
          <w:sz w:val="20"/>
        </w:rPr>
      </w:pPr>
    </w:p>
    <w:p w14:paraId="5CAAF605" w14:textId="77777777" w:rsidR="00620921" w:rsidRDefault="00620921">
      <w:pPr>
        <w:pStyle w:val="BodyText"/>
        <w:spacing w:before="178"/>
        <w:rPr>
          <w:rFonts w:ascii="Arial"/>
          <w:b/>
          <w:sz w:val="20"/>
        </w:rPr>
      </w:pP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2059"/>
        <w:gridCol w:w="4315"/>
        <w:gridCol w:w="2018"/>
      </w:tblGrid>
      <w:tr w:rsidR="00620921" w14:paraId="7A51DAEC" w14:textId="77777777">
        <w:trPr>
          <w:trHeight w:val="275"/>
        </w:trPr>
        <w:tc>
          <w:tcPr>
            <w:tcW w:w="9066" w:type="dxa"/>
            <w:gridSpan w:val="4"/>
            <w:shd w:val="clear" w:color="auto" w:fill="BEBEBE"/>
          </w:tcPr>
          <w:p w14:paraId="25AD097E" w14:textId="77777777" w:rsidR="00620921" w:rsidRDefault="00EA4069">
            <w:pPr>
              <w:pStyle w:val="TableParagraph"/>
              <w:spacing w:line="255" w:lineRule="exact"/>
              <w:ind w:left="10"/>
              <w:jc w:val="center"/>
              <w:rPr>
                <w:rFonts w:ascii="Arial"/>
                <w:b/>
                <w:sz w:val="24"/>
              </w:rPr>
            </w:pPr>
            <w:r>
              <w:rPr>
                <w:rFonts w:ascii="Arial"/>
                <w:b/>
                <w:sz w:val="24"/>
              </w:rPr>
              <w:t xml:space="preserve">SUPPLY </w:t>
            </w:r>
            <w:r>
              <w:rPr>
                <w:rFonts w:ascii="Arial"/>
                <w:b/>
                <w:spacing w:val="-2"/>
                <w:sz w:val="24"/>
              </w:rPr>
              <w:t>ITEMS</w:t>
            </w:r>
          </w:p>
        </w:tc>
      </w:tr>
      <w:tr w:rsidR="00620921" w14:paraId="5CC0F141" w14:textId="77777777">
        <w:trPr>
          <w:trHeight w:val="554"/>
        </w:trPr>
        <w:tc>
          <w:tcPr>
            <w:tcW w:w="674" w:type="dxa"/>
          </w:tcPr>
          <w:p w14:paraId="314879C2" w14:textId="77777777" w:rsidR="00620921" w:rsidRDefault="00EA4069">
            <w:pPr>
              <w:pStyle w:val="TableParagraph"/>
              <w:spacing w:before="2"/>
              <w:ind w:left="189"/>
              <w:rPr>
                <w:rFonts w:ascii="Arial"/>
                <w:b/>
                <w:sz w:val="24"/>
              </w:rPr>
            </w:pPr>
            <w:r>
              <w:rPr>
                <w:rFonts w:ascii="Arial"/>
                <w:b/>
                <w:spacing w:val="-5"/>
                <w:sz w:val="24"/>
              </w:rPr>
              <w:t>Sl.</w:t>
            </w:r>
          </w:p>
          <w:p w14:paraId="4473E237" w14:textId="77777777" w:rsidR="00620921" w:rsidRDefault="00EA4069">
            <w:pPr>
              <w:pStyle w:val="TableParagraph"/>
              <w:spacing w:line="255" w:lineRule="exact"/>
              <w:ind w:left="143"/>
              <w:rPr>
                <w:rFonts w:ascii="Arial"/>
                <w:b/>
                <w:sz w:val="24"/>
              </w:rPr>
            </w:pPr>
            <w:r>
              <w:rPr>
                <w:rFonts w:ascii="Arial"/>
                <w:b/>
                <w:spacing w:val="-5"/>
                <w:sz w:val="24"/>
              </w:rPr>
              <w:t>No.</w:t>
            </w:r>
          </w:p>
        </w:tc>
        <w:tc>
          <w:tcPr>
            <w:tcW w:w="2059" w:type="dxa"/>
          </w:tcPr>
          <w:p w14:paraId="2CBA308C" w14:textId="77777777" w:rsidR="00620921" w:rsidRDefault="00EA4069">
            <w:pPr>
              <w:pStyle w:val="TableParagraph"/>
              <w:spacing w:before="139"/>
              <w:ind w:left="451"/>
              <w:rPr>
                <w:rFonts w:ascii="Arial"/>
                <w:b/>
                <w:sz w:val="24"/>
              </w:rPr>
            </w:pPr>
            <w:r>
              <w:rPr>
                <w:rFonts w:ascii="Arial"/>
                <w:b/>
                <w:spacing w:val="-2"/>
                <w:sz w:val="24"/>
              </w:rPr>
              <w:t>CHAPTER</w:t>
            </w:r>
          </w:p>
        </w:tc>
        <w:tc>
          <w:tcPr>
            <w:tcW w:w="4315" w:type="dxa"/>
          </w:tcPr>
          <w:p w14:paraId="7DE53928" w14:textId="77777777" w:rsidR="00620921" w:rsidRDefault="00EA4069">
            <w:pPr>
              <w:pStyle w:val="TableParagraph"/>
              <w:spacing w:before="139"/>
              <w:ind w:left="1337"/>
              <w:rPr>
                <w:rFonts w:ascii="Arial"/>
                <w:b/>
                <w:sz w:val="24"/>
              </w:rPr>
            </w:pPr>
            <w:r>
              <w:rPr>
                <w:rFonts w:ascii="Arial"/>
                <w:b/>
                <w:spacing w:val="-2"/>
                <w:sz w:val="24"/>
              </w:rPr>
              <w:t>DESCRIPTION</w:t>
            </w:r>
          </w:p>
        </w:tc>
        <w:tc>
          <w:tcPr>
            <w:tcW w:w="2018" w:type="dxa"/>
          </w:tcPr>
          <w:p w14:paraId="5DCEAC9D" w14:textId="77777777" w:rsidR="00620921" w:rsidRDefault="00EA4069">
            <w:pPr>
              <w:pStyle w:val="TableParagraph"/>
              <w:spacing w:before="139"/>
              <w:ind w:left="17" w:right="3"/>
              <w:jc w:val="center"/>
              <w:rPr>
                <w:rFonts w:ascii="Arial"/>
                <w:b/>
                <w:sz w:val="24"/>
              </w:rPr>
            </w:pPr>
            <w:r>
              <w:rPr>
                <w:rFonts w:ascii="Arial"/>
                <w:b/>
                <w:sz w:val="24"/>
              </w:rPr>
              <w:t>Page</w:t>
            </w:r>
            <w:r>
              <w:rPr>
                <w:rFonts w:ascii="Arial"/>
                <w:b/>
                <w:spacing w:val="-1"/>
                <w:sz w:val="24"/>
              </w:rPr>
              <w:t xml:space="preserve"> </w:t>
            </w:r>
            <w:r>
              <w:rPr>
                <w:rFonts w:ascii="Arial"/>
                <w:b/>
                <w:spacing w:val="-5"/>
                <w:sz w:val="24"/>
              </w:rPr>
              <w:t>No</w:t>
            </w:r>
          </w:p>
        </w:tc>
      </w:tr>
      <w:tr w:rsidR="00620921" w14:paraId="394A70D3" w14:textId="77777777">
        <w:trPr>
          <w:trHeight w:val="316"/>
        </w:trPr>
        <w:tc>
          <w:tcPr>
            <w:tcW w:w="674" w:type="dxa"/>
          </w:tcPr>
          <w:p w14:paraId="70F42BDE" w14:textId="77777777" w:rsidR="00620921" w:rsidRDefault="00EA4069">
            <w:pPr>
              <w:pStyle w:val="TableParagraph"/>
              <w:ind w:left="12" w:right="6"/>
              <w:jc w:val="center"/>
              <w:rPr>
                <w:sz w:val="24"/>
              </w:rPr>
            </w:pPr>
            <w:r>
              <w:rPr>
                <w:spacing w:val="-10"/>
                <w:sz w:val="24"/>
              </w:rPr>
              <w:t>1</w:t>
            </w:r>
          </w:p>
        </w:tc>
        <w:tc>
          <w:tcPr>
            <w:tcW w:w="2059" w:type="dxa"/>
          </w:tcPr>
          <w:p w14:paraId="6243DB02"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10"/>
                <w:sz w:val="24"/>
              </w:rPr>
              <w:t>1</w:t>
            </w:r>
          </w:p>
        </w:tc>
        <w:tc>
          <w:tcPr>
            <w:tcW w:w="4315" w:type="dxa"/>
          </w:tcPr>
          <w:p w14:paraId="6035C333" w14:textId="77777777" w:rsidR="00620921" w:rsidRDefault="00EA4069">
            <w:pPr>
              <w:pStyle w:val="TableParagraph"/>
              <w:ind w:left="108"/>
              <w:rPr>
                <w:sz w:val="24"/>
              </w:rPr>
            </w:pPr>
            <w:r>
              <w:rPr>
                <w:sz w:val="24"/>
              </w:rPr>
              <w:t>SIGNAL</w:t>
            </w:r>
            <w:r>
              <w:rPr>
                <w:spacing w:val="-4"/>
                <w:sz w:val="24"/>
              </w:rPr>
              <w:t xml:space="preserve"> UNIT</w:t>
            </w:r>
          </w:p>
        </w:tc>
        <w:tc>
          <w:tcPr>
            <w:tcW w:w="2018" w:type="dxa"/>
          </w:tcPr>
          <w:p w14:paraId="098E75D0" w14:textId="77777777" w:rsidR="00620921" w:rsidRDefault="00EA4069">
            <w:pPr>
              <w:pStyle w:val="TableParagraph"/>
              <w:ind w:left="17" w:right="6"/>
              <w:jc w:val="center"/>
              <w:rPr>
                <w:sz w:val="24"/>
              </w:rPr>
            </w:pPr>
            <w:r>
              <w:rPr>
                <w:spacing w:val="-10"/>
                <w:sz w:val="24"/>
              </w:rPr>
              <w:t>4</w:t>
            </w:r>
          </w:p>
        </w:tc>
      </w:tr>
      <w:tr w:rsidR="00620921" w14:paraId="1E4B2B33" w14:textId="77777777">
        <w:trPr>
          <w:trHeight w:val="316"/>
        </w:trPr>
        <w:tc>
          <w:tcPr>
            <w:tcW w:w="674" w:type="dxa"/>
          </w:tcPr>
          <w:p w14:paraId="77D71455" w14:textId="77777777" w:rsidR="00620921" w:rsidRDefault="00EA4069">
            <w:pPr>
              <w:pStyle w:val="TableParagraph"/>
              <w:ind w:left="12" w:right="6"/>
              <w:jc w:val="center"/>
              <w:rPr>
                <w:sz w:val="24"/>
              </w:rPr>
            </w:pPr>
            <w:r>
              <w:rPr>
                <w:spacing w:val="-10"/>
                <w:sz w:val="24"/>
              </w:rPr>
              <w:t>2</w:t>
            </w:r>
          </w:p>
        </w:tc>
        <w:tc>
          <w:tcPr>
            <w:tcW w:w="2059" w:type="dxa"/>
          </w:tcPr>
          <w:p w14:paraId="1133FE3D"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10"/>
                <w:sz w:val="24"/>
              </w:rPr>
              <w:t>2</w:t>
            </w:r>
          </w:p>
        </w:tc>
        <w:tc>
          <w:tcPr>
            <w:tcW w:w="4315" w:type="dxa"/>
          </w:tcPr>
          <w:p w14:paraId="12AD194B" w14:textId="77777777" w:rsidR="00620921" w:rsidRDefault="00EA4069">
            <w:pPr>
              <w:pStyle w:val="TableParagraph"/>
              <w:ind w:left="108"/>
              <w:rPr>
                <w:sz w:val="24"/>
              </w:rPr>
            </w:pPr>
            <w:r>
              <w:rPr>
                <w:sz w:val="24"/>
              </w:rPr>
              <w:t>LOCATION</w:t>
            </w:r>
            <w:r>
              <w:rPr>
                <w:spacing w:val="-2"/>
                <w:sz w:val="24"/>
              </w:rPr>
              <w:t xml:space="preserve"> </w:t>
            </w:r>
            <w:r>
              <w:rPr>
                <w:spacing w:val="-5"/>
                <w:sz w:val="24"/>
              </w:rPr>
              <w:t>BOX</w:t>
            </w:r>
          </w:p>
        </w:tc>
        <w:tc>
          <w:tcPr>
            <w:tcW w:w="2018" w:type="dxa"/>
          </w:tcPr>
          <w:p w14:paraId="15B00F64" w14:textId="77777777" w:rsidR="00620921" w:rsidRDefault="00EA4069">
            <w:pPr>
              <w:pStyle w:val="TableParagraph"/>
              <w:ind w:left="17" w:right="6"/>
              <w:jc w:val="center"/>
              <w:rPr>
                <w:sz w:val="24"/>
              </w:rPr>
            </w:pPr>
            <w:r>
              <w:rPr>
                <w:spacing w:val="-10"/>
                <w:sz w:val="24"/>
              </w:rPr>
              <w:t>6</w:t>
            </w:r>
          </w:p>
        </w:tc>
      </w:tr>
      <w:tr w:rsidR="00620921" w14:paraId="393BBB3D" w14:textId="77777777">
        <w:trPr>
          <w:trHeight w:val="318"/>
        </w:trPr>
        <w:tc>
          <w:tcPr>
            <w:tcW w:w="674" w:type="dxa"/>
          </w:tcPr>
          <w:p w14:paraId="44C4FC06" w14:textId="77777777" w:rsidR="00620921" w:rsidRDefault="00EA4069">
            <w:pPr>
              <w:pStyle w:val="TableParagraph"/>
              <w:ind w:left="12" w:right="6"/>
              <w:jc w:val="center"/>
              <w:rPr>
                <w:sz w:val="24"/>
              </w:rPr>
            </w:pPr>
            <w:r>
              <w:rPr>
                <w:spacing w:val="-10"/>
                <w:sz w:val="24"/>
              </w:rPr>
              <w:t>3</w:t>
            </w:r>
          </w:p>
        </w:tc>
        <w:tc>
          <w:tcPr>
            <w:tcW w:w="2059" w:type="dxa"/>
          </w:tcPr>
          <w:p w14:paraId="54054A5F"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10"/>
                <w:sz w:val="24"/>
              </w:rPr>
              <w:t>3</w:t>
            </w:r>
          </w:p>
        </w:tc>
        <w:tc>
          <w:tcPr>
            <w:tcW w:w="4315" w:type="dxa"/>
          </w:tcPr>
          <w:p w14:paraId="6A02F055" w14:textId="77777777" w:rsidR="00620921" w:rsidRDefault="00EA4069">
            <w:pPr>
              <w:pStyle w:val="TableParagraph"/>
              <w:ind w:left="108"/>
              <w:rPr>
                <w:sz w:val="24"/>
              </w:rPr>
            </w:pPr>
            <w:r>
              <w:rPr>
                <w:sz w:val="24"/>
              </w:rPr>
              <w:t>POINT</w:t>
            </w:r>
            <w:r>
              <w:rPr>
                <w:spacing w:val="-9"/>
                <w:sz w:val="24"/>
              </w:rPr>
              <w:t xml:space="preserve"> </w:t>
            </w:r>
            <w:r>
              <w:rPr>
                <w:sz w:val="24"/>
              </w:rPr>
              <w:t>MACHINE</w:t>
            </w:r>
            <w:r>
              <w:rPr>
                <w:spacing w:val="-8"/>
                <w:sz w:val="24"/>
              </w:rPr>
              <w:t xml:space="preserve"> </w:t>
            </w:r>
            <w:r>
              <w:rPr>
                <w:sz w:val="24"/>
              </w:rPr>
              <w:t>RELATED</w:t>
            </w:r>
            <w:r>
              <w:rPr>
                <w:spacing w:val="-7"/>
                <w:sz w:val="24"/>
              </w:rPr>
              <w:t xml:space="preserve"> </w:t>
            </w:r>
            <w:r>
              <w:rPr>
                <w:spacing w:val="-2"/>
                <w:sz w:val="24"/>
              </w:rPr>
              <w:t>ITEMS</w:t>
            </w:r>
          </w:p>
        </w:tc>
        <w:tc>
          <w:tcPr>
            <w:tcW w:w="2018" w:type="dxa"/>
          </w:tcPr>
          <w:p w14:paraId="0DCAD435" w14:textId="77777777" w:rsidR="00620921" w:rsidRDefault="00EA4069">
            <w:pPr>
              <w:pStyle w:val="TableParagraph"/>
              <w:ind w:left="17" w:right="6"/>
              <w:jc w:val="center"/>
              <w:rPr>
                <w:sz w:val="24"/>
              </w:rPr>
            </w:pPr>
            <w:r>
              <w:rPr>
                <w:spacing w:val="-10"/>
                <w:sz w:val="24"/>
              </w:rPr>
              <w:t>7</w:t>
            </w:r>
          </w:p>
        </w:tc>
      </w:tr>
      <w:tr w:rsidR="00620921" w14:paraId="2E450C05" w14:textId="77777777">
        <w:trPr>
          <w:trHeight w:val="316"/>
        </w:trPr>
        <w:tc>
          <w:tcPr>
            <w:tcW w:w="674" w:type="dxa"/>
          </w:tcPr>
          <w:p w14:paraId="438ADFA9" w14:textId="77777777" w:rsidR="00620921" w:rsidRDefault="00EA4069">
            <w:pPr>
              <w:pStyle w:val="TableParagraph"/>
              <w:ind w:left="12" w:right="6"/>
              <w:jc w:val="center"/>
              <w:rPr>
                <w:sz w:val="24"/>
              </w:rPr>
            </w:pPr>
            <w:r>
              <w:rPr>
                <w:spacing w:val="-10"/>
                <w:sz w:val="24"/>
              </w:rPr>
              <w:t>4</w:t>
            </w:r>
          </w:p>
        </w:tc>
        <w:tc>
          <w:tcPr>
            <w:tcW w:w="2059" w:type="dxa"/>
          </w:tcPr>
          <w:p w14:paraId="41B341B1"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10"/>
                <w:sz w:val="24"/>
              </w:rPr>
              <w:t>4</w:t>
            </w:r>
          </w:p>
        </w:tc>
        <w:tc>
          <w:tcPr>
            <w:tcW w:w="4315" w:type="dxa"/>
          </w:tcPr>
          <w:p w14:paraId="14EC0157" w14:textId="77777777" w:rsidR="00620921" w:rsidRDefault="00EA4069">
            <w:pPr>
              <w:pStyle w:val="TableParagraph"/>
              <w:ind w:left="108"/>
              <w:rPr>
                <w:sz w:val="24"/>
              </w:rPr>
            </w:pPr>
            <w:r>
              <w:rPr>
                <w:sz w:val="24"/>
              </w:rPr>
              <w:t>TRACK</w:t>
            </w:r>
            <w:r>
              <w:rPr>
                <w:spacing w:val="-7"/>
                <w:sz w:val="24"/>
              </w:rPr>
              <w:t xml:space="preserve"> </w:t>
            </w:r>
            <w:r>
              <w:rPr>
                <w:sz w:val="24"/>
              </w:rPr>
              <w:t>CIRCUIT</w:t>
            </w:r>
            <w:r>
              <w:rPr>
                <w:spacing w:val="-7"/>
                <w:sz w:val="24"/>
              </w:rPr>
              <w:t xml:space="preserve"> </w:t>
            </w:r>
            <w:r>
              <w:rPr>
                <w:sz w:val="24"/>
              </w:rPr>
              <w:t>RELATED</w:t>
            </w:r>
            <w:r>
              <w:rPr>
                <w:spacing w:val="-6"/>
                <w:sz w:val="24"/>
              </w:rPr>
              <w:t xml:space="preserve"> </w:t>
            </w:r>
            <w:r>
              <w:rPr>
                <w:spacing w:val="-2"/>
                <w:sz w:val="24"/>
              </w:rPr>
              <w:t>ITEMS</w:t>
            </w:r>
          </w:p>
        </w:tc>
        <w:tc>
          <w:tcPr>
            <w:tcW w:w="2018" w:type="dxa"/>
          </w:tcPr>
          <w:p w14:paraId="3CFC1882" w14:textId="77777777" w:rsidR="00620921" w:rsidRDefault="00EA4069">
            <w:pPr>
              <w:pStyle w:val="TableParagraph"/>
              <w:ind w:left="17" w:right="6"/>
              <w:jc w:val="center"/>
              <w:rPr>
                <w:sz w:val="24"/>
              </w:rPr>
            </w:pPr>
            <w:r>
              <w:rPr>
                <w:spacing w:val="-10"/>
                <w:sz w:val="24"/>
              </w:rPr>
              <w:t>9</w:t>
            </w:r>
          </w:p>
        </w:tc>
      </w:tr>
      <w:tr w:rsidR="00620921" w14:paraId="25D7E10E" w14:textId="77777777">
        <w:trPr>
          <w:trHeight w:val="318"/>
        </w:trPr>
        <w:tc>
          <w:tcPr>
            <w:tcW w:w="674" w:type="dxa"/>
          </w:tcPr>
          <w:p w14:paraId="29EAD8A9" w14:textId="77777777" w:rsidR="00620921" w:rsidRDefault="00EA4069">
            <w:pPr>
              <w:pStyle w:val="TableParagraph"/>
              <w:ind w:left="12" w:right="6"/>
              <w:jc w:val="center"/>
              <w:rPr>
                <w:sz w:val="24"/>
              </w:rPr>
            </w:pPr>
            <w:r>
              <w:rPr>
                <w:spacing w:val="-10"/>
                <w:sz w:val="24"/>
              </w:rPr>
              <w:t>5</w:t>
            </w:r>
          </w:p>
        </w:tc>
        <w:tc>
          <w:tcPr>
            <w:tcW w:w="2059" w:type="dxa"/>
          </w:tcPr>
          <w:p w14:paraId="318691C1"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10"/>
                <w:sz w:val="24"/>
              </w:rPr>
              <w:t>5</w:t>
            </w:r>
          </w:p>
        </w:tc>
        <w:tc>
          <w:tcPr>
            <w:tcW w:w="4315" w:type="dxa"/>
          </w:tcPr>
          <w:p w14:paraId="12926219" w14:textId="77777777" w:rsidR="00620921" w:rsidRDefault="00EA4069">
            <w:pPr>
              <w:pStyle w:val="TableParagraph"/>
              <w:ind w:left="108"/>
              <w:rPr>
                <w:sz w:val="24"/>
              </w:rPr>
            </w:pPr>
            <w:r>
              <w:rPr>
                <w:spacing w:val="-2"/>
                <w:sz w:val="24"/>
              </w:rPr>
              <w:t>RELAYS</w:t>
            </w:r>
          </w:p>
        </w:tc>
        <w:tc>
          <w:tcPr>
            <w:tcW w:w="2018" w:type="dxa"/>
          </w:tcPr>
          <w:p w14:paraId="14CA096A" w14:textId="77777777" w:rsidR="00620921" w:rsidRDefault="00EA4069">
            <w:pPr>
              <w:pStyle w:val="TableParagraph"/>
              <w:ind w:left="17"/>
              <w:jc w:val="center"/>
              <w:rPr>
                <w:sz w:val="24"/>
              </w:rPr>
            </w:pPr>
            <w:r>
              <w:rPr>
                <w:spacing w:val="-5"/>
                <w:sz w:val="24"/>
              </w:rPr>
              <w:t>10</w:t>
            </w:r>
          </w:p>
        </w:tc>
      </w:tr>
      <w:tr w:rsidR="00620921" w14:paraId="4650F771" w14:textId="77777777">
        <w:trPr>
          <w:trHeight w:val="633"/>
        </w:trPr>
        <w:tc>
          <w:tcPr>
            <w:tcW w:w="674" w:type="dxa"/>
          </w:tcPr>
          <w:p w14:paraId="65E19CBE" w14:textId="77777777" w:rsidR="00620921" w:rsidRDefault="00EA4069">
            <w:pPr>
              <w:pStyle w:val="TableParagraph"/>
              <w:spacing w:before="158"/>
              <w:ind w:left="12" w:right="6"/>
              <w:jc w:val="center"/>
              <w:rPr>
                <w:sz w:val="24"/>
              </w:rPr>
            </w:pPr>
            <w:r>
              <w:rPr>
                <w:spacing w:val="-10"/>
                <w:sz w:val="24"/>
              </w:rPr>
              <w:t>6</w:t>
            </w:r>
          </w:p>
        </w:tc>
        <w:tc>
          <w:tcPr>
            <w:tcW w:w="2059" w:type="dxa"/>
          </w:tcPr>
          <w:p w14:paraId="1B4709E1" w14:textId="77777777" w:rsidR="00620921" w:rsidRDefault="00EA4069">
            <w:pPr>
              <w:pStyle w:val="TableParagraph"/>
              <w:spacing w:before="158"/>
              <w:ind w:left="110"/>
              <w:rPr>
                <w:sz w:val="24"/>
              </w:rPr>
            </w:pPr>
            <w:r>
              <w:rPr>
                <w:sz w:val="24"/>
              </w:rPr>
              <w:t>CHAPTER</w:t>
            </w:r>
            <w:r>
              <w:rPr>
                <w:spacing w:val="-2"/>
                <w:sz w:val="24"/>
              </w:rPr>
              <w:t xml:space="preserve"> </w:t>
            </w:r>
            <w:r>
              <w:rPr>
                <w:sz w:val="24"/>
              </w:rPr>
              <w:t>-</w:t>
            </w:r>
            <w:r>
              <w:rPr>
                <w:spacing w:val="-3"/>
                <w:sz w:val="24"/>
              </w:rPr>
              <w:t xml:space="preserve"> </w:t>
            </w:r>
            <w:r>
              <w:rPr>
                <w:spacing w:val="-10"/>
                <w:sz w:val="24"/>
              </w:rPr>
              <w:t>6</w:t>
            </w:r>
          </w:p>
        </w:tc>
        <w:tc>
          <w:tcPr>
            <w:tcW w:w="4315" w:type="dxa"/>
          </w:tcPr>
          <w:p w14:paraId="0F52C2F3" w14:textId="77777777" w:rsidR="00620921" w:rsidRDefault="00EA4069">
            <w:pPr>
              <w:pStyle w:val="TableParagraph"/>
              <w:ind w:left="108"/>
              <w:rPr>
                <w:sz w:val="24"/>
              </w:rPr>
            </w:pPr>
            <w:r>
              <w:rPr>
                <w:sz w:val="24"/>
              </w:rPr>
              <w:t>RELAY</w:t>
            </w:r>
            <w:r>
              <w:rPr>
                <w:spacing w:val="-7"/>
                <w:sz w:val="24"/>
              </w:rPr>
              <w:t xml:space="preserve"> </w:t>
            </w:r>
            <w:r>
              <w:rPr>
                <w:sz w:val="24"/>
              </w:rPr>
              <w:t>RACKS,</w:t>
            </w:r>
            <w:r>
              <w:rPr>
                <w:spacing w:val="-7"/>
                <w:sz w:val="24"/>
              </w:rPr>
              <w:t xml:space="preserve"> </w:t>
            </w:r>
            <w:r>
              <w:rPr>
                <w:sz w:val="24"/>
              </w:rPr>
              <w:t>TERMINAL</w:t>
            </w:r>
            <w:r>
              <w:rPr>
                <w:spacing w:val="-6"/>
                <w:sz w:val="24"/>
              </w:rPr>
              <w:t xml:space="preserve"> </w:t>
            </w:r>
            <w:r>
              <w:rPr>
                <w:spacing w:val="-2"/>
                <w:sz w:val="24"/>
              </w:rPr>
              <w:t>BLOCKS</w:t>
            </w:r>
          </w:p>
          <w:p w14:paraId="750D9F51" w14:textId="77777777" w:rsidR="00620921" w:rsidRDefault="00EA4069">
            <w:pPr>
              <w:pStyle w:val="TableParagraph"/>
              <w:spacing w:before="41"/>
              <w:ind w:left="108"/>
              <w:rPr>
                <w:sz w:val="24"/>
              </w:rPr>
            </w:pPr>
            <w:r>
              <w:rPr>
                <w:sz w:val="24"/>
              </w:rPr>
              <w:t>AND</w:t>
            </w:r>
            <w:r>
              <w:rPr>
                <w:spacing w:val="-5"/>
                <w:sz w:val="24"/>
              </w:rPr>
              <w:t xml:space="preserve"> </w:t>
            </w:r>
            <w:r>
              <w:rPr>
                <w:spacing w:val="-2"/>
                <w:sz w:val="24"/>
              </w:rPr>
              <w:t>FUSES</w:t>
            </w:r>
          </w:p>
        </w:tc>
        <w:tc>
          <w:tcPr>
            <w:tcW w:w="2018" w:type="dxa"/>
          </w:tcPr>
          <w:p w14:paraId="26A5EBBA" w14:textId="77777777" w:rsidR="00620921" w:rsidRDefault="00EA4069">
            <w:pPr>
              <w:pStyle w:val="TableParagraph"/>
              <w:spacing w:before="158"/>
              <w:ind w:left="17" w:right="1"/>
              <w:jc w:val="center"/>
              <w:rPr>
                <w:sz w:val="24"/>
              </w:rPr>
            </w:pPr>
            <w:r>
              <w:rPr>
                <w:spacing w:val="-5"/>
                <w:sz w:val="24"/>
              </w:rPr>
              <w:t>13</w:t>
            </w:r>
          </w:p>
        </w:tc>
      </w:tr>
      <w:tr w:rsidR="00620921" w14:paraId="54F7AB74" w14:textId="77777777">
        <w:trPr>
          <w:trHeight w:val="319"/>
        </w:trPr>
        <w:tc>
          <w:tcPr>
            <w:tcW w:w="674" w:type="dxa"/>
          </w:tcPr>
          <w:p w14:paraId="2B317EB9" w14:textId="77777777" w:rsidR="00620921" w:rsidRDefault="00EA4069">
            <w:pPr>
              <w:pStyle w:val="TableParagraph"/>
              <w:spacing w:before="1"/>
              <w:ind w:left="12" w:right="6"/>
              <w:jc w:val="center"/>
              <w:rPr>
                <w:sz w:val="24"/>
              </w:rPr>
            </w:pPr>
            <w:r>
              <w:rPr>
                <w:spacing w:val="-10"/>
                <w:sz w:val="24"/>
              </w:rPr>
              <w:t>7</w:t>
            </w:r>
          </w:p>
        </w:tc>
        <w:tc>
          <w:tcPr>
            <w:tcW w:w="2059" w:type="dxa"/>
          </w:tcPr>
          <w:p w14:paraId="24D73C6D" w14:textId="77777777" w:rsidR="00620921" w:rsidRDefault="00EA4069">
            <w:pPr>
              <w:pStyle w:val="TableParagraph"/>
              <w:spacing w:before="1"/>
              <w:ind w:left="110"/>
              <w:rPr>
                <w:sz w:val="24"/>
              </w:rPr>
            </w:pPr>
            <w:r>
              <w:rPr>
                <w:sz w:val="24"/>
              </w:rPr>
              <w:t>CHAPTER</w:t>
            </w:r>
            <w:r>
              <w:rPr>
                <w:spacing w:val="-2"/>
                <w:sz w:val="24"/>
              </w:rPr>
              <w:t xml:space="preserve"> </w:t>
            </w:r>
            <w:r>
              <w:rPr>
                <w:sz w:val="24"/>
              </w:rPr>
              <w:t>-</w:t>
            </w:r>
            <w:r>
              <w:rPr>
                <w:spacing w:val="-3"/>
                <w:sz w:val="24"/>
              </w:rPr>
              <w:t xml:space="preserve"> </w:t>
            </w:r>
            <w:r>
              <w:rPr>
                <w:spacing w:val="-10"/>
                <w:sz w:val="24"/>
              </w:rPr>
              <w:t>7</w:t>
            </w:r>
          </w:p>
        </w:tc>
        <w:tc>
          <w:tcPr>
            <w:tcW w:w="4315" w:type="dxa"/>
          </w:tcPr>
          <w:p w14:paraId="7035E46E" w14:textId="77777777" w:rsidR="00620921" w:rsidRDefault="00EA4069">
            <w:pPr>
              <w:pStyle w:val="TableParagraph"/>
              <w:spacing w:before="1"/>
              <w:ind w:left="108"/>
              <w:rPr>
                <w:sz w:val="24"/>
              </w:rPr>
            </w:pPr>
            <w:r>
              <w:rPr>
                <w:sz w:val="24"/>
              </w:rPr>
              <w:t>WIRES</w:t>
            </w:r>
            <w:r>
              <w:rPr>
                <w:spacing w:val="-4"/>
                <w:sz w:val="24"/>
              </w:rPr>
              <w:t xml:space="preserve"> </w:t>
            </w:r>
            <w:r>
              <w:rPr>
                <w:sz w:val="24"/>
              </w:rPr>
              <w:t>AND</w:t>
            </w:r>
            <w:r>
              <w:rPr>
                <w:spacing w:val="-2"/>
                <w:sz w:val="24"/>
              </w:rPr>
              <w:t xml:space="preserve"> CABLES</w:t>
            </w:r>
          </w:p>
        </w:tc>
        <w:tc>
          <w:tcPr>
            <w:tcW w:w="2018" w:type="dxa"/>
          </w:tcPr>
          <w:p w14:paraId="5E895110" w14:textId="77777777" w:rsidR="00620921" w:rsidRDefault="00EA4069">
            <w:pPr>
              <w:pStyle w:val="TableParagraph"/>
              <w:spacing w:before="1"/>
              <w:ind w:left="17" w:right="1"/>
              <w:jc w:val="center"/>
              <w:rPr>
                <w:sz w:val="24"/>
              </w:rPr>
            </w:pPr>
            <w:r>
              <w:rPr>
                <w:spacing w:val="-5"/>
                <w:sz w:val="24"/>
              </w:rPr>
              <w:t>15</w:t>
            </w:r>
          </w:p>
        </w:tc>
      </w:tr>
      <w:tr w:rsidR="00620921" w14:paraId="49C471F4" w14:textId="77777777">
        <w:trPr>
          <w:trHeight w:val="633"/>
        </w:trPr>
        <w:tc>
          <w:tcPr>
            <w:tcW w:w="674" w:type="dxa"/>
          </w:tcPr>
          <w:p w14:paraId="3C795669" w14:textId="77777777" w:rsidR="00620921" w:rsidRDefault="00EA4069">
            <w:pPr>
              <w:pStyle w:val="TableParagraph"/>
              <w:spacing w:before="158"/>
              <w:ind w:left="12" w:right="6"/>
              <w:jc w:val="center"/>
              <w:rPr>
                <w:sz w:val="24"/>
              </w:rPr>
            </w:pPr>
            <w:r>
              <w:rPr>
                <w:spacing w:val="-10"/>
                <w:sz w:val="24"/>
              </w:rPr>
              <w:t>8</w:t>
            </w:r>
          </w:p>
        </w:tc>
        <w:tc>
          <w:tcPr>
            <w:tcW w:w="2059" w:type="dxa"/>
          </w:tcPr>
          <w:p w14:paraId="15F4C8BF" w14:textId="77777777" w:rsidR="00620921" w:rsidRDefault="00EA4069">
            <w:pPr>
              <w:pStyle w:val="TableParagraph"/>
              <w:spacing w:before="158"/>
              <w:ind w:left="110"/>
              <w:rPr>
                <w:sz w:val="24"/>
              </w:rPr>
            </w:pPr>
            <w:r>
              <w:rPr>
                <w:sz w:val="24"/>
              </w:rPr>
              <w:t>CHAPTER</w:t>
            </w:r>
            <w:r>
              <w:rPr>
                <w:spacing w:val="-2"/>
                <w:sz w:val="24"/>
              </w:rPr>
              <w:t xml:space="preserve"> </w:t>
            </w:r>
            <w:r>
              <w:rPr>
                <w:sz w:val="24"/>
              </w:rPr>
              <w:t>-</w:t>
            </w:r>
            <w:r>
              <w:rPr>
                <w:spacing w:val="-3"/>
                <w:sz w:val="24"/>
              </w:rPr>
              <w:t xml:space="preserve"> </w:t>
            </w:r>
            <w:r>
              <w:rPr>
                <w:spacing w:val="-10"/>
                <w:sz w:val="24"/>
              </w:rPr>
              <w:t>8</w:t>
            </w:r>
          </w:p>
        </w:tc>
        <w:tc>
          <w:tcPr>
            <w:tcW w:w="4315" w:type="dxa"/>
          </w:tcPr>
          <w:p w14:paraId="6AC60F9E" w14:textId="77777777" w:rsidR="00620921" w:rsidRDefault="00EA4069">
            <w:pPr>
              <w:pStyle w:val="TableParagraph"/>
              <w:ind w:left="108"/>
              <w:rPr>
                <w:sz w:val="24"/>
              </w:rPr>
            </w:pPr>
            <w:r>
              <w:rPr>
                <w:sz w:val="24"/>
              </w:rPr>
              <w:t>POWER</w:t>
            </w:r>
            <w:r>
              <w:rPr>
                <w:spacing w:val="-7"/>
                <w:sz w:val="24"/>
              </w:rPr>
              <w:t xml:space="preserve"> </w:t>
            </w:r>
            <w:r>
              <w:rPr>
                <w:sz w:val="24"/>
              </w:rPr>
              <w:t>SUPPLY</w:t>
            </w:r>
            <w:r>
              <w:rPr>
                <w:spacing w:val="-3"/>
                <w:sz w:val="24"/>
              </w:rPr>
              <w:t xml:space="preserve"> </w:t>
            </w:r>
            <w:r>
              <w:rPr>
                <w:sz w:val="24"/>
              </w:rPr>
              <w:t>AND</w:t>
            </w:r>
            <w:r>
              <w:rPr>
                <w:spacing w:val="-4"/>
                <w:sz w:val="24"/>
              </w:rPr>
              <w:t xml:space="preserve"> </w:t>
            </w:r>
            <w:r>
              <w:rPr>
                <w:spacing w:val="-2"/>
                <w:sz w:val="24"/>
              </w:rPr>
              <w:t>EARTH</w:t>
            </w:r>
          </w:p>
          <w:p w14:paraId="4B51FE22" w14:textId="77777777" w:rsidR="00620921" w:rsidRDefault="00EA4069">
            <w:pPr>
              <w:pStyle w:val="TableParagraph"/>
              <w:spacing w:before="41"/>
              <w:ind w:left="108"/>
              <w:rPr>
                <w:sz w:val="24"/>
              </w:rPr>
            </w:pPr>
            <w:r>
              <w:rPr>
                <w:sz w:val="24"/>
              </w:rPr>
              <w:t>LEAKAGE</w:t>
            </w:r>
            <w:r>
              <w:rPr>
                <w:spacing w:val="-3"/>
                <w:sz w:val="24"/>
              </w:rPr>
              <w:t xml:space="preserve"> </w:t>
            </w:r>
            <w:r>
              <w:rPr>
                <w:spacing w:val="-2"/>
                <w:sz w:val="24"/>
              </w:rPr>
              <w:t>DETECTOR</w:t>
            </w:r>
          </w:p>
        </w:tc>
        <w:tc>
          <w:tcPr>
            <w:tcW w:w="2018" w:type="dxa"/>
          </w:tcPr>
          <w:p w14:paraId="238F412F" w14:textId="77777777" w:rsidR="00620921" w:rsidRDefault="00EA4069">
            <w:pPr>
              <w:pStyle w:val="TableParagraph"/>
              <w:spacing w:before="158"/>
              <w:ind w:left="17" w:right="1"/>
              <w:jc w:val="center"/>
              <w:rPr>
                <w:sz w:val="24"/>
              </w:rPr>
            </w:pPr>
            <w:r>
              <w:rPr>
                <w:spacing w:val="-5"/>
                <w:sz w:val="24"/>
              </w:rPr>
              <w:t>16</w:t>
            </w:r>
          </w:p>
        </w:tc>
      </w:tr>
      <w:tr w:rsidR="00620921" w14:paraId="17DFF733" w14:textId="77777777">
        <w:trPr>
          <w:trHeight w:val="635"/>
        </w:trPr>
        <w:tc>
          <w:tcPr>
            <w:tcW w:w="674" w:type="dxa"/>
          </w:tcPr>
          <w:p w14:paraId="10547B3B" w14:textId="77777777" w:rsidR="00620921" w:rsidRDefault="00EA4069">
            <w:pPr>
              <w:pStyle w:val="TableParagraph"/>
              <w:spacing w:before="161"/>
              <w:ind w:left="12" w:right="6"/>
              <w:jc w:val="center"/>
              <w:rPr>
                <w:sz w:val="24"/>
              </w:rPr>
            </w:pPr>
            <w:r>
              <w:rPr>
                <w:spacing w:val="-10"/>
                <w:sz w:val="24"/>
              </w:rPr>
              <w:t>9</w:t>
            </w:r>
          </w:p>
        </w:tc>
        <w:tc>
          <w:tcPr>
            <w:tcW w:w="2059" w:type="dxa"/>
          </w:tcPr>
          <w:p w14:paraId="140834E4" w14:textId="77777777" w:rsidR="00620921" w:rsidRDefault="00EA4069">
            <w:pPr>
              <w:pStyle w:val="TableParagraph"/>
              <w:spacing w:before="161"/>
              <w:ind w:left="110"/>
              <w:rPr>
                <w:sz w:val="24"/>
              </w:rPr>
            </w:pPr>
            <w:r>
              <w:rPr>
                <w:sz w:val="24"/>
              </w:rPr>
              <w:t>CHAPTER</w:t>
            </w:r>
            <w:r>
              <w:rPr>
                <w:spacing w:val="-2"/>
                <w:sz w:val="24"/>
              </w:rPr>
              <w:t xml:space="preserve"> </w:t>
            </w:r>
            <w:r>
              <w:rPr>
                <w:sz w:val="24"/>
              </w:rPr>
              <w:t>-</w:t>
            </w:r>
            <w:r>
              <w:rPr>
                <w:spacing w:val="-3"/>
                <w:sz w:val="24"/>
              </w:rPr>
              <w:t xml:space="preserve"> </w:t>
            </w:r>
            <w:r>
              <w:rPr>
                <w:spacing w:val="-10"/>
                <w:sz w:val="24"/>
              </w:rPr>
              <w:t>9</w:t>
            </w:r>
          </w:p>
        </w:tc>
        <w:tc>
          <w:tcPr>
            <w:tcW w:w="4315" w:type="dxa"/>
          </w:tcPr>
          <w:p w14:paraId="19E1D9FC" w14:textId="77777777" w:rsidR="00620921" w:rsidRDefault="00EA4069">
            <w:pPr>
              <w:pStyle w:val="TableParagraph"/>
              <w:ind w:left="108"/>
              <w:rPr>
                <w:sz w:val="24"/>
              </w:rPr>
            </w:pPr>
            <w:r>
              <w:rPr>
                <w:sz w:val="24"/>
              </w:rPr>
              <w:t>DOMINO</w:t>
            </w:r>
            <w:r>
              <w:rPr>
                <w:spacing w:val="-3"/>
                <w:sz w:val="24"/>
              </w:rPr>
              <w:t xml:space="preserve"> </w:t>
            </w:r>
            <w:r>
              <w:rPr>
                <w:sz w:val="24"/>
              </w:rPr>
              <w:t>PANEL</w:t>
            </w:r>
            <w:r>
              <w:rPr>
                <w:spacing w:val="-4"/>
                <w:sz w:val="24"/>
              </w:rPr>
              <w:t xml:space="preserve"> </w:t>
            </w:r>
            <w:r>
              <w:rPr>
                <w:spacing w:val="-5"/>
                <w:sz w:val="24"/>
              </w:rPr>
              <w:t>AND</w:t>
            </w:r>
          </w:p>
          <w:p w14:paraId="08745325" w14:textId="77777777" w:rsidR="00620921" w:rsidRDefault="00EA4069">
            <w:pPr>
              <w:pStyle w:val="TableParagraph"/>
              <w:spacing w:before="43"/>
              <w:ind w:left="108"/>
              <w:rPr>
                <w:sz w:val="24"/>
              </w:rPr>
            </w:pPr>
            <w:r>
              <w:rPr>
                <w:spacing w:val="-2"/>
                <w:sz w:val="24"/>
              </w:rPr>
              <w:t>DATALOGGERS</w:t>
            </w:r>
          </w:p>
        </w:tc>
        <w:tc>
          <w:tcPr>
            <w:tcW w:w="2018" w:type="dxa"/>
          </w:tcPr>
          <w:p w14:paraId="71A66790" w14:textId="77777777" w:rsidR="00620921" w:rsidRDefault="00EA4069">
            <w:pPr>
              <w:pStyle w:val="TableParagraph"/>
              <w:spacing w:before="161"/>
              <w:ind w:left="17" w:right="1"/>
              <w:jc w:val="center"/>
              <w:rPr>
                <w:sz w:val="24"/>
              </w:rPr>
            </w:pPr>
            <w:r>
              <w:rPr>
                <w:spacing w:val="-5"/>
                <w:sz w:val="24"/>
              </w:rPr>
              <w:t>17</w:t>
            </w:r>
          </w:p>
        </w:tc>
      </w:tr>
      <w:tr w:rsidR="00620921" w14:paraId="42C16F98" w14:textId="77777777">
        <w:trPr>
          <w:trHeight w:val="316"/>
        </w:trPr>
        <w:tc>
          <w:tcPr>
            <w:tcW w:w="674" w:type="dxa"/>
          </w:tcPr>
          <w:p w14:paraId="061B2AFC" w14:textId="77777777" w:rsidR="00620921" w:rsidRDefault="00EA4069">
            <w:pPr>
              <w:pStyle w:val="TableParagraph"/>
              <w:ind w:left="12"/>
              <w:jc w:val="center"/>
              <w:rPr>
                <w:sz w:val="24"/>
              </w:rPr>
            </w:pPr>
            <w:r>
              <w:rPr>
                <w:spacing w:val="-5"/>
                <w:sz w:val="24"/>
              </w:rPr>
              <w:t>10</w:t>
            </w:r>
          </w:p>
        </w:tc>
        <w:tc>
          <w:tcPr>
            <w:tcW w:w="2059" w:type="dxa"/>
          </w:tcPr>
          <w:p w14:paraId="5B4CB5A6"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10</w:t>
            </w:r>
          </w:p>
        </w:tc>
        <w:tc>
          <w:tcPr>
            <w:tcW w:w="4315" w:type="dxa"/>
          </w:tcPr>
          <w:p w14:paraId="28E192AC" w14:textId="77777777" w:rsidR="00620921" w:rsidRDefault="00EA4069">
            <w:pPr>
              <w:pStyle w:val="TableParagraph"/>
              <w:ind w:left="108"/>
              <w:rPr>
                <w:sz w:val="24"/>
              </w:rPr>
            </w:pPr>
            <w:r>
              <w:rPr>
                <w:sz w:val="24"/>
              </w:rPr>
              <w:t xml:space="preserve">TELECOM </w:t>
            </w:r>
            <w:r>
              <w:rPr>
                <w:spacing w:val="-2"/>
                <w:sz w:val="24"/>
              </w:rPr>
              <w:t>EQUIPMENT</w:t>
            </w:r>
          </w:p>
        </w:tc>
        <w:tc>
          <w:tcPr>
            <w:tcW w:w="2018" w:type="dxa"/>
          </w:tcPr>
          <w:p w14:paraId="70C4A381" w14:textId="77777777" w:rsidR="00620921" w:rsidRDefault="00EA4069">
            <w:pPr>
              <w:pStyle w:val="TableParagraph"/>
              <w:ind w:left="17" w:right="1"/>
              <w:jc w:val="center"/>
              <w:rPr>
                <w:sz w:val="24"/>
              </w:rPr>
            </w:pPr>
            <w:r>
              <w:rPr>
                <w:spacing w:val="-5"/>
                <w:sz w:val="24"/>
              </w:rPr>
              <w:t>19</w:t>
            </w:r>
          </w:p>
        </w:tc>
      </w:tr>
      <w:tr w:rsidR="00620921" w14:paraId="60CAA3AA" w14:textId="77777777">
        <w:trPr>
          <w:trHeight w:val="318"/>
        </w:trPr>
        <w:tc>
          <w:tcPr>
            <w:tcW w:w="674" w:type="dxa"/>
          </w:tcPr>
          <w:p w14:paraId="11E2EB12" w14:textId="77777777" w:rsidR="00620921" w:rsidRDefault="00EA4069">
            <w:pPr>
              <w:pStyle w:val="TableParagraph"/>
              <w:ind w:left="12"/>
              <w:jc w:val="center"/>
              <w:rPr>
                <w:sz w:val="24"/>
              </w:rPr>
            </w:pPr>
            <w:r>
              <w:rPr>
                <w:spacing w:val="-5"/>
                <w:sz w:val="24"/>
              </w:rPr>
              <w:t>11</w:t>
            </w:r>
          </w:p>
        </w:tc>
        <w:tc>
          <w:tcPr>
            <w:tcW w:w="2059" w:type="dxa"/>
          </w:tcPr>
          <w:p w14:paraId="4960C4A4"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11</w:t>
            </w:r>
          </w:p>
        </w:tc>
        <w:tc>
          <w:tcPr>
            <w:tcW w:w="4315" w:type="dxa"/>
          </w:tcPr>
          <w:p w14:paraId="20649CC6" w14:textId="77777777" w:rsidR="00620921" w:rsidRDefault="00EA4069">
            <w:pPr>
              <w:pStyle w:val="TableParagraph"/>
              <w:ind w:left="108"/>
              <w:rPr>
                <w:sz w:val="24"/>
              </w:rPr>
            </w:pPr>
            <w:r>
              <w:rPr>
                <w:sz w:val="24"/>
              </w:rPr>
              <w:t>MECHANICAL</w:t>
            </w:r>
            <w:r>
              <w:rPr>
                <w:spacing w:val="-11"/>
                <w:sz w:val="24"/>
              </w:rPr>
              <w:t xml:space="preserve"> </w:t>
            </w:r>
            <w:r>
              <w:rPr>
                <w:sz w:val="24"/>
              </w:rPr>
              <w:t>SIGNALING</w:t>
            </w:r>
            <w:r>
              <w:rPr>
                <w:spacing w:val="-12"/>
                <w:sz w:val="24"/>
              </w:rPr>
              <w:t xml:space="preserve"> </w:t>
            </w:r>
            <w:r>
              <w:rPr>
                <w:spacing w:val="-2"/>
                <w:sz w:val="24"/>
              </w:rPr>
              <w:t>ITEMS</w:t>
            </w:r>
          </w:p>
        </w:tc>
        <w:tc>
          <w:tcPr>
            <w:tcW w:w="2018" w:type="dxa"/>
          </w:tcPr>
          <w:p w14:paraId="4EDF1F90" w14:textId="77777777" w:rsidR="00620921" w:rsidRDefault="00EA4069">
            <w:pPr>
              <w:pStyle w:val="TableParagraph"/>
              <w:ind w:left="17" w:right="1"/>
              <w:jc w:val="center"/>
              <w:rPr>
                <w:sz w:val="24"/>
              </w:rPr>
            </w:pPr>
            <w:r>
              <w:rPr>
                <w:spacing w:val="-5"/>
                <w:sz w:val="24"/>
              </w:rPr>
              <w:t>23</w:t>
            </w:r>
          </w:p>
        </w:tc>
      </w:tr>
      <w:tr w:rsidR="00620921" w14:paraId="3AB58EF4" w14:textId="77777777">
        <w:trPr>
          <w:trHeight w:val="316"/>
        </w:trPr>
        <w:tc>
          <w:tcPr>
            <w:tcW w:w="674" w:type="dxa"/>
          </w:tcPr>
          <w:p w14:paraId="58F58E1E" w14:textId="77777777" w:rsidR="00620921" w:rsidRDefault="00EA4069">
            <w:pPr>
              <w:pStyle w:val="TableParagraph"/>
              <w:ind w:left="12"/>
              <w:jc w:val="center"/>
              <w:rPr>
                <w:sz w:val="24"/>
              </w:rPr>
            </w:pPr>
            <w:r>
              <w:rPr>
                <w:spacing w:val="-5"/>
                <w:sz w:val="24"/>
              </w:rPr>
              <w:t>12</w:t>
            </w:r>
          </w:p>
        </w:tc>
        <w:tc>
          <w:tcPr>
            <w:tcW w:w="2059" w:type="dxa"/>
          </w:tcPr>
          <w:p w14:paraId="5F59FB2D"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12</w:t>
            </w:r>
          </w:p>
        </w:tc>
        <w:tc>
          <w:tcPr>
            <w:tcW w:w="4315" w:type="dxa"/>
          </w:tcPr>
          <w:p w14:paraId="1A05C4DE" w14:textId="77777777" w:rsidR="00620921" w:rsidRDefault="00EA4069">
            <w:pPr>
              <w:pStyle w:val="TableParagraph"/>
              <w:ind w:left="108"/>
              <w:rPr>
                <w:sz w:val="24"/>
              </w:rPr>
            </w:pPr>
            <w:r>
              <w:rPr>
                <w:spacing w:val="-2"/>
                <w:sz w:val="24"/>
              </w:rPr>
              <w:t>SPARE</w:t>
            </w:r>
          </w:p>
        </w:tc>
        <w:tc>
          <w:tcPr>
            <w:tcW w:w="2018" w:type="dxa"/>
          </w:tcPr>
          <w:p w14:paraId="6A5E321E" w14:textId="77777777" w:rsidR="00620921" w:rsidRDefault="00EA4069">
            <w:pPr>
              <w:pStyle w:val="TableParagraph"/>
              <w:ind w:left="17" w:right="5"/>
              <w:jc w:val="center"/>
              <w:rPr>
                <w:sz w:val="24"/>
              </w:rPr>
            </w:pPr>
            <w:r>
              <w:rPr>
                <w:spacing w:val="-2"/>
                <w:sz w:val="24"/>
              </w:rPr>
              <w:t>-</w:t>
            </w:r>
            <w:r>
              <w:rPr>
                <w:spacing w:val="-12"/>
                <w:sz w:val="24"/>
              </w:rPr>
              <w:t>-</w:t>
            </w:r>
          </w:p>
        </w:tc>
      </w:tr>
      <w:tr w:rsidR="00620921" w14:paraId="75FB63BA" w14:textId="77777777">
        <w:trPr>
          <w:trHeight w:val="318"/>
        </w:trPr>
        <w:tc>
          <w:tcPr>
            <w:tcW w:w="674" w:type="dxa"/>
          </w:tcPr>
          <w:p w14:paraId="6239E940" w14:textId="77777777" w:rsidR="00620921" w:rsidRDefault="00EA4069">
            <w:pPr>
              <w:pStyle w:val="TableParagraph"/>
              <w:ind w:left="12"/>
              <w:jc w:val="center"/>
              <w:rPr>
                <w:sz w:val="24"/>
              </w:rPr>
            </w:pPr>
            <w:r>
              <w:rPr>
                <w:spacing w:val="-5"/>
                <w:sz w:val="24"/>
              </w:rPr>
              <w:t>13</w:t>
            </w:r>
          </w:p>
        </w:tc>
        <w:tc>
          <w:tcPr>
            <w:tcW w:w="2059" w:type="dxa"/>
          </w:tcPr>
          <w:p w14:paraId="62B62872"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13</w:t>
            </w:r>
          </w:p>
        </w:tc>
        <w:tc>
          <w:tcPr>
            <w:tcW w:w="4315" w:type="dxa"/>
          </w:tcPr>
          <w:p w14:paraId="013A8259" w14:textId="77777777" w:rsidR="00620921" w:rsidRDefault="00EA4069">
            <w:pPr>
              <w:pStyle w:val="TableParagraph"/>
              <w:ind w:left="108"/>
              <w:rPr>
                <w:sz w:val="24"/>
              </w:rPr>
            </w:pPr>
            <w:r>
              <w:rPr>
                <w:sz w:val="24"/>
              </w:rPr>
              <w:t>BLOCK</w:t>
            </w:r>
            <w:r>
              <w:rPr>
                <w:spacing w:val="-4"/>
                <w:sz w:val="24"/>
              </w:rPr>
              <w:t xml:space="preserve"> </w:t>
            </w:r>
            <w:r>
              <w:rPr>
                <w:sz w:val="24"/>
              </w:rPr>
              <w:t>AND</w:t>
            </w:r>
            <w:r>
              <w:rPr>
                <w:spacing w:val="-5"/>
                <w:sz w:val="24"/>
              </w:rPr>
              <w:t xml:space="preserve"> </w:t>
            </w:r>
            <w:r>
              <w:rPr>
                <w:sz w:val="24"/>
              </w:rPr>
              <w:t>IB</w:t>
            </w:r>
            <w:r>
              <w:rPr>
                <w:spacing w:val="-4"/>
                <w:sz w:val="24"/>
              </w:rPr>
              <w:t xml:space="preserve"> </w:t>
            </w:r>
            <w:r>
              <w:rPr>
                <w:sz w:val="24"/>
              </w:rPr>
              <w:t>RELATED</w:t>
            </w:r>
            <w:r>
              <w:rPr>
                <w:spacing w:val="-4"/>
                <w:sz w:val="24"/>
              </w:rPr>
              <w:t xml:space="preserve"> </w:t>
            </w:r>
            <w:r>
              <w:rPr>
                <w:spacing w:val="-2"/>
                <w:sz w:val="24"/>
              </w:rPr>
              <w:t>ITEMS</w:t>
            </w:r>
          </w:p>
        </w:tc>
        <w:tc>
          <w:tcPr>
            <w:tcW w:w="2018" w:type="dxa"/>
          </w:tcPr>
          <w:p w14:paraId="3CA73725" w14:textId="77777777" w:rsidR="00620921" w:rsidRDefault="00EA4069">
            <w:pPr>
              <w:pStyle w:val="TableParagraph"/>
              <w:ind w:left="17" w:right="1"/>
              <w:jc w:val="center"/>
              <w:rPr>
                <w:sz w:val="24"/>
              </w:rPr>
            </w:pPr>
            <w:r>
              <w:rPr>
                <w:spacing w:val="-5"/>
                <w:sz w:val="24"/>
              </w:rPr>
              <w:t>24</w:t>
            </w:r>
          </w:p>
        </w:tc>
      </w:tr>
      <w:tr w:rsidR="00620921" w14:paraId="3E7B4A70" w14:textId="77777777">
        <w:trPr>
          <w:trHeight w:val="633"/>
        </w:trPr>
        <w:tc>
          <w:tcPr>
            <w:tcW w:w="674" w:type="dxa"/>
          </w:tcPr>
          <w:p w14:paraId="482DC158" w14:textId="77777777" w:rsidR="00620921" w:rsidRDefault="00EA4069">
            <w:pPr>
              <w:pStyle w:val="TableParagraph"/>
              <w:spacing w:before="158"/>
              <w:ind w:left="12"/>
              <w:jc w:val="center"/>
              <w:rPr>
                <w:sz w:val="24"/>
              </w:rPr>
            </w:pPr>
            <w:r>
              <w:rPr>
                <w:spacing w:val="-5"/>
                <w:sz w:val="24"/>
              </w:rPr>
              <w:t>14</w:t>
            </w:r>
          </w:p>
        </w:tc>
        <w:tc>
          <w:tcPr>
            <w:tcW w:w="2059" w:type="dxa"/>
          </w:tcPr>
          <w:p w14:paraId="1E5F20AB" w14:textId="77777777" w:rsidR="00620921" w:rsidRDefault="00EA4069">
            <w:pPr>
              <w:pStyle w:val="TableParagraph"/>
              <w:spacing w:before="158"/>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14</w:t>
            </w:r>
          </w:p>
        </w:tc>
        <w:tc>
          <w:tcPr>
            <w:tcW w:w="4315" w:type="dxa"/>
          </w:tcPr>
          <w:p w14:paraId="4274EF7A" w14:textId="77777777" w:rsidR="00620921" w:rsidRDefault="00EA4069">
            <w:pPr>
              <w:pStyle w:val="TableParagraph"/>
              <w:ind w:left="108"/>
              <w:rPr>
                <w:sz w:val="24"/>
              </w:rPr>
            </w:pPr>
            <w:r>
              <w:rPr>
                <w:sz w:val="24"/>
              </w:rPr>
              <w:t>DIGITAL</w:t>
            </w:r>
            <w:r>
              <w:rPr>
                <w:spacing w:val="-3"/>
                <w:sz w:val="24"/>
              </w:rPr>
              <w:t xml:space="preserve"> </w:t>
            </w:r>
            <w:r>
              <w:rPr>
                <w:sz w:val="24"/>
              </w:rPr>
              <w:t>AXLE</w:t>
            </w:r>
            <w:r>
              <w:rPr>
                <w:spacing w:val="-3"/>
                <w:sz w:val="24"/>
              </w:rPr>
              <w:t xml:space="preserve"> </w:t>
            </w:r>
            <w:r>
              <w:rPr>
                <w:sz w:val="24"/>
              </w:rPr>
              <w:t>COUNTER</w:t>
            </w:r>
            <w:r>
              <w:rPr>
                <w:spacing w:val="-2"/>
                <w:sz w:val="24"/>
              </w:rPr>
              <w:t xml:space="preserve"> RELATED</w:t>
            </w:r>
          </w:p>
          <w:p w14:paraId="1B13ED5F" w14:textId="77777777" w:rsidR="00620921" w:rsidRDefault="00EA4069">
            <w:pPr>
              <w:pStyle w:val="TableParagraph"/>
              <w:spacing w:before="41"/>
              <w:ind w:left="108"/>
              <w:rPr>
                <w:sz w:val="24"/>
              </w:rPr>
            </w:pPr>
            <w:r>
              <w:rPr>
                <w:spacing w:val="-2"/>
                <w:sz w:val="24"/>
              </w:rPr>
              <w:t>ITEMS</w:t>
            </w:r>
          </w:p>
        </w:tc>
        <w:tc>
          <w:tcPr>
            <w:tcW w:w="2018" w:type="dxa"/>
          </w:tcPr>
          <w:p w14:paraId="66860504" w14:textId="77777777" w:rsidR="00620921" w:rsidRDefault="00EA4069">
            <w:pPr>
              <w:pStyle w:val="TableParagraph"/>
              <w:spacing w:before="158"/>
              <w:ind w:left="17" w:right="1"/>
              <w:jc w:val="center"/>
              <w:rPr>
                <w:sz w:val="24"/>
              </w:rPr>
            </w:pPr>
            <w:r>
              <w:rPr>
                <w:spacing w:val="-5"/>
                <w:sz w:val="24"/>
              </w:rPr>
              <w:t>25</w:t>
            </w:r>
          </w:p>
        </w:tc>
      </w:tr>
      <w:tr w:rsidR="00620921" w14:paraId="625CB0C4" w14:textId="77777777">
        <w:trPr>
          <w:trHeight w:val="319"/>
        </w:trPr>
        <w:tc>
          <w:tcPr>
            <w:tcW w:w="674" w:type="dxa"/>
          </w:tcPr>
          <w:p w14:paraId="1AE37851" w14:textId="77777777" w:rsidR="00620921" w:rsidRDefault="00EA4069">
            <w:pPr>
              <w:pStyle w:val="TableParagraph"/>
              <w:ind w:left="12"/>
              <w:jc w:val="center"/>
              <w:rPr>
                <w:sz w:val="24"/>
              </w:rPr>
            </w:pPr>
            <w:r>
              <w:rPr>
                <w:spacing w:val="-5"/>
                <w:sz w:val="24"/>
              </w:rPr>
              <w:t>15</w:t>
            </w:r>
          </w:p>
        </w:tc>
        <w:tc>
          <w:tcPr>
            <w:tcW w:w="2059" w:type="dxa"/>
          </w:tcPr>
          <w:p w14:paraId="238B75CC"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15</w:t>
            </w:r>
          </w:p>
        </w:tc>
        <w:tc>
          <w:tcPr>
            <w:tcW w:w="4315" w:type="dxa"/>
          </w:tcPr>
          <w:p w14:paraId="3832D9B1" w14:textId="77777777" w:rsidR="00620921" w:rsidRDefault="00EA4069">
            <w:pPr>
              <w:pStyle w:val="TableParagraph"/>
              <w:ind w:left="108"/>
              <w:rPr>
                <w:sz w:val="24"/>
              </w:rPr>
            </w:pPr>
            <w:r>
              <w:rPr>
                <w:sz w:val="24"/>
              </w:rPr>
              <w:t>EARTHING</w:t>
            </w:r>
            <w:r>
              <w:rPr>
                <w:spacing w:val="-3"/>
                <w:sz w:val="24"/>
              </w:rPr>
              <w:t xml:space="preserve"> </w:t>
            </w:r>
            <w:r>
              <w:rPr>
                <w:sz w:val="24"/>
              </w:rPr>
              <w:t>RELATED</w:t>
            </w:r>
            <w:r>
              <w:rPr>
                <w:spacing w:val="-6"/>
                <w:sz w:val="24"/>
              </w:rPr>
              <w:t xml:space="preserve"> </w:t>
            </w:r>
            <w:r>
              <w:rPr>
                <w:spacing w:val="-2"/>
                <w:sz w:val="24"/>
              </w:rPr>
              <w:t>ITEMS</w:t>
            </w:r>
          </w:p>
        </w:tc>
        <w:tc>
          <w:tcPr>
            <w:tcW w:w="2018" w:type="dxa"/>
          </w:tcPr>
          <w:p w14:paraId="11D63930" w14:textId="77777777" w:rsidR="00620921" w:rsidRDefault="00EA4069">
            <w:pPr>
              <w:pStyle w:val="TableParagraph"/>
              <w:ind w:left="17" w:right="1"/>
              <w:jc w:val="center"/>
              <w:rPr>
                <w:sz w:val="24"/>
              </w:rPr>
            </w:pPr>
            <w:r>
              <w:rPr>
                <w:spacing w:val="-5"/>
                <w:sz w:val="24"/>
              </w:rPr>
              <w:t>27</w:t>
            </w:r>
          </w:p>
        </w:tc>
      </w:tr>
      <w:tr w:rsidR="00620921" w14:paraId="3700011A" w14:textId="77777777">
        <w:trPr>
          <w:trHeight w:val="316"/>
        </w:trPr>
        <w:tc>
          <w:tcPr>
            <w:tcW w:w="674" w:type="dxa"/>
          </w:tcPr>
          <w:p w14:paraId="18F6303D" w14:textId="77777777" w:rsidR="00620921" w:rsidRDefault="00EA4069">
            <w:pPr>
              <w:pStyle w:val="TableParagraph"/>
              <w:ind w:left="12"/>
              <w:jc w:val="center"/>
              <w:rPr>
                <w:sz w:val="24"/>
              </w:rPr>
            </w:pPr>
            <w:r>
              <w:rPr>
                <w:spacing w:val="-5"/>
                <w:sz w:val="24"/>
              </w:rPr>
              <w:t>16</w:t>
            </w:r>
          </w:p>
        </w:tc>
        <w:tc>
          <w:tcPr>
            <w:tcW w:w="2059" w:type="dxa"/>
          </w:tcPr>
          <w:p w14:paraId="37A55041"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16</w:t>
            </w:r>
          </w:p>
        </w:tc>
        <w:tc>
          <w:tcPr>
            <w:tcW w:w="4315" w:type="dxa"/>
          </w:tcPr>
          <w:p w14:paraId="5C049B03" w14:textId="77777777" w:rsidR="00620921" w:rsidRDefault="00EA4069">
            <w:pPr>
              <w:pStyle w:val="TableParagraph"/>
              <w:ind w:left="108"/>
              <w:rPr>
                <w:sz w:val="24"/>
              </w:rPr>
            </w:pPr>
            <w:r>
              <w:rPr>
                <w:sz w:val="24"/>
              </w:rPr>
              <w:t>LC</w:t>
            </w:r>
            <w:r>
              <w:rPr>
                <w:spacing w:val="-4"/>
                <w:sz w:val="24"/>
              </w:rPr>
              <w:t xml:space="preserve"> </w:t>
            </w:r>
            <w:r>
              <w:rPr>
                <w:spacing w:val="-2"/>
                <w:sz w:val="24"/>
              </w:rPr>
              <w:t>GATES</w:t>
            </w:r>
          </w:p>
        </w:tc>
        <w:tc>
          <w:tcPr>
            <w:tcW w:w="2018" w:type="dxa"/>
          </w:tcPr>
          <w:p w14:paraId="37BBB448" w14:textId="77777777" w:rsidR="00620921" w:rsidRDefault="00EA4069">
            <w:pPr>
              <w:pStyle w:val="TableParagraph"/>
              <w:ind w:left="17" w:right="1"/>
              <w:jc w:val="center"/>
              <w:rPr>
                <w:sz w:val="24"/>
              </w:rPr>
            </w:pPr>
            <w:r>
              <w:rPr>
                <w:spacing w:val="-5"/>
                <w:sz w:val="24"/>
              </w:rPr>
              <w:t>28</w:t>
            </w:r>
          </w:p>
        </w:tc>
      </w:tr>
      <w:tr w:rsidR="00620921" w14:paraId="3158F1F0" w14:textId="77777777">
        <w:trPr>
          <w:trHeight w:val="635"/>
        </w:trPr>
        <w:tc>
          <w:tcPr>
            <w:tcW w:w="674" w:type="dxa"/>
          </w:tcPr>
          <w:p w14:paraId="16371F36" w14:textId="77777777" w:rsidR="00620921" w:rsidRDefault="00EA4069">
            <w:pPr>
              <w:pStyle w:val="TableParagraph"/>
              <w:spacing w:before="158"/>
              <w:ind w:left="12"/>
              <w:jc w:val="center"/>
              <w:rPr>
                <w:sz w:val="24"/>
              </w:rPr>
            </w:pPr>
            <w:r>
              <w:rPr>
                <w:spacing w:val="-5"/>
                <w:sz w:val="24"/>
              </w:rPr>
              <w:t>17</w:t>
            </w:r>
          </w:p>
        </w:tc>
        <w:tc>
          <w:tcPr>
            <w:tcW w:w="2059" w:type="dxa"/>
          </w:tcPr>
          <w:p w14:paraId="5BB50925" w14:textId="77777777" w:rsidR="00620921" w:rsidRDefault="00EA4069">
            <w:pPr>
              <w:pStyle w:val="TableParagraph"/>
              <w:spacing w:before="158"/>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17</w:t>
            </w:r>
          </w:p>
        </w:tc>
        <w:tc>
          <w:tcPr>
            <w:tcW w:w="4315" w:type="dxa"/>
          </w:tcPr>
          <w:p w14:paraId="4B2CC8ED" w14:textId="77777777" w:rsidR="00620921" w:rsidRDefault="00EA4069">
            <w:pPr>
              <w:pStyle w:val="TableParagraph"/>
              <w:ind w:left="108"/>
              <w:rPr>
                <w:sz w:val="24"/>
              </w:rPr>
            </w:pPr>
            <w:r>
              <w:rPr>
                <w:sz w:val="24"/>
              </w:rPr>
              <w:t>STATIONARY</w:t>
            </w:r>
            <w:r>
              <w:rPr>
                <w:spacing w:val="-4"/>
                <w:sz w:val="24"/>
              </w:rPr>
              <w:t xml:space="preserve"> </w:t>
            </w:r>
            <w:r>
              <w:rPr>
                <w:spacing w:val="-5"/>
                <w:sz w:val="24"/>
              </w:rPr>
              <w:t>AND</w:t>
            </w:r>
          </w:p>
          <w:p w14:paraId="102508F0" w14:textId="77777777" w:rsidR="00620921" w:rsidRDefault="00EA4069">
            <w:pPr>
              <w:pStyle w:val="TableParagraph"/>
              <w:spacing w:before="41"/>
              <w:ind w:left="108"/>
              <w:rPr>
                <w:sz w:val="24"/>
              </w:rPr>
            </w:pPr>
            <w:r>
              <w:rPr>
                <w:sz w:val="24"/>
              </w:rPr>
              <w:t>MISCELLANEOUS</w:t>
            </w:r>
            <w:r>
              <w:rPr>
                <w:spacing w:val="-16"/>
                <w:sz w:val="24"/>
              </w:rPr>
              <w:t xml:space="preserve"> </w:t>
            </w:r>
            <w:r>
              <w:rPr>
                <w:spacing w:val="-2"/>
                <w:sz w:val="24"/>
              </w:rPr>
              <w:t>ITEMS</w:t>
            </w:r>
          </w:p>
        </w:tc>
        <w:tc>
          <w:tcPr>
            <w:tcW w:w="2018" w:type="dxa"/>
          </w:tcPr>
          <w:p w14:paraId="77D494AF" w14:textId="77777777" w:rsidR="00620921" w:rsidRDefault="00EA4069">
            <w:pPr>
              <w:pStyle w:val="TableParagraph"/>
              <w:spacing w:before="158"/>
              <w:ind w:left="17"/>
              <w:jc w:val="center"/>
              <w:rPr>
                <w:sz w:val="24"/>
              </w:rPr>
            </w:pPr>
            <w:r>
              <w:rPr>
                <w:spacing w:val="-5"/>
                <w:sz w:val="24"/>
              </w:rPr>
              <w:t>30</w:t>
            </w:r>
          </w:p>
        </w:tc>
      </w:tr>
      <w:tr w:rsidR="00620921" w14:paraId="42E57642" w14:textId="77777777">
        <w:trPr>
          <w:trHeight w:val="316"/>
        </w:trPr>
        <w:tc>
          <w:tcPr>
            <w:tcW w:w="674" w:type="dxa"/>
          </w:tcPr>
          <w:p w14:paraId="3C466179" w14:textId="77777777" w:rsidR="00620921" w:rsidRDefault="00EA4069">
            <w:pPr>
              <w:pStyle w:val="TableParagraph"/>
              <w:ind w:left="12"/>
              <w:jc w:val="center"/>
              <w:rPr>
                <w:sz w:val="24"/>
              </w:rPr>
            </w:pPr>
            <w:r>
              <w:rPr>
                <w:spacing w:val="-5"/>
                <w:sz w:val="24"/>
              </w:rPr>
              <w:t>18</w:t>
            </w:r>
          </w:p>
        </w:tc>
        <w:tc>
          <w:tcPr>
            <w:tcW w:w="2059" w:type="dxa"/>
          </w:tcPr>
          <w:p w14:paraId="73163E43"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18</w:t>
            </w:r>
          </w:p>
        </w:tc>
        <w:tc>
          <w:tcPr>
            <w:tcW w:w="4315" w:type="dxa"/>
          </w:tcPr>
          <w:p w14:paraId="375F9257" w14:textId="77777777" w:rsidR="00620921" w:rsidRDefault="00EA4069">
            <w:pPr>
              <w:pStyle w:val="TableParagraph"/>
              <w:ind w:left="108"/>
              <w:rPr>
                <w:sz w:val="24"/>
              </w:rPr>
            </w:pPr>
            <w:r>
              <w:rPr>
                <w:sz w:val="24"/>
              </w:rPr>
              <w:t>UFSBI</w:t>
            </w:r>
            <w:r>
              <w:rPr>
                <w:spacing w:val="-9"/>
                <w:sz w:val="24"/>
              </w:rPr>
              <w:t xml:space="preserve"> </w:t>
            </w:r>
            <w:r>
              <w:rPr>
                <w:sz w:val="24"/>
              </w:rPr>
              <w:t>RELATED</w:t>
            </w:r>
            <w:r>
              <w:rPr>
                <w:spacing w:val="-8"/>
                <w:sz w:val="24"/>
              </w:rPr>
              <w:t xml:space="preserve"> </w:t>
            </w:r>
            <w:r>
              <w:rPr>
                <w:spacing w:val="-2"/>
                <w:sz w:val="24"/>
              </w:rPr>
              <w:t>ITEMS</w:t>
            </w:r>
          </w:p>
        </w:tc>
        <w:tc>
          <w:tcPr>
            <w:tcW w:w="2018" w:type="dxa"/>
          </w:tcPr>
          <w:p w14:paraId="687DF323" w14:textId="77777777" w:rsidR="00620921" w:rsidRDefault="00EA4069">
            <w:pPr>
              <w:pStyle w:val="TableParagraph"/>
              <w:ind w:left="17" w:right="1"/>
              <w:jc w:val="center"/>
              <w:rPr>
                <w:sz w:val="24"/>
              </w:rPr>
            </w:pPr>
            <w:r>
              <w:rPr>
                <w:spacing w:val="-5"/>
                <w:sz w:val="24"/>
              </w:rPr>
              <w:t>36</w:t>
            </w:r>
          </w:p>
        </w:tc>
      </w:tr>
      <w:tr w:rsidR="00620921" w14:paraId="6F6EE41D" w14:textId="77777777">
        <w:trPr>
          <w:trHeight w:val="635"/>
        </w:trPr>
        <w:tc>
          <w:tcPr>
            <w:tcW w:w="674" w:type="dxa"/>
          </w:tcPr>
          <w:p w14:paraId="77F69512" w14:textId="77777777" w:rsidR="00620921" w:rsidRDefault="00EA4069">
            <w:pPr>
              <w:pStyle w:val="TableParagraph"/>
              <w:spacing w:before="158"/>
              <w:ind w:left="12"/>
              <w:jc w:val="center"/>
              <w:rPr>
                <w:sz w:val="24"/>
              </w:rPr>
            </w:pPr>
            <w:r>
              <w:rPr>
                <w:spacing w:val="-5"/>
                <w:sz w:val="24"/>
              </w:rPr>
              <w:t>19</w:t>
            </w:r>
          </w:p>
        </w:tc>
        <w:tc>
          <w:tcPr>
            <w:tcW w:w="2059" w:type="dxa"/>
          </w:tcPr>
          <w:p w14:paraId="49C1BE3D" w14:textId="77777777" w:rsidR="00620921" w:rsidRDefault="00EA4069">
            <w:pPr>
              <w:pStyle w:val="TableParagraph"/>
              <w:spacing w:before="158"/>
              <w:ind w:left="110"/>
              <w:rPr>
                <w:sz w:val="24"/>
              </w:rPr>
            </w:pPr>
            <w:r>
              <w:rPr>
                <w:sz w:val="24"/>
              </w:rPr>
              <w:t>CHAPTER</w:t>
            </w:r>
            <w:r>
              <w:rPr>
                <w:spacing w:val="-6"/>
                <w:sz w:val="24"/>
              </w:rPr>
              <w:t xml:space="preserve"> </w:t>
            </w:r>
            <w:r>
              <w:rPr>
                <w:sz w:val="24"/>
              </w:rPr>
              <w:t>19-</w:t>
            </w:r>
            <w:r>
              <w:rPr>
                <w:spacing w:val="-5"/>
                <w:sz w:val="24"/>
              </w:rPr>
              <w:t>24</w:t>
            </w:r>
          </w:p>
        </w:tc>
        <w:tc>
          <w:tcPr>
            <w:tcW w:w="4315" w:type="dxa"/>
          </w:tcPr>
          <w:p w14:paraId="28ABF6D0" w14:textId="77777777" w:rsidR="00620921" w:rsidRDefault="00EA4069">
            <w:pPr>
              <w:pStyle w:val="TableParagraph"/>
              <w:ind w:left="108"/>
              <w:rPr>
                <w:sz w:val="24"/>
              </w:rPr>
            </w:pPr>
            <w:r>
              <w:rPr>
                <w:spacing w:val="-2"/>
                <w:sz w:val="24"/>
              </w:rPr>
              <w:t>SPARE</w:t>
            </w:r>
          </w:p>
        </w:tc>
        <w:tc>
          <w:tcPr>
            <w:tcW w:w="2018" w:type="dxa"/>
          </w:tcPr>
          <w:p w14:paraId="68285C6E" w14:textId="77777777" w:rsidR="00620921" w:rsidRDefault="00EA4069">
            <w:pPr>
              <w:pStyle w:val="TableParagraph"/>
              <w:spacing w:before="158"/>
              <w:ind w:left="17" w:right="5"/>
              <w:jc w:val="center"/>
              <w:rPr>
                <w:sz w:val="24"/>
              </w:rPr>
            </w:pPr>
            <w:r>
              <w:rPr>
                <w:spacing w:val="-2"/>
                <w:sz w:val="24"/>
              </w:rPr>
              <w:t>-</w:t>
            </w:r>
            <w:r>
              <w:rPr>
                <w:spacing w:val="-12"/>
                <w:sz w:val="24"/>
              </w:rPr>
              <w:t>-</w:t>
            </w:r>
          </w:p>
        </w:tc>
      </w:tr>
      <w:tr w:rsidR="00620921" w14:paraId="7BCB81C0" w14:textId="77777777">
        <w:trPr>
          <w:trHeight w:val="275"/>
        </w:trPr>
        <w:tc>
          <w:tcPr>
            <w:tcW w:w="9066" w:type="dxa"/>
            <w:gridSpan w:val="4"/>
            <w:shd w:val="clear" w:color="auto" w:fill="BEBEBE"/>
          </w:tcPr>
          <w:p w14:paraId="0C322BEB" w14:textId="77777777" w:rsidR="00620921" w:rsidRDefault="00EA4069">
            <w:pPr>
              <w:pStyle w:val="TableParagraph"/>
              <w:spacing w:line="255" w:lineRule="exact"/>
              <w:ind w:left="10"/>
              <w:jc w:val="center"/>
              <w:rPr>
                <w:rFonts w:ascii="Arial"/>
                <w:b/>
                <w:sz w:val="24"/>
              </w:rPr>
            </w:pPr>
            <w:r>
              <w:rPr>
                <w:rFonts w:ascii="Arial"/>
                <w:b/>
                <w:sz w:val="24"/>
              </w:rPr>
              <w:t>LABOUR</w:t>
            </w:r>
            <w:r>
              <w:rPr>
                <w:rFonts w:ascii="Arial"/>
                <w:b/>
                <w:spacing w:val="-13"/>
                <w:sz w:val="24"/>
              </w:rPr>
              <w:t xml:space="preserve"> </w:t>
            </w:r>
            <w:r>
              <w:rPr>
                <w:rFonts w:ascii="Arial"/>
                <w:b/>
                <w:spacing w:val="-4"/>
                <w:sz w:val="24"/>
              </w:rPr>
              <w:t>ITEMS</w:t>
            </w:r>
          </w:p>
        </w:tc>
      </w:tr>
      <w:tr w:rsidR="00620921" w14:paraId="37F85569" w14:textId="77777777">
        <w:trPr>
          <w:trHeight w:val="316"/>
        </w:trPr>
        <w:tc>
          <w:tcPr>
            <w:tcW w:w="674" w:type="dxa"/>
          </w:tcPr>
          <w:p w14:paraId="493DA979" w14:textId="77777777" w:rsidR="00620921" w:rsidRDefault="00EA4069">
            <w:pPr>
              <w:pStyle w:val="TableParagraph"/>
              <w:ind w:left="12"/>
              <w:jc w:val="center"/>
              <w:rPr>
                <w:sz w:val="24"/>
              </w:rPr>
            </w:pPr>
            <w:r>
              <w:rPr>
                <w:spacing w:val="-5"/>
                <w:sz w:val="24"/>
              </w:rPr>
              <w:t>20</w:t>
            </w:r>
          </w:p>
        </w:tc>
        <w:tc>
          <w:tcPr>
            <w:tcW w:w="2059" w:type="dxa"/>
          </w:tcPr>
          <w:p w14:paraId="5D9B5136"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25</w:t>
            </w:r>
          </w:p>
        </w:tc>
        <w:tc>
          <w:tcPr>
            <w:tcW w:w="4315" w:type="dxa"/>
          </w:tcPr>
          <w:p w14:paraId="2A875EAF" w14:textId="77777777" w:rsidR="00620921" w:rsidRDefault="00EA4069">
            <w:pPr>
              <w:pStyle w:val="TableParagraph"/>
              <w:ind w:left="108"/>
              <w:rPr>
                <w:sz w:val="24"/>
              </w:rPr>
            </w:pPr>
            <w:r>
              <w:rPr>
                <w:sz w:val="24"/>
              </w:rPr>
              <w:t>CABLE</w:t>
            </w:r>
            <w:r>
              <w:rPr>
                <w:spacing w:val="-9"/>
                <w:sz w:val="24"/>
              </w:rPr>
              <w:t xml:space="preserve"> </w:t>
            </w:r>
            <w:r>
              <w:rPr>
                <w:spacing w:val="-2"/>
                <w:sz w:val="24"/>
              </w:rPr>
              <w:t>LAYING</w:t>
            </w:r>
          </w:p>
        </w:tc>
        <w:tc>
          <w:tcPr>
            <w:tcW w:w="2018" w:type="dxa"/>
          </w:tcPr>
          <w:p w14:paraId="26481FCA" w14:textId="77777777" w:rsidR="00620921" w:rsidRDefault="00EA4069">
            <w:pPr>
              <w:pStyle w:val="TableParagraph"/>
              <w:ind w:left="17" w:right="1"/>
              <w:jc w:val="center"/>
              <w:rPr>
                <w:sz w:val="24"/>
              </w:rPr>
            </w:pPr>
            <w:r>
              <w:rPr>
                <w:spacing w:val="-5"/>
                <w:sz w:val="24"/>
              </w:rPr>
              <w:t>37</w:t>
            </w:r>
          </w:p>
        </w:tc>
      </w:tr>
      <w:tr w:rsidR="00620921" w14:paraId="75E00EC5" w14:textId="77777777">
        <w:trPr>
          <w:trHeight w:val="318"/>
        </w:trPr>
        <w:tc>
          <w:tcPr>
            <w:tcW w:w="674" w:type="dxa"/>
          </w:tcPr>
          <w:p w14:paraId="4CF16C7E" w14:textId="77777777" w:rsidR="00620921" w:rsidRDefault="00EA4069">
            <w:pPr>
              <w:pStyle w:val="TableParagraph"/>
              <w:ind w:left="12"/>
              <w:jc w:val="center"/>
              <w:rPr>
                <w:sz w:val="24"/>
              </w:rPr>
            </w:pPr>
            <w:r>
              <w:rPr>
                <w:spacing w:val="-5"/>
                <w:sz w:val="24"/>
              </w:rPr>
              <w:t>21</w:t>
            </w:r>
          </w:p>
        </w:tc>
        <w:tc>
          <w:tcPr>
            <w:tcW w:w="2059" w:type="dxa"/>
          </w:tcPr>
          <w:p w14:paraId="64DC0553"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26</w:t>
            </w:r>
          </w:p>
        </w:tc>
        <w:tc>
          <w:tcPr>
            <w:tcW w:w="4315" w:type="dxa"/>
          </w:tcPr>
          <w:p w14:paraId="67C51C0A" w14:textId="77777777" w:rsidR="00620921" w:rsidRDefault="00EA4069">
            <w:pPr>
              <w:pStyle w:val="TableParagraph"/>
              <w:ind w:left="108"/>
              <w:rPr>
                <w:sz w:val="24"/>
              </w:rPr>
            </w:pPr>
            <w:r>
              <w:rPr>
                <w:sz w:val="24"/>
              </w:rPr>
              <w:t>LOCATION</w:t>
            </w:r>
            <w:r>
              <w:rPr>
                <w:spacing w:val="-2"/>
                <w:sz w:val="24"/>
              </w:rPr>
              <w:t xml:space="preserve"> </w:t>
            </w:r>
            <w:r>
              <w:rPr>
                <w:spacing w:val="-5"/>
                <w:sz w:val="24"/>
              </w:rPr>
              <w:t>BOX</w:t>
            </w:r>
          </w:p>
        </w:tc>
        <w:tc>
          <w:tcPr>
            <w:tcW w:w="2018" w:type="dxa"/>
          </w:tcPr>
          <w:p w14:paraId="0FD19223" w14:textId="77777777" w:rsidR="00620921" w:rsidRDefault="00EA4069">
            <w:pPr>
              <w:pStyle w:val="TableParagraph"/>
              <w:ind w:left="17" w:right="1"/>
              <w:jc w:val="center"/>
              <w:rPr>
                <w:sz w:val="24"/>
              </w:rPr>
            </w:pPr>
            <w:r>
              <w:rPr>
                <w:spacing w:val="-5"/>
                <w:sz w:val="24"/>
              </w:rPr>
              <w:t>42</w:t>
            </w:r>
          </w:p>
        </w:tc>
      </w:tr>
      <w:tr w:rsidR="00620921" w14:paraId="7EE3DBA4" w14:textId="77777777">
        <w:trPr>
          <w:trHeight w:val="316"/>
        </w:trPr>
        <w:tc>
          <w:tcPr>
            <w:tcW w:w="674" w:type="dxa"/>
          </w:tcPr>
          <w:p w14:paraId="2FA39567" w14:textId="77777777" w:rsidR="00620921" w:rsidRDefault="00EA4069">
            <w:pPr>
              <w:pStyle w:val="TableParagraph"/>
              <w:ind w:left="12"/>
              <w:jc w:val="center"/>
              <w:rPr>
                <w:sz w:val="24"/>
              </w:rPr>
            </w:pPr>
            <w:r>
              <w:rPr>
                <w:spacing w:val="-5"/>
                <w:sz w:val="24"/>
              </w:rPr>
              <w:t>22</w:t>
            </w:r>
          </w:p>
        </w:tc>
        <w:tc>
          <w:tcPr>
            <w:tcW w:w="2059" w:type="dxa"/>
          </w:tcPr>
          <w:p w14:paraId="31A75162"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27</w:t>
            </w:r>
          </w:p>
        </w:tc>
        <w:tc>
          <w:tcPr>
            <w:tcW w:w="4315" w:type="dxa"/>
          </w:tcPr>
          <w:p w14:paraId="7AE9E295" w14:textId="77777777" w:rsidR="00620921" w:rsidRDefault="00EA4069">
            <w:pPr>
              <w:pStyle w:val="TableParagraph"/>
              <w:ind w:left="108"/>
              <w:rPr>
                <w:sz w:val="24"/>
              </w:rPr>
            </w:pPr>
            <w:r>
              <w:rPr>
                <w:spacing w:val="-2"/>
                <w:sz w:val="24"/>
              </w:rPr>
              <w:t>EARTHING</w:t>
            </w:r>
          </w:p>
        </w:tc>
        <w:tc>
          <w:tcPr>
            <w:tcW w:w="2018" w:type="dxa"/>
          </w:tcPr>
          <w:p w14:paraId="79A660FE" w14:textId="287351FB" w:rsidR="00620921" w:rsidRDefault="00AC0DC9">
            <w:pPr>
              <w:pStyle w:val="TableParagraph"/>
              <w:ind w:left="17" w:right="1"/>
              <w:jc w:val="center"/>
              <w:rPr>
                <w:sz w:val="24"/>
              </w:rPr>
            </w:pPr>
            <w:r>
              <w:rPr>
                <w:sz w:val="24"/>
              </w:rPr>
              <w:t>46</w:t>
            </w:r>
          </w:p>
        </w:tc>
      </w:tr>
      <w:tr w:rsidR="00620921" w14:paraId="12C7AD89" w14:textId="77777777">
        <w:trPr>
          <w:trHeight w:val="316"/>
        </w:trPr>
        <w:tc>
          <w:tcPr>
            <w:tcW w:w="674" w:type="dxa"/>
          </w:tcPr>
          <w:p w14:paraId="066E2E06" w14:textId="77777777" w:rsidR="00620921" w:rsidRDefault="00EA4069">
            <w:pPr>
              <w:pStyle w:val="TableParagraph"/>
              <w:ind w:left="12"/>
              <w:jc w:val="center"/>
              <w:rPr>
                <w:sz w:val="24"/>
              </w:rPr>
            </w:pPr>
            <w:r>
              <w:rPr>
                <w:spacing w:val="-5"/>
                <w:sz w:val="24"/>
              </w:rPr>
              <w:t>23</w:t>
            </w:r>
          </w:p>
        </w:tc>
        <w:tc>
          <w:tcPr>
            <w:tcW w:w="2059" w:type="dxa"/>
          </w:tcPr>
          <w:p w14:paraId="4BE85101"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28</w:t>
            </w:r>
          </w:p>
        </w:tc>
        <w:tc>
          <w:tcPr>
            <w:tcW w:w="4315" w:type="dxa"/>
          </w:tcPr>
          <w:p w14:paraId="2A786F60" w14:textId="77777777" w:rsidR="00620921" w:rsidRDefault="00EA4069">
            <w:pPr>
              <w:pStyle w:val="TableParagraph"/>
              <w:ind w:left="108"/>
              <w:rPr>
                <w:sz w:val="24"/>
              </w:rPr>
            </w:pPr>
            <w:r>
              <w:rPr>
                <w:sz w:val="24"/>
              </w:rPr>
              <w:t>SIGNAL</w:t>
            </w:r>
            <w:r>
              <w:rPr>
                <w:spacing w:val="-5"/>
                <w:sz w:val="24"/>
              </w:rPr>
              <w:t xml:space="preserve"> </w:t>
            </w:r>
            <w:r>
              <w:rPr>
                <w:sz w:val="24"/>
              </w:rPr>
              <w:t>RELATED</w:t>
            </w:r>
            <w:r>
              <w:rPr>
                <w:spacing w:val="-8"/>
                <w:sz w:val="24"/>
              </w:rPr>
              <w:t xml:space="preserve"> </w:t>
            </w:r>
            <w:r>
              <w:rPr>
                <w:spacing w:val="-2"/>
                <w:sz w:val="24"/>
              </w:rPr>
              <w:t>ITEMS</w:t>
            </w:r>
          </w:p>
        </w:tc>
        <w:tc>
          <w:tcPr>
            <w:tcW w:w="2018" w:type="dxa"/>
          </w:tcPr>
          <w:p w14:paraId="695591CF" w14:textId="49234860" w:rsidR="00620921" w:rsidRDefault="00AC0DC9">
            <w:pPr>
              <w:pStyle w:val="TableParagraph"/>
              <w:ind w:left="17" w:right="1"/>
              <w:jc w:val="center"/>
              <w:rPr>
                <w:sz w:val="24"/>
              </w:rPr>
            </w:pPr>
            <w:r>
              <w:rPr>
                <w:sz w:val="24"/>
              </w:rPr>
              <w:t>50</w:t>
            </w:r>
          </w:p>
        </w:tc>
      </w:tr>
      <w:tr w:rsidR="00620921" w14:paraId="6E4AC570" w14:textId="77777777">
        <w:trPr>
          <w:trHeight w:val="319"/>
        </w:trPr>
        <w:tc>
          <w:tcPr>
            <w:tcW w:w="674" w:type="dxa"/>
          </w:tcPr>
          <w:p w14:paraId="11591380" w14:textId="77777777" w:rsidR="00620921" w:rsidRDefault="00EA4069">
            <w:pPr>
              <w:pStyle w:val="TableParagraph"/>
              <w:spacing w:before="3"/>
              <w:ind w:left="12"/>
              <w:jc w:val="center"/>
              <w:rPr>
                <w:sz w:val="24"/>
              </w:rPr>
            </w:pPr>
            <w:r>
              <w:rPr>
                <w:spacing w:val="-5"/>
                <w:sz w:val="24"/>
              </w:rPr>
              <w:t>24</w:t>
            </w:r>
          </w:p>
        </w:tc>
        <w:tc>
          <w:tcPr>
            <w:tcW w:w="2059" w:type="dxa"/>
          </w:tcPr>
          <w:p w14:paraId="214DC7DB" w14:textId="77777777" w:rsidR="00620921" w:rsidRDefault="00EA4069">
            <w:pPr>
              <w:pStyle w:val="TableParagraph"/>
              <w:spacing w:before="3"/>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29</w:t>
            </w:r>
          </w:p>
        </w:tc>
        <w:tc>
          <w:tcPr>
            <w:tcW w:w="4315" w:type="dxa"/>
          </w:tcPr>
          <w:p w14:paraId="3FF8D26F" w14:textId="77777777" w:rsidR="00620921" w:rsidRDefault="00EA4069">
            <w:pPr>
              <w:pStyle w:val="TableParagraph"/>
              <w:spacing w:before="3"/>
              <w:ind w:left="108"/>
              <w:rPr>
                <w:sz w:val="24"/>
              </w:rPr>
            </w:pPr>
            <w:r>
              <w:rPr>
                <w:sz w:val="24"/>
              </w:rPr>
              <w:t>POINT</w:t>
            </w:r>
            <w:r>
              <w:rPr>
                <w:spacing w:val="-9"/>
                <w:sz w:val="24"/>
              </w:rPr>
              <w:t xml:space="preserve"> </w:t>
            </w:r>
            <w:r>
              <w:rPr>
                <w:sz w:val="24"/>
              </w:rPr>
              <w:t>MACHINE</w:t>
            </w:r>
            <w:r>
              <w:rPr>
                <w:spacing w:val="-8"/>
                <w:sz w:val="24"/>
              </w:rPr>
              <w:t xml:space="preserve"> </w:t>
            </w:r>
            <w:r>
              <w:rPr>
                <w:sz w:val="24"/>
              </w:rPr>
              <w:t>RELATED</w:t>
            </w:r>
            <w:r>
              <w:rPr>
                <w:spacing w:val="-7"/>
                <w:sz w:val="24"/>
              </w:rPr>
              <w:t xml:space="preserve"> </w:t>
            </w:r>
            <w:r>
              <w:rPr>
                <w:spacing w:val="-2"/>
                <w:sz w:val="24"/>
              </w:rPr>
              <w:t>ITEMS</w:t>
            </w:r>
          </w:p>
        </w:tc>
        <w:tc>
          <w:tcPr>
            <w:tcW w:w="2018" w:type="dxa"/>
          </w:tcPr>
          <w:p w14:paraId="47ADB6CE" w14:textId="31578091" w:rsidR="00620921" w:rsidRDefault="00AC0DC9">
            <w:pPr>
              <w:pStyle w:val="TableParagraph"/>
              <w:spacing w:before="3"/>
              <w:ind w:left="17" w:right="1"/>
              <w:jc w:val="center"/>
              <w:rPr>
                <w:sz w:val="24"/>
              </w:rPr>
            </w:pPr>
            <w:r>
              <w:rPr>
                <w:sz w:val="24"/>
              </w:rPr>
              <w:t>54</w:t>
            </w:r>
          </w:p>
        </w:tc>
      </w:tr>
      <w:tr w:rsidR="00620921" w14:paraId="3901A2AF" w14:textId="77777777">
        <w:trPr>
          <w:trHeight w:val="316"/>
        </w:trPr>
        <w:tc>
          <w:tcPr>
            <w:tcW w:w="674" w:type="dxa"/>
          </w:tcPr>
          <w:p w14:paraId="45855A44" w14:textId="77777777" w:rsidR="00620921" w:rsidRDefault="00EA4069">
            <w:pPr>
              <w:pStyle w:val="TableParagraph"/>
              <w:ind w:left="12"/>
              <w:jc w:val="center"/>
              <w:rPr>
                <w:sz w:val="24"/>
              </w:rPr>
            </w:pPr>
            <w:r>
              <w:rPr>
                <w:spacing w:val="-5"/>
                <w:sz w:val="24"/>
              </w:rPr>
              <w:t>25</w:t>
            </w:r>
          </w:p>
        </w:tc>
        <w:tc>
          <w:tcPr>
            <w:tcW w:w="2059" w:type="dxa"/>
          </w:tcPr>
          <w:p w14:paraId="27E4B0DB"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30</w:t>
            </w:r>
          </w:p>
        </w:tc>
        <w:tc>
          <w:tcPr>
            <w:tcW w:w="4315" w:type="dxa"/>
          </w:tcPr>
          <w:p w14:paraId="0B618659" w14:textId="77777777" w:rsidR="00620921" w:rsidRDefault="00EA4069">
            <w:pPr>
              <w:pStyle w:val="TableParagraph"/>
              <w:ind w:left="108"/>
              <w:rPr>
                <w:sz w:val="24"/>
              </w:rPr>
            </w:pPr>
            <w:r>
              <w:rPr>
                <w:sz w:val="24"/>
              </w:rPr>
              <w:t>TRACK</w:t>
            </w:r>
            <w:r>
              <w:rPr>
                <w:spacing w:val="-7"/>
                <w:sz w:val="24"/>
              </w:rPr>
              <w:t xml:space="preserve"> </w:t>
            </w:r>
            <w:r>
              <w:rPr>
                <w:sz w:val="24"/>
              </w:rPr>
              <w:t>CIRCUIT</w:t>
            </w:r>
            <w:r>
              <w:rPr>
                <w:spacing w:val="-7"/>
                <w:sz w:val="24"/>
              </w:rPr>
              <w:t xml:space="preserve"> </w:t>
            </w:r>
            <w:r>
              <w:rPr>
                <w:sz w:val="24"/>
              </w:rPr>
              <w:t>RELATED</w:t>
            </w:r>
            <w:r>
              <w:rPr>
                <w:spacing w:val="-6"/>
                <w:sz w:val="24"/>
              </w:rPr>
              <w:t xml:space="preserve"> </w:t>
            </w:r>
            <w:r>
              <w:rPr>
                <w:spacing w:val="-2"/>
                <w:sz w:val="24"/>
              </w:rPr>
              <w:t>ITEMS</w:t>
            </w:r>
          </w:p>
        </w:tc>
        <w:tc>
          <w:tcPr>
            <w:tcW w:w="2018" w:type="dxa"/>
          </w:tcPr>
          <w:p w14:paraId="376BAE11" w14:textId="6C49C6C0" w:rsidR="00620921" w:rsidRDefault="00AC0DC9">
            <w:pPr>
              <w:pStyle w:val="TableParagraph"/>
              <w:ind w:left="17" w:right="1"/>
              <w:jc w:val="center"/>
              <w:rPr>
                <w:sz w:val="24"/>
              </w:rPr>
            </w:pPr>
            <w:r>
              <w:rPr>
                <w:sz w:val="24"/>
              </w:rPr>
              <w:t>55</w:t>
            </w:r>
          </w:p>
        </w:tc>
      </w:tr>
      <w:tr w:rsidR="00620921" w14:paraId="14095263" w14:textId="77777777">
        <w:trPr>
          <w:trHeight w:val="635"/>
        </w:trPr>
        <w:tc>
          <w:tcPr>
            <w:tcW w:w="674" w:type="dxa"/>
          </w:tcPr>
          <w:p w14:paraId="0ECAEB9E" w14:textId="77777777" w:rsidR="00620921" w:rsidRDefault="00EA4069">
            <w:pPr>
              <w:pStyle w:val="TableParagraph"/>
              <w:spacing w:before="161"/>
              <w:ind w:left="12"/>
              <w:jc w:val="center"/>
              <w:rPr>
                <w:sz w:val="24"/>
              </w:rPr>
            </w:pPr>
            <w:r>
              <w:rPr>
                <w:spacing w:val="-5"/>
                <w:sz w:val="24"/>
              </w:rPr>
              <w:t>26</w:t>
            </w:r>
          </w:p>
        </w:tc>
        <w:tc>
          <w:tcPr>
            <w:tcW w:w="2059" w:type="dxa"/>
          </w:tcPr>
          <w:p w14:paraId="19BDD049" w14:textId="77777777" w:rsidR="00620921" w:rsidRDefault="00EA4069">
            <w:pPr>
              <w:pStyle w:val="TableParagraph"/>
              <w:spacing w:before="161"/>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31</w:t>
            </w:r>
          </w:p>
        </w:tc>
        <w:tc>
          <w:tcPr>
            <w:tcW w:w="4315" w:type="dxa"/>
          </w:tcPr>
          <w:p w14:paraId="21EC49BA" w14:textId="77777777" w:rsidR="00620921" w:rsidRDefault="00EA4069">
            <w:pPr>
              <w:pStyle w:val="TableParagraph"/>
              <w:ind w:left="108"/>
              <w:rPr>
                <w:sz w:val="24"/>
              </w:rPr>
            </w:pPr>
            <w:r>
              <w:rPr>
                <w:sz w:val="24"/>
              </w:rPr>
              <w:t>SIGHTING</w:t>
            </w:r>
            <w:r>
              <w:rPr>
                <w:spacing w:val="-4"/>
                <w:sz w:val="24"/>
              </w:rPr>
              <w:t xml:space="preserve"> </w:t>
            </w:r>
            <w:r>
              <w:rPr>
                <w:sz w:val="24"/>
              </w:rPr>
              <w:t>BOARD</w:t>
            </w:r>
            <w:r>
              <w:rPr>
                <w:spacing w:val="-4"/>
                <w:sz w:val="24"/>
              </w:rPr>
              <w:t xml:space="preserve"> </w:t>
            </w:r>
            <w:r>
              <w:rPr>
                <w:sz w:val="24"/>
              </w:rPr>
              <w:t>&amp;</w:t>
            </w:r>
            <w:r>
              <w:rPr>
                <w:spacing w:val="-4"/>
                <w:sz w:val="24"/>
              </w:rPr>
              <w:t xml:space="preserve"> </w:t>
            </w:r>
            <w:r>
              <w:rPr>
                <w:spacing w:val="-2"/>
                <w:sz w:val="24"/>
              </w:rPr>
              <w:t>CALLING</w:t>
            </w:r>
          </w:p>
          <w:p w14:paraId="00D529CF" w14:textId="77777777" w:rsidR="00620921" w:rsidRDefault="00EA4069">
            <w:pPr>
              <w:pStyle w:val="TableParagraph"/>
              <w:spacing w:before="43"/>
              <w:ind w:left="108"/>
              <w:rPr>
                <w:sz w:val="24"/>
              </w:rPr>
            </w:pPr>
            <w:r>
              <w:rPr>
                <w:spacing w:val="-2"/>
                <w:sz w:val="24"/>
              </w:rPr>
              <w:t>BOARDS</w:t>
            </w:r>
          </w:p>
        </w:tc>
        <w:tc>
          <w:tcPr>
            <w:tcW w:w="2018" w:type="dxa"/>
          </w:tcPr>
          <w:p w14:paraId="0CB19762" w14:textId="5ED121C6" w:rsidR="00620921" w:rsidRDefault="00AC0DC9">
            <w:pPr>
              <w:pStyle w:val="TableParagraph"/>
              <w:spacing w:before="161"/>
              <w:ind w:left="17" w:right="1"/>
              <w:jc w:val="center"/>
              <w:rPr>
                <w:sz w:val="24"/>
              </w:rPr>
            </w:pPr>
            <w:r>
              <w:rPr>
                <w:sz w:val="24"/>
              </w:rPr>
              <w:t>56</w:t>
            </w:r>
          </w:p>
        </w:tc>
      </w:tr>
      <w:tr w:rsidR="00620921" w14:paraId="5FA7DF5C" w14:textId="77777777">
        <w:trPr>
          <w:trHeight w:val="316"/>
        </w:trPr>
        <w:tc>
          <w:tcPr>
            <w:tcW w:w="674" w:type="dxa"/>
          </w:tcPr>
          <w:p w14:paraId="44AA5F64" w14:textId="77777777" w:rsidR="00620921" w:rsidRDefault="00EA4069">
            <w:pPr>
              <w:pStyle w:val="TableParagraph"/>
              <w:ind w:left="12"/>
              <w:jc w:val="center"/>
              <w:rPr>
                <w:sz w:val="24"/>
              </w:rPr>
            </w:pPr>
            <w:r>
              <w:rPr>
                <w:spacing w:val="-5"/>
                <w:sz w:val="24"/>
              </w:rPr>
              <w:t>27</w:t>
            </w:r>
          </w:p>
        </w:tc>
        <w:tc>
          <w:tcPr>
            <w:tcW w:w="2059" w:type="dxa"/>
          </w:tcPr>
          <w:p w14:paraId="571A6318"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32</w:t>
            </w:r>
          </w:p>
        </w:tc>
        <w:tc>
          <w:tcPr>
            <w:tcW w:w="4315" w:type="dxa"/>
          </w:tcPr>
          <w:p w14:paraId="2A58771F" w14:textId="77777777" w:rsidR="00620921" w:rsidRDefault="00EA4069">
            <w:pPr>
              <w:pStyle w:val="TableParagraph"/>
              <w:ind w:left="108"/>
              <w:rPr>
                <w:sz w:val="24"/>
              </w:rPr>
            </w:pPr>
            <w:r>
              <w:rPr>
                <w:sz w:val="24"/>
              </w:rPr>
              <w:t xml:space="preserve">INDOOR </w:t>
            </w:r>
            <w:r>
              <w:rPr>
                <w:spacing w:val="-2"/>
                <w:sz w:val="24"/>
              </w:rPr>
              <w:t>WORKS</w:t>
            </w:r>
          </w:p>
        </w:tc>
        <w:tc>
          <w:tcPr>
            <w:tcW w:w="2018" w:type="dxa"/>
          </w:tcPr>
          <w:p w14:paraId="1EDEAD37" w14:textId="3FF330DA" w:rsidR="00620921" w:rsidRDefault="00AC0DC9">
            <w:pPr>
              <w:pStyle w:val="TableParagraph"/>
              <w:ind w:left="17" w:right="1"/>
              <w:jc w:val="center"/>
              <w:rPr>
                <w:sz w:val="24"/>
              </w:rPr>
            </w:pPr>
            <w:r>
              <w:rPr>
                <w:sz w:val="24"/>
              </w:rPr>
              <w:t>57</w:t>
            </w:r>
          </w:p>
        </w:tc>
      </w:tr>
      <w:tr w:rsidR="00620921" w14:paraId="5C593A37" w14:textId="77777777">
        <w:trPr>
          <w:trHeight w:val="318"/>
        </w:trPr>
        <w:tc>
          <w:tcPr>
            <w:tcW w:w="674" w:type="dxa"/>
          </w:tcPr>
          <w:p w14:paraId="4630B818" w14:textId="77777777" w:rsidR="00620921" w:rsidRDefault="00EA4069">
            <w:pPr>
              <w:pStyle w:val="TableParagraph"/>
              <w:ind w:left="12"/>
              <w:jc w:val="center"/>
              <w:rPr>
                <w:sz w:val="24"/>
              </w:rPr>
            </w:pPr>
            <w:r>
              <w:rPr>
                <w:spacing w:val="-5"/>
                <w:sz w:val="24"/>
              </w:rPr>
              <w:t>28</w:t>
            </w:r>
          </w:p>
        </w:tc>
        <w:tc>
          <w:tcPr>
            <w:tcW w:w="2059" w:type="dxa"/>
          </w:tcPr>
          <w:p w14:paraId="56134B3B"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33</w:t>
            </w:r>
          </w:p>
        </w:tc>
        <w:tc>
          <w:tcPr>
            <w:tcW w:w="4315" w:type="dxa"/>
          </w:tcPr>
          <w:p w14:paraId="3D3A0075" w14:textId="77777777" w:rsidR="00620921" w:rsidRDefault="00EA4069">
            <w:pPr>
              <w:pStyle w:val="TableParagraph"/>
              <w:ind w:left="108"/>
              <w:rPr>
                <w:sz w:val="24"/>
              </w:rPr>
            </w:pPr>
            <w:r>
              <w:rPr>
                <w:spacing w:val="-2"/>
                <w:sz w:val="24"/>
              </w:rPr>
              <w:t>TRANSPORTATION</w:t>
            </w:r>
          </w:p>
        </w:tc>
        <w:tc>
          <w:tcPr>
            <w:tcW w:w="2018" w:type="dxa"/>
          </w:tcPr>
          <w:p w14:paraId="7530632A" w14:textId="4ACAA20E" w:rsidR="00620921" w:rsidRDefault="00AC0DC9">
            <w:pPr>
              <w:pStyle w:val="TableParagraph"/>
              <w:ind w:left="17" w:right="1"/>
              <w:jc w:val="center"/>
              <w:rPr>
                <w:sz w:val="24"/>
              </w:rPr>
            </w:pPr>
            <w:r>
              <w:rPr>
                <w:sz w:val="24"/>
              </w:rPr>
              <w:t>62</w:t>
            </w:r>
          </w:p>
        </w:tc>
      </w:tr>
      <w:tr w:rsidR="00620921" w14:paraId="75B13BE8" w14:textId="77777777">
        <w:trPr>
          <w:trHeight w:val="316"/>
        </w:trPr>
        <w:tc>
          <w:tcPr>
            <w:tcW w:w="674" w:type="dxa"/>
          </w:tcPr>
          <w:p w14:paraId="661B48D6" w14:textId="77777777" w:rsidR="00620921" w:rsidRDefault="00EA4069">
            <w:pPr>
              <w:pStyle w:val="TableParagraph"/>
              <w:ind w:left="12"/>
              <w:jc w:val="center"/>
              <w:rPr>
                <w:sz w:val="24"/>
              </w:rPr>
            </w:pPr>
            <w:r>
              <w:rPr>
                <w:spacing w:val="-5"/>
                <w:sz w:val="24"/>
              </w:rPr>
              <w:t>29</w:t>
            </w:r>
          </w:p>
        </w:tc>
        <w:tc>
          <w:tcPr>
            <w:tcW w:w="2059" w:type="dxa"/>
          </w:tcPr>
          <w:p w14:paraId="3FC6396C"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34</w:t>
            </w:r>
          </w:p>
        </w:tc>
        <w:tc>
          <w:tcPr>
            <w:tcW w:w="4315" w:type="dxa"/>
          </w:tcPr>
          <w:p w14:paraId="3295AB7E" w14:textId="77777777" w:rsidR="00620921" w:rsidRDefault="00EA4069">
            <w:pPr>
              <w:pStyle w:val="TableParagraph"/>
              <w:ind w:left="108"/>
              <w:rPr>
                <w:sz w:val="24"/>
              </w:rPr>
            </w:pPr>
            <w:r>
              <w:rPr>
                <w:sz w:val="24"/>
              </w:rPr>
              <w:t>POWER</w:t>
            </w:r>
            <w:r>
              <w:rPr>
                <w:spacing w:val="-4"/>
                <w:sz w:val="24"/>
              </w:rPr>
              <w:t xml:space="preserve"> </w:t>
            </w:r>
            <w:r>
              <w:rPr>
                <w:spacing w:val="-2"/>
                <w:sz w:val="24"/>
              </w:rPr>
              <w:t>SUPPLY</w:t>
            </w:r>
          </w:p>
        </w:tc>
        <w:tc>
          <w:tcPr>
            <w:tcW w:w="2018" w:type="dxa"/>
          </w:tcPr>
          <w:p w14:paraId="32E0D0A6" w14:textId="5A4E59F9" w:rsidR="00620921" w:rsidRDefault="00AC0DC9">
            <w:pPr>
              <w:pStyle w:val="TableParagraph"/>
              <w:ind w:left="17"/>
              <w:jc w:val="center"/>
              <w:rPr>
                <w:sz w:val="24"/>
              </w:rPr>
            </w:pPr>
            <w:r>
              <w:rPr>
                <w:sz w:val="24"/>
              </w:rPr>
              <w:t>63</w:t>
            </w:r>
          </w:p>
        </w:tc>
      </w:tr>
    </w:tbl>
    <w:p w14:paraId="2B5417B0" w14:textId="77777777" w:rsidR="00620921" w:rsidRDefault="00620921">
      <w:pPr>
        <w:jc w:val="center"/>
        <w:rPr>
          <w:sz w:val="24"/>
        </w:rPr>
        <w:sectPr w:rsidR="00620921">
          <w:pgSz w:w="11910" w:h="16840"/>
          <w:pgMar w:top="1180" w:right="560" w:bottom="1320" w:left="900" w:header="552" w:footer="1130" w:gutter="0"/>
          <w:cols w:space="720"/>
        </w:sectPr>
      </w:pPr>
    </w:p>
    <w:p w14:paraId="541D7DB3" w14:textId="77777777" w:rsidR="00620921" w:rsidRDefault="00620921">
      <w:pPr>
        <w:pStyle w:val="BodyText"/>
        <w:rPr>
          <w:rFonts w:ascii="Arial"/>
          <w:b/>
          <w:sz w:val="7"/>
        </w:rPr>
      </w:pP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2059"/>
        <w:gridCol w:w="4315"/>
        <w:gridCol w:w="2018"/>
      </w:tblGrid>
      <w:tr w:rsidR="00620921" w14:paraId="013A560E" w14:textId="77777777">
        <w:trPr>
          <w:trHeight w:val="316"/>
        </w:trPr>
        <w:tc>
          <w:tcPr>
            <w:tcW w:w="674" w:type="dxa"/>
          </w:tcPr>
          <w:p w14:paraId="0A6C0FCD" w14:textId="77777777" w:rsidR="00620921" w:rsidRDefault="00EA4069">
            <w:pPr>
              <w:pStyle w:val="TableParagraph"/>
              <w:ind w:left="12"/>
              <w:jc w:val="center"/>
              <w:rPr>
                <w:sz w:val="24"/>
              </w:rPr>
            </w:pPr>
            <w:r>
              <w:rPr>
                <w:spacing w:val="-5"/>
                <w:sz w:val="24"/>
              </w:rPr>
              <w:t>30</w:t>
            </w:r>
          </w:p>
        </w:tc>
        <w:tc>
          <w:tcPr>
            <w:tcW w:w="2059" w:type="dxa"/>
          </w:tcPr>
          <w:p w14:paraId="6EA6E1CB"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35</w:t>
            </w:r>
          </w:p>
        </w:tc>
        <w:tc>
          <w:tcPr>
            <w:tcW w:w="4315" w:type="dxa"/>
          </w:tcPr>
          <w:p w14:paraId="13311D0A" w14:textId="77777777" w:rsidR="00620921" w:rsidRDefault="00EA4069">
            <w:pPr>
              <w:pStyle w:val="TableParagraph"/>
              <w:ind w:left="108"/>
              <w:rPr>
                <w:sz w:val="24"/>
              </w:rPr>
            </w:pPr>
            <w:r>
              <w:rPr>
                <w:spacing w:val="-2"/>
                <w:sz w:val="24"/>
              </w:rPr>
              <w:t>TESTING</w:t>
            </w:r>
          </w:p>
        </w:tc>
        <w:tc>
          <w:tcPr>
            <w:tcW w:w="2018" w:type="dxa"/>
          </w:tcPr>
          <w:p w14:paraId="5E33B883" w14:textId="160E098A" w:rsidR="00620921" w:rsidRDefault="00AC0DC9">
            <w:pPr>
              <w:pStyle w:val="TableParagraph"/>
              <w:ind w:left="17" w:right="1"/>
              <w:jc w:val="center"/>
              <w:rPr>
                <w:sz w:val="24"/>
              </w:rPr>
            </w:pPr>
            <w:r>
              <w:rPr>
                <w:sz w:val="24"/>
              </w:rPr>
              <w:t>64</w:t>
            </w:r>
          </w:p>
        </w:tc>
      </w:tr>
      <w:tr w:rsidR="00620921" w14:paraId="467468D6" w14:textId="77777777">
        <w:trPr>
          <w:trHeight w:val="316"/>
        </w:trPr>
        <w:tc>
          <w:tcPr>
            <w:tcW w:w="674" w:type="dxa"/>
          </w:tcPr>
          <w:p w14:paraId="3604101B" w14:textId="77777777" w:rsidR="00620921" w:rsidRDefault="00EA4069">
            <w:pPr>
              <w:pStyle w:val="TableParagraph"/>
              <w:ind w:left="12"/>
              <w:jc w:val="center"/>
              <w:rPr>
                <w:sz w:val="24"/>
              </w:rPr>
            </w:pPr>
            <w:r>
              <w:rPr>
                <w:spacing w:val="-5"/>
                <w:sz w:val="24"/>
              </w:rPr>
              <w:t>31</w:t>
            </w:r>
          </w:p>
        </w:tc>
        <w:tc>
          <w:tcPr>
            <w:tcW w:w="2059" w:type="dxa"/>
          </w:tcPr>
          <w:p w14:paraId="54EABE6A"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36</w:t>
            </w:r>
          </w:p>
        </w:tc>
        <w:tc>
          <w:tcPr>
            <w:tcW w:w="4315" w:type="dxa"/>
          </w:tcPr>
          <w:p w14:paraId="4C97CF4F" w14:textId="77777777" w:rsidR="00620921" w:rsidRDefault="00EA4069">
            <w:pPr>
              <w:pStyle w:val="TableParagraph"/>
              <w:ind w:left="108"/>
              <w:rPr>
                <w:sz w:val="24"/>
              </w:rPr>
            </w:pPr>
            <w:r>
              <w:rPr>
                <w:sz w:val="24"/>
              </w:rPr>
              <w:t>LC</w:t>
            </w:r>
            <w:r>
              <w:rPr>
                <w:spacing w:val="-4"/>
                <w:sz w:val="24"/>
              </w:rPr>
              <w:t xml:space="preserve"> GATE</w:t>
            </w:r>
          </w:p>
        </w:tc>
        <w:tc>
          <w:tcPr>
            <w:tcW w:w="2018" w:type="dxa"/>
          </w:tcPr>
          <w:p w14:paraId="76F8EBA1" w14:textId="5398CF33" w:rsidR="00620921" w:rsidRDefault="00AC0DC9">
            <w:pPr>
              <w:pStyle w:val="TableParagraph"/>
              <w:ind w:left="17" w:right="1"/>
              <w:jc w:val="center"/>
              <w:rPr>
                <w:sz w:val="24"/>
              </w:rPr>
            </w:pPr>
            <w:r>
              <w:rPr>
                <w:sz w:val="24"/>
              </w:rPr>
              <w:t>65</w:t>
            </w:r>
          </w:p>
        </w:tc>
      </w:tr>
      <w:tr w:rsidR="00620921" w14:paraId="08430AEE" w14:textId="77777777">
        <w:trPr>
          <w:trHeight w:val="318"/>
        </w:trPr>
        <w:tc>
          <w:tcPr>
            <w:tcW w:w="674" w:type="dxa"/>
          </w:tcPr>
          <w:p w14:paraId="7AE6C290" w14:textId="77777777" w:rsidR="00620921" w:rsidRDefault="00EA4069">
            <w:pPr>
              <w:pStyle w:val="TableParagraph"/>
              <w:spacing w:before="2"/>
              <w:ind w:left="12"/>
              <w:jc w:val="center"/>
              <w:rPr>
                <w:sz w:val="24"/>
              </w:rPr>
            </w:pPr>
            <w:r>
              <w:rPr>
                <w:spacing w:val="-5"/>
                <w:sz w:val="24"/>
              </w:rPr>
              <w:t>32</w:t>
            </w:r>
          </w:p>
        </w:tc>
        <w:tc>
          <w:tcPr>
            <w:tcW w:w="2059" w:type="dxa"/>
          </w:tcPr>
          <w:p w14:paraId="01C312F1" w14:textId="77777777" w:rsidR="00620921" w:rsidRDefault="00EA4069">
            <w:pPr>
              <w:pStyle w:val="TableParagraph"/>
              <w:spacing w:before="2"/>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37</w:t>
            </w:r>
          </w:p>
        </w:tc>
        <w:tc>
          <w:tcPr>
            <w:tcW w:w="4315" w:type="dxa"/>
          </w:tcPr>
          <w:p w14:paraId="33BA4825" w14:textId="77777777" w:rsidR="00620921" w:rsidRDefault="00EA4069">
            <w:pPr>
              <w:pStyle w:val="TableParagraph"/>
              <w:spacing w:before="2"/>
              <w:ind w:left="108"/>
              <w:rPr>
                <w:sz w:val="24"/>
              </w:rPr>
            </w:pPr>
            <w:r>
              <w:rPr>
                <w:sz w:val="24"/>
              </w:rPr>
              <w:t>AXLE</w:t>
            </w:r>
            <w:r>
              <w:rPr>
                <w:spacing w:val="-2"/>
                <w:sz w:val="24"/>
              </w:rPr>
              <w:t xml:space="preserve"> COUNTER</w:t>
            </w:r>
          </w:p>
        </w:tc>
        <w:tc>
          <w:tcPr>
            <w:tcW w:w="2018" w:type="dxa"/>
          </w:tcPr>
          <w:p w14:paraId="0C6E8DD0" w14:textId="620569B2" w:rsidR="00620921" w:rsidRDefault="00AC0DC9">
            <w:pPr>
              <w:pStyle w:val="TableParagraph"/>
              <w:spacing w:before="2"/>
              <w:ind w:left="17" w:right="1"/>
              <w:jc w:val="center"/>
              <w:rPr>
                <w:sz w:val="24"/>
              </w:rPr>
            </w:pPr>
            <w:r>
              <w:rPr>
                <w:sz w:val="24"/>
              </w:rPr>
              <w:t>69</w:t>
            </w:r>
          </w:p>
        </w:tc>
      </w:tr>
      <w:tr w:rsidR="00620921" w14:paraId="2C04D1A3" w14:textId="77777777">
        <w:trPr>
          <w:trHeight w:val="316"/>
        </w:trPr>
        <w:tc>
          <w:tcPr>
            <w:tcW w:w="674" w:type="dxa"/>
          </w:tcPr>
          <w:p w14:paraId="0F06FFF1" w14:textId="77777777" w:rsidR="00620921" w:rsidRDefault="00EA4069">
            <w:pPr>
              <w:pStyle w:val="TableParagraph"/>
              <w:ind w:left="12"/>
              <w:jc w:val="center"/>
              <w:rPr>
                <w:sz w:val="24"/>
              </w:rPr>
            </w:pPr>
            <w:r>
              <w:rPr>
                <w:spacing w:val="-5"/>
                <w:sz w:val="24"/>
              </w:rPr>
              <w:t>33</w:t>
            </w:r>
          </w:p>
        </w:tc>
        <w:tc>
          <w:tcPr>
            <w:tcW w:w="2059" w:type="dxa"/>
          </w:tcPr>
          <w:p w14:paraId="1A956BDD"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38</w:t>
            </w:r>
          </w:p>
        </w:tc>
        <w:tc>
          <w:tcPr>
            <w:tcW w:w="4315" w:type="dxa"/>
          </w:tcPr>
          <w:p w14:paraId="7157B04F" w14:textId="77777777" w:rsidR="00620921" w:rsidRDefault="00EA4069">
            <w:pPr>
              <w:pStyle w:val="TableParagraph"/>
              <w:ind w:left="108"/>
              <w:rPr>
                <w:sz w:val="24"/>
              </w:rPr>
            </w:pPr>
            <w:r>
              <w:rPr>
                <w:sz w:val="24"/>
              </w:rPr>
              <w:t>SOLAR</w:t>
            </w:r>
            <w:r>
              <w:rPr>
                <w:spacing w:val="-1"/>
                <w:sz w:val="24"/>
              </w:rPr>
              <w:t xml:space="preserve"> </w:t>
            </w:r>
            <w:r>
              <w:rPr>
                <w:spacing w:val="-2"/>
                <w:sz w:val="24"/>
              </w:rPr>
              <w:t>PANEL</w:t>
            </w:r>
          </w:p>
        </w:tc>
        <w:tc>
          <w:tcPr>
            <w:tcW w:w="2018" w:type="dxa"/>
          </w:tcPr>
          <w:p w14:paraId="4C13BB4A" w14:textId="267413E0" w:rsidR="00620921" w:rsidRDefault="00AC0DC9">
            <w:pPr>
              <w:pStyle w:val="TableParagraph"/>
              <w:ind w:left="17" w:right="1"/>
              <w:jc w:val="center"/>
              <w:rPr>
                <w:sz w:val="24"/>
              </w:rPr>
            </w:pPr>
            <w:r>
              <w:rPr>
                <w:sz w:val="24"/>
              </w:rPr>
              <w:t>70</w:t>
            </w:r>
          </w:p>
        </w:tc>
      </w:tr>
      <w:tr w:rsidR="00620921" w14:paraId="0FCFCCDE" w14:textId="77777777">
        <w:trPr>
          <w:trHeight w:val="318"/>
        </w:trPr>
        <w:tc>
          <w:tcPr>
            <w:tcW w:w="674" w:type="dxa"/>
          </w:tcPr>
          <w:p w14:paraId="4FEB2631" w14:textId="77777777" w:rsidR="00620921" w:rsidRDefault="00EA4069">
            <w:pPr>
              <w:pStyle w:val="TableParagraph"/>
              <w:ind w:left="12"/>
              <w:jc w:val="center"/>
              <w:rPr>
                <w:sz w:val="24"/>
              </w:rPr>
            </w:pPr>
            <w:r>
              <w:rPr>
                <w:spacing w:val="-5"/>
                <w:sz w:val="24"/>
              </w:rPr>
              <w:t>34</w:t>
            </w:r>
          </w:p>
        </w:tc>
        <w:tc>
          <w:tcPr>
            <w:tcW w:w="2059" w:type="dxa"/>
          </w:tcPr>
          <w:p w14:paraId="0B2506B0"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39</w:t>
            </w:r>
          </w:p>
        </w:tc>
        <w:tc>
          <w:tcPr>
            <w:tcW w:w="4315" w:type="dxa"/>
          </w:tcPr>
          <w:p w14:paraId="267E3C18" w14:textId="77777777" w:rsidR="00620921" w:rsidRDefault="00EA4069">
            <w:pPr>
              <w:pStyle w:val="TableParagraph"/>
              <w:ind w:left="108"/>
              <w:rPr>
                <w:sz w:val="24"/>
              </w:rPr>
            </w:pPr>
            <w:r>
              <w:rPr>
                <w:spacing w:val="-2"/>
                <w:sz w:val="24"/>
              </w:rPr>
              <w:t>DOCUMENTATION</w:t>
            </w:r>
          </w:p>
        </w:tc>
        <w:tc>
          <w:tcPr>
            <w:tcW w:w="2018" w:type="dxa"/>
          </w:tcPr>
          <w:p w14:paraId="53D43A5C" w14:textId="6D7CAAFB" w:rsidR="00620921" w:rsidRDefault="00AC0DC9">
            <w:pPr>
              <w:pStyle w:val="TableParagraph"/>
              <w:ind w:left="17" w:right="1"/>
              <w:jc w:val="center"/>
              <w:rPr>
                <w:sz w:val="24"/>
              </w:rPr>
            </w:pPr>
            <w:r>
              <w:rPr>
                <w:sz w:val="24"/>
              </w:rPr>
              <w:t>71</w:t>
            </w:r>
          </w:p>
        </w:tc>
      </w:tr>
      <w:tr w:rsidR="00620921" w14:paraId="56224B8F" w14:textId="77777777">
        <w:trPr>
          <w:trHeight w:val="316"/>
        </w:trPr>
        <w:tc>
          <w:tcPr>
            <w:tcW w:w="674" w:type="dxa"/>
          </w:tcPr>
          <w:p w14:paraId="31F31446" w14:textId="77777777" w:rsidR="00620921" w:rsidRDefault="00EA4069">
            <w:pPr>
              <w:pStyle w:val="TableParagraph"/>
              <w:ind w:left="12"/>
              <w:jc w:val="center"/>
              <w:rPr>
                <w:sz w:val="24"/>
              </w:rPr>
            </w:pPr>
            <w:r>
              <w:rPr>
                <w:spacing w:val="-5"/>
                <w:sz w:val="24"/>
              </w:rPr>
              <w:t>35</w:t>
            </w:r>
          </w:p>
        </w:tc>
        <w:tc>
          <w:tcPr>
            <w:tcW w:w="2059" w:type="dxa"/>
          </w:tcPr>
          <w:p w14:paraId="555DA10A"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40</w:t>
            </w:r>
          </w:p>
        </w:tc>
        <w:tc>
          <w:tcPr>
            <w:tcW w:w="4315" w:type="dxa"/>
          </w:tcPr>
          <w:p w14:paraId="03F7CDC9" w14:textId="77777777" w:rsidR="00620921" w:rsidRDefault="00EA4069">
            <w:pPr>
              <w:pStyle w:val="TableParagraph"/>
              <w:ind w:left="108"/>
              <w:rPr>
                <w:sz w:val="24"/>
              </w:rPr>
            </w:pPr>
            <w:r>
              <w:rPr>
                <w:spacing w:val="-2"/>
                <w:sz w:val="24"/>
              </w:rPr>
              <w:t>ALTERATIONS</w:t>
            </w:r>
          </w:p>
        </w:tc>
        <w:tc>
          <w:tcPr>
            <w:tcW w:w="2018" w:type="dxa"/>
          </w:tcPr>
          <w:p w14:paraId="549E40A1" w14:textId="52A3D394" w:rsidR="00620921" w:rsidRDefault="00AC0DC9">
            <w:pPr>
              <w:pStyle w:val="TableParagraph"/>
              <w:ind w:left="17" w:right="1"/>
              <w:jc w:val="center"/>
              <w:rPr>
                <w:sz w:val="24"/>
              </w:rPr>
            </w:pPr>
            <w:r>
              <w:rPr>
                <w:sz w:val="24"/>
              </w:rPr>
              <w:t>77</w:t>
            </w:r>
          </w:p>
        </w:tc>
      </w:tr>
      <w:tr w:rsidR="00620921" w14:paraId="286A5812" w14:textId="77777777">
        <w:trPr>
          <w:trHeight w:val="635"/>
        </w:trPr>
        <w:tc>
          <w:tcPr>
            <w:tcW w:w="674" w:type="dxa"/>
          </w:tcPr>
          <w:p w14:paraId="7CB99C70" w14:textId="77777777" w:rsidR="00620921" w:rsidRDefault="00EA4069">
            <w:pPr>
              <w:pStyle w:val="TableParagraph"/>
              <w:spacing w:before="158"/>
              <w:ind w:left="12"/>
              <w:jc w:val="center"/>
              <w:rPr>
                <w:sz w:val="24"/>
              </w:rPr>
            </w:pPr>
            <w:r>
              <w:rPr>
                <w:spacing w:val="-5"/>
                <w:sz w:val="24"/>
              </w:rPr>
              <w:t>36</w:t>
            </w:r>
          </w:p>
        </w:tc>
        <w:tc>
          <w:tcPr>
            <w:tcW w:w="2059" w:type="dxa"/>
          </w:tcPr>
          <w:p w14:paraId="77B37FAD" w14:textId="77777777" w:rsidR="00620921" w:rsidRDefault="00EA4069">
            <w:pPr>
              <w:pStyle w:val="TableParagraph"/>
              <w:spacing w:before="158"/>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41</w:t>
            </w:r>
          </w:p>
        </w:tc>
        <w:tc>
          <w:tcPr>
            <w:tcW w:w="4315" w:type="dxa"/>
          </w:tcPr>
          <w:p w14:paraId="3C360DF4" w14:textId="77777777" w:rsidR="00620921" w:rsidRDefault="00EA4069">
            <w:pPr>
              <w:pStyle w:val="TableParagraph"/>
              <w:ind w:left="108"/>
              <w:rPr>
                <w:sz w:val="24"/>
              </w:rPr>
            </w:pPr>
            <w:r>
              <w:rPr>
                <w:sz w:val="24"/>
              </w:rPr>
              <w:t>ELECTRONIC</w:t>
            </w:r>
            <w:r>
              <w:rPr>
                <w:spacing w:val="-3"/>
                <w:sz w:val="24"/>
              </w:rPr>
              <w:t xml:space="preserve"> </w:t>
            </w:r>
            <w:r>
              <w:rPr>
                <w:spacing w:val="-2"/>
                <w:sz w:val="24"/>
              </w:rPr>
              <w:t>INTERLOCKING</w:t>
            </w:r>
          </w:p>
          <w:p w14:paraId="00C21818" w14:textId="77777777" w:rsidR="00620921" w:rsidRDefault="00EA4069">
            <w:pPr>
              <w:pStyle w:val="TableParagraph"/>
              <w:spacing w:before="43"/>
              <w:ind w:left="108"/>
              <w:rPr>
                <w:sz w:val="24"/>
              </w:rPr>
            </w:pPr>
            <w:r>
              <w:rPr>
                <w:sz w:val="24"/>
              </w:rPr>
              <w:t>RELATED</w:t>
            </w:r>
            <w:r>
              <w:rPr>
                <w:spacing w:val="-5"/>
                <w:sz w:val="24"/>
              </w:rPr>
              <w:t xml:space="preserve"> </w:t>
            </w:r>
            <w:r>
              <w:rPr>
                <w:spacing w:val="-2"/>
                <w:sz w:val="24"/>
              </w:rPr>
              <w:t>ITEMS</w:t>
            </w:r>
          </w:p>
        </w:tc>
        <w:tc>
          <w:tcPr>
            <w:tcW w:w="2018" w:type="dxa"/>
          </w:tcPr>
          <w:p w14:paraId="31230B04" w14:textId="6CF8DA59" w:rsidR="00620921" w:rsidRDefault="00AC0DC9">
            <w:pPr>
              <w:pStyle w:val="TableParagraph"/>
              <w:spacing w:before="158"/>
              <w:ind w:left="17" w:right="1"/>
              <w:jc w:val="center"/>
              <w:rPr>
                <w:sz w:val="24"/>
              </w:rPr>
            </w:pPr>
            <w:r>
              <w:rPr>
                <w:sz w:val="24"/>
              </w:rPr>
              <w:t>78</w:t>
            </w:r>
          </w:p>
        </w:tc>
      </w:tr>
      <w:tr w:rsidR="00620921" w14:paraId="2B728254" w14:textId="77777777">
        <w:trPr>
          <w:trHeight w:val="316"/>
        </w:trPr>
        <w:tc>
          <w:tcPr>
            <w:tcW w:w="674" w:type="dxa"/>
          </w:tcPr>
          <w:p w14:paraId="12C171B0" w14:textId="77777777" w:rsidR="00620921" w:rsidRDefault="00EA4069">
            <w:pPr>
              <w:pStyle w:val="TableParagraph"/>
              <w:ind w:left="12"/>
              <w:jc w:val="center"/>
              <w:rPr>
                <w:sz w:val="24"/>
              </w:rPr>
            </w:pPr>
            <w:r>
              <w:rPr>
                <w:spacing w:val="-5"/>
                <w:sz w:val="24"/>
              </w:rPr>
              <w:t>37</w:t>
            </w:r>
          </w:p>
        </w:tc>
        <w:tc>
          <w:tcPr>
            <w:tcW w:w="2059" w:type="dxa"/>
          </w:tcPr>
          <w:p w14:paraId="22331F2E"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42</w:t>
            </w:r>
          </w:p>
        </w:tc>
        <w:tc>
          <w:tcPr>
            <w:tcW w:w="4315" w:type="dxa"/>
          </w:tcPr>
          <w:p w14:paraId="1E3FE651" w14:textId="77777777" w:rsidR="00620921" w:rsidRDefault="00EA4069">
            <w:pPr>
              <w:pStyle w:val="TableParagraph"/>
              <w:ind w:left="108"/>
              <w:rPr>
                <w:sz w:val="24"/>
              </w:rPr>
            </w:pPr>
            <w:r>
              <w:rPr>
                <w:sz w:val="24"/>
              </w:rPr>
              <w:t>UFSBI</w:t>
            </w:r>
            <w:r>
              <w:rPr>
                <w:spacing w:val="-9"/>
                <w:sz w:val="24"/>
              </w:rPr>
              <w:t xml:space="preserve"> </w:t>
            </w:r>
            <w:r>
              <w:rPr>
                <w:sz w:val="24"/>
              </w:rPr>
              <w:t>RELATED</w:t>
            </w:r>
            <w:r>
              <w:rPr>
                <w:spacing w:val="-8"/>
                <w:sz w:val="24"/>
              </w:rPr>
              <w:t xml:space="preserve"> </w:t>
            </w:r>
            <w:r>
              <w:rPr>
                <w:spacing w:val="-2"/>
                <w:sz w:val="24"/>
              </w:rPr>
              <w:t>ITEMS</w:t>
            </w:r>
          </w:p>
        </w:tc>
        <w:tc>
          <w:tcPr>
            <w:tcW w:w="2018" w:type="dxa"/>
          </w:tcPr>
          <w:p w14:paraId="14736EE8" w14:textId="48CC1889" w:rsidR="00620921" w:rsidRDefault="00AC0DC9">
            <w:pPr>
              <w:pStyle w:val="TableParagraph"/>
              <w:ind w:left="17" w:right="1"/>
              <w:jc w:val="center"/>
              <w:rPr>
                <w:sz w:val="24"/>
              </w:rPr>
            </w:pPr>
            <w:r>
              <w:rPr>
                <w:sz w:val="24"/>
              </w:rPr>
              <w:t>80</w:t>
            </w:r>
          </w:p>
        </w:tc>
      </w:tr>
      <w:tr w:rsidR="00620921" w14:paraId="6545928D" w14:textId="77777777">
        <w:trPr>
          <w:trHeight w:val="318"/>
        </w:trPr>
        <w:tc>
          <w:tcPr>
            <w:tcW w:w="674" w:type="dxa"/>
          </w:tcPr>
          <w:p w14:paraId="62FE89A6" w14:textId="77777777" w:rsidR="00620921" w:rsidRDefault="00EA4069">
            <w:pPr>
              <w:pStyle w:val="TableParagraph"/>
              <w:ind w:left="12"/>
              <w:jc w:val="center"/>
              <w:rPr>
                <w:sz w:val="24"/>
              </w:rPr>
            </w:pPr>
            <w:r>
              <w:rPr>
                <w:spacing w:val="-5"/>
                <w:sz w:val="24"/>
              </w:rPr>
              <w:t>38</w:t>
            </w:r>
          </w:p>
        </w:tc>
        <w:tc>
          <w:tcPr>
            <w:tcW w:w="2059" w:type="dxa"/>
          </w:tcPr>
          <w:p w14:paraId="59F37F2E"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43</w:t>
            </w:r>
          </w:p>
        </w:tc>
        <w:tc>
          <w:tcPr>
            <w:tcW w:w="4315" w:type="dxa"/>
          </w:tcPr>
          <w:p w14:paraId="6D62F002" w14:textId="77777777" w:rsidR="00620921" w:rsidRDefault="00EA4069">
            <w:pPr>
              <w:pStyle w:val="TableParagraph"/>
              <w:ind w:left="108"/>
              <w:rPr>
                <w:sz w:val="24"/>
              </w:rPr>
            </w:pPr>
            <w:r>
              <w:rPr>
                <w:sz w:val="24"/>
              </w:rPr>
              <w:t xml:space="preserve">FIRE </w:t>
            </w:r>
            <w:r>
              <w:rPr>
                <w:spacing w:val="-2"/>
                <w:sz w:val="24"/>
              </w:rPr>
              <w:t>ALARM</w:t>
            </w:r>
          </w:p>
        </w:tc>
        <w:tc>
          <w:tcPr>
            <w:tcW w:w="2018" w:type="dxa"/>
          </w:tcPr>
          <w:p w14:paraId="079E76F0" w14:textId="2A4D9413" w:rsidR="00620921" w:rsidRDefault="00AC0DC9">
            <w:pPr>
              <w:pStyle w:val="TableParagraph"/>
              <w:ind w:left="17" w:right="1"/>
              <w:jc w:val="center"/>
              <w:rPr>
                <w:sz w:val="24"/>
              </w:rPr>
            </w:pPr>
            <w:r>
              <w:rPr>
                <w:sz w:val="24"/>
              </w:rPr>
              <w:t>81</w:t>
            </w:r>
          </w:p>
        </w:tc>
      </w:tr>
      <w:tr w:rsidR="00620921" w14:paraId="115ED21E" w14:textId="77777777">
        <w:trPr>
          <w:trHeight w:val="316"/>
        </w:trPr>
        <w:tc>
          <w:tcPr>
            <w:tcW w:w="674" w:type="dxa"/>
          </w:tcPr>
          <w:p w14:paraId="3914225C" w14:textId="77777777" w:rsidR="00620921" w:rsidRDefault="00EA4069">
            <w:pPr>
              <w:pStyle w:val="TableParagraph"/>
              <w:ind w:left="12"/>
              <w:jc w:val="center"/>
              <w:rPr>
                <w:sz w:val="24"/>
              </w:rPr>
            </w:pPr>
            <w:r>
              <w:rPr>
                <w:spacing w:val="-5"/>
                <w:sz w:val="24"/>
              </w:rPr>
              <w:t>39</w:t>
            </w:r>
          </w:p>
        </w:tc>
        <w:tc>
          <w:tcPr>
            <w:tcW w:w="2059" w:type="dxa"/>
          </w:tcPr>
          <w:p w14:paraId="5476F5EB"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44</w:t>
            </w:r>
          </w:p>
        </w:tc>
        <w:tc>
          <w:tcPr>
            <w:tcW w:w="4315" w:type="dxa"/>
          </w:tcPr>
          <w:p w14:paraId="72C511AF" w14:textId="7FD59377" w:rsidR="00620921" w:rsidRDefault="00EA4069">
            <w:pPr>
              <w:pStyle w:val="TableParagraph"/>
              <w:ind w:left="108"/>
              <w:rPr>
                <w:sz w:val="24"/>
              </w:rPr>
            </w:pPr>
            <w:r>
              <w:rPr>
                <w:spacing w:val="-2"/>
                <w:sz w:val="24"/>
              </w:rPr>
              <w:t>MISCELL</w:t>
            </w:r>
            <w:r w:rsidR="00AC0DC9">
              <w:rPr>
                <w:spacing w:val="-2"/>
                <w:sz w:val="24"/>
              </w:rPr>
              <w:t>A</w:t>
            </w:r>
            <w:r>
              <w:rPr>
                <w:spacing w:val="-2"/>
                <w:sz w:val="24"/>
              </w:rPr>
              <w:t>NEOUS</w:t>
            </w:r>
          </w:p>
        </w:tc>
        <w:tc>
          <w:tcPr>
            <w:tcW w:w="2018" w:type="dxa"/>
          </w:tcPr>
          <w:p w14:paraId="0D445433" w14:textId="2D5C49DC" w:rsidR="00620921" w:rsidRDefault="00AC0DC9">
            <w:pPr>
              <w:pStyle w:val="TableParagraph"/>
              <w:ind w:left="17"/>
              <w:jc w:val="center"/>
              <w:rPr>
                <w:sz w:val="24"/>
              </w:rPr>
            </w:pPr>
            <w:r>
              <w:rPr>
                <w:sz w:val="24"/>
              </w:rPr>
              <w:t>83</w:t>
            </w:r>
          </w:p>
        </w:tc>
      </w:tr>
      <w:tr w:rsidR="00620921" w14:paraId="7EF8482B" w14:textId="77777777">
        <w:trPr>
          <w:trHeight w:val="316"/>
        </w:trPr>
        <w:tc>
          <w:tcPr>
            <w:tcW w:w="674" w:type="dxa"/>
          </w:tcPr>
          <w:p w14:paraId="7DAF751A" w14:textId="77777777" w:rsidR="00620921" w:rsidRDefault="00EA4069">
            <w:pPr>
              <w:pStyle w:val="TableParagraph"/>
              <w:ind w:left="12"/>
              <w:jc w:val="center"/>
              <w:rPr>
                <w:sz w:val="24"/>
              </w:rPr>
            </w:pPr>
            <w:r>
              <w:rPr>
                <w:spacing w:val="-5"/>
                <w:sz w:val="24"/>
              </w:rPr>
              <w:t>40</w:t>
            </w:r>
          </w:p>
        </w:tc>
        <w:tc>
          <w:tcPr>
            <w:tcW w:w="2059" w:type="dxa"/>
          </w:tcPr>
          <w:p w14:paraId="4F2C6D17"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45</w:t>
            </w:r>
          </w:p>
        </w:tc>
        <w:tc>
          <w:tcPr>
            <w:tcW w:w="4315" w:type="dxa"/>
          </w:tcPr>
          <w:p w14:paraId="7661F4ED" w14:textId="77777777" w:rsidR="00620921" w:rsidRDefault="00EA4069">
            <w:pPr>
              <w:pStyle w:val="TableParagraph"/>
              <w:ind w:left="108"/>
              <w:rPr>
                <w:sz w:val="24"/>
              </w:rPr>
            </w:pPr>
            <w:r>
              <w:rPr>
                <w:sz w:val="24"/>
              </w:rPr>
              <w:t>RELEASING</w:t>
            </w:r>
            <w:r>
              <w:rPr>
                <w:spacing w:val="-3"/>
                <w:sz w:val="24"/>
              </w:rPr>
              <w:t xml:space="preserve"> </w:t>
            </w:r>
            <w:r>
              <w:rPr>
                <w:sz w:val="24"/>
              </w:rPr>
              <w:t>OF</w:t>
            </w:r>
            <w:r>
              <w:rPr>
                <w:spacing w:val="-3"/>
                <w:sz w:val="24"/>
              </w:rPr>
              <w:t xml:space="preserve"> </w:t>
            </w:r>
            <w:r>
              <w:rPr>
                <w:sz w:val="24"/>
              </w:rPr>
              <w:t>S&amp;T</w:t>
            </w:r>
            <w:r>
              <w:rPr>
                <w:spacing w:val="-6"/>
                <w:sz w:val="24"/>
              </w:rPr>
              <w:t xml:space="preserve"> </w:t>
            </w:r>
            <w:r>
              <w:rPr>
                <w:spacing w:val="-4"/>
                <w:sz w:val="24"/>
              </w:rPr>
              <w:t>GEARS</w:t>
            </w:r>
          </w:p>
        </w:tc>
        <w:tc>
          <w:tcPr>
            <w:tcW w:w="2018" w:type="dxa"/>
          </w:tcPr>
          <w:p w14:paraId="26FE25AE" w14:textId="7DF00B5A" w:rsidR="00620921" w:rsidRDefault="00AC0DC9">
            <w:pPr>
              <w:pStyle w:val="TableParagraph"/>
              <w:ind w:left="17" w:right="1"/>
              <w:jc w:val="center"/>
              <w:rPr>
                <w:sz w:val="24"/>
              </w:rPr>
            </w:pPr>
            <w:r>
              <w:rPr>
                <w:sz w:val="24"/>
              </w:rPr>
              <w:t>84</w:t>
            </w:r>
          </w:p>
        </w:tc>
      </w:tr>
      <w:tr w:rsidR="00620921" w14:paraId="7A26E2C3" w14:textId="77777777">
        <w:trPr>
          <w:trHeight w:val="319"/>
        </w:trPr>
        <w:tc>
          <w:tcPr>
            <w:tcW w:w="674" w:type="dxa"/>
          </w:tcPr>
          <w:p w14:paraId="15F59029" w14:textId="77777777" w:rsidR="00620921" w:rsidRDefault="00EA4069">
            <w:pPr>
              <w:pStyle w:val="TableParagraph"/>
              <w:spacing w:before="2"/>
              <w:ind w:left="12"/>
              <w:jc w:val="center"/>
              <w:rPr>
                <w:sz w:val="24"/>
              </w:rPr>
            </w:pPr>
            <w:r>
              <w:rPr>
                <w:spacing w:val="-5"/>
                <w:sz w:val="24"/>
              </w:rPr>
              <w:t>41</w:t>
            </w:r>
          </w:p>
        </w:tc>
        <w:tc>
          <w:tcPr>
            <w:tcW w:w="2059" w:type="dxa"/>
          </w:tcPr>
          <w:p w14:paraId="08A83629" w14:textId="77777777" w:rsidR="00620921" w:rsidRDefault="00EA4069">
            <w:pPr>
              <w:pStyle w:val="TableParagraph"/>
              <w:spacing w:before="2"/>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46</w:t>
            </w:r>
          </w:p>
        </w:tc>
        <w:tc>
          <w:tcPr>
            <w:tcW w:w="4315" w:type="dxa"/>
          </w:tcPr>
          <w:p w14:paraId="38327E63" w14:textId="77777777" w:rsidR="00620921" w:rsidRDefault="00EA4069">
            <w:pPr>
              <w:pStyle w:val="TableParagraph"/>
              <w:spacing w:before="2"/>
              <w:ind w:left="108"/>
              <w:rPr>
                <w:sz w:val="24"/>
              </w:rPr>
            </w:pPr>
            <w:r>
              <w:rPr>
                <w:sz w:val="24"/>
              </w:rPr>
              <w:t xml:space="preserve">TELECOM </w:t>
            </w:r>
            <w:r>
              <w:rPr>
                <w:spacing w:val="-2"/>
                <w:sz w:val="24"/>
              </w:rPr>
              <w:t>WORKS</w:t>
            </w:r>
          </w:p>
        </w:tc>
        <w:tc>
          <w:tcPr>
            <w:tcW w:w="2018" w:type="dxa"/>
          </w:tcPr>
          <w:p w14:paraId="04277E5A" w14:textId="32D36106" w:rsidR="00620921" w:rsidRDefault="00AC0DC9">
            <w:pPr>
              <w:pStyle w:val="TableParagraph"/>
              <w:spacing w:before="2"/>
              <w:ind w:left="17" w:right="1"/>
              <w:jc w:val="center"/>
              <w:rPr>
                <w:sz w:val="24"/>
              </w:rPr>
            </w:pPr>
            <w:r>
              <w:rPr>
                <w:sz w:val="24"/>
              </w:rPr>
              <w:t>87</w:t>
            </w:r>
          </w:p>
        </w:tc>
      </w:tr>
      <w:tr w:rsidR="00620921" w14:paraId="51FA8AEA" w14:textId="77777777">
        <w:trPr>
          <w:trHeight w:val="316"/>
        </w:trPr>
        <w:tc>
          <w:tcPr>
            <w:tcW w:w="674" w:type="dxa"/>
          </w:tcPr>
          <w:p w14:paraId="40D64927" w14:textId="77777777" w:rsidR="00620921" w:rsidRDefault="00EA4069">
            <w:pPr>
              <w:pStyle w:val="TableParagraph"/>
              <w:ind w:left="12"/>
              <w:jc w:val="center"/>
              <w:rPr>
                <w:sz w:val="24"/>
              </w:rPr>
            </w:pPr>
            <w:r>
              <w:rPr>
                <w:spacing w:val="-5"/>
                <w:sz w:val="24"/>
              </w:rPr>
              <w:t>42</w:t>
            </w:r>
          </w:p>
        </w:tc>
        <w:tc>
          <w:tcPr>
            <w:tcW w:w="2059" w:type="dxa"/>
          </w:tcPr>
          <w:p w14:paraId="77C12FD0" w14:textId="77777777" w:rsidR="00620921" w:rsidRDefault="00EA4069">
            <w:pPr>
              <w:pStyle w:val="TableParagraph"/>
              <w:ind w:left="110"/>
              <w:rPr>
                <w:sz w:val="24"/>
              </w:rPr>
            </w:pPr>
            <w:r>
              <w:rPr>
                <w:sz w:val="24"/>
              </w:rPr>
              <w:t>CHAPTER</w:t>
            </w:r>
            <w:r>
              <w:rPr>
                <w:spacing w:val="-2"/>
                <w:sz w:val="24"/>
              </w:rPr>
              <w:t xml:space="preserve"> </w:t>
            </w:r>
            <w:r>
              <w:rPr>
                <w:sz w:val="24"/>
              </w:rPr>
              <w:t>-</w:t>
            </w:r>
            <w:r>
              <w:rPr>
                <w:spacing w:val="-3"/>
                <w:sz w:val="24"/>
              </w:rPr>
              <w:t xml:space="preserve"> </w:t>
            </w:r>
            <w:r>
              <w:rPr>
                <w:spacing w:val="-5"/>
                <w:sz w:val="24"/>
              </w:rPr>
              <w:t>47</w:t>
            </w:r>
          </w:p>
        </w:tc>
        <w:tc>
          <w:tcPr>
            <w:tcW w:w="4315" w:type="dxa"/>
          </w:tcPr>
          <w:p w14:paraId="495425D0" w14:textId="33227A1D" w:rsidR="00620921" w:rsidRDefault="00EA4069">
            <w:pPr>
              <w:pStyle w:val="TableParagraph"/>
              <w:ind w:left="108"/>
              <w:rPr>
                <w:sz w:val="24"/>
              </w:rPr>
            </w:pPr>
            <w:r>
              <w:rPr>
                <w:spacing w:val="-4"/>
                <w:sz w:val="24"/>
              </w:rPr>
              <w:t>TCAS</w:t>
            </w:r>
            <w:r w:rsidR="00AE5A20">
              <w:rPr>
                <w:sz w:val="24"/>
              </w:rPr>
              <w:t xml:space="preserve"> (KAVACH)</w:t>
            </w:r>
          </w:p>
        </w:tc>
        <w:tc>
          <w:tcPr>
            <w:tcW w:w="2018" w:type="dxa"/>
          </w:tcPr>
          <w:p w14:paraId="3C3B8217" w14:textId="4E2F055A" w:rsidR="00620921" w:rsidRDefault="00AC0DC9">
            <w:pPr>
              <w:pStyle w:val="TableParagraph"/>
              <w:ind w:left="17"/>
              <w:jc w:val="center"/>
              <w:rPr>
                <w:sz w:val="24"/>
              </w:rPr>
            </w:pPr>
            <w:r>
              <w:rPr>
                <w:sz w:val="24"/>
              </w:rPr>
              <w:t>94</w:t>
            </w:r>
          </w:p>
        </w:tc>
      </w:tr>
      <w:tr w:rsidR="00620921" w14:paraId="0AAEFBC5" w14:textId="77777777">
        <w:trPr>
          <w:trHeight w:val="318"/>
        </w:trPr>
        <w:tc>
          <w:tcPr>
            <w:tcW w:w="674" w:type="dxa"/>
          </w:tcPr>
          <w:p w14:paraId="13B015B1" w14:textId="77777777" w:rsidR="00620921" w:rsidRDefault="00EA4069">
            <w:pPr>
              <w:pStyle w:val="TableParagraph"/>
              <w:ind w:left="12"/>
              <w:jc w:val="center"/>
              <w:rPr>
                <w:sz w:val="24"/>
              </w:rPr>
            </w:pPr>
            <w:r>
              <w:rPr>
                <w:spacing w:val="-5"/>
                <w:sz w:val="24"/>
              </w:rPr>
              <w:t>43</w:t>
            </w:r>
          </w:p>
        </w:tc>
        <w:tc>
          <w:tcPr>
            <w:tcW w:w="6374" w:type="dxa"/>
            <w:gridSpan w:val="2"/>
          </w:tcPr>
          <w:p w14:paraId="653CE33E" w14:textId="280D4348" w:rsidR="00620921" w:rsidRDefault="00EA4069">
            <w:pPr>
              <w:pStyle w:val="TableParagraph"/>
              <w:ind w:left="12"/>
              <w:jc w:val="center"/>
              <w:rPr>
                <w:sz w:val="24"/>
              </w:rPr>
            </w:pPr>
            <w:r>
              <w:rPr>
                <w:spacing w:val="-2"/>
                <w:sz w:val="24"/>
              </w:rPr>
              <w:t>ABBREV</w:t>
            </w:r>
            <w:r w:rsidR="00AC0DC9">
              <w:rPr>
                <w:spacing w:val="-2"/>
                <w:sz w:val="24"/>
              </w:rPr>
              <w:t>I</w:t>
            </w:r>
            <w:r>
              <w:rPr>
                <w:spacing w:val="-2"/>
                <w:sz w:val="24"/>
              </w:rPr>
              <w:t>ATIONS</w:t>
            </w:r>
          </w:p>
        </w:tc>
        <w:tc>
          <w:tcPr>
            <w:tcW w:w="2018" w:type="dxa"/>
          </w:tcPr>
          <w:p w14:paraId="6BE6A759" w14:textId="31298368" w:rsidR="00620921" w:rsidRDefault="00AC0DC9">
            <w:pPr>
              <w:pStyle w:val="TableParagraph"/>
              <w:ind w:left="17"/>
              <w:jc w:val="center"/>
              <w:rPr>
                <w:sz w:val="24"/>
              </w:rPr>
            </w:pPr>
            <w:r>
              <w:rPr>
                <w:sz w:val="24"/>
              </w:rPr>
              <w:t>97</w:t>
            </w:r>
          </w:p>
        </w:tc>
      </w:tr>
    </w:tbl>
    <w:p w14:paraId="75FD608C" w14:textId="77777777" w:rsidR="00620921" w:rsidRDefault="00620921">
      <w:pPr>
        <w:jc w:val="center"/>
        <w:rPr>
          <w:sz w:val="24"/>
        </w:rPr>
        <w:sectPr w:rsidR="00620921">
          <w:pgSz w:w="11910" w:h="16840"/>
          <w:pgMar w:top="1180" w:right="560" w:bottom="1320" w:left="900" w:header="552" w:footer="1130" w:gutter="0"/>
          <w:cols w:space="720"/>
        </w:sectPr>
      </w:pPr>
    </w:p>
    <w:p w14:paraId="146DCC9B"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5"/>
        <w:gridCol w:w="849"/>
        <w:gridCol w:w="1277"/>
      </w:tblGrid>
      <w:tr w:rsidR="00620921" w14:paraId="64E817BD" w14:textId="77777777">
        <w:trPr>
          <w:trHeight w:val="552"/>
        </w:trPr>
        <w:tc>
          <w:tcPr>
            <w:tcW w:w="847" w:type="dxa"/>
            <w:shd w:val="clear" w:color="auto" w:fill="D9D9D9"/>
          </w:tcPr>
          <w:p w14:paraId="534EFF98" w14:textId="77777777" w:rsidR="00620921" w:rsidRDefault="00EA4069">
            <w:pPr>
              <w:pStyle w:val="TableParagraph"/>
              <w:ind w:left="134"/>
              <w:rPr>
                <w:rFonts w:ascii="Arial"/>
                <w:b/>
                <w:sz w:val="24"/>
              </w:rPr>
            </w:pPr>
            <w:r>
              <w:rPr>
                <w:rFonts w:ascii="Arial"/>
                <w:b/>
                <w:spacing w:val="-4"/>
                <w:sz w:val="24"/>
              </w:rPr>
              <w:t>ITEM</w:t>
            </w:r>
          </w:p>
          <w:p w14:paraId="18B04748"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5" w:type="dxa"/>
            <w:shd w:val="clear" w:color="auto" w:fill="D9D9D9"/>
          </w:tcPr>
          <w:p w14:paraId="3DAB5F8F" w14:textId="77777777" w:rsidR="00620921" w:rsidRDefault="00EA4069">
            <w:pPr>
              <w:pStyle w:val="TableParagraph"/>
              <w:ind w:left="1800"/>
              <w:rPr>
                <w:rFonts w:ascii="Arial"/>
                <w:b/>
                <w:sz w:val="24"/>
              </w:rPr>
            </w:pPr>
            <w:r>
              <w:rPr>
                <w:rFonts w:ascii="Arial"/>
                <w:b/>
                <w:sz w:val="24"/>
              </w:rPr>
              <w:t>DESCRIPTION</w:t>
            </w:r>
            <w:r>
              <w:rPr>
                <w:rFonts w:ascii="Arial"/>
                <w:b/>
                <w:spacing w:val="-11"/>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49" w:type="dxa"/>
            <w:shd w:val="clear" w:color="auto" w:fill="D9D9D9"/>
          </w:tcPr>
          <w:p w14:paraId="727DD8F2" w14:textId="77777777" w:rsidR="00620921" w:rsidRDefault="00EA4069">
            <w:pPr>
              <w:pStyle w:val="TableParagraph"/>
              <w:ind w:left="13" w:right="2"/>
              <w:jc w:val="center"/>
              <w:rPr>
                <w:rFonts w:ascii="Arial"/>
                <w:b/>
                <w:sz w:val="24"/>
              </w:rPr>
            </w:pPr>
            <w:r>
              <w:rPr>
                <w:rFonts w:ascii="Arial"/>
                <w:b/>
                <w:spacing w:val="-4"/>
                <w:sz w:val="24"/>
              </w:rPr>
              <w:t>UNIT</w:t>
            </w:r>
          </w:p>
        </w:tc>
        <w:tc>
          <w:tcPr>
            <w:tcW w:w="1277" w:type="dxa"/>
            <w:shd w:val="clear" w:color="auto" w:fill="D9D9D9"/>
          </w:tcPr>
          <w:p w14:paraId="60F8C09C" w14:textId="77777777" w:rsidR="00620921" w:rsidRDefault="00EA4069">
            <w:pPr>
              <w:pStyle w:val="TableParagraph"/>
              <w:ind w:left="16" w:right="4"/>
              <w:jc w:val="center"/>
              <w:rPr>
                <w:rFonts w:ascii="Arial"/>
                <w:b/>
                <w:sz w:val="24"/>
              </w:rPr>
            </w:pPr>
            <w:r>
              <w:rPr>
                <w:rFonts w:ascii="Arial"/>
                <w:b/>
                <w:spacing w:val="-4"/>
                <w:sz w:val="24"/>
              </w:rPr>
              <w:t>Rate</w:t>
            </w:r>
          </w:p>
          <w:p w14:paraId="420214E3" w14:textId="77777777" w:rsidR="00620921" w:rsidRDefault="00EA4069">
            <w:pPr>
              <w:pStyle w:val="TableParagraph"/>
              <w:spacing w:line="255" w:lineRule="exact"/>
              <w:ind w:left="16" w:right="5"/>
              <w:jc w:val="center"/>
              <w:rPr>
                <w:rFonts w:ascii="Arial" w:hAnsi="Arial"/>
                <w:b/>
                <w:sz w:val="24"/>
              </w:rPr>
            </w:pPr>
            <w:r>
              <w:rPr>
                <w:rFonts w:ascii="Arial" w:hAnsi="Arial"/>
                <w:b/>
                <w:color w:val="1F2021"/>
                <w:spacing w:val="-10"/>
                <w:sz w:val="24"/>
              </w:rPr>
              <w:t>₹</w:t>
            </w:r>
          </w:p>
        </w:tc>
      </w:tr>
      <w:tr w:rsidR="00620921" w14:paraId="52D4BF88" w14:textId="77777777">
        <w:trPr>
          <w:trHeight w:val="275"/>
        </w:trPr>
        <w:tc>
          <w:tcPr>
            <w:tcW w:w="9778" w:type="dxa"/>
            <w:gridSpan w:val="4"/>
          </w:tcPr>
          <w:p w14:paraId="36E38E3E" w14:textId="77777777" w:rsidR="00620921" w:rsidRDefault="00EA4069">
            <w:pPr>
              <w:pStyle w:val="TableParagraph"/>
              <w:spacing w:line="255" w:lineRule="exact"/>
              <w:ind w:left="12" w:right="4"/>
              <w:jc w:val="center"/>
              <w:rPr>
                <w:rFonts w:ascii="Arial"/>
                <w:b/>
                <w:sz w:val="24"/>
              </w:rPr>
            </w:pPr>
            <w:r>
              <w:rPr>
                <w:rFonts w:ascii="Arial"/>
                <w:b/>
                <w:spacing w:val="-2"/>
                <w:sz w:val="24"/>
              </w:rPr>
              <w:t>CHAPTER</w:t>
            </w:r>
            <w:r>
              <w:rPr>
                <w:rFonts w:ascii="Arial"/>
                <w:b/>
                <w:spacing w:val="-5"/>
                <w:sz w:val="24"/>
              </w:rPr>
              <w:t xml:space="preserve"> </w:t>
            </w:r>
            <w:r>
              <w:rPr>
                <w:rFonts w:ascii="Arial"/>
                <w:b/>
                <w:spacing w:val="-2"/>
                <w:sz w:val="24"/>
              </w:rPr>
              <w:t>1-SIGNAL</w:t>
            </w:r>
            <w:r>
              <w:rPr>
                <w:rFonts w:ascii="Arial"/>
                <w:b/>
                <w:spacing w:val="-5"/>
                <w:sz w:val="24"/>
              </w:rPr>
              <w:t xml:space="preserve"> </w:t>
            </w:r>
            <w:r>
              <w:rPr>
                <w:rFonts w:ascii="Arial"/>
                <w:b/>
                <w:spacing w:val="-4"/>
                <w:sz w:val="24"/>
              </w:rPr>
              <w:t>UNIT</w:t>
            </w:r>
          </w:p>
        </w:tc>
      </w:tr>
      <w:tr w:rsidR="00620921" w14:paraId="10EEE8A6" w14:textId="77777777">
        <w:trPr>
          <w:trHeight w:val="551"/>
        </w:trPr>
        <w:tc>
          <w:tcPr>
            <w:tcW w:w="847" w:type="dxa"/>
          </w:tcPr>
          <w:p w14:paraId="46C4AA89" w14:textId="77777777" w:rsidR="00620921" w:rsidRDefault="00EA4069">
            <w:pPr>
              <w:pStyle w:val="TableParagraph"/>
              <w:spacing w:before="139"/>
              <w:ind w:left="12"/>
              <w:jc w:val="center"/>
              <w:rPr>
                <w:sz w:val="24"/>
              </w:rPr>
            </w:pPr>
            <w:r>
              <w:rPr>
                <w:spacing w:val="-5"/>
                <w:sz w:val="24"/>
              </w:rPr>
              <w:t>101</w:t>
            </w:r>
          </w:p>
        </w:tc>
        <w:tc>
          <w:tcPr>
            <w:tcW w:w="6805" w:type="dxa"/>
          </w:tcPr>
          <w:p w14:paraId="01CF135A" w14:textId="77777777" w:rsidR="00620921" w:rsidRDefault="00EA4069">
            <w:pPr>
              <w:pStyle w:val="TableParagraph"/>
              <w:spacing w:line="270" w:lineRule="atLeast"/>
              <w:ind w:left="107"/>
              <w:rPr>
                <w:sz w:val="24"/>
              </w:rPr>
            </w:pPr>
            <w:r>
              <w:rPr>
                <w:sz w:val="24"/>
              </w:rPr>
              <w:t xml:space="preserve">Supply of </w:t>
            </w:r>
            <w:r>
              <w:rPr>
                <w:rFonts w:ascii="Arial"/>
                <w:b/>
                <w:sz w:val="24"/>
              </w:rPr>
              <w:t xml:space="preserve">CLS Post 140mm </w:t>
            </w:r>
            <w:proofErr w:type="spellStart"/>
            <w:r>
              <w:rPr>
                <w:rFonts w:ascii="Arial"/>
                <w:b/>
                <w:sz w:val="24"/>
              </w:rPr>
              <w:t>dia</w:t>
            </w:r>
            <w:proofErr w:type="spellEnd"/>
            <w:r>
              <w:rPr>
                <w:rFonts w:ascii="Arial"/>
                <w:b/>
                <w:sz w:val="24"/>
              </w:rPr>
              <w:t xml:space="preserve"> </w:t>
            </w:r>
            <w:r>
              <w:rPr>
                <w:sz w:val="24"/>
              </w:rPr>
              <w:t>to specification IRS:S 6-81</w:t>
            </w:r>
            <w:r>
              <w:rPr>
                <w:spacing w:val="40"/>
                <w:sz w:val="24"/>
              </w:rPr>
              <w:t xml:space="preserve"> </w:t>
            </w:r>
            <w:r>
              <w:rPr>
                <w:sz w:val="24"/>
              </w:rPr>
              <w:t>Rev.3 or latest</w:t>
            </w:r>
          </w:p>
        </w:tc>
        <w:tc>
          <w:tcPr>
            <w:tcW w:w="849" w:type="dxa"/>
          </w:tcPr>
          <w:p w14:paraId="00262569" w14:textId="77777777" w:rsidR="00620921" w:rsidRDefault="00620921">
            <w:pPr>
              <w:pStyle w:val="TableParagraph"/>
              <w:rPr>
                <w:rFonts w:ascii="Times New Roman"/>
              </w:rPr>
            </w:pPr>
          </w:p>
        </w:tc>
        <w:tc>
          <w:tcPr>
            <w:tcW w:w="1277" w:type="dxa"/>
          </w:tcPr>
          <w:p w14:paraId="5275EC16" w14:textId="77777777" w:rsidR="00620921" w:rsidRDefault="00620921">
            <w:pPr>
              <w:pStyle w:val="TableParagraph"/>
              <w:rPr>
                <w:rFonts w:ascii="Times New Roman"/>
              </w:rPr>
            </w:pPr>
          </w:p>
        </w:tc>
      </w:tr>
      <w:tr w:rsidR="00620921" w14:paraId="6875EFAF" w14:textId="77777777">
        <w:trPr>
          <w:trHeight w:val="275"/>
        </w:trPr>
        <w:tc>
          <w:tcPr>
            <w:tcW w:w="847" w:type="dxa"/>
          </w:tcPr>
          <w:p w14:paraId="385FD7A9" w14:textId="77777777" w:rsidR="00620921" w:rsidRDefault="00EA4069">
            <w:pPr>
              <w:pStyle w:val="TableParagraph"/>
              <w:spacing w:line="255" w:lineRule="exact"/>
              <w:ind w:left="12" w:right="5"/>
              <w:jc w:val="center"/>
              <w:rPr>
                <w:sz w:val="24"/>
              </w:rPr>
            </w:pPr>
            <w:r>
              <w:rPr>
                <w:spacing w:val="-5"/>
                <w:sz w:val="24"/>
              </w:rPr>
              <w:t>(a)</w:t>
            </w:r>
          </w:p>
        </w:tc>
        <w:tc>
          <w:tcPr>
            <w:tcW w:w="6805" w:type="dxa"/>
          </w:tcPr>
          <w:p w14:paraId="4FE14071" w14:textId="77777777" w:rsidR="00620921" w:rsidRDefault="00EA4069">
            <w:pPr>
              <w:pStyle w:val="TableParagraph"/>
              <w:spacing w:line="255" w:lineRule="exact"/>
              <w:ind w:left="107"/>
              <w:rPr>
                <w:sz w:val="24"/>
              </w:rPr>
            </w:pPr>
            <w:r>
              <w:rPr>
                <w:sz w:val="24"/>
              </w:rPr>
              <w:t>4.5m</w:t>
            </w:r>
            <w:r>
              <w:rPr>
                <w:spacing w:val="-2"/>
                <w:sz w:val="24"/>
              </w:rPr>
              <w:t xml:space="preserve"> </w:t>
            </w:r>
            <w:r>
              <w:rPr>
                <w:spacing w:val="-4"/>
                <w:sz w:val="24"/>
              </w:rPr>
              <w:t>long</w:t>
            </w:r>
          </w:p>
        </w:tc>
        <w:tc>
          <w:tcPr>
            <w:tcW w:w="849" w:type="dxa"/>
          </w:tcPr>
          <w:p w14:paraId="0F7204EC"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24338B5B" w14:textId="77777777" w:rsidR="00620921" w:rsidRDefault="00EA4069">
            <w:pPr>
              <w:pStyle w:val="TableParagraph"/>
              <w:spacing w:line="255" w:lineRule="exact"/>
              <w:ind w:left="16" w:right="3"/>
              <w:jc w:val="center"/>
              <w:rPr>
                <w:sz w:val="24"/>
              </w:rPr>
            </w:pPr>
            <w:r>
              <w:rPr>
                <w:spacing w:val="-4"/>
                <w:sz w:val="24"/>
              </w:rPr>
              <w:t>4710</w:t>
            </w:r>
          </w:p>
        </w:tc>
      </w:tr>
      <w:tr w:rsidR="00620921" w14:paraId="3ACA772F" w14:textId="77777777">
        <w:trPr>
          <w:trHeight w:val="275"/>
        </w:trPr>
        <w:tc>
          <w:tcPr>
            <w:tcW w:w="847" w:type="dxa"/>
          </w:tcPr>
          <w:p w14:paraId="0F78ED4F" w14:textId="77777777" w:rsidR="00620921" w:rsidRDefault="00EA4069">
            <w:pPr>
              <w:pStyle w:val="TableParagraph"/>
              <w:spacing w:line="255" w:lineRule="exact"/>
              <w:ind w:left="12" w:right="5"/>
              <w:jc w:val="center"/>
              <w:rPr>
                <w:sz w:val="24"/>
              </w:rPr>
            </w:pPr>
            <w:r>
              <w:rPr>
                <w:spacing w:val="-5"/>
                <w:sz w:val="24"/>
              </w:rPr>
              <w:t>(b)</w:t>
            </w:r>
          </w:p>
        </w:tc>
        <w:tc>
          <w:tcPr>
            <w:tcW w:w="6805" w:type="dxa"/>
          </w:tcPr>
          <w:p w14:paraId="2D34B648" w14:textId="77777777" w:rsidR="00620921" w:rsidRDefault="00EA4069">
            <w:pPr>
              <w:pStyle w:val="TableParagraph"/>
              <w:spacing w:line="255" w:lineRule="exact"/>
              <w:ind w:left="107"/>
              <w:rPr>
                <w:sz w:val="24"/>
              </w:rPr>
            </w:pPr>
            <w:r>
              <w:rPr>
                <w:sz w:val="24"/>
              </w:rPr>
              <w:t>3.5m</w:t>
            </w:r>
            <w:r>
              <w:rPr>
                <w:spacing w:val="-2"/>
                <w:sz w:val="24"/>
              </w:rPr>
              <w:t xml:space="preserve"> </w:t>
            </w:r>
            <w:r>
              <w:rPr>
                <w:spacing w:val="-4"/>
                <w:sz w:val="24"/>
              </w:rPr>
              <w:t>long</w:t>
            </w:r>
          </w:p>
        </w:tc>
        <w:tc>
          <w:tcPr>
            <w:tcW w:w="849" w:type="dxa"/>
          </w:tcPr>
          <w:p w14:paraId="5A41C60A"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28575E54" w14:textId="77777777" w:rsidR="00620921" w:rsidRDefault="00EA4069">
            <w:pPr>
              <w:pStyle w:val="TableParagraph"/>
              <w:spacing w:line="255" w:lineRule="exact"/>
              <w:ind w:left="16" w:right="3"/>
              <w:jc w:val="center"/>
              <w:rPr>
                <w:sz w:val="24"/>
              </w:rPr>
            </w:pPr>
            <w:r>
              <w:rPr>
                <w:spacing w:val="-4"/>
                <w:sz w:val="24"/>
              </w:rPr>
              <w:t>4442</w:t>
            </w:r>
          </w:p>
        </w:tc>
      </w:tr>
      <w:tr w:rsidR="00620921" w14:paraId="3801422C" w14:textId="77777777">
        <w:trPr>
          <w:trHeight w:val="553"/>
        </w:trPr>
        <w:tc>
          <w:tcPr>
            <w:tcW w:w="847" w:type="dxa"/>
          </w:tcPr>
          <w:p w14:paraId="044B2889" w14:textId="77777777" w:rsidR="00620921" w:rsidRDefault="00EA4069">
            <w:pPr>
              <w:pStyle w:val="TableParagraph"/>
              <w:spacing w:before="139"/>
              <w:ind w:left="12"/>
              <w:jc w:val="center"/>
              <w:rPr>
                <w:sz w:val="24"/>
              </w:rPr>
            </w:pPr>
            <w:r>
              <w:rPr>
                <w:spacing w:val="-5"/>
                <w:sz w:val="24"/>
              </w:rPr>
              <w:t>102</w:t>
            </w:r>
          </w:p>
        </w:tc>
        <w:tc>
          <w:tcPr>
            <w:tcW w:w="6805" w:type="dxa"/>
          </w:tcPr>
          <w:p w14:paraId="525EB6CE" w14:textId="77777777" w:rsidR="00620921" w:rsidRDefault="00EA4069">
            <w:pPr>
              <w:pStyle w:val="TableParagraph"/>
              <w:spacing w:line="270" w:lineRule="atLeast"/>
              <w:ind w:left="107"/>
              <w:rPr>
                <w:sz w:val="24"/>
              </w:rPr>
            </w:pPr>
            <w:r>
              <w:rPr>
                <w:sz w:val="24"/>
              </w:rPr>
              <w:t>Supply</w:t>
            </w:r>
            <w:r>
              <w:rPr>
                <w:spacing w:val="40"/>
                <w:sz w:val="24"/>
              </w:rPr>
              <w:t xml:space="preserve"> </w:t>
            </w:r>
            <w:r>
              <w:rPr>
                <w:sz w:val="24"/>
              </w:rPr>
              <w:t>of</w:t>
            </w:r>
            <w:r>
              <w:rPr>
                <w:spacing w:val="40"/>
                <w:sz w:val="24"/>
              </w:rPr>
              <w:t xml:space="preserve"> </w:t>
            </w:r>
            <w:r>
              <w:rPr>
                <w:rFonts w:ascii="Arial"/>
                <w:b/>
                <w:sz w:val="24"/>
              </w:rPr>
              <w:t>CLS</w:t>
            </w:r>
            <w:r>
              <w:rPr>
                <w:rFonts w:ascii="Arial"/>
                <w:b/>
                <w:spacing w:val="40"/>
                <w:sz w:val="24"/>
              </w:rPr>
              <w:t xml:space="preserve"> </w:t>
            </w:r>
            <w:r>
              <w:rPr>
                <w:rFonts w:ascii="Arial"/>
                <w:b/>
                <w:sz w:val="24"/>
              </w:rPr>
              <w:t>Ladder</w:t>
            </w:r>
            <w:r>
              <w:rPr>
                <w:rFonts w:ascii="Arial"/>
                <w:b/>
                <w:spacing w:val="40"/>
                <w:sz w:val="24"/>
              </w:rPr>
              <w:t xml:space="preserve"> </w:t>
            </w:r>
            <w:r>
              <w:rPr>
                <w:rFonts w:ascii="Arial"/>
                <w:b/>
                <w:sz w:val="24"/>
              </w:rPr>
              <w:t>set</w:t>
            </w:r>
            <w:r>
              <w:rPr>
                <w:rFonts w:ascii="Arial"/>
                <w:b/>
                <w:spacing w:val="40"/>
                <w:sz w:val="24"/>
              </w:rPr>
              <w:t xml:space="preserve"> </w:t>
            </w:r>
            <w:r>
              <w:rPr>
                <w:sz w:val="24"/>
              </w:rPr>
              <w:t>complete</w:t>
            </w:r>
            <w:r>
              <w:rPr>
                <w:spacing w:val="40"/>
                <w:sz w:val="24"/>
              </w:rPr>
              <w:t xml:space="preserve"> </w:t>
            </w:r>
            <w:r>
              <w:rPr>
                <w:sz w:val="24"/>
              </w:rPr>
              <w:t>with</w:t>
            </w:r>
            <w:r>
              <w:rPr>
                <w:spacing w:val="40"/>
                <w:sz w:val="24"/>
              </w:rPr>
              <w:t xml:space="preserve"> </w:t>
            </w:r>
            <w:r>
              <w:rPr>
                <w:sz w:val="24"/>
              </w:rPr>
              <w:t>staging/platform, supports, cast iron ladder base/Shoe.</w:t>
            </w:r>
          </w:p>
        </w:tc>
        <w:tc>
          <w:tcPr>
            <w:tcW w:w="849" w:type="dxa"/>
          </w:tcPr>
          <w:p w14:paraId="1697EF08" w14:textId="77777777" w:rsidR="00620921" w:rsidRDefault="00620921">
            <w:pPr>
              <w:pStyle w:val="TableParagraph"/>
              <w:rPr>
                <w:rFonts w:ascii="Times New Roman"/>
              </w:rPr>
            </w:pPr>
          </w:p>
        </w:tc>
        <w:tc>
          <w:tcPr>
            <w:tcW w:w="1277" w:type="dxa"/>
          </w:tcPr>
          <w:p w14:paraId="5DB9B27D" w14:textId="77777777" w:rsidR="00620921" w:rsidRDefault="00620921">
            <w:pPr>
              <w:pStyle w:val="TableParagraph"/>
              <w:rPr>
                <w:rFonts w:ascii="Times New Roman"/>
              </w:rPr>
            </w:pPr>
          </w:p>
        </w:tc>
      </w:tr>
      <w:tr w:rsidR="00620921" w14:paraId="660D9479" w14:textId="77777777">
        <w:trPr>
          <w:trHeight w:val="551"/>
        </w:trPr>
        <w:tc>
          <w:tcPr>
            <w:tcW w:w="847" w:type="dxa"/>
          </w:tcPr>
          <w:p w14:paraId="235466E1" w14:textId="77777777" w:rsidR="00620921" w:rsidRDefault="00EA4069">
            <w:pPr>
              <w:pStyle w:val="TableParagraph"/>
              <w:spacing w:before="137"/>
              <w:ind w:left="12" w:right="5"/>
              <w:jc w:val="center"/>
              <w:rPr>
                <w:sz w:val="24"/>
              </w:rPr>
            </w:pPr>
            <w:r>
              <w:rPr>
                <w:spacing w:val="-5"/>
                <w:sz w:val="24"/>
              </w:rPr>
              <w:t>(a)</w:t>
            </w:r>
          </w:p>
        </w:tc>
        <w:tc>
          <w:tcPr>
            <w:tcW w:w="6805" w:type="dxa"/>
          </w:tcPr>
          <w:p w14:paraId="77FB97DB" w14:textId="77777777" w:rsidR="00620921" w:rsidRDefault="00EA4069">
            <w:pPr>
              <w:pStyle w:val="TableParagraph"/>
              <w:spacing w:line="270" w:lineRule="atLeast"/>
              <w:ind w:left="107"/>
              <w:rPr>
                <w:sz w:val="24"/>
              </w:rPr>
            </w:pPr>
            <w:r>
              <w:rPr>
                <w:sz w:val="24"/>
              </w:rPr>
              <w:t xml:space="preserve">Ladder for 4.5m post as per </w:t>
            </w:r>
            <w:proofErr w:type="gramStart"/>
            <w:r>
              <w:rPr>
                <w:sz w:val="24"/>
              </w:rPr>
              <w:t>DRG..</w:t>
            </w:r>
            <w:proofErr w:type="gramEnd"/>
            <w:r>
              <w:rPr>
                <w:sz w:val="24"/>
              </w:rPr>
              <w:t xml:space="preserve"> No. SA 23153, S 2033 or </w:t>
            </w:r>
            <w:r>
              <w:rPr>
                <w:spacing w:val="-2"/>
                <w:sz w:val="24"/>
              </w:rPr>
              <w:t>Latest</w:t>
            </w:r>
          </w:p>
        </w:tc>
        <w:tc>
          <w:tcPr>
            <w:tcW w:w="849" w:type="dxa"/>
          </w:tcPr>
          <w:p w14:paraId="09FDAFC3" w14:textId="77777777" w:rsidR="00620921" w:rsidRDefault="00EA4069">
            <w:pPr>
              <w:pStyle w:val="TableParagraph"/>
              <w:spacing w:before="137"/>
              <w:ind w:left="13"/>
              <w:jc w:val="center"/>
              <w:rPr>
                <w:sz w:val="24"/>
              </w:rPr>
            </w:pPr>
            <w:r>
              <w:rPr>
                <w:spacing w:val="-5"/>
                <w:sz w:val="24"/>
              </w:rPr>
              <w:t>Set</w:t>
            </w:r>
          </w:p>
        </w:tc>
        <w:tc>
          <w:tcPr>
            <w:tcW w:w="1277" w:type="dxa"/>
          </w:tcPr>
          <w:p w14:paraId="644C8169" w14:textId="77777777" w:rsidR="00620921" w:rsidRDefault="00EA4069">
            <w:pPr>
              <w:pStyle w:val="TableParagraph"/>
              <w:spacing w:before="137"/>
              <w:ind w:left="16" w:right="3"/>
              <w:jc w:val="center"/>
              <w:rPr>
                <w:sz w:val="24"/>
              </w:rPr>
            </w:pPr>
            <w:r>
              <w:rPr>
                <w:spacing w:val="-4"/>
                <w:sz w:val="24"/>
              </w:rPr>
              <w:t>6432</w:t>
            </w:r>
          </w:p>
        </w:tc>
      </w:tr>
      <w:tr w:rsidR="00620921" w14:paraId="46174B7B" w14:textId="77777777">
        <w:trPr>
          <w:trHeight w:val="551"/>
        </w:trPr>
        <w:tc>
          <w:tcPr>
            <w:tcW w:w="847" w:type="dxa"/>
          </w:tcPr>
          <w:p w14:paraId="3205E569" w14:textId="77777777" w:rsidR="00620921" w:rsidRDefault="00EA4069">
            <w:pPr>
              <w:pStyle w:val="TableParagraph"/>
              <w:spacing w:before="136"/>
              <w:ind w:left="12" w:right="5"/>
              <w:jc w:val="center"/>
              <w:rPr>
                <w:sz w:val="24"/>
              </w:rPr>
            </w:pPr>
            <w:r>
              <w:rPr>
                <w:spacing w:val="-5"/>
                <w:sz w:val="24"/>
              </w:rPr>
              <w:t>(b)</w:t>
            </w:r>
          </w:p>
        </w:tc>
        <w:tc>
          <w:tcPr>
            <w:tcW w:w="6805" w:type="dxa"/>
          </w:tcPr>
          <w:p w14:paraId="273EC5DD" w14:textId="77777777" w:rsidR="00620921" w:rsidRDefault="00EA4069">
            <w:pPr>
              <w:pStyle w:val="TableParagraph"/>
              <w:spacing w:line="270" w:lineRule="atLeast"/>
              <w:ind w:left="107"/>
              <w:rPr>
                <w:sz w:val="24"/>
              </w:rPr>
            </w:pPr>
            <w:r>
              <w:rPr>
                <w:sz w:val="24"/>
              </w:rPr>
              <w:t xml:space="preserve">Ladder for 3.5m post as per </w:t>
            </w:r>
            <w:proofErr w:type="gramStart"/>
            <w:r>
              <w:rPr>
                <w:sz w:val="24"/>
              </w:rPr>
              <w:t>DRG..</w:t>
            </w:r>
            <w:proofErr w:type="gramEnd"/>
            <w:r>
              <w:rPr>
                <w:sz w:val="24"/>
              </w:rPr>
              <w:t xml:space="preserve"> No. SA 23150, S 2033 or </w:t>
            </w:r>
            <w:r>
              <w:rPr>
                <w:spacing w:val="-2"/>
                <w:sz w:val="24"/>
              </w:rPr>
              <w:t>latest</w:t>
            </w:r>
          </w:p>
        </w:tc>
        <w:tc>
          <w:tcPr>
            <w:tcW w:w="849" w:type="dxa"/>
          </w:tcPr>
          <w:p w14:paraId="2E396529" w14:textId="77777777" w:rsidR="00620921" w:rsidRDefault="00EA4069">
            <w:pPr>
              <w:pStyle w:val="TableParagraph"/>
              <w:spacing w:before="136"/>
              <w:ind w:left="13"/>
              <w:jc w:val="center"/>
              <w:rPr>
                <w:sz w:val="24"/>
              </w:rPr>
            </w:pPr>
            <w:r>
              <w:rPr>
                <w:spacing w:val="-5"/>
                <w:sz w:val="24"/>
              </w:rPr>
              <w:t>Set</w:t>
            </w:r>
          </w:p>
        </w:tc>
        <w:tc>
          <w:tcPr>
            <w:tcW w:w="1277" w:type="dxa"/>
          </w:tcPr>
          <w:p w14:paraId="6AEAA05F" w14:textId="77777777" w:rsidR="00620921" w:rsidRDefault="00EA4069">
            <w:pPr>
              <w:pStyle w:val="TableParagraph"/>
              <w:spacing w:before="136"/>
              <w:ind w:left="16" w:right="3"/>
              <w:jc w:val="center"/>
              <w:rPr>
                <w:sz w:val="24"/>
              </w:rPr>
            </w:pPr>
            <w:r>
              <w:rPr>
                <w:spacing w:val="-4"/>
                <w:sz w:val="24"/>
              </w:rPr>
              <w:t>5226</w:t>
            </w:r>
          </w:p>
        </w:tc>
      </w:tr>
      <w:tr w:rsidR="00620921" w14:paraId="5F35E975" w14:textId="77777777">
        <w:trPr>
          <w:trHeight w:val="551"/>
        </w:trPr>
        <w:tc>
          <w:tcPr>
            <w:tcW w:w="847" w:type="dxa"/>
          </w:tcPr>
          <w:p w14:paraId="06B787FA" w14:textId="77777777" w:rsidR="00620921" w:rsidRDefault="00EA4069">
            <w:pPr>
              <w:pStyle w:val="TableParagraph"/>
              <w:spacing w:before="138"/>
              <w:ind w:left="12"/>
              <w:jc w:val="center"/>
              <w:rPr>
                <w:sz w:val="24"/>
              </w:rPr>
            </w:pPr>
            <w:r>
              <w:rPr>
                <w:spacing w:val="-5"/>
                <w:sz w:val="24"/>
              </w:rPr>
              <w:t>103</w:t>
            </w:r>
          </w:p>
        </w:tc>
        <w:tc>
          <w:tcPr>
            <w:tcW w:w="6805" w:type="dxa"/>
          </w:tcPr>
          <w:p w14:paraId="49E83093" w14:textId="77777777" w:rsidR="00620921" w:rsidRDefault="00EA4069">
            <w:pPr>
              <w:pStyle w:val="TableParagraph"/>
              <w:spacing w:line="276" w:lineRule="exact"/>
              <w:ind w:left="107"/>
              <w:rPr>
                <w:sz w:val="24"/>
              </w:rPr>
            </w:pPr>
            <w:r>
              <w:rPr>
                <w:sz w:val="24"/>
              </w:rPr>
              <w:t xml:space="preserve">Supply of </w:t>
            </w:r>
            <w:r>
              <w:rPr>
                <w:rFonts w:ascii="Arial"/>
                <w:b/>
                <w:sz w:val="24"/>
              </w:rPr>
              <w:t xml:space="preserve">Surface Base </w:t>
            </w:r>
            <w:r>
              <w:rPr>
                <w:sz w:val="24"/>
              </w:rPr>
              <w:t xml:space="preserve">140mm dia. CLS post as per </w:t>
            </w:r>
            <w:proofErr w:type="gramStart"/>
            <w:r>
              <w:rPr>
                <w:sz w:val="24"/>
              </w:rPr>
              <w:t>DRG..</w:t>
            </w:r>
            <w:proofErr w:type="gramEnd"/>
            <w:r>
              <w:rPr>
                <w:sz w:val="24"/>
              </w:rPr>
              <w:t xml:space="preserve"> No. S 2011/M</w:t>
            </w:r>
          </w:p>
        </w:tc>
        <w:tc>
          <w:tcPr>
            <w:tcW w:w="849" w:type="dxa"/>
          </w:tcPr>
          <w:p w14:paraId="6B9C5E6D" w14:textId="77777777" w:rsidR="00620921" w:rsidRDefault="00EA4069">
            <w:pPr>
              <w:pStyle w:val="TableParagraph"/>
              <w:spacing w:before="138"/>
              <w:ind w:left="13" w:right="3"/>
              <w:jc w:val="center"/>
              <w:rPr>
                <w:sz w:val="24"/>
              </w:rPr>
            </w:pPr>
            <w:r>
              <w:rPr>
                <w:spacing w:val="-5"/>
                <w:sz w:val="24"/>
              </w:rPr>
              <w:t>No.</w:t>
            </w:r>
          </w:p>
        </w:tc>
        <w:tc>
          <w:tcPr>
            <w:tcW w:w="1277" w:type="dxa"/>
          </w:tcPr>
          <w:p w14:paraId="68DF726F" w14:textId="77777777" w:rsidR="00620921" w:rsidRDefault="00EA4069">
            <w:pPr>
              <w:pStyle w:val="TableParagraph"/>
              <w:spacing w:before="138"/>
              <w:ind w:left="16" w:right="3"/>
              <w:jc w:val="center"/>
              <w:rPr>
                <w:sz w:val="24"/>
              </w:rPr>
            </w:pPr>
            <w:r>
              <w:rPr>
                <w:spacing w:val="-4"/>
                <w:sz w:val="24"/>
              </w:rPr>
              <w:t>3476</w:t>
            </w:r>
          </w:p>
        </w:tc>
      </w:tr>
      <w:tr w:rsidR="00620921" w14:paraId="236861C6" w14:textId="77777777">
        <w:trPr>
          <w:trHeight w:val="274"/>
        </w:trPr>
        <w:tc>
          <w:tcPr>
            <w:tcW w:w="847" w:type="dxa"/>
          </w:tcPr>
          <w:p w14:paraId="324A253E" w14:textId="77777777" w:rsidR="00620921" w:rsidRDefault="00EA4069">
            <w:pPr>
              <w:pStyle w:val="TableParagraph"/>
              <w:spacing w:line="255" w:lineRule="exact"/>
              <w:ind w:left="12"/>
              <w:jc w:val="center"/>
              <w:rPr>
                <w:sz w:val="24"/>
              </w:rPr>
            </w:pPr>
            <w:r>
              <w:rPr>
                <w:spacing w:val="-5"/>
                <w:sz w:val="24"/>
              </w:rPr>
              <w:t>104</w:t>
            </w:r>
          </w:p>
        </w:tc>
        <w:tc>
          <w:tcPr>
            <w:tcW w:w="6805" w:type="dxa"/>
          </w:tcPr>
          <w:p w14:paraId="6183790A" w14:textId="77777777" w:rsidR="00620921" w:rsidRDefault="00EA4069">
            <w:pPr>
              <w:pStyle w:val="TableParagraph"/>
              <w:spacing w:line="255" w:lineRule="exact"/>
              <w:ind w:left="107"/>
              <w:rPr>
                <w:rFonts w:ascii="Arial"/>
                <w:b/>
                <w:sz w:val="24"/>
              </w:rPr>
            </w:pPr>
            <w:r>
              <w:rPr>
                <w:sz w:val="24"/>
              </w:rPr>
              <w:t>Supply</w:t>
            </w:r>
            <w:r>
              <w:rPr>
                <w:spacing w:val="-5"/>
                <w:sz w:val="24"/>
              </w:rPr>
              <w:t xml:space="preserve"> </w:t>
            </w:r>
            <w:r>
              <w:rPr>
                <w:sz w:val="24"/>
              </w:rPr>
              <w:t>of</w:t>
            </w:r>
            <w:r>
              <w:rPr>
                <w:spacing w:val="-2"/>
                <w:sz w:val="24"/>
              </w:rPr>
              <w:t xml:space="preserve"> </w:t>
            </w:r>
            <w:r>
              <w:rPr>
                <w:sz w:val="24"/>
              </w:rPr>
              <w:t>Metallic</w:t>
            </w:r>
            <w:r>
              <w:rPr>
                <w:spacing w:val="-2"/>
                <w:sz w:val="24"/>
              </w:rPr>
              <w:t xml:space="preserve"> </w:t>
            </w:r>
            <w:r>
              <w:rPr>
                <w:sz w:val="24"/>
              </w:rPr>
              <w:t>(MS)</w:t>
            </w:r>
            <w:r>
              <w:rPr>
                <w:spacing w:val="-2"/>
                <w:sz w:val="24"/>
              </w:rPr>
              <w:t xml:space="preserve"> </w:t>
            </w:r>
            <w:proofErr w:type="spellStart"/>
            <w:r>
              <w:rPr>
                <w:sz w:val="24"/>
              </w:rPr>
              <w:t>colour</w:t>
            </w:r>
            <w:proofErr w:type="spellEnd"/>
            <w:r>
              <w:rPr>
                <w:spacing w:val="-2"/>
                <w:sz w:val="24"/>
              </w:rPr>
              <w:t xml:space="preserve"> </w:t>
            </w:r>
            <w:r>
              <w:rPr>
                <w:sz w:val="24"/>
              </w:rPr>
              <w:t>light</w:t>
            </w:r>
            <w:r>
              <w:rPr>
                <w:spacing w:val="-1"/>
                <w:sz w:val="24"/>
              </w:rPr>
              <w:t xml:space="preserve"> </w:t>
            </w:r>
            <w:r>
              <w:rPr>
                <w:rFonts w:ascii="Arial"/>
                <w:b/>
                <w:sz w:val="24"/>
              </w:rPr>
              <w:t>Signal</w:t>
            </w:r>
            <w:r>
              <w:rPr>
                <w:rFonts w:ascii="Arial"/>
                <w:b/>
                <w:spacing w:val="-3"/>
                <w:sz w:val="24"/>
              </w:rPr>
              <w:t xml:space="preserve"> </w:t>
            </w:r>
            <w:r>
              <w:rPr>
                <w:rFonts w:ascii="Arial"/>
                <w:b/>
                <w:spacing w:val="-2"/>
                <w:sz w:val="24"/>
              </w:rPr>
              <w:t>Unit.</w:t>
            </w:r>
          </w:p>
        </w:tc>
        <w:tc>
          <w:tcPr>
            <w:tcW w:w="849" w:type="dxa"/>
          </w:tcPr>
          <w:p w14:paraId="0BC75358" w14:textId="77777777" w:rsidR="00620921" w:rsidRDefault="00620921">
            <w:pPr>
              <w:pStyle w:val="TableParagraph"/>
              <w:rPr>
                <w:rFonts w:ascii="Times New Roman"/>
                <w:sz w:val="20"/>
              </w:rPr>
            </w:pPr>
          </w:p>
        </w:tc>
        <w:tc>
          <w:tcPr>
            <w:tcW w:w="1277" w:type="dxa"/>
          </w:tcPr>
          <w:p w14:paraId="78D52138" w14:textId="77777777" w:rsidR="00620921" w:rsidRDefault="00620921">
            <w:pPr>
              <w:pStyle w:val="TableParagraph"/>
              <w:rPr>
                <w:rFonts w:ascii="Times New Roman"/>
                <w:sz w:val="20"/>
              </w:rPr>
            </w:pPr>
          </w:p>
        </w:tc>
      </w:tr>
      <w:tr w:rsidR="00620921" w14:paraId="68CA6A64" w14:textId="77777777">
        <w:trPr>
          <w:trHeight w:val="551"/>
        </w:trPr>
        <w:tc>
          <w:tcPr>
            <w:tcW w:w="847" w:type="dxa"/>
          </w:tcPr>
          <w:p w14:paraId="767BA94A" w14:textId="77777777" w:rsidR="00620921" w:rsidRDefault="00EA4069">
            <w:pPr>
              <w:pStyle w:val="TableParagraph"/>
              <w:spacing w:before="139"/>
              <w:ind w:left="12" w:right="5"/>
              <w:jc w:val="center"/>
              <w:rPr>
                <w:sz w:val="24"/>
              </w:rPr>
            </w:pPr>
            <w:r>
              <w:rPr>
                <w:spacing w:val="-5"/>
                <w:sz w:val="24"/>
              </w:rPr>
              <w:t>(a)</w:t>
            </w:r>
          </w:p>
        </w:tc>
        <w:tc>
          <w:tcPr>
            <w:tcW w:w="6805" w:type="dxa"/>
          </w:tcPr>
          <w:p w14:paraId="011A7D37" w14:textId="77777777" w:rsidR="00620921" w:rsidRDefault="00EA4069">
            <w:pPr>
              <w:pStyle w:val="TableParagraph"/>
              <w:spacing w:line="270" w:lineRule="atLeast"/>
              <w:ind w:left="107"/>
              <w:rPr>
                <w:sz w:val="24"/>
              </w:rPr>
            </w:pPr>
            <w:r>
              <w:rPr>
                <w:sz w:val="24"/>
              </w:rPr>
              <w:t>2</w:t>
            </w:r>
            <w:r>
              <w:rPr>
                <w:spacing w:val="-17"/>
                <w:sz w:val="24"/>
              </w:rPr>
              <w:t xml:space="preserve"> </w:t>
            </w:r>
            <w:r>
              <w:rPr>
                <w:sz w:val="24"/>
              </w:rPr>
              <w:t>aspect</w:t>
            </w:r>
            <w:r>
              <w:rPr>
                <w:spacing w:val="-17"/>
                <w:sz w:val="24"/>
              </w:rPr>
              <w:t xml:space="preserve"> </w:t>
            </w:r>
            <w:r>
              <w:rPr>
                <w:sz w:val="24"/>
              </w:rPr>
              <w:t>complete</w:t>
            </w:r>
            <w:r>
              <w:rPr>
                <w:spacing w:val="-16"/>
                <w:sz w:val="24"/>
              </w:rPr>
              <w:t xml:space="preserve"> </w:t>
            </w:r>
            <w:r>
              <w:rPr>
                <w:sz w:val="24"/>
              </w:rPr>
              <w:t>as</w:t>
            </w:r>
            <w:r>
              <w:rPr>
                <w:spacing w:val="-17"/>
                <w:sz w:val="24"/>
              </w:rPr>
              <w:t xml:space="preserve"> </w:t>
            </w:r>
            <w:r>
              <w:rPr>
                <w:sz w:val="24"/>
              </w:rPr>
              <w:t>per</w:t>
            </w:r>
            <w:r>
              <w:rPr>
                <w:spacing w:val="-17"/>
                <w:sz w:val="24"/>
              </w:rPr>
              <w:t xml:space="preserve"> </w:t>
            </w:r>
            <w:proofErr w:type="gramStart"/>
            <w:r>
              <w:rPr>
                <w:sz w:val="24"/>
              </w:rPr>
              <w:t>DRG..</w:t>
            </w:r>
            <w:proofErr w:type="gramEnd"/>
            <w:r>
              <w:rPr>
                <w:spacing w:val="-17"/>
                <w:sz w:val="24"/>
              </w:rPr>
              <w:t xml:space="preserve"> </w:t>
            </w:r>
            <w:r>
              <w:rPr>
                <w:sz w:val="24"/>
              </w:rPr>
              <w:t>No.</w:t>
            </w:r>
            <w:r>
              <w:rPr>
                <w:spacing w:val="-17"/>
                <w:sz w:val="24"/>
              </w:rPr>
              <w:t xml:space="preserve"> </w:t>
            </w:r>
            <w:r>
              <w:rPr>
                <w:sz w:val="24"/>
              </w:rPr>
              <w:t>SA.</w:t>
            </w:r>
            <w:r>
              <w:rPr>
                <w:spacing w:val="-16"/>
                <w:sz w:val="24"/>
              </w:rPr>
              <w:t xml:space="preserve"> </w:t>
            </w:r>
            <w:r>
              <w:rPr>
                <w:sz w:val="24"/>
              </w:rPr>
              <w:t>23003/A/M</w:t>
            </w:r>
            <w:r>
              <w:rPr>
                <w:spacing w:val="-17"/>
                <w:sz w:val="24"/>
              </w:rPr>
              <w:t xml:space="preserve"> </w:t>
            </w:r>
            <w:r>
              <w:rPr>
                <w:sz w:val="24"/>
              </w:rPr>
              <w:t>(Adv.)</w:t>
            </w:r>
            <w:r>
              <w:rPr>
                <w:spacing w:val="-17"/>
                <w:sz w:val="24"/>
              </w:rPr>
              <w:t xml:space="preserve"> </w:t>
            </w:r>
            <w:r>
              <w:rPr>
                <w:sz w:val="24"/>
              </w:rPr>
              <w:t>with latest amendment and specification IRS: S 26-64 or latest</w:t>
            </w:r>
          </w:p>
        </w:tc>
        <w:tc>
          <w:tcPr>
            <w:tcW w:w="849" w:type="dxa"/>
          </w:tcPr>
          <w:p w14:paraId="704247DF" w14:textId="77777777" w:rsidR="00620921" w:rsidRDefault="00EA4069">
            <w:pPr>
              <w:pStyle w:val="TableParagraph"/>
              <w:spacing w:before="139"/>
              <w:ind w:left="13" w:right="3"/>
              <w:jc w:val="center"/>
              <w:rPr>
                <w:sz w:val="24"/>
              </w:rPr>
            </w:pPr>
            <w:r>
              <w:rPr>
                <w:spacing w:val="-5"/>
                <w:sz w:val="24"/>
              </w:rPr>
              <w:t>No.</w:t>
            </w:r>
          </w:p>
        </w:tc>
        <w:tc>
          <w:tcPr>
            <w:tcW w:w="1277" w:type="dxa"/>
          </w:tcPr>
          <w:p w14:paraId="39CC2C40" w14:textId="77777777" w:rsidR="00620921" w:rsidRDefault="00EA4069">
            <w:pPr>
              <w:pStyle w:val="TableParagraph"/>
              <w:spacing w:before="139"/>
              <w:ind w:left="16" w:right="4"/>
              <w:jc w:val="center"/>
              <w:rPr>
                <w:sz w:val="24"/>
              </w:rPr>
            </w:pPr>
            <w:r>
              <w:rPr>
                <w:spacing w:val="-2"/>
                <w:sz w:val="24"/>
              </w:rPr>
              <w:t>12998</w:t>
            </w:r>
          </w:p>
        </w:tc>
      </w:tr>
      <w:tr w:rsidR="00620921" w14:paraId="57206EAA" w14:textId="77777777">
        <w:trPr>
          <w:trHeight w:val="551"/>
        </w:trPr>
        <w:tc>
          <w:tcPr>
            <w:tcW w:w="847" w:type="dxa"/>
          </w:tcPr>
          <w:p w14:paraId="386061AF" w14:textId="77777777" w:rsidR="00620921" w:rsidRDefault="00EA4069">
            <w:pPr>
              <w:pStyle w:val="TableParagraph"/>
              <w:spacing w:before="139"/>
              <w:ind w:left="12" w:right="5"/>
              <w:jc w:val="center"/>
              <w:rPr>
                <w:sz w:val="24"/>
              </w:rPr>
            </w:pPr>
            <w:r>
              <w:rPr>
                <w:spacing w:val="-5"/>
                <w:sz w:val="24"/>
              </w:rPr>
              <w:t>(b)</w:t>
            </w:r>
          </w:p>
        </w:tc>
        <w:tc>
          <w:tcPr>
            <w:tcW w:w="6805" w:type="dxa"/>
          </w:tcPr>
          <w:p w14:paraId="64904ADE" w14:textId="77777777" w:rsidR="00620921" w:rsidRDefault="00EA4069">
            <w:pPr>
              <w:pStyle w:val="TableParagraph"/>
              <w:spacing w:line="270" w:lineRule="atLeast"/>
              <w:ind w:left="107"/>
              <w:rPr>
                <w:sz w:val="24"/>
              </w:rPr>
            </w:pPr>
            <w:r>
              <w:rPr>
                <w:sz w:val="24"/>
              </w:rPr>
              <w:t>3</w:t>
            </w:r>
            <w:r>
              <w:rPr>
                <w:spacing w:val="-17"/>
                <w:sz w:val="24"/>
              </w:rPr>
              <w:t xml:space="preserve"> </w:t>
            </w:r>
            <w:r>
              <w:rPr>
                <w:sz w:val="24"/>
              </w:rPr>
              <w:t>aspect</w:t>
            </w:r>
            <w:r>
              <w:rPr>
                <w:spacing w:val="-17"/>
                <w:sz w:val="24"/>
              </w:rPr>
              <w:t xml:space="preserve"> </w:t>
            </w:r>
            <w:r>
              <w:rPr>
                <w:sz w:val="24"/>
              </w:rPr>
              <w:t>complete</w:t>
            </w:r>
            <w:r>
              <w:rPr>
                <w:spacing w:val="-16"/>
                <w:sz w:val="24"/>
              </w:rPr>
              <w:t xml:space="preserve"> </w:t>
            </w:r>
            <w:r>
              <w:rPr>
                <w:sz w:val="24"/>
              </w:rPr>
              <w:t>as</w:t>
            </w:r>
            <w:r>
              <w:rPr>
                <w:spacing w:val="-17"/>
                <w:sz w:val="24"/>
              </w:rPr>
              <w:t xml:space="preserve"> </w:t>
            </w:r>
            <w:r>
              <w:rPr>
                <w:sz w:val="24"/>
              </w:rPr>
              <w:t>per</w:t>
            </w:r>
            <w:r>
              <w:rPr>
                <w:spacing w:val="-17"/>
                <w:sz w:val="24"/>
              </w:rPr>
              <w:t xml:space="preserve"> </w:t>
            </w:r>
            <w:proofErr w:type="gramStart"/>
            <w:r>
              <w:rPr>
                <w:sz w:val="24"/>
              </w:rPr>
              <w:t>DRG..</w:t>
            </w:r>
            <w:proofErr w:type="gramEnd"/>
            <w:r>
              <w:rPr>
                <w:spacing w:val="-17"/>
                <w:sz w:val="24"/>
              </w:rPr>
              <w:t xml:space="preserve"> </w:t>
            </w:r>
            <w:r>
              <w:rPr>
                <w:sz w:val="24"/>
              </w:rPr>
              <w:t>No.</w:t>
            </w:r>
            <w:r>
              <w:rPr>
                <w:spacing w:val="-17"/>
                <w:sz w:val="24"/>
              </w:rPr>
              <w:t xml:space="preserve"> </w:t>
            </w:r>
            <w:r>
              <w:rPr>
                <w:sz w:val="24"/>
              </w:rPr>
              <w:t>SA.</w:t>
            </w:r>
            <w:r>
              <w:rPr>
                <w:spacing w:val="-16"/>
                <w:sz w:val="24"/>
              </w:rPr>
              <w:t xml:space="preserve"> </w:t>
            </w:r>
            <w:r>
              <w:rPr>
                <w:sz w:val="24"/>
              </w:rPr>
              <w:t>23002/A/M</w:t>
            </w:r>
            <w:r>
              <w:rPr>
                <w:spacing w:val="-17"/>
                <w:sz w:val="24"/>
              </w:rPr>
              <w:t xml:space="preserve"> </w:t>
            </w:r>
            <w:r>
              <w:rPr>
                <w:sz w:val="24"/>
              </w:rPr>
              <w:t>(Adv.)</w:t>
            </w:r>
            <w:r>
              <w:rPr>
                <w:spacing w:val="-17"/>
                <w:sz w:val="24"/>
              </w:rPr>
              <w:t xml:space="preserve"> </w:t>
            </w:r>
            <w:r>
              <w:rPr>
                <w:sz w:val="24"/>
              </w:rPr>
              <w:t>with latest amendment and specification IRS: S 26-64 or latest.</w:t>
            </w:r>
          </w:p>
        </w:tc>
        <w:tc>
          <w:tcPr>
            <w:tcW w:w="849" w:type="dxa"/>
          </w:tcPr>
          <w:p w14:paraId="0E950DC1" w14:textId="77777777" w:rsidR="00620921" w:rsidRDefault="00EA4069">
            <w:pPr>
              <w:pStyle w:val="TableParagraph"/>
              <w:spacing w:before="139"/>
              <w:ind w:left="13" w:right="3"/>
              <w:jc w:val="center"/>
              <w:rPr>
                <w:sz w:val="24"/>
              </w:rPr>
            </w:pPr>
            <w:r>
              <w:rPr>
                <w:spacing w:val="-5"/>
                <w:sz w:val="24"/>
              </w:rPr>
              <w:t>No.</w:t>
            </w:r>
          </w:p>
        </w:tc>
        <w:tc>
          <w:tcPr>
            <w:tcW w:w="1277" w:type="dxa"/>
          </w:tcPr>
          <w:p w14:paraId="073D5632" w14:textId="77777777" w:rsidR="00620921" w:rsidRDefault="00EA4069">
            <w:pPr>
              <w:pStyle w:val="TableParagraph"/>
              <w:spacing w:before="139"/>
              <w:ind w:left="16" w:right="4"/>
              <w:jc w:val="center"/>
              <w:rPr>
                <w:sz w:val="24"/>
              </w:rPr>
            </w:pPr>
            <w:r>
              <w:rPr>
                <w:spacing w:val="-2"/>
                <w:sz w:val="24"/>
              </w:rPr>
              <w:t>17623</w:t>
            </w:r>
          </w:p>
        </w:tc>
      </w:tr>
      <w:tr w:rsidR="00620921" w14:paraId="30A65A0D" w14:textId="77777777">
        <w:trPr>
          <w:trHeight w:val="553"/>
        </w:trPr>
        <w:tc>
          <w:tcPr>
            <w:tcW w:w="847" w:type="dxa"/>
          </w:tcPr>
          <w:p w14:paraId="124259EF" w14:textId="77777777" w:rsidR="00620921" w:rsidRDefault="00EA4069">
            <w:pPr>
              <w:pStyle w:val="TableParagraph"/>
              <w:spacing w:before="138"/>
              <w:ind w:left="12" w:right="4"/>
              <w:jc w:val="center"/>
              <w:rPr>
                <w:sz w:val="24"/>
              </w:rPr>
            </w:pPr>
            <w:r>
              <w:rPr>
                <w:spacing w:val="-5"/>
                <w:sz w:val="24"/>
              </w:rPr>
              <w:t>(c)</w:t>
            </w:r>
          </w:p>
        </w:tc>
        <w:tc>
          <w:tcPr>
            <w:tcW w:w="6805" w:type="dxa"/>
          </w:tcPr>
          <w:p w14:paraId="1680E810" w14:textId="77777777" w:rsidR="00620921" w:rsidRDefault="00EA4069">
            <w:pPr>
              <w:pStyle w:val="TableParagraph"/>
              <w:spacing w:line="270" w:lineRule="atLeast"/>
              <w:ind w:left="107"/>
              <w:rPr>
                <w:sz w:val="24"/>
              </w:rPr>
            </w:pPr>
            <w:r>
              <w:rPr>
                <w:sz w:val="24"/>
              </w:rPr>
              <w:t>4</w:t>
            </w:r>
            <w:r>
              <w:rPr>
                <w:spacing w:val="-11"/>
                <w:sz w:val="24"/>
              </w:rPr>
              <w:t xml:space="preserve"> </w:t>
            </w:r>
            <w:proofErr w:type="gramStart"/>
            <w:r>
              <w:rPr>
                <w:sz w:val="24"/>
              </w:rPr>
              <w:t>aspect</w:t>
            </w:r>
            <w:proofErr w:type="gramEnd"/>
            <w:r>
              <w:rPr>
                <w:spacing w:val="-13"/>
                <w:sz w:val="24"/>
              </w:rPr>
              <w:t xml:space="preserve"> </w:t>
            </w:r>
            <w:r>
              <w:rPr>
                <w:sz w:val="24"/>
              </w:rPr>
              <w:t>complete</w:t>
            </w:r>
            <w:r>
              <w:rPr>
                <w:spacing w:val="-12"/>
                <w:sz w:val="24"/>
              </w:rPr>
              <w:t xml:space="preserve"> </w:t>
            </w:r>
            <w:r>
              <w:rPr>
                <w:sz w:val="24"/>
              </w:rPr>
              <w:t>as</w:t>
            </w:r>
            <w:r>
              <w:rPr>
                <w:spacing w:val="-14"/>
                <w:sz w:val="24"/>
              </w:rPr>
              <w:t xml:space="preserve"> </w:t>
            </w:r>
            <w:r>
              <w:rPr>
                <w:sz w:val="24"/>
              </w:rPr>
              <w:t>per</w:t>
            </w:r>
            <w:r>
              <w:rPr>
                <w:spacing w:val="-12"/>
                <w:sz w:val="24"/>
              </w:rPr>
              <w:t xml:space="preserve"> </w:t>
            </w:r>
            <w:r>
              <w:rPr>
                <w:sz w:val="24"/>
              </w:rPr>
              <w:t>DRG.</w:t>
            </w:r>
            <w:r>
              <w:rPr>
                <w:spacing w:val="-11"/>
                <w:sz w:val="24"/>
              </w:rPr>
              <w:t xml:space="preserve"> </w:t>
            </w:r>
            <w:r>
              <w:rPr>
                <w:sz w:val="24"/>
              </w:rPr>
              <w:t>No.</w:t>
            </w:r>
            <w:r>
              <w:rPr>
                <w:spacing w:val="-13"/>
                <w:sz w:val="24"/>
              </w:rPr>
              <w:t xml:space="preserve"> </w:t>
            </w:r>
            <w:r>
              <w:rPr>
                <w:sz w:val="24"/>
              </w:rPr>
              <w:t>SA.</w:t>
            </w:r>
            <w:r>
              <w:rPr>
                <w:spacing w:val="-13"/>
                <w:sz w:val="24"/>
              </w:rPr>
              <w:t xml:space="preserve"> </w:t>
            </w:r>
            <w:r>
              <w:rPr>
                <w:sz w:val="24"/>
              </w:rPr>
              <w:t>23001/A/M</w:t>
            </w:r>
            <w:r>
              <w:rPr>
                <w:spacing w:val="-12"/>
                <w:sz w:val="24"/>
              </w:rPr>
              <w:t xml:space="preserve"> </w:t>
            </w:r>
            <w:r>
              <w:rPr>
                <w:sz w:val="24"/>
              </w:rPr>
              <w:t>(Adv.)</w:t>
            </w:r>
            <w:r>
              <w:rPr>
                <w:spacing w:val="-12"/>
                <w:sz w:val="24"/>
              </w:rPr>
              <w:t xml:space="preserve"> </w:t>
            </w:r>
            <w:r>
              <w:rPr>
                <w:sz w:val="24"/>
              </w:rPr>
              <w:t>with latest amendment and specification IRS: S 26-64 or latest.</w:t>
            </w:r>
          </w:p>
        </w:tc>
        <w:tc>
          <w:tcPr>
            <w:tcW w:w="849" w:type="dxa"/>
          </w:tcPr>
          <w:p w14:paraId="6A53772A" w14:textId="77777777" w:rsidR="00620921" w:rsidRDefault="00EA4069">
            <w:pPr>
              <w:pStyle w:val="TableParagraph"/>
              <w:spacing w:before="138"/>
              <w:ind w:left="13" w:right="3"/>
              <w:jc w:val="center"/>
              <w:rPr>
                <w:sz w:val="24"/>
              </w:rPr>
            </w:pPr>
            <w:r>
              <w:rPr>
                <w:spacing w:val="-5"/>
                <w:sz w:val="24"/>
              </w:rPr>
              <w:t>No.</w:t>
            </w:r>
          </w:p>
        </w:tc>
        <w:tc>
          <w:tcPr>
            <w:tcW w:w="1277" w:type="dxa"/>
          </w:tcPr>
          <w:p w14:paraId="1F0F7FCB" w14:textId="77777777" w:rsidR="00620921" w:rsidRDefault="00EA4069">
            <w:pPr>
              <w:pStyle w:val="TableParagraph"/>
              <w:spacing w:before="138"/>
              <w:ind w:left="16" w:right="4"/>
              <w:jc w:val="center"/>
              <w:rPr>
                <w:sz w:val="24"/>
              </w:rPr>
            </w:pPr>
            <w:r>
              <w:rPr>
                <w:spacing w:val="-2"/>
                <w:sz w:val="24"/>
              </w:rPr>
              <w:t>18820</w:t>
            </w:r>
          </w:p>
        </w:tc>
      </w:tr>
      <w:tr w:rsidR="00620921" w14:paraId="58F4A5E9" w14:textId="77777777">
        <w:trPr>
          <w:trHeight w:val="551"/>
        </w:trPr>
        <w:tc>
          <w:tcPr>
            <w:tcW w:w="847" w:type="dxa"/>
          </w:tcPr>
          <w:p w14:paraId="78D96D40" w14:textId="77777777" w:rsidR="00620921" w:rsidRDefault="00EA4069">
            <w:pPr>
              <w:pStyle w:val="TableParagraph"/>
              <w:spacing w:before="137"/>
              <w:ind w:left="12"/>
              <w:jc w:val="center"/>
              <w:rPr>
                <w:sz w:val="24"/>
              </w:rPr>
            </w:pPr>
            <w:r>
              <w:rPr>
                <w:spacing w:val="-5"/>
                <w:sz w:val="24"/>
              </w:rPr>
              <w:t>105</w:t>
            </w:r>
          </w:p>
        </w:tc>
        <w:tc>
          <w:tcPr>
            <w:tcW w:w="6805" w:type="dxa"/>
          </w:tcPr>
          <w:p w14:paraId="484129DC" w14:textId="77777777" w:rsidR="00620921" w:rsidRDefault="00EA4069">
            <w:pPr>
              <w:pStyle w:val="TableParagraph"/>
              <w:spacing w:line="270" w:lineRule="atLeast"/>
              <w:ind w:left="107"/>
              <w:rPr>
                <w:sz w:val="24"/>
              </w:rPr>
            </w:pPr>
            <w:r>
              <w:rPr>
                <w:sz w:val="24"/>
              </w:rPr>
              <w:t>Supply of</w:t>
            </w:r>
            <w:r>
              <w:rPr>
                <w:spacing w:val="32"/>
                <w:sz w:val="24"/>
              </w:rPr>
              <w:t xml:space="preserve"> </w:t>
            </w:r>
            <w:r>
              <w:rPr>
                <w:rFonts w:ascii="Arial"/>
                <w:b/>
                <w:sz w:val="24"/>
              </w:rPr>
              <w:t>FRP</w:t>
            </w:r>
            <w:r>
              <w:rPr>
                <w:rFonts w:ascii="Arial"/>
                <w:b/>
                <w:spacing w:val="30"/>
                <w:sz w:val="24"/>
              </w:rPr>
              <w:t xml:space="preserve"> </w:t>
            </w:r>
            <w:r>
              <w:rPr>
                <w:rFonts w:ascii="Arial"/>
                <w:b/>
                <w:sz w:val="24"/>
              </w:rPr>
              <w:t>type</w:t>
            </w:r>
            <w:r>
              <w:rPr>
                <w:rFonts w:ascii="Arial"/>
                <w:b/>
                <w:spacing w:val="30"/>
                <w:sz w:val="24"/>
              </w:rPr>
              <w:t xml:space="preserve"> </w:t>
            </w:r>
            <w:proofErr w:type="spellStart"/>
            <w:r>
              <w:rPr>
                <w:rFonts w:ascii="Arial"/>
                <w:b/>
                <w:sz w:val="24"/>
              </w:rPr>
              <w:t>colour</w:t>
            </w:r>
            <w:proofErr w:type="spellEnd"/>
            <w:r>
              <w:rPr>
                <w:rFonts w:ascii="Arial"/>
                <w:b/>
                <w:spacing w:val="30"/>
                <w:sz w:val="24"/>
              </w:rPr>
              <w:t xml:space="preserve"> </w:t>
            </w:r>
            <w:r>
              <w:rPr>
                <w:rFonts w:ascii="Arial"/>
                <w:b/>
                <w:sz w:val="24"/>
              </w:rPr>
              <w:t>light signal</w:t>
            </w:r>
            <w:r>
              <w:rPr>
                <w:rFonts w:ascii="Arial"/>
                <w:b/>
                <w:spacing w:val="30"/>
                <w:sz w:val="24"/>
              </w:rPr>
              <w:t xml:space="preserve"> </w:t>
            </w:r>
            <w:r>
              <w:rPr>
                <w:rFonts w:ascii="Arial"/>
                <w:b/>
                <w:sz w:val="24"/>
              </w:rPr>
              <w:t>unit</w:t>
            </w:r>
            <w:r>
              <w:rPr>
                <w:rFonts w:ascii="Arial"/>
                <w:b/>
                <w:spacing w:val="33"/>
                <w:sz w:val="24"/>
              </w:rPr>
              <w:t xml:space="preserve"> </w:t>
            </w:r>
            <w:r>
              <w:rPr>
                <w:sz w:val="24"/>
              </w:rPr>
              <w:t>as</w:t>
            </w:r>
            <w:r>
              <w:rPr>
                <w:spacing w:val="30"/>
                <w:sz w:val="24"/>
              </w:rPr>
              <w:t xml:space="preserve"> </w:t>
            </w:r>
            <w:r>
              <w:rPr>
                <w:sz w:val="24"/>
              </w:rPr>
              <w:t>per</w:t>
            </w:r>
            <w:r>
              <w:rPr>
                <w:spacing w:val="30"/>
                <w:sz w:val="24"/>
              </w:rPr>
              <w:t xml:space="preserve"> </w:t>
            </w:r>
            <w:r>
              <w:rPr>
                <w:sz w:val="24"/>
              </w:rPr>
              <w:t>RDSO Spec no. RDSO/SPN/194/2006 Rev. 2.0 or latest</w:t>
            </w:r>
          </w:p>
        </w:tc>
        <w:tc>
          <w:tcPr>
            <w:tcW w:w="849" w:type="dxa"/>
          </w:tcPr>
          <w:p w14:paraId="06EFAF46" w14:textId="77777777" w:rsidR="00620921" w:rsidRDefault="00620921">
            <w:pPr>
              <w:pStyle w:val="TableParagraph"/>
              <w:rPr>
                <w:rFonts w:ascii="Times New Roman"/>
              </w:rPr>
            </w:pPr>
          </w:p>
        </w:tc>
        <w:tc>
          <w:tcPr>
            <w:tcW w:w="1277" w:type="dxa"/>
          </w:tcPr>
          <w:p w14:paraId="3423B572" w14:textId="77777777" w:rsidR="00620921" w:rsidRDefault="00620921">
            <w:pPr>
              <w:pStyle w:val="TableParagraph"/>
              <w:rPr>
                <w:rFonts w:ascii="Times New Roman"/>
              </w:rPr>
            </w:pPr>
          </w:p>
        </w:tc>
      </w:tr>
      <w:tr w:rsidR="00620921" w14:paraId="2F60CC18" w14:textId="77777777">
        <w:trPr>
          <w:trHeight w:val="551"/>
        </w:trPr>
        <w:tc>
          <w:tcPr>
            <w:tcW w:w="847" w:type="dxa"/>
          </w:tcPr>
          <w:p w14:paraId="3C8DD122" w14:textId="77777777" w:rsidR="00620921" w:rsidRDefault="00EA4069">
            <w:pPr>
              <w:pStyle w:val="TableParagraph"/>
              <w:spacing w:before="136"/>
              <w:ind w:left="12" w:right="5"/>
              <w:jc w:val="center"/>
              <w:rPr>
                <w:sz w:val="24"/>
              </w:rPr>
            </w:pPr>
            <w:r>
              <w:rPr>
                <w:spacing w:val="-5"/>
                <w:sz w:val="24"/>
              </w:rPr>
              <w:t>(a)</w:t>
            </w:r>
          </w:p>
        </w:tc>
        <w:tc>
          <w:tcPr>
            <w:tcW w:w="6805" w:type="dxa"/>
          </w:tcPr>
          <w:p w14:paraId="279CD800" w14:textId="77777777" w:rsidR="00620921" w:rsidRDefault="00EA4069">
            <w:pPr>
              <w:pStyle w:val="TableParagraph"/>
              <w:spacing w:line="270" w:lineRule="atLeast"/>
              <w:ind w:left="107"/>
              <w:rPr>
                <w:sz w:val="24"/>
              </w:rPr>
            </w:pPr>
            <w:r>
              <w:rPr>
                <w:sz w:val="24"/>
              </w:rPr>
              <w:t>2</w:t>
            </w:r>
            <w:r>
              <w:rPr>
                <w:spacing w:val="-6"/>
                <w:sz w:val="24"/>
              </w:rPr>
              <w:t xml:space="preserve"> </w:t>
            </w:r>
            <w:proofErr w:type="gramStart"/>
            <w:r>
              <w:rPr>
                <w:sz w:val="24"/>
              </w:rPr>
              <w:t>aspect</w:t>
            </w:r>
            <w:proofErr w:type="gramEnd"/>
            <w:r>
              <w:rPr>
                <w:spacing w:val="-8"/>
                <w:sz w:val="24"/>
              </w:rPr>
              <w:t xml:space="preserve"> </w:t>
            </w:r>
            <w:r>
              <w:rPr>
                <w:sz w:val="24"/>
              </w:rPr>
              <w:t>complete</w:t>
            </w:r>
            <w:r>
              <w:rPr>
                <w:spacing w:val="-8"/>
                <w:sz w:val="24"/>
              </w:rPr>
              <w:t xml:space="preserve"> </w:t>
            </w:r>
            <w:r>
              <w:rPr>
                <w:sz w:val="24"/>
              </w:rPr>
              <w:t>as</w:t>
            </w:r>
            <w:r>
              <w:rPr>
                <w:spacing w:val="-9"/>
                <w:sz w:val="24"/>
              </w:rPr>
              <w:t xml:space="preserve"> </w:t>
            </w:r>
            <w:r>
              <w:rPr>
                <w:sz w:val="24"/>
              </w:rPr>
              <w:t>per</w:t>
            </w:r>
            <w:r>
              <w:rPr>
                <w:spacing w:val="-7"/>
                <w:sz w:val="24"/>
              </w:rPr>
              <w:t xml:space="preserve"> </w:t>
            </w:r>
            <w:r>
              <w:rPr>
                <w:sz w:val="24"/>
              </w:rPr>
              <w:t>DRG.</w:t>
            </w:r>
            <w:r>
              <w:rPr>
                <w:spacing w:val="-6"/>
                <w:sz w:val="24"/>
              </w:rPr>
              <w:t xml:space="preserve"> </w:t>
            </w:r>
            <w:r>
              <w:rPr>
                <w:sz w:val="24"/>
              </w:rPr>
              <w:t>No.</w:t>
            </w:r>
            <w:r>
              <w:rPr>
                <w:spacing w:val="-6"/>
                <w:sz w:val="24"/>
              </w:rPr>
              <w:t xml:space="preserve"> </w:t>
            </w:r>
            <w:r>
              <w:rPr>
                <w:sz w:val="24"/>
              </w:rPr>
              <w:t>SA</w:t>
            </w:r>
            <w:r>
              <w:rPr>
                <w:spacing w:val="-6"/>
                <w:sz w:val="24"/>
              </w:rPr>
              <w:t xml:space="preserve"> </w:t>
            </w:r>
            <w:r>
              <w:rPr>
                <w:sz w:val="24"/>
              </w:rPr>
              <w:t>23003/A/M</w:t>
            </w:r>
            <w:r>
              <w:rPr>
                <w:spacing w:val="-7"/>
                <w:sz w:val="24"/>
              </w:rPr>
              <w:t xml:space="preserve"> </w:t>
            </w:r>
            <w:r>
              <w:rPr>
                <w:sz w:val="24"/>
              </w:rPr>
              <w:t>with</w:t>
            </w:r>
            <w:r>
              <w:rPr>
                <w:spacing w:val="-7"/>
                <w:sz w:val="24"/>
              </w:rPr>
              <w:t xml:space="preserve"> </w:t>
            </w:r>
            <w:r>
              <w:rPr>
                <w:sz w:val="24"/>
              </w:rPr>
              <w:t xml:space="preserve">Latest </w:t>
            </w:r>
            <w:r>
              <w:rPr>
                <w:spacing w:val="-2"/>
                <w:sz w:val="24"/>
              </w:rPr>
              <w:t>amendment</w:t>
            </w:r>
          </w:p>
        </w:tc>
        <w:tc>
          <w:tcPr>
            <w:tcW w:w="849" w:type="dxa"/>
          </w:tcPr>
          <w:p w14:paraId="471738E3" w14:textId="77777777" w:rsidR="00620921" w:rsidRDefault="00EA4069">
            <w:pPr>
              <w:pStyle w:val="TableParagraph"/>
              <w:spacing w:before="136"/>
              <w:ind w:left="13" w:right="3"/>
              <w:jc w:val="center"/>
              <w:rPr>
                <w:sz w:val="24"/>
              </w:rPr>
            </w:pPr>
            <w:r>
              <w:rPr>
                <w:spacing w:val="-5"/>
                <w:sz w:val="24"/>
              </w:rPr>
              <w:t>No.</w:t>
            </w:r>
          </w:p>
        </w:tc>
        <w:tc>
          <w:tcPr>
            <w:tcW w:w="1277" w:type="dxa"/>
          </w:tcPr>
          <w:p w14:paraId="60EE41D7" w14:textId="77777777" w:rsidR="00620921" w:rsidRDefault="00EA4069">
            <w:pPr>
              <w:pStyle w:val="TableParagraph"/>
              <w:spacing w:before="136"/>
              <w:ind w:left="16" w:right="4"/>
              <w:jc w:val="center"/>
              <w:rPr>
                <w:sz w:val="24"/>
              </w:rPr>
            </w:pPr>
            <w:r>
              <w:rPr>
                <w:spacing w:val="-2"/>
                <w:sz w:val="24"/>
              </w:rPr>
              <w:t>32681</w:t>
            </w:r>
          </w:p>
        </w:tc>
      </w:tr>
      <w:tr w:rsidR="00620921" w14:paraId="18374DA7" w14:textId="77777777">
        <w:trPr>
          <w:trHeight w:val="550"/>
        </w:trPr>
        <w:tc>
          <w:tcPr>
            <w:tcW w:w="847" w:type="dxa"/>
          </w:tcPr>
          <w:p w14:paraId="2F827948" w14:textId="77777777" w:rsidR="00620921" w:rsidRDefault="00EA4069">
            <w:pPr>
              <w:pStyle w:val="TableParagraph"/>
              <w:spacing w:before="138"/>
              <w:ind w:left="12" w:right="5"/>
              <w:jc w:val="center"/>
              <w:rPr>
                <w:sz w:val="24"/>
              </w:rPr>
            </w:pPr>
            <w:r>
              <w:rPr>
                <w:spacing w:val="-5"/>
                <w:sz w:val="24"/>
              </w:rPr>
              <w:t>(b)</w:t>
            </w:r>
          </w:p>
        </w:tc>
        <w:tc>
          <w:tcPr>
            <w:tcW w:w="6805" w:type="dxa"/>
          </w:tcPr>
          <w:p w14:paraId="3B737A5A" w14:textId="77777777" w:rsidR="00620921" w:rsidRDefault="00EA4069">
            <w:pPr>
              <w:pStyle w:val="TableParagraph"/>
              <w:spacing w:line="276" w:lineRule="exact"/>
              <w:ind w:left="107"/>
              <w:rPr>
                <w:sz w:val="24"/>
              </w:rPr>
            </w:pPr>
            <w:r>
              <w:rPr>
                <w:sz w:val="24"/>
              </w:rPr>
              <w:t>3</w:t>
            </w:r>
            <w:r>
              <w:rPr>
                <w:spacing w:val="-6"/>
                <w:sz w:val="24"/>
              </w:rPr>
              <w:t xml:space="preserve"> </w:t>
            </w:r>
            <w:proofErr w:type="gramStart"/>
            <w:r>
              <w:rPr>
                <w:sz w:val="24"/>
              </w:rPr>
              <w:t>aspect</w:t>
            </w:r>
            <w:proofErr w:type="gramEnd"/>
            <w:r>
              <w:rPr>
                <w:spacing w:val="-7"/>
                <w:sz w:val="24"/>
              </w:rPr>
              <w:t xml:space="preserve"> </w:t>
            </w:r>
            <w:r>
              <w:rPr>
                <w:sz w:val="24"/>
              </w:rPr>
              <w:t>complete</w:t>
            </w:r>
            <w:r>
              <w:rPr>
                <w:spacing w:val="-8"/>
                <w:sz w:val="24"/>
              </w:rPr>
              <w:t xml:space="preserve"> </w:t>
            </w:r>
            <w:r>
              <w:rPr>
                <w:sz w:val="24"/>
              </w:rPr>
              <w:t>as</w:t>
            </w:r>
            <w:r>
              <w:rPr>
                <w:spacing w:val="-9"/>
                <w:sz w:val="24"/>
              </w:rPr>
              <w:t xml:space="preserve"> </w:t>
            </w:r>
            <w:r>
              <w:rPr>
                <w:sz w:val="24"/>
              </w:rPr>
              <w:t>per</w:t>
            </w:r>
            <w:r>
              <w:rPr>
                <w:spacing w:val="-7"/>
                <w:sz w:val="24"/>
              </w:rPr>
              <w:t xml:space="preserve"> </w:t>
            </w:r>
            <w:r>
              <w:rPr>
                <w:sz w:val="24"/>
              </w:rPr>
              <w:t>DRG.</w:t>
            </w:r>
            <w:r>
              <w:rPr>
                <w:spacing w:val="-6"/>
                <w:sz w:val="24"/>
              </w:rPr>
              <w:t xml:space="preserve"> </w:t>
            </w:r>
            <w:r>
              <w:rPr>
                <w:sz w:val="24"/>
              </w:rPr>
              <w:t>No.</w:t>
            </w:r>
            <w:r>
              <w:rPr>
                <w:spacing w:val="-6"/>
                <w:sz w:val="24"/>
              </w:rPr>
              <w:t xml:space="preserve"> </w:t>
            </w:r>
            <w:r>
              <w:rPr>
                <w:sz w:val="24"/>
              </w:rPr>
              <w:t>SA</w:t>
            </w:r>
            <w:r>
              <w:rPr>
                <w:spacing w:val="-6"/>
                <w:sz w:val="24"/>
              </w:rPr>
              <w:t xml:space="preserve"> </w:t>
            </w:r>
            <w:r>
              <w:rPr>
                <w:sz w:val="24"/>
              </w:rPr>
              <w:t>23002/A/M</w:t>
            </w:r>
            <w:r>
              <w:rPr>
                <w:spacing w:val="-7"/>
                <w:sz w:val="24"/>
              </w:rPr>
              <w:t xml:space="preserve"> </w:t>
            </w:r>
            <w:r>
              <w:rPr>
                <w:sz w:val="24"/>
              </w:rPr>
              <w:t>with</w:t>
            </w:r>
            <w:r>
              <w:rPr>
                <w:spacing w:val="-7"/>
                <w:sz w:val="24"/>
              </w:rPr>
              <w:t xml:space="preserve"> </w:t>
            </w:r>
            <w:r>
              <w:rPr>
                <w:sz w:val="24"/>
              </w:rPr>
              <w:t xml:space="preserve">Latest </w:t>
            </w:r>
            <w:r>
              <w:rPr>
                <w:spacing w:val="-2"/>
                <w:sz w:val="24"/>
              </w:rPr>
              <w:t>amendment</w:t>
            </w:r>
          </w:p>
        </w:tc>
        <w:tc>
          <w:tcPr>
            <w:tcW w:w="849" w:type="dxa"/>
          </w:tcPr>
          <w:p w14:paraId="58299534" w14:textId="77777777" w:rsidR="00620921" w:rsidRDefault="00EA4069">
            <w:pPr>
              <w:pStyle w:val="TableParagraph"/>
              <w:spacing w:before="138"/>
              <w:ind w:left="13" w:right="3"/>
              <w:jc w:val="center"/>
              <w:rPr>
                <w:sz w:val="24"/>
              </w:rPr>
            </w:pPr>
            <w:r>
              <w:rPr>
                <w:spacing w:val="-5"/>
                <w:sz w:val="24"/>
              </w:rPr>
              <w:t>No.</w:t>
            </w:r>
          </w:p>
        </w:tc>
        <w:tc>
          <w:tcPr>
            <w:tcW w:w="1277" w:type="dxa"/>
          </w:tcPr>
          <w:p w14:paraId="4E4DC2CF" w14:textId="77777777" w:rsidR="00620921" w:rsidRDefault="00EA4069">
            <w:pPr>
              <w:pStyle w:val="TableParagraph"/>
              <w:spacing w:before="138"/>
              <w:ind w:left="16" w:right="4"/>
              <w:jc w:val="center"/>
              <w:rPr>
                <w:sz w:val="24"/>
              </w:rPr>
            </w:pPr>
            <w:r>
              <w:rPr>
                <w:spacing w:val="-2"/>
                <w:sz w:val="24"/>
              </w:rPr>
              <w:t>35227</w:t>
            </w:r>
          </w:p>
        </w:tc>
      </w:tr>
      <w:tr w:rsidR="00620921" w14:paraId="00110190" w14:textId="77777777">
        <w:trPr>
          <w:trHeight w:val="550"/>
        </w:trPr>
        <w:tc>
          <w:tcPr>
            <w:tcW w:w="847" w:type="dxa"/>
          </w:tcPr>
          <w:p w14:paraId="1CAAB9F7" w14:textId="77777777" w:rsidR="00620921" w:rsidRDefault="00EA4069">
            <w:pPr>
              <w:pStyle w:val="TableParagraph"/>
              <w:spacing w:before="138"/>
              <w:ind w:left="12" w:right="4"/>
              <w:jc w:val="center"/>
              <w:rPr>
                <w:sz w:val="24"/>
              </w:rPr>
            </w:pPr>
            <w:r>
              <w:rPr>
                <w:spacing w:val="-5"/>
                <w:sz w:val="24"/>
              </w:rPr>
              <w:t>(c)</w:t>
            </w:r>
          </w:p>
        </w:tc>
        <w:tc>
          <w:tcPr>
            <w:tcW w:w="6805" w:type="dxa"/>
          </w:tcPr>
          <w:p w14:paraId="5CACF858" w14:textId="77777777" w:rsidR="00620921" w:rsidRDefault="00EA4069">
            <w:pPr>
              <w:pStyle w:val="TableParagraph"/>
              <w:spacing w:line="276" w:lineRule="exact"/>
              <w:ind w:left="107"/>
              <w:rPr>
                <w:sz w:val="24"/>
              </w:rPr>
            </w:pPr>
            <w:r>
              <w:rPr>
                <w:sz w:val="24"/>
              </w:rPr>
              <w:t>4</w:t>
            </w:r>
            <w:r>
              <w:rPr>
                <w:spacing w:val="-6"/>
                <w:sz w:val="24"/>
              </w:rPr>
              <w:t xml:space="preserve"> </w:t>
            </w:r>
            <w:proofErr w:type="gramStart"/>
            <w:r>
              <w:rPr>
                <w:sz w:val="24"/>
              </w:rPr>
              <w:t>aspect</w:t>
            </w:r>
            <w:proofErr w:type="gramEnd"/>
            <w:r>
              <w:rPr>
                <w:spacing w:val="-8"/>
                <w:sz w:val="24"/>
              </w:rPr>
              <w:t xml:space="preserve"> </w:t>
            </w:r>
            <w:r>
              <w:rPr>
                <w:sz w:val="24"/>
              </w:rPr>
              <w:t>complete</w:t>
            </w:r>
            <w:r>
              <w:rPr>
                <w:spacing w:val="-8"/>
                <w:sz w:val="24"/>
              </w:rPr>
              <w:t xml:space="preserve"> </w:t>
            </w:r>
            <w:r>
              <w:rPr>
                <w:sz w:val="24"/>
              </w:rPr>
              <w:t>as</w:t>
            </w:r>
            <w:r>
              <w:rPr>
                <w:spacing w:val="-9"/>
                <w:sz w:val="24"/>
              </w:rPr>
              <w:t xml:space="preserve"> </w:t>
            </w:r>
            <w:r>
              <w:rPr>
                <w:sz w:val="24"/>
              </w:rPr>
              <w:t>per</w:t>
            </w:r>
            <w:r>
              <w:rPr>
                <w:spacing w:val="-7"/>
                <w:sz w:val="24"/>
              </w:rPr>
              <w:t xml:space="preserve"> </w:t>
            </w:r>
            <w:r>
              <w:rPr>
                <w:sz w:val="24"/>
              </w:rPr>
              <w:t>DRG.</w:t>
            </w:r>
            <w:r>
              <w:rPr>
                <w:spacing w:val="-6"/>
                <w:sz w:val="24"/>
              </w:rPr>
              <w:t xml:space="preserve"> </w:t>
            </w:r>
            <w:r>
              <w:rPr>
                <w:sz w:val="24"/>
              </w:rPr>
              <w:t>No.</w:t>
            </w:r>
            <w:r>
              <w:rPr>
                <w:spacing w:val="-6"/>
                <w:sz w:val="24"/>
              </w:rPr>
              <w:t xml:space="preserve"> </w:t>
            </w:r>
            <w:r>
              <w:rPr>
                <w:sz w:val="24"/>
              </w:rPr>
              <w:t>SA</w:t>
            </w:r>
            <w:r>
              <w:rPr>
                <w:spacing w:val="-6"/>
                <w:sz w:val="24"/>
              </w:rPr>
              <w:t xml:space="preserve"> </w:t>
            </w:r>
            <w:r>
              <w:rPr>
                <w:sz w:val="24"/>
              </w:rPr>
              <w:t>23001/A/M</w:t>
            </w:r>
            <w:r>
              <w:rPr>
                <w:spacing w:val="-7"/>
                <w:sz w:val="24"/>
              </w:rPr>
              <w:t xml:space="preserve"> </w:t>
            </w:r>
            <w:r>
              <w:rPr>
                <w:sz w:val="24"/>
              </w:rPr>
              <w:t>with</w:t>
            </w:r>
            <w:r>
              <w:rPr>
                <w:spacing w:val="-7"/>
                <w:sz w:val="24"/>
              </w:rPr>
              <w:t xml:space="preserve"> </w:t>
            </w:r>
            <w:r>
              <w:rPr>
                <w:sz w:val="24"/>
              </w:rPr>
              <w:t xml:space="preserve">Latest </w:t>
            </w:r>
            <w:r>
              <w:rPr>
                <w:spacing w:val="-2"/>
                <w:sz w:val="24"/>
              </w:rPr>
              <w:t>amendment.</w:t>
            </w:r>
          </w:p>
        </w:tc>
        <w:tc>
          <w:tcPr>
            <w:tcW w:w="849" w:type="dxa"/>
          </w:tcPr>
          <w:p w14:paraId="72C029F9" w14:textId="77777777" w:rsidR="00620921" w:rsidRDefault="00EA4069">
            <w:pPr>
              <w:pStyle w:val="TableParagraph"/>
              <w:spacing w:before="138"/>
              <w:ind w:left="13" w:right="3"/>
              <w:jc w:val="center"/>
              <w:rPr>
                <w:sz w:val="24"/>
              </w:rPr>
            </w:pPr>
            <w:r>
              <w:rPr>
                <w:spacing w:val="-5"/>
                <w:sz w:val="24"/>
              </w:rPr>
              <w:t>No.</w:t>
            </w:r>
          </w:p>
        </w:tc>
        <w:tc>
          <w:tcPr>
            <w:tcW w:w="1277" w:type="dxa"/>
          </w:tcPr>
          <w:p w14:paraId="511725C6" w14:textId="77777777" w:rsidR="00620921" w:rsidRDefault="00EA4069">
            <w:pPr>
              <w:pStyle w:val="TableParagraph"/>
              <w:spacing w:before="138"/>
              <w:ind w:left="16" w:right="4"/>
              <w:jc w:val="center"/>
              <w:rPr>
                <w:sz w:val="24"/>
              </w:rPr>
            </w:pPr>
            <w:r>
              <w:rPr>
                <w:spacing w:val="-2"/>
                <w:sz w:val="24"/>
              </w:rPr>
              <w:t>39820</w:t>
            </w:r>
          </w:p>
        </w:tc>
      </w:tr>
      <w:tr w:rsidR="00620921" w14:paraId="40C40003" w14:textId="77777777">
        <w:trPr>
          <w:trHeight w:val="550"/>
        </w:trPr>
        <w:tc>
          <w:tcPr>
            <w:tcW w:w="847" w:type="dxa"/>
          </w:tcPr>
          <w:p w14:paraId="2775A29E" w14:textId="77777777" w:rsidR="00620921" w:rsidRDefault="00EA4069">
            <w:pPr>
              <w:pStyle w:val="TableParagraph"/>
              <w:spacing w:before="138"/>
              <w:ind w:left="12"/>
              <w:jc w:val="center"/>
              <w:rPr>
                <w:sz w:val="24"/>
              </w:rPr>
            </w:pPr>
            <w:r>
              <w:rPr>
                <w:spacing w:val="-5"/>
                <w:sz w:val="24"/>
              </w:rPr>
              <w:t>106</w:t>
            </w:r>
          </w:p>
        </w:tc>
        <w:tc>
          <w:tcPr>
            <w:tcW w:w="6805" w:type="dxa"/>
          </w:tcPr>
          <w:p w14:paraId="66EC4ECE" w14:textId="77777777" w:rsidR="00620921" w:rsidRDefault="00EA4069">
            <w:pPr>
              <w:pStyle w:val="TableParagraph"/>
              <w:spacing w:line="276" w:lineRule="exact"/>
              <w:ind w:left="107"/>
              <w:rPr>
                <w:sz w:val="24"/>
              </w:rPr>
            </w:pPr>
            <w:r>
              <w:rPr>
                <w:sz w:val="24"/>
              </w:rPr>
              <w:t>Supply</w:t>
            </w:r>
            <w:r>
              <w:rPr>
                <w:spacing w:val="-11"/>
                <w:sz w:val="24"/>
              </w:rPr>
              <w:t xml:space="preserve"> </w:t>
            </w:r>
            <w:r>
              <w:rPr>
                <w:sz w:val="24"/>
              </w:rPr>
              <w:t>of</w:t>
            </w:r>
            <w:r>
              <w:rPr>
                <w:spacing w:val="-9"/>
                <w:sz w:val="24"/>
              </w:rPr>
              <w:t xml:space="preserve"> </w:t>
            </w:r>
            <w:r>
              <w:rPr>
                <w:rFonts w:ascii="Arial"/>
                <w:b/>
                <w:sz w:val="24"/>
              </w:rPr>
              <w:t>Offset</w:t>
            </w:r>
            <w:r>
              <w:rPr>
                <w:rFonts w:ascii="Arial"/>
                <w:b/>
                <w:spacing w:val="-11"/>
                <w:sz w:val="24"/>
              </w:rPr>
              <w:t xml:space="preserve"> </w:t>
            </w:r>
            <w:r>
              <w:rPr>
                <w:rFonts w:ascii="Arial"/>
                <w:b/>
                <w:sz w:val="24"/>
              </w:rPr>
              <w:t>Bracket</w:t>
            </w:r>
            <w:r>
              <w:rPr>
                <w:rFonts w:ascii="Arial"/>
                <w:b/>
                <w:spacing w:val="-9"/>
                <w:sz w:val="24"/>
              </w:rPr>
              <w:t xml:space="preserve"> </w:t>
            </w:r>
            <w:r>
              <w:rPr>
                <w:sz w:val="24"/>
              </w:rPr>
              <w:t>to</w:t>
            </w:r>
            <w:r>
              <w:rPr>
                <w:spacing w:val="-9"/>
                <w:sz w:val="24"/>
              </w:rPr>
              <w:t xml:space="preserve"> </w:t>
            </w:r>
            <w:r>
              <w:rPr>
                <w:sz w:val="24"/>
              </w:rPr>
              <w:t>suit</w:t>
            </w:r>
            <w:r>
              <w:rPr>
                <w:spacing w:val="-10"/>
                <w:sz w:val="24"/>
              </w:rPr>
              <w:t xml:space="preserve"> </w:t>
            </w:r>
            <w:r>
              <w:rPr>
                <w:sz w:val="24"/>
              </w:rPr>
              <w:t>140mm</w:t>
            </w:r>
            <w:r>
              <w:rPr>
                <w:spacing w:val="-11"/>
                <w:sz w:val="24"/>
              </w:rPr>
              <w:t xml:space="preserve"> </w:t>
            </w:r>
            <w:proofErr w:type="spellStart"/>
            <w:r>
              <w:rPr>
                <w:sz w:val="24"/>
              </w:rPr>
              <w:t>dia</w:t>
            </w:r>
            <w:proofErr w:type="spellEnd"/>
            <w:r>
              <w:rPr>
                <w:spacing w:val="-10"/>
                <w:sz w:val="24"/>
              </w:rPr>
              <w:t xml:space="preserve"> </w:t>
            </w:r>
            <w:r>
              <w:rPr>
                <w:sz w:val="24"/>
              </w:rPr>
              <w:t>CLS</w:t>
            </w:r>
            <w:r>
              <w:rPr>
                <w:spacing w:val="-9"/>
                <w:sz w:val="24"/>
              </w:rPr>
              <w:t xml:space="preserve"> </w:t>
            </w:r>
            <w:r>
              <w:rPr>
                <w:sz w:val="24"/>
              </w:rPr>
              <w:t>post</w:t>
            </w:r>
            <w:r>
              <w:rPr>
                <w:spacing w:val="-10"/>
                <w:sz w:val="24"/>
              </w:rPr>
              <w:t xml:space="preserve"> </w:t>
            </w:r>
            <w:r>
              <w:rPr>
                <w:sz w:val="24"/>
              </w:rPr>
              <w:t>with</w:t>
            </w:r>
            <w:r>
              <w:rPr>
                <w:spacing w:val="-9"/>
                <w:sz w:val="24"/>
              </w:rPr>
              <w:t xml:space="preserve"> </w:t>
            </w:r>
            <w:r>
              <w:rPr>
                <w:sz w:val="24"/>
              </w:rPr>
              <w:t>two numbers of U bolts and nuts complete.</w:t>
            </w:r>
          </w:p>
        </w:tc>
        <w:tc>
          <w:tcPr>
            <w:tcW w:w="849" w:type="dxa"/>
          </w:tcPr>
          <w:p w14:paraId="12982049" w14:textId="77777777" w:rsidR="00620921" w:rsidRDefault="00EA4069">
            <w:pPr>
              <w:pStyle w:val="TableParagraph"/>
              <w:spacing w:before="138"/>
              <w:ind w:left="13" w:right="3"/>
              <w:jc w:val="center"/>
              <w:rPr>
                <w:sz w:val="24"/>
              </w:rPr>
            </w:pPr>
            <w:r>
              <w:rPr>
                <w:spacing w:val="-5"/>
                <w:sz w:val="24"/>
              </w:rPr>
              <w:t>No.</w:t>
            </w:r>
          </w:p>
        </w:tc>
        <w:tc>
          <w:tcPr>
            <w:tcW w:w="1277" w:type="dxa"/>
          </w:tcPr>
          <w:p w14:paraId="711B5620" w14:textId="77777777" w:rsidR="00620921" w:rsidRDefault="00EA4069">
            <w:pPr>
              <w:pStyle w:val="TableParagraph"/>
              <w:spacing w:before="138"/>
              <w:ind w:left="16" w:right="3"/>
              <w:jc w:val="center"/>
              <w:rPr>
                <w:sz w:val="24"/>
              </w:rPr>
            </w:pPr>
            <w:r>
              <w:rPr>
                <w:spacing w:val="-4"/>
                <w:sz w:val="24"/>
              </w:rPr>
              <w:t>4938</w:t>
            </w:r>
          </w:p>
        </w:tc>
      </w:tr>
      <w:tr w:rsidR="00620921" w14:paraId="3FD76166" w14:textId="77777777">
        <w:trPr>
          <w:trHeight w:val="551"/>
        </w:trPr>
        <w:tc>
          <w:tcPr>
            <w:tcW w:w="847" w:type="dxa"/>
          </w:tcPr>
          <w:p w14:paraId="3A414CA1" w14:textId="77777777" w:rsidR="00620921" w:rsidRDefault="00EA4069">
            <w:pPr>
              <w:pStyle w:val="TableParagraph"/>
              <w:spacing w:before="138"/>
              <w:ind w:left="12"/>
              <w:jc w:val="center"/>
              <w:rPr>
                <w:sz w:val="24"/>
              </w:rPr>
            </w:pPr>
            <w:r>
              <w:rPr>
                <w:spacing w:val="-5"/>
                <w:sz w:val="24"/>
              </w:rPr>
              <w:t>107</w:t>
            </w:r>
          </w:p>
        </w:tc>
        <w:tc>
          <w:tcPr>
            <w:tcW w:w="6805" w:type="dxa"/>
          </w:tcPr>
          <w:p w14:paraId="762598A6" w14:textId="77777777" w:rsidR="00620921" w:rsidRDefault="00EA4069">
            <w:pPr>
              <w:pStyle w:val="TableParagraph"/>
              <w:spacing w:line="270" w:lineRule="atLeast"/>
              <w:ind w:left="107"/>
              <w:rPr>
                <w:sz w:val="24"/>
              </w:rPr>
            </w:pPr>
            <w:r>
              <w:rPr>
                <w:sz w:val="24"/>
              </w:rPr>
              <w:t xml:space="preserve">Supply of </w:t>
            </w:r>
            <w:r>
              <w:rPr>
                <w:rFonts w:ascii="Arial"/>
                <w:b/>
                <w:sz w:val="24"/>
              </w:rPr>
              <w:t xml:space="preserve">Calling </w:t>
            </w:r>
            <w:proofErr w:type="gramStart"/>
            <w:r>
              <w:rPr>
                <w:rFonts w:ascii="Arial"/>
                <w:b/>
                <w:sz w:val="24"/>
              </w:rPr>
              <w:t>On</w:t>
            </w:r>
            <w:proofErr w:type="gramEnd"/>
            <w:r>
              <w:rPr>
                <w:rFonts w:ascii="Arial"/>
                <w:b/>
                <w:sz w:val="24"/>
              </w:rPr>
              <w:t xml:space="preserve"> Signal Unit complete </w:t>
            </w:r>
            <w:r>
              <w:rPr>
                <w:sz w:val="24"/>
              </w:rPr>
              <w:t>with U Bolts as per RDSO DRG. No. SA.24351 (Adv.) or latest.</w:t>
            </w:r>
          </w:p>
        </w:tc>
        <w:tc>
          <w:tcPr>
            <w:tcW w:w="849" w:type="dxa"/>
          </w:tcPr>
          <w:p w14:paraId="1B5E022E" w14:textId="77777777" w:rsidR="00620921" w:rsidRDefault="00EA4069">
            <w:pPr>
              <w:pStyle w:val="TableParagraph"/>
              <w:spacing w:before="138"/>
              <w:ind w:left="13" w:right="3"/>
              <w:jc w:val="center"/>
              <w:rPr>
                <w:sz w:val="24"/>
              </w:rPr>
            </w:pPr>
            <w:r>
              <w:rPr>
                <w:spacing w:val="-5"/>
                <w:sz w:val="24"/>
              </w:rPr>
              <w:t>No.</w:t>
            </w:r>
          </w:p>
        </w:tc>
        <w:tc>
          <w:tcPr>
            <w:tcW w:w="1277" w:type="dxa"/>
          </w:tcPr>
          <w:p w14:paraId="00866B84" w14:textId="77777777" w:rsidR="00620921" w:rsidRDefault="00EA4069">
            <w:pPr>
              <w:pStyle w:val="TableParagraph"/>
              <w:spacing w:before="138"/>
              <w:ind w:left="16" w:right="3"/>
              <w:jc w:val="center"/>
              <w:rPr>
                <w:sz w:val="24"/>
              </w:rPr>
            </w:pPr>
            <w:r>
              <w:rPr>
                <w:spacing w:val="-4"/>
                <w:sz w:val="24"/>
              </w:rPr>
              <w:t>4740</w:t>
            </w:r>
          </w:p>
        </w:tc>
      </w:tr>
      <w:tr w:rsidR="00620921" w14:paraId="742BC66E" w14:textId="77777777">
        <w:trPr>
          <w:trHeight w:val="827"/>
        </w:trPr>
        <w:tc>
          <w:tcPr>
            <w:tcW w:w="847" w:type="dxa"/>
          </w:tcPr>
          <w:p w14:paraId="44C0539B" w14:textId="77777777" w:rsidR="00620921" w:rsidRDefault="00620921">
            <w:pPr>
              <w:pStyle w:val="TableParagraph"/>
              <w:rPr>
                <w:rFonts w:ascii="Arial"/>
                <w:b/>
                <w:sz w:val="24"/>
              </w:rPr>
            </w:pPr>
          </w:p>
          <w:p w14:paraId="2154468A" w14:textId="77777777" w:rsidR="00620921" w:rsidRDefault="00EA4069">
            <w:pPr>
              <w:pStyle w:val="TableParagraph"/>
              <w:ind w:left="12"/>
              <w:jc w:val="center"/>
              <w:rPr>
                <w:sz w:val="24"/>
              </w:rPr>
            </w:pPr>
            <w:r>
              <w:rPr>
                <w:spacing w:val="-5"/>
                <w:sz w:val="24"/>
              </w:rPr>
              <w:t>108</w:t>
            </w:r>
          </w:p>
        </w:tc>
        <w:tc>
          <w:tcPr>
            <w:tcW w:w="6805" w:type="dxa"/>
          </w:tcPr>
          <w:p w14:paraId="3922DED2" w14:textId="77777777" w:rsidR="00620921" w:rsidRDefault="00EA4069">
            <w:pPr>
              <w:pStyle w:val="TableParagraph"/>
              <w:spacing w:line="270" w:lineRule="atLeast"/>
              <w:ind w:left="107" w:right="94"/>
              <w:jc w:val="both"/>
              <w:rPr>
                <w:sz w:val="24"/>
              </w:rPr>
            </w:pPr>
            <w:r>
              <w:rPr>
                <w:sz w:val="24"/>
              </w:rPr>
              <w:t>Supply</w:t>
            </w:r>
            <w:r>
              <w:rPr>
                <w:spacing w:val="-7"/>
                <w:sz w:val="24"/>
              </w:rPr>
              <w:t xml:space="preserve"> </w:t>
            </w:r>
            <w:r>
              <w:rPr>
                <w:sz w:val="24"/>
              </w:rPr>
              <w:t>of</w:t>
            </w:r>
            <w:r>
              <w:rPr>
                <w:spacing w:val="-3"/>
                <w:sz w:val="24"/>
              </w:rPr>
              <w:t xml:space="preserve"> </w:t>
            </w:r>
            <w:r>
              <w:rPr>
                <w:rFonts w:ascii="Arial"/>
                <w:b/>
                <w:sz w:val="24"/>
              </w:rPr>
              <w:t>Ground</w:t>
            </w:r>
            <w:r>
              <w:rPr>
                <w:rFonts w:ascii="Arial"/>
                <w:b/>
                <w:spacing w:val="-4"/>
                <w:sz w:val="24"/>
              </w:rPr>
              <w:t xml:space="preserve"> </w:t>
            </w:r>
            <w:r>
              <w:rPr>
                <w:rFonts w:ascii="Arial"/>
                <w:b/>
                <w:sz w:val="24"/>
              </w:rPr>
              <w:t>type</w:t>
            </w:r>
            <w:r>
              <w:rPr>
                <w:rFonts w:ascii="Arial"/>
                <w:b/>
                <w:spacing w:val="-4"/>
                <w:sz w:val="24"/>
              </w:rPr>
              <w:t xml:space="preserve"> </w:t>
            </w:r>
            <w:r>
              <w:rPr>
                <w:rFonts w:ascii="Arial"/>
                <w:b/>
                <w:sz w:val="24"/>
              </w:rPr>
              <w:t>position</w:t>
            </w:r>
            <w:r>
              <w:rPr>
                <w:rFonts w:ascii="Arial"/>
                <w:b/>
                <w:spacing w:val="-4"/>
                <w:sz w:val="24"/>
              </w:rPr>
              <w:t xml:space="preserve"> </w:t>
            </w:r>
            <w:r>
              <w:rPr>
                <w:rFonts w:ascii="Arial"/>
                <w:b/>
                <w:sz w:val="24"/>
              </w:rPr>
              <w:t>light</w:t>
            </w:r>
            <w:r>
              <w:rPr>
                <w:rFonts w:ascii="Arial"/>
                <w:b/>
                <w:spacing w:val="-4"/>
                <w:sz w:val="24"/>
              </w:rPr>
              <w:t xml:space="preserve"> </w:t>
            </w:r>
            <w:r>
              <w:rPr>
                <w:rFonts w:ascii="Arial"/>
                <w:b/>
                <w:sz w:val="24"/>
              </w:rPr>
              <w:t>shunt</w:t>
            </w:r>
            <w:r>
              <w:rPr>
                <w:rFonts w:ascii="Arial"/>
                <w:b/>
                <w:spacing w:val="-8"/>
                <w:sz w:val="24"/>
              </w:rPr>
              <w:t xml:space="preserve"> </w:t>
            </w:r>
            <w:r>
              <w:rPr>
                <w:rFonts w:ascii="Arial"/>
                <w:b/>
                <w:sz w:val="24"/>
              </w:rPr>
              <w:t>signal</w:t>
            </w:r>
            <w:r>
              <w:rPr>
                <w:rFonts w:ascii="Arial"/>
                <w:b/>
                <w:spacing w:val="-2"/>
                <w:sz w:val="24"/>
              </w:rPr>
              <w:t xml:space="preserve"> </w:t>
            </w:r>
            <w:r>
              <w:rPr>
                <w:sz w:val="24"/>
              </w:rPr>
              <w:t>complete with</w:t>
            </w:r>
            <w:r>
              <w:rPr>
                <w:spacing w:val="-15"/>
                <w:sz w:val="24"/>
              </w:rPr>
              <w:t xml:space="preserve"> </w:t>
            </w:r>
            <w:r>
              <w:rPr>
                <w:sz w:val="24"/>
              </w:rPr>
              <w:t>base,</w:t>
            </w:r>
            <w:r>
              <w:rPr>
                <w:spacing w:val="-17"/>
                <w:sz w:val="24"/>
              </w:rPr>
              <w:t xml:space="preserve"> </w:t>
            </w:r>
            <w:r>
              <w:rPr>
                <w:sz w:val="24"/>
              </w:rPr>
              <w:t>pipe,</w:t>
            </w:r>
            <w:r>
              <w:rPr>
                <w:spacing w:val="-16"/>
                <w:sz w:val="24"/>
              </w:rPr>
              <w:t xml:space="preserve"> </w:t>
            </w:r>
            <w:r>
              <w:rPr>
                <w:sz w:val="24"/>
              </w:rPr>
              <w:t>arrow</w:t>
            </w:r>
            <w:r>
              <w:rPr>
                <w:spacing w:val="-17"/>
                <w:sz w:val="24"/>
              </w:rPr>
              <w:t xml:space="preserve"> </w:t>
            </w:r>
            <w:r>
              <w:rPr>
                <w:sz w:val="24"/>
              </w:rPr>
              <w:t>mark</w:t>
            </w:r>
            <w:r>
              <w:rPr>
                <w:spacing w:val="-16"/>
                <w:sz w:val="24"/>
              </w:rPr>
              <w:t xml:space="preserve"> </w:t>
            </w:r>
            <w:r>
              <w:rPr>
                <w:sz w:val="24"/>
              </w:rPr>
              <w:t>and</w:t>
            </w:r>
            <w:r>
              <w:rPr>
                <w:spacing w:val="-16"/>
                <w:sz w:val="24"/>
              </w:rPr>
              <w:t xml:space="preserve"> </w:t>
            </w:r>
            <w:r>
              <w:rPr>
                <w:sz w:val="24"/>
              </w:rPr>
              <w:t>hoods</w:t>
            </w:r>
            <w:r>
              <w:rPr>
                <w:spacing w:val="-17"/>
                <w:sz w:val="24"/>
              </w:rPr>
              <w:t xml:space="preserve"> </w:t>
            </w:r>
            <w:r>
              <w:rPr>
                <w:sz w:val="24"/>
              </w:rPr>
              <w:t>as</w:t>
            </w:r>
            <w:r>
              <w:rPr>
                <w:spacing w:val="-15"/>
                <w:sz w:val="24"/>
              </w:rPr>
              <w:t xml:space="preserve"> </w:t>
            </w:r>
            <w:r>
              <w:rPr>
                <w:sz w:val="24"/>
              </w:rPr>
              <w:t>per</w:t>
            </w:r>
            <w:r>
              <w:rPr>
                <w:spacing w:val="-17"/>
                <w:sz w:val="24"/>
              </w:rPr>
              <w:t xml:space="preserve"> </w:t>
            </w:r>
            <w:r>
              <w:rPr>
                <w:sz w:val="24"/>
              </w:rPr>
              <w:t>RDSO</w:t>
            </w:r>
            <w:r>
              <w:rPr>
                <w:spacing w:val="-14"/>
                <w:sz w:val="24"/>
              </w:rPr>
              <w:t xml:space="preserve"> </w:t>
            </w:r>
            <w:r>
              <w:rPr>
                <w:sz w:val="24"/>
              </w:rPr>
              <w:t>DRG.</w:t>
            </w:r>
            <w:r>
              <w:rPr>
                <w:spacing w:val="-14"/>
                <w:sz w:val="24"/>
              </w:rPr>
              <w:t xml:space="preserve"> </w:t>
            </w:r>
            <w:r>
              <w:rPr>
                <w:sz w:val="24"/>
              </w:rPr>
              <w:t>No. SA 23840 or latest.</w:t>
            </w:r>
          </w:p>
        </w:tc>
        <w:tc>
          <w:tcPr>
            <w:tcW w:w="849" w:type="dxa"/>
          </w:tcPr>
          <w:p w14:paraId="09CAEB18" w14:textId="77777777" w:rsidR="00620921" w:rsidRDefault="00620921">
            <w:pPr>
              <w:pStyle w:val="TableParagraph"/>
              <w:rPr>
                <w:rFonts w:ascii="Arial"/>
                <w:b/>
                <w:sz w:val="24"/>
              </w:rPr>
            </w:pPr>
          </w:p>
          <w:p w14:paraId="48A9B22A" w14:textId="77777777" w:rsidR="00620921" w:rsidRDefault="00EA4069">
            <w:pPr>
              <w:pStyle w:val="TableParagraph"/>
              <w:ind w:left="13" w:right="3"/>
              <w:jc w:val="center"/>
              <w:rPr>
                <w:sz w:val="24"/>
              </w:rPr>
            </w:pPr>
            <w:r>
              <w:rPr>
                <w:spacing w:val="-5"/>
                <w:sz w:val="24"/>
              </w:rPr>
              <w:t>No.</w:t>
            </w:r>
          </w:p>
        </w:tc>
        <w:tc>
          <w:tcPr>
            <w:tcW w:w="1277" w:type="dxa"/>
          </w:tcPr>
          <w:p w14:paraId="3124C2CF" w14:textId="77777777" w:rsidR="00620921" w:rsidRDefault="00620921">
            <w:pPr>
              <w:pStyle w:val="TableParagraph"/>
              <w:rPr>
                <w:rFonts w:ascii="Arial"/>
                <w:b/>
                <w:sz w:val="24"/>
              </w:rPr>
            </w:pPr>
          </w:p>
          <w:p w14:paraId="6A5258F6" w14:textId="77777777" w:rsidR="00620921" w:rsidRDefault="00EA4069">
            <w:pPr>
              <w:pStyle w:val="TableParagraph"/>
              <w:ind w:left="16" w:right="3"/>
              <w:jc w:val="center"/>
              <w:rPr>
                <w:sz w:val="24"/>
              </w:rPr>
            </w:pPr>
            <w:r>
              <w:rPr>
                <w:spacing w:val="-4"/>
                <w:sz w:val="24"/>
              </w:rPr>
              <w:t>6083</w:t>
            </w:r>
          </w:p>
        </w:tc>
      </w:tr>
      <w:tr w:rsidR="00620921" w14:paraId="617059D6" w14:textId="77777777">
        <w:trPr>
          <w:trHeight w:val="1380"/>
        </w:trPr>
        <w:tc>
          <w:tcPr>
            <w:tcW w:w="847" w:type="dxa"/>
          </w:tcPr>
          <w:p w14:paraId="4E686DD6" w14:textId="77777777" w:rsidR="00620921" w:rsidRDefault="00620921">
            <w:pPr>
              <w:pStyle w:val="TableParagraph"/>
              <w:rPr>
                <w:rFonts w:ascii="Arial"/>
                <w:b/>
                <w:sz w:val="24"/>
              </w:rPr>
            </w:pPr>
          </w:p>
          <w:p w14:paraId="174A7898" w14:textId="77777777" w:rsidR="00620921" w:rsidRDefault="00620921">
            <w:pPr>
              <w:pStyle w:val="TableParagraph"/>
              <w:rPr>
                <w:rFonts w:ascii="Arial"/>
                <w:b/>
                <w:sz w:val="24"/>
              </w:rPr>
            </w:pPr>
          </w:p>
          <w:p w14:paraId="1F012E7F" w14:textId="77777777" w:rsidR="00620921" w:rsidRDefault="00EA4069">
            <w:pPr>
              <w:pStyle w:val="TableParagraph"/>
              <w:ind w:left="12"/>
              <w:jc w:val="center"/>
              <w:rPr>
                <w:sz w:val="24"/>
              </w:rPr>
            </w:pPr>
            <w:r>
              <w:rPr>
                <w:spacing w:val="-5"/>
                <w:sz w:val="24"/>
              </w:rPr>
              <w:t>109</w:t>
            </w:r>
          </w:p>
        </w:tc>
        <w:tc>
          <w:tcPr>
            <w:tcW w:w="6805" w:type="dxa"/>
          </w:tcPr>
          <w:p w14:paraId="0B61785C" w14:textId="77777777" w:rsidR="00620921" w:rsidRDefault="00EA4069">
            <w:pPr>
              <w:pStyle w:val="TableParagraph"/>
              <w:ind w:left="107" w:right="95"/>
              <w:jc w:val="both"/>
              <w:rPr>
                <w:sz w:val="24"/>
              </w:rPr>
            </w:pPr>
            <w:r>
              <w:rPr>
                <w:sz w:val="24"/>
              </w:rPr>
              <w:t xml:space="preserve">Supply of </w:t>
            </w:r>
            <w:r>
              <w:rPr>
                <w:rFonts w:ascii="Arial" w:hAnsi="Arial"/>
                <w:b/>
                <w:sz w:val="24"/>
              </w:rPr>
              <w:t xml:space="preserve">Post type position light shunt signal </w:t>
            </w:r>
            <w:r>
              <w:rPr>
                <w:sz w:val="24"/>
              </w:rPr>
              <w:t>with hoods, arrow</w:t>
            </w:r>
            <w:r>
              <w:rPr>
                <w:spacing w:val="-14"/>
                <w:sz w:val="24"/>
              </w:rPr>
              <w:t xml:space="preserve"> </w:t>
            </w:r>
            <w:r>
              <w:rPr>
                <w:sz w:val="24"/>
              </w:rPr>
              <w:t>mark</w:t>
            </w:r>
            <w:r>
              <w:rPr>
                <w:spacing w:val="-14"/>
                <w:sz w:val="24"/>
              </w:rPr>
              <w:t xml:space="preserve"> </w:t>
            </w:r>
            <w:r>
              <w:rPr>
                <w:sz w:val="24"/>
              </w:rPr>
              <w:t>and</w:t>
            </w:r>
            <w:r>
              <w:rPr>
                <w:spacing w:val="-14"/>
                <w:sz w:val="24"/>
              </w:rPr>
              <w:t xml:space="preserve"> </w:t>
            </w:r>
            <w:r>
              <w:rPr>
                <w:sz w:val="24"/>
              </w:rPr>
              <w:t>offset</w:t>
            </w:r>
            <w:r>
              <w:rPr>
                <w:spacing w:val="-14"/>
                <w:sz w:val="24"/>
              </w:rPr>
              <w:t xml:space="preserve"> </w:t>
            </w:r>
            <w:r>
              <w:rPr>
                <w:sz w:val="24"/>
              </w:rPr>
              <w:t>bracket</w:t>
            </w:r>
            <w:r>
              <w:rPr>
                <w:spacing w:val="-13"/>
                <w:sz w:val="24"/>
              </w:rPr>
              <w:t xml:space="preserve"> </w:t>
            </w:r>
            <w:r>
              <w:rPr>
                <w:sz w:val="24"/>
              </w:rPr>
              <w:t>to</w:t>
            </w:r>
            <w:r>
              <w:rPr>
                <w:spacing w:val="-13"/>
                <w:sz w:val="24"/>
              </w:rPr>
              <w:t xml:space="preserve"> </w:t>
            </w:r>
            <w:r>
              <w:rPr>
                <w:sz w:val="24"/>
              </w:rPr>
              <w:t>suit</w:t>
            </w:r>
            <w:r>
              <w:rPr>
                <w:spacing w:val="-15"/>
                <w:sz w:val="24"/>
              </w:rPr>
              <w:t xml:space="preserve"> </w:t>
            </w:r>
            <w:r>
              <w:rPr>
                <w:sz w:val="24"/>
              </w:rPr>
              <w:t>90mm</w:t>
            </w:r>
            <w:r>
              <w:rPr>
                <w:spacing w:val="-12"/>
                <w:sz w:val="24"/>
              </w:rPr>
              <w:t xml:space="preserve"> </w:t>
            </w:r>
            <w:r>
              <w:rPr>
                <w:sz w:val="24"/>
              </w:rPr>
              <w:t>sockets</w:t>
            </w:r>
            <w:r>
              <w:rPr>
                <w:spacing w:val="-13"/>
                <w:sz w:val="24"/>
              </w:rPr>
              <w:t xml:space="preserve"> </w:t>
            </w:r>
            <w:r>
              <w:rPr>
                <w:sz w:val="24"/>
              </w:rPr>
              <w:t>(CLS)</w:t>
            </w:r>
            <w:r>
              <w:rPr>
                <w:spacing w:val="-14"/>
                <w:sz w:val="24"/>
              </w:rPr>
              <w:t xml:space="preserve"> </w:t>
            </w:r>
            <w:r>
              <w:rPr>
                <w:sz w:val="24"/>
              </w:rPr>
              <w:t>with two numbers of ‘U’ bolts and nuts complete to fix shunt signal below</w:t>
            </w:r>
            <w:r>
              <w:rPr>
                <w:spacing w:val="9"/>
                <w:sz w:val="24"/>
              </w:rPr>
              <w:t xml:space="preserve"> </w:t>
            </w:r>
            <w:r>
              <w:rPr>
                <w:sz w:val="24"/>
              </w:rPr>
              <w:t>main</w:t>
            </w:r>
            <w:r>
              <w:rPr>
                <w:spacing w:val="13"/>
                <w:sz w:val="24"/>
              </w:rPr>
              <w:t xml:space="preserve"> </w:t>
            </w:r>
            <w:r>
              <w:rPr>
                <w:sz w:val="24"/>
              </w:rPr>
              <w:t>stop</w:t>
            </w:r>
            <w:r>
              <w:rPr>
                <w:spacing w:val="10"/>
                <w:sz w:val="24"/>
              </w:rPr>
              <w:t xml:space="preserve"> </w:t>
            </w:r>
            <w:r>
              <w:rPr>
                <w:sz w:val="24"/>
              </w:rPr>
              <w:t>signal</w:t>
            </w:r>
            <w:r>
              <w:rPr>
                <w:spacing w:val="12"/>
                <w:sz w:val="24"/>
              </w:rPr>
              <w:t xml:space="preserve"> </w:t>
            </w:r>
            <w:r>
              <w:rPr>
                <w:sz w:val="24"/>
              </w:rPr>
              <w:t>as</w:t>
            </w:r>
            <w:r>
              <w:rPr>
                <w:spacing w:val="11"/>
                <w:sz w:val="24"/>
              </w:rPr>
              <w:t xml:space="preserve"> </w:t>
            </w:r>
            <w:r>
              <w:rPr>
                <w:sz w:val="24"/>
              </w:rPr>
              <w:t>per</w:t>
            </w:r>
            <w:r>
              <w:rPr>
                <w:spacing w:val="11"/>
                <w:sz w:val="24"/>
              </w:rPr>
              <w:t xml:space="preserve"> </w:t>
            </w:r>
            <w:r>
              <w:rPr>
                <w:sz w:val="24"/>
              </w:rPr>
              <w:t>RDSO</w:t>
            </w:r>
            <w:r>
              <w:rPr>
                <w:spacing w:val="10"/>
                <w:sz w:val="24"/>
              </w:rPr>
              <w:t xml:space="preserve"> </w:t>
            </w:r>
            <w:r>
              <w:rPr>
                <w:sz w:val="24"/>
              </w:rPr>
              <w:t>DRG.</w:t>
            </w:r>
            <w:r>
              <w:rPr>
                <w:spacing w:val="10"/>
                <w:sz w:val="24"/>
              </w:rPr>
              <w:t xml:space="preserve"> </w:t>
            </w:r>
            <w:r>
              <w:rPr>
                <w:sz w:val="24"/>
              </w:rPr>
              <w:t>No.</w:t>
            </w:r>
            <w:r>
              <w:rPr>
                <w:spacing w:val="13"/>
                <w:sz w:val="24"/>
              </w:rPr>
              <w:t xml:space="preserve"> </w:t>
            </w:r>
            <w:r>
              <w:rPr>
                <w:sz w:val="24"/>
              </w:rPr>
              <w:t>SA</w:t>
            </w:r>
            <w:r>
              <w:rPr>
                <w:spacing w:val="9"/>
                <w:sz w:val="24"/>
              </w:rPr>
              <w:t xml:space="preserve"> </w:t>
            </w:r>
            <w:r>
              <w:rPr>
                <w:sz w:val="24"/>
              </w:rPr>
              <w:t>23840</w:t>
            </w:r>
            <w:r>
              <w:rPr>
                <w:spacing w:val="11"/>
                <w:sz w:val="24"/>
              </w:rPr>
              <w:t xml:space="preserve"> </w:t>
            </w:r>
            <w:r>
              <w:rPr>
                <w:spacing w:val="-5"/>
                <w:sz w:val="24"/>
              </w:rPr>
              <w:t>or</w:t>
            </w:r>
          </w:p>
          <w:p w14:paraId="35531A12" w14:textId="77777777" w:rsidR="00620921" w:rsidRDefault="00EA4069">
            <w:pPr>
              <w:pStyle w:val="TableParagraph"/>
              <w:spacing w:line="255" w:lineRule="exact"/>
              <w:ind w:left="107"/>
              <w:rPr>
                <w:sz w:val="24"/>
              </w:rPr>
            </w:pPr>
            <w:r>
              <w:rPr>
                <w:spacing w:val="-2"/>
                <w:sz w:val="24"/>
              </w:rPr>
              <w:t>latest</w:t>
            </w:r>
          </w:p>
        </w:tc>
        <w:tc>
          <w:tcPr>
            <w:tcW w:w="849" w:type="dxa"/>
          </w:tcPr>
          <w:p w14:paraId="501BE44D" w14:textId="77777777" w:rsidR="00620921" w:rsidRDefault="00620921">
            <w:pPr>
              <w:pStyle w:val="TableParagraph"/>
              <w:rPr>
                <w:rFonts w:ascii="Arial"/>
                <w:b/>
                <w:sz w:val="24"/>
              </w:rPr>
            </w:pPr>
          </w:p>
          <w:p w14:paraId="59124DEA" w14:textId="77777777" w:rsidR="00620921" w:rsidRDefault="00620921">
            <w:pPr>
              <w:pStyle w:val="TableParagraph"/>
              <w:rPr>
                <w:rFonts w:ascii="Arial"/>
                <w:b/>
                <w:sz w:val="24"/>
              </w:rPr>
            </w:pPr>
          </w:p>
          <w:p w14:paraId="2E43F216" w14:textId="77777777" w:rsidR="00620921" w:rsidRDefault="00EA4069">
            <w:pPr>
              <w:pStyle w:val="TableParagraph"/>
              <w:ind w:left="13" w:right="3"/>
              <w:jc w:val="center"/>
              <w:rPr>
                <w:sz w:val="24"/>
              </w:rPr>
            </w:pPr>
            <w:r>
              <w:rPr>
                <w:spacing w:val="-5"/>
                <w:sz w:val="24"/>
              </w:rPr>
              <w:t>No.</w:t>
            </w:r>
          </w:p>
        </w:tc>
        <w:tc>
          <w:tcPr>
            <w:tcW w:w="1277" w:type="dxa"/>
          </w:tcPr>
          <w:p w14:paraId="7FAAF4EE" w14:textId="77777777" w:rsidR="00620921" w:rsidRDefault="00620921">
            <w:pPr>
              <w:pStyle w:val="TableParagraph"/>
              <w:rPr>
                <w:rFonts w:ascii="Arial"/>
                <w:b/>
                <w:sz w:val="24"/>
              </w:rPr>
            </w:pPr>
          </w:p>
          <w:p w14:paraId="5C833E7A" w14:textId="77777777" w:rsidR="00620921" w:rsidRDefault="00620921">
            <w:pPr>
              <w:pStyle w:val="TableParagraph"/>
              <w:rPr>
                <w:rFonts w:ascii="Arial"/>
                <w:b/>
                <w:sz w:val="24"/>
              </w:rPr>
            </w:pPr>
          </w:p>
          <w:p w14:paraId="3200BD71" w14:textId="77777777" w:rsidR="00620921" w:rsidRDefault="00EA4069">
            <w:pPr>
              <w:pStyle w:val="TableParagraph"/>
              <w:ind w:left="16" w:right="3"/>
              <w:jc w:val="center"/>
              <w:rPr>
                <w:sz w:val="24"/>
              </w:rPr>
            </w:pPr>
            <w:r>
              <w:rPr>
                <w:spacing w:val="-4"/>
                <w:sz w:val="24"/>
              </w:rPr>
              <w:t>3502</w:t>
            </w:r>
          </w:p>
        </w:tc>
      </w:tr>
      <w:tr w:rsidR="00620921" w14:paraId="2AD7071D" w14:textId="77777777">
        <w:trPr>
          <w:trHeight w:val="551"/>
        </w:trPr>
        <w:tc>
          <w:tcPr>
            <w:tcW w:w="847" w:type="dxa"/>
          </w:tcPr>
          <w:p w14:paraId="2E335304" w14:textId="77777777" w:rsidR="00620921" w:rsidRDefault="00EA4069">
            <w:pPr>
              <w:pStyle w:val="TableParagraph"/>
              <w:spacing w:before="137"/>
              <w:ind w:left="12"/>
              <w:jc w:val="center"/>
              <w:rPr>
                <w:sz w:val="24"/>
              </w:rPr>
            </w:pPr>
            <w:r>
              <w:rPr>
                <w:spacing w:val="-5"/>
                <w:sz w:val="24"/>
              </w:rPr>
              <w:t>110</w:t>
            </w:r>
          </w:p>
        </w:tc>
        <w:tc>
          <w:tcPr>
            <w:tcW w:w="6805" w:type="dxa"/>
          </w:tcPr>
          <w:p w14:paraId="020485FE" w14:textId="77777777" w:rsidR="00620921" w:rsidRDefault="00EA4069">
            <w:pPr>
              <w:pStyle w:val="TableParagraph"/>
              <w:spacing w:line="270" w:lineRule="atLeast"/>
              <w:ind w:left="107"/>
              <w:rPr>
                <w:sz w:val="24"/>
              </w:rPr>
            </w:pPr>
            <w:r>
              <w:rPr>
                <w:sz w:val="24"/>
              </w:rPr>
              <w:t xml:space="preserve">Supply of </w:t>
            </w:r>
            <w:r>
              <w:rPr>
                <w:rFonts w:ascii="Arial"/>
                <w:b/>
                <w:sz w:val="24"/>
              </w:rPr>
              <w:t xml:space="preserve">Junction type / Direction type route indicator </w:t>
            </w:r>
            <w:r>
              <w:rPr>
                <w:sz w:val="24"/>
              </w:rPr>
              <w:t xml:space="preserve">as per specification IRS:S 66-84 </w:t>
            </w:r>
            <w:proofErr w:type="spellStart"/>
            <w:r>
              <w:rPr>
                <w:sz w:val="24"/>
              </w:rPr>
              <w:t>Amd</w:t>
            </w:r>
            <w:proofErr w:type="spellEnd"/>
            <w:r>
              <w:rPr>
                <w:sz w:val="24"/>
              </w:rPr>
              <w:t>. 1 or latest.</w:t>
            </w:r>
          </w:p>
        </w:tc>
        <w:tc>
          <w:tcPr>
            <w:tcW w:w="849" w:type="dxa"/>
          </w:tcPr>
          <w:p w14:paraId="029503F8" w14:textId="77777777" w:rsidR="00620921" w:rsidRDefault="00620921">
            <w:pPr>
              <w:pStyle w:val="TableParagraph"/>
              <w:rPr>
                <w:rFonts w:ascii="Times New Roman"/>
              </w:rPr>
            </w:pPr>
          </w:p>
        </w:tc>
        <w:tc>
          <w:tcPr>
            <w:tcW w:w="1277" w:type="dxa"/>
          </w:tcPr>
          <w:p w14:paraId="29C5F865" w14:textId="77777777" w:rsidR="00620921" w:rsidRDefault="00620921">
            <w:pPr>
              <w:pStyle w:val="TableParagraph"/>
              <w:rPr>
                <w:rFonts w:ascii="Times New Roman"/>
              </w:rPr>
            </w:pPr>
          </w:p>
        </w:tc>
      </w:tr>
      <w:tr w:rsidR="00620921" w14:paraId="70B88218" w14:textId="77777777">
        <w:trPr>
          <w:trHeight w:val="275"/>
        </w:trPr>
        <w:tc>
          <w:tcPr>
            <w:tcW w:w="847" w:type="dxa"/>
          </w:tcPr>
          <w:p w14:paraId="1638C039" w14:textId="77777777" w:rsidR="00620921" w:rsidRDefault="00EA4069">
            <w:pPr>
              <w:pStyle w:val="TableParagraph"/>
              <w:spacing w:line="255" w:lineRule="exact"/>
              <w:ind w:left="12" w:right="5"/>
              <w:jc w:val="center"/>
              <w:rPr>
                <w:sz w:val="24"/>
              </w:rPr>
            </w:pPr>
            <w:r>
              <w:rPr>
                <w:spacing w:val="-5"/>
                <w:sz w:val="24"/>
              </w:rPr>
              <w:t>(a)</w:t>
            </w:r>
          </w:p>
        </w:tc>
        <w:tc>
          <w:tcPr>
            <w:tcW w:w="6805" w:type="dxa"/>
          </w:tcPr>
          <w:p w14:paraId="1A3318A3" w14:textId="77777777" w:rsidR="00620921" w:rsidRDefault="00EA4069">
            <w:pPr>
              <w:pStyle w:val="TableParagraph"/>
              <w:spacing w:line="255" w:lineRule="exact"/>
              <w:ind w:left="107"/>
              <w:rPr>
                <w:sz w:val="24"/>
              </w:rPr>
            </w:pPr>
            <w:r>
              <w:rPr>
                <w:sz w:val="24"/>
              </w:rPr>
              <w:t>One</w:t>
            </w:r>
            <w:r>
              <w:rPr>
                <w:spacing w:val="-1"/>
                <w:sz w:val="24"/>
              </w:rPr>
              <w:t xml:space="preserve"> </w:t>
            </w:r>
            <w:r>
              <w:rPr>
                <w:sz w:val="24"/>
              </w:rPr>
              <w:t>way</w:t>
            </w:r>
            <w:r>
              <w:rPr>
                <w:spacing w:val="-3"/>
                <w:sz w:val="24"/>
              </w:rPr>
              <w:t xml:space="preserve"> </w:t>
            </w:r>
            <w:r>
              <w:rPr>
                <w:sz w:val="24"/>
              </w:rPr>
              <w:t>as</w:t>
            </w:r>
            <w:r>
              <w:rPr>
                <w:spacing w:val="-3"/>
                <w:sz w:val="24"/>
              </w:rPr>
              <w:t xml:space="preserve"> </w:t>
            </w:r>
            <w:r>
              <w:rPr>
                <w:sz w:val="24"/>
              </w:rPr>
              <w:t>per DRG.</w:t>
            </w:r>
            <w:r>
              <w:rPr>
                <w:spacing w:val="-2"/>
                <w:sz w:val="24"/>
              </w:rPr>
              <w:t xml:space="preserve"> </w:t>
            </w:r>
            <w:r>
              <w:rPr>
                <w:sz w:val="24"/>
              </w:rPr>
              <w:t>No.</w:t>
            </w:r>
            <w:r>
              <w:rPr>
                <w:spacing w:val="-1"/>
                <w:sz w:val="24"/>
              </w:rPr>
              <w:t xml:space="preserve"> </w:t>
            </w:r>
            <w:r>
              <w:rPr>
                <w:sz w:val="24"/>
              </w:rPr>
              <w:t>SA</w:t>
            </w:r>
            <w:r>
              <w:rPr>
                <w:spacing w:val="1"/>
                <w:sz w:val="24"/>
              </w:rPr>
              <w:t xml:space="preserve"> </w:t>
            </w:r>
            <w:r>
              <w:rPr>
                <w:spacing w:val="-2"/>
                <w:sz w:val="24"/>
              </w:rPr>
              <w:t>23401</w:t>
            </w:r>
          </w:p>
        </w:tc>
        <w:tc>
          <w:tcPr>
            <w:tcW w:w="849" w:type="dxa"/>
          </w:tcPr>
          <w:p w14:paraId="3544D518"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2CAFD62F" w14:textId="77777777" w:rsidR="00620921" w:rsidRDefault="00EA4069">
            <w:pPr>
              <w:pStyle w:val="TableParagraph"/>
              <w:spacing w:line="255" w:lineRule="exact"/>
              <w:ind w:left="16" w:right="4"/>
              <w:jc w:val="center"/>
              <w:rPr>
                <w:sz w:val="24"/>
              </w:rPr>
            </w:pPr>
            <w:r>
              <w:rPr>
                <w:spacing w:val="-2"/>
                <w:sz w:val="24"/>
              </w:rPr>
              <w:t>15187</w:t>
            </w:r>
          </w:p>
        </w:tc>
      </w:tr>
      <w:tr w:rsidR="00620921" w14:paraId="044A9083" w14:textId="77777777">
        <w:trPr>
          <w:trHeight w:val="275"/>
        </w:trPr>
        <w:tc>
          <w:tcPr>
            <w:tcW w:w="847" w:type="dxa"/>
          </w:tcPr>
          <w:p w14:paraId="7163B552" w14:textId="77777777" w:rsidR="00620921" w:rsidRDefault="00EA4069">
            <w:pPr>
              <w:pStyle w:val="TableParagraph"/>
              <w:spacing w:line="255" w:lineRule="exact"/>
              <w:ind w:left="12" w:right="5"/>
              <w:jc w:val="center"/>
              <w:rPr>
                <w:sz w:val="24"/>
              </w:rPr>
            </w:pPr>
            <w:r>
              <w:rPr>
                <w:spacing w:val="-5"/>
                <w:sz w:val="24"/>
              </w:rPr>
              <w:t>(b)</w:t>
            </w:r>
          </w:p>
        </w:tc>
        <w:tc>
          <w:tcPr>
            <w:tcW w:w="6805" w:type="dxa"/>
          </w:tcPr>
          <w:p w14:paraId="19300C7E" w14:textId="77777777" w:rsidR="00620921" w:rsidRDefault="00EA4069">
            <w:pPr>
              <w:pStyle w:val="TableParagraph"/>
              <w:spacing w:line="255" w:lineRule="exact"/>
              <w:ind w:left="107"/>
              <w:rPr>
                <w:sz w:val="24"/>
              </w:rPr>
            </w:pPr>
            <w:r>
              <w:rPr>
                <w:sz w:val="24"/>
              </w:rPr>
              <w:t>Two</w:t>
            </w:r>
            <w:r>
              <w:rPr>
                <w:spacing w:val="-1"/>
                <w:sz w:val="24"/>
              </w:rPr>
              <w:t xml:space="preserve"> </w:t>
            </w:r>
            <w:proofErr w:type="gramStart"/>
            <w:r>
              <w:rPr>
                <w:sz w:val="24"/>
              </w:rPr>
              <w:t>way</w:t>
            </w:r>
            <w:proofErr w:type="gramEnd"/>
            <w:r>
              <w:rPr>
                <w:spacing w:val="-1"/>
                <w:sz w:val="24"/>
              </w:rPr>
              <w:t xml:space="preserve"> </w:t>
            </w:r>
            <w:r>
              <w:rPr>
                <w:sz w:val="24"/>
              </w:rPr>
              <w:t>as</w:t>
            </w:r>
            <w:r>
              <w:rPr>
                <w:spacing w:val="-3"/>
                <w:sz w:val="24"/>
              </w:rPr>
              <w:t xml:space="preserve"> </w:t>
            </w:r>
            <w:r>
              <w:rPr>
                <w:sz w:val="24"/>
              </w:rPr>
              <w:t>per DRG.</w:t>
            </w:r>
            <w:r>
              <w:rPr>
                <w:spacing w:val="-3"/>
                <w:sz w:val="24"/>
              </w:rPr>
              <w:t xml:space="preserve"> </w:t>
            </w:r>
            <w:r>
              <w:rPr>
                <w:sz w:val="24"/>
              </w:rPr>
              <w:t>No.</w:t>
            </w:r>
            <w:r>
              <w:rPr>
                <w:spacing w:val="-1"/>
                <w:sz w:val="24"/>
              </w:rPr>
              <w:t xml:space="preserve"> </w:t>
            </w:r>
            <w:r>
              <w:rPr>
                <w:sz w:val="24"/>
              </w:rPr>
              <w:t>SA</w:t>
            </w:r>
            <w:r>
              <w:rPr>
                <w:spacing w:val="-2"/>
                <w:sz w:val="24"/>
              </w:rPr>
              <w:t xml:space="preserve"> 23402</w:t>
            </w:r>
          </w:p>
        </w:tc>
        <w:tc>
          <w:tcPr>
            <w:tcW w:w="849" w:type="dxa"/>
          </w:tcPr>
          <w:p w14:paraId="635C016F"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5BAFD9FC" w14:textId="77777777" w:rsidR="00620921" w:rsidRDefault="00EA4069">
            <w:pPr>
              <w:pStyle w:val="TableParagraph"/>
              <w:spacing w:line="255" w:lineRule="exact"/>
              <w:ind w:left="16" w:right="4"/>
              <w:jc w:val="center"/>
              <w:rPr>
                <w:sz w:val="24"/>
              </w:rPr>
            </w:pPr>
            <w:r>
              <w:rPr>
                <w:spacing w:val="-2"/>
                <w:sz w:val="24"/>
              </w:rPr>
              <w:t>20490</w:t>
            </w:r>
          </w:p>
        </w:tc>
      </w:tr>
      <w:tr w:rsidR="00620921" w14:paraId="15279F0D" w14:textId="77777777">
        <w:trPr>
          <w:trHeight w:val="275"/>
        </w:trPr>
        <w:tc>
          <w:tcPr>
            <w:tcW w:w="847" w:type="dxa"/>
          </w:tcPr>
          <w:p w14:paraId="3B969DA6" w14:textId="77777777" w:rsidR="00620921" w:rsidRDefault="00EA4069">
            <w:pPr>
              <w:pStyle w:val="TableParagraph"/>
              <w:spacing w:line="255" w:lineRule="exact"/>
              <w:ind w:left="12" w:right="4"/>
              <w:jc w:val="center"/>
              <w:rPr>
                <w:sz w:val="24"/>
              </w:rPr>
            </w:pPr>
            <w:r>
              <w:rPr>
                <w:spacing w:val="-5"/>
                <w:sz w:val="24"/>
              </w:rPr>
              <w:t>(c)</w:t>
            </w:r>
          </w:p>
        </w:tc>
        <w:tc>
          <w:tcPr>
            <w:tcW w:w="6805" w:type="dxa"/>
          </w:tcPr>
          <w:p w14:paraId="1C2ABBA7" w14:textId="77777777" w:rsidR="00620921" w:rsidRDefault="00EA4069">
            <w:pPr>
              <w:pStyle w:val="TableParagraph"/>
              <w:spacing w:line="255" w:lineRule="exact"/>
              <w:ind w:left="107"/>
              <w:rPr>
                <w:sz w:val="24"/>
              </w:rPr>
            </w:pPr>
            <w:r>
              <w:rPr>
                <w:sz w:val="24"/>
              </w:rPr>
              <w:t>Three</w:t>
            </w:r>
            <w:r>
              <w:rPr>
                <w:spacing w:val="-2"/>
                <w:sz w:val="24"/>
              </w:rPr>
              <w:t xml:space="preserve"> </w:t>
            </w:r>
            <w:proofErr w:type="gramStart"/>
            <w:r>
              <w:rPr>
                <w:sz w:val="24"/>
              </w:rPr>
              <w:t>way</w:t>
            </w:r>
            <w:proofErr w:type="gramEnd"/>
            <w:r>
              <w:rPr>
                <w:spacing w:val="-3"/>
                <w:sz w:val="24"/>
              </w:rPr>
              <w:t xml:space="preserve"> </w:t>
            </w:r>
            <w:r>
              <w:rPr>
                <w:sz w:val="24"/>
              </w:rPr>
              <w:t>as</w:t>
            </w:r>
            <w:r>
              <w:rPr>
                <w:spacing w:val="-2"/>
                <w:sz w:val="24"/>
              </w:rPr>
              <w:t xml:space="preserve"> </w:t>
            </w:r>
            <w:r>
              <w:rPr>
                <w:sz w:val="24"/>
              </w:rPr>
              <w:t>per</w:t>
            </w:r>
            <w:r>
              <w:rPr>
                <w:spacing w:val="-1"/>
                <w:sz w:val="24"/>
              </w:rPr>
              <w:t xml:space="preserve"> </w:t>
            </w:r>
            <w:r>
              <w:rPr>
                <w:sz w:val="24"/>
              </w:rPr>
              <w:t>DRG.</w:t>
            </w:r>
            <w:r>
              <w:rPr>
                <w:spacing w:val="-1"/>
                <w:sz w:val="24"/>
              </w:rPr>
              <w:t xml:space="preserve"> </w:t>
            </w:r>
            <w:r>
              <w:rPr>
                <w:sz w:val="24"/>
              </w:rPr>
              <w:t>No.</w:t>
            </w:r>
            <w:r>
              <w:rPr>
                <w:spacing w:val="-2"/>
                <w:sz w:val="24"/>
              </w:rPr>
              <w:t xml:space="preserve"> </w:t>
            </w:r>
            <w:r>
              <w:rPr>
                <w:sz w:val="24"/>
              </w:rPr>
              <w:t>SA</w:t>
            </w:r>
            <w:r>
              <w:rPr>
                <w:spacing w:val="-1"/>
                <w:sz w:val="24"/>
              </w:rPr>
              <w:t xml:space="preserve"> </w:t>
            </w:r>
            <w:r>
              <w:rPr>
                <w:spacing w:val="-4"/>
                <w:sz w:val="24"/>
              </w:rPr>
              <w:t>23403</w:t>
            </w:r>
          </w:p>
        </w:tc>
        <w:tc>
          <w:tcPr>
            <w:tcW w:w="849" w:type="dxa"/>
          </w:tcPr>
          <w:p w14:paraId="2E6DC10C"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4393B8DC" w14:textId="77777777" w:rsidR="00620921" w:rsidRDefault="00EA4069">
            <w:pPr>
              <w:pStyle w:val="TableParagraph"/>
              <w:spacing w:line="255" w:lineRule="exact"/>
              <w:ind w:left="16" w:right="4"/>
              <w:jc w:val="center"/>
              <w:rPr>
                <w:sz w:val="24"/>
              </w:rPr>
            </w:pPr>
            <w:r>
              <w:rPr>
                <w:spacing w:val="-2"/>
                <w:sz w:val="24"/>
              </w:rPr>
              <w:t>24051</w:t>
            </w:r>
          </w:p>
        </w:tc>
      </w:tr>
      <w:tr w:rsidR="00620921" w14:paraId="0829F2EA" w14:textId="77777777">
        <w:trPr>
          <w:trHeight w:val="278"/>
        </w:trPr>
        <w:tc>
          <w:tcPr>
            <w:tcW w:w="847" w:type="dxa"/>
          </w:tcPr>
          <w:p w14:paraId="2C0D6202" w14:textId="77777777" w:rsidR="00620921" w:rsidRDefault="00EA4069">
            <w:pPr>
              <w:pStyle w:val="TableParagraph"/>
              <w:spacing w:before="2" w:line="255" w:lineRule="exact"/>
              <w:ind w:left="12" w:right="5"/>
              <w:jc w:val="center"/>
              <w:rPr>
                <w:sz w:val="24"/>
              </w:rPr>
            </w:pPr>
            <w:r>
              <w:rPr>
                <w:spacing w:val="-5"/>
                <w:sz w:val="24"/>
              </w:rPr>
              <w:t>(d)</w:t>
            </w:r>
          </w:p>
        </w:tc>
        <w:tc>
          <w:tcPr>
            <w:tcW w:w="6805" w:type="dxa"/>
          </w:tcPr>
          <w:p w14:paraId="1875A79E" w14:textId="77777777" w:rsidR="00620921" w:rsidRDefault="00EA4069">
            <w:pPr>
              <w:pStyle w:val="TableParagraph"/>
              <w:spacing w:before="2" w:line="255" w:lineRule="exact"/>
              <w:ind w:left="107"/>
              <w:rPr>
                <w:sz w:val="24"/>
              </w:rPr>
            </w:pPr>
            <w:r>
              <w:rPr>
                <w:sz w:val="24"/>
              </w:rPr>
              <w:t>Four</w:t>
            </w:r>
            <w:r>
              <w:rPr>
                <w:spacing w:val="-3"/>
                <w:sz w:val="24"/>
              </w:rPr>
              <w:t xml:space="preserve"> </w:t>
            </w:r>
            <w:proofErr w:type="gramStart"/>
            <w:r>
              <w:rPr>
                <w:sz w:val="24"/>
              </w:rPr>
              <w:t>way</w:t>
            </w:r>
            <w:proofErr w:type="gramEnd"/>
            <w:r>
              <w:rPr>
                <w:spacing w:val="-2"/>
                <w:sz w:val="24"/>
              </w:rPr>
              <w:t xml:space="preserve"> </w:t>
            </w:r>
            <w:r>
              <w:rPr>
                <w:sz w:val="24"/>
              </w:rPr>
              <w:t>to</w:t>
            </w:r>
            <w:r>
              <w:rPr>
                <w:spacing w:val="-2"/>
                <w:sz w:val="24"/>
              </w:rPr>
              <w:t xml:space="preserve"> </w:t>
            </w:r>
            <w:r>
              <w:rPr>
                <w:sz w:val="24"/>
              </w:rPr>
              <w:t>drawing</w:t>
            </w:r>
            <w:r>
              <w:rPr>
                <w:spacing w:val="-2"/>
                <w:sz w:val="24"/>
              </w:rPr>
              <w:t xml:space="preserve"> no.SA.23404</w:t>
            </w:r>
          </w:p>
        </w:tc>
        <w:tc>
          <w:tcPr>
            <w:tcW w:w="849" w:type="dxa"/>
          </w:tcPr>
          <w:p w14:paraId="74AC1769" w14:textId="77777777" w:rsidR="00620921" w:rsidRDefault="00EA4069">
            <w:pPr>
              <w:pStyle w:val="TableParagraph"/>
              <w:spacing w:before="2" w:line="255" w:lineRule="exact"/>
              <w:ind w:left="13" w:right="3"/>
              <w:jc w:val="center"/>
              <w:rPr>
                <w:sz w:val="24"/>
              </w:rPr>
            </w:pPr>
            <w:r>
              <w:rPr>
                <w:spacing w:val="-5"/>
                <w:sz w:val="24"/>
              </w:rPr>
              <w:t>No.</w:t>
            </w:r>
          </w:p>
        </w:tc>
        <w:tc>
          <w:tcPr>
            <w:tcW w:w="1277" w:type="dxa"/>
          </w:tcPr>
          <w:p w14:paraId="090B0E22" w14:textId="77777777" w:rsidR="00620921" w:rsidRDefault="00EA4069">
            <w:pPr>
              <w:pStyle w:val="TableParagraph"/>
              <w:spacing w:before="2" w:line="255" w:lineRule="exact"/>
              <w:ind w:left="16" w:right="4"/>
              <w:jc w:val="center"/>
              <w:rPr>
                <w:sz w:val="24"/>
              </w:rPr>
            </w:pPr>
            <w:r>
              <w:rPr>
                <w:spacing w:val="-2"/>
                <w:sz w:val="24"/>
              </w:rPr>
              <w:t>27612</w:t>
            </w:r>
          </w:p>
        </w:tc>
      </w:tr>
      <w:tr w:rsidR="00620921" w14:paraId="7B2563F0" w14:textId="77777777">
        <w:trPr>
          <w:trHeight w:val="275"/>
        </w:trPr>
        <w:tc>
          <w:tcPr>
            <w:tcW w:w="847" w:type="dxa"/>
          </w:tcPr>
          <w:p w14:paraId="4C58B633" w14:textId="77777777" w:rsidR="00620921" w:rsidRDefault="00EA4069">
            <w:pPr>
              <w:pStyle w:val="TableParagraph"/>
              <w:spacing w:line="255" w:lineRule="exact"/>
              <w:ind w:left="12" w:right="5"/>
              <w:jc w:val="center"/>
              <w:rPr>
                <w:sz w:val="24"/>
              </w:rPr>
            </w:pPr>
            <w:r>
              <w:rPr>
                <w:spacing w:val="-5"/>
                <w:sz w:val="24"/>
              </w:rPr>
              <w:t>(e)</w:t>
            </w:r>
          </w:p>
        </w:tc>
        <w:tc>
          <w:tcPr>
            <w:tcW w:w="6805" w:type="dxa"/>
          </w:tcPr>
          <w:p w14:paraId="0252AF67" w14:textId="77777777" w:rsidR="00620921" w:rsidRDefault="00EA4069">
            <w:pPr>
              <w:pStyle w:val="TableParagraph"/>
              <w:spacing w:line="255" w:lineRule="exact"/>
              <w:ind w:left="107"/>
              <w:rPr>
                <w:sz w:val="24"/>
              </w:rPr>
            </w:pPr>
            <w:r>
              <w:rPr>
                <w:sz w:val="24"/>
              </w:rPr>
              <w:t>Five</w:t>
            </w:r>
            <w:r>
              <w:rPr>
                <w:spacing w:val="-1"/>
                <w:sz w:val="24"/>
              </w:rPr>
              <w:t xml:space="preserve"> </w:t>
            </w:r>
            <w:proofErr w:type="gramStart"/>
            <w:r>
              <w:rPr>
                <w:sz w:val="24"/>
              </w:rPr>
              <w:t>way</w:t>
            </w:r>
            <w:proofErr w:type="gramEnd"/>
            <w:r>
              <w:rPr>
                <w:spacing w:val="-1"/>
                <w:sz w:val="24"/>
              </w:rPr>
              <w:t xml:space="preserve"> </w:t>
            </w:r>
            <w:r>
              <w:rPr>
                <w:sz w:val="24"/>
              </w:rPr>
              <w:t>as</w:t>
            </w:r>
            <w:r>
              <w:rPr>
                <w:spacing w:val="-3"/>
                <w:sz w:val="24"/>
              </w:rPr>
              <w:t xml:space="preserve"> </w:t>
            </w:r>
            <w:r>
              <w:rPr>
                <w:sz w:val="24"/>
              </w:rPr>
              <w:t>per</w:t>
            </w:r>
            <w:r>
              <w:rPr>
                <w:spacing w:val="-1"/>
                <w:sz w:val="24"/>
              </w:rPr>
              <w:t xml:space="preserve"> </w:t>
            </w:r>
            <w:r>
              <w:rPr>
                <w:sz w:val="24"/>
              </w:rPr>
              <w:t>DRG.</w:t>
            </w:r>
            <w:r>
              <w:rPr>
                <w:spacing w:val="-3"/>
                <w:sz w:val="24"/>
              </w:rPr>
              <w:t xml:space="preserve"> </w:t>
            </w:r>
            <w:r>
              <w:rPr>
                <w:sz w:val="24"/>
              </w:rPr>
              <w:t>No. SA</w:t>
            </w:r>
            <w:r>
              <w:rPr>
                <w:spacing w:val="-3"/>
                <w:sz w:val="24"/>
              </w:rPr>
              <w:t xml:space="preserve"> </w:t>
            </w:r>
            <w:r>
              <w:rPr>
                <w:spacing w:val="-2"/>
                <w:sz w:val="24"/>
              </w:rPr>
              <w:t>23405</w:t>
            </w:r>
          </w:p>
        </w:tc>
        <w:tc>
          <w:tcPr>
            <w:tcW w:w="849" w:type="dxa"/>
          </w:tcPr>
          <w:p w14:paraId="391FB2F9"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1021C8EA" w14:textId="77777777" w:rsidR="00620921" w:rsidRDefault="00EA4069">
            <w:pPr>
              <w:pStyle w:val="TableParagraph"/>
              <w:spacing w:line="255" w:lineRule="exact"/>
              <w:ind w:left="16" w:right="4"/>
              <w:jc w:val="center"/>
              <w:rPr>
                <w:sz w:val="24"/>
              </w:rPr>
            </w:pPr>
            <w:r>
              <w:rPr>
                <w:spacing w:val="-2"/>
                <w:sz w:val="24"/>
              </w:rPr>
              <w:t>31174</w:t>
            </w:r>
          </w:p>
        </w:tc>
      </w:tr>
      <w:tr w:rsidR="00620921" w14:paraId="556AA877" w14:textId="77777777">
        <w:trPr>
          <w:trHeight w:val="275"/>
        </w:trPr>
        <w:tc>
          <w:tcPr>
            <w:tcW w:w="847" w:type="dxa"/>
          </w:tcPr>
          <w:p w14:paraId="6477F176" w14:textId="77777777" w:rsidR="00620921" w:rsidRDefault="00EA4069">
            <w:pPr>
              <w:pStyle w:val="TableParagraph"/>
              <w:spacing w:line="255" w:lineRule="exact"/>
              <w:ind w:left="12" w:right="4"/>
              <w:jc w:val="center"/>
              <w:rPr>
                <w:sz w:val="24"/>
              </w:rPr>
            </w:pPr>
            <w:r>
              <w:rPr>
                <w:spacing w:val="-5"/>
                <w:sz w:val="24"/>
              </w:rPr>
              <w:t>(f)</w:t>
            </w:r>
          </w:p>
        </w:tc>
        <w:tc>
          <w:tcPr>
            <w:tcW w:w="6805" w:type="dxa"/>
          </w:tcPr>
          <w:p w14:paraId="68771EB2" w14:textId="77777777" w:rsidR="00620921" w:rsidRDefault="00EA4069">
            <w:pPr>
              <w:pStyle w:val="TableParagraph"/>
              <w:spacing w:line="255" w:lineRule="exact"/>
              <w:ind w:left="107"/>
              <w:rPr>
                <w:sz w:val="24"/>
              </w:rPr>
            </w:pPr>
            <w:r>
              <w:rPr>
                <w:sz w:val="24"/>
              </w:rPr>
              <w:t>Six</w:t>
            </w:r>
            <w:r>
              <w:rPr>
                <w:spacing w:val="-1"/>
                <w:sz w:val="24"/>
              </w:rPr>
              <w:t xml:space="preserve"> </w:t>
            </w:r>
            <w:proofErr w:type="gramStart"/>
            <w:r>
              <w:rPr>
                <w:sz w:val="24"/>
              </w:rPr>
              <w:t>way</w:t>
            </w:r>
            <w:proofErr w:type="gramEnd"/>
            <w:r>
              <w:rPr>
                <w:spacing w:val="1"/>
                <w:sz w:val="24"/>
              </w:rPr>
              <w:t xml:space="preserve"> </w:t>
            </w:r>
            <w:r>
              <w:rPr>
                <w:sz w:val="24"/>
              </w:rPr>
              <w:t>as</w:t>
            </w:r>
            <w:r>
              <w:rPr>
                <w:spacing w:val="-3"/>
                <w:sz w:val="24"/>
              </w:rPr>
              <w:t xml:space="preserve"> </w:t>
            </w:r>
            <w:r>
              <w:rPr>
                <w:sz w:val="24"/>
              </w:rPr>
              <w:t>per DRG.</w:t>
            </w:r>
            <w:r>
              <w:rPr>
                <w:spacing w:val="-2"/>
                <w:sz w:val="24"/>
              </w:rPr>
              <w:t xml:space="preserve"> </w:t>
            </w:r>
            <w:r>
              <w:rPr>
                <w:sz w:val="24"/>
              </w:rPr>
              <w:t>No.</w:t>
            </w:r>
            <w:r>
              <w:rPr>
                <w:spacing w:val="-1"/>
                <w:sz w:val="24"/>
              </w:rPr>
              <w:t xml:space="preserve"> </w:t>
            </w:r>
            <w:r>
              <w:rPr>
                <w:sz w:val="24"/>
              </w:rPr>
              <w:t>SA</w:t>
            </w:r>
            <w:r>
              <w:rPr>
                <w:spacing w:val="-2"/>
                <w:sz w:val="24"/>
              </w:rPr>
              <w:t xml:space="preserve"> 23406</w:t>
            </w:r>
          </w:p>
        </w:tc>
        <w:tc>
          <w:tcPr>
            <w:tcW w:w="849" w:type="dxa"/>
          </w:tcPr>
          <w:p w14:paraId="3CE182E8"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3267DBDE" w14:textId="77777777" w:rsidR="00620921" w:rsidRDefault="00EA4069">
            <w:pPr>
              <w:pStyle w:val="TableParagraph"/>
              <w:spacing w:line="255" w:lineRule="exact"/>
              <w:ind w:left="16" w:right="4"/>
              <w:jc w:val="center"/>
              <w:rPr>
                <w:sz w:val="24"/>
              </w:rPr>
            </w:pPr>
            <w:r>
              <w:rPr>
                <w:spacing w:val="-2"/>
                <w:sz w:val="24"/>
              </w:rPr>
              <w:t>34735</w:t>
            </w:r>
          </w:p>
        </w:tc>
      </w:tr>
    </w:tbl>
    <w:p w14:paraId="77CDCEBE" w14:textId="77777777" w:rsidR="00620921" w:rsidRDefault="00620921">
      <w:pPr>
        <w:spacing w:line="255" w:lineRule="exact"/>
        <w:jc w:val="center"/>
        <w:rPr>
          <w:sz w:val="24"/>
        </w:rPr>
        <w:sectPr w:rsidR="00620921">
          <w:pgSz w:w="11910" w:h="16840"/>
          <w:pgMar w:top="1180" w:right="560" w:bottom="1320" w:left="900" w:header="552" w:footer="1130" w:gutter="0"/>
          <w:cols w:space="720"/>
        </w:sectPr>
      </w:pPr>
    </w:p>
    <w:p w14:paraId="2D815658"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5"/>
        <w:gridCol w:w="849"/>
        <w:gridCol w:w="1277"/>
      </w:tblGrid>
      <w:tr w:rsidR="00620921" w14:paraId="34F93F51" w14:textId="77777777">
        <w:trPr>
          <w:trHeight w:val="552"/>
        </w:trPr>
        <w:tc>
          <w:tcPr>
            <w:tcW w:w="847" w:type="dxa"/>
            <w:shd w:val="clear" w:color="auto" w:fill="D9D9D9"/>
          </w:tcPr>
          <w:p w14:paraId="55DA499B" w14:textId="77777777" w:rsidR="00620921" w:rsidRDefault="00EA4069">
            <w:pPr>
              <w:pStyle w:val="TableParagraph"/>
              <w:ind w:left="134"/>
              <w:rPr>
                <w:rFonts w:ascii="Arial"/>
                <w:b/>
                <w:sz w:val="24"/>
              </w:rPr>
            </w:pPr>
            <w:r>
              <w:rPr>
                <w:rFonts w:ascii="Arial"/>
                <w:b/>
                <w:spacing w:val="-4"/>
                <w:sz w:val="24"/>
              </w:rPr>
              <w:t>ITEM</w:t>
            </w:r>
          </w:p>
          <w:p w14:paraId="32469EC5"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5" w:type="dxa"/>
            <w:shd w:val="clear" w:color="auto" w:fill="D9D9D9"/>
          </w:tcPr>
          <w:p w14:paraId="5A45AEC7" w14:textId="77777777" w:rsidR="00620921" w:rsidRDefault="00EA4069">
            <w:pPr>
              <w:pStyle w:val="TableParagraph"/>
              <w:ind w:left="1800"/>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49" w:type="dxa"/>
            <w:shd w:val="clear" w:color="auto" w:fill="D9D9D9"/>
          </w:tcPr>
          <w:p w14:paraId="3E4EDF83" w14:textId="77777777" w:rsidR="00620921" w:rsidRDefault="00EA4069">
            <w:pPr>
              <w:pStyle w:val="TableParagraph"/>
              <w:ind w:left="13" w:right="2"/>
              <w:jc w:val="center"/>
              <w:rPr>
                <w:rFonts w:ascii="Arial"/>
                <w:b/>
                <w:sz w:val="24"/>
              </w:rPr>
            </w:pPr>
            <w:r>
              <w:rPr>
                <w:rFonts w:ascii="Arial"/>
                <w:b/>
                <w:spacing w:val="-4"/>
                <w:sz w:val="24"/>
              </w:rPr>
              <w:t>UNIT</w:t>
            </w:r>
          </w:p>
        </w:tc>
        <w:tc>
          <w:tcPr>
            <w:tcW w:w="1277" w:type="dxa"/>
            <w:shd w:val="clear" w:color="auto" w:fill="D9D9D9"/>
          </w:tcPr>
          <w:p w14:paraId="72E1688C" w14:textId="77777777" w:rsidR="00620921" w:rsidRDefault="00EA4069">
            <w:pPr>
              <w:pStyle w:val="TableParagraph"/>
              <w:ind w:left="16" w:right="4"/>
              <w:jc w:val="center"/>
              <w:rPr>
                <w:rFonts w:ascii="Arial"/>
                <w:b/>
                <w:sz w:val="24"/>
              </w:rPr>
            </w:pPr>
            <w:r>
              <w:rPr>
                <w:rFonts w:ascii="Arial"/>
                <w:b/>
                <w:spacing w:val="-4"/>
                <w:sz w:val="24"/>
              </w:rPr>
              <w:t>Rate</w:t>
            </w:r>
          </w:p>
          <w:p w14:paraId="4C74B965" w14:textId="77777777" w:rsidR="00620921" w:rsidRDefault="00EA4069">
            <w:pPr>
              <w:pStyle w:val="TableParagraph"/>
              <w:spacing w:line="255" w:lineRule="exact"/>
              <w:ind w:left="16" w:right="5"/>
              <w:jc w:val="center"/>
              <w:rPr>
                <w:rFonts w:ascii="Arial" w:hAnsi="Arial"/>
                <w:b/>
                <w:sz w:val="24"/>
              </w:rPr>
            </w:pPr>
            <w:r>
              <w:rPr>
                <w:rFonts w:ascii="Arial" w:hAnsi="Arial"/>
                <w:b/>
                <w:color w:val="1F2021"/>
                <w:spacing w:val="-10"/>
                <w:sz w:val="24"/>
              </w:rPr>
              <w:t>₹</w:t>
            </w:r>
          </w:p>
        </w:tc>
      </w:tr>
      <w:tr w:rsidR="00620921" w14:paraId="245EC6B3" w14:textId="77777777">
        <w:trPr>
          <w:trHeight w:val="275"/>
        </w:trPr>
        <w:tc>
          <w:tcPr>
            <w:tcW w:w="847" w:type="dxa"/>
          </w:tcPr>
          <w:p w14:paraId="58FEE848" w14:textId="77777777" w:rsidR="00620921" w:rsidRDefault="00EA4069">
            <w:pPr>
              <w:pStyle w:val="TableParagraph"/>
              <w:spacing w:line="255" w:lineRule="exact"/>
              <w:ind w:left="12"/>
              <w:jc w:val="center"/>
              <w:rPr>
                <w:sz w:val="24"/>
              </w:rPr>
            </w:pPr>
            <w:r>
              <w:rPr>
                <w:spacing w:val="-5"/>
                <w:sz w:val="24"/>
              </w:rPr>
              <w:t>111</w:t>
            </w:r>
          </w:p>
        </w:tc>
        <w:tc>
          <w:tcPr>
            <w:tcW w:w="6805" w:type="dxa"/>
          </w:tcPr>
          <w:p w14:paraId="4621F489" w14:textId="77777777" w:rsidR="00620921" w:rsidRDefault="00EA4069">
            <w:pPr>
              <w:pStyle w:val="TableParagraph"/>
              <w:spacing w:line="255" w:lineRule="exact"/>
              <w:ind w:left="107"/>
              <w:rPr>
                <w:rFonts w:ascii="Arial"/>
                <w:b/>
                <w:sz w:val="24"/>
              </w:rPr>
            </w:pPr>
            <w:r>
              <w:rPr>
                <w:sz w:val="24"/>
              </w:rPr>
              <w:t>Supply</w:t>
            </w:r>
            <w:r>
              <w:rPr>
                <w:spacing w:val="-6"/>
                <w:sz w:val="24"/>
              </w:rPr>
              <w:t xml:space="preserve"> </w:t>
            </w:r>
            <w:r>
              <w:rPr>
                <w:sz w:val="24"/>
              </w:rPr>
              <w:t xml:space="preserve">of </w:t>
            </w:r>
            <w:r>
              <w:rPr>
                <w:rFonts w:ascii="Arial"/>
                <w:b/>
                <w:sz w:val="24"/>
              </w:rPr>
              <w:t>LED</w:t>
            </w:r>
            <w:r>
              <w:rPr>
                <w:rFonts w:ascii="Arial"/>
                <w:b/>
                <w:spacing w:val="-2"/>
                <w:sz w:val="24"/>
              </w:rPr>
              <w:t xml:space="preserve"> </w:t>
            </w:r>
            <w:r>
              <w:rPr>
                <w:rFonts w:ascii="Arial"/>
                <w:b/>
                <w:sz w:val="24"/>
              </w:rPr>
              <w:t>type</w:t>
            </w:r>
            <w:r>
              <w:rPr>
                <w:rFonts w:ascii="Arial"/>
                <w:b/>
                <w:spacing w:val="-3"/>
                <w:sz w:val="24"/>
              </w:rPr>
              <w:t xml:space="preserve"> </w:t>
            </w:r>
            <w:r>
              <w:rPr>
                <w:rFonts w:ascii="Arial"/>
                <w:b/>
                <w:sz w:val="24"/>
              </w:rPr>
              <w:t>(White</w:t>
            </w:r>
            <w:r>
              <w:rPr>
                <w:rFonts w:ascii="Arial"/>
                <w:b/>
                <w:spacing w:val="-2"/>
                <w:sz w:val="24"/>
              </w:rPr>
              <w:t xml:space="preserve"> </w:t>
            </w:r>
            <w:proofErr w:type="spellStart"/>
            <w:r>
              <w:rPr>
                <w:rFonts w:ascii="Arial"/>
                <w:b/>
                <w:sz w:val="24"/>
              </w:rPr>
              <w:t>Colour</w:t>
            </w:r>
            <w:proofErr w:type="spellEnd"/>
            <w:r>
              <w:rPr>
                <w:rFonts w:ascii="Arial"/>
                <w:b/>
                <w:sz w:val="24"/>
              </w:rPr>
              <w:t>)</w:t>
            </w:r>
            <w:r>
              <w:rPr>
                <w:rFonts w:ascii="Arial"/>
                <w:b/>
                <w:spacing w:val="-2"/>
                <w:sz w:val="24"/>
              </w:rPr>
              <w:t xml:space="preserve"> </w:t>
            </w:r>
            <w:r>
              <w:rPr>
                <w:rFonts w:ascii="Arial"/>
                <w:b/>
                <w:sz w:val="24"/>
              </w:rPr>
              <w:t>route</w:t>
            </w:r>
            <w:r>
              <w:rPr>
                <w:rFonts w:ascii="Arial"/>
                <w:b/>
                <w:spacing w:val="-3"/>
                <w:sz w:val="24"/>
              </w:rPr>
              <w:t xml:space="preserve"> </w:t>
            </w:r>
            <w:r>
              <w:rPr>
                <w:rFonts w:ascii="Arial"/>
                <w:b/>
                <w:spacing w:val="-2"/>
                <w:sz w:val="24"/>
              </w:rPr>
              <w:t>indicator</w:t>
            </w:r>
          </w:p>
        </w:tc>
        <w:tc>
          <w:tcPr>
            <w:tcW w:w="849" w:type="dxa"/>
          </w:tcPr>
          <w:p w14:paraId="1FAF1891" w14:textId="77777777" w:rsidR="00620921" w:rsidRDefault="00620921">
            <w:pPr>
              <w:pStyle w:val="TableParagraph"/>
              <w:rPr>
                <w:rFonts w:ascii="Times New Roman"/>
                <w:sz w:val="20"/>
              </w:rPr>
            </w:pPr>
          </w:p>
        </w:tc>
        <w:tc>
          <w:tcPr>
            <w:tcW w:w="1277" w:type="dxa"/>
          </w:tcPr>
          <w:p w14:paraId="1B4E42A0" w14:textId="77777777" w:rsidR="00620921" w:rsidRDefault="00620921">
            <w:pPr>
              <w:pStyle w:val="TableParagraph"/>
              <w:rPr>
                <w:rFonts w:ascii="Times New Roman"/>
                <w:sz w:val="20"/>
              </w:rPr>
            </w:pPr>
          </w:p>
        </w:tc>
      </w:tr>
      <w:tr w:rsidR="00620921" w14:paraId="6E84ACBF" w14:textId="77777777">
        <w:trPr>
          <w:trHeight w:val="275"/>
        </w:trPr>
        <w:tc>
          <w:tcPr>
            <w:tcW w:w="847" w:type="dxa"/>
          </w:tcPr>
          <w:p w14:paraId="62F97AF2" w14:textId="77777777" w:rsidR="00620921" w:rsidRDefault="00EA4069">
            <w:pPr>
              <w:pStyle w:val="TableParagraph"/>
              <w:spacing w:line="255" w:lineRule="exact"/>
              <w:ind w:left="12" w:right="5"/>
              <w:jc w:val="center"/>
              <w:rPr>
                <w:sz w:val="24"/>
              </w:rPr>
            </w:pPr>
            <w:r>
              <w:rPr>
                <w:spacing w:val="-5"/>
                <w:sz w:val="24"/>
              </w:rPr>
              <w:t>(a)</w:t>
            </w:r>
          </w:p>
        </w:tc>
        <w:tc>
          <w:tcPr>
            <w:tcW w:w="6805" w:type="dxa"/>
          </w:tcPr>
          <w:p w14:paraId="17EE7F6A" w14:textId="77777777" w:rsidR="00620921" w:rsidRDefault="00EA4069">
            <w:pPr>
              <w:pStyle w:val="TableParagraph"/>
              <w:spacing w:line="255" w:lineRule="exact"/>
              <w:ind w:left="107"/>
              <w:rPr>
                <w:sz w:val="24"/>
              </w:rPr>
            </w:pPr>
            <w:r>
              <w:rPr>
                <w:sz w:val="24"/>
              </w:rPr>
              <w:t xml:space="preserve">One </w:t>
            </w:r>
            <w:r>
              <w:rPr>
                <w:spacing w:val="-5"/>
                <w:sz w:val="24"/>
              </w:rPr>
              <w:t>way</w:t>
            </w:r>
          </w:p>
        </w:tc>
        <w:tc>
          <w:tcPr>
            <w:tcW w:w="849" w:type="dxa"/>
          </w:tcPr>
          <w:p w14:paraId="339AD5C2"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56073B8E" w14:textId="77777777" w:rsidR="00620921" w:rsidRDefault="00EA4069">
            <w:pPr>
              <w:pStyle w:val="TableParagraph"/>
              <w:spacing w:line="255" w:lineRule="exact"/>
              <w:ind w:left="16" w:right="4"/>
              <w:jc w:val="center"/>
              <w:rPr>
                <w:sz w:val="24"/>
              </w:rPr>
            </w:pPr>
            <w:r>
              <w:rPr>
                <w:spacing w:val="-2"/>
                <w:sz w:val="24"/>
              </w:rPr>
              <w:t>39589</w:t>
            </w:r>
          </w:p>
        </w:tc>
      </w:tr>
      <w:tr w:rsidR="00620921" w14:paraId="3480EA71" w14:textId="77777777">
        <w:trPr>
          <w:trHeight w:val="275"/>
        </w:trPr>
        <w:tc>
          <w:tcPr>
            <w:tcW w:w="847" w:type="dxa"/>
          </w:tcPr>
          <w:p w14:paraId="72E40662" w14:textId="77777777" w:rsidR="00620921" w:rsidRDefault="00EA4069">
            <w:pPr>
              <w:pStyle w:val="TableParagraph"/>
              <w:spacing w:line="255" w:lineRule="exact"/>
              <w:ind w:left="12" w:right="5"/>
              <w:jc w:val="center"/>
              <w:rPr>
                <w:sz w:val="24"/>
              </w:rPr>
            </w:pPr>
            <w:r>
              <w:rPr>
                <w:spacing w:val="-5"/>
                <w:sz w:val="24"/>
              </w:rPr>
              <w:t>(b)</w:t>
            </w:r>
          </w:p>
        </w:tc>
        <w:tc>
          <w:tcPr>
            <w:tcW w:w="6805" w:type="dxa"/>
          </w:tcPr>
          <w:p w14:paraId="30D5C621" w14:textId="77777777" w:rsidR="00620921" w:rsidRDefault="00EA4069">
            <w:pPr>
              <w:pStyle w:val="TableParagraph"/>
              <w:spacing w:line="255" w:lineRule="exact"/>
              <w:ind w:left="107"/>
              <w:rPr>
                <w:sz w:val="24"/>
              </w:rPr>
            </w:pPr>
            <w:r>
              <w:rPr>
                <w:sz w:val="24"/>
              </w:rPr>
              <w:t>Two</w:t>
            </w:r>
            <w:r>
              <w:rPr>
                <w:spacing w:val="-2"/>
                <w:sz w:val="24"/>
              </w:rPr>
              <w:t xml:space="preserve"> </w:t>
            </w:r>
            <w:proofErr w:type="gramStart"/>
            <w:r>
              <w:rPr>
                <w:spacing w:val="-5"/>
                <w:sz w:val="24"/>
              </w:rPr>
              <w:t>way</w:t>
            </w:r>
            <w:proofErr w:type="gramEnd"/>
          </w:p>
        </w:tc>
        <w:tc>
          <w:tcPr>
            <w:tcW w:w="849" w:type="dxa"/>
          </w:tcPr>
          <w:p w14:paraId="141EA274"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764AF409" w14:textId="77777777" w:rsidR="00620921" w:rsidRDefault="00EA4069">
            <w:pPr>
              <w:pStyle w:val="TableParagraph"/>
              <w:spacing w:line="255" w:lineRule="exact"/>
              <w:ind w:left="16" w:right="4"/>
              <w:jc w:val="center"/>
              <w:rPr>
                <w:sz w:val="24"/>
              </w:rPr>
            </w:pPr>
            <w:r>
              <w:rPr>
                <w:spacing w:val="-2"/>
                <w:sz w:val="24"/>
              </w:rPr>
              <w:t>80476</w:t>
            </w:r>
          </w:p>
        </w:tc>
      </w:tr>
      <w:tr w:rsidR="00620921" w14:paraId="6553EF28" w14:textId="77777777">
        <w:trPr>
          <w:trHeight w:val="275"/>
        </w:trPr>
        <w:tc>
          <w:tcPr>
            <w:tcW w:w="847" w:type="dxa"/>
          </w:tcPr>
          <w:p w14:paraId="50AEBD8D" w14:textId="77777777" w:rsidR="00620921" w:rsidRDefault="00EA4069">
            <w:pPr>
              <w:pStyle w:val="TableParagraph"/>
              <w:spacing w:line="255" w:lineRule="exact"/>
              <w:ind w:left="12" w:right="4"/>
              <w:jc w:val="center"/>
              <w:rPr>
                <w:sz w:val="24"/>
              </w:rPr>
            </w:pPr>
            <w:r>
              <w:rPr>
                <w:spacing w:val="-5"/>
                <w:sz w:val="24"/>
              </w:rPr>
              <w:t>(c)</w:t>
            </w:r>
          </w:p>
        </w:tc>
        <w:tc>
          <w:tcPr>
            <w:tcW w:w="6805" w:type="dxa"/>
          </w:tcPr>
          <w:p w14:paraId="5AAAB585" w14:textId="77777777" w:rsidR="00620921" w:rsidRDefault="00EA4069">
            <w:pPr>
              <w:pStyle w:val="TableParagraph"/>
              <w:spacing w:line="255" w:lineRule="exact"/>
              <w:ind w:left="107"/>
              <w:rPr>
                <w:sz w:val="24"/>
              </w:rPr>
            </w:pPr>
            <w:r>
              <w:rPr>
                <w:sz w:val="24"/>
              </w:rPr>
              <w:t>Four</w:t>
            </w:r>
            <w:r>
              <w:rPr>
                <w:spacing w:val="-1"/>
                <w:sz w:val="24"/>
              </w:rPr>
              <w:t xml:space="preserve"> </w:t>
            </w:r>
            <w:proofErr w:type="gramStart"/>
            <w:r>
              <w:rPr>
                <w:spacing w:val="-5"/>
                <w:sz w:val="24"/>
              </w:rPr>
              <w:t>way</w:t>
            </w:r>
            <w:proofErr w:type="gramEnd"/>
          </w:p>
        </w:tc>
        <w:tc>
          <w:tcPr>
            <w:tcW w:w="849" w:type="dxa"/>
          </w:tcPr>
          <w:p w14:paraId="62028D5A" w14:textId="77777777" w:rsidR="00620921" w:rsidRDefault="00EA4069">
            <w:pPr>
              <w:pStyle w:val="TableParagraph"/>
              <w:spacing w:line="255" w:lineRule="exact"/>
              <w:ind w:left="13" w:right="3"/>
              <w:jc w:val="center"/>
              <w:rPr>
                <w:sz w:val="24"/>
              </w:rPr>
            </w:pPr>
            <w:r>
              <w:rPr>
                <w:spacing w:val="-5"/>
                <w:sz w:val="24"/>
              </w:rPr>
              <w:t>No.</w:t>
            </w:r>
          </w:p>
        </w:tc>
        <w:tc>
          <w:tcPr>
            <w:tcW w:w="1277" w:type="dxa"/>
          </w:tcPr>
          <w:p w14:paraId="16F58DF7" w14:textId="77777777" w:rsidR="00620921" w:rsidRDefault="00EA4069">
            <w:pPr>
              <w:pStyle w:val="TableParagraph"/>
              <w:spacing w:line="255" w:lineRule="exact"/>
              <w:ind w:left="16" w:right="4"/>
              <w:jc w:val="center"/>
              <w:rPr>
                <w:sz w:val="24"/>
              </w:rPr>
            </w:pPr>
            <w:r>
              <w:rPr>
                <w:spacing w:val="-2"/>
                <w:sz w:val="24"/>
              </w:rPr>
              <w:t>153424</w:t>
            </w:r>
          </w:p>
        </w:tc>
      </w:tr>
      <w:tr w:rsidR="00620921" w14:paraId="13E69962" w14:textId="77777777">
        <w:trPr>
          <w:trHeight w:val="278"/>
        </w:trPr>
        <w:tc>
          <w:tcPr>
            <w:tcW w:w="847" w:type="dxa"/>
          </w:tcPr>
          <w:p w14:paraId="600AB4BC" w14:textId="77777777" w:rsidR="00620921" w:rsidRDefault="00EA4069">
            <w:pPr>
              <w:pStyle w:val="TableParagraph"/>
              <w:spacing w:before="2" w:line="255" w:lineRule="exact"/>
              <w:ind w:left="12" w:right="5"/>
              <w:jc w:val="center"/>
              <w:rPr>
                <w:sz w:val="24"/>
              </w:rPr>
            </w:pPr>
            <w:r>
              <w:rPr>
                <w:spacing w:val="-5"/>
                <w:sz w:val="24"/>
              </w:rPr>
              <w:t>(d)</w:t>
            </w:r>
          </w:p>
        </w:tc>
        <w:tc>
          <w:tcPr>
            <w:tcW w:w="6805" w:type="dxa"/>
          </w:tcPr>
          <w:p w14:paraId="15C47D05" w14:textId="77777777" w:rsidR="00620921" w:rsidRDefault="00EA4069">
            <w:pPr>
              <w:pStyle w:val="TableParagraph"/>
              <w:spacing w:before="2" w:line="255" w:lineRule="exact"/>
              <w:ind w:left="107"/>
              <w:rPr>
                <w:sz w:val="24"/>
              </w:rPr>
            </w:pPr>
            <w:r>
              <w:rPr>
                <w:sz w:val="24"/>
              </w:rPr>
              <w:t xml:space="preserve">Six </w:t>
            </w:r>
            <w:proofErr w:type="gramStart"/>
            <w:r>
              <w:rPr>
                <w:spacing w:val="-5"/>
                <w:sz w:val="24"/>
              </w:rPr>
              <w:t>way</w:t>
            </w:r>
            <w:proofErr w:type="gramEnd"/>
          </w:p>
        </w:tc>
        <w:tc>
          <w:tcPr>
            <w:tcW w:w="849" w:type="dxa"/>
          </w:tcPr>
          <w:p w14:paraId="2DFCF1CC" w14:textId="77777777" w:rsidR="00620921" w:rsidRDefault="00EA4069">
            <w:pPr>
              <w:pStyle w:val="TableParagraph"/>
              <w:spacing w:before="2" w:line="255" w:lineRule="exact"/>
              <w:ind w:left="13" w:right="3"/>
              <w:jc w:val="center"/>
              <w:rPr>
                <w:sz w:val="24"/>
              </w:rPr>
            </w:pPr>
            <w:r>
              <w:rPr>
                <w:spacing w:val="-5"/>
                <w:sz w:val="24"/>
              </w:rPr>
              <w:t>No.</w:t>
            </w:r>
          </w:p>
        </w:tc>
        <w:tc>
          <w:tcPr>
            <w:tcW w:w="1277" w:type="dxa"/>
          </w:tcPr>
          <w:p w14:paraId="5BD4F5CD" w14:textId="77777777" w:rsidR="00620921" w:rsidRDefault="00EA4069">
            <w:pPr>
              <w:pStyle w:val="TableParagraph"/>
              <w:spacing w:before="2" w:line="255" w:lineRule="exact"/>
              <w:ind w:left="16" w:right="4"/>
              <w:jc w:val="center"/>
              <w:rPr>
                <w:sz w:val="24"/>
              </w:rPr>
            </w:pPr>
            <w:r>
              <w:rPr>
                <w:spacing w:val="-2"/>
                <w:sz w:val="24"/>
              </w:rPr>
              <w:t>201190</w:t>
            </w:r>
          </w:p>
        </w:tc>
      </w:tr>
      <w:tr w:rsidR="00620921" w14:paraId="76BC417C" w14:textId="77777777">
        <w:trPr>
          <w:trHeight w:val="551"/>
        </w:trPr>
        <w:tc>
          <w:tcPr>
            <w:tcW w:w="847" w:type="dxa"/>
          </w:tcPr>
          <w:p w14:paraId="10970B43" w14:textId="77777777" w:rsidR="00620921" w:rsidRDefault="00EA4069">
            <w:pPr>
              <w:pStyle w:val="TableParagraph"/>
              <w:spacing w:before="137"/>
              <w:ind w:left="12"/>
              <w:jc w:val="center"/>
              <w:rPr>
                <w:sz w:val="24"/>
              </w:rPr>
            </w:pPr>
            <w:r>
              <w:rPr>
                <w:spacing w:val="-5"/>
                <w:sz w:val="24"/>
              </w:rPr>
              <w:t>112</w:t>
            </w:r>
          </w:p>
        </w:tc>
        <w:tc>
          <w:tcPr>
            <w:tcW w:w="6805" w:type="dxa"/>
          </w:tcPr>
          <w:p w14:paraId="0D97C7D5" w14:textId="77777777" w:rsidR="00620921" w:rsidRDefault="00EA4069">
            <w:pPr>
              <w:pStyle w:val="TableParagraph"/>
              <w:spacing w:line="270" w:lineRule="atLeast"/>
              <w:ind w:left="107"/>
              <w:rPr>
                <w:sz w:val="24"/>
              </w:rPr>
            </w:pPr>
            <w:r>
              <w:rPr>
                <w:sz w:val="24"/>
              </w:rPr>
              <w:t xml:space="preserve">Supply of </w:t>
            </w:r>
            <w:proofErr w:type="spellStart"/>
            <w:r>
              <w:rPr>
                <w:sz w:val="24"/>
              </w:rPr>
              <w:t>Colour</w:t>
            </w:r>
            <w:proofErr w:type="spellEnd"/>
            <w:r>
              <w:rPr>
                <w:sz w:val="24"/>
              </w:rPr>
              <w:t xml:space="preserve"> LED</w:t>
            </w:r>
            <w:r>
              <w:rPr>
                <w:spacing w:val="-1"/>
                <w:sz w:val="24"/>
              </w:rPr>
              <w:t xml:space="preserve"> </w:t>
            </w:r>
            <w:r>
              <w:rPr>
                <w:sz w:val="24"/>
              </w:rPr>
              <w:t xml:space="preserve">Signal of various type working on 110V </w:t>
            </w:r>
            <w:r>
              <w:rPr>
                <w:spacing w:val="-6"/>
                <w:sz w:val="24"/>
              </w:rPr>
              <w:t>AC</w:t>
            </w:r>
          </w:p>
        </w:tc>
        <w:tc>
          <w:tcPr>
            <w:tcW w:w="849" w:type="dxa"/>
          </w:tcPr>
          <w:p w14:paraId="12D9FC97" w14:textId="77777777" w:rsidR="00620921" w:rsidRDefault="00620921">
            <w:pPr>
              <w:pStyle w:val="TableParagraph"/>
              <w:rPr>
                <w:rFonts w:ascii="Times New Roman"/>
              </w:rPr>
            </w:pPr>
          </w:p>
        </w:tc>
        <w:tc>
          <w:tcPr>
            <w:tcW w:w="1277" w:type="dxa"/>
          </w:tcPr>
          <w:p w14:paraId="4FBBE7E6" w14:textId="77777777" w:rsidR="00620921" w:rsidRDefault="00620921">
            <w:pPr>
              <w:pStyle w:val="TableParagraph"/>
              <w:rPr>
                <w:rFonts w:ascii="Times New Roman"/>
              </w:rPr>
            </w:pPr>
          </w:p>
        </w:tc>
      </w:tr>
      <w:tr w:rsidR="00620921" w14:paraId="7962708D" w14:textId="77777777">
        <w:trPr>
          <w:trHeight w:val="827"/>
        </w:trPr>
        <w:tc>
          <w:tcPr>
            <w:tcW w:w="847" w:type="dxa"/>
          </w:tcPr>
          <w:p w14:paraId="2F293792" w14:textId="77777777" w:rsidR="00620921" w:rsidRDefault="00EA4069">
            <w:pPr>
              <w:pStyle w:val="TableParagraph"/>
              <w:spacing w:before="276"/>
              <w:ind w:left="12" w:right="5"/>
              <w:jc w:val="center"/>
              <w:rPr>
                <w:sz w:val="24"/>
              </w:rPr>
            </w:pPr>
            <w:r>
              <w:rPr>
                <w:spacing w:val="-5"/>
                <w:sz w:val="24"/>
              </w:rPr>
              <w:t>(a)</w:t>
            </w:r>
          </w:p>
        </w:tc>
        <w:tc>
          <w:tcPr>
            <w:tcW w:w="6805" w:type="dxa"/>
          </w:tcPr>
          <w:p w14:paraId="5B45A9E3" w14:textId="77777777" w:rsidR="00620921" w:rsidRDefault="00EA4069">
            <w:pPr>
              <w:pStyle w:val="TableParagraph"/>
              <w:spacing w:line="270" w:lineRule="atLeast"/>
              <w:ind w:left="107" w:right="99"/>
              <w:jc w:val="both"/>
              <w:rPr>
                <w:sz w:val="24"/>
              </w:rPr>
            </w:pPr>
            <w:r>
              <w:rPr>
                <w:rFonts w:ascii="Arial"/>
                <w:b/>
                <w:sz w:val="24"/>
              </w:rPr>
              <w:t>RED aspect</w:t>
            </w:r>
            <w:r>
              <w:rPr>
                <w:sz w:val="24"/>
              </w:rPr>
              <w:t xml:space="preserve">, Integrated type retro </w:t>
            </w:r>
            <w:proofErr w:type="spellStart"/>
            <w:r>
              <w:rPr>
                <w:sz w:val="24"/>
              </w:rPr>
              <w:t>fittable</w:t>
            </w:r>
            <w:proofErr w:type="spellEnd"/>
            <w:r>
              <w:rPr>
                <w:sz w:val="24"/>
              </w:rPr>
              <w:t xml:space="preserve"> in existing CLS housing and compatible with AC LED ECR as per RDSO specification No. RDSO /SPN/199/2010 Rev.1.1 or latest.</w:t>
            </w:r>
          </w:p>
        </w:tc>
        <w:tc>
          <w:tcPr>
            <w:tcW w:w="849" w:type="dxa"/>
          </w:tcPr>
          <w:p w14:paraId="1A935F1B" w14:textId="77777777" w:rsidR="00620921" w:rsidRDefault="00EA4069">
            <w:pPr>
              <w:pStyle w:val="TableParagraph"/>
              <w:spacing w:before="276"/>
              <w:ind w:left="13" w:right="3"/>
              <w:jc w:val="center"/>
              <w:rPr>
                <w:sz w:val="24"/>
              </w:rPr>
            </w:pPr>
            <w:r>
              <w:rPr>
                <w:spacing w:val="-5"/>
                <w:sz w:val="24"/>
              </w:rPr>
              <w:t>No.</w:t>
            </w:r>
          </w:p>
        </w:tc>
        <w:tc>
          <w:tcPr>
            <w:tcW w:w="1277" w:type="dxa"/>
          </w:tcPr>
          <w:p w14:paraId="22B44908" w14:textId="77777777" w:rsidR="00620921" w:rsidRDefault="00EA4069">
            <w:pPr>
              <w:pStyle w:val="TableParagraph"/>
              <w:spacing w:before="276"/>
              <w:ind w:left="16" w:right="3"/>
              <w:jc w:val="center"/>
              <w:rPr>
                <w:sz w:val="24"/>
              </w:rPr>
            </w:pPr>
            <w:r>
              <w:rPr>
                <w:spacing w:val="-4"/>
                <w:sz w:val="24"/>
              </w:rPr>
              <w:t>9086</w:t>
            </w:r>
          </w:p>
        </w:tc>
      </w:tr>
      <w:tr w:rsidR="00620921" w14:paraId="12D1C6D8" w14:textId="77777777">
        <w:trPr>
          <w:trHeight w:val="827"/>
        </w:trPr>
        <w:tc>
          <w:tcPr>
            <w:tcW w:w="847" w:type="dxa"/>
          </w:tcPr>
          <w:p w14:paraId="5084B759" w14:textId="77777777" w:rsidR="00620921" w:rsidRDefault="00EA4069">
            <w:pPr>
              <w:pStyle w:val="TableParagraph"/>
              <w:spacing w:before="275"/>
              <w:ind w:left="12" w:right="5"/>
              <w:jc w:val="center"/>
              <w:rPr>
                <w:sz w:val="24"/>
              </w:rPr>
            </w:pPr>
            <w:r>
              <w:rPr>
                <w:spacing w:val="-5"/>
                <w:sz w:val="24"/>
              </w:rPr>
              <w:t>(b)</w:t>
            </w:r>
          </w:p>
        </w:tc>
        <w:tc>
          <w:tcPr>
            <w:tcW w:w="6805" w:type="dxa"/>
          </w:tcPr>
          <w:p w14:paraId="0E7AC15A" w14:textId="77777777" w:rsidR="00620921" w:rsidRDefault="00EA4069">
            <w:pPr>
              <w:pStyle w:val="TableParagraph"/>
              <w:ind w:left="107"/>
              <w:rPr>
                <w:sz w:val="24"/>
              </w:rPr>
            </w:pPr>
            <w:r>
              <w:rPr>
                <w:rFonts w:ascii="Arial"/>
                <w:b/>
                <w:sz w:val="24"/>
              </w:rPr>
              <w:t>Yellow aspect</w:t>
            </w:r>
            <w:r>
              <w:rPr>
                <w:sz w:val="24"/>
              </w:rPr>
              <w:t xml:space="preserve">, Integrated type retro </w:t>
            </w:r>
            <w:proofErr w:type="spellStart"/>
            <w:r>
              <w:rPr>
                <w:sz w:val="24"/>
              </w:rPr>
              <w:t>fittable</w:t>
            </w:r>
            <w:proofErr w:type="spellEnd"/>
            <w:r>
              <w:rPr>
                <w:sz w:val="24"/>
              </w:rPr>
              <w:t xml:space="preserve"> in existing CLS</w:t>
            </w:r>
            <w:r>
              <w:rPr>
                <w:spacing w:val="40"/>
                <w:sz w:val="24"/>
              </w:rPr>
              <w:t xml:space="preserve"> </w:t>
            </w:r>
            <w:r>
              <w:rPr>
                <w:sz w:val="24"/>
              </w:rPr>
              <w:t>housing</w:t>
            </w:r>
            <w:r>
              <w:rPr>
                <w:spacing w:val="58"/>
                <w:sz w:val="24"/>
              </w:rPr>
              <w:t xml:space="preserve"> </w:t>
            </w:r>
            <w:r>
              <w:rPr>
                <w:sz w:val="24"/>
              </w:rPr>
              <w:t>and</w:t>
            </w:r>
            <w:r>
              <w:rPr>
                <w:spacing w:val="57"/>
                <w:sz w:val="24"/>
              </w:rPr>
              <w:t xml:space="preserve"> </w:t>
            </w:r>
            <w:r>
              <w:rPr>
                <w:sz w:val="24"/>
              </w:rPr>
              <w:t>compatible</w:t>
            </w:r>
            <w:r>
              <w:rPr>
                <w:spacing w:val="58"/>
                <w:sz w:val="24"/>
              </w:rPr>
              <w:t xml:space="preserve"> </w:t>
            </w:r>
            <w:r>
              <w:rPr>
                <w:sz w:val="24"/>
              </w:rPr>
              <w:t>with</w:t>
            </w:r>
            <w:r>
              <w:rPr>
                <w:spacing w:val="57"/>
                <w:sz w:val="24"/>
              </w:rPr>
              <w:t xml:space="preserve"> </w:t>
            </w:r>
            <w:r>
              <w:rPr>
                <w:sz w:val="24"/>
              </w:rPr>
              <w:t>AC</w:t>
            </w:r>
            <w:r>
              <w:rPr>
                <w:spacing w:val="57"/>
                <w:sz w:val="24"/>
              </w:rPr>
              <w:t xml:space="preserve"> </w:t>
            </w:r>
            <w:r>
              <w:rPr>
                <w:sz w:val="24"/>
              </w:rPr>
              <w:t>LED</w:t>
            </w:r>
            <w:r>
              <w:rPr>
                <w:spacing w:val="58"/>
                <w:sz w:val="24"/>
              </w:rPr>
              <w:t xml:space="preserve"> </w:t>
            </w:r>
            <w:r>
              <w:rPr>
                <w:sz w:val="24"/>
              </w:rPr>
              <w:t>ECR</w:t>
            </w:r>
            <w:r>
              <w:rPr>
                <w:spacing w:val="57"/>
                <w:sz w:val="24"/>
              </w:rPr>
              <w:t xml:space="preserve"> </w:t>
            </w:r>
            <w:r>
              <w:rPr>
                <w:sz w:val="24"/>
              </w:rPr>
              <w:t>as</w:t>
            </w:r>
            <w:r>
              <w:rPr>
                <w:spacing w:val="59"/>
                <w:sz w:val="24"/>
              </w:rPr>
              <w:t xml:space="preserve"> </w:t>
            </w:r>
            <w:r>
              <w:rPr>
                <w:sz w:val="24"/>
              </w:rPr>
              <w:t>per</w:t>
            </w:r>
            <w:r>
              <w:rPr>
                <w:spacing w:val="57"/>
                <w:sz w:val="24"/>
              </w:rPr>
              <w:t xml:space="preserve"> </w:t>
            </w:r>
            <w:r>
              <w:rPr>
                <w:spacing w:val="-4"/>
                <w:sz w:val="24"/>
              </w:rPr>
              <w:t>RDSO</w:t>
            </w:r>
          </w:p>
          <w:p w14:paraId="16586261" w14:textId="77777777" w:rsidR="00620921" w:rsidRDefault="00EA4069">
            <w:pPr>
              <w:pStyle w:val="TableParagraph"/>
              <w:spacing w:line="255" w:lineRule="exact"/>
              <w:ind w:left="107"/>
              <w:rPr>
                <w:sz w:val="24"/>
              </w:rPr>
            </w:pPr>
            <w:r>
              <w:rPr>
                <w:sz w:val="24"/>
              </w:rPr>
              <w:t>specification</w:t>
            </w:r>
            <w:r>
              <w:rPr>
                <w:spacing w:val="-7"/>
                <w:sz w:val="24"/>
              </w:rPr>
              <w:t xml:space="preserve"> </w:t>
            </w:r>
            <w:r>
              <w:rPr>
                <w:sz w:val="24"/>
              </w:rPr>
              <w:t>No.</w:t>
            </w:r>
            <w:r>
              <w:rPr>
                <w:spacing w:val="-7"/>
                <w:sz w:val="24"/>
              </w:rPr>
              <w:t xml:space="preserve"> </w:t>
            </w:r>
            <w:r>
              <w:rPr>
                <w:sz w:val="24"/>
              </w:rPr>
              <w:t>RDSO</w:t>
            </w:r>
            <w:r>
              <w:rPr>
                <w:spacing w:val="-6"/>
                <w:sz w:val="24"/>
              </w:rPr>
              <w:t xml:space="preserve"> </w:t>
            </w:r>
            <w:r>
              <w:rPr>
                <w:sz w:val="24"/>
              </w:rPr>
              <w:t>/SPN/199/2010</w:t>
            </w:r>
            <w:r>
              <w:rPr>
                <w:spacing w:val="-7"/>
                <w:sz w:val="24"/>
              </w:rPr>
              <w:t xml:space="preserve"> </w:t>
            </w:r>
            <w:r>
              <w:rPr>
                <w:sz w:val="24"/>
              </w:rPr>
              <w:t>Rev.1.1</w:t>
            </w:r>
            <w:r>
              <w:rPr>
                <w:spacing w:val="-7"/>
                <w:sz w:val="24"/>
              </w:rPr>
              <w:t xml:space="preserve"> </w:t>
            </w:r>
            <w:r>
              <w:rPr>
                <w:sz w:val="24"/>
              </w:rPr>
              <w:t>or</w:t>
            </w:r>
            <w:r>
              <w:rPr>
                <w:spacing w:val="-6"/>
                <w:sz w:val="24"/>
              </w:rPr>
              <w:t xml:space="preserve"> </w:t>
            </w:r>
            <w:r>
              <w:rPr>
                <w:spacing w:val="-2"/>
                <w:sz w:val="24"/>
              </w:rPr>
              <w:t>latest</w:t>
            </w:r>
          </w:p>
        </w:tc>
        <w:tc>
          <w:tcPr>
            <w:tcW w:w="849" w:type="dxa"/>
          </w:tcPr>
          <w:p w14:paraId="57C2DE0E" w14:textId="77777777" w:rsidR="00620921" w:rsidRDefault="00EA4069">
            <w:pPr>
              <w:pStyle w:val="TableParagraph"/>
              <w:spacing w:before="275"/>
              <w:ind w:left="13" w:right="3"/>
              <w:jc w:val="center"/>
              <w:rPr>
                <w:sz w:val="24"/>
              </w:rPr>
            </w:pPr>
            <w:r>
              <w:rPr>
                <w:spacing w:val="-5"/>
                <w:sz w:val="24"/>
              </w:rPr>
              <w:t>No.</w:t>
            </w:r>
          </w:p>
        </w:tc>
        <w:tc>
          <w:tcPr>
            <w:tcW w:w="1277" w:type="dxa"/>
          </w:tcPr>
          <w:p w14:paraId="69CDAF7A" w14:textId="77777777" w:rsidR="00620921" w:rsidRDefault="00EA4069">
            <w:pPr>
              <w:pStyle w:val="TableParagraph"/>
              <w:spacing w:before="275"/>
              <w:ind w:left="16" w:right="3"/>
              <w:jc w:val="center"/>
              <w:rPr>
                <w:sz w:val="24"/>
              </w:rPr>
            </w:pPr>
            <w:r>
              <w:rPr>
                <w:spacing w:val="-4"/>
                <w:sz w:val="24"/>
              </w:rPr>
              <w:t>9263</w:t>
            </w:r>
          </w:p>
        </w:tc>
      </w:tr>
      <w:tr w:rsidR="00620921" w14:paraId="1CAD2380" w14:textId="77777777">
        <w:trPr>
          <w:trHeight w:val="827"/>
        </w:trPr>
        <w:tc>
          <w:tcPr>
            <w:tcW w:w="847" w:type="dxa"/>
          </w:tcPr>
          <w:p w14:paraId="14C6190C" w14:textId="77777777" w:rsidR="00620921" w:rsidRDefault="00620921">
            <w:pPr>
              <w:pStyle w:val="TableParagraph"/>
              <w:rPr>
                <w:rFonts w:ascii="Arial"/>
                <w:b/>
                <w:sz w:val="24"/>
              </w:rPr>
            </w:pPr>
          </w:p>
          <w:p w14:paraId="0EBBAD44" w14:textId="77777777" w:rsidR="00620921" w:rsidRDefault="00EA4069">
            <w:pPr>
              <w:pStyle w:val="TableParagraph"/>
              <w:ind w:left="12" w:right="4"/>
              <w:jc w:val="center"/>
              <w:rPr>
                <w:sz w:val="24"/>
              </w:rPr>
            </w:pPr>
            <w:r>
              <w:rPr>
                <w:spacing w:val="-5"/>
                <w:sz w:val="24"/>
              </w:rPr>
              <w:t>(c)</w:t>
            </w:r>
          </w:p>
        </w:tc>
        <w:tc>
          <w:tcPr>
            <w:tcW w:w="6805" w:type="dxa"/>
          </w:tcPr>
          <w:p w14:paraId="50F2BD41" w14:textId="77777777" w:rsidR="00620921" w:rsidRDefault="00EA4069">
            <w:pPr>
              <w:pStyle w:val="TableParagraph"/>
              <w:spacing w:line="270" w:lineRule="atLeast"/>
              <w:ind w:left="107" w:right="97"/>
              <w:jc w:val="both"/>
              <w:rPr>
                <w:sz w:val="24"/>
              </w:rPr>
            </w:pPr>
            <w:r>
              <w:rPr>
                <w:rFonts w:ascii="Arial"/>
                <w:b/>
                <w:sz w:val="24"/>
              </w:rPr>
              <w:t xml:space="preserve">Green aspect, </w:t>
            </w:r>
            <w:r>
              <w:rPr>
                <w:sz w:val="24"/>
              </w:rPr>
              <w:t xml:space="preserve">Integrated type retro </w:t>
            </w:r>
            <w:proofErr w:type="spellStart"/>
            <w:r>
              <w:rPr>
                <w:sz w:val="24"/>
              </w:rPr>
              <w:t>fittable</w:t>
            </w:r>
            <w:proofErr w:type="spellEnd"/>
            <w:r>
              <w:rPr>
                <w:sz w:val="24"/>
              </w:rPr>
              <w:t xml:space="preserve"> in existing CLS housing and compatible with AC LED ECR as per RDSO specification No. RDSO /SPN/199/2010 Rev.1.1 or latest.</w:t>
            </w:r>
          </w:p>
        </w:tc>
        <w:tc>
          <w:tcPr>
            <w:tcW w:w="849" w:type="dxa"/>
          </w:tcPr>
          <w:p w14:paraId="0B533F42" w14:textId="77777777" w:rsidR="00620921" w:rsidRDefault="00620921">
            <w:pPr>
              <w:pStyle w:val="TableParagraph"/>
              <w:rPr>
                <w:rFonts w:ascii="Arial"/>
                <w:b/>
                <w:sz w:val="24"/>
              </w:rPr>
            </w:pPr>
          </w:p>
          <w:p w14:paraId="13AE75E2" w14:textId="77777777" w:rsidR="00620921" w:rsidRDefault="00EA4069">
            <w:pPr>
              <w:pStyle w:val="TableParagraph"/>
              <w:ind w:left="13" w:right="3"/>
              <w:jc w:val="center"/>
              <w:rPr>
                <w:sz w:val="24"/>
              </w:rPr>
            </w:pPr>
            <w:r>
              <w:rPr>
                <w:spacing w:val="-5"/>
                <w:sz w:val="24"/>
              </w:rPr>
              <w:t>No.</w:t>
            </w:r>
          </w:p>
        </w:tc>
        <w:tc>
          <w:tcPr>
            <w:tcW w:w="1277" w:type="dxa"/>
          </w:tcPr>
          <w:p w14:paraId="26ED2DB4" w14:textId="77777777" w:rsidR="00620921" w:rsidRDefault="00620921">
            <w:pPr>
              <w:pStyle w:val="TableParagraph"/>
              <w:rPr>
                <w:rFonts w:ascii="Arial"/>
                <w:b/>
                <w:sz w:val="24"/>
              </w:rPr>
            </w:pPr>
          </w:p>
          <w:p w14:paraId="73FF1A9E" w14:textId="77777777" w:rsidR="00620921" w:rsidRDefault="00EA4069">
            <w:pPr>
              <w:pStyle w:val="TableParagraph"/>
              <w:ind w:left="16" w:right="4"/>
              <w:jc w:val="center"/>
              <w:rPr>
                <w:sz w:val="24"/>
              </w:rPr>
            </w:pPr>
            <w:r>
              <w:rPr>
                <w:spacing w:val="-2"/>
                <w:sz w:val="24"/>
              </w:rPr>
              <w:t>10443</w:t>
            </w:r>
          </w:p>
        </w:tc>
      </w:tr>
      <w:tr w:rsidR="00620921" w14:paraId="5CE9BD14" w14:textId="77777777">
        <w:trPr>
          <w:trHeight w:val="827"/>
        </w:trPr>
        <w:tc>
          <w:tcPr>
            <w:tcW w:w="847" w:type="dxa"/>
          </w:tcPr>
          <w:p w14:paraId="3937A1F8" w14:textId="77777777" w:rsidR="00620921" w:rsidRDefault="00EA4069">
            <w:pPr>
              <w:pStyle w:val="TableParagraph"/>
              <w:spacing w:before="276"/>
              <w:ind w:left="12" w:right="5"/>
              <w:jc w:val="center"/>
              <w:rPr>
                <w:sz w:val="24"/>
              </w:rPr>
            </w:pPr>
            <w:r>
              <w:rPr>
                <w:spacing w:val="-5"/>
                <w:sz w:val="24"/>
              </w:rPr>
              <w:t>(d)</w:t>
            </w:r>
          </w:p>
        </w:tc>
        <w:tc>
          <w:tcPr>
            <w:tcW w:w="6805" w:type="dxa"/>
          </w:tcPr>
          <w:p w14:paraId="264D70FA" w14:textId="77777777" w:rsidR="00620921" w:rsidRDefault="00EA4069">
            <w:pPr>
              <w:pStyle w:val="TableParagraph"/>
              <w:spacing w:line="270" w:lineRule="atLeast"/>
              <w:ind w:left="107" w:right="96"/>
              <w:jc w:val="both"/>
              <w:rPr>
                <w:sz w:val="24"/>
              </w:rPr>
            </w:pPr>
            <w:r>
              <w:rPr>
                <w:rFonts w:ascii="Arial"/>
                <w:b/>
                <w:sz w:val="24"/>
              </w:rPr>
              <w:t>Calling</w:t>
            </w:r>
            <w:r>
              <w:rPr>
                <w:rFonts w:ascii="Arial"/>
                <w:b/>
                <w:spacing w:val="-17"/>
                <w:sz w:val="24"/>
              </w:rPr>
              <w:t xml:space="preserve"> </w:t>
            </w:r>
            <w:r>
              <w:rPr>
                <w:rFonts w:ascii="Arial"/>
                <w:b/>
                <w:sz w:val="24"/>
              </w:rPr>
              <w:t>on</w:t>
            </w:r>
            <w:r>
              <w:rPr>
                <w:rFonts w:ascii="Arial"/>
                <w:b/>
                <w:spacing w:val="-17"/>
                <w:sz w:val="24"/>
              </w:rPr>
              <w:t xml:space="preserve"> </w:t>
            </w:r>
            <w:r>
              <w:rPr>
                <w:rFonts w:ascii="Arial"/>
                <w:b/>
                <w:sz w:val="24"/>
              </w:rPr>
              <w:t>aspect</w:t>
            </w:r>
            <w:r>
              <w:rPr>
                <w:rFonts w:ascii="Arial"/>
                <w:b/>
                <w:spacing w:val="-16"/>
                <w:sz w:val="24"/>
              </w:rPr>
              <w:t xml:space="preserve"> </w:t>
            </w:r>
            <w:r>
              <w:rPr>
                <w:sz w:val="24"/>
              </w:rPr>
              <w:t>with</w:t>
            </w:r>
            <w:r>
              <w:rPr>
                <w:spacing w:val="-17"/>
                <w:sz w:val="24"/>
              </w:rPr>
              <w:t xml:space="preserve"> </w:t>
            </w:r>
            <w:r>
              <w:rPr>
                <w:sz w:val="24"/>
              </w:rPr>
              <w:t>current</w:t>
            </w:r>
            <w:r>
              <w:rPr>
                <w:spacing w:val="-16"/>
                <w:sz w:val="24"/>
              </w:rPr>
              <w:t xml:space="preserve"> </w:t>
            </w:r>
            <w:r>
              <w:rPr>
                <w:sz w:val="24"/>
              </w:rPr>
              <w:t>regulator</w:t>
            </w:r>
            <w:r>
              <w:rPr>
                <w:spacing w:val="-17"/>
                <w:sz w:val="24"/>
              </w:rPr>
              <w:t xml:space="preserve"> </w:t>
            </w:r>
            <w:r>
              <w:rPr>
                <w:sz w:val="24"/>
              </w:rPr>
              <w:t>and</w:t>
            </w:r>
            <w:r>
              <w:rPr>
                <w:spacing w:val="-15"/>
                <w:sz w:val="24"/>
              </w:rPr>
              <w:t xml:space="preserve"> </w:t>
            </w:r>
            <w:r>
              <w:rPr>
                <w:sz w:val="24"/>
              </w:rPr>
              <w:t>health</w:t>
            </w:r>
            <w:r>
              <w:rPr>
                <w:spacing w:val="-17"/>
                <w:sz w:val="24"/>
              </w:rPr>
              <w:t xml:space="preserve"> </w:t>
            </w:r>
            <w:r>
              <w:rPr>
                <w:sz w:val="24"/>
              </w:rPr>
              <w:t>monitoring alarm</w:t>
            </w:r>
            <w:r>
              <w:rPr>
                <w:spacing w:val="-10"/>
                <w:sz w:val="24"/>
              </w:rPr>
              <w:t xml:space="preserve"> </w:t>
            </w:r>
            <w:r>
              <w:rPr>
                <w:sz w:val="24"/>
              </w:rPr>
              <w:t>unit</w:t>
            </w:r>
            <w:r>
              <w:rPr>
                <w:spacing w:val="-11"/>
                <w:sz w:val="24"/>
              </w:rPr>
              <w:t xml:space="preserve"> </w:t>
            </w:r>
            <w:r>
              <w:rPr>
                <w:sz w:val="24"/>
              </w:rPr>
              <w:t>with</w:t>
            </w:r>
            <w:r>
              <w:rPr>
                <w:spacing w:val="-10"/>
                <w:sz w:val="24"/>
              </w:rPr>
              <w:t xml:space="preserve"> </w:t>
            </w:r>
            <w:r>
              <w:rPr>
                <w:sz w:val="24"/>
              </w:rPr>
              <w:t>selection</w:t>
            </w:r>
            <w:r>
              <w:rPr>
                <w:spacing w:val="-10"/>
                <w:sz w:val="24"/>
              </w:rPr>
              <w:t xml:space="preserve"> </w:t>
            </w:r>
            <w:r>
              <w:rPr>
                <w:sz w:val="24"/>
              </w:rPr>
              <w:t>for</w:t>
            </w:r>
            <w:r>
              <w:rPr>
                <w:spacing w:val="-12"/>
                <w:sz w:val="24"/>
              </w:rPr>
              <w:t xml:space="preserve"> </w:t>
            </w:r>
            <w:r>
              <w:rPr>
                <w:sz w:val="24"/>
              </w:rPr>
              <w:t>use</w:t>
            </w:r>
            <w:r>
              <w:rPr>
                <w:spacing w:val="-10"/>
                <w:sz w:val="24"/>
              </w:rPr>
              <w:t xml:space="preserve"> </w:t>
            </w:r>
            <w:r>
              <w:rPr>
                <w:sz w:val="24"/>
              </w:rPr>
              <w:t>with</w:t>
            </w:r>
            <w:r>
              <w:rPr>
                <w:spacing w:val="-10"/>
                <w:sz w:val="24"/>
              </w:rPr>
              <w:t xml:space="preserve"> </w:t>
            </w:r>
            <w:r>
              <w:rPr>
                <w:sz w:val="24"/>
              </w:rPr>
              <w:t>conventional</w:t>
            </w:r>
            <w:r>
              <w:rPr>
                <w:spacing w:val="-12"/>
                <w:sz w:val="24"/>
              </w:rPr>
              <w:t xml:space="preserve"> </w:t>
            </w:r>
            <w:r>
              <w:rPr>
                <w:sz w:val="24"/>
              </w:rPr>
              <w:t>ECR</w:t>
            </w:r>
            <w:r>
              <w:rPr>
                <w:spacing w:val="-12"/>
                <w:sz w:val="24"/>
              </w:rPr>
              <w:t xml:space="preserve"> </w:t>
            </w:r>
            <w:r>
              <w:rPr>
                <w:sz w:val="24"/>
              </w:rPr>
              <w:t>or</w:t>
            </w:r>
            <w:r>
              <w:rPr>
                <w:spacing w:val="-12"/>
                <w:sz w:val="24"/>
              </w:rPr>
              <w:t xml:space="preserve"> </w:t>
            </w:r>
            <w:r>
              <w:rPr>
                <w:sz w:val="24"/>
              </w:rPr>
              <w:t xml:space="preserve">LED ECR to RDSO </w:t>
            </w:r>
            <w:proofErr w:type="spellStart"/>
            <w:r>
              <w:rPr>
                <w:sz w:val="24"/>
              </w:rPr>
              <w:t>Spn</w:t>
            </w:r>
            <w:proofErr w:type="spellEnd"/>
            <w:r>
              <w:rPr>
                <w:sz w:val="24"/>
              </w:rPr>
              <w:t>. RDSO/SPN/153/2023 rev.5.0 or Latest.</w:t>
            </w:r>
          </w:p>
        </w:tc>
        <w:tc>
          <w:tcPr>
            <w:tcW w:w="849" w:type="dxa"/>
          </w:tcPr>
          <w:p w14:paraId="03F3DE0C" w14:textId="77777777" w:rsidR="00620921" w:rsidRDefault="00EA4069">
            <w:pPr>
              <w:pStyle w:val="TableParagraph"/>
              <w:spacing w:before="276"/>
              <w:ind w:left="13" w:right="3"/>
              <w:jc w:val="center"/>
              <w:rPr>
                <w:sz w:val="24"/>
              </w:rPr>
            </w:pPr>
            <w:r>
              <w:rPr>
                <w:spacing w:val="-5"/>
                <w:sz w:val="24"/>
              </w:rPr>
              <w:t>No.</w:t>
            </w:r>
          </w:p>
        </w:tc>
        <w:tc>
          <w:tcPr>
            <w:tcW w:w="1277" w:type="dxa"/>
          </w:tcPr>
          <w:p w14:paraId="3D9A20D1" w14:textId="77777777" w:rsidR="00620921" w:rsidRDefault="00EA4069">
            <w:pPr>
              <w:pStyle w:val="TableParagraph"/>
              <w:spacing w:before="276"/>
              <w:ind w:left="16" w:right="3"/>
              <w:jc w:val="center"/>
              <w:rPr>
                <w:sz w:val="24"/>
              </w:rPr>
            </w:pPr>
            <w:r>
              <w:rPr>
                <w:spacing w:val="-4"/>
                <w:sz w:val="24"/>
              </w:rPr>
              <w:t>6844</w:t>
            </w:r>
          </w:p>
        </w:tc>
      </w:tr>
      <w:tr w:rsidR="00620921" w14:paraId="0D055A52" w14:textId="77777777">
        <w:trPr>
          <w:trHeight w:val="1102"/>
        </w:trPr>
        <w:tc>
          <w:tcPr>
            <w:tcW w:w="847" w:type="dxa"/>
          </w:tcPr>
          <w:p w14:paraId="0E07893A" w14:textId="77777777" w:rsidR="00620921" w:rsidRDefault="00620921">
            <w:pPr>
              <w:pStyle w:val="TableParagraph"/>
              <w:spacing w:before="138"/>
              <w:rPr>
                <w:rFonts w:ascii="Arial"/>
                <w:b/>
                <w:sz w:val="24"/>
              </w:rPr>
            </w:pPr>
          </w:p>
          <w:p w14:paraId="52282B32" w14:textId="77777777" w:rsidR="00620921" w:rsidRDefault="00EA4069">
            <w:pPr>
              <w:pStyle w:val="TableParagraph"/>
              <w:spacing w:before="1"/>
              <w:ind w:left="12" w:right="5"/>
              <w:jc w:val="center"/>
              <w:rPr>
                <w:sz w:val="24"/>
              </w:rPr>
            </w:pPr>
            <w:r>
              <w:rPr>
                <w:spacing w:val="-5"/>
                <w:sz w:val="24"/>
              </w:rPr>
              <w:t>(e)</w:t>
            </w:r>
          </w:p>
        </w:tc>
        <w:tc>
          <w:tcPr>
            <w:tcW w:w="6805" w:type="dxa"/>
          </w:tcPr>
          <w:p w14:paraId="6A0DEEAF" w14:textId="77777777" w:rsidR="00620921" w:rsidRDefault="00EA4069">
            <w:pPr>
              <w:pStyle w:val="TableParagraph"/>
              <w:spacing w:line="276" w:lineRule="exact"/>
              <w:ind w:left="107" w:right="98"/>
              <w:jc w:val="both"/>
              <w:rPr>
                <w:sz w:val="24"/>
              </w:rPr>
            </w:pPr>
            <w:r>
              <w:rPr>
                <w:rFonts w:ascii="Arial"/>
                <w:b/>
                <w:sz w:val="24"/>
              </w:rPr>
              <w:t xml:space="preserve">Signal Route aspect </w:t>
            </w:r>
            <w:r>
              <w:rPr>
                <w:sz w:val="24"/>
              </w:rPr>
              <w:t>with current regulator and health monitoring alarm unit with selection for use with conventional ECR or LED ECR to RDSO Specification No. RDSO/SPN/153/2023 rev.5.0 or Latest.</w:t>
            </w:r>
          </w:p>
        </w:tc>
        <w:tc>
          <w:tcPr>
            <w:tcW w:w="849" w:type="dxa"/>
          </w:tcPr>
          <w:p w14:paraId="338AA164" w14:textId="77777777" w:rsidR="00620921" w:rsidRDefault="00620921">
            <w:pPr>
              <w:pStyle w:val="TableParagraph"/>
              <w:spacing w:before="138"/>
              <w:rPr>
                <w:rFonts w:ascii="Arial"/>
                <w:b/>
                <w:sz w:val="24"/>
              </w:rPr>
            </w:pPr>
          </w:p>
          <w:p w14:paraId="685E4FCB" w14:textId="77777777" w:rsidR="00620921" w:rsidRDefault="00EA4069">
            <w:pPr>
              <w:pStyle w:val="TableParagraph"/>
              <w:spacing w:before="1"/>
              <w:ind w:left="13" w:right="3"/>
              <w:jc w:val="center"/>
              <w:rPr>
                <w:sz w:val="24"/>
              </w:rPr>
            </w:pPr>
            <w:r>
              <w:rPr>
                <w:spacing w:val="-5"/>
                <w:sz w:val="24"/>
              </w:rPr>
              <w:t>No.</w:t>
            </w:r>
          </w:p>
        </w:tc>
        <w:tc>
          <w:tcPr>
            <w:tcW w:w="1277" w:type="dxa"/>
          </w:tcPr>
          <w:p w14:paraId="0528101E" w14:textId="77777777" w:rsidR="00620921" w:rsidRDefault="00620921">
            <w:pPr>
              <w:pStyle w:val="TableParagraph"/>
              <w:spacing w:before="138"/>
              <w:rPr>
                <w:rFonts w:ascii="Arial"/>
                <w:b/>
                <w:sz w:val="24"/>
              </w:rPr>
            </w:pPr>
          </w:p>
          <w:p w14:paraId="6CFEFB8E" w14:textId="77777777" w:rsidR="00620921" w:rsidRDefault="00EA4069">
            <w:pPr>
              <w:pStyle w:val="TableParagraph"/>
              <w:spacing w:before="1"/>
              <w:ind w:left="16" w:right="3"/>
              <w:jc w:val="center"/>
              <w:rPr>
                <w:sz w:val="24"/>
              </w:rPr>
            </w:pPr>
            <w:r>
              <w:rPr>
                <w:spacing w:val="-4"/>
                <w:sz w:val="24"/>
              </w:rPr>
              <w:t>5575</w:t>
            </w:r>
          </w:p>
        </w:tc>
      </w:tr>
      <w:tr w:rsidR="00620921" w14:paraId="1AFEE96F" w14:textId="77777777">
        <w:trPr>
          <w:trHeight w:val="1105"/>
        </w:trPr>
        <w:tc>
          <w:tcPr>
            <w:tcW w:w="847" w:type="dxa"/>
          </w:tcPr>
          <w:p w14:paraId="2166A647" w14:textId="77777777" w:rsidR="00620921" w:rsidRDefault="00620921">
            <w:pPr>
              <w:pStyle w:val="TableParagraph"/>
              <w:spacing w:before="138"/>
              <w:rPr>
                <w:rFonts w:ascii="Arial"/>
                <w:b/>
                <w:sz w:val="24"/>
              </w:rPr>
            </w:pPr>
          </w:p>
          <w:p w14:paraId="7A05A4E4" w14:textId="77777777" w:rsidR="00620921" w:rsidRDefault="00EA4069">
            <w:pPr>
              <w:pStyle w:val="TableParagraph"/>
              <w:ind w:left="12" w:right="4"/>
              <w:jc w:val="center"/>
              <w:rPr>
                <w:sz w:val="24"/>
              </w:rPr>
            </w:pPr>
            <w:r>
              <w:rPr>
                <w:spacing w:val="-5"/>
                <w:sz w:val="24"/>
              </w:rPr>
              <w:t>(f)</w:t>
            </w:r>
          </w:p>
        </w:tc>
        <w:tc>
          <w:tcPr>
            <w:tcW w:w="6805" w:type="dxa"/>
          </w:tcPr>
          <w:p w14:paraId="4593BA63" w14:textId="77777777" w:rsidR="00620921" w:rsidRDefault="00EA4069">
            <w:pPr>
              <w:pStyle w:val="TableParagraph"/>
              <w:spacing w:before="1"/>
              <w:ind w:left="107" w:right="99"/>
              <w:jc w:val="both"/>
              <w:rPr>
                <w:sz w:val="24"/>
              </w:rPr>
            </w:pPr>
            <w:r>
              <w:rPr>
                <w:rFonts w:ascii="Arial"/>
                <w:b/>
                <w:sz w:val="24"/>
              </w:rPr>
              <w:t xml:space="preserve">Shunt aspect </w:t>
            </w:r>
            <w:r>
              <w:rPr>
                <w:sz w:val="24"/>
              </w:rPr>
              <w:t>with current regulator and health monitoring alarm</w:t>
            </w:r>
            <w:r>
              <w:rPr>
                <w:spacing w:val="-10"/>
                <w:sz w:val="24"/>
              </w:rPr>
              <w:t xml:space="preserve"> </w:t>
            </w:r>
            <w:r>
              <w:rPr>
                <w:sz w:val="24"/>
              </w:rPr>
              <w:t>unit</w:t>
            </w:r>
            <w:r>
              <w:rPr>
                <w:spacing w:val="-11"/>
                <w:sz w:val="24"/>
              </w:rPr>
              <w:t xml:space="preserve"> </w:t>
            </w:r>
            <w:r>
              <w:rPr>
                <w:sz w:val="24"/>
              </w:rPr>
              <w:t>with</w:t>
            </w:r>
            <w:r>
              <w:rPr>
                <w:spacing w:val="-10"/>
                <w:sz w:val="24"/>
              </w:rPr>
              <w:t xml:space="preserve"> </w:t>
            </w:r>
            <w:r>
              <w:rPr>
                <w:sz w:val="24"/>
              </w:rPr>
              <w:t>selection</w:t>
            </w:r>
            <w:r>
              <w:rPr>
                <w:spacing w:val="-10"/>
                <w:sz w:val="24"/>
              </w:rPr>
              <w:t xml:space="preserve"> </w:t>
            </w:r>
            <w:r>
              <w:rPr>
                <w:sz w:val="24"/>
              </w:rPr>
              <w:t>for</w:t>
            </w:r>
            <w:r>
              <w:rPr>
                <w:spacing w:val="-12"/>
                <w:sz w:val="24"/>
              </w:rPr>
              <w:t xml:space="preserve"> </w:t>
            </w:r>
            <w:r>
              <w:rPr>
                <w:sz w:val="24"/>
              </w:rPr>
              <w:t>use</w:t>
            </w:r>
            <w:r>
              <w:rPr>
                <w:spacing w:val="-10"/>
                <w:sz w:val="24"/>
              </w:rPr>
              <w:t xml:space="preserve"> </w:t>
            </w:r>
            <w:r>
              <w:rPr>
                <w:sz w:val="24"/>
              </w:rPr>
              <w:t>with</w:t>
            </w:r>
            <w:r>
              <w:rPr>
                <w:spacing w:val="-10"/>
                <w:sz w:val="24"/>
              </w:rPr>
              <w:t xml:space="preserve"> </w:t>
            </w:r>
            <w:r>
              <w:rPr>
                <w:sz w:val="24"/>
              </w:rPr>
              <w:t>conventional</w:t>
            </w:r>
            <w:r>
              <w:rPr>
                <w:spacing w:val="-12"/>
                <w:sz w:val="24"/>
              </w:rPr>
              <w:t xml:space="preserve"> </w:t>
            </w:r>
            <w:r>
              <w:rPr>
                <w:sz w:val="24"/>
              </w:rPr>
              <w:t>ECR</w:t>
            </w:r>
            <w:r>
              <w:rPr>
                <w:spacing w:val="-12"/>
                <w:sz w:val="24"/>
              </w:rPr>
              <w:t xml:space="preserve"> </w:t>
            </w:r>
            <w:r>
              <w:rPr>
                <w:sz w:val="24"/>
              </w:rPr>
              <w:t>or</w:t>
            </w:r>
            <w:r>
              <w:rPr>
                <w:spacing w:val="-12"/>
                <w:sz w:val="24"/>
              </w:rPr>
              <w:t xml:space="preserve"> </w:t>
            </w:r>
            <w:r>
              <w:rPr>
                <w:sz w:val="24"/>
              </w:rPr>
              <w:t>LED ECR</w:t>
            </w:r>
            <w:r>
              <w:rPr>
                <w:spacing w:val="76"/>
                <w:sz w:val="24"/>
              </w:rPr>
              <w:t xml:space="preserve"> </w:t>
            </w:r>
            <w:r>
              <w:rPr>
                <w:sz w:val="24"/>
              </w:rPr>
              <w:t>to</w:t>
            </w:r>
            <w:r>
              <w:rPr>
                <w:spacing w:val="79"/>
                <w:sz w:val="24"/>
              </w:rPr>
              <w:t xml:space="preserve"> </w:t>
            </w:r>
            <w:r>
              <w:rPr>
                <w:sz w:val="24"/>
              </w:rPr>
              <w:t>RDSO</w:t>
            </w:r>
            <w:r>
              <w:rPr>
                <w:spacing w:val="76"/>
                <w:sz w:val="24"/>
              </w:rPr>
              <w:t xml:space="preserve"> </w:t>
            </w:r>
            <w:proofErr w:type="spellStart"/>
            <w:r>
              <w:rPr>
                <w:sz w:val="24"/>
              </w:rPr>
              <w:t>Spn</w:t>
            </w:r>
            <w:proofErr w:type="spellEnd"/>
            <w:r>
              <w:rPr>
                <w:sz w:val="24"/>
              </w:rPr>
              <w:t>.</w:t>
            </w:r>
            <w:r>
              <w:rPr>
                <w:spacing w:val="76"/>
                <w:sz w:val="24"/>
              </w:rPr>
              <w:t xml:space="preserve"> </w:t>
            </w:r>
            <w:r>
              <w:rPr>
                <w:sz w:val="24"/>
              </w:rPr>
              <w:t>No.</w:t>
            </w:r>
            <w:r>
              <w:rPr>
                <w:spacing w:val="79"/>
                <w:sz w:val="24"/>
              </w:rPr>
              <w:t xml:space="preserve"> </w:t>
            </w:r>
            <w:r>
              <w:rPr>
                <w:sz w:val="24"/>
              </w:rPr>
              <w:t>RDSO/SPN/153/2023</w:t>
            </w:r>
            <w:r>
              <w:rPr>
                <w:spacing w:val="79"/>
                <w:sz w:val="24"/>
              </w:rPr>
              <w:t xml:space="preserve"> </w:t>
            </w:r>
            <w:r>
              <w:rPr>
                <w:sz w:val="24"/>
              </w:rPr>
              <w:t>rev.5.0</w:t>
            </w:r>
            <w:r>
              <w:rPr>
                <w:spacing w:val="76"/>
                <w:sz w:val="24"/>
              </w:rPr>
              <w:t xml:space="preserve"> </w:t>
            </w:r>
            <w:r>
              <w:rPr>
                <w:spacing w:val="-5"/>
                <w:sz w:val="24"/>
              </w:rPr>
              <w:t>or</w:t>
            </w:r>
          </w:p>
          <w:p w14:paraId="4F622FAC" w14:textId="77777777" w:rsidR="00620921" w:rsidRDefault="00EA4069">
            <w:pPr>
              <w:pStyle w:val="TableParagraph"/>
              <w:spacing w:before="1" w:line="255" w:lineRule="exact"/>
              <w:ind w:left="107"/>
              <w:rPr>
                <w:sz w:val="24"/>
              </w:rPr>
            </w:pPr>
            <w:r>
              <w:rPr>
                <w:spacing w:val="-2"/>
                <w:sz w:val="24"/>
              </w:rPr>
              <w:t>Latest.</w:t>
            </w:r>
          </w:p>
        </w:tc>
        <w:tc>
          <w:tcPr>
            <w:tcW w:w="849" w:type="dxa"/>
          </w:tcPr>
          <w:p w14:paraId="04CBACCF" w14:textId="77777777" w:rsidR="00620921" w:rsidRDefault="00620921">
            <w:pPr>
              <w:pStyle w:val="TableParagraph"/>
              <w:spacing w:before="138"/>
              <w:rPr>
                <w:rFonts w:ascii="Arial"/>
                <w:b/>
                <w:sz w:val="24"/>
              </w:rPr>
            </w:pPr>
          </w:p>
          <w:p w14:paraId="14B13414" w14:textId="77777777" w:rsidR="00620921" w:rsidRDefault="00EA4069">
            <w:pPr>
              <w:pStyle w:val="TableParagraph"/>
              <w:ind w:left="13" w:right="3"/>
              <w:jc w:val="center"/>
              <w:rPr>
                <w:sz w:val="24"/>
              </w:rPr>
            </w:pPr>
            <w:r>
              <w:rPr>
                <w:spacing w:val="-5"/>
                <w:sz w:val="24"/>
              </w:rPr>
              <w:t>No.</w:t>
            </w:r>
          </w:p>
        </w:tc>
        <w:tc>
          <w:tcPr>
            <w:tcW w:w="1277" w:type="dxa"/>
          </w:tcPr>
          <w:p w14:paraId="6D27A38D" w14:textId="77777777" w:rsidR="00620921" w:rsidRDefault="00620921">
            <w:pPr>
              <w:pStyle w:val="TableParagraph"/>
              <w:spacing w:before="138"/>
              <w:rPr>
                <w:rFonts w:ascii="Arial"/>
                <w:b/>
                <w:sz w:val="24"/>
              </w:rPr>
            </w:pPr>
          </w:p>
          <w:p w14:paraId="24BA5295" w14:textId="77777777" w:rsidR="00620921" w:rsidRDefault="00EA4069">
            <w:pPr>
              <w:pStyle w:val="TableParagraph"/>
              <w:ind w:left="16" w:right="3"/>
              <w:jc w:val="center"/>
              <w:rPr>
                <w:sz w:val="24"/>
              </w:rPr>
            </w:pPr>
            <w:r>
              <w:rPr>
                <w:spacing w:val="-4"/>
                <w:sz w:val="24"/>
              </w:rPr>
              <w:t>5575</w:t>
            </w:r>
          </w:p>
        </w:tc>
      </w:tr>
      <w:tr w:rsidR="00620921" w14:paraId="506FD29D" w14:textId="77777777">
        <w:trPr>
          <w:trHeight w:val="827"/>
        </w:trPr>
        <w:tc>
          <w:tcPr>
            <w:tcW w:w="847" w:type="dxa"/>
          </w:tcPr>
          <w:p w14:paraId="404E0FDB" w14:textId="77777777" w:rsidR="00620921" w:rsidRDefault="00620921">
            <w:pPr>
              <w:pStyle w:val="TableParagraph"/>
              <w:rPr>
                <w:rFonts w:ascii="Arial"/>
                <w:b/>
                <w:sz w:val="24"/>
              </w:rPr>
            </w:pPr>
          </w:p>
          <w:p w14:paraId="0DC317CF" w14:textId="77777777" w:rsidR="00620921" w:rsidRDefault="00EA4069">
            <w:pPr>
              <w:pStyle w:val="TableParagraph"/>
              <w:ind w:left="12"/>
              <w:jc w:val="center"/>
              <w:rPr>
                <w:sz w:val="24"/>
              </w:rPr>
            </w:pPr>
            <w:r>
              <w:rPr>
                <w:spacing w:val="-5"/>
                <w:sz w:val="24"/>
              </w:rPr>
              <w:t>113</w:t>
            </w:r>
          </w:p>
        </w:tc>
        <w:tc>
          <w:tcPr>
            <w:tcW w:w="6805" w:type="dxa"/>
          </w:tcPr>
          <w:p w14:paraId="10750C1C" w14:textId="77777777" w:rsidR="00620921" w:rsidRDefault="00EA4069">
            <w:pPr>
              <w:pStyle w:val="TableParagraph"/>
              <w:spacing w:line="270" w:lineRule="atLeast"/>
              <w:ind w:left="107" w:right="96"/>
              <w:jc w:val="both"/>
              <w:rPr>
                <w:sz w:val="24"/>
              </w:rPr>
            </w:pPr>
            <w:r>
              <w:rPr>
                <w:sz w:val="24"/>
              </w:rPr>
              <w:t xml:space="preserve">Supply of </w:t>
            </w:r>
            <w:r>
              <w:rPr>
                <w:rFonts w:ascii="Arial"/>
                <w:b/>
                <w:sz w:val="24"/>
              </w:rPr>
              <w:t xml:space="preserve">Housing rack for 1-9 Multi lamp Route Indicator </w:t>
            </w:r>
            <w:r>
              <w:rPr>
                <w:sz w:val="24"/>
              </w:rPr>
              <w:t>of 2mm MS thick sheet with mounting socket on signal post (LED single digit).</w:t>
            </w:r>
          </w:p>
        </w:tc>
        <w:tc>
          <w:tcPr>
            <w:tcW w:w="849" w:type="dxa"/>
          </w:tcPr>
          <w:p w14:paraId="755E5294" w14:textId="77777777" w:rsidR="00620921" w:rsidRDefault="00620921">
            <w:pPr>
              <w:pStyle w:val="TableParagraph"/>
              <w:rPr>
                <w:rFonts w:ascii="Arial"/>
                <w:b/>
                <w:sz w:val="24"/>
              </w:rPr>
            </w:pPr>
          </w:p>
          <w:p w14:paraId="3E92F1C0" w14:textId="77777777" w:rsidR="00620921" w:rsidRDefault="00EA4069">
            <w:pPr>
              <w:pStyle w:val="TableParagraph"/>
              <w:ind w:left="13" w:right="3"/>
              <w:jc w:val="center"/>
              <w:rPr>
                <w:sz w:val="24"/>
              </w:rPr>
            </w:pPr>
            <w:r>
              <w:rPr>
                <w:spacing w:val="-5"/>
                <w:sz w:val="24"/>
              </w:rPr>
              <w:t>No.</w:t>
            </w:r>
          </w:p>
        </w:tc>
        <w:tc>
          <w:tcPr>
            <w:tcW w:w="1277" w:type="dxa"/>
          </w:tcPr>
          <w:p w14:paraId="26512180" w14:textId="77777777" w:rsidR="00620921" w:rsidRDefault="00620921">
            <w:pPr>
              <w:pStyle w:val="TableParagraph"/>
              <w:rPr>
                <w:rFonts w:ascii="Arial"/>
                <w:b/>
                <w:sz w:val="24"/>
              </w:rPr>
            </w:pPr>
          </w:p>
          <w:p w14:paraId="117F01AC" w14:textId="77777777" w:rsidR="00620921" w:rsidRDefault="00EA4069">
            <w:pPr>
              <w:pStyle w:val="TableParagraph"/>
              <w:ind w:left="16" w:right="4"/>
              <w:jc w:val="center"/>
              <w:rPr>
                <w:sz w:val="24"/>
              </w:rPr>
            </w:pPr>
            <w:r>
              <w:rPr>
                <w:spacing w:val="-2"/>
                <w:sz w:val="24"/>
              </w:rPr>
              <w:t>20309</w:t>
            </w:r>
          </w:p>
        </w:tc>
      </w:tr>
      <w:tr w:rsidR="00620921" w14:paraId="2AA0B7C5" w14:textId="77777777">
        <w:trPr>
          <w:trHeight w:val="1103"/>
        </w:trPr>
        <w:tc>
          <w:tcPr>
            <w:tcW w:w="847" w:type="dxa"/>
          </w:tcPr>
          <w:p w14:paraId="6CEFB48A" w14:textId="77777777" w:rsidR="00620921" w:rsidRDefault="00620921">
            <w:pPr>
              <w:pStyle w:val="TableParagraph"/>
              <w:spacing w:before="136"/>
              <w:rPr>
                <w:rFonts w:ascii="Arial"/>
                <w:b/>
                <w:sz w:val="24"/>
              </w:rPr>
            </w:pPr>
          </w:p>
          <w:p w14:paraId="42EDF45D" w14:textId="77777777" w:rsidR="00620921" w:rsidRDefault="00EA4069">
            <w:pPr>
              <w:pStyle w:val="TableParagraph"/>
              <w:ind w:left="12"/>
              <w:jc w:val="center"/>
              <w:rPr>
                <w:sz w:val="24"/>
              </w:rPr>
            </w:pPr>
            <w:r>
              <w:rPr>
                <w:spacing w:val="-5"/>
                <w:sz w:val="24"/>
              </w:rPr>
              <w:t>114</w:t>
            </w:r>
          </w:p>
        </w:tc>
        <w:tc>
          <w:tcPr>
            <w:tcW w:w="6805" w:type="dxa"/>
          </w:tcPr>
          <w:p w14:paraId="3DC472B8" w14:textId="77777777" w:rsidR="00620921" w:rsidRDefault="00EA4069">
            <w:pPr>
              <w:pStyle w:val="TableParagraph"/>
              <w:spacing w:line="270" w:lineRule="atLeast"/>
              <w:ind w:left="107" w:right="92"/>
              <w:jc w:val="both"/>
              <w:rPr>
                <w:sz w:val="24"/>
              </w:rPr>
            </w:pPr>
            <w:r>
              <w:rPr>
                <w:sz w:val="24"/>
              </w:rPr>
              <w:t xml:space="preserve">Supply of vitreous enamel coated board of 230mm dia. </w:t>
            </w:r>
            <w:r>
              <w:rPr>
                <w:rFonts w:ascii="Arial" w:hAnsi="Arial"/>
                <w:b/>
                <w:sz w:val="24"/>
              </w:rPr>
              <w:t xml:space="preserve">(A, P, G, C, IB markers) </w:t>
            </w:r>
            <w:r>
              <w:rPr>
                <w:sz w:val="24"/>
              </w:rPr>
              <w:t xml:space="preserve">made of 2mm thick sheet as per following </w:t>
            </w:r>
            <w:proofErr w:type="spellStart"/>
            <w:r>
              <w:rPr>
                <w:sz w:val="24"/>
              </w:rPr>
              <w:t>colour</w:t>
            </w:r>
            <w:proofErr w:type="spellEnd"/>
            <w:r>
              <w:rPr>
                <w:sz w:val="24"/>
              </w:rPr>
              <w:t xml:space="preserve"> scheme: 1)'G' marker – Yellow back ground, black letters 2) Other boards - White background, black letters</w:t>
            </w:r>
          </w:p>
        </w:tc>
        <w:tc>
          <w:tcPr>
            <w:tcW w:w="849" w:type="dxa"/>
          </w:tcPr>
          <w:p w14:paraId="3471DC01" w14:textId="77777777" w:rsidR="00620921" w:rsidRDefault="00620921">
            <w:pPr>
              <w:pStyle w:val="TableParagraph"/>
              <w:spacing w:before="136"/>
              <w:rPr>
                <w:rFonts w:ascii="Arial"/>
                <w:b/>
                <w:sz w:val="24"/>
              </w:rPr>
            </w:pPr>
          </w:p>
          <w:p w14:paraId="0F11E011" w14:textId="77777777" w:rsidR="00620921" w:rsidRDefault="00EA4069">
            <w:pPr>
              <w:pStyle w:val="TableParagraph"/>
              <w:ind w:left="13" w:right="3"/>
              <w:jc w:val="center"/>
              <w:rPr>
                <w:sz w:val="24"/>
              </w:rPr>
            </w:pPr>
            <w:r>
              <w:rPr>
                <w:spacing w:val="-5"/>
                <w:sz w:val="24"/>
              </w:rPr>
              <w:t>No.</w:t>
            </w:r>
          </w:p>
        </w:tc>
        <w:tc>
          <w:tcPr>
            <w:tcW w:w="1277" w:type="dxa"/>
          </w:tcPr>
          <w:p w14:paraId="3BCDAD84" w14:textId="77777777" w:rsidR="00620921" w:rsidRDefault="00620921">
            <w:pPr>
              <w:pStyle w:val="TableParagraph"/>
              <w:spacing w:before="136"/>
              <w:rPr>
                <w:rFonts w:ascii="Arial"/>
                <w:b/>
                <w:sz w:val="24"/>
              </w:rPr>
            </w:pPr>
          </w:p>
          <w:p w14:paraId="5C86636A" w14:textId="77777777" w:rsidR="00620921" w:rsidRDefault="00EA4069">
            <w:pPr>
              <w:pStyle w:val="TableParagraph"/>
              <w:ind w:left="16"/>
              <w:jc w:val="center"/>
              <w:rPr>
                <w:sz w:val="24"/>
              </w:rPr>
            </w:pPr>
            <w:r>
              <w:rPr>
                <w:spacing w:val="-5"/>
                <w:sz w:val="24"/>
              </w:rPr>
              <w:t>267</w:t>
            </w:r>
          </w:p>
        </w:tc>
      </w:tr>
      <w:tr w:rsidR="00620921" w14:paraId="06E6C608" w14:textId="77777777">
        <w:trPr>
          <w:trHeight w:val="826"/>
        </w:trPr>
        <w:tc>
          <w:tcPr>
            <w:tcW w:w="847" w:type="dxa"/>
          </w:tcPr>
          <w:p w14:paraId="72B6C75F" w14:textId="77777777" w:rsidR="00620921" w:rsidRDefault="00EA4069">
            <w:pPr>
              <w:pStyle w:val="TableParagraph"/>
              <w:spacing w:before="275"/>
              <w:ind w:left="12" w:right="5"/>
              <w:jc w:val="center"/>
              <w:rPr>
                <w:sz w:val="24"/>
              </w:rPr>
            </w:pPr>
            <w:r>
              <w:rPr>
                <w:spacing w:val="-5"/>
                <w:w w:val="105"/>
                <w:sz w:val="24"/>
              </w:rPr>
              <w:t>115</w:t>
            </w:r>
          </w:p>
        </w:tc>
        <w:tc>
          <w:tcPr>
            <w:tcW w:w="6805" w:type="dxa"/>
          </w:tcPr>
          <w:p w14:paraId="690B7A4D" w14:textId="77777777" w:rsidR="00620921" w:rsidRDefault="00EA4069">
            <w:pPr>
              <w:pStyle w:val="TableParagraph"/>
              <w:spacing w:line="276" w:lineRule="exact"/>
              <w:ind w:left="107" w:right="95"/>
              <w:jc w:val="both"/>
              <w:rPr>
                <w:sz w:val="24"/>
              </w:rPr>
            </w:pPr>
            <w:r>
              <w:rPr>
                <w:w w:val="105"/>
                <w:sz w:val="24"/>
              </w:rPr>
              <w:t>Supply</w:t>
            </w:r>
            <w:r>
              <w:rPr>
                <w:spacing w:val="-6"/>
                <w:w w:val="105"/>
                <w:sz w:val="24"/>
              </w:rPr>
              <w:t xml:space="preserve"> </w:t>
            </w:r>
            <w:r>
              <w:rPr>
                <w:w w:val="105"/>
                <w:sz w:val="24"/>
              </w:rPr>
              <w:t>of</w:t>
            </w:r>
            <w:r>
              <w:rPr>
                <w:spacing w:val="-7"/>
                <w:w w:val="105"/>
                <w:sz w:val="24"/>
              </w:rPr>
              <w:t xml:space="preserve"> </w:t>
            </w:r>
            <w:r>
              <w:rPr>
                <w:w w:val="105"/>
                <w:sz w:val="24"/>
              </w:rPr>
              <w:t>280mmx102mmx2mm</w:t>
            </w:r>
            <w:r>
              <w:rPr>
                <w:spacing w:val="-3"/>
                <w:w w:val="105"/>
                <w:sz w:val="24"/>
              </w:rPr>
              <w:t xml:space="preserve"> </w:t>
            </w:r>
            <w:r>
              <w:rPr>
                <w:w w:val="105"/>
                <w:sz w:val="24"/>
              </w:rPr>
              <w:t>thickness</w:t>
            </w:r>
            <w:r>
              <w:rPr>
                <w:spacing w:val="-8"/>
                <w:w w:val="105"/>
                <w:sz w:val="24"/>
              </w:rPr>
              <w:t xml:space="preserve"> </w:t>
            </w:r>
            <w:r>
              <w:rPr>
                <w:w w:val="105"/>
                <w:sz w:val="24"/>
              </w:rPr>
              <w:t>vitreous</w:t>
            </w:r>
            <w:r>
              <w:rPr>
                <w:spacing w:val="-7"/>
                <w:w w:val="105"/>
                <w:sz w:val="24"/>
              </w:rPr>
              <w:t xml:space="preserve"> </w:t>
            </w:r>
            <w:r>
              <w:rPr>
                <w:w w:val="105"/>
                <w:sz w:val="24"/>
              </w:rPr>
              <w:t xml:space="preserve">enamel coating </w:t>
            </w:r>
            <w:r>
              <w:rPr>
                <w:rFonts w:ascii="Arial"/>
                <w:b/>
                <w:w w:val="105"/>
                <w:sz w:val="24"/>
              </w:rPr>
              <w:t xml:space="preserve">arrow markers </w:t>
            </w:r>
            <w:r>
              <w:rPr>
                <w:w w:val="105"/>
                <w:sz w:val="24"/>
              </w:rPr>
              <w:t>board fabricated with MS clamp of size 40mmx6mm along with suitable bolts and nuts.</w:t>
            </w:r>
          </w:p>
        </w:tc>
        <w:tc>
          <w:tcPr>
            <w:tcW w:w="849" w:type="dxa"/>
          </w:tcPr>
          <w:p w14:paraId="785FC04C" w14:textId="77777777" w:rsidR="00620921" w:rsidRDefault="00EA4069">
            <w:pPr>
              <w:pStyle w:val="TableParagraph"/>
              <w:spacing w:before="275"/>
              <w:ind w:left="13" w:right="4"/>
              <w:jc w:val="center"/>
              <w:rPr>
                <w:sz w:val="24"/>
              </w:rPr>
            </w:pPr>
            <w:r>
              <w:rPr>
                <w:spacing w:val="-5"/>
                <w:w w:val="105"/>
                <w:sz w:val="24"/>
              </w:rPr>
              <w:t>No.</w:t>
            </w:r>
          </w:p>
        </w:tc>
        <w:tc>
          <w:tcPr>
            <w:tcW w:w="1277" w:type="dxa"/>
          </w:tcPr>
          <w:p w14:paraId="0C612C22" w14:textId="77777777" w:rsidR="00620921" w:rsidRDefault="00EA4069">
            <w:pPr>
              <w:pStyle w:val="TableParagraph"/>
              <w:spacing w:before="275"/>
              <w:ind w:left="16" w:right="4"/>
              <w:jc w:val="center"/>
              <w:rPr>
                <w:sz w:val="24"/>
              </w:rPr>
            </w:pPr>
            <w:r>
              <w:rPr>
                <w:spacing w:val="-5"/>
                <w:w w:val="105"/>
                <w:sz w:val="24"/>
              </w:rPr>
              <w:t>370</w:t>
            </w:r>
          </w:p>
        </w:tc>
      </w:tr>
    </w:tbl>
    <w:p w14:paraId="5E47E4CA" w14:textId="77777777" w:rsidR="00620921" w:rsidRDefault="00620921">
      <w:pPr>
        <w:jc w:val="center"/>
        <w:rPr>
          <w:sz w:val="24"/>
        </w:rPr>
        <w:sectPr w:rsidR="00620921">
          <w:pgSz w:w="11910" w:h="16840"/>
          <w:pgMar w:top="1180" w:right="560" w:bottom="1320" w:left="900" w:header="552" w:footer="1130" w:gutter="0"/>
          <w:cols w:space="720"/>
        </w:sectPr>
      </w:pPr>
    </w:p>
    <w:p w14:paraId="072108F4"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5"/>
        <w:gridCol w:w="849"/>
        <w:gridCol w:w="1277"/>
      </w:tblGrid>
      <w:tr w:rsidR="00620921" w14:paraId="5FF49BDB" w14:textId="77777777">
        <w:trPr>
          <w:trHeight w:val="552"/>
        </w:trPr>
        <w:tc>
          <w:tcPr>
            <w:tcW w:w="847" w:type="dxa"/>
            <w:shd w:val="clear" w:color="auto" w:fill="D9D9D9"/>
          </w:tcPr>
          <w:p w14:paraId="19613DE1" w14:textId="77777777" w:rsidR="00620921" w:rsidRDefault="00EA4069">
            <w:pPr>
              <w:pStyle w:val="TableParagraph"/>
              <w:ind w:left="134"/>
              <w:rPr>
                <w:rFonts w:ascii="Arial"/>
                <w:b/>
                <w:sz w:val="24"/>
              </w:rPr>
            </w:pPr>
            <w:r>
              <w:rPr>
                <w:rFonts w:ascii="Arial"/>
                <w:b/>
                <w:spacing w:val="-4"/>
                <w:sz w:val="24"/>
              </w:rPr>
              <w:t>ITEM</w:t>
            </w:r>
          </w:p>
          <w:p w14:paraId="428F8DEC"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5" w:type="dxa"/>
            <w:shd w:val="clear" w:color="auto" w:fill="D9D9D9"/>
          </w:tcPr>
          <w:p w14:paraId="18445E85" w14:textId="77777777" w:rsidR="00620921" w:rsidRDefault="00EA4069">
            <w:pPr>
              <w:pStyle w:val="TableParagraph"/>
              <w:ind w:left="1800"/>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49" w:type="dxa"/>
            <w:shd w:val="clear" w:color="auto" w:fill="D9D9D9"/>
          </w:tcPr>
          <w:p w14:paraId="11EAC83F" w14:textId="77777777" w:rsidR="00620921" w:rsidRDefault="00EA4069">
            <w:pPr>
              <w:pStyle w:val="TableParagraph"/>
              <w:ind w:left="13" w:right="2"/>
              <w:jc w:val="center"/>
              <w:rPr>
                <w:rFonts w:ascii="Arial"/>
                <w:b/>
                <w:sz w:val="24"/>
              </w:rPr>
            </w:pPr>
            <w:r>
              <w:rPr>
                <w:rFonts w:ascii="Arial"/>
                <w:b/>
                <w:spacing w:val="-4"/>
                <w:sz w:val="24"/>
              </w:rPr>
              <w:t>UNIT</w:t>
            </w:r>
          </w:p>
        </w:tc>
        <w:tc>
          <w:tcPr>
            <w:tcW w:w="1277" w:type="dxa"/>
            <w:shd w:val="clear" w:color="auto" w:fill="D9D9D9"/>
          </w:tcPr>
          <w:p w14:paraId="7710C7A4" w14:textId="77777777" w:rsidR="00620921" w:rsidRDefault="00EA4069">
            <w:pPr>
              <w:pStyle w:val="TableParagraph"/>
              <w:ind w:left="16" w:right="4"/>
              <w:jc w:val="center"/>
              <w:rPr>
                <w:rFonts w:ascii="Arial"/>
                <w:b/>
                <w:sz w:val="24"/>
              </w:rPr>
            </w:pPr>
            <w:r>
              <w:rPr>
                <w:rFonts w:ascii="Arial"/>
                <w:b/>
                <w:spacing w:val="-4"/>
                <w:sz w:val="24"/>
              </w:rPr>
              <w:t>Rate</w:t>
            </w:r>
          </w:p>
          <w:p w14:paraId="59C7C59A" w14:textId="77777777" w:rsidR="00620921" w:rsidRDefault="00EA4069">
            <w:pPr>
              <w:pStyle w:val="TableParagraph"/>
              <w:spacing w:line="255" w:lineRule="exact"/>
              <w:ind w:left="16" w:right="5"/>
              <w:jc w:val="center"/>
              <w:rPr>
                <w:rFonts w:ascii="Arial" w:hAnsi="Arial"/>
                <w:b/>
                <w:sz w:val="24"/>
              </w:rPr>
            </w:pPr>
            <w:r>
              <w:rPr>
                <w:rFonts w:ascii="Arial" w:hAnsi="Arial"/>
                <w:b/>
                <w:color w:val="1F2021"/>
                <w:spacing w:val="-10"/>
                <w:sz w:val="24"/>
              </w:rPr>
              <w:t>₹</w:t>
            </w:r>
          </w:p>
        </w:tc>
      </w:tr>
      <w:tr w:rsidR="00620921" w14:paraId="5615FB44" w14:textId="77777777">
        <w:trPr>
          <w:trHeight w:val="275"/>
        </w:trPr>
        <w:tc>
          <w:tcPr>
            <w:tcW w:w="9778" w:type="dxa"/>
            <w:gridSpan w:val="4"/>
          </w:tcPr>
          <w:p w14:paraId="460C0483" w14:textId="77777777" w:rsidR="00620921" w:rsidRDefault="00EA4069">
            <w:pPr>
              <w:pStyle w:val="TableParagraph"/>
              <w:spacing w:line="255" w:lineRule="exact"/>
              <w:ind w:left="12"/>
              <w:jc w:val="center"/>
              <w:rPr>
                <w:rFonts w:ascii="Arial"/>
                <w:b/>
                <w:sz w:val="24"/>
              </w:rPr>
            </w:pPr>
            <w:r>
              <w:rPr>
                <w:rFonts w:ascii="Arial"/>
                <w:b/>
                <w:sz w:val="24"/>
              </w:rPr>
              <w:t>CHAPTER</w:t>
            </w:r>
            <w:r>
              <w:rPr>
                <w:rFonts w:ascii="Arial"/>
                <w:b/>
                <w:spacing w:val="-3"/>
                <w:sz w:val="24"/>
              </w:rPr>
              <w:t xml:space="preserve"> </w:t>
            </w:r>
            <w:r>
              <w:rPr>
                <w:rFonts w:ascii="Arial"/>
                <w:b/>
                <w:sz w:val="24"/>
              </w:rPr>
              <w:t>2</w:t>
            </w:r>
            <w:r>
              <w:rPr>
                <w:rFonts w:ascii="Arial"/>
                <w:b/>
                <w:spacing w:val="-1"/>
                <w:sz w:val="24"/>
              </w:rPr>
              <w:t xml:space="preserve"> </w:t>
            </w:r>
            <w:r>
              <w:rPr>
                <w:rFonts w:ascii="Arial"/>
                <w:b/>
                <w:sz w:val="24"/>
              </w:rPr>
              <w:t>-</w:t>
            </w:r>
            <w:r>
              <w:rPr>
                <w:rFonts w:ascii="Arial"/>
                <w:b/>
                <w:spacing w:val="-3"/>
                <w:sz w:val="24"/>
              </w:rPr>
              <w:t xml:space="preserve"> </w:t>
            </w:r>
            <w:r>
              <w:rPr>
                <w:rFonts w:ascii="Arial"/>
                <w:b/>
                <w:sz w:val="24"/>
              </w:rPr>
              <w:t>LOCATION</w:t>
            </w:r>
            <w:r>
              <w:rPr>
                <w:rFonts w:ascii="Arial"/>
                <w:b/>
                <w:spacing w:val="-2"/>
                <w:sz w:val="24"/>
              </w:rPr>
              <w:t xml:space="preserve"> </w:t>
            </w:r>
            <w:r>
              <w:rPr>
                <w:rFonts w:ascii="Arial"/>
                <w:b/>
                <w:spacing w:val="-5"/>
                <w:sz w:val="24"/>
              </w:rPr>
              <w:t>BOX</w:t>
            </w:r>
          </w:p>
        </w:tc>
      </w:tr>
      <w:tr w:rsidR="00620921" w14:paraId="056670CE" w14:textId="77777777">
        <w:trPr>
          <w:trHeight w:val="275"/>
        </w:trPr>
        <w:tc>
          <w:tcPr>
            <w:tcW w:w="847" w:type="dxa"/>
          </w:tcPr>
          <w:p w14:paraId="24554C34" w14:textId="77777777" w:rsidR="00620921" w:rsidRDefault="00EA4069">
            <w:pPr>
              <w:pStyle w:val="TableParagraph"/>
              <w:spacing w:line="255" w:lineRule="exact"/>
              <w:ind w:left="12" w:right="5"/>
              <w:jc w:val="center"/>
              <w:rPr>
                <w:sz w:val="24"/>
              </w:rPr>
            </w:pPr>
            <w:r>
              <w:rPr>
                <w:spacing w:val="-5"/>
                <w:w w:val="105"/>
                <w:sz w:val="24"/>
              </w:rPr>
              <w:t>201</w:t>
            </w:r>
          </w:p>
        </w:tc>
        <w:tc>
          <w:tcPr>
            <w:tcW w:w="6805" w:type="dxa"/>
          </w:tcPr>
          <w:p w14:paraId="77591AF6" w14:textId="77777777" w:rsidR="00620921" w:rsidRDefault="00EA4069">
            <w:pPr>
              <w:pStyle w:val="TableParagraph"/>
              <w:spacing w:line="255" w:lineRule="exact"/>
              <w:ind w:left="107"/>
              <w:rPr>
                <w:rFonts w:ascii="Arial"/>
                <w:b/>
                <w:sz w:val="24"/>
              </w:rPr>
            </w:pPr>
            <w:r>
              <w:rPr>
                <w:w w:val="105"/>
                <w:sz w:val="24"/>
              </w:rPr>
              <w:t>Supply</w:t>
            </w:r>
            <w:r>
              <w:rPr>
                <w:spacing w:val="-14"/>
                <w:w w:val="105"/>
                <w:sz w:val="24"/>
              </w:rPr>
              <w:t xml:space="preserve"> </w:t>
            </w:r>
            <w:r>
              <w:rPr>
                <w:w w:val="105"/>
                <w:sz w:val="24"/>
              </w:rPr>
              <w:t>of</w:t>
            </w:r>
            <w:r>
              <w:rPr>
                <w:spacing w:val="-12"/>
                <w:w w:val="105"/>
                <w:sz w:val="24"/>
              </w:rPr>
              <w:t xml:space="preserve"> </w:t>
            </w:r>
            <w:r>
              <w:rPr>
                <w:w w:val="105"/>
                <w:sz w:val="24"/>
              </w:rPr>
              <w:t>GKP</w:t>
            </w:r>
            <w:r>
              <w:rPr>
                <w:spacing w:val="-9"/>
                <w:w w:val="105"/>
                <w:sz w:val="24"/>
              </w:rPr>
              <w:t xml:space="preserve"> </w:t>
            </w:r>
            <w:r>
              <w:rPr>
                <w:w w:val="105"/>
                <w:sz w:val="24"/>
              </w:rPr>
              <w:t>type</w:t>
            </w:r>
            <w:r>
              <w:rPr>
                <w:spacing w:val="-13"/>
                <w:w w:val="105"/>
                <w:sz w:val="24"/>
              </w:rPr>
              <w:t xml:space="preserve"> </w:t>
            </w:r>
            <w:r>
              <w:rPr>
                <w:rFonts w:ascii="Arial"/>
                <w:b/>
                <w:w w:val="105"/>
                <w:sz w:val="24"/>
              </w:rPr>
              <w:t>Location</w:t>
            </w:r>
            <w:r>
              <w:rPr>
                <w:rFonts w:ascii="Arial"/>
                <w:b/>
                <w:spacing w:val="-10"/>
                <w:w w:val="105"/>
                <w:sz w:val="24"/>
              </w:rPr>
              <w:t xml:space="preserve"> </w:t>
            </w:r>
            <w:r>
              <w:rPr>
                <w:rFonts w:ascii="Arial"/>
                <w:b/>
                <w:spacing w:val="-2"/>
                <w:w w:val="105"/>
                <w:sz w:val="24"/>
              </w:rPr>
              <w:t>Boxes</w:t>
            </w:r>
          </w:p>
        </w:tc>
        <w:tc>
          <w:tcPr>
            <w:tcW w:w="849" w:type="dxa"/>
          </w:tcPr>
          <w:p w14:paraId="306C58C9" w14:textId="77777777" w:rsidR="00620921" w:rsidRDefault="00620921">
            <w:pPr>
              <w:pStyle w:val="TableParagraph"/>
              <w:rPr>
                <w:rFonts w:ascii="Times New Roman"/>
                <w:sz w:val="20"/>
              </w:rPr>
            </w:pPr>
          </w:p>
        </w:tc>
        <w:tc>
          <w:tcPr>
            <w:tcW w:w="1277" w:type="dxa"/>
          </w:tcPr>
          <w:p w14:paraId="4796F5F4" w14:textId="77777777" w:rsidR="00620921" w:rsidRDefault="00620921">
            <w:pPr>
              <w:pStyle w:val="TableParagraph"/>
              <w:rPr>
                <w:rFonts w:ascii="Times New Roman"/>
                <w:sz w:val="20"/>
              </w:rPr>
            </w:pPr>
          </w:p>
        </w:tc>
      </w:tr>
      <w:tr w:rsidR="00620921" w14:paraId="7112583B" w14:textId="77777777">
        <w:trPr>
          <w:trHeight w:val="275"/>
        </w:trPr>
        <w:tc>
          <w:tcPr>
            <w:tcW w:w="847" w:type="dxa"/>
          </w:tcPr>
          <w:p w14:paraId="4602362C" w14:textId="77777777" w:rsidR="00620921" w:rsidRDefault="00EA4069">
            <w:pPr>
              <w:pStyle w:val="TableParagraph"/>
              <w:spacing w:line="255" w:lineRule="exact"/>
              <w:ind w:left="12" w:right="1"/>
              <w:jc w:val="center"/>
              <w:rPr>
                <w:sz w:val="24"/>
              </w:rPr>
            </w:pPr>
            <w:r>
              <w:rPr>
                <w:spacing w:val="-5"/>
                <w:w w:val="105"/>
                <w:sz w:val="24"/>
              </w:rPr>
              <w:t>(a)</w:t>
            </w:r>
          </w:p>
        </w:tc>
        <w:tc>
          <w:tcPr>
            <w:tcW w:w="6805" w:type="dxa"/>
          </w:tcPr>
          <w:p w14:paraId="5DE51DAF" w14:textId="77777777" w:rsidR="00620921" w:rsidRDefault="00EA4069">
            <w:pPr>
              <w:pStyle w:val="TableParagraph"/>
              <w:spacing w:line="255" w:lineRule="exact"/>
              <w:ind w:left="107"/>
              <w:rPr>
                <w:sz w:val="24"/>
              </w:rPr>
            </w:pPr>
            <w:r>
              <w:rPr>
                <w:w w:val="105"/>
                <w:sz w:val="24"/>
              </w:rPr>
              <w:t>Full</w:t>
            </w:r>
            <w:r>
              <w:rPr>
                <w:spacing w:val="-11"/>
                <w:w w:val="105"/>
                <w:sz w:val="24"/>
              </w:rPr>
              <w:t xml:space="preserve"> </w:t>
            </w:r>
            <w:r>
              <w:rPr>
                <w:w w:val="105"/>
                <w:sz w:val="24"/>
              </w:rPr>
              <w:t>size</w:t>
            </w:r>
            <w:r>
              <w:rPr>
                <w:spacing w:val="-9"/>
                <w:w w:val="105"/>
                <w:sz w:val="24"/>
              </w:rPr>
              <w:t xml:space="preserve"> </w:t>
            </w:r>
            <w:r>
              <w:rPr>
                <w:w w:val="105"/>
                <w:sz w:val="24"/>
              </w:rPr>
              <w:t>as</w:t>
            </w:r>
            <w:r>
              <w:rPr>
                <w:spacing w:val="-8"/>
                <w:w w:val="105"/>
                <w:sz w:val="24"/>
              </w:rPr>
              <w:t xml:space="preserve"> </w:t>
            </w:r>
            <w:r>
              <w:rPr>
                <w:w w:val="105"/>
                <w:sz w:val="24"/>
              </w:rPr>
              <w:t>per</w:t>
            </w:r>
            <w:r>
              <w:rPr>
                <w:spacing w:val="-9"/>
                <w:w w:val="105"/>
                <w:sz w:val="24"/>
              </w:rPr>
              <w:t xml:space="preserve"> </w:t>
            </w:r>
            <w:proofErr w:type="spellStart"/>
            <w:r>
              <w:rPr>
                <w:w w:val="105"/>
                <w:sz w:val="24"/>
              </w:rPr>
              <w:t>drg</w:t>
            </w:r>
            <w:proofErr w:type="spellEnd"/>
            <w:r>
              <w:rPr>
                <w:w w:val="105"/>
                <w:sz w:val="24"/>
              </w:rPr>
              <w:t>.</w:t>
            </w:r>
            <w:r>
              <w:rPr>
                <w:spacing w:val="-7"/>
                <w:w w:val="105"/>
                <w:sz w:val="24"/>
              </w:rPr>
              <w:t xml:space="preserve"> </w:t>
            </w:r>
            <w:r>
              <w:rPr>
                <w:w w:val="105"/>
                <w:sz w:val="24"/>
              </w:rPr>
              <w:t>No.</w:t>
            </w:r>
            <w:r>
              <w:rPr>
                <w:spacing w:val="-10"/>
                <w:w w:val="105"/>
                <w:sz w:val="24"/>
              </w:rPr>
              <w:t xml:space="preserve"> </w:t>
            </w:r>
            <w:r>
              <w:rPr>
                <w:spacing w:val="-2"/>
                <w:w w:val="105"/>
                <w:sz w:val="24"/>
              </w:rPr>
              <w:t>S&amp;T/MFT/T.2378</w:t>
            </w:r>
          </w:p>
        </w:tc>
        <w:tc>
          <w:tcPr>
            <w:tcW w:w="849" w:type="dxa"/>
          </w:tcPr>
          <w:p w14:paraId="39B0AB66" w14:textId="77777777" w:rsidR="00620921" w:rsidRDefault="00EA4069">
            <w:pPr>
              <w:pStyle w:val="TableParagraph"/>
              <w:spacing w:line="255" w:lineRule="exact"/>
              <w:ind w:left="13" w:right="4"/>
              <w:jc w:val="center"/>
              <w:rPr>
                <w:sz w:val="24"/>
              </w:rPr>
            </w:pPr>
            <w:r>
              <w:rPr>
                <w:spacing w:val="-5"/>
                <w:w w:val="105"/>
                <w:sz w:val="24"/>
              </w:rPr>
              <w:t>No.</w:t>
            </w:r>
          </w:p>
        </w:tc>
        <w:tc>
          <w:tcPr>
            <w:tcW w:w="1277" w:type="dxa"/>
          </w:tcPr>
          <w:p w14:paraId="49AC4650" w14:textId="77777777" w:rsidR="00620921" w:rsidRDefault="00EA4069">
            <w:pPr>
              <w:pStyle w:val="TableParagraph"/>
              <w:spacing w:line="255" w:lineRule="exact"/>
              <w:ind w:left="16" w:right="4"/>
              <w:jc w:val="center"/>
              <w:rPr>
                <w:sz w:val="24"/>
              </w:rPr>
            </w:pPr>
            <w:r>
              <w:rPr>
                <w:spacing w:val="-2"/>
                <w:w w:val="105"/>
                <w:sz w:val="24"/>
              </w:rPr>
              <w:t>16216</w:t>
            </w:r>
          </w:p>
        </w:tc>
      </w:tr>
      <w:tr w:rsidR="00620921" w14:paraId="68F0D0B8" w14:textId="77777777">
        <w:trPr>
          <w:trHeight w:val="275"/>
        </w:trPr>
        <w:tc>
          <w:tcPr>
            <w:tcW w:w="847" w:type="dxa"/>
          </w:tcPr>
          <w:p w14:paraId="67CFC239" w14:textId="77777777" w:rsidR="00620921" w:rsidRDefault="00EA4069">
            <w:pPr>
              <w:pStyle w:val="TableParagraph"/>
              <w:spacing w:line="255" w:lineRule="exact"/>
              <w:ind w:left="12" w:right="1"/>
              <w:jc w:val="center"/>
              <w:rPr>
                <w:sz w:val="24"/>
              </w:rPr>
            </w:pPr>
            <w:r>
              <w:rPr>
                <w:spacing w:val="-5"/>
                <w:w w:val="105"/>
                <w:sz w:val="24"/>
              </w:rPr>
              <w:t>(b)</w:t>
            </w:r>
          </w:p>
        </w:tc>
        <w:tc>
          <w:tcPr>
            <w:tcW w:w="6805" w:type="dxa"/>
          </w:tcPr>
          <w:p w14:paraId="285AE90A" w14:textId="77777777" w:rsidR="00620921" w:rsidRDefault="00EA4069">
            <w:pPr>
              <w:pStyle w:val="TableParagraph"/>
              <w:spacing w:line="255" w:lineRule="exact"/>
              <w:ind w:left="107"/>
              <w:rPr>
                <w:sz w:val="24"/>
              </w:rPr>
            </w:pPr>
            <w:r>
              <w:rPr>
                <w:w w:val="105"/>
                <w:sz w:val="24"/>
              </w:rPr>
              <w:t>Half</w:t>
            </w:r>
            <w:r>
              <w:rPr>
                <w:spacing w:val="-12"/>
                <w:w w:val="105"/>
                <w:sz w:val="24"/>
              </w:rPr>
              <w:t xml:space="preserve"> </w:t>
            </w:r>
            <w:r>
              <w:rPr>
                <w:w w:val="105"/>
                <w:sz w:val="24"/>
              </w:rPr>
              <w:t>size</w:t>
            </w:r>
            <w:r>
              <w:rPr>
                <w:spacing w:val="-12"/>
                <w:w w:val="105"/>
                <w:sz w:val="24"/>
              </w:rPr>
              <w:t xml:space="preserve"> </w:t>
            </w:r>
            <w:proofErr w:type="spellStart"/>
            <w:r>
              <w:rPr>
                <w:w w:val="105"/>
                <w:sz w:val="24"/>
              </w:rPr>
              <w:t>drg</w:t>
            </w:r>
            <w:proofErr w:type="spellEnd"/>
            <w:r>
              <w:rPr>
                <w:w w:val="105"/>
                <w:sz w:val="24"/>
              </w:rPr>
              <w:t>.</w:t>
            </w:r>
            <w:r>
              <w:rPr>
                <w:spacing w:val="-11"/>
                <w:w w:val="105"/>
                <w:sz w:val="24"/>
              </w:rPr>
              <w:t xml:space="preserve"> </w:t>
            </w:r>
            <w:r>
              <w:rPr>
                <w:w w:val="105"/>
                <w:sz w:val="24"/>
              </w:rPr>
              <w:t>No.</w:t>
            </w:r>
            <w:r>
              <w:rPr>
                <w:spacing w:val="-11"/>
                <w:w w:val="105"/>
                <w:sz w:val="24"/>
              </w:rPr>
              <w:t xml:space="preserve"> </w:t>
            </w:r>
            <w:r>
              <w:rPr>
                <w:spacing w:val="-2"/>
                <w:w w:val="105"/>
                <w:sz w:val="24"/>
              </w:rPr>
              <w:t>S&amp;T/MFT/T.2378</w:t>
            </w:r>
          </w:p>
        </w:tc>
        <w:tc>
          <w:tcPr>
            <w:tcW w:w="849" w:type="dxa"/>
          </w:tcPr>
          <w:p w14:paraId="42AAE06D" w14:textId="77777777" w:rsidR="00620921" w:rsidRDefault="00EA4069">
            <w:pPr>
              <w:pStyle w:val="TableParagraph"/>
              <w:spacing w:line="255" w:lineRule="exact"/>
              <w:ind w:left="13" w:right="4"/>
              <w:jc w:val="center"/>
              <w:rPr>
                <w:sz w:val="24"/>
              </w:rPr>
            </w:pPr>
            <w:r>
              <w:rPr>
                <w:spacing w:val="-5"/>
                <w:w w:val="105"/>
                <w:sz w:val="24"/>
              </w:rPr>
              <w:t>No.</w:t>
            </w:r>
          </w:p>
        </w:tc>
        <w:tc>
          <w:tcPr>
            <w:tcW w:w="1277" w:type="dxa"/>
          </w:tcPr>
          <w:p w14:paraId="30708D7D" w14:textId="77777777" w:rsidR="00620921" w:rsidRDefault="00EA4069">
            <w:pPr>
              <w:pStyle w:val="TableParagraph"/>
              <w:spacing w:line="255" w:lineRule="exact"/>
              <w:ind w:left="16" w:right="4"/>
              <w:jc w:val="center"/>
              <w:rPr>
                <w:sz w:val="24"/>
              </w:rPr>
            </w:pPr>
            <w:r>
              <w:rPr>
                <w:spacing w:val="-4"/>
                <w:w w:val="105"/>
                <w:sz w:val="24"/>
              </w:rPr>
              <w:t>8083</w:t>
            </w:r>
          </w:p>
        </w:tc>
      </w:tr>
      <w:tr w:rsidR="00620921" w14:paraId="7CFD5A18" w14:textId="77777777">
        <w:trPr>
          <w:trHeight w:val="278"/>
        </w:trPr>
        <w:tc>
          <w:tcPr>
            <w:tcW w:w="847" w:type="dxa"/>
          </w:tcPr>
          <w:p w14:paraId="79841AA7" w14:textId="77777777" w:rsidR="00620921" w:rsidRDefault="00EA4069">
            <w:pPr>
              <w:pStyle w:val="TableParagraph"/>
              <w:spacing w:before="2" w:line="255" w:lineRule="exact"/>
              <w:ind w:left="12" w:right="5"/>
              <w:jc w:val="center"/>
              <w:rPr>
                <w:sz w:val="24"/>
              </w:rPr>
            </w:pPr>
            <w:r>
              <w:rPr>
                <w:spacing w:val="-5"/>
                <w:w w:val="105"/>
                <w:sz w:val="24"/>
              </w:rPr>
              <w:t>(c)</w:t>
            </w:r>
          </w:p>
        </w:tc>
        <w:tc>
          <w:tcPr>
            <w:tcW w:w="6805" w:type="dxa"/>
          </w:tcPr>
          <w:p w14:paraId="5BFF6384" w14:textId="77777777" w:rsidR="00620921" w:rsidRDefault="00EA4069">
            <w:pPr>
              <w:pStyle w:val="TableParagraph"/>
              <w:spacing w:before="2" w:line="255" w:lineRule="exact"/>
              <w:ind w:left="107"/>
              <w:rPr>
                <w:sz w:val="24"/>
              </w:rPr>
            </w:pPr>
            <w:r>
              <w:rPr>
                <w:w w:val="105"/>
                <w:sz w:val="24"/>
              </w:rPr>
              <w:t>Quarter</w:t>
            </w:r>
            <w:r>
              <w:rPr>
                <w:spacing w:val="-16"/>
                <w:w w:val="105"/>
                <w:sz w:val="24"/>
              </w:rPr>
              <w:t xml:space="preserve"> </w:t>
            </w:r>
            <w:r>
              <w:rPr>
                <w:w w:val="105"/>
                <w:sz w:val="24"/>
              </w:rPr>
              <w:t>size</w:t>
            </w:r>
            <w:r>
              <w:rPr>
                <w:spacing w:val="-18"/>
                <w:w w:val="105"/>
                <w:sz w:val="24"/>
              </w:rPr>
              <w:t xml:space="preserve"> </w:t>
            </w:r>
            <w:proofErr w:type="spellStart"/>
            <w:r>
              <w:rPr>
                <w:spacing w:val="-2"/>
                <w:w w:val="105"/>
                <w:sz w:val="24"/>
              </w:rPr>
              <w:t>drg.</w:t>
            </w:r>
            <w:proofErr w:type="gramStart"/>
            <w:r>
              <w:rPr>
                <w:spacing w:val="-2"/>
                <w:w w:val="105"/>
                <w:sz w:val="24"/>
              </w:rPr>
              <w:t>No.S</w:t>
            </w:r>
            <w:proofErr w:type="gramEnd"/>
            <w:r>
              <w:rPr>
                <w:spacing w:val="-2"/>
                <w:w w:val="105"/>
                <w:sz w:val="24"/>
              </w:rPr>
              <w:t>&amp;T</w:t>
            </w:r>
            <w:proofErr w:type="spellEnd"/>
            <w:r>
              <w:rPr>
                <w:spacing w:val="-2"/>
                <w:w w:val="105"/>
                <w:sz w:val="24"/>
              </w:rPr>
              <w:t>/MFT/T.2378</w:t>
            </w:r>
          </w:p>
        </w:tc>
        <w:tc>
          <w:tcPr>
            <w:tcW w:w="849" w:type="dxa"/>
          </w:tcPr>
          <w:p w14:paraId="6F9999B0" w14:textId="77777777" w:rsidR="00620921" w:rsidRDefault="00EA4069">
            <w:pPr>
              <w:pStyle w:val="TableParagraph"/>
              <w:spacing w:before="2" w:line="255" w:lineRule="exact"/>
              <w:ind w:left="13" w:right="4"/>
              <w:jc w:val="center"/>
              <w:rPr>
                <w:sz w:val="24"/>
              </w:rPr>
            </w:pPr>
            <w:r>
              <w:rPr>
                <w:spacing w:val="-5"/>
                <w:w w:val="105"/>
                <w:sz w:val="24"/>
              </w:rPr>
              <w:t>No.</w:t>
            </w:r>
          </w:p>
        </w:tc>
        <w:tc>
          <w:tcPr>
            <w:tcW w:w="1277" w:type="dxa"/>
          </w:tcPr>
          <w:p w14:paraId="72A9F3DD" w14:textId="77777777" w:rsidR="00620921" w:rsidRDefault="00EA4069">
            <w:pPr>
              <w:pStyle w:val="TableParagraph"/>
              <w:spacing w:before="2" w:line="255" w:lineRule="exact"/>
              <w:ind w:left="16" w:right="4"/>
              <w:jc w:val="center"/>
              <w:rPr>
                <w:sz w:val="24"/>
              </w:rPr>
            </w:pPr>
            <w:r>
              <w:rPr>
                <w:spacing w:val="-4"/>
                <w:w w:val="105"/>
                <w:sz w:val="24"/>
              </w:rPr>
              <w:t>4330</w:t>
            </w:r>
          </w:p>
        </w:tc>
      </w:tr>
      <w:tr w:rsidR="00620921" w14:paraId="117CEBB8" w14:textId="77777777">
        <w:trPr>
          <w:trHeight w:val="827"/>
        </w:trPr>
        <w:tc>
          <w:tcPr>
            <w:tcW w:w="847" w:type="dxa"/>
          </w:tcPr>
          <w:p w14:paraId="1E7651D1" w14:textId="77777777" w:rsidR="00620921" w:rsidRDefault="00620921">
            <w:pPr>
              <w:pStyle w:val="TableParagraph"/>
              <w:spacing w:before="5"/>
              <w:rPr>
                <w:rFonts w:ascii="Arial"/>
                <w:b/>
                <w:sz w:val="24"/>
              </w:rPr>
            </w:pPr>
          </w:p>
          <w:p w14:paraId="3C2D8595" w14:textId="77777777" w:rsidR="00620921" w:rsidRDefault="00EA4069">
            <w:pPr>
              <w:pStyle w:val="TableParagraph"/>
              <w:ind w:left="12" w:right="5"/>
              <w:jc w:val="center"/>
              <w:rPr>
                <w:sz w:val="24"/>
              </w:rPr>
            </w:pPr>
            <w:r>
              <w:rPr>
                <w:spacing w:val="-5"/>
                <w:w w:val="105"/>
                <w:sz w:val="24"/>
              </w:rPr>
              <w:t>202</w:t>
            </w:r>
          </w:p>
        </w:tc>
        <w:tc>
          <w:tcPr>
            <w:tcW w:w="6805" w:type="dxa"/>
          </w:tcPr>
          <w:p w14:paraId="396A89FC" w14:textId="77777777" w:rsidR="00620921" w:rsidRDefault="00EA4069">
            <w:pPr>
              <w:pStyle w:val="TableParagraph"/>
              <w:spacing w:line="270" w:lineRule="atLeast"/>
              <w:ind w:left="107" w:right="95"/>
              <w:jc w:val="both"/>
              <w:rPr>
                <w:sz w:val="24"/>
              </w:rPr>
            </w:pPr>
            <w:r>
              <w:rPr>
                <w:w w:val="105"/>
                <w:sz w:val="24"/>
              </w:rPr>
              <w:t>Supply</w:t>
            </w:r>
            <w:r>
              <w:rPr>
                <w:spacing w:val="-14"/>
                <w:w w:val="105"/>
                <w:sz w:val="24"/>
              </w:rPr>
              <w:t xml:space="preserve"> </w:t>
            </w:r>
            <w:r>
              <w:rPr>
                <w:w w:val="105"/>
                <w:sz w:val="24"/>
              </w:rPr>
              <w:t>of</w:t>
            </w:r>
            <w:r>
              <w:rPr>
                <w:spacing w:val="-13"/>
                <w:w w:val="105"/>
                <w:sz w:val="24"/>
              </w:rPr>
              <w:t xml:space="preserve"> </w:t>
            </w:r>
            <w:r>
              <w:rPr>
                <w:rFonts w:ascii="Arial" w:hAnsi="Arial"/>
                <w:b/>
                <w:w w:val="105"/>
                <w:sz w:val="24"/>
              </w:rPr>
              <w:t>‘</w:t>
            </w:r>
            <w:proofErr w:type="spellStart"/>
            <w:r>
              <w:rPr>
                <w:rFonts w:ascii="Arial" w:hAnsi="Arial"/>
                <w:b/>
                <w:w w:val="105"/>
                <w:sz w:val="24"/>
              </w:rPr>
              <w:t>E’type</w:t>
            </w:r>
            <w:proofErr w:type="spellEnd"/>
            <w:r>
              <w:rPr>
                <w:rFonts w:ascii="Arial" w:hAnsi="Arial"/>
                <w:b/>
                <w:spacing w:val="-14"/>
                <w:w w:val="105"/>
                <w:sz w:val="24"/>
              </w:rPr>
              <w:t xml:space="preserve"> </w:t>
            </w:r>
            <w:r>
              <w:rPr>
                <w:rFonts w:ascii="Arial" w:hAnsi="Arial"/>
                <w:b/>
                <w:w w:val="105"/>
                <w:sz w:val="24"/>
              </w:rPr>
              <w:t>lock</w:t>
            </w:r>
            <w:r>
              <w:rPr>
                <w:rFonts w:ascii="Arial" w:hAnsi="Arial"/>
                <w:b/>
                <w:spacing w:val="-12"/>
                <w:w w:val="105"/>
                <w:sz w:val="24"/>
              </w:rPr>
              <w:t xml:space="preserve"> </w:t>
            </w:r>
            <w:r>
              <w:rPr>
                <w:w w:val="105"/>
                <w:sz w:val="24"/>
              </w:rPr>
              <w:t>of</w:t>
            </w:r>
            <w:r>
              <w:rPr>
                <w:spacing w:val="-13"/>
                <w:w w:val="105"/>
                <w:sz w:val="24"/>
              </w:rPr>
              <w:t xml:space="preserve"> </w:t>
            </w:r>
            <w:r>
              <w:rPr>
                <w:w w:val="105"/>
                <w:sz w:val="24"/>
              </w:rPr>
              <w:t>specified</w:t>
            </w:r>
            <w:r>
              <w:rPr>
                <w:spacing w:val="-11"/>
                <w:w w:val="105"/>
                <w:sz w:val="24"/>
              </w:rPr>
              <w:t xml:space="preserve"> </w:t>
            </w:r>
            <w:r>
              <w:rPr>
                <w:w w:val="105"/>
                <w:sz w:val="24"/>
              </w:rPr>
              <w:t>ward</w:t>
            </w:r>
            <w:r>
              <w:rPr>
                <w:spacing w:val="-14"/>
                <w:w w:val="105"/>
                <w:sz w:val="24"/>
              </w:rPr>
              <w:t xml:space="preserve"> </w:t>
            </w:r>
            <w:r>
              <w:rPr>
                <w:w w:val="105"/>
                <w:sz w:val="24"/>
              </w:rPr>
              <w:t>as</w:t>
            </w:r>
            <w:r>
              <w:rPr>
                <w:spacing w:val="-15"/>
                <w:w w:val="105"/>
                <w:sz w:val="24"/>
              </w:rPr>
              <w:t xml:space="preserve"> </w:t>
            </w:r>
            <w:r>
              <w:rPr>
                <w:w w:val="105"/>
                <w:sz w:val="24"/>
              </w:rPr>
              <w:t>per</w:t>
            </w:r>
            <w:r>
              <w:rPr>
                <w:spacing w:val="-14"/>
                <w:w w:val="105"/>
                <w:sz w:val="24"/>
              </w:rPr>
              <w:t xml:space="preserve"> </w:t>
            </w:r>
            <w:r>
              <w:rPr>
                <w:w w:val="105"/>
                <w:sz w:val="24"/>
              </w:rPr>
              <w:t xml:space="preserve">requirement </w:t>
            </w:r>
            <w:r>
              <w:rPr>
                <w:spacing w:val="-2"/>
                <w:w w:val="105"/>
                <w:sz w:val="24"/>
              </w:rPr>
              <w:t>with</w:t>
            </w:r>
            <w:r>
              <w:rPr>
                <w:spacing w:val="-16"/>
                <w:w w:val="105"/>
                <w:sz w:val="24"/>
              </w:rPr>
              <w:t xml:space="preserve"> </w:t>
            </w:r>
            <w:r>
              <w:rPr>
                <w:spacing w:val="-2"/>
                <w:w w:val="105"/>
                <w:sz w:val="24"/>
              </w:rPr>
              <w:t>one</w:t>
            </w:r>
            <w:r>
              <w:rPr>
                <w:spacing w:val="-14"/>
                <w:w w:val="105"/>
                <w:sz w:val="24"/>
              </w:rPr>
              <w:t xml:space="preserve"> </w:t>
            </w:r>
            <w:r>
              <w:rPr>
                <w:spacing w:val="-2"/>
                <w:w w:val="105"/>
                <w:sz w:val="24"/>
              </w:rPr>
              <w:t>key</w:t>
            </w:r>
            <w:r>
              <w:rPr>
                <w:spacing w:val="-14"/>
                <w:w w:val="105"/>
                <w:sz w:val="24"/>
              </w:rPr>
              <w:t xml:space="preserve"> </w:t>
            </w:r>
            <w:r>
              <w:rPr>
                <w:spacing w:val="-2"/>
                <w:w w:val="105"/>
                <w:sz w:val="24"/>
              </w:rPr>
              <w:t>E-type</w:t>
            </w:r>
            <w:r>
              <w:rPr>
                <w:spacing w:val="-16"/>
                <w:w w:val="105"/>
                <w:sz w:val="24"/>
              </w:rPr>
              <w:t xml:space="preserve"> </w:t>
            </w:r>
            <w:r>
              <w:rPr>
                <w:spacing w:val="-2"/>
                <w:w w:val="105"/>
                <w:sz w:val="24"/>
              </w:rPr>
              <w:t>lock</w:t>
            </w:r>
            <w:r>
              <w:rPr>
                <w:spacing w:val="-15"/>
                <w:w w:val="105"/>
                <w:sz w:val="24"/>
              </w:rPr>
              <w:t xml:space="preserve"> </w:t>
            </w:r>
            <w:r>
              <w:rPr>
                <w:spacing w:val="-2"/>
                <w:w w:val="105"/>
                <w:sz w:val="24"/>
              </w:rPr>
              <w:t>to</w:t>
            </w:r>
            <w:r>
              <w:rPr>
                <w:spacing w:val="-12"/>
                <w:w w:val="105"/>
                <w:sz w:val="24"/>
              </w:rPr>
              <w:t xml:space="preserve"> </w:t>
            </w:r>
            <w:r>
              <w:rPr>
                <w:spacing w:val="-2"/>
                <w:w w:val="105"/>
                <w:sz w:val="24"/>
              </w:rPr>
              <w:t>DRG.</w:t>
            </w:r>
            <w:r>
              <w:rPr>
                <w:spacing w:val="-14"/>
                <w:w w:val="105"/>
                <w:sz w:val="24"/>
              </w:rPr>
              <w:t xml:space="preserve"> </w:t>
            </w:r>
            <w:r>
              <w:rPr>
                <w:spacing w:val="-2"/>
                <w:w w:val="105"/>
                <w:sz w:val="24"/>
              </w:rPr>
              <w:t>No.SA3376/M</w:t>
            </w:r>
            <w:r>
              <w:rPr>
                <w:spacing w:val="-16"/>
                <w:w w:val="105"/>
                <w:sz w:val="24"/>
              </w:rPr>
              <w:t xml:space="preserve"> </w:t>
            </w:r>
            <w:r>
              <w:rPr>
                <w:spacing w:val="-2"/>
                <w:w w:val="105"/>
                <w:sz w:val="24"/>
              </w:rPr>
              <w:t>or</w:t>
            </w:r>
            <w:r>
              <w:rPr>
                <w:spacing w:val="-14"/>
                <w:w w:val="105"/>
                <w:sz w:val="24"/>
              </w:rPr>
              <w:t xml:space="preserve"> </w:t>
            </w:r>
            <w:r>
              <w:rPr>
                <w:spacing w:val="-2"/>
                <w:w w:val="105"/>
                <w:sz w:val="24"/>
              </w:rPr>
              <w:t>latest</w:t>
            </w:r>
            <w:r>
              <w:rPr>
                <w:spacing w:val="-16"/>
                <w:w w:val="105"/>
                <w:sz w:val="24"/>
              </w:rPr>
              <w:t xml:space="preserve"> </w:t>
            </w:r>
            <w:r>
              <w:rPr>
                <w:spacing w:val="-2"/>
                <w:w w:val="105"/>
                <w:sz w:val="24"/>
              </w:rPr>
              <w:t xml:space="preserve">and </w:t>
            </w:r>
            <w:r>
              <w:rPr>
                <w:w w:val="105"/>
                <w:sz w:val="24"/>
              </w:rPr>
              <w:t>specification IRS: S30-64 or latest.</w:t>
            </w:r>
          </w:p>
        </w:tc>
        <w:tc>
          <w:tcPr>
            <w:tcW w:w="849" w:type="dxa"/>
          </w:tcPr>
          <w:p w14:paraId="473C4EC1" w14:textId="77777777" w:rsidR="00620921" w:rsidRDefault="00620921">
            <w:pPr>
              <w:pStyle w:val="TableParagraph"/>
              <w:rPr>
                <w:rFonts w:ascii="Arial"/>
                <w:b/>
                <w:sz w:val="24"/>
              </w:rPr>
            </w:pPr>
          </w:p>
          <w:p w14:paraId="6FA62384" w14:textId="77777777" w:rsidR="00620921" w:rsidRDefault="00EA4069">
            <w:pPr>
              <w:pStyle w:val="TableParagraph"/>
              <w:ind w:left="13" w:right="4"/>
              <w:jc w:val="center"/>
              <w:rPr>
                <w:sz w:val="24"/>
              </w:rPr>
            </w:pPr>
            <w:r>
              <w:rPr>
                <w:spacing w:val="-5"/>
                <w:w w:val="105"/>
                <w:sz w:val="24"/>
              </w:rPr>
              <w:t>No.</w:t>
            </w:r>
          </w:p>
        </w:tc>
        <w:tc>
          <w:tcPr>
            <w:tcW w:w="1277" w:type="dxa"/>
          </w:tcPr>
          <w:p w14:paraId="53AD8440" w14:textId="77777777" w:rsidR="00620921" w:rsidRDefault="00620921">
            <w:pPr>
              <w:pStyle w:val="TableParagraph"/>
              <w:rPr>
                <w:rFonts w:ascii="Arial"/>
                <w:b/>
                <w:sz w:val="24"/>
              </w:rPr>
            </w:pPr>
          </w:p>
          <w:p w14:paraId="42B76A7C" w14:textId="77777777" w:rsidR="00620921" w:rsidRDefault="00EA4069">
            <w:pPr>
              <w:pStyle w:val="TableParagraph"/>
              <w:ind w:left="16" w:right="4"/>
              <w:jc w:val="center"/>
              <w:rPr>
                <w:sz w:val="24"/>
              </w:rPr>
            </w:pPr>
            <w:r>
              <w:rPr>
                <w:spacing w:val="-4"/>
                <w:w w:val="105"/>
                <w:sz w:val="24"/>
              </w:rPr>
              <w:t>1051</w:t>
            </w:r>
          </w:p>
        </w:tc>
      </w:tr>
      <w:tr w:rsidR="00620921" w14:paraId="6168505B" w14:textId="77777777">
        <w:trPr>
          <w:trHeight w:val="1103"/>
        </w:trPr>
        <w:tc>
          <w:tcPr>
            <w:tcW w:w="847" w:type="dxa"/>
          </w:tcPr>
          <w:p w14:paraId="006BAF10" w14:textId="77777777" w:rsidR="00620921" w:rsidRDefault="00EA4069">
            <w:pPr>
              <w:pStyle w:val="TableParagraph"/>
              <w:spacing w:before="276"/>
              <w:ind w:left="12" w:right="5"/>
              <w:jc w:val="center"/>
              <w:rPr>
                <w:sz w:val="24"/>
              </w:rPr>
            </w:pPr>
            <w:r>
              <w:rPr>
                <w:spacing w:val="-5"/>
                <w:w w:val="105"/>
                <w:sz w:val="24"/>
              </w:rPr>
              <w:t>203</w:t>
            </w:r>
          </w:p>
        </w:tc>
        <w:tc>
          <w:tcPr>
            <w:tcW w:w="6805" w:type="dxa"/>
          </w:tcPr>
          <w:p w14:paraId="3E27BBA6" w14:textId="77777777" w:rsidR="00620921" w:rsidRDefault="00EA4069">
            <w:pPr>
              <w:pStyle w:val="TableParagraph"/>
              <w:spacing w:line="270" w:lineRule="atLeast"/>
              <w:ind w:left="107" w:right="95"/>
              <w:jc w:val="both"/>
              <w:rPr>
                <w:sz w:val="24"/>
              </w:rPr>
            </w:pPr>
            <w:r>
              <w:rPr>
                <w:w w:val="105"/>
                <w:sz w:val="24"/>
              </w:rPr>
              <w:t>Supply of relay fixing frame for full location box. The frame shall</w:t>
            </w:r>
            <w:r>
              <w:rPr>
                <w:spacing w:val="-18"/>
                <w:w w:val="105"/>
                <w:sz w:val="24"/>
              </w:rPr>
              <w:t xml:space="preserve"> </w:t>
            </w:r>
            <w:r>
              <w:rPr>
                <w:w w:val="105"/>
                <w:sz w:val="24"/>
              </w:rPr>
              <w:t>be</w:t>
            </w:r>
            <w:r>
              <w:rPr>
                <w:spacing w:val="-17"/>
                <w:w w:val="105"/>
                <w:sz w:val="24"/>
              </w:rPr>
              <w:t xml:space="preserve"> </w:t>
            </w:r>
            <w:r>
              <w:rPr>
                <w:w w:val="105"/>
                <w:sz w:val="24"/>
              </w:rPr>
              <w:t>of</w:t>
            </w:r>
            <w:r>
              <w:rPr>
                <w:spacing w:val="-18"/>
                <w:w w:val="105"/>
                <w:sz w:val="24"/>
              </w:rPr>
              <w:t xml:space="preserve"> </w:t>
            </w:r>
            <w:r>
              <w:rPr>
                <w:w w:val="105"/>
                <w:sz w:val="24"/>
              </w:rPr>
              <w:t>approximate</w:t>
            </w:r>
            <w:r>
              <w:rPr>
                <w:spacing w:val="-18"/>
                <w:w w:val="105"/>
                <w:sz w:val="24"/>
              </w:rPr>
              <w:t xml:space="preserve"> </w:t>
            </w:r>
            <w:r>
              <w:rPr>
                <w:w w:val="105"/>
                <w:sz w:val="24"/>
              </w:rPr>
              <w:t>size</w:t>
            </w:r>
            <w:r>
              <w:rPr>
                <w:spacing w:val="-17"/>
                <w:w w:val="105"/>
                <w:sz w:val="24"/>
              </w:rPr>
              <w:t xml:space="preserve"> </w:t>
            </w:r>
            <w:r>
              <w:rPr>
                <w:w w:val="105"/>
                <w:sz w:val="24"/>
              </w:rPr>
              <w:t>940mmx150mm</w:t>
            </w:r>
            <w:r>
              <w:rPr>
                <w:spacing w:val="-18"/>
                <w:w w:val="105"/>
                <w:sz w:val="24"/>
              </w:rPr>
              <w:t xml:space="preserve"> </w:t>
            </w:r>
            <w:r>
              <w:rPr>
                <w:w w:val="105"/>
                <w:sz w:val="24"/>
              </w:rPr>
              <w:t>and</w:t>
            </w:r>
            <w:r>
              <w:rPr>
                <w:spacing w:val="-17"/>
                <w:w w:val="105"/>
                <w:sz w:val="24"/>
              </w:rPr>
              <w:t xml:space="preserve"> </w:t>
            </w:r>
            <w:r>
              <w:rPr>
                <w:w w:val="105"/>
                <w:sz w:val="24"/>
              </w:rPr>
              <w:t>made</w:t>
            </w:r>
            <w:r>
              <w:rPr>
                <w:spacing w:val="-18"/>
                <w:w w:val="105"/>
                <w:sz w:val="24"/>
              </w:rPr>
              <w:t xml:space="preserve"> </w:t>
            </w:r>
            <w:r>
              <w:rPr>
                <w:w w:val="105"/>
                <w:sz w:val="24"/>
              </w:rPr>
              <w:t>with powder</w:t>
            </w:r>
            <w:r>
              <w:rPr>
                <w:spacing w:val="-18"/>
                <w:w w:val="105"/>
                <w:sz w:val="24"/>
              </w:rPr>
              <w:t xml:space="preserve"> </w:t>
            </w:r>
            <w:r>
              <w:rPr>
                <w:w w:val="105"/>
                <w:sz w:val="24"/>
              </w:rPr>
              <w:t>coated</w:t>
            </w:r>
            <w:r>
              <w:rPr>
                <w:spacing w:val="-17"/>
                <w:w w:val="105"/>
                <w:sz w:val="24"/>
              </w:rPr>
              <w:t xml:space="preserve"> </w:t>
            </w:r>
            <w:r>
              <w:rPr>
                <w:w w:val="105"/>
                <w:sz w:val="24"/>
              </w:rPr>
              <w:t>MS</w:t>
            </w:r>
            <w:r>
              <w:rPr>
                <w:spacing w:val="-18"/>
                <w:w w:val="105"/>
                <w:sz w:val="24"/>
              </w:rPr>
              <w:t xml:space="preserve"> </w:t>
            </w:r>
            <w:r>
              <w:rPr>
                <w:w w:val="105"/>
                <w:sz w:val="24"/>
              </w:rPr>
              <w:t>angle</w:t>
            </w:r>
            <w:r>
              <w:rPr>
                <w:spacing w:val="-18"/>
                <w:w w:val="105"/>
                <w:sz w:val="24"/>
              </w:rPr>
              <w:t xml:space="preserve"> </w:t>
            </w:r>
            <w:r>
              <w:rPr>
                <w:w w:val="105"/>
                <w:sz w:val="24"/>
              </w:rPr>
              <w:t>of</w:t>
            </w:r>
            <w:r>
              <w:rPr>
                <w:spacing w:val="-17"/>
                <w:w w:val="105"/>
                <w:sz w:val="24"/>
              </w:rPr>
              <w:t xml:space="preserve"> </w:t>
            </w:r>
            <w:r>
              <w:rPr>
                <w:w w:val="105"/>
                <w:sz w:val="24"/>
              </w:rPr>
              <w:t>25mmx25mmx</w:t>
            </w:r>
            <w:r>
              <w:rPr>
                <w:spacing w:val="-18"/>
                <w:w w:val="105"/>
                <w:sz w:val="24"/>
              </w:rPr>
              <w:t xml:space="preserve"> </w:t>
            </w:r>
            <w:r>
              <w:rPr>
                <w:w w:val="105"/>
                <w:sz w:val="24"/>
              </w:rPr>
              <w:t>3mm.</w:t>
            </w:r>
            <w:r>
              <w:rPr>
                <w:spacing w:val="-17"/>
                <w:w w:val="105"/>
                <w:sz w:val="24"/>
              </w:rPr>
              <w:t xml:space="preserve"> </w:t>
            </w:r>
            <w:r>
              <w:rPr>
                <w:w w:val="105"/>
                <w:sz w:val="24"/>
              </w:rPr>
              <w:t>The</w:t>
            </w:r>
            <w:r>
              <w:rPr>
                <w:spacing w:val="-18"/>
                <w:w w:val="105"/>
                <w:sz w:val="24"/>
              </w:rPr>
              <w:t xml:space="preserve"> </w:t>
            </w:r>
            <w:r>
              <w:rPr>
                <w:w w:val="105"/>
                <w:sz w:val="24"/>
              </w:rPr>
              <w:t>frame shall have suitable holes to fix in full location box.</w:t>
            </w:r>
          </w:p>
        </w:tc>
        <w:tc>
          <w:tcPr>
            <w:tcW w:w="849" w:type="dxa"/>
          </w:tcPr>
          <w:p w14:paraId="1556AA0C" w14:textId="77777777" w:rsidR="00620921" w:rsidRDefault="00620921">
            <w:pPr>
              <w:pStyle w:val="TableParagraph"/>
              <w:spacing w:before="136"/>
              <w:rPr>
                <w:rFonts w:ascii="Arial"/>
                <w:b/>
                <w:sz w:val="24"/>
              </w:rPr>
            </w:pPr>
          </w:p>
          <w:p w14:paraId="38C64C07" w14:textId="77777777" w:rsidR="00620921" w:rsidRDefault="00EA4069">
            <w:pPr>
              <w:pStyle w:val="TableParagraph"/>
              <w:ind w:left="13" w:right="4"/>
              <w:jc w:val="center"/>
              <w:rPr>
                <w:sz w:val="24"/>
              </w:rPr>
            </w:pPr>
            <w:r>
              <w:rPr>
                <w:spacing w:val="-5"/>
                <w:w w:val="105"/>
                <w:sz w:val="24"/>
              </w:rPr>
              <w:t>No.</w:t>
            </w:r>
          </w:p>
        </w:tc>
        <w:tc>
          <w:tcPr>
            <w:tcW w:w="1277" w:type="dxa"/>
          </w:tcPr>
          <w:p w14:paraId="2A5F6ED4" w14:textId="77777777" w:rsidR="00620921" w:rsidRDefault="00620921">
            <w:pPr>
              <w:pStyle w:val="TableParagraph"/>
              <w:spacing w:before="136"/>
              <w:rPr>
                <w:rFonts w:ascii="Arial"/>
                <w:b/>
                <w:sz w:val="24"/>
              </w:rPr>
            </w:pPr>
          </w:p>
          <w:p w14:paraId="2A2B7D07" w14:textId="77777777" w:rsidR="00620921" w:rsidRDefault="00EA4069">
            <w:pPr>
              <w:pStyle w:val="TableParagraph"/>
              <w:ind w:left="16" w:right="4"/>
              <w:jc w:val="center"/>
              <w:rPr>
                <w:sz w:val="24"/>
              </w:rPr>
            </w:pPr>
            <w:r>
              <w:rPr>
                <w:spacing w:val="-5"/>
                <w:w w:val="105"/>
                <w:sz w:val="24"/>
              </w:rPr>
              <w:t>853</w:t>
            </w:r>
          </w:p>
        </w:tc>
      </w:tr>
      <w:tr w:rsidR="00620921" w14:paraId="287D44D9" w14:textId="77777777">
        <w:trPr>
          <w:trHeight w:val="1379"/>
        </w:trPr>
        <w:tc>
          <w:tcPr>
            <w:tcW w:w="847" w:type="dxa"/>
          </w:tcPr>
          <w:p w14:paraId="79DF9297" w14:textId="77777777" w:rsidR="00620921" w:rsidRDefault="00620921">
            <w:pPr>
              <w:pStyle w:val="TableParagraph"/>
              <w:rPr>
                <w:rFonts w:ascii="Arial"/>
                <w:b/>
                <w:sz w:val="24"/>
              </w:rPr>
            </w:pPr>
          </w:p>
          <w:p w14:paraId="11079B67" w14:textId="77777777" w:rsidR="00620921" w:rsidRDefault="00EA4069">
            <w:pPr>
              <w:pStyle w:val="TableParagraph"/>
              <w:ind w:left="12" w:right="5"/>
              <w:jc w:val="center"/>
              <w:rPr>
                <w:sz w:val="24"/>
              </w:rPr>
            </w:pPr>
            <w:r>
              <w:rPr>
                <w:spacing w:val="-5"/>
                <w:w w:val="105"/>
                <w:sz w:val="24"/>
              </w:rPr>
              <w:t>204</w:t>
            </w:r>
          </w:p>
        </w:tc>
        <w:tc>
          <w:tcPr>
            <w:tcW w:w="6805" w:type="dxa"/>
          </w:tcPr>
          <w:p w14:paraId="6BE16B4C" w14:textId="77777777" w:rsidR="00620921" w:rsidRDefault="00EA4069">
            <w:pPr>
              <w:pStyle w:val="TableParagraph"/>
              <w:spacing w:line="270" w:lineRule="atLeast"/>
              <w:ind w:left="107" w:right="93"/>
              <w:jc w:val="both"/>
              <w:rPr>
                <w:sz w:val="24"/>
              </w:rPr>
            </w:pPr>
            <w:r>
              <w:rPr>
                <w:w w:val="105"/>
                <w:sz w:val="24"/>
              </w:rPr>
              <w:t xml:space="preserve">Supply of relay fixing </w:t>
            </w:r>
            <w:r>
              <w:rPr>
                <w:rFonts w:ascii="Arial"/>
                <w:b/>
                <w:w w:val="105"/>
                <w:sz w:val="24"/>
              </w:rPr>
              <w:t>frame for half location box</w:t>
            </w:r>
            <w:r>
              <w:rPr>
                <w:w w:val="105"/>
                <w:sz w:val="24"/>
              </w:rPr>
              <w:t>. The frame should be of approximate size 470mmx150mm and made out with powder coated MS angle of 25mmx25mmx3mm. The frame should have suitable holes to fix in half location box.</w:t>
            </w:r>
          </w:p>
        </w:tc>
        <w:tc>
          <w:tcPr>
            <w:tcW w:w="849" w:type="dxa"/>
          </w:tcPr>
          <w:p w14:paraId="41DE3B3F" w14:textId="77777777" w:rsidR="00620921" w:rsidRDefault="00620921">
            <w:pPr>
              <w:pStyle w:val="TableParagraph"/>
              <w:rPr>
                <w:rFonts w:ascii="Arial"/>
                <w:b/>
                <w:sz w:val="24"/>
              </w:rPr>
            </w:pPr>
          </w:p>
          <w:p w14:paraId="0593A473" w14:textId="77777777" w:rsidR="00620921" w:rsidRDefault="00620921">
            <w:pPr>
              <w:pStyle w:val="TableParagraph"/>
              <w:rPr>
                <w:rFonts w:ascii="Arial"/>
                <w:b/>
                <w:sz w:val="24"/>
              </w:rPr>
            </w:pPr>
          </w:p>
          <w:p w14:paraId="0C188AF9" w14:textId="77777777" w:rsidR="00620921" w:rsidRDefault="00EA4069">
            <w:pPr>
              <w:pStyle w:val="TableParagraph"/>
              <w:ind w:left="13" w:right="4"/>
              <w:jc w:val="center"/>
              <w:rPr>
                <w:sz w:val="24"/>
              </w:rPr>
            </w:pPr>
            <w:r>
              <w:rPr>
                <w:spacing w:val="-5"/>
                <w:w w:val="105"/>
                <w:sz w:val="24"/>
              </w:rPr>
              <w:t>No.</w:t>
            </w:r>
          </w:p>
        </w:tc>
        <w:tc>
          <w:tcPr>
            <w:tcW w:w="1277" w:type="dxa"/>
          </w:tcPr>
          <w:p w14:paraId="249838F7" w14:textId="77777777" w:rsidR="00620921" w:rsidRDefault="00620921">
            <w:pPr>
              <w:pStyle w:val="TableParagraph"/>
              <w:rPr>
                <w:rFonts w:ascii="Arial"/>
                <w:b/>
                <w:sz w:val="24"/>
              </w:rPr>
            </w:pPr>
          </w:p>
          <w:p w14:paraId="7ECE32A5" w14:textId="77777777" w:rsidR="00620921" w:rsidRDefault="00620921">
            <w:pPr>
              <w:pStyle w:val="TableParagraph"/>
              <w:rPr>
                <w:rFonts w:ascii="Arial"/>
                <w:b/>
                <w:sz w:val="24"/>
              </w:rPr>
            </w:pPr>
          </w:p>
          <w:p w14:paraId="4779D8C1" w14:textId="77777777" w:rsidR="00620921" w:rsidRDefault="00EA4069">
            <w:pPr>
              <w:pStyle w:val="TableParagraph"/>
              <w:ind w:left="16" w:right="4"/>
              <w:jc w:val="center"/>
              <w:rPr>
                <w:sz w:val="24"/>
              </w:rPr>
            </w:pPr>
            <w:r>
              <w:rPr>
                <w:spacing w:val="-5"/>
                <w:w w:val="105"/>
                <w:sz w:val="24"/>
              </w:rPr>
              <w:t>427</w:t>
            </w:r>
          </w:p>
        </w:tc>
      </w:tr>
      <w:tr w:rsidR="00620921" w14:paraId="67658B49" w14:textId="77777777">
        <w:trPr>
          <w:trHeight w:val="551"/>
        </w:trPr>
        <w:tc>
          <w:tcPr>
            <w:tcW w:w="847" w:type="dxa"/>
          </w:tcPr>
          <w:p w14:paraId="68C6FF6A" w14:textId="77777777" w:rsidR="00620921" w:rsidRDefault="00EA4069">
            <w:pPr>
              <w:pStyle w:val="TableParagraph"/>
              <w:ind w:left="12" w:right="5"/>
              <w:jc w:val="center"/>
              <w:rPr>
                <w:sz w:val="24"/>
              </w:rPr>
            </w:pPr>
            <w:r>
              <w:rPr>
                <w:spacing w:val="-5"/>
                <w:w w:val="105"/>
                <w:sz w:val="24"/>
              </w:rPr>
              <w:t>205</w:t>
            </w:r>
          </w:p>
        </w:tc>
        <w:tc>
          <w:tcPr>
            <w:tcW w:w="6805" w:type="dxa"/>
          </w:tcPr>
          <w:p w14:paraId="35416365" w14:textId="77777777" w:rsidR="00620921" w:rsidRDefault="00EA4069">
            <w:pPr>
              <w:pStyle w:val="TableParagraph"/>
              <w:spacing w:line="270" w:lineRule="atLeast"/>
              <w:ind w:left="107"/>
              <w:rPr>
                <w:sz w:val="24"/>
              </w:rPr>
            </w:pPr>
            <w:r>
              <w:rPr>
                <w:w w:val="105"/>
                <w:sz w:val="24"/>
              </w:rPr>
              <w:t xml:space="preserve">Supply of </w:t>
            </w:r>
            <w:proofErr w:type="spellStart"/>
            <w:r>
              <w:rPr>
                <w:rFonts w:ascii="Arial"/>
                <w:b/>
                <w:w w:val="105"/>
                <w:sz w:val="24"/>
              </w:rPr>
              <w:t>Hylam</w:t>
            </w:r>
            <w:proofErr w:type="spellEnd"/>
            <w:r>
              <w:rPr>
                <w:rFonts w:ascii="Arial"/>
                <w:b/>
                <w:w w:val="105"/>
                <w:sz w:val="24"/>
              </w:rPr>
              <w:t xml:space="preserve"> sheet</w:t>
            </w:r>
            <w:r>
              <w:rPr>
                <w:w w:val="105"/>
                <w:sz w:val="24"/>
              </w:rPr>
              <w:t>, resin bonded, grade P3 as per IS specification IS 2036 of 1974 or latest of following size:</w:t>
            </w:r>
          </w:p>
        </w:tc>
        <w:tc>
          <w:tcPr>
            <w:tcW w:w="849" w:type="dxa"/>
          </w:tcPr>
          <w:p w14:paraId="288EE406" w14:textId="77777777" w:rsidR="00620921" w:rsidRDefault="00620921">
            <w:pPr>
              <w:pStyle w:val="TableParagraph"/>
              <w:rPr>
                <w:rFonts w:ascii="Times New Roman"/>
              </w:rPr>
            </w:pPr>
          </w:p>
        </w:tc>
        <w:tc>
          <w:tcPr>
            <w:tcW w:w="1277" w:type="dxa"/>
          </w:tcPr>
          <w:p w14:paraId="0CCE74DA" w14:textId="77777777" w:rsidR="00620921" w:rsidRDefault="00620921">
            <w:pPr>
              <w:pStyle w:val="TableParagraph"/>
              <w:rPr>
                <w:rFonts w:ascii="Times New Roman"/>
              </w:rPr>
            </w:pPr>
          </w:p>
        </w:tc>
      </w:tr>
      <w:tr w:rsidR="00620921" w14:paraId="25244C7B" w14:textId="77777777">
        <w:trPr>
          <w:trHeight w:val="274"/>
        </w:trPr>
        <w:tc>
          <w:tcPr>
            <w:tcW w:w="847" w:type="dxa"/>
          </w:tcPr>
          <w:p w14:paraId="3D9D6349" w14:textId="77777777" w:rsidR="00620921" w:rsidRDefault="00EA4069">
            <w:pPr>
              <w:pStyle w:val="TableParagraph"/>
              <w:spacing w:line="255" w:lineRule="exact"/>
              <w:ind w:left="12" w:right="1"/>
              <w:jc w:val="center"/>
              <w:rPr>
                <w:sz w:val="24"/>
              </w:rPr>
            </w:pPr>
            <w:r>
              <w:rPr>
                <w:spacing w:val="-5"/>
                <w:w w:val="105"/>
                <w:sz w:val="24"/>
              </w:rPr>
              <w:t>(a)</w:t>
            </w:r>
          </w:p>
        </w:tc>
        <w:tc>
          <w:tcPr>
            <w:tcW w:w="6805" w:type="dxa"/>
          </w:tcPr>
          <w:p w14:paraId="59F6B359" w14:textId="77777777" w:rsidR="00620921" w:rsidRDefault="00EA4069">
            <w:pPr>
              <w:pStyle w:val="TableParagraph"/>
              <w:spacing w:line="255" w:lineRule="exact"/>
              <w:ind w:left="107"/>
              <w:rPr>
                <w:sz w:val="24"/>
              </w:rPr>
            </w:pPr>
            <w:proofErr w:type="spellStart"/>
            <w:r>
              <w:rPr>
                <w:w w:val="105"/>
                <w:sz w:val="24"/>
              </w:rPr>
              <w:t>Hylam</w:t>
            </w:r>
            <w:proofErr w:type="spellEnd"/>
            <w:r>
              <w:rPr>
                <w:spacing w:val="-14"/>
                <w:w w:val="105"/>
                <w:sz w:val="24"/>
              </w:rPr>
              <w:t xml:space="preserve"> </w:t>
            </w:r>
            <w:r>
              <w:rPr>
                <w:w w:val="105"/>
                <w:sz w:val="24"/>
              </w:rPr>
              <w:t>Sheet</w:t>
            </w:r>
            <w:r>
              <w:rPr>
                <w:spacing w:val="-14"/>
                <w:w w:val="105"/>
                <w:sz w:val="24"/>
              </w:rPr>
              <w:t xml:space="preserve"> </w:t>
            </w:r>
            <w:r>
              <w:rPr>
                <w:w w:val="105"/>
                <w:sz w:val="24"/>
              </w:rPr>
              <w:t>of</w:t>
            </w:r>
            <w:r>
              <w:rPr>
                <w:spacing w:val="-12"/>
                <w:w w:val="105"/>
                <w:sz w:val="24"/>
              </w:rPr>
              <w:t xml:space="preserve"> </w:t>
            </w:r>
            <w:r>
              <w:rPr>
                <w:w w:val="105"/>
                <w:sz w:val="24"/>
              </w:rPr>
              <w:t>size:</w:t>
            </w:r>
            <w:r>
              <w:rPr>
                <w:spacing w:val="-12"/>
                <w:w w:val="105"/>
                <w:sz w:val="24"/>
              </w:rPr>
              <w:t xml:space="preserve"> </w:t>
            </w:r>
            <w:r>
              <w:rPr>
                <w:w w:val="105"/>
                <w:sz w:val="24"/>
              </w:rPr>
              <w:t>2400mm</w:t>
            </w:r>
            <w:r>
              <w:rPr>
                <w:spacing w:val="-11"/>
                <w:w w:val="105"/>
                <w:sz w:val="24"/>
              </w:rPr>
              <w:t xml:space="preserve"> </w:t>
            </w:r>
            <w:r>
              <w:rPr>
                <w:spacing w:val="-2"/>
                <w:w w:val="105"/>
                <w:sz w:val="24"/>
              </w:rPr>
              <w:t>x1200mmx6mm.</w:t>
            </w:r>
          </w:p>
        </w:tc>
        <w:tc>
          <w:tcPr>
            <w:tcW w:w="849" w:type="dxa"/>
          </w:tcPr>
          <w:p w14:paraId="684B3047" w14:textId="77777777" w:rsidR="00620921" w:rsidRDefault="00EA4069">
            <w:pPr>
              <w:pStyle w:val="TableParagraph"/>
              <w:spacing w:line="255" w:lineRule="exact"/>
              <w:ind w:left="13" w:right="4"/>
              <w:jc w:val="center"/>
              <w:rPr>
                <w:sz w:val="24"/>
              </w:rPr>
            </w:pPr>
            <w:r>
              <w:rPr>
                <w:spacing w:val="-5"/>
                <w:w w:val="105"/>
                <w:sz w:val="24"/>
              </w:rPr>
              <w:t>No.</w:t>
            </w:r>
          </w:p>
        </w:tc>
        <w:tc>
          <w:tcPr>
            <w:tcW w:w="1277" w:type="dxa"/>
          </w:tcPr>
          <w:p w14:paraId="2787F08E" w14:textId="77777777" w:rsidR="00620921" w:rsidRDefault="00EA4069">
            <w:pPr>
              <w:pStyle w:val="TableParagraph"/>
              <w:spacing w:line="255" w:lineRule="exact"/>
              <w:ind w:left="16" w:right="4"/>
              <w:jc w:val="center"/>
              <w:rPr>
                <w:sz w:val="24"/>
              </w:rPr>
            </w:pPr>
            <w:r>
              <w:rPr>
                <w:spacing w:val="-4"/>
                <w:w w:val="105"/>
                <w:sz w:val="24"/>
              </w:rPr>
              <w:t>7124</w:t>
            </w:r>
          </w:p>
        </w:tc>
      </w:tr>
      <w:tr w:rsidR="00620921" w14:paraId="34C68CFB" w14:textId="77777777">
        <w:trPr>
          <w:trHeight w:val="275"/>
        </w:trPr>
        <w:tc>
          <w:tcPr>
            <w:tcW w:w="847" w:type="dxa"/>
          </w:tcPr>
          <w:p w14:paraId="7C96DCCD" w14:textId="77777777" w:rsidR="00620921" w:rsidRDefault="00EA4069">
            <w:pPr>
              <w:pStyle w:val="TableParagraph"/>
              <w:spacing w:line="255" w:lineRule="exact"/>
              <w:ind w:left="12" w:right="1"/>
              <w:jc w:val="center"/>
              <w:rPr>
                <w:sz w:val="24"/>
              </w:rPr>
            </w:pPr>
            <w:r>
              <w:rPr>
                <w:spacing w:val="-5"/>
                <w:w w:val="105"/>
                <w:sz w:val="24"/>
              </w:rPr>
              <w:t>(b)</w:t>
            </w:r>
          </w:p>
        </w:tc>
        <w:tc>
          <w:tcPr>
            <w:tcW w:w="6805" w:type="dxa"/>
          </w:tcPr>
          <w:p w14:paraId="42A1A7AC" w14:textId="77777777" w:rsidR="00620921" w:rsidRDefault="00EA4069">
            <w:pPr>
              <w:pStyle w:val="TableParagraph"/>
              <w:spacing w:line="255" w:lineRule="exact"/>
              <w:ind w:left="107"/>
              <w:rPr>
                <w:sz w:val="24"/>
              </w:rPr>
            </w:pPr>
            <w:proofErr w:type="spellStart"/>
            <w:r>
              <w:rPr>
                <w:w w:val="105"/>
                <w:sz w:val="24"/>
              </w:rPr>
              <w:t>Hylam</w:t>
            </w:r>
            <w:proofErr w:type="spellEnd"/>
            <w:r>
              <w:rPr>
                <w:spacing w:val="-17"/>
                <w:w w:val="105"/>
                <w:sz w:val="24"/>
              </w:rPr>
              <w:t xml:space="preserve"> </w:t>
            </w:r>
            <w:r>
              <w:rPr>
                <w:w w:val="105"/>
                <w:sz w:val="24"/>
              </w:rPr>
              <w:t>Sheet</w:t>
            </w:r>
            <w:r>
              <w:rPr>
                <w:spacing w:val="-16"/>
                <w:w w:val="105"/>
                <w:sz w:val="24"/>
              </w:rPr>
              <w:t xml:space="preserve"> </w:t>
            </w:r>
            <w:r>
              <w:rPr>
                <w:w w:val="105"/>
                <w:sz w:val="24"/>
              </w:rPr>
              <w:t>of</w:t>
            </w:r>
            <w:r>
              <w:rPr>
                <w:spacing w:val="-14"/>
                <w:w w:val="105"/>
                <w:sz w:val="24"/>
              </w:rPr>
              <w:t xml:space="preserve"> </w:t>
            </w:r>
            <w:r>
              <w:rPr>
                <w:w w:val="105"/>
                <w:sz w:val="24"/>
              </w:rPr>
              <w:t>size:</w:t>
            </w:r>
            <w:r>
              <w:rPr>
                <w:spacing w:val="-15"/>
                <w:w w:val="105"/>
                <w:sz w:val="24"/>
              </w:rPr>
              <w:t xml:space="preserve"> </w:t>
            </w:r>
            <w:r>
              <w:rPr>
                <w:w w:val="105"/>
                <w:sz w:val="24"/>
              </w:rPr>
              <w:t>2400mmx600mm</w:t>
            </w:r>
            <w:r>
              <w:rPr>
                <w:spacing w:val="-13"/>
                <w:w w:val="105"/>
                <w:sz w:val="24"/>
              </w:rPr>
              <w:t xml:space="preserve"> </w:t>
            </w:r>
            <w:r>
              <w:rPr>
                <w:spacing w:val="-2"/>
                <w:w w:val="105"/>
                <w:sz w:val="24"/>
              </w:rPr>
              <w:t>x6mm.</w:t>
            </w:r>
          </w:p>
        </w:tc>
        <w:tc>
          <w:tcPr>
            <w:tcW w:w="849" w:type="dxa"/>
          </w:tcPr>
          <w:p w14:paraId="4EAA4D6C" w14:textId="77777777" w:rsidR="00620921" w:rsidRDefault="00EA4069">
            <w:pPr>
              <w:pStyle w:val="TableParagraph"/>
              <w:spacing w:line="255" w:lineRule="exact"/>
              <w:ind w:left="13" w:right="4"/>
              <w:jc w:val="center"/>
              <w:rPr>
                <w:sz w:val="24"/>
              </w:rPr>
            </w:pPr>
            <w:r>
              <w:rPr>
                <w:spacing w:val="-5"/>
                <w:w w:val="105"/>
                <w:sz w:val="24"/>
              </w:rPr>
              <w:t>No.</w:t>
            </w:r>
          </w:p>
        </w:tc>
        <w:tc>
          <w:tcPr>
            <w:tcW w:w="1277" w:type="dxa"/>
          </w:tcPr>
          <w:p w14:paraId="7668FD33" w14:textId="77777777" w:rsidR="00620921" w:rsidRDefault="00EA4069">
            <w:pPr>
              <w:pStyle w:val="TableParagraph"/>
              <w:spacing w:line="255" w:lineRule="exact"/>
              <w:ind w:left="16" w:right="4"/>
              <w:jc w:val="center"/>
              <w:rPr>
                <w:sz w:val="24"/>
              </w:rPr>
            </w:pPr>
            <w:r>
              <w:rPr>
                <w:spacing w:val="-4"/>
                <w:w w:val="105"/>
                <w:sz w:val="24"/>
              </w:rPr>
              <w:t>3430</w:t>
            </w:r>
          </w:p>
        </w:tc>
      </w:tr>
      <w:tr w:rsidR="00620921" w14:paraId="0C01994E" w14:textId="77777777">
        <w:trPr>
          <w:trHeight w:val="277"/>
        </w:trPr>
        <w:tc>
          <w:tcPr>
            <w:tcW w:w="847" w:type="dxa"/>
          </w:tcPr>
          <w:p w14:paraId="401B51F9" w14:textId="77777777" w:rsidR="00620921" w:rsidRDefault="00EA4069">
            <w:pPr>
              <w:pStyle w:val="TableParagraph"/>
              <w:spacing w:before="2" w:line="255" w:lineRule="exact"/>
              <w:ind w:left="12" w:right="5"/>
              <w:jc w:val="center"/>
              <w:rPr>
                <w:sz w:val="24"/>
              </w:rPr>
            </w:pPr>
            <w:r>
              <w:rPr>
                <w:spacing w:val="-5"/>
                <w:w w:val="105"/>
                <w:sz w:val="24"/>
              </w:rPr>
              <w:t>(c)</w:t>
            </w:r>
          </w:p>
        </w:tc>
        <w:tc>
          <w:tcPr>
            <w:tcW w:w="6805" w:type="dxa"/>
          </w:tcPr>
          <w:p w14:paraId="7324A0A9" w14:textId="77777777" w:rsidR="00620921" w:rsidRDefault="00EA4069">
            <w:pPr>
              <w:pStyle w:val="TableParagraph"/>
              <w:spacing w:before="2" w:line="255" w:lineRule="exact"/>
              <w:ind w:left="107"/>
              <w:rPr>
                <w:sz w:val="24"/>
              </w:rPr>
            </w:pPr>
            <w:proofErr w:type="spellStart"/>
            <w:r>
              <w:rPr>
                <w:w w:val="105"/>
                <w:sz w:val="24"/>
              </w:rPr>
              <w:t>Hylam</w:t>
            </w:r>
            <w:proofErr w:type="spellEnd"/>
            <w:r>
              <w:rPr>
                <w:spacing w:val="-13"/>
                <w:w w:val="105"/>
                <w:sz w:val="24"/>
              </w:rPr>
              <w:t xml:space="preserve"> </w:t>
            </w:r>
            <w:r>
              <w:rPr>
                <w:w w:val="105"/>
                <w:sz w:val="24"/>
              </w:rPr>
              <w:t>Sheet</w:t>
            </w:r>
            <w:r>
              <w:rPr>
                <w:spacing w:val="-15"/>
                <w:w w:val="105"/>
                <w:sz w:val="24"/>
              </w:rPr>
              <w:t xml:space="preserve"> </w:t>
            </w:r>
            <w:r>
              <w:rPr>
                <w:w w:val="105"/>
                <w:sz w:val="24"/>
              </w:rPr>
              <w:t>of</w:t>
            </w:r>
            <w:r>
              <w:rPr>
                <w:spacing w:val="-12"/>
                <w:w w:val="105"/>
                <w:sz w:val="24"/>
              </w:rPr>
              <w:t xml:space="preserve"> </w:t>
            </w:r>
            <w:r>
              <w:rPr>
                <w:w w:val="105"/>
                <w:sz w:val="24"/>
              </w:rPr>
              <w:t>size:</w:t>
            </w:r>
            <w:r>
              <w:rPr>
                <w:spacing w:val="-15"/>
                <w:w w:val="105"/>
                <w:sz w:val="24"/>
              </w:rPr>
              <w:t xml:space="preserve"> </w:t>
            </w:r>
            <w:r>
              <w:rPr>
                <w:w w:val="105"/>
                <w:sz w:val="24"/>
              </w:rPr>
              <w:t>2400mm</w:t>
            </w:r>
            <w:r>
              <w:rPr>
                <w:spacing w:val="-10"/>
                <w:w w:val="105"/>
                <w:sz w:val="24"/>
              </w:rPr>
              <w:t xml:space="preserve"> </w:t>
            </w:r>
            <w:r>
              <w:rPr>
                <w:w w:val="105"/>
                <w:sz w:val="24"/>
              </w:rPr>
              <w:t>x600mm</w:t>
            </w:r>
            <w:r>
              <w:rPr>
                <w:spacing w:val="-12"/>
                <w:w w:val="105"/>
                <w:sz w:val="24"/>
              </w:rPr>
              <w:t xml:space="preserve"> </w:t>
            </w:r>
            <w:r>
              <w:rPr>
                <w:spacing w:val="-2"/>
                <w:w w:val="105"/>
                <w:sz w:val="24"/>
              </w:rPr>
              <w:t>x3mm.</w:t>
            </w:r>
          </w:p>
        </w:tc>
        <w:tc>
          <w:tcPr>
            <w:tcW w:w="849" w:type="dxa"/>
          </w:tcPr>
          <w:p w14:paraId="5F34601D" w14:textId="77777777" w:rsidR="00620921" w:rsidRDefault="00EA4069">
            <w:pPr>
              <w:pStyle w:val="TableParagraph"/>
              <w:spacing w:before="2" w:line="255" w:lineRule="exact"/>
              <w:ind w:left="13" w:right="4"/>
              <w:jc w:val="center"/>
              <w:rPr>
                <w:sz w:val="24"/>
              </w:rPr>
            </w:pPr>
            <w:r>
              <w:rPr>
                <w:spacing w:val="-5"/>
                <w:w w:val="105"/>
                <w:sz w:val="24"/>
              </w:rPr>
              <w:t>No.</w:t>
            </w:r>
          </w:p>
        </w:tc>
        <w:tc>
          <w:tcPr>
            <w:tcW w:w="1277" w:type="dxa"/>
          </w:tcPr>
          <w:p w14:paraId="775827F3" w14:textId="77777777" w:rsidR="00620921" w:rsidRDefault="00EA4069">
            <w:pPr>
              <w:pStyle w:val="TableParagraph"/>
              <w:spacing w:before="2" w:line="255" w:lineRule="exact"/>
              <w:ind w:left="16" w:right="4"/>
              <w:jc w:val="center"/>
              <w:rPr>
                <w:sz w:val="24"/>
              </w:rPr>
            </w:pPr>
            <w:r>
              <w:rPr>
                <w:spacing w:val="-4"/>
                <w:w w:val="105"/>
                <w:sz w:val="24"/>
              </w:rPr>
              <w:t>1888</w:t>
            </w:r>
          </w:p>
        </w:tc>
      </w:tr>
    </w:tbl>
    <w:p w14:paraId="3462FAE9" w14:textId="77777777" w:rsidR="00620921" w:rsidRDefault="00620921">
      <w:pPr>
        <w:spacing w:line="255" w:lineRule="exact"/>
        <w:jc w:val="center"/>
        <w:rPr>
          <w:sz w:val="24"/>
        </w:rPr>
        <w:sectPr w:rsidR="00620921">
          <w:pgSz w:w="11910" w:h="16840"/>
          <w:pgMar w:top="1180" w:right="560" w:bottom="1320" w:left="900" w:header="552" w:footer="1130" w:gutter="0"/>
          <w:cols w:space="720"/>
        </w:sectPr>
      </w:pPr>
    </w:p>
    <w:p w14:paraId="5440919D"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5"/>
        <w:gridCol w:w="849"/>
        <w:gridCol w:w="1277"/>
      </w:tblGrid>
      <w:tr w:rsidR="00620921" w14:paraId="193EB55C" w14:textId="77777777">
        <w:trPr>
          <w:trHeight w:val="552"/>
        </w:trPr>
        <w:tc>
          <w:tcPr>
            <w:tcW w:w="847" w:type="dxa"/>
            <w:shd w:val="clear" w:color="auto" w:fill="D9D9D9"/>
          </w:tcPr>
          <w:p w14:paraId="4C1F0D20" w14:textId="77777777" w:rsidR="00620921" w:rsidRDefault="00EA4069">
            <w:pPr>
              <w:pStyle w:val="TableParagraph"/>
              <w:ind w:left="134"/>
              <w:rPr>
                <w:rFonts w:ascii="Arial"/>
                <w:b/>
                <w:sz w:val="24"/>
              </w:rPr>
            </w:pPr>
            <w:r>
              <w:rPr>
                <w:rFonts w:ascii="Arial"/>
                <w:b/>
                <w:spacing w:val="-4"/>
                <w:sz w:val="24"/>
              </w:rPr>
              <w:t>ITEM</w:t>
            </w:r>
          </w:p>
          <w:p w14:paraId="5E475D57"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5" w:type="dxa"/>
            <w:shd w:val="clear" w:color="auto" w:fill="D9D9D9"/>
          </w:tcPr>
          <w:p w14:paraId="72D4AED7" w14:textId="77777777" w:rsidR="00620921" w:rsidRDefault="00EA4069">
            <w:pPr>
              <w:pStyle w:val="TableParagraph"/>
              <w:ind w:left="1800"/>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49" w:type="dxa"/>
            <w:shd w:val="clear" w:color="auto" w:fill="D9D9D9"/>
          </w:tcPr>
          <w:p w14:paraId="64445EF2" w14:textId="77777777" w:rsidR="00620921" w:rsidRDefault="00EA4069">
            <w:pPr>
              <w:pStyle w:val="TableParagraph"/>
              <w:ind w:left="13" w:right="2"/>
              <w:jc w:val="center"/>
              <w:rPr>
                <w:rFonts w:ascii="Arial"/>
                <w:b/>
                <w:sz w:val="24"/>
              </w:rPr>
            </w:pPr>
            <w:r>
              <w:rPr>
                <w:rFonts w:ascii="Arial"/>
                <w:b/>
                <w:spacing w:val="-4"/>
                <w:sz w:val="24"/>
              </w:rPr>
              <w:t>UNIT</w:t>
            </w:r>
          </w:p>
        </w:tc>
        <w:tc>
          <w:tcPr>
            <w:tcW w:w="1277" w:type="dxa"/>
            <w:shd w:val="clear" w:color="auto" w:fill="D9D9D9"/>
          </w:tcPr>
          <w:p w14:paraId="2DFB5909" w14:textId="77777777" w:rsidR="00620921" w:rsidRDefault="00EA4069">
            <w:pPr>
              <w:pStyle w:val="TableParagraph"/>
              <w:ind w:left="16" w:right="4"/>
              <w:jc w:val="center"/>
              <w:rPr>
                <w:rFonts w:ascii="Arial"/>
                <w:b/>
                <w:sz w:val="24"/>
              </w:rPr>
            </w:pPr>
            <w:r>
              <w:rPr>
                <w:rFonts w:ascii="Arial"/>
                <w:b/>
                <w:spacing w:val="-4"/>
                <w:sz w:val="24"/>
              </w:rPr>
              <w:t>Rate</w:t>
            </w:r>
          </w:p>
          <w:p w14:paraId="1E93700F" w14:textId="77777777" w:rsidR="00620921" w:rsidRDefault="00EA4069">
            <w:pPr>
              <w:pStyle w:val="TableParagraph"/>
              <w:spacing w:line="255" w:lineRule="exact"/>
              <w:ind w:left="16" w:right="5"/>
              <w:jc w:val="center"/>
              <w:rPr>
                <w:rFonts w:ascii="Arial" w:hAnsi="Arial"/>
                <w:b/>
                <w:sz w:val="24"/>
              </w:rPr>
            </w:pPr>
            <w:r>
              <w:rPr>
                <w:rFonts w:ascii="Arial" w:hAnsi="Arial"/>
                <w:b/>
                <w:color w:val="1F2021"/>
                <w:spacing w:val="-10"/>
                <w:sz w:val="24"/>
              </w:rPr>
              <w:t>₹</w:t>
            </w:r>
          </w:p>
        </w:tc>
      </w:tr>
      <w:tr w:rsidR="00620921" w14:paraId="0DC83310" w14:textId="77777777">
        <w:trPr>
          <w:trHeight w:val="275"/>
        </w:trPr>
        <w:tc>
          <w:tcPr>
            <w:tcW w:w="9778" w:type="dxa"/>
            <w:gridSpan w:val="4"/>
          </w:tcPr>
          <w:p w14:paraId="15C04FF5" w14:textId="77777777" w:rsidR="00620921" w:rsidRDefault="00EA4069">
            <w:pPr>
              <w:pStyle w:val="TableParagraph"/>
              <w:spacing w:line="255" w:lineRule="exact"/>
              <w:ind w:left="12" w:right="5"/>
              <w:jc w:val="center"/>
              <w:rPr>
                <w:rFonts w:ascii="Arial" w:hAnsi="Arial"/>
                <w:b/>
                <w:sz w:val="24"/>
              </w:rPr>
            </w:pPr>
            <w:r>
              <w:rPr>
                <w:rFonts w:ascii="Arial" w:hAnsi="Arial"/>
                <w:b/>
                <w:sz w:val="24"/>
              </w:rPr>
              <w:t>CHAPTER</w:t>
            </w:r>
            <w:r>
              <w:rPr>
                <w:rFonts w:ascii="Arial" w:hAnsi="Arial"/>
                <w:b/>
                <w:spacing w:val="-3"/>
                <w:sz w:val="24"/>
              </w:rPr>
              <w:t xml:space="preserve"> </w:t>
            </w:r>
            <w:r>
              <w:rPr>
                <w:rFonts w:ascii="Arial" w:hAnsi="Arial"/>
                <w:b/>
                <w:sz w:val="24"/>
              </w:rPr>
              <w:t>3</w:t>
            </w:r>
            <w:r>
              <w:rPr>
                <w:rFonts w:ascii="Arial" w:hAnsi="Arial"/>
                <w:b/>
                <w:spacing w:val="-4"/>
                <w:sz w:val="24"/>
              </w:rPr>
              <w:t xml:space="preserve"> </w:t>
            </w:r>
            <w:r>
              <w:rPr>
                <w:rFonts w:ascii="Arial" w:hAnsi="Arial"/>
                <w:b/>
                <w:sz w:val="24"/>
              </w:rPr>
              <w:t>–</w:t>
            </w:r>
            <w:r>
              <w:rPr>
                <w:rFonts w:ascii="Arial" w:hAnsi="Arial"/>
                <w:b/>
                <w:spacing w:val="-2"/>
                <w:sz w:val="24"/>
              </w:rPr>
              <w:t xml:space="preserve"> </w:t>
            </w:r>
            <w:r>
              <w:rPr>
                <w:rFonts w:ascii="Arial" w:hAnsi="Arial"/>
                <w:b/>
                <w:sz w:val="24"/>
              </w:rPr>
              <w:t>POINT</w:t>
            </w:r>
            <w:r>
              <w:rPr>
                <w:rFonts w:ascii="Arial" w:hAnsi="Arial"/>
                <w:b/>
                <w:spacing w:val="-6"/>
                <w:sz w:val="24"/>
              </w:rPr>
              <w:t xml:space="preserve"> </w:t>
            </w:r>
            <w:r>
              <w:rPr>
                <w:rFonts w:ascii="Arial" w:hAnsi="Arial"/>
                <w:b/>
                <w:spacing w:val="-2"/>
                <w:sz w:val="24"/>
              </w:rPr>
              <w:t>MACHINE</w:t>
            </w:r>
          </w:p>
        </w:tc>
      </w:tr>
      <w:tr w:rsidR="00620921" w14:paraId="5524CAA7" w14:textId="77777777">
        <w:trPr>
          <w:trHeight w:val="1931"/>
        </w:trPr>
        <w:tc>
          <w:tcPr>
            <w:tcW w:w="847" w:type="dxa"/>
          </w:tcPr>
          <w:p w14:paraId="545BA41C" w14:textId="77777777" w:rsidR="00620921" w:rsidRDefault="00EA4069">
            <w:pPr>
              <w:pStyle w:val="TableParagraph"/>
              <w:ind w:left="12" w:right="2"/>
              <w:jc w:val="center"/>
              <w:rPr>
                <w:sz w:val="24"/>
              </w:rPr>
            </w:pPr>
            <w:r>
              <w:rPr>
                <w:spacing w:val="-5"/>
                <w:w w:val="105"/>
                <w:sz w:val="24"/>
              </w:rPr>
              <w:t>301</w:t>
            </w:r>
          </w:p>
        </w:tc>
        <w:tc>
          <w:tcPr>
            <w:tcW w:w="6805" w:type="dxa"/>
          </w:tcPr>
          <w:p w14:paraId="5AB3A1F5" w14:textId="77777777" w:rsidR="00620921" w:rsidRDefault="00EA4069">
            <w:pPr>
              <w:pStyle w:val="TableParagraph"/>
              <w:spacing w:line="270" w:lineRule="atLeast"/>
              <w:ind w:left="107" w:right="92"/>
              <w:jc w:val="both"/>
              <w:rPr>
                <w:sz w:val="24"/>
              </w:rPr>
            </w:pPr>
            <w:r>
              <w:rPr>
                <w:w w:val="105"/>
                <w:sz w:val="24"/>
              </w:rPr>
              <w:t xml:space="preserve">Supply of </w:t>
            </w:r>
            <w:r>
              <w:rPr>
                <w:rFonts w:ascii="Arial" w:hAnsi="Arial"/>
                <w:b/>
                <w:w w:val="105"/>
                <w:sz w:val="24"/>
              </w:rPr>
              <w:t xml:space="preserve">GI termination box </w:t>
            </w:r>
            <w:r>
              <w:rPr>
                <w:w w:val="105"/>
                <w:sz w:val="24"/>
              </w:rPr>
              <w:t>(10 SWG) for</w:t>
            </w:r>
            <w:r>
              <w:rPr>
                <w:spacing w:val="-3"/>
                <w:w w:val="105"/>
                <w:sz w:val="24"/>
              </w:rPr>
              <w:t xml:space="preserve"> </w:t>
            </w:r>
            <w:r>
              <w:rPr>
                <w:w w:val="105"/>
                <w:sz w:val="24"/>
              </w:rPr>
              <w:t>point</w:t>
            </w:r>
            <w:r>
              <w:rPr>
                <w:spacing w:val="-1"/>
                <w:w w:val="105"/>
                <w:sz w:val="24"/>
              </w:rPr>
              <w:t xml:space="preserve"> </w:t>
            </w:r>
            <w:r>
              <w:rPr>
                <w:w w:val="105"/>
                <w:sz w:val="24"/>
              </w:rPr>
              <w:t xml:space="preserve">machine </w:t>
            </w:r>
            <w:r>
              <w:rPr>
                <w:spacing w:val="-2"/>
                <w:w w:val="105"/>
                <w:sz w:val="24"/>
              </w:rPr>
              <w:t>of</w:t>
            </w:r>
            <w:r>
              <w:rPr>
                <w:spacing w:val="-15"/>
                <w:w w:val="105"/>
                <w:sz w:val="24"/>
              </w:rPr>
              <w:t xml:space="preserve"> </w:t>
            </w:r>
            <w:r>
              <w:rPr>
                <w:spacing w:val="-2"/>
                <w:w w:val="105"/>
                <w:sz w:val="24"/>
              </w:rPr>
              <w:t>size</w:t>
            </w:r>
            <w:r>
              <w:rPr>
                <w:spacing w:val="-14"/>
                <w:w w:val="105"/>
                <w:sz w:val="24"/>
              </w:rPr>
              <w:t xml:space="preserve"> </w:t>
            </w:r>
            <w:r>
              <w:rPr>
                <w:spacing w:val="-2"/>
                <w:w w:val="105"/>
                <w:sz w:val="24"/>
              </w:rPr>
              <w:t>45</w:t>
            </w:r>
            <w:r>
              <w:rPr>
                <w:spacing w:val="-12"/>
                <w:w w:val="105"/>
                <w:sz w:val="24"/>
              </w:rPr>
              <w:t xml:space="preserve"> </w:t>
            </w:r>
            <w:r>
              <w:rPr>
                <w:spacing w:val="-2"/>
                <w:w w:val="105"/>
                <w:sz w:val="24"/>
              </w:rPr>
              <w:t>cmx23</w:t>
            </w:r>
            <w:r>
              <w:rPr>
                <w:spacing w:val="-12"/>
                <w:w w:val="105"/>
                <w:sz w:val="24"/>
              </w:rPr>
              <w:t xml:space="preserve"> </w:t>
            </w:r>
            <w:r>
              <w:rPr>
                <w:spacing w:val="-2"/>
                <w:w w:val="105"/>
                <w:sz w:val="24"/>
              </w:rPr>
              <w:t>cmx12</w:t>
            </w:r>
            <w:r>
              <w:rPr>
                <w:spacing w:val="-12"/>
                <w:w w:val="105"/>
                <w:sz w:val="24"/>
              </w:rPr>
              <w:t xml:space="preserve"> </w:t>
            </w:r>
            <w:r>
              <w:rPr>
                <w:spacing w:val="-2"/>
                <w:w w:val="105"/>
                <w:sz w:val="24"/>
              </w:rPr>
              <w:t>cm</w:t>
            </w:r>
            <w:r>
              <w:rPr>
                <w:spacing w:val="-12"/>
                <w:w w:val="105"/>
                <w:sz w:val="24"/>
              </w:rPr>
              <w:t xml:space="preserve"> </w:t>
            </w:r>
            <w:r>
              <w:rPr>
                <w:spacing w:val="-2"/>
                <w:w w:val="105"/>
                <w:sz w:val="24"/>
              </w:rPr>
              <w:t>with</w:t>
            </w:r>
            <w:r>
              <w:rPr>
                <w:spacing w:val="-15"/>
                <w:w w:val="105"/>
                <w:sz w:val="24"/>
              </w:rPr>
              <w:t xml:space="preserve"> </w:t>
            </w:r>
            <w:r>
              <w:rPr>
                <w:spacing w:val="-2"/>
                <w:w w:val="105"/>
                <w:sz w:val="24"/>
              </w:rPr>
              <w:t>double</w:t>
            </w:r>
            <w:r>
              <w:rPr>
                <w:spacing w:val="-12"/>
                <w:w w:val="105"/>
                <w:sz w:val="24"/>
              </w:rPr>
              <w:t xml:space="preserve"> </w:t>
            </w:r>
            <w:r>
              <w:rPr>
                <w:spacing w:val="-2"/>
                <w:w w:val="105"/>
                <w:sz w:val="24"/>
              </w:rPr>
              <w:t>coat</w:t>
            </w:r>
            <w:r>
              <w:rPr>
                <w:spacing w:val="-15"/>
                <w:w w:val="105"/>
                <w:sz w:val="24"/>
              </w:rPr>
              <w:t xml:space="preserve"> </w:t>
            </w:r>
            <w:r>
              <w:rPr>
                <w:spacing w:val="-2"/>
                <w:w w:val="105"/>
                <w:sz w:val="24"/>
              </w:rPr>
              <w:t>of</w:t>
            </w:r>
            <w:r>
              <w:rPr>
                <w:spacing w:val="-16"/>
                <w:w w:val="105"/>
                <w:sz w:val="24"/>
              </w:rPr>
              <w:t xml:space="preserve"> </w:t>
            </w:r>
            <w:r>
              <w:rPr>
                <w:spacing w:val="-2"/>
                <w:w w:val="105"/>
                <w:sz w:val="24"/>
              </w:rPr>
              <w:t>enamel</w:t>
            </w:r>
            <w:r>
              <w:rPr>
                <w:spacing w:val="-15"/>
                <w:w w:val="105"/>
                <w:sz w:val="24"/>
              </w:rPr>
              <w:t xml:space="preserve"> </w:t>
            </w:r>
            <w:r>
              <w:rPr>
                <w:spacing w:val="-2"/>
                <w:w w:val="105"/>
                <w:sz w:val="24"/>
              </w:rPr>
              <w:t xml:space="preserve">paint </w:t>
            </w:r>
            <w:r>
              <w:rPr>
                <w:w w:val="105"/>
                <w:sz w:val="24"/>
              </w:rPr>
              <w:t>(outside:</w:t>
            </w:r>
            <w:r>
              <w:rPr>
                <w:spacing w:val="-18"/>
                <w:w w:val="105"/>
                <w:sz w:val="24"/>
              </w:rPr>
              <w:t xml:space="preserve"> </w:t>
            </w:r>
            <w:r>
              <w:rPr>
                <w:w w:val="105"/>
                <w:sz w:val="24"/>
              </w:rPr>
              <w:t>Black</w:t>
            </w:r>
            <w:r>
              <w:rPr>
                <w:spacing w:val="-17"/>
                <w:w w:val="105"/>
                <w:sz w:val="24"/>
              </w:rPr>
              <w:t xml:space="preserve"> </w:t>
            </w:r>
            <w:r>
              <w:rPr>
                <w:w w:val="105"/>
                <w:sz w:val="24"/>
              </w:rPr>
              <w:t>&amp;</w:t>
            </w:r>
            <w:r>
              <w:rPr>
                <w:spacing w:val="-17"/>
                <w:w w:val="105"/>
                <w:sz w:val="24"/>
              </w:rPr>
              <w:t xml:space="preserve"> </w:t>
            </w:r>
            <w:r>
              <w:rPr>
                <w:w w:val="105"/>
                <w:sz w:val="24"/>
              </w:rPr>
              <w:t>inside:</w:t>
            </w:r>
            <w:r>
              <w:rPr>
                <w:spacing w:val="-17"/>
                <w:w w:val="105"/>
                <w:sz w:val="24"/>
              </w:rPr>
              <w:t xml:space="preserve"> </w:t>
            </w:r>
            <w:r>
              <w:rPr>
                <w:w w:val="105"/>
                <w:sz w:val="24"/>
              </w:rPr>
              <w:t>white)</w:t>
            </w:r>
            <w:r>
              <w:rPr>
                <w:spacing w:val="-18"/>
                <w:w w:val="105"/>
                <w:sz w:val="24"/>
              </w:rPr>
              <w:t xml:space="preserve"> </w:t>
            </w:r>
            <w:r>
              <w:rPr>
                <w:w w:val="105"/>
                <w:sz w:val="24"/>
              </w:rPr>
              <w:t>along</w:t>
            </w:r>
            <w:r>
              <w:rPr>
                <w:spacing w:val="-14"/>
                <w:w w:val="105"/>
                <w:sz w:val="24"/>
              </w:rPr>
              <w:t xml:space="preserve"> </w:t>
            </w:r>
            <w:r>
              <w:rPr>
                <w:w w:val="105"/>
                <w:sz w:val="24"/>
              </w:rPr>
              <w:t>with</w:t>
            </w:r>
            <w:r>
              <w:rPr>
                <w:spacing w:val="-15"/>
                <w:w w:val="105"/>
                <w:sz w:val="24"/>
              </w:rPr>
              <w:t xml:space="preserve"> </w:t>
            </w:r>
            <w:r>
              <w:rPr>
                <w:w w:val="105"/>
                <w:sz w:val="24"/>
              </w:rPr>
              <w:t>2no’s</w:t>
            </w:r>
            <w:r>
              <w:rPr>
                <w:spacing w:val="-18"/>
                <w:w w:val="105"/>
                <w:sz w:val="24"/>
              </w:rPr>
              <w:t xml:space="preserve"> </w:t>
            </w:r>
            <w:r>
              <w:rPr>
                <w:w w:val="105"/>
                <w:sz w:val="24"/>
              </w:rPr>
              <w:t>of</w:t>
            </w:r>
            <w:r>
              <w:rPr>
                <w:spacing w:val="-17"/>
                <w:w w:val="105"/>
                <w:sz w:val="24"/>
              </w:rPr>
              <w:t xml:space="preserve"> </w:t>
            </w:r>
            <w:r>
              <w:rPr>
                <w:w w:val="105"/>
                <w:sz w:val="24"/>
              </w:rPr>
              <w:t>MS</w:t>
            </w:r>
            <w:r>
              <w:rPr>
                <w:spacing w:val="-18"/>
                <w:w w:val="105"/>
                <w:sz w:val="24"/>
              </w:rPr>
              <w:t xml:space="preserve"> </w:t>
            </w:r>
            <w:r>
              <w:rPr>
                <w:w w:val="105"/>
                <w:sz w:val="24"/>
              </w:rPr>
              <w:t xml:space="preserve">angle of size 50x50x6mm of length 1000mm each, 2 numbers of 40mm GI pipe of length 450 mm &amp; 150 mm with </w:t>
            </w:r>
            <w:r>
              <w:rPr>
                <w:spacing w:val="-2"/>
                <w:w w:val="105"/>
                <w:sz w:val="24"/>
              </w:rPr>
              <w:t>nuts/washers</w:t>
            </w:r>
            <w:r>
              <w:rPr>
                <w:spacing w:val="-15"/>
                <w:w w:val="105"/>
                <w:sz w:val="24"/>
              </w:rPr>
              <w:t xml:space="preserve"> </w:t>
            </w:r>
            <w:r>
              <w:rPr>
                <w:spacing w:val="-2"/>
                <w:w w:val="105"/>
                <w:sz w:val="24"/>
              </w:rPr>
              <w:t>and</w:t>
            </w:r>
            <w:r>
              <w:rPr>
                <w:spacing w:val="-12"/>
                <w:w w:val="105"/>
                <w:sz w:val="24"/>
              </w:rPr>
              <w:t xml:space="preserve"> </w:t>
            </w:r>
            <w:r>
              <w:rPr>
                <w:spacing w:val="-2"/>
                <w:w w:val="105"/>
                <w:sz w:val="24"/>
              </w:rPr>
              <w:t>teak</w:t>
            </w:r>
            <w:r>
              <w:rPr>
                <w:spacing w:val="-12"/>
                <w:w w:val="105"/>
                <w:sz w:val="24"/>
              </w:rPr>
              <w:t xml:space="preserve"> </w:t>
            </w:r>
            <w:r>
              <w:rPr>
                <w:spacing w:val="-2"/>
                <w:w w:val="105"/>
                <w:sz w:val="24"/>
              </w:rPr>
              <w:t>wood</w:t>
            </w:r>
            <w:r>
              <w:rPr>
                <w:spacing w:val="-14"/>
                <w:w w:val="105"/>
                <w:sz w:val="24"/>
              </w:rPr>
              <w:t xml:space="preserve"> </w:t>
            </w:r>
            <w:r>
              <w:rPr>
                <w:spacing w:val="-2"/>
                <w:w w:val="105"/>
                <w:sz w:val="24"/>
              </w:rPr>
              <w:t>plank</w:t>
            </w:r>
            <w:r>
              <w:rPr>
                <w:spacing w:val="-14"/>
                <w:w w:val="105"/>
                <w:sz w:val="24"/>
              </w:rPr>
              <w:t xml:space="preserve"> </w:t>
            </w:r>
            <w:r>
              <w:rPr>
                <w:spacing w:val="-2"/>
                <w:w w:val="105"/>
                <w:sz w:val="24"/>
              </w:rPr>
              <w:t>of</w:t>
            </w:r>
            <w:r>
              <w:rPr>
                <w:spacing w:val="-10"/>
                <w:w w:val="105"/>
                <w:sz w:val="24"/>
              </w:rPr>
              <w:t xml:space="preserve"> </w:t>
            </w:r>
            <w:r>
              <w:rPr>
                <w:spacing w:val="-2"/>
                <w:w w:val="105"/>
                <w:sz w:val="24"/>
              </w:rPr>
              <w:t>size</w:t>
            </w:r>
            <w:r>
              <w:rPr>
                <w:spacing w:val="-13"/>
                <w:w w:val="105"/>
                <w:sz w:val="24"/>
              </w:rPr>
              <w:t xml:space="preserve"> </w:t>
            </w:r>
            <w:r>
              <w:rPr>
                <w:spacing w:val="-2"/>
                <w:w w:val="105"/>
                <w:sz w:val="24"/>
              </w:rPr>
              <w:t>40</w:t>
            </w:r>
            <w:r>
              <w:rPr>
                <w:spacing w:val="-11"/>
                <w:w w:val="105"/>
                <w:sz w:val="24"/>
              </w:rPr>
              <w:t xml:space="preserve"> </w:t>
            </w:r>
            <w:r>
              <w:rPr>
                <w:spacing w:val="-2"/>
                <w:w w:val="105"/>
                <w:sz w:val="24"/>
              </w:rPr>
              <w:t>mmx25</w:t>
            </w:r>
            <w:r>
              <w:rPr>
                <w:spacing w:val="-11"/>
                <w:w w:val="105"/>
                <w:sz w:val="24"/>
              </w:rPr>
              <w:t xml:space="preserve"> </w:t>
            </w:r>
            <w:r>
              <w:rPr>
                <w:spacing w:val="-2"/>
                <w:w w:val="105"/>
                <w:sz w:val="24"/>
              </w:rPr>
              <w:t>mm</w:t>
            </w:r>
            <w:r>
              <w:rPr>
                <w:spacing w:val="-8"/>
                <w:w w:val="105"/>
                <w:sz w:val="24"/>
              </w:rPr>
              <w:t xml:space="preserve"> </w:t>
            </w:r>
            <w:r>
              <w:rPr>
                <w:spacing w:val="-2"/>
                <w:w w:val="105"/>
                <w:sz w:val="24"/>
              </w:rPr>
              <w:t xml:space="preserve">for </w:t>
            </w:r>
            <w:r>
              <w:rPr>
                <w:w w:val="105"/>
                <w:sz w:val="24"/>
              </w:rPr>
              <w:t>fixing of terminals.</w:t>
            </w:r>
          </w:p>
        </w:tc>
        <w:tc>
          <w:tcPr>
            <w:tcW w:w="849" w:type="dxa"/>
          </w:tcPr>
          <w:p w14:paraId="38592166" w14:textId="77777777" w:rsidR="00620921" w:rsidRDefault="00620921">
            <w:pPr>
              <w:pStyle w:val="TableParagraph"/>
              <w:rPr>
                <w:rFonts w:ascii="Arial"/>
                <w:b/>
                <w:sz w:val="24"/>
              </w:rPr>
            </w:pPr>
          </w:p>
          <w:p w14:paraId="4E632763" w14:textId="77777777" w:rsidR="00620921" w:rsidRDefault="00620921">
            <w:pPr>
              <w:pStyle w:val="TableParagraph"/>
              <w:spacing w:before="9"/>
              <w:rPr>
                <w:rFonts w:ascii="Arial"/>
                <w:b/>
                <w:sz w:val="24"/>
              </w:rPr>
            </w:pPr>
          </w:p>
          <w:p w14:paraId="4CEAD8EE" w14:textId="77777777" w:rsidR="00620921" w:rsidRDefault="00EA4069">
            <w:pPr>
              <w:pStyle w:val="TableParagraph"/>
              <w:spacing w:before="1"/>
              <w:ind w:left="13" w:right="4"/>
              <w:jc w:val="center"/>
              <w:rPr>
                <w:sz w:val="24"/>
              </w:rPr>
            </w:pPr>
            <w:r>
              <w:rPr>
                <w:spacing w:val="-5"/>
                <w:w w:val="105"/>
                <w:sz w:val="24"/>
              </w:rPr>
              <w:t>No.</w:t>
            </w:r>
          </w:p>
        </w:tc>
        <w:tc>
          <w:tcPr>
            <w:tcW w:w="1277" w:type="dxa"/>
          </w:tcPr>
          <w:p w14:paraId="689105BD" w14:textId="77777777" w:rsidR="00620921" w:rsidRDefault="00620921">
            <w:pPr>
              <w:pStyle w:val="TableParagraph"/>
              <w:rPr>
                <w:rFonts w:ascii="Arial"/>
                <w:b/>
                <w:sz w:val="24"/>
              </w:rPr>
            </w:pPr>
          </w:p>
          <w:p w14:paraId="1E96175A" w14:textId="77777777" w:rsidR="00620921" w:rsidRDefault="00620921">
            <w:pPr>
              <w:pStyle w:val="TableParagraph"/>
              <w:spacing w:before="9"/>
              <w:rPr>
                <w:rFonts w:ascii="Arial"/>
                <w:b/>
                <w:sz w:val="24"/>
              </w:rPr>
            </w:pPr>
          </w:p>
          <w:p w14:paraId="7F0A9C8D" w14:textId="77777777" w:rsidR="00620921" w:rsidRDefault="00EA4069">
            <w:pPr>
              <w:pStyle w:val="TableParagraph"/>
              <w:spacing w:before="1"/>
              <w:ind w:left="16" w:right="4"/>
              <w:jc w:val="center"/>
              <w:rPr>
                <w:sz w:val="24"/>
              </w:rPr>
            </w:pPr>
            <w:r>
              <w:rPr>
                <w:spacing w:val="-4"/>
                <w:w w:val="105"/>
                <w:sz w:val="24"/>
              </w:rPr>
              <w:t>2902</w:t>
            </w:r>
          </w:p>
        </w:tc>
      </w:tr>
      <w:tr w:rsidR="00620921" w14:paraId="776705E5" w14:textId="77777777">
        <w:trPr>
          <w:trHeight w:val="275"/>
        </w:trPr>
        <w:tc>
          <w:tcPr>
            <w:tcW w:w="847" w:type="dxa"/>
          </w:tcPr>
          <w:p w14:paraId="7F7F4533" w14:textId="77777777" w:rsidR="00620921" w:rsidRDefault="00EA4069">
            <w:pPr>
              <w:pStyle w:val="TableParagraph"/>
              <w:spacing w:line="255" w:lineRule="exact"/>
              <w:ind w:left="12" w:right="2"/>
              <w:jc w:val="center"/>
              <w:rPr>
                <w:sz w:val="24"/>
              </w:rPr>
            </w:pPr>
            <w:r>
              <w:rPr>
                <w:spacing w:val="-5"/>
                <w:w w:val="105"/>
                <w:sz w:val="24"/>
              </w:rPr>
              <w:t>302</w:t>
            </w:r>
          </w:p>
        </w:tc>
        <w:tc>
          <w:tcPr>
            <w:tcW w:w="6805" w:type="dxa"/>
          </w:tcPr>
          <w:p w14:paraId="508EC23E" w14:textId="77777777" w:rsidR="00620921" w:rsidRDefault="00EA4069">
            <w:pPr>
              <w:pStyle w:val="TableParagraph"/>
              <w:spacing w:line="255" w:lineRule="exact"/>
              <w:ind w:left="107"/>
              <w:rPr>
                <w:sz w:val="24"/>
              </w:rPr>
            </w:pPr>
            <w:r>
              <w:rPr>
                <w:sz w:val="24"/>
              </w:rPr>
              <w:t>Supply</w:t>
            </w:r>
            <w:r>
              <w:rPr>
                <w:spacing w:val="-6"/>
                <w:sz w:val="24"/>
              </w:rPr>
              <w:t xml:space="preserve"> </w:t>
            </w:r>
            <w:r>
              <w:rPr>
                <w:sz w:val="24"/>
              </w:rPr>
              <w:t>of</w:t>
            </w:r>
            <w:r>
              <w:rPr>
                <w:spacing w:val="-2"/>
                <w:sz w:val="24"/>
              </w:rPr>
              <w:t xml:space="preserve"> </w:t>
            </w:r>
            <w:r>
              <w:rPr>
                <w:sz w:val="24"/>
              </w:rPr>
              <w:t>Ground</w:t>
            </w:r>
            <w:r>
              <w:rPr>
                <w:spacing w:val="-3"/>
                <w:sz w:val="24"/>
              </w:rPr>
              <w:t xml:space="preserve"> </w:t>
            </w:r>
            <w:r>
              <w:rPr>
                <w:sz w:val="24"/>
              </w:rPr>
              <w:t>connections</w:t>
            </w:r>
            <w:r>
              <w:rPr>
                <w:spacing w:val="-4"/>
                <w:sz w:val="24"/>
              </w:rPr>
              <w:t xml:space="preserve"> </w:t>
            </w:r>
            <w:r>
              <w:rPr>
                <w:sz w:val="24"/>
              </w:rPr>
              <w:t>for</w:t>
            </w:r>
            <w:r>
              <w:rPr>
                <w:spacing w:val="-2"/>
                <w:sz w:val="24"/>
              </w:rPr>
              <w:t xml:space="preserve"> </w:t>
            </w:r>
            <w:r>
              <w:rPr>
                <w:sz w:val="24"/>
              </w:rPr>
              <w:t>point</w:t>
            </w:r>
            <w:r>
              <w:rPr>
                <w:spacing w:val="-4"/>
                <w:sz w:val="24"/>
              </w:rPr>
              <w:t xml:space="preserve"> </w:t>
            </w:r>
            <w:r>
              <w:rPr>
                <w:spacing w:val="-2"/>
                <w:sz w:val="24"/>
              </w:rPr>
              <w:t>machines</w:t>
            </w:r>
          </w:p>
        </w:tc>
        <w:tc>
          <w:tcPr>
            <w:tcW w:w="849" w:type="dxa"/>
          </w:tcPr>
          <w:p w14:paraId="0FBEA329" w14:textId="77777777" w:rsidR="00620921" w:rsidRDefault="00620921">
            <w:pPr>
              <w:pStyle w:val="TableParagraph"/>
              <w:rPr>
                <w:rFonts w:ascii="Times New Roman"/>
                <w:sz w:val="20"/>
              </w:rPr>
            </w:pPr>
          </w:p>
        </w:tc>
        <w:tc>
          <w:tcPr>
            <w:tcW w:w="1277" w:type="dxa"/>
          </w:tcPr>
          <w:p w14:paraId="1F861F2F" w14:textId="77777777" w:rsidR="00620921" w:rsidRDefault="00620921">
            <w:pPr>
              <w:pStyle w:val="TableParagraph"/>
              <w:rPr>
                <w:rFonts w:ascii="Times New Roman"/>
                <w:sz w:val="20"/>
              </w:rPr>
            </w:pPr>
          </w:p>
        </w:tc>
      </w:tr>
      <w:tr w:rsidR="00620921" w14:paraId="4BEAFE83" w14:textId="77777777">
        <w:trPr>
          <w:trHeight w:val="827"/>
        </w:trPr>
        <w:tc>
          <w:tcPr>
            <w:tcW w:w="847" w:type="dxa"/>
          </w:tcPr>
          <w:p w14:paraId="465A0865" w14:textId="77777777" w:rsidR="00620921" w:rsidRDefault="00EA4069">
            <w:pPr>
              <w:pStyle w:val="TableParagraph"/>
              <w:ind w:left="12" w:right="5"/>
              <w:jc w:val="center"/>
              <w:rPr>
                <w:sz w:val="24"/>
              </w:rPr>
            </w:pPr>
            <w:r>
              <w:rPr>
                <w:spacing w:val="-5"/>
                <w:sz w:val="24"/>
              </w:rPr>
              <w:t>(a)</w:t>
            </w:r>
          </w:p>
        </w:tc>
        <w:tc>
          <w:tcPr>
            <w:tcW w:w="6805" w:type="dxa"/>
          </w:tcPr>
          <w:p w14:paraId="0700DB3E" w14:textId="77777777" w:rsidR="00620921" w:rsidRDefault="00EA4069">
            <w:pPr>
              <w:pStyle w:val="TableParagraph"/>
              <w:spacing w:line="270" w:lineRule="atLeast"/>
              <w:ind w:left="107" w:right="93"/>
              <w:jc w:val="both"/>
              <w:rPr>
                <w:sz w:val="24"/>
              </w:rPr>
            </w:pPr>
            <w:r>
              <w:rPr>
                <w:sz w:val="24"/>
              </w:rPr>
              <w:t xml:space="preserve">Ground connections for universal point machine143 mm with ‘D’ type clamp for 52kg/ 60kg/ 90R rail as per </w:t>
            </w:r>
            <w:proofErr w:type="spellStart"/>
            <w:r>
              <w:rPr>
                <w:sz w:val="24"/>
              </w:rPr>
              <w:t>Drg</w:t>
            </w:r>
            <w:proofErr w:type="spellEnd"/>
            <w:r>
              <w:rPr>
                <w:sz w:val="24"/>
              </w:rPr>
              <w:t xml:space="preserve">. No. </w:t>
            </w:r>
            <w:r>
              <w:rPr>
                <w:spacing w:val="-2"/>
                <w:sz w:val="24"/>
              </w:rPr>
              <w:t>RDSO/S3267-74</w:t>
            </w:r>
          </w:p>
        </w:tc>
        <w:tc>
          <w:tcPr>
            <w:tcW w:w="849" w:type="dxa"/>
          </w:tcPr>
          <w:p w14:paraId="46E7971D" w14:textId="77777777" w:rsidR="00620921" w:rsidRDefault="00620921">
            <w:pPr>
              <w:pStyle w:val="TableParagraph"/>
              <w:spacing w:before="7"/>
              <w:rPr>
                <w:rFonts w:ascii="Arial"/>
                <w:b/>
                <w:sz w:val="24"/>
              </w:rPr>
            </w:pPr>
          </w:p>
          <w:p w14:paraId="3D9D1937" w14:textId="77777777" w:rsidR="00620921" w:rsidRDefault="00EA4069">
            <w:pPr>
              <w:pStyle w:val="TableParagraph"/>
              <w:ind w:left="13"/>
              <w:jc w:val="center"/>
              <w:rPr>
                <w:sz w:val="24"/>
              </w:rPr>
            </w:pPr>
            <w:r>
              <w:rPr>
                <w:spacing w:val="-5"/>
                <w:w w:val="105"/>
                <w:sz w:val="24"/>
              </w:rPr>
              <w:t>Set</w:t>
            </w:r>
          </w:p>
        </w:tc>
        <w:tc>
          <w:tcPr>
            <w:tcW w:w="1277" w:type="dxa"/>
          </w:tcPr>
          <w:p w14:paraId="4EDD191D" w14:textId="77777777" w:rsidR="00620921" w:rsidRDefault="00620921">
            <w:pPr>
              <w:pStyle w:val="TableParagraph"/>
              <w:spacing w:before="7"/>
              <w:rPr>
                <w:rFonts w:ascii="Arial"/>
                <w:b/>
                <w:sz w:val="24"/>
              </w:rPr>
            </w:pPr>
          </w:p>
          <w:p w14:paraId="131947FA" w14:textId="77777777" w:rsidR="00620921" w:rsidRDefault="00EA4069">
            <w:pPr>
              <w:pStyle w:val="TableParagraph"/>
              <w:ind w:left="16" w:right="4"/>
              <w:jc w:val="center"/>
              <w:rPr>
                <w:sz w:val="24"/>
              </w:rPr>
            </w:pPr>
            <w:r>
              <w:rPr>
                <w:spacing w:val="-4"/>
                <w:w w:val="105"/>
                <w:sz w:val="24"/>
              </w:rPr>
              <w:t>8670</w:t>
            </w:r>
          </w:p>
        </w:tc>
      </w:tr>
      <w:tr w:rsidR="00620921" w14:paraId="1BD59DDC" w14:textId="77777777">
        <w:trPr>
          <w:trHeight w:val="1104"/>
        </w:trPr>
        <w:tc>
          <w:tcPr>
            <w:tcW w:w="847" w:type="dxa"/>
          </w:tcPr>
          <w:p w14:paraId="1132C661" w14:textId="77777777" w:rsidR="00620921" w:rsidRDefault="00EA4069">
            <w:pPr>
              <w:pStyle w:val="TableParagraph"/>
              <w:spacing w:before="2"/>
              <w:ind w:left="12" w:right="5"/>
              <w:jc w:val="center"/>
              <w:rPr>
                <w:sz w:val="24"/>
              </w:rPr>
            </w:pPr>
            <w:r>
              <w:rPr>
                <w:spacing w:val="-5"/>
                <w:sz w:val="24"/>
              </w:rPr>
              <w:t>(b)</w:t>
            </w:r>
          </w:p>
        </w:tc>
        <w:tc>
          <w:tcPr>
            <w:tcW w:w="6805" w:type="dxa"/>
          </w:tcPr>
          <w:p w14:paraId="63F12218" w14:textId="77777777" w:rsidR="00620921" w:rsidRDefault="00EA4069">
            <w:pPr>
              <w:pStyle w:val="TableParagraph"/>
              <w:spacing w:before="2"/>
              <w:ind w:left="107"/>
              <w:rPr>
                <w:sz w:val="24"/>
              </w:rPr>
            </w:pPr>
            <w:r>
              <w:rPr>
                <w:sz w:val="24"/>
              </w:rPr>
              <w:t>Supply of complete set of ground connections for high thrust 220</w:t>
            </w:r>
            <w:r>
              <w:rPr>
                <w:spacing w:val="-11"/>
                <w:sz w:val="24"/>
              </w:rPr>
              <w:t xml:space="preserve"> </w:t>
            </w:r>
            <w:r>
              <w:rPr>
                <w:sz w:val="24"/>
              </w:rPr>
              <w:t>mm</w:t>
            </w:r>
            <w:r>
              <w:rPr>
                <w:spacing w:val="-6"/>
                <w:sz w:val="24"/>
              </w:rPr>
              <w:t xml:space="preserve"> </w:t>
            </w:r>
            <w:r>
              <w:rPr>
                <w:sz w:val="24"/>
              </w:rPr>
              <w:t>stroke</w:t>
            </w:r>
            <w:r>
              <w:rPr>
                <w:spacing w:val="-7"/>
                <w:sz w:val="24"/>
              </w:rPr>
              <w:t xml:space="preserve"> </w:t>
            </w:r>
            <w:r>
              <w:rPr>
                <w:sz w:val="24"/>
              </w:rPr>
              <w:t>point</w:t>
            </w:r>
            <w:r>
              <w:rPr>
                <w:spacing w:val="-9"/>
                <w:sz w:val="24"/>
              </w:rPr>
              <w:t xml:space="preserve"> </w:t>
            </w:r>
            <w:r>
              <w:rPr>
                <w:sz w:val="24"/>
              </w:rPr>
              <w:t>machine</w:t>
            </w:r>
            <w:r>
              <w:rPr>
                <w:spacing w:val="-8"/>
                <w:sz w:val="24"/>
              </w:rPr>
              <w:t xml:space="preserve"> </w:t>
            </w:r>
            <w:r>
              <w:rPr>
                <w:sz w:val="24"/>
              </w:rPr>
              <w:t>along</w:t>
            </w:r>
            <w:r>
              <w:rPr>
                <w:spacing w:val="-7"/>
                <w:sz w:val="24"/>
              </w:rPr>
              <w:t xml:space="preserve"> </w:t>
            </w:r>
            <w:r>
              <w:rPr>
                <w:sz w:val="24"/>
              </w:rPr>
              <w:t>with</w:t>
            </w:r>
            <w:r>
              <w:rPr>
                <w:spacing w:val="-7"/>
                <w:sz w:val="24"/>
              </w:rPr>
              <w:t xml:space="preserve"> </w:t>
            </w:r>
            <w:r>
              <w:rPr>
                <w:sz w:val="24"/>
              </w:rPr>
              <w:t>insulation</w:t>
            </w:r>
            <w:r>
              <w:rPr>
                <w:spacing w:val="-7"/>
                <w:sz w:val="24"/>
              </w:rPr>
              <w:t xml:space="preserve"> </w:t>
            </w:r>
            <w:r>
              <w:rPr>
                <w:sz w:val="24"/>
              </w:rPr>
              <w:t>as</w:t>
            </w:r>
            <w:r>
              <w:rPr>
                <w:spacing w:val="-9"/>
                <w:sz w:val="24"/>
              </w:rPr>
              <w:t xml:space="preserve"> </w:t>
            </w:r>
            <w:r>
              <w:rPr>
                <w:sz w:val="24"/>
              </w:rPr>
              <w:t>per</w:t>
            </w:r>
            <w:r>
              <w:rPr>
                <w:spacing w:val="-2"/>
                <w:sz w:val="24"/>
              </w:rPr>
              <w:t xml:space="preserve"> </w:t>
            </w:r>
            <w:proofErr w:type="spellStart"/>
            <w:r>
              <w:rPr>
                <w:spacing w:val="-4"/>
                <w:sz w:val="24"/>
              </w:rPr>
              <w:t>Drg</w:t>
            </w:r>
            <w:proofErr w:type="spellEnd"/>
            <w:r>
              <w:rPr>
                <w:spacing w:val="-4"/>
                <w:sz w:val="24"/>
              </w:rPr>
              <w:t>.</w:t>
            </w:r>
          </w:p>
          <w:p w14:paraId="34B5EF07" w14:textId="77777777" w:rsidR="00620921" w:rsidRDefault="00EA4069">
            <w:pPr>
              <w:pStyle w:val="TableParagraph"/>
              <w:spacing w:line="274" w:lineRule="exact"/>
              <w:ind w:left="107"/>
              <w:rPr>
                <w:sz w:val="24"/>
              </w:rPr>
            </w:pPr>
            <w:r>
              <w:rPr>
                <w:sz w:val="24"/>
              </w:rPr>
              <w:t>No</w:t>
            </w:r>
            <w:r>
              <w:rPr>
                <w:spacing w:val="40"/>
                <w:sz w:val="24"/>
              </w:rPr>
              <w:t xml:space="preserve"> </w:t>
            </w:r>
            <w:r>
              <w:rPr>
                <w:sz w:val="24"/>
              </w:rPr>
              <w:t>RDSO/S3454</w:t>
            </w:r>
            <w:r>
              <w:rPr>
                <w:spacing w:val="40"/>
                <w:sz w:val="24"/>
              </w:rPr>
              <w:t xml:space="preserve"> </w:t>
            </w:r>
            <w:proofErr w:type="spellStart"/>
            <w:r>
              <w:rPr>
                <w:sz w:val="24"/>
              </w:rPr>
              <w:t>Alt.B</w:t>
            </w:r>
            <w:proofErr w:type="spellEnd"/>
            <w:r>
              <w:rPr>
                <w:spacing w:val="40"/>
                <w:sz w:val="24"/>
              </w:rPr>
              <w:t xml:space="preserve"> </w:t>
            </w:r>
            <w:r>
              <w:rPr>
                <w:sz w:val="24"/>
              </w:rPr>
              <w:t>dt</w:t>
            </w:r>
            <w:r>
              <w:rPr>
                <w:spacing w:val="40"/>
                <w:sz w:val="24"/>
              </w:rPr>
              <w:t xml:space="preserve"> </w:t>
            </w:r>
            <w:r>
              <w:rPr>
                <w:sz w:val="24"/>
              </w:rPr>
              <w:t>25-01-2023</w:t>
            </w:r>
            <w:r>
              <w:rPr>
                <w:spacing w:val="40"/>
                <w:sz w:val="24"/>
              </w:rPr>
              <w:t xml:space="preserve"> </w:t>
            </w:r>
            <w:r>
              <w:rPr>
                <w:sz w:val="24"/>
              </w:rPr>
              <w:t>or</w:t>
            </w:r>
            <w:r>
              <w:rPr>
                <w:spacing w:val="40"/>
                <w:sz w:val="24"/>
              </w:rPr>
              <w:t xml:space="preserve"> </w:t>
            </w:r>
            <w:r>
              <w:rPr>
                <w:sz w:val="24"/>
              </w:rPr>
              <w:t>latest</w:t>
            </w:r>
            <w:r>
              <w:rPr>
                <w:spacing w:val="40"/>
                <w:sz w:val="24"/>
              </w:rPr>
              <w:t xml:space="preserve"> </w:t>
            </w:r>
            <w:r>
              <w:rPr>
                <w:sz w:val="24"/>
              </w:rPr>
              <w:t>along</w:t>
            </w:r>
            <w:r>
              <w:rPr>
                <w:spacing w:val="40"/>
                <w:sz w:val="24"/>
              </w:rPr>
              <w:t xml:space="preserve"> </w:t>
            </w:r>
            <w:r>
              <w:rPr>
                <w:sz w:val="24"/>
              </w:rPr>
              <w:t xml:space="preserve">with </w:t>
            </w:r>
            <w:r>
              <w:rPr>
                <w:spacing w:val="-2"/>
                <w:sz w:val="24"/>
              </w:rPr>
              <w:t>insulation.</w:t>
            </w:r>
          </w:p>
        </w:tc>
        <w:tc>
          <w:tcPr>
            <w:tcW w:w="849" w:type="dxa"/>
          </w:tcPr>
          <w:p w14:paraId="429FA022" w14:textId="77777777" w:rsidR="00620921" w:rsidRDefault="00620921">
            <w:pPr>
              <w:pStyle w:val="TableParagraph"/>
              <w:spacing w:before="2"/>
              <w:rPr>
                <w:rFonts w:ascii="Arial"/>
                <w:b/>
                <w:sz w:val="24"/>
              </w:rPr>
            </w:pPr>
          </w:p>
          <w:p w14:paraId="00CF01DC" w14:textId="77777777" w:rsidR="00620921" w:rsidRDefault="00EA4069">
            <w:pPr>
              <w:pStyle w:val="TableParagraph"/>
              <w:spacing w:before="1"/>
              <w:ind w:left="13"/>
              <w:jc w:val="center"/>
              <w:rPr>
                <w:sz w:val="24"/>
              </w:rPr>
            </w:pPr>
            <w:r>
              <w:rPr>
                <w:spacing w:val="-5"/>
                <w:w w:val="105"/>
                <w:sz w:val="24"/>
              </w:rPr>
              <w:t>Set</w:t>
            </w:r>
          </w:p>
        </w:tc>
        <w:tc>
          <w:tcPr>
            <w:tcW w:w="1277" w:type="dxa"/>
          </w:tcPr>
          <w:p w14:paraId="20870FAB" w14:textId="77777777" w:rsidR="00620921" w:rsidRDefault="00620921">
            <w:pPr>
              <w:pStyle w:val="TableParagraph"/>
              <w:spacing w:before="2"/>
              <w:rPr>
                <w:rFonts w:ascii="Arial"/>
                <w:b/>
                <w:sz w:val="24"/>
              </w:rPr>
            </w:pPr>
          </w:p>
          <w:p w14:paraId="7870D62E" w14:textId="77777777" w:rsidR="00620921" w:rsidRDefault="00EA4069">
            <w:pPr>
              <w:pStyle w:val="TableParagraph"/>
              <w:spacing w:before="1"/>
              <w:ind w:left="16" w:right="4"/>
              <w:jc w:val="center"/>
              <w:rPr>
                <w:sz w:val="24"/>
              </w:rPr>
            </w:pPr>
            <w:r>
              <w:rPr>
                <w:spacing w:val="-2"/>
                <w:w w:val="105"/>
                <w:sz w:val="24"/>
              </w:rPr>
              <w:t>58410</w:t>
            </w:r>
          </w:p>
        </w:tc>
      </w:tr>
      <w:tr w:rsidR="00620921" w14:paraId="08CFE94B" w14:textId="77777777">
        <w:trPr>
          <w:trHeight w:val="2210"/>
        </w:trPr>
        <w:tc>
          <w:tcPr>
            <w:tcW w:w="847" w:type="dxa"/>
          </w:tcPr>
          <w:p w14:paraId="6D15B572" w14:textId="77777777" w:rsidR="00620921" w:rsidRDefault="00EA4069">
            <w:pPr>
              <w:pStyle w:val="TableParagraph"/>
              <w:spacing w:before="2"/>
              <w:ind w:left="12" w:right="4"/>
              <w:jc w:val="center"/>
              <w:rPr>
                <w:sz w:val="24"/>
              </w:rPr>
            </w:pPr>
            <w:r>
              <w:rPr>
                <w:spacing w:val="-5"/>
                <w:sz w:val="24"/>
              </w:rPr>
              <w:t>(c)</w:t>
            </w:r>
          </w:p>
        </w:tc>
        <w:tc>
          <w:tcPr>
            <w:tcW w:w="6805" w:type="dxa"/>
          </w:tcPr>
          <w:p w14:paraId="74DEBCEA" w14:textId="77777777" w:rsidR="00620921" w:rsidRDefault="00EA4069">
            <w:pPr>
              <w:pStyle w:val="TableParagraph"/>
              <w:spacing w:before="2"/>
              <w:ind w:left="107"/>
              <w:rPr>
                <w:sz w:val="24"/>
              </w:rPr>
            </w:pPr>
            <w:r>
              <w:rPr>
                <w:sz w:val="24"/>
              </w:rPr>
              <w:t>Supply</w:t>
            </w:r>
            <w:r>
              <w:rPr>
                <w:spacing w:val="40"/>
                <w:sz w:val="24"/>
              </w:rPr>
              <w:t xml:space="preserve"> </w:t>
            </w:r>
            <w:r>
              <w:rPr>
                <w:sz w:val="24"/>
              </w:rPr>
              <w:t>of</w:t>
            </w:r>
            <w:r>
              <w:rPr>
                <w:spacing w:val="40"/>
                <w:sz w:val="24"/>
              </w:rPr>
              <w:t xml:space="preserve"> </w:t>
            </w:r>
            <w:r>
              <w:rPr>
                <w:sz w:val="24"/>
              </w:rPr>
              <w:t>following</w:t>
            </w:r>
            <w:r>
              <w:rPr>
                <w:spacing w:val="40"/>
                <w:sz w:val="24"/>
              </w:rPr>
              <w:t xml:space="preserve"> </w:t>
            </w:r>
            <w:r>
              <w:rPr>
                <w:sz w:val="24"/>
              </w:rPr>
              <w:t>ground</w:t>
            </w:r>
            <w:r>
              <w:rPr>
                <w:spacing w:val="40"/>
                <w:sz w:val="24"/>
              </w:rPr>
              <w:t xml:space="preserve"> </w:t>
            </w:r>
            <w:r>
              <w:rPr>
                <w:sz w:val="24"/>
              </w:rPr>
              <w:t>connections</w:t>
            </w:r>
            <w:r>
              <w:rPr>
                <w:spacing w:val="40"/>
                <w:sz w:val="24"/>
              </w:rPr>
              <w:t xml:space="preserve"> </w:t>
            </w:r>
            <w:r>
              <w:rPr>
                <w:sz w:val="24"/>
              </w:rPr>
              <w:t>suitable</w:t>
            </w:r>
            <w:r>
              <w:rPr>
                <w:spacing w:val="40"/>
                <w:sz w:val="24"/>
              </w:rPr>
              <w:t xml:space="preserve"> </w:t>
            </w:r>
            <w:r>
              <w:rPr>
                <w:sz w:val="24"/>
              </w:rPr>
              <w:t>for220mm electric</w:t>
            </w:r>
            <w:r>
              <w:rPr>
                <w:spacing w:val="14"/>
                <w:sz w:val="24"/>
              </w:rPr>
              <w:t xml:space="preserve"> </w:t>
            </w:r>
            <w:r>
              <w:rPr>
                <w:sz w:val="24"/>
              </w:rPr>
              <w:t>point</w:t>
            </w:r>
            <w:r>
              <w:rPr>
                <w:spacing w:val="12"/>
                <w:sz w:val="24"/>
              </w:rPr>
              <w:t xml:space="preserve"> </w:t>
            </w:r>
            <w:r>
              <w:rPr>
                <w:sz w:val="24"/>
              </w:rPr>
              <w:t>machine</w:t>
            </w:r>
            <w:r>
              <w:rPr>
                <w:spacing w:val="13"/>
                <w:sz w:val="24"/>
              </w:rPr>
              <w:t xml:space="preserve"> </w:t>
            </w:r>
            <w:r>
              <w:rPr>
                <w:sz w:val="24"/>
              </w:rPr>
              <w:t>&amp;</w:t>
            </w:r>
            <w:r>
              <w:rPr>
                <w:spacing w:val="14"/>
                <w:sz w:val="24"/>
              </w:rPr>
              <w:t xml:space="preserve"> </w:t>
            </w:r>
            <w:r>
              <w:rPr>
                <w:sz w:val="24"/>
              </w:rPr>
              <w:t>thick</w:t>
            </w:r>
            <w:r>
              <w:rPr>
                <w:spacing w:val="14"/>
                <w:sz w:val="24"/>
              </w:rPr>
              <w:t xml:space="preserve"> </w:t>
            </w:r>
            <w:r>
              <w:rPr>
                <w:sz w:val="24"/>
              </w:rPr>
              <w:t>web</w:t>
            </w:r>
            <w:r>
              <w:rPr>
                <w:spacing w:val="13"/>
                <w:sz w:val="24"/>
              </w:rPr>
              <w:t xml:space="preserve"> </w:t>
            </w:r>
            <w:r>
              <w:rPr>
                <w:sz w:val="24"/>
              </w:rPr>
              <w:t>switch</w:t>
            </w:r>
            <w:r>
              <w:rPr>
                <w:spacing w:val="14"/>
                <w:sz w:val="24"/>
              </w:rPr>
              <w:t xml:space="preserve"> </w:t>
            </w:r>
            <w:r>
              <w:rPr>
                <w:sz w:val="24"/>
              </w:rPr>
              <w:t>as</w:t>
            </w:r>
            <w:r>
              <w:rPr>
                <w:spacing w:val="10"/>
                <w:sz w:val="24"/>
              </w:rPr>
              <w:t xml:space="preserve"> </w:t>
            </w:r>
            <w:r>
              <w:rPr>
                <w:sz w:val="24"/>
              </w:rPr>
              <w:t>per</w:t>
            </w:r>
            <w:r>
              <w:rPr>
                <w:spacing w:val="13"/>
                <w:sz w:val="24"/>
              </w:rPr>
              <w:t xml:space="preserve"> </w:t>
            </w:r>
            <w:r>
              <w:rPr>
                <w:sz w:val="24"/>
              </w:rPr>
              <w:t>drawing</w:t>
            </w:r>
            <w:r>
              <w:rPr>
                <w:spacing w:val="15"/>
                <w:sz w:val="24"/>
              </w:rPr>
              <w:t xml:space="preserve"> </w:t>
            </w:r>
            <w:r>
              <w:rPr>
                <w:spacing w:val="-5"/>
                <w:sz w:val="24"/>
              </w:rPr>
              <w:t>No.</w:t>
            </w:r>
          </w:p>
          <w:p w14:paraId="2002496E" w14:textId="77777777" w:rsidR="00620921" w:rsidRDefault="00EA4069">
            <w:pPr>
              <w:pStyle w:val="TableParagraph"/>
              <w:ind w:left="107"/>
              <w:rPr>
                <w:sz w:val="24"/>
              </w:rPr>
            </w:pPr>
            <w:r>
              <w:rPr>
                <w:sz w:val="24"/>
              </w:rPr>
              <w:t>RDSO/S-3454AltB</w:t>
            </w:r>
            <w:r>
              <w:rPr>
                <w:spacing w:val="-8"/>
                <w:sz w:val="24"/>
              </w:rPr>
              <w:t xml:space="preserve"> </w:t>
            </w:r>
            <w:r>
              <w:rPr>
                <w:sz w:val="24"/>
              </w:rPr>
              <w:t>or</w:t>
            </w:r>
            <w:r>
              <w:rPr>
                <w:spacing w:val="-5"/>
                <w:sz w:val="24"/>
              </w:rPr>
              <w:t xml:space="preserve"> </w:t>
            </w:r>
            <w:r>
              <w:rPr>
                <w:spacing w:val="-2"/>
                <w:sz w:val="24"/>
              </w:rPr>
              <w:t>latest</w:t>
            </w:r>
          </w:p>
          <w:p w14:paraId="12C7D482" w14:textId="77777777" w:rsidR="00620921" w:rsidRDefault="00EA4069">
            <w:pPr>
              <w:pStyle w:val="TableParagraph"/>
              <w:numPr>
                <w:ilvl w:val="0"/>
                <w:numId w:val="37"/>
              </w:numPr>
              <w:tabs>
                <w:tab w:val="left" w:pos="467"/>
                <w:tab w:val="left" w:pos="5868"/>
              </w:tabs>
              <w:ind w:hanging="360"/>
              <w:rPr>
                <w:sz w:val="24"/>
              </w:rPr>
            </w:pPr>
            <w:r>
              <w:rPr>
                <w:sz w:val="24"/>
              </w:rPr>
              <w:t>Lock</w:t>
            </w:r>
            <w:r>
              <w:rPr>
                <w:spacing w:val="-4"/>
                <w:sz w:val="24"/>
              </w:rPr>
              <w:t xml:space="preserve"> </w:t>
            </w:r>
            <w:r>
              <w:rPr>
                <w:sz w:val="24"/>
              </w:rPr>
              <w:t>long</w:t>
            </w:r>
            <w:r>
              <w:rPr>
                <w:spacing w:val="-4"/>
                <w:sz w:val="24"/>
              </w:rPr>
              <w:t xml:space="preserve"> </w:t>
            </w:r>
            <w:r>
              <w:rPr>
                <w:sz w:val="24"/>
              </w:rPr>
              <w:t>rod</w:t>
            </w:r>
            <w:r>
              <w:rPr>
                <w:spacing w:val="-4"/>
                <w:sz w:val="24"/>
              </w:rPr>
              <w:t xml:space="preserve"> </w:t>
            </w:r>
            <w:r>
              <w:rPr>
                <w:sz w:val="24"/>
              </w:rPr>
              <w:t>as</w:t>
            </w:r>
            <w:r>
              <w:rPr>
                <w:spacing w:val="-6"/>
                <w:sz w:val="24"/>
              </w:rPr>
              <w:t xml:space="preserve"> </w:t>
            </w:r>
            <w:r>
              <w:rPr>
                <w:sz w:val="24"/>
              </w:rPr>
              <w:t>per</w:t>
            </w:r>
            <w:r>
              <w:rPr>
                <w:spacing w:val="-4"/>
                <w:sz w:val="24"/>
              </w:rPr>
              <w:t xml:space="preserve"> </w:t>
            </w:r>
            <w:r>
              <w:rPr>
                <w:sz w:val="24"/>
              </w:rPr>
              <w:t>RDSO</w:t>
            </w:r>
            <w:r>
              <w:rPr>
                <w:spacing w:val="-1"/>
                <w:sz w:val="24"/>
              </w:rPr>
              <w:t xml:space="preserve"> </w:t>
            </w:r>
            <w:r>
              <w:rPr>
                <w:sz w:val="24"/>
              </w:rPr>
              <w:t>Drgno3596Alt-</w:t>
            </w:r>
            <w:r>
              <w:rPr>
                <w:spacing w:val="-10"/>
                <w:sz w:val="24"/>
              </w:rPr>
              <w:t>1</w:t>
            </w:r>
            <w:r>
              <w:rPr>
                <w:sz w:val="24"/>
              </w:rPr>
              <w:tab/>
              <w:t>:1</w:t>
            </w:r>
            <w:r>
              <w:rPr>
                <w:spacing w:val="1"/>
                <w:sz w:val="24"/>
              </w:rPr>
              <w:t xml:space="preserve"> </w:t>
            </w:r>
            <w:r>
              <w:rPr>
                <w:spacing w:val="-5"/>
                <w:sz w:val="24"/>
              </w:rPr>
              <w:t>no.</w:t>
            </w:r>
          </w:p>
          <w:p w14:paraId="17304703" w14:textId="77777777" w:rsidR="00620921" w:rsidRDefault="00EA4069">
            <w:pPr>
              <w:pStyle w:val="TableParagraph"/>
              <w:numPr>
                <w:ilvl w:val="0"/>
                <w:numId w:val="37"/>
              </w:numPr>
              <w:tabs>
                <w:tab w:val="left" w:pos="467"/>
                <w:tab w:val="left" w:pos="5148"/>
              </w:tabs>
              <w:ind w:hanging="360"/>
              <w:rPr>
                <w:sz w:val="24"/>
              </w:rPr>
            </w:pPr>
            <w:r>
              <w:rPr>
                <w:sz w:val="24"/>
              </w:rPr>
              <w:t>Lock</w:t>
            </w:r>
            <w:r>
              <w:rPr>
                <w:spacing w:val="-2"/>
                <w:sz w:val="24"/>
              </w:rPr>
              <w:t xml:space="preserve"> </w:t>
            </w:r>
            <w:r>
              <w:rPr>
                <w:sz w:val="24"/>
              </w:rPr>
              <w:t>short</w:t>
            </w:r>
            <w:r>
              <w:rPr>
                <w:spacing w:val="-2"/>
                <w:sz w:val="24"/>
              </w:rPr>
              <w:t xml:space="preserve"> </w:t>
            </w:r>
            <w:r>
              <w:rPr>
                <w:sz w:val="24"/>
              </w:rPr>
              <w:t>rod</w:t>
            </w:r>
            <w:r>
              <w:rPr>
                <w:spacing w:val="-3"/>
                <w:sz w:val="24"/>
              </w:rPr>
              <w:t xml:space="preserve"> </w:t>
            </w:r>
            <w:r>
              <w:rPr>
                <w:sz w:val="24"/>
              </w:rPr>
              <w:t>as</w:t>
            </w:r>
            <w:r>
              <w:rPr>
                <w:spacing w:val="-2"/>
                <w:sz w:val="24"/>
              </w:rPr>
              <w:t xml:space="preserve"> </w:t>
            </w:r>
            <w:r>
              <w:rPr>
                <w:sz w:val="24"/>
              </w:rPr>
              <w:t>per</w:t>
            </w:r>
            <w:r>
              <w:rPr>
                <w:spacing w:val="-1"/>
                <w:sz w:val="24"/>
              </w:rPr>
              <w:t xml:space="preserve"> </w:t>
            </w:r>
            <w:r>
              <w:rPr>
                <w:sz w:val="24"/>
              </w:rPr>
              <w:t>RDSO</w:t>
            </w:r>
            <w:r>
              <w:rPr>
                <w:spacing w:val="1"/>
                <w:sz w:val="24"/>
              </w:rPr>
              <w:t xml:space="preserve"> </w:t>
            </w:r>
            <w:proofErr w:type="spellStart"/>
            <w:r>
              <w:rPr>
                <w:sz w:val="24"/>
              </w:rPr>
              <w:t>Drg</w:t>
            </w:r>
            <w:proofErr w:type="spellEnd"/>
            <w:r>
              <w:rPr>
                <w:spacing w:val="-1"/>
                <w:sz w:val="24"/>
              </w:rPr>
              <w:t xml:space="preserve"> </w:t>
            </w:r>
            <w:r>
              <w:rPr>
                <w:spacing w:val="-2"/>
                <w:sz w:val="24"/>
              </w:rPr>
              <w:t>no3597</w:t>
            </w:r>
            <w:r>
              <w:rPr>
                <w:sz w:val="24"/>
              </w:rPr>
              <w:tab/>
              <w:t>:1</w:t>
            </w:r>
            <w:r>
              <w:rPr>
                <w:spacing w:val="-1"/>
                <w:sz w:val="24"/>
              </w:rPr>
              <w:t xml:space="preserve"> </w:t>
            </w:r>
            <w:r>
              <w:rPr>
                <w:spacing w:val="-5"/>
                <w:sz w:val="24"/>
              </w:rPr>
              <w:t>no</w:t>
            </w:r>
          </w:p>
          <w:p w14:paraId="3220F204" w14:textId="77777777" w:rsidR="00620921" w:rsidRDefault="00EA4069">
            <w:pPr>
              <w:pStyle w:val="TableParagraph"/>
              <w:numPr>
                <w:ilvl w:val="0"/>
                <w:numId w:val="37"/>
              </w:numPr>
              <w:tabs>
                <w:tab w:val="left" w:pos="451"/>
              </w:tabs>
              <w:spacing w:before="1"/>
              <w:ind w:left="451" w:hanging="344"/>
              <w:rPr>
                <w:sz w:val="24"/>
              </w:rPr>
            </w:pPr>
            <w:r>
              <w:rPr>
                <w:sz w:val="24"/>
              </w:rPr>
              <w:t>Detector</w:t>
            </w:r>
            <w:r>
              <w:rPr>
                <w:spacing w:val="-4"/>
                <w:sz w:val="24"/>
              </w:rPr>
              <w:t xml:space="preserve"> </w:t>
            </w:r>
            <w:r>
              <w:rPr>
                <w:sz w:val="24"/>
              </w:rPr>
              <w:t>long</w:t>
            </w:r>
            <w:r>
              <w:rPr>
                <w:spacing w:val="-4"/>
                <w:sz w:val="24"/>
              </w:rPr>
              <w:t xml:space="preserve"> </w:t>
            </w:r>
            <w:r>
              <w:rPr>
                <w:sz w:val="24"/>
              </w:rPr>
              <w:t>rod</w:t>
            </w:r>
            <w:r>
              <w:rPr>
                <w:spacing w:val="-5"/>
                <w:sz w:val="24"/>
              </w:rPr>
              <w:t xml:space="preserve"> </w:t>
            </w:r>
            <w:r>
              <w:rPr>
                <w:sz w:val="24"/>
              </w:rPr>
              <w:t>as</w:t>
            </w:r>
            <w:r>
              <w:rPr>
                <w:spacing w:val="-4"/>
                <w:sz w:val="24"/>
              </w:rPr>
              <w:t xml:space="preserve"> </w:t>
            </w:r>
            <w:r>
              <w:rPr>
                <w:sz w:val="24"/>
              </w:rPr>
              <w:t>per</w:t>
            </w:r>
            <w:r>
              <w:rPr>
                <w:spacing w:val="-4"/>
                <w:sz w:val="24"/>
              </w:rPr>
              <w:t xml:space="preserve"> </w:t>
            </w:r>
            <w:r>
              <w:rPr>
                <w:sz w:val="24"/>
              </w:rPr>
              <w:t xml:space="preserve">RDSO </w:t>
            </w:r>
            <w:proofErr w:type="spellStart"/>
            <w:r>
              <w:rPr>
                <w:sz w:val="24"/>
              </w:rPr>
              <w:t>Drg</w:t>
            </w:r>
            <w:proofErr w:type="spellEnd"/>
            <w:r>
              <w:rPr>
                <w:spacing w:val="-4"/>
                <w:sz w:val="24"/>
              </w:rPr>
              <w:t xml:space="preserve"> </w:t>
            </w:r>
            <w:r>
              <w:rPr>
                <w:sz w:val="24"/>
              </w:rPr>
              <w:t>no3594Alt-</w:t>
            </w:r>
            <w:r>
              <w:rPr>
                <w:spacing w:val="-2"/>
                <w:sz w:val="24"/>
              </w:rPr>
              <w:t>1:1no</w:t>
            </w:r>
          </w:p>
          <w:p w14:paraId="34F15893" w14:textId="77777777" w:rsidR="00620921" w:rsidRDefault="00EA4069">
            <w:pPr>
              <w:pStyle w:val="TableParagraph"/>
              <w:numPr>
                <w:ilvl w:val="0"/>
                <w:numId w:val="37"/>
              </w:numPr>
              <w:tabs>
                <w:tab w:val="left" w:pos="526"/>
              </w:tabs>
              <w:spacing w:line="270" w:lineRule="atLeast"/>
              <w:ind w:left="107" w:right="96" w:firstLine="0"/>
              <w:rPr>
                <w:sz w:val="24"/>
              </w:rPr>
            </w:pPr>
            <w:r>
              <w:rPr>
                <w:sz w:val="24"/>
              </w:rPr>
              <w:t>Detector</w:t>
            </w:r>
            <w:r>
              <w:rPr>
                <w:spacing w:val="40"/>
                <w:sz w:val="24"/>
              </w:rPr>
              <w:t xml:space="preserve"> </w:t>
            </w:r>
            <w:r>
              <w:rPr>
                <w:sz w:val="24"/>
              </w:rPr>
              <w:t>short</w:t>
            </w:r>
            <w:r>
              <w:rPr>
                <w:spacing w:val="40"/>
                <w:sz w:val="24"/>
              </w:rPr>
              <w:t xml:space="preserve"> </w:t>
            </w:r>
            <w:r>
              <w:rPr>
                <w:sz w:val="24"/>
              </w:rPr>
              <w:t>rod</w:t>
            </w:r>
            <w:r>
              <w:rPr>
                <w:spacing w:val="40"/>
                <w:sz w:val="24"/>
              </w:rPr>
              <w:t xml:space="preserve"> </w:t>
            </w:r>
            <w:r>
              <w:rPr>
                <w:sz w:val="24"/>
              </w:rPr>
              <w:t>as</w:t>
            </w:r>
            <w:r>
              <w:rPr>
                <w:spacing w:val="40"/>
                <w:sz w:val="24"/>
              </w:rPr>
              <w:t xml:space="preserve"> </w:t>
            </w:r>
            <w:r>
              <w:rPr>
                <w:sz w:val="24"/>
              </w:rPr>
              <w:t>per</w:t>
            </w:r>
            <w:r>
              <w:rPr>
                <w:spacing w:val="40"/>
                <w:sz w:val="24"/>
              </w:rPr>
              <w:t xml:space="preserve"> </w:t>
            </w:r>
            <w:r>
              <w:rPr>
                <w:sz w:val="24"/>
              </w:rPr>
              <w:t>RDSO</w:t>
            </w:r>
            <w:r>
              <w:rPr>
                <w:spacing w:val="40"/>
                <w:sz w:val="24"/>
              </w:rPr>
              <w:t xml:space="preserve"> </w:t>
            </w:r>
            <w:proofErr w:type="spellStart"/>
            <w:r>
              <w:rPr>
                <w:sz w:val="24"/>
              </w:rPr>
              <w:t>Drg</w:t>
            </w:r>
            <w:proofErr w:type="spellEnd"/>
            <w:r>
              <w:rPr>
                <w:spacing w:val="40"/>
                <w:sz w:val="24"/>
              </w:rPr>
              <w:t xml:space="preserve"> </w:t>
            </w:r>
            <w:r>
              <w:rPr>
                <w:sz w:val="24"/>
              </w:rPr>
              <w:t>no</w:t>
            </w:r>
            <w:proofErr w:type="gramStart"/>
            <w:r>
              <w:rPr>
                <w:sz w:val="24"/>
              </w:rPr>
              <w:t>3595</w:t>
            </w:r>
            <w:r>
              <w:rPr>
                <w:spacing w:val="40"/>
                <w:sz w:val="24"/>
              </w:rPr>
              <w:t xml:space="preserve"> </w:t>
            </w:r>
            <w:r>
              <w:rPr>
                <w:sz w:val="24"/>
              </w:rPr>
              <w:t>:</w:t>
            </w:r>
            <w:proofErr w:type="gramEnd"/>
            <w:r>
              <w:rPr>
                <w:spacing w:val="40"/>
                <w:sz w:val="24"/>
              </w:rPr>
              <w:t xml:space="preserve"> </w:t>
            </w:r>
            <w:r>
              <w:rPr>
                <w:sz w:val="24"/>
              </w:rPr>
              <w:t>1no</w:t>
            </w:r>
            <w:r>
              <w:rPr>
                <w:spacing w:val="40"/>
                <w:sz w:val="24"/>
              </w:rPr>
              <w:t xml:space="preserve"> </w:t>
            </w:r>
            <w:r>
              <w:rPr>
                <w:sz w:val="24"/>
              </w:rPr>
              <w:t>P Bracket: 2nos</w:t>
            </w:r>
          </w:p>
        </w:tc>
        <w:tc>
          <w:tcPr>
            <w:tcW w:w="849" w:type="dxa"/>
          </w:tcPr>
          <w:p w14:paraId="29DFC011" w14:textId="77777777" w:rsidR="00620921" w:rsidRDefault="00EA4069">
            <w:pPr>
              <w:pStyle w:val="TableParagraph"/>
              <w:spacing w:before="2"/>
              <w:ind w:left="13"/>
              <w:jc w:val="center"/>
              <w:rPr>
                <w:sz w:val="24"/>
              </w:rPr>
            </w:pPr>
            <w:r>
              <w:rPr>
                <w:spacing w:val="-5"/>
                <w:w w:val="105"/>
                <w:sz w:val="24"/>
              </w:rPr>
              <w:t>Set</w:t>
            </w:r>
          </w:p>
        </w:tc>
        <w:tc>
          <w:tcPr>
            <w:tcW w:w="1277" w:type="dxa"/>
          </w:tcPr>
          <w:p w14:paraId="07D81CA7" w14:textId="77777777" w:rsidR="00620921" w:rsidRDefault="00EA4069">
            <w:pPr>
              <w:pStyle w:val="TableParagraph"/>
              <w:spacing w:before="2"/>
              <w:ind w:left="16" w:right="4"/>
              <w:jc w:val="center"/>
              <w:rPr>
                <w:sz w:val="24"/>
              </w:rPr>
            </w:pPr>
            <w:r>
              <w:rPr>
                <w:spacing w:val="-2"/>
                <w:sz w:val="24"/>
              </w:rPr>
              <w:t>14160</w:t>
            </w:r>
          </w:p>
        </w:tc>
      </w:tr>
      <w:tr w:rsidR="00620921" w14:paraId="65C42B54" w14:textId="77777777">
        <w:trPr>
          <w:trHeight w:val="274"/>
        </w:trPr>
        <w:tc>
          <w:tcPr>
            <w:tcW w:w="847" w:type="dxa"/>
          </w:tcPr>
          <w:p w14:paraId="2B35A5AF" w14:textId="77777777" w:rsidR="00620921" w:rsidRDefault="00EA4069">
            <w:pPr>
              <w:pStyle w:val="TableParagraph"/>
              <w:spacing w:line="255" w:lineRule="exact"/>
              <w:ind w:left="12" w:right="5"/>
              <w:jc w:val="center"/>
              <w:rPr>
                <w:sz w:val="24"/>
              </w:rPr>
            </w:pPr>
            <w:r>
              <w:rPr>
                <w:spacing w:val="-5"/>
                <w:w w:val="105"/>
                <w:sz w:val="24"/>
              </w:rPr>
              <w:t>303</w:t>
            </w:r>
          </w:p>
        </w:tc>
        <w:tc>
          <w:tcPr>
            <w:tcW w:w="6805" w:type="dxa"/>
          </w:tcPr>
          <w:p w14:paraId="4421F055" w14:textId="77777777" w:rsidR="00620921" w:rsidRDefault="00EA4069">
            <w:pPr>
              <w:pStyle w:val="TableParagraph"/>
              <w:spacing w:line="255" w:lineRule="exact"/>
              <w:ind w:left="107"/>
              <w:rPr>
                <w:rFonts w:ascii="Arial"/>
                <w:b/>
                <w:sz w:val="24"/>
              </w:rPr>
            </w:pPr>
            <w:r>
              <w:rPr>
                <w:w w:val="105"/>
                <w:sz w:val="24"/>
              </w:rPr>
              <w:t>Supply</w:t>
            </w:r>
            <w:r>
              <w:rPr>
                <w:spacing w:val="-13"/>
                <w:w w:val="105"/>
                <w:sz w:val="24"/>
              </w:rPr>
              <w:t xml:space="preserve"> </w:t>
            </w:r>
            <w:r>
              <w:rPr>
                <w:w w:val="105"/>
                <w:sz w:val="24"/>
              </w:rPr>
              <w:t>of</w:t>
            </w:r>
            <w:r>
              <w:rPr>
                <w:spacing w:val="-13"/>
                <w:w w:val="105"/>
                <w:sz w:val="24"/>
              </w:rPr>
              <w:t xml:space="preserve"> </w:t>
            </w:r>
            <w:r>
              <w:rPr>
                <w:rFonts w:ascii="Arial"/>
                <w:b/>
                <w:w w:val="105"/>
                <w:sz w:val="24"/>
              </w:rPr>
              <w:t>Insulations</w:t>
            </w:r>
            <w:r>
              <w:rPr>
                <w:rFonts w:ascii="Arial"/>
                <w:b/>
                <w:spacing w:val="-11"/>
                <w:w w:val="105"/>
                <w:sz w:val="24"/>
              </w:rPr>
              <w:t xml:space="preserve"> </w:t>
            </w:r>
            <w:r>
              <w:rPr>
                <w:rFonts w:ascii="Arial"/>
                <w:b/>
                <w:w w:val="105"/>
                <w:sz w:val="24"/>
              </w:rPr>
              <w:t>for</w:t>
            </w:r>
            <w:r>
              <w:rPr>
                <w:rFonts w:ascii="Arial"/>
                <w:b/>
                <w:spacing w:val="-9"/>
                <w:w w:val="105"/>
                <w:sz w:val="24"/>
              </w:rPr>
              <w:t xml:space="preserve"> </w:t>
            </w:r>
            <w:r>
              <w:rPr>
                <w:rFonts w:ascii="Arial"/>
                <w:b/>
                <w:w w:val="105"/>
                <w:sz w:val="24"/>
              </w:rPr>
              <w:t>Ground</w:t>
            </w:r>
            <w:r>
              <w:rPr>
                <w:rFonts w:ascii="Arial"/>
                <w:b/>
                <w:spacing w:val="-9"/>
                <w:w w:val="105"/>
                <w:sz w:val="24"/>
              </w:rPr>
              <w:t xml:space="preserve"> </w:t>
            </w:r>
            <w:r>
              <w:rPr>
                <w:rFonts w:ascii="Arial"/>
                <w:b/>
                <w:spacing w:val="-2"/>
                <w:w w:val="105"/>
                <w:sz w:val="24"/>
              </w:rPr>
              <w:t>connections</w:t>
            </w:r>
          </w:p>
        </w:tc>
        <w:tc>
          <w:tcPr>
            <w:tcW w:w="849" w:type="dxa"/>
          </w:tcPr>
          <w:p w14:paraId="650DCAD6" w14:textId="77777777" w:rsidR="00620921" w:rsidRDefault="00620921">
            <w:pPr>
              <w:pStyle w:val="TableParagraph"/>
              <w:rPr>
                <w:rFonts w:ascii="Times New Roman"/>
                <w:sz w:val="20"/>
              </w:rPr>
            </w:pPr>
          </w:p>
        </w:tc>
        <w:tc>
          <w:tcPr>
            <w:tcW w:w="1277" w:type="dxa"/>
          </w:tcPr>
          <w:p w14:paraId="5D2B6B67" w14:textId="77777777" w:rsidR="00620921" w:rsidRDefault="00620921">
            <w:pPr>
              <w:pStyle w:val="TableParagraph"/>
              <w:rPr>
                <w:rFonts w:ascii="Times New Roman"/>
                <w:sz w:val="20"/>
              </w:rPr>
            </w:pPr>
          </w:p>
        </w:tc>
      </w:tr>
      <w:tr w:rsidR="00620921" w14:paraId="3356EC65" w14:textId="77777777">
        <w:trPr>
          <w:trHeight w:val="1380"/>
        </w:trPr>
        <w:tc>
          <w:tcPr>
            <w:tcW w:w="847" w:type="dxa"/>
          </w:tcPr>
          <w:p w14:paraId="31BF1859" w14:textId="77777777" w:rsidR="00620921" w:rsidRDefault="00620921">
            <w:pPr>
              <w:pStyle w:val="TableParagraph"/>
              <w:spacing w:before="7"/>
              <w:rPr>
                <w:rFonts w:ascii="Arial"/>
                <w:b/>
                <w:sz w:val="24"/>
              </w:rPr>
            </w:pPr>
          </w:p>
          <w:p w14:paraId="0B15D837" w14:textId="77777777" w:rsidR="00620921" w:rsidRDefault="00EA4069">
            <w:pPr>
              <w:pStyle w:val="TableParagraph"/>
              <w:spacing w:before="1"/>
              <w:ind w:left="12" w:right="1"/>
              <w:jc w:val="center"/>
              <w:rPr>
                <w:sz w:val="24"/>
              </w:rPr>
            </w:pPr>
            <w:r>
              <w:rPr>
                <w:spacing w:val="-5"/>
                <w:w w:val="105"/>
                <w:sz w:val="24"/>
              </w:rPr>
              <w:t>(a)</w:t>
            </w:r>
          </w:p>
        </w:tc>
        <w:tc>
          <w:tcPr>
            <w:tcW w:w="6805" w:type="dxa"/>
          </w:tcPr>
          <w:p w14:paraId="60146D33" w14:textId="77777777" w:rsidR="00620921" w:rsidRDefault="00EA4069">
            <w:pPr>
              <w:pStyle w:val="TableParagraph"/>
              <w:ind w:left="107" w:right="92"/>
              <w:jc w:val="both"/>
              <w:rPr>
                <w:sz w:val="24"/>
              </w:rPr>
            </w:pPr>
            <w:r>
              <w:rPr>
                <w:w w:val="105"/>
                <w:sz w:val="24"/>
              </w:rPr>
              <w:t xml:space="preserve">Insulations for ‘D’ clamp switch extension bracket to suit to universal point machine as per drawing RDSO/S3361-62 </w:t>
            </w:r>
            <w:proofErr w:type="gramStart"/>
            <w:r>
              <w:rPr>
                <w:w w:val="105"/>
                <w:sz w:val="24"/>
              </w:rPr>
              <w:t>supplied</w:t>
            </w:r>
            <w:r>
              <w:rPr>
                <w:spacing w:val="20"/>
                <w:w w:val="105"/>
                <w:sz w:val="24"/>
              </w:rPr>
              <w:t xml:space="preserve">  </w:t>
            </w:r>
            <w:r>
              <w:rPr>
                <w:w w:val="105"/>
                <w:sz w:val="24"/>
              </w:rPr>
              <w:t>by</w:t>
            </w:r>
            <w:proofErr w:type="gramEnd"/>
            <w:r>
              <w:rPr>
                <w:spacing w:val="22"/>
                <w:w w:val="105"/>
                <w:sz w:val="24"/>
              </w:rPr>
              <w:t xml:space="preserve">  </w:t>
            </w:r>
            <w:r>
              <w:rPr>
                <w:w w:val="105"/>
                <w:sz w:val="24"/>
              </w:rPr>
              <w:t>railways.</w:t>
            </w:r>
            <w:r>
              <w:rPr>
                <w:spacing w:val="78"/>
                <w:w w:val="150"/>
                <w:sz w:val="24"/>
              </w:rPr>
              <w:t xml:space="preserve"> </w:t>
            </w:r>
            <w:proofErr w:type="gramStart"/>
            <w:r>
              <w:rPr>
                <w:w w:val="105"/>
                <w:sz w:val="24"/>
              </w:rPr>
              <w:t>One</w:t>
            </w:r>
            <w:r>
              <w:rPr>
                <w:spacing w:val="23"/>
                <w:w w:val="105"/>
                <w:sz w:val="24"/>
              </w:rPr>
              <w:t xml:space="preserve">  </w:t>
            </w:r>
            <w:r>
              <w:rPr>
                <w:w w:val="105"/>
                <w:sz w:val="24"/>
              </w:rPr>
              <w:t>set</w:t>
            </w:r>
            <w:proofErr w:type="gramEnd"/>
            <w:r>
              <w:rPr>
                <w:spacing w:val="22"/>
                <w:w w:val="105"/>
                <w:sz w:val="24"/>
              </w:rPr>
              <w:t xml:space="preserve">  </w:t>
            </w:r>
            <w:r>
              <w:rPr>
                <w:w w:val="105"/>
                <w:sz w:val="24"/>
              </w:rPr>
              <w:t>consists</w:t>
            </w:r>
            <w:r>
              <w:rPr>
                <w:spacing w:val="21"/>
                <w:w w:val="105"/>
                <w:sz w:val="24"/>
              </w:rPr>
              <w:t xml:space="preserve">  </w:t>
            </w:r>
            <w:r>
              <w:rPr>
                <w:w w:val="105"/>
                <w:sz w:val="24"/>
              </w:rPr>
              <w:t>of</w:t>
            </w:r>
            <w:r>
              <w:rPr>
                <w:spacing w:val="22"/>
                <w:w w:val="105"/>
                <w:sz w:val="24"/>
              </w:rPr>
              <w:t xml:space="preserve">  </w:t>
            </w:r>
            <w:r>
              <w:rPr>
                <w:w w:val="105"/>
                <w:sz w:val="24"/>
              </w:rPr>
              <w:t>‘D’</w:t>
            </w:r>
            <w:r>
              <w:rPr>
                <w:spacing w:val="20"/>
                <w:w w:val="105"/>
                <w:sz w:val="24"/>
              </w:rPr>
              <w:t xml:space="preserve">  </w:t>
            </w:r>
            <w:r>
              <w:rPr>
                <w:spacing w:val="-2"/>
                <w:w w:val="105"/>
                <w:sz w:val="24"/>
              </w:rPr>
              <w:t>clamp</w:t>
            </w:r>
          </w:p>
          <w:p w14:paraId="0AAE38B7" w14:textId="77777777" w:rsidR="00620921" w:rsidRDefault="00EA4069">
            <w:pPr>
              <w:pStyle w:val="TableParagraph"/>
              <w:spacing w:line="270" w:lineRule="atLeast"/>
              <w:ind w:left="107" w:right="95"/>
              <w:jc w:val="both"/>
              <w:rPr>
                <w:sz w:val="24"/>
              </w:rPr>
            </w:pPr>
            <w:r>
              <w:rPr>
                <w:w w:val="105"/>
                <w:sz w:val="24"/>
              </w:rPr>
              <w:t>insulation–2nos,</w:t>
            </w:r>
            <w:r>
              <w:rPr>
                <w:spacing w:val="-6"/>
                <w:w w:val="105"/>
                <w:sz w:val="24"/>
              </w:rPr>
              <w:t xml:space="preserve"> </w:t>
            </w:r>
            <w:r>
              <w:rPr>
                <w:w w:val="105"/>
                <w:sz w:val="24"/>
              </w:rPr>
              <w:t>Nylon</w:t>
            </w:r>
            <w:r>
              <w:rPr>
                <w:spacing w:val="-7"/>
                <w:w w:val="105"/>
                <w:sz w:val="24"/>
              </w:rPr>
              <w:t xml:space="preserve"> </w:t>
            </w:r>
            <w:r>
              <w:rPr>
                <w:w w:val="105"/>
                <w:sz w:val="24"/>
              </w:rPr>
              <w:t>insulation</w:t>
            </w:r>
            <w:r>
              <w:rPr>
                <w:spacing w:val="-6"/>
                <w:w w:val="105"/>
                <w:sz w:val="24"/>
              </w:rPr>
              <w:t xml:space="preserve"> </w:t>
            </w:r>
            <w:r>
              <w:rPr>
                <w:w w:val="105"/>
                <w:sz w:val="24"/>
              </w:rPr>
              <w:t>bushes–4nos.,</w:t>
            </w:r>
            <w:r>
              <w:rPr>
                <w:spacing w:val="-7"/>
                <w:w w:val="105"/>
                <w:sz w:val="24"/>
              </w:rPr>
              <w:t xml:space="preserve"> </w:t>
            </w:r>
            <w:r>
              <w:rPr>
                <w:w w:val="105"/>
                <w:sz w:val="24"/>
              </w:rPr>
              <w:t>and</w:t>
            </w:r>
            <w:r>
              <w:rPr>
                <w:spacing w:val="-8"/>
                <w:w w:val="105"/>
                <w:sz w:val="24"/>
              </w:rPr>
              <w:t xml:space="preserve"> </w:t>
            </w:r>
            <w:r>
              <w:rPr>
                <w:w w:val="105"/>
                <w:sz w:val="24"/>
              </w:rPr>
              <w:t>Nylon insulation washers–8Nos.)</w:t>
            </w:r>
          </w:p>
        </w:tc>
        <w:tc>
          <w:tcPr>
            <w:tcW w:w="849" w:type="dxa"/>
          </w:tcPr>
          <w:p w14:paraId="58C26945" w14:textId="77777777" w:rsidR="00620921" w:rsidRDefault="00620921">
            <w:pPr>
              <w:pStyle w:val="TableParagraph"/>
              <w:spacing w:before="7"/>
              <w:rPr>
                <w:rFonts w:ascii="Arial"/>
                <w:b/>
                <w:sz w:val="24"/>
              </w:rPr>
            </w:pPr>
          </w:p>
          <w:p w14:paraId="354D5D06" w14:textId="77777777" w:rsidR="00620921" w:rsidRDefault="00EA4069">
            <w:pPr>
              <w:pStyle w:val="TableParagraph"/>
              <w:spacing w:before="1"/>
              <w:ind w:left="13"/>
              <w:jc w:val="center"/>
              <w:rPr>
                <w:sz w:val="24"/>
              </w:rPr>
            </w:pPr>
            <w:r>
              <w:rPr>
                <w:spacing w:val="-5"/>
                <w:w w:val="105"/>
                <w:sz w:val="24"/>
              </w:rPr>
              <w:t>Set</w:t>
            </w:r>
          </w:p>
        </w:tc>
        <w:tc>
          <w:tcPr>
            <w:tcW w:w="1277" w:type="dxa"/>
          </w:tcPr>
          <w:p w14:paraId="73F68AAA" w14:textId="77777777" w:rsidR="00620921" w:rsidRDefault="00620921">
            <w:pPr>
              <w:pStyle w:val="TableParagraph"/>
              <w:spacing w:before="7"/>
              <w:rPr>
                <w:rFonts w:ascii="Arial"/>
                <w:b/>
                <w:sz w:val="24"/>
              </w:rPr>
            </w:pPr>
          </w:p>
          <w:p w14:paraId="543293A4" w14:textId="77777777" w:rsidR="00620921" w:rsidRDefault="00EA4069">
            <w:pPr>
              <w:pStyle w:val="TableParagraph"/>
              <w:spacing w:before="1"/>
              <w:ind w:left="16" w:right="4"/>
              <w:jc w:val="center"/>
              <w:rPr>
                <w:sz w:val="24"/>
              </w:rPr>
            </w:pPr>
            <w:r>
              <w:rPr>
                <w:spacing w:val="-5"/>
                <w:w w:val="105"/>
                <w:sz w:val="24"/>
              </w:rPr>
              <w:t>729</w:t>
            </w:r>
          </w:p>
        </w:tc>
      </w:tr>
      <w:tr w:rsidR="00620921" w14:paraId="3D32E306" w14:textId="77777777">
        <w:trPr>
          <w:trHeight w:val="827"/>
        </w:trPr>
        <w:tc>
          <w:tcPr>
            <w:tcW w:w="847" w:type="dxa"/>
          </w:tcPr>
          <w:p w14:paraId="28B7B529" w14:textId="77777777" w:rsidR="00620921" w:rsidRDefault="00620921">
            <w:pPr>
              <w:pStyle w:val="TableParagraph"/>
              <w:rPr>
                <w:rFonts w:ascii="Arial"/>
                <w:b/>
                <w:sz w:val="24"/>
              </w:rPr>
            </w:pPr>
          </w:p>
          <w:p w14:paraId="2AADB0E6" w14:textId="77777777" w:rsidR="00620921" w:rsidRDefault="00EA4069">
            <w:pPr>
              <w:pStyle w:val="TableParagraph"/>
              <w:ind w:left="12" w:right="1"/>
              <w:jc w:val="center"/>
              <w:rPr>
                <w:sz w:val="24"/>
              </w:rPr>
            </w:pPr>
            <w:r>
              <w:rPr>
                <w:spacing w:val="-5"/>
                <w:w w:val="105"/>
                <w:sz w:val="24"/>
              </w:rPr>
              <w:t>(b)</w:t>
            </w:r>
          </w:p>
        </w:tc>
        <w:tc>
          <w:tcPr>
            <w:tcW w:w="6805" w:type="dxa"/>
          </w:tcPr>
          <w:p w14:paraId="64683A93" w14:textId="77777777" w:rsidR="00620921" w:rsidRDefault="00EA4069">
            <w:pPr>
              <w:pStyle w:val="TableParagraph"/>
              <w:spacing w:line="270" w:lineRule="atLeast"/>
              <w:ind w:left="107" w:right="94"/>
              <w:jc w:val="both"/>
              <w:rPr>
                <w:sz w:val="24"/>
              </w:rPr>
            </w:pPr>
            <w:r>
              <w:rPr>
                <w:w w:val="105"/>
                <w:sz w:val="24"/>
              </w:rPr>
              <w:t>Drive lug insulation for universal point machine as per drawing</w:t>
            </w:r>
            <w:r>
              <w:rPr>
                <w:spacing w:val="-18"/>
                <w:w w:val="105"/>
                <w:sz w:val="24"/>
              </w:rPr>
              <w:t xml:space="preserve"> </w:t>
            </w:r>
            <w:r>
              <w:rPr>
                <w:w w:val="105"/>
                <w:sz w:val="24"/>
              </w:rPr>
              <w:t>RDSO/S</w:t>
            </w:r>
            <w:r>
              <w:rPr>
                <w:spacing w:val="-17"/>
                <w:w w:val="105"/>
                <w:sz w:val="24"/>
              </w:rPr>
              <w:t xml:space="preserve"> </w:t>
            </w:r>
            <w:r>
              <w:rPr>
                <w:w w:val="105"/>
                <w:sz w:val="24"/>
              </w:rPr>
              <w:t>3361-62.</w:t>
            </w:r>
            <w:r>
              <w:rPr>
                <w:spacing w:val="-18"/>
                <w:w w:val="105"/>
                <w:sz w:val="24"/>
              </w:rPr>
              <w:t xml:space="preserve"> </w:t>
            </w:r>
            <w:r>
              <w:rPr>
                <w:w w:val="105"/>
                <w:sz w:val="24"/>
              </w:rPr>
              <w:t>(One</w:t>
            </w:r>
            <w:r>
              <w:rPr>
                <w:spacing w:val="-18"/>
                <w:w w:val="105"/>
                <w:sz w:val="24"/>
              </w:rPr>
              <w:t xml:space="preserve"> </w:t>
            </w:r>
            <w:r>
              <w:rPr>
                <w:w w:val="105"/>
                <w:sz w:val="24"/>
              </w:rPr>
              <w:t>set</w:t>
            </w:r>
            <w:r>
              <w:rPr>
                <w:spacing w:val="-17"/>
                <w:w w:val="105"/>
                <w:sz w:val="24"/>
              </w:rPr>
              <w:t xml:space="preserve"> </w:t>
            </w:r>
            <w:r>
              <w:rPr>
                <w:w w:val="105"/>
                <w:sz w:val="24"/>
              </w:rPr>
              <w:t>consists</w:t>
            </w:r>
            <w:r>
              <w:rPr>
                <w:spacing w:val="-18"/>
                <w:w w:val="105"/>
                <w:sz w:val="24"/>
              </w:rPr>
              <w:t xml:space="preserve"> </w:t>
            </w:r>
            <w:r>
              <w:rPr>
                <w:w w:val="105"/>
                <w:sz w:val="24"/>
              </w:rPr>
              <w:t>of</w:t>
            </w:r>
            <w:r>
              <w:rPr>
                <w:spacing w:val="-17"/>
                <w:w w:val="105"/>
                <w:sz w:val="24"/>
              </w:rPr>
              <w:t xml:space="preserve"> </w:t>
            </w:r>
            <w:r>
              <w:rPr>
                <w:w w:val="105"/>
                <w:sz w:val="24"/>
              </w:rPr>
              <w:t>one</w:t>
            </w:r>
            <w:r>
              <w:rPr>
                <w:spacing w:val="-18"/>
                <w:w w:val="105"/>
                <w:sz w:val="24"/>
              </w:rPr>
              <w:t xml:space="preserve"> </w:t>
            </w:r>
            <w:r>
              <w:rPr>
                <w:w w:val="105"/>
                <w:sz w:val="24"/>
              </w:rPr>
              <w:t>number central</w:t>
            </w:r>
            <w:r>
              <w:rPr>
                <w:spacing w:val="-5"/>
                <w:w w:val="105"/>
                <w:sz w:val="24"/>
              </w:rPr>
              <w:t xml:space="preserve"> </w:t>
            </w:r>
            <w:r>
              <w:rPr>
                <w:w w:val="105"/>
                <w:sz w:val="24"/>
              </w:rPr>
              <w:t>insulation</w:t>
            </w:r>
            <w:r>
              <w:rPr>
                <w:spacing w:val="-9"/>
                <w:w w:val="105"/>
                <w:sz w:val="24"/>
              </w:rPr>
              <w:t xml:space="preserve"> </w:t>
            </w:r>
            <w:r>
              <w:rPr>
                <w:w w:val="105"/>
                <w:sz w:val="24"/>
              </w:rPr>
              <w:t>plate,</w:t>
            </w:r>
            <w:r>
              <w:rPr>
                <w:spacing w:val="-10"/>
                <w:w w:val="105"/>
                <w:sz w:val="24"/>
              </w:rPr>
              <w:t xml:space="preserve"> </w:t>
            </w:r>
            <w:r>
              <w:rPr>
                <w:w w:val="105"/>
                <w:sz w:val="24"/>
              </w:rPr>
              <w:t>bushes–2</w:t>
            </w:r>
            <w:r>
              <w:rPr>
                <w:spacing w:val="-5"/>
                <w:w w:val="105"/>
                <w:sz w:val="24"/>
              </w:rPr>
              <w:t xml:space="preserve"> </w:t>
            </w:r>
            <w:proofErr w:type="gramStart"/>
            <w:r>
              <w:rPr>
                <w:w w:val="105"/>
                <w:sz w:val="24"/>
              </w:rPr>
              <w:t>no’s</w:t>
            </w:r>
            <w:proofErr w:type="gramEnd"/>
            <w:r>
              <w:rPr>
                <w:spacing w:val="-9"/>
                <w:w w:val="105"/>
                <w:sz w:val="24"/>
              </w:rPr>
              <w:t xml:space="preserve"> </w:t>
            </w:r>
            <w:r>
              <w:rPr>
                <w:w w:val="105"/>
                <w:sz w:val="24"/>
              </w:rPr>
              <w:t>and</w:t>
            </w:r>
            <w:r>
              <w:rPr>
                <w:spacing w:val="-7"/>
                <w:w w:val="105"/>
                <w:sz w:val="24"/>
              </w:rPr>
              <w:t xml:space="preserve"> </w:t>
            </w:r>
            <w:r>
              <w:rPr>
                <w:w w:val="105"/>
                <w:sz w:val="24"/>
              </w:rPr>
              <w:t>washer–4</w:t>
            </w:r>
            <w:r>
              <w:rPr>
                <w:spacing w:val="-3"/>
                <w:w w:val="105"/>
                <w:sz w:val="24"/>
              </w:rPr>
              <w:t xml:space="preserve"> </w:t>
            </w:r>
            <w:r>
              <w:rPr>
                <w:w w:val="105"/>
                <w:sz w:val="24"/>
              </w:rPr>
              <w:t>Nos.)</w:t>
            </w:r>
          </w:p>
        </w:tc>
        <w:tc>
          <w:tcPr>
            <w:tcW w:w="849" w:type="dxa"/>
          </w:tcPr>
          <w:p w14:paraId="0D9BFD23" w14:textId="77777777" w:rsidR="00620921" w:rsidRDefault="00620921">
            <w:pPr>
              <w:pStyle w:val="TableParagraph"/>
              <w:rPr>
                <w:rFonts w:ascii="Arial"/>
                <w:b/>
                <w:sz w:val="24"/>
              </w:rPr>
            </w:pPr>
          </w:p>
          <w:p w14:paraId="344AD220" w14:textId="77777777" w:rsidR="00620921" w:rsidRDefault="00EA4069">
            <w:pPr>
              <w:pStyle w:val="TableParagraph"/>
              <w:ind w:left="13"/>
              <w:jc w:val="center"/>
              <w:rPr>
                <w:sz w:val="24"/>
              </w:rPr>
            </w:pPr>
            <w:r>
              <w:rPr>
                <w:spacing w:val="-5"/>
                <w:w w:val="105"/>
                <w:sz w:val="24"/>
              </w:rPr>
              <w:t>Set</w:t>
            </w:r>
          </w:p>
        </w:tc>
        <w:tc>
          <w:tcPr>
            <w:tcW w:w="1277" w:type="dxa"/>
          </w:tcPr>
          <w:p w14:paraId="356BE81F" w14:textId="77777777" w:rsidR="00620921" w:rsidRDefault="00620921">
            <w:pPr>
              <w:pStyle w:val="TableParagraph"/>
              <w:rPr>
                <w:rFonts w:ascii="Arial"/>
                <w:b/>
                <w:sz w:val="24"/>
              </w:rPr>
            </w:pPr>
          </w:p>
          <w:p w14:paraId="07B4C694" w14:textId="77777777" w:rsidR="00620921" w:rsidRDefault="00EA4069">
            <w:pPr>
              <w:pStyle w:val="TableParagraph"/>
              <w:ind w:left="16" w:right="4"/>
              <w:jc w:val="center"/>
              <w:rPr>
                <w:sz w:val="24"/>
              </w:rPr>
            </w:pPr>
            <w:r>
              <w:rPr>
                <w:spacing w:val="-5"/>
                <w:w w:val="105"/>
                <w:sz w:val="24"/>
              </w:rPr>
              <w:t>160</w:t>
            </w:r>
          </w:p>
        </w:tc>
      </w:tr>
      <w:tr w:rsidR="00620921" w14:paraId="23CBAB8A" w14:textId="77777777">
        <w:trPr>
          <w:trHeight w:val="4144"/>
        </w:trPr>
        <w:tc>
          <w:tcPr>
            <w:tcW w:w="847" w:type="dxa"/>
          </w:tcPr>
          <w:p w14:paraId="643C2D0D" w14:textId="77777777" w:rsidR="00620921" w:rsidRDefault="00EA4069">
            <w:pPr>
              <w:pStyle w:val="TableParagraph"/>
              <w:ind w:left="12" w:right="1"/>
              <w:jc w:val="center"/>
              <w:rPr>
                <w:sz w:val="24"/>
              </w:rPr>
            </w:pPr>
            <w:r>
              <w:rPr>
                <w:spacing w:val="-5"/>
                <w:w w:val="105"/>
                <w:sz w:val="24"/>
              </w:rPr>
              <w:t>(c)</w:t>
            </w:r>
          </w:p>
        </w:tc>
        <w:tc>
          <w:tcPr>
            <w:tcW w:w="6805" w:type="dxa"/>
          </w:tcPr>
          <w:p w14:paraId="73993DB0" w14:textId="77777777" w:rsidR="00620921" w:rsidRDefault="00EA4069">
            <w:pPr>
              <w:pStyle w:val="TableParagraph"/>
              <w:ind w:left="107"/>
              <w:rPr>
                <w:sz w:val="24"/>
              </w:rPr>
            </w:pPr>
            <w:r>
              <w:rPr>
                <w:sz w:val="24"/>
              </w:rPr>
              <w:t>Insulations</w:t>
            </w:r>
            <w:r>
              <w:rPr>
                <w:spacing w:val="80"/>
                <w:sz w:val="24"/>
              </w:rPr>
              <w:t xml:space="preserve"> </w:t>
            </w:r>
            <w:r>
              <w:rPr>
                <w:sz w:val="24"/>
              </w:rPr>
              <w:t>for</w:t>
            </w:r>
            <w:r>
              <w:rPr>
                <w:spacing w:val="80"/>
                <w:sz w:val="24"/>
              </w:rPr>
              <w:t xml:space="preserve"> </w:t>
            </w:r>
            <w:r>
              <w:rPr>
                <w:sz w:val="24"/>
              </w:rPr>
              <w:t>the</w:t>
            </w:r>
            <w:r>
              <w:rPr>
                <w:spacing w:val="80"/>
                <w:sz w:val="24"/>
              </w:rPr>
              <w:t xml:space="preserve"> </w:t>
            </w:r>
            <w:r>
              <w:rPr>
                <w:sz w:val="24"/>
              </w:rPr>
              <w:t>ground</w:t>
            </w:r>
            <w:r>
              <w:rPr>
                <w:spacing w:val="80"/>
                <w:sz w:val="24"/>
              </w:rPr>
              <w:t xml:space="preserve"> </w:t>
            </w:r>
            <w:r>
              <w:rPr>
                <w:sz w:val="24"/>
              </w:rPr>
              <w:t>connection</w:t>
            </w:r>
            <w:r>
              <w:rPr>
                <w:spacing w:val="80"/>
                <w:sz w:val="24"/>
              </w:rPr>
              <w:t xml:space="preserve"> </w:t>
            </w:r>
            <w:r>
              <w:rPr>
                <w:sz w:val="24"/>
              </w:rPr>
              <w:t>for</w:t>
            </w:r>
            <w:r>
              <w:rPr>
                <w:spacing w:val="80"/>
                <w:sz w:val="24"/>
              </w:rPr>
              <w:t xml:space="preserve"> </w:t>
            </w:r>
            <w:r>
              <w:rPr>
                <w:sz w:val="24"/>
              </w:rPr>
              <w:t>point</w:t>
            </w:r>
            <w:r>
              <w:rPr>
                <w:spacing w:val="80"/>
                <w:sz w:val="24"/>
              </w:rPr>
              <w:t xml:space="preserve"> </w:t>
            </w:r>
            <w:r>
              <w:rPr>
                <w:sz w:val="24"/>
              </w:rPr>
              <w:t>machine comprising of the following:</w:t>
            </w:r>
          </w:p>
          <w:p w14:paraId="58E06D57" w14:textId="77777777" w:rsidR="00620921" w:rsidRDefault="00EA4069">
            <w:pPr>
              <w:pStyle w:val="TableParagraph"/>
              <w:numPr>
                <w:ilvl w:val="0"/>
                <w:numId w:val="36"/>
              </w:numPr>
              <w:tabs>
                <w:tab w:val="left" w:pos="372"/>
              </w:tabs>
              <w:ind w:right="98" w:firstLine="0"/>
              <w:rPr>
                <w:sz w:val="24"/>
              </w:rPr>
            </w:pPr>
            <w:r>
              <w:rPr>
                <w:sz w:val="24"/>
              </w:rPr>
              <w:t>Switch</w:t>
            </w:r>
            <w:r>
              <w:rPr>
                <w:spacing w:val="-17"/>
                <w:sz w:val="24"/>
              </w:rPr>
              <w:t xml:space="preserve"> </w:t>
            </w:r>
            <w:r>
              <w:rPr>
                <w:sz w:val="24"/>
              </w:rPr>
              <w:t>extension</w:t>
            </w:r>
            <w:r>
              <w:rPr>
                <w:spacing w:val="-17"/>
                <w:sz w:val="24"/>
              </w:rPr>
              <w:t xml:space="preserve"> </w:t>
            </w:r>
            <w:r>
              <w:rPr>
                <w:sz w:val="24"/>
              </w:rPr>
              <w:t>piece</w:t>
            </w:r>
            <w:r>
              <w:rPr>
                <w:spacing w:val="-16"/>
                <w:sz w:val="24"/>
              </w:rPr>
              <w:t xml:space="preserve"> </w:t>
            </w:r>
            <w:r>
              <w:rPr>
                <w:sz w:val="24"/>
              </w:rPr>
              <w:t>insulation</w:t>
            </w:r>
            <w:r>
              <w:rPr>
                <w:spacing w:val="-17"/>
                <w:sz w:val="24"/>
              </w:rPr>
              <w:t xml:space="preserve"> </w:t>
            </w:r>
            <w:r>
              <w:rPr>
                <w:sz w:val="24"/>
              </w:rPr>
              <w:t>-1set</w:t>
            </w:r>
            <w:r>
              <w:rPr>
                <w:spacing w:val="-17"/>
                <w:sz w:val="24"/>
              </w:rPr>
              <w:t xml:space="preserve"> </w:t>
            </w:r>
            <w:r>
              <w:rPr>
                <w:sz w:val="24"/>
              </w:rPr>
              <w:t>(Each</w:t>
            </w:r>
            <w:r>
              <w:rPr>
                <w:spacing w:val="-17"/>
                <w:sz w:val="24"/>
              </w:rPr>
              <w:t xml:space="preserve"> </w:t>
            </w:r>
            <w:r>
              <w:rPr>
                <w:sz w:val="24"/>
              </w:rPr>
              <w:t>set</w:t>
            </w:r>
            <w:r>
              <w:rPr>
                <w:spacing w:val="-16"/>
                <w:sz w:val="24"/>
              </w:rPr>
              <w:t xml:space="preserve"> </w:t>
            </w:r>
            <w:r>
              <w:rPr>
                <w:sz w:val="24"/>
              </w:rPr>
              <w:t>comprising of S3265 -1 no; S 3266-1No; S23199-2No and S8640-4No.)</w:t>
            </w:r>
          </w:p>
          <w:p w14:paraId="34CF8BBB" w14:textId="77777777" w:rsidR="00620921" w:rsidRDefault="00620921">
            <w:pPr>
              <w:pStyle w:val="TableParagraph"/>
              <w:rPr>
                <w:rFonts w:ascii="Arial"/>
                <w:b/>
                <w:sz w:val="24"/>
              </w:rPr>
            </w:pPr>
          </w:p>
          <w:p w14:paraId="193058B5" w14:textId="77777777" w:rsidR="00620921" w:rsidRDefault="00EA4069">
            <w:pPr>
              <w:pStyle w:val="TableParagraph"/>
              <w:numPr>
                <w:ilvl w:val="0"/>
                <w:numId w:val="36"/>
              </w:numPr>
              <w:tabs>
                <w:tab w:val="left" w:pos="487"/>
              </w:tabs>
              <w:ind w:right="97" w:firstLine="0"/>
              <w:rPr>
                <w:sz w:val="24"/>
              </w:rPr>
            </w:pPr>
            <w:r>
              <w:rPr>
                <w:sz w:val="24"/>
              </w:rPr>
              <w:t>Stretcher</w:t>
            </w:r>
            <w:r>
              <w:rPr>
                <w:spacing w:val="80"/>
                <w:sz w:val="24"/>
              </w:rPr>
              <w:t xml:space="preserve"> </w:t>
            </w:r>
            <w:r>
              <w:rPr>
                <w:sz w:val="24"/>
              </w:rPr>
              <w:t>bar</w:t>
            </w:r>
            <w:r>
              <w:rPr>
                <w:spacing w:val="80"/>
                <w:sz w:val="24"/>
              </w:rPr>
              <w:t xml:space="preserve"> </w:t>
            </w:r>
            <w:r>
              <w:rPr>
                <w:sz w:val="24"/>
              </w:rPr>
              <w:t>insulation-3sets</w:t>
            </w:r>
            <w:r>
              <w:rPr>
                <w:spacing w:val="80"/>
                <w:sz w:val="24"/>
              </w:rPr>
              <w:t xml:space="preserve"> </w:t>
            </w:r>
            <w:r>
              <w:rPr>
                <w:sz w:val="24"/>
              </w:rPr>
              <w:t>(Each</w:t>
            </w:r>
            <w:r>
              <w:rPr>
                <w:spacing w:val="80"/>
                <w:sz w:val="24"/>
              </w:rPr>
              <w:t xml:space="preserve"> </w:t>
            </w:r>
            <w:r>
              <w:rPr>
                <w:sz w:val="24"/>
              </w:rPr>
              <w:t>set</w:t>
            </w:r>
            <w:r>
              <w:rPr>
                <w:spacing w:val="80"/>
                <w:sz w:val="24"/>
              </w:rPr>
              <w:t xml:space="preserve"> </w:t>
            </w:r>
            <w:r>
              <w:rPr>
                <w:sz w:val="24"/>
              </w:rPr>
              <w:t>consisting</w:t>
            </w:r>
            <w:r>
              <w:rPr>
                <w:spacing w:val="80"/>
                <w:sz w:val="24"/>
              </w:rPr>
              <w:t xml:space="preserve"> </w:t>
            </w:r>
            <w:r>
              <w:rPr>
                <w:sz w:val="24"/>
              </w:rPr>
              <w:t>of T10367-1No., T10368-2No., T10371-4No.)</w:t>
            </w:r>
          </w:p>
          <w:p w14:paraId="6EC7CE13" w14:textId="77777777" w:rsidR="00620921" w:rsidRDefault="00620921">
            <w:pPr>
              <w:pStyle w:val="TableParagraph"/>
              <w:rPr>
                <w:rFonts w:ascii="Arial"/>
                <w:b/>
                <w:sz w:val="24"/>
              </w:rPr>
            </w:pPr>
          </w:p>
          <w:p w14:paraId="0239A332" w14:textId="77777777" w:rsidR="00620921" w:rsidRDefault="00EA4069">
            <w:pPr>
              <w:pStyle w:val="TableParagraph"/>
              <w:numPr>
                <w:ilvl w:val="0"/>
                <w:numId w:val="36"/>
              </w:numPr>
              <w:tabs>
                <w:tab w:val="left" w:pos="400"/>
              </w:tabs>
              <w:ind w:right="97" w:firstLine="0"/>
              <w:rPr>
                <w:sz w:val="24"/>
              </w:rPr>
            </w:pPr>
            <w:r>
              <w:rPr>
                <w:sz w:val="24"/>
              </w:rPr>
              <w:t>Gauge tie plate insulations-4sets (Each set consisting of T 10372- 1 No, T10368 -3 No and T10371-6 No.)</w:t>
            </w:r>
          </w:p>
          <w:p w14:paraId="7836650A" w14:textId="77777777" w:rsidR="00620921" w:rsidRDefault="00620921">
            <w:pPr>
              <w:pStyle w:val="TableParagraph"/>
              <w:spacing w:before="3"/>
              <w:rPr>
                <w:rFonts w:ascii="Arial"/>
                <w:b/>
                <w:sz w:val="24"/>
              </w:rPr>
            </w:pPr>
          </w:p>
          <w:p w14:paraId="59CF3375" w14:textId="77777777" w:rsidR="00620921" w:rsidRDefault="00EA4069">
            <w:pPr>
              <w:pStyle w:val="TableParagraph"/>
              <w:numPr>
                <w:ilvl w:val="0"/>
                <w:numId w:val="36"/>
              </w:numPr>
              <w:tabs>
                <w:tab w:val="left" w:pos="391"/>
              </w:tabs>
              <w:ind w:right="92" w:firstLine="0"/>
              <w:rPr>
                <w:sz w:val="24"/>
              </w:rPr>
            </w:pPr>
            <w:r>
              <w:rPr>
                <w:w w:val="105"/>
                <w:sz w:val="24"/>
              </w:rPr>
              <w:t>Drive</w:t>
            </w:r>
            <w:r>
              <w:rPr>
                <w:spacing w:val="-6"/>
                <w:w w:val="105"/>
                <w:sz w:val="24"/>
              </w:rPr>
              <w:t xml:space="preserve"> </w:t>
            </w:r>
            <w:r>
              <w:rPr>
                <w:w w:val="105"/>
                <w:sz w:val="24"/>
              </w:rPr>
              <w:t>lug</w:t>
            </w:r>
            <w:r>
              <w:rPr>
                <w:spacing w:val="-3"/>
                <w:w w:val="105"/>
                <w:sz w:val="24"/>
              </w:rPr>
              <w:t xml:space="preserve"> </w:t>
            </w:r>
            <w:r>
              <w:rPr>
                <w:w w:val="105"/>
                <w:sz w:val="24"/>
              </w:rPr>
              <w:t>insulation-1set</w:t>
            </w:r>
            <w:r>
              <w:rPr>
                <w:spacing w:val="-5"/>
                <w:w w:val="105"/>
                <w:sz w:val="24"/>
              </w:rPr>
              <w:t xml:space="preserve"> </w:t>
            </w:r>
            <w:r>
              <w:rPr>
                <w:w w:val="105"/>
                <w:sz w:val="24"/>
              </w:rPr>
              <w:t>(Each</w:t>
            </w:r>
            <w:r>
              <w:rPr>
                <w:spacing w:val="-6"/>
                <w:w w:val="105"/>
                <w:sz w:val="24"/>
              </w:rPr>
              <w:t xml:space="preserve"> </w:t>
            </w:r>
            <w:r>
              <w:rPr>
                <w:w w:val="105"/>
                <w:sz w:val="24"/>
              </w:rPr>
              <w:t>set</w:t>
            </w:r>
            <w:r>
              <w:rPr>
                <w:spacing w:val="-6"/>
                <w:w w:val="105"/>
                <w:sz w:val="24"/>
              </w:rPr>
              <w:t xml:space="preserve"> </w:t>
            </w:r>
            <w:r>
              <w:rPr>
                <w:w w:val="105"/>
                <w:sz w:val="24"/>
              </w:rPr>
              <w:t>consisting</w:t>
            </w:r>
            <w:r>
              <w:rPr>
                <w:spacing w:val="-8"/>
                <w:w w:val="105"/>
                <w:sz w:val="24"/>
              </w:rPr>
              <w:t xml:space="preserve"> </w:t>
            </w:r>
            <w:r>
              <w:rPr>
                <w:w w:val="105"/>
                <w:sz w:val="24"/>
              </w:rPr>
              <w:t>of</w:t>
            </w:r>
            <w:r>
              <w:rPr>
                <w:spacing w:val="-5"/>
                <w:w w:val="105"/>
                <w:sz w:val="24"/>
              </w:rPr>
              <w:t xml:space="preserve"> </w:t>
            </w:r>
            <w:r>
              <w:rPr>
                <w:w w:val="105"/>
                <w:sz w:val="24"/>
              </w:rPr>
              <w:t>S</w:t>
            </w:r>
            <w:r>
              <w:rPr>
                <w:spacing w:val="-9"/>
                <w:w w:val="105"/>
                <w:sz w:val="24"/>
              </w:rPr>
              <w:t xml:space="preserve"> </w:t>
            </w:r>
            <w:r>
              <w:rPr>
                <w:w w:val="105"/>
                <w:sz w:val="24"/>
              </w:rPr>
              <w:t>8804</w:t>
            </w:r>
            <w:r>
              <w:rPr>
                <w:spacing w:val="-3"/>
                <w:w w:val="105"/>
                <w:sz w:val="24"/>
              </w:rPr>
              <w:t xml:space="preserve"> </w:t>
            </w:r>
            <w:r>
              <w:rPr>
                <w:w w:val="105"/>
                <w:sz w:val="24"/>
              </w:rPr>
              <w:t xml:space="preserve">- </w:t>
            </w:r>
            <w:r>
              <w:rPr>
                <w:spacing w:val="-2"/>
                <w:w w:val="105"/>
                <w:sz w:val="24"/>
              </w:rPr>
              <w:t>1</w:t>
            </w:r>
            <w:r>
              <w:rPr>
                <w:spacing w:val="-13"/>
                <w:w w:val="105"/>
                <w:sz w:val="24"/>
              </w:rPr>
              <w:t xml:space="preserve"> </w:t>
            </w:r>
            <w:r>
              <w:rPr>
                <w:spacing w:val="-2"/>
                <w:w w:val="105"/>
                <w:sz w:val="24"/>
              </w:rPr>
              <w:t>No.,</w:t>
            </w:r>
            <w:r>
              <w:rPr>
                <w:spacing w:val="-15"/>
                <w:w w:val="105"/>
                <w:sz w:val="24"/>
              </w:rPr>
              <w:t xml:space="preserve"> </w:t>
            </w:r>
            <w:r>
              <w:rPr>
                <w:spacing w:val="-2"/>
                <w:w w:val="105"/>
                <w:sz w:val="24"/>
              </w:rPr>
              <w:t>S</w:t>
            </w:r>
            <w:r>
              <w:rPr>
                <w:spacing w:val="-15"/>
                <w:w w:val="105"/>
                <w:sz w:val="24"/>
              </w:rPr>
              <w:t xml:space="preserve"> </w:t>
            </w:r>
            <w:r>
              <w:rPr>
                <w:spacing w:val="-2"/>
                <w:w w:val="105"/>
                <w:sz w:val="24"/>
              </w:rPr>
              <w:t>8813</w:t>
            </w:r>
            <w:r>
              <w:rPr>
                <w:spacing w:val="-13"/>
                <w:w w:val="105"/>
                <w:sz w:val="24"/>
              </w:rPr>
              <w:t xml:space="preserve"> </w:t>
            </w:r>
            <w:r>
              <w:rPr>
                <w:spacing w:val="-2"/>
                <w:w w:val="105"/>
                <w:sz w:val="24"/>
              </w:rPr>
              <w:t>-2No.and</w:t>
            </w:r>
            <w:r>
              <w:rPr>
                <w:spacing w:val="-14"/>
                <w:w w:val="105"/>
                <w:sz w:val="24"/>
              </w:rPr>
              <w:t xml:space="preserve"> </w:t>
            </w:r>
            <w:r>
              <w:rPr>
                <w:spacing w:val="-2"/>
                <w:w w:val="105"/>
                <w:sz w:val="24"/>
              </w:rPr>
              <w:t>S</w:t>
            </w:r>
            <w:r>
              <w:rPr>
                <w:spacing w:val="-15"/>
                <w:w w:val="105"/>
                <w:sz w:val="24"/>
              </w:rPr>
              <w:t xml:space="preserve"> </w:t>
            </w:r>
            <w:r>
              <w:rPr>
                <w:spacing w:val="-2"/>
                <w:w w:val="105"/>
                <w:sz w:val="24"/>
              </w:rPr>
              <w:t>8640-4No.)</w:t>
            </w:r>
            <w:r>
              <w:rPr>
                <w:spacing w:val="-15"/>
                <w:w w:val="105"/>
                <w:sz w:val="24"/>
              </w:rPr>
              <w:t xml:space="preserve"> </w:t>
            </w:r>
            <w:r>
              <w:rPr>
                <w:spacing w:val="-2"/>
                <w:w w:val="105"/>
                <w:sz w:val="24"/>
              </w:rPr>
              <w:t>complete</w:t>
            </w:r>
            <w:r>
              <w:rPr>
                <w:spacing w:val="-14"/>
                <w:w w:val="105"/>
                <w:sz w:val="24"/>
              </w:rPr>
              <w:t xml:space="preserve"> </w:t>
            </w:r>
            <w:r>
              <w:rPr>
                <w:spacing w:val="-2"/>
                <w:w w:val="105"/>
                <w:sz w:val="24"/>
              </w:rPr>
              <w:t>with</w:t>
            </w:r>
            <w:r>
              <w:rPr>
                <w:spacing w:val="-16"/>
                <w:w w:val="105"/>
                <w:sz w:val="24"/>
              </w:rPr>
              <w:t xml:space="preserve"> </w:t>
            </w:r>
            <w:r>
              <w:rPr>
                <w:spacing w:val="-2"/>
                <w:w w:val="105"/>
                <w:sz w:val="24"/>
              </w:rPr>
              <w:t>bushes.</w:t>
            </w:r>
          </w:p>
        </w:tc>
        <w:tc>
          <w:tcPr>
            <w:tcW w:w="849" w:type="dxa"/>
          </w:tcPr>
          <w:p w14:paraId="7CF605F6" w14:textId="77777777" w:rsidR="00620921" w:rsidRDefault="00620921">
            <w:pPr>
              <w:pStyle w:val="TableParagraph"/>
              <w:rPr>
                <w:rFonts w:ascii="Arial"/>
                <w:b/>
                <w:sz w:val="24"/>
              </w:rPr>
            </w:pPr>
          </w:p>
          <w:p w14:paraId="054FB53E" w14:textId="77777777" w:rsidR="00620921" w:rsidRDefault="00620921">
            <w:pPr>
              <w:pStyle w:val="TableParagraph"/>
              <w:rPr>
                <w:rFonts w:ascii="Arial"/>
                <w:b/>
                <w:sz w:val="24"/>
              </w:rPr>
            </w:pPr>
          </w:p>
          <w:p w14:paraId="5DE8BD33" w14:textId="77777777" w:rsidR="00620921" w:rsidRDefault="00620921">
            <w:pPr>
              <w:pStyle w:val="TableParagraph"/>
              <w:spacing w:before="2"/>
              <w:rPr>
                <w:rFonts w:ascii="Arial"/>
                <w:b/>
                <w:sz w:val="24"/>
              </w:rPr>
            </w:pPr>
          </w:p>
          <w:p w14:paraId="44AF37C7" w14:textId="77777777" w:rsidR="00620921" w:rsidRDefault="00EA4069">
            <w:pPr>
              <w:pStyle w:val="TableParagraph"/>
              <w:ind w:left="13"/>
              <w:jc w:val="center"/>
              <w:rPr>
                <w:sz w:val="24"/>
              </w:rPr>
            </w:pPr>
            <w:r>
              <w:rPr>
                <w:spacing w:val="-5"/>
                <w:w w:val="105"/>
                <w:sz w:val="24"/>
              </w:rPr>
              <w:t>Set</w:t>
            </w:r>
          </w:p>
        </w:tc>
        <w:tc>
          <w:tcPr>
            <w:tcW w:w="1277" w:type="dxa"/>
          </w:tcPr>
          <w:p w14:paraId="10FB9680" w14:textId="77777777" w:rsidR="00620921" w:rsidRDefault="00620921">
            <w:pPr>
              <w:pStyle w:val="TableParagraph"/>
              <w:rPr>
                <w:rFonts w:ascii="Arial"/>
                <w:b/>
                <w:sz w:val="24"/>
              </w:rPr>
            </w:pPr>
          </w:p>
          <w:p w14:paraId="1EC971BC" w14:textId="77777777" w:rsidR="00620921" w:rsidRDefault="00620921">
            <w:pPr>
              <w:pStyle w:val="TableParagraph"/>
              <w:rPr>
                <w:rFonts w:ascii="Arial"/>
                <w:b/>
                <w:sz w:val="24"/>
              </w:rPr>
            </w:pPr>
          </w:p>
          <w:p w14:paraId="311D0CD8" w14:textId="77777777" w:rsidR="00620921" w:rsidRDefault="00620921">
            <w:pPr>
              <w:pStyle w:val="TableParagraph"/>
              <w:rPr>
                <w:rFonts w:ascii="Arial"/>
                <w:b/>
                <w:sz w:val="24"/>
              </w:rPr>
            </w:pPr>
          </w:p>
          <w:p w14:paraId="42828240" w14:textId="77777777" w:rsidR="00620921" w:rsidRDefault="00EA4069">
            <w:pPr>
              <w:pStyle w:val="TableParagraph"/>
              <w:ind w:left="16" w:right="4"/>
              <w:jc w:val="center"/>
              <w:rPr>
                <w:sz w:val="24"/>
              </w:rPr>
            </w:pPr>
            <w:r>
              <w:rPr>
                <w:spacing w:val="-4"/>
                <w:w w:val="105"/>
                <w:sz w:val="24"/>
              </w:rPr>
              <w:t>2203</w:t>
            </w:r>
          </w:p>
        </w:tc>
      </w:tr>
    </w:tbl>
    <w:p w14:paraId="5780A240" w14:textId="77777777" w:rsidR="00620921" w:rsidRDefault="00620921">
      <w:pPr>
        <w:jc w:val="center"/>
        <w:rPr>
          <w:sz w:val="24"/>
        </w:rPr>
        <w:sectPr w:rsidR="00620921">
          <w:pgSz w:w="11910" w:h="16840"/>
          <w:pgMar w:top="1180" w:right="560" w:bottom="1320" w:left="900" w:header="552" w:footer="1130" w:gutter="0"/>
          <w:cols w:space="720"/>
        </w:sectPr>
      </w:pPr>
    </w:p>
    <w:p w14:paraId="7CDD5846"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5"/>
        <w:gridCol w:w="849"/>
        <w:gridCol w:w="1277"/>
      </w:tblGrid>
      <w:tr w:rsidR="00620921" w14:paraId="4856D792" w14:textId="77777777">
        <w:trPr>
          <w:trHeight w:val="552"/>
        </w:trPr>
        <w:tc>
          <w:tcPr>
            <w:tcW w:w="847" w:type="dxa"/>
            <w:shd w:val="clear" w:color="auto" w:fill="BEBEBE"/>
          </w:tcPr>
          <w:p w14:paraId="52906C44" w14:textId="77777777" w:rsidR="00620921" w:rsidRDefault="00EA4069">
            <w:pPr>
              <w:pStyle w:val="TableParagraph"/>
              <w:ind w:left="134"/>
              <w:rPr>
                <w:rFonts w:ascii="Arial"/>
                <w:b/>
                <w:sz w:val="24"/>
              </w:rPr>
            </w:pPr>
            <w:r>
              <w:rPr>
                <w:rFonts w:ascii="Arial"/>
                <w:b/>
                <w:spacing w:val="-4"/>
                <w:sz w:val="24"/>
              </w:rPr>
              <w:t>ITEM</w:t>
            </w:r>
          </w:p>
          <w:p w14:paraId="099649D8"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5" w:type="dxa"/>
            <w:shd w:val="clear" w:color="auto" w:fill="BEBEBE"/>
          </w:tcPr>
          <w:p w14:paraId="659B8E7A" w14:textId="77777777" w:rsidR="00620921" w:rsidRDefault="00EA4069">
            <w:pPr>
              <w:pStyle w:val="TableParagraph"/>
              <w:ind w:left="1800"/>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49" w:type="dxa"/>
            <w:shd w:val="clear" w:color="auto" w:fill="BEBEBE"/>
          </w:tcPr>
          <w:p w14:paraId="1BB5C234" w14:textId="77777777" w:rsidR="00620921" w:rsidRDefault="00EA4069">
            <w:pPr>
              <w:pStyle w:val="TableParagraph"/>
              <w:ind w:left="13" w:right="2"/>
              <w:jc w:val="center"/>
              <w:rPr>
                <w:rFonts w:ascii="Arial"/>
                <w:b/>
                <w:sz w:val="24"/>
              </w:rPr>
            </w:pPr>
            <w:r>
              <w:rPr>
                <w:rFonts w:ascii="Arial"/>
                <w:b/>
                <w:spacing w:val="-4"/>
                <w:sz w:val="24"/>
              </w:rPr>
              <w:t>UNIT</w:t>
            </w:r>
          </w:p>
        </w:tc>
        <w:tc>
          <w:tcPr>
            <w:tcW w:w="1277" w:type="dxa"/>
            <w:shd w:val="clear" w:color="auto" w:fill="BEBEBE"/>
          </w:tcPr>
          <w:p w14:paraId="26E7FD3D" w14:textId="77777777" w:rsidR="00620921" w:rsidRDefault="00EA4069">
            <w:pPr>
              <w:pStyle w:val="TableParagraph"/>
              <w:ind w:left="16" w:right="4"/>
              <w:jc w:val="center"/>
              <w:rPr>
                <w:rFonts w:ascii="Arial"/>
                <w:b/>
                <w:sz w:val="24"/>
              </w:rPr>
            </w:pPr>
            <w:r>
              <w:rPr>
                <w:rFonts w:ascii="Arial"/>
                <w:b/>
                <w:spacing w:val="-4"/>
                <w:sz w:val="24"/>
              </w:rPr>
              <w:t>Rate</w:t>
            </w:r>
          </w:p>
          <w:p w14:paraId="2CEAD76A" w14:textId="77777777" w:rsidR="00620921" w:rsidRDefault="00EA4069">
            <w:pPr>
              <w:pStyle w:val="TableParagraph"/>
              <w:spacing w:line="255" w:lineRule="exact"/>
              <w:ind w:left="16" w:right="5"/>
              <w:jc w:val="center"/>
              <w:rPr>
                <w:rFonts w:ascii="Arial" w:hAnsi="Arial"/>
                <w:b/>
                <w:sz w:val="24"/>
              </w:rPr>
            </w:pPr>
            <w:r>
              <w:rPr>
                <w:rFonts w:ascii="Arial" w:hAnsi="Arial"/>
                <w:b/>
                <w:color w:val="1F2021"/>
                <w:spacing w:val="-10"/>
                <w:sz w:val="24"/>
              </w:rPr>
              <w:t>₹</w:t>
            </w:r>
          </w:p>
        </w:tc>
      </w:tr>
      <w:tr w:rsidR="00620921" w14:paraId="6C9A56FD" w14:textId="77777777">
        <w:trPr>
          <w:trHeight w:val="1103"/>
        </w:trPr>
        <w:tc>
          <w:tcPr>
            <w:tcW w:w="847" w:type="dxa"/>
          </w:tcPr>
          <w:p w14:paraId="4698E29E" w14:textId="77777777" w:rsidR="00620921" w:rsidRDefault="00620921">
            <w:pPr>
              <w:pStyle w:val="TableParagraph"/>
              <w:rPr>
                <w:rFonts w:ascii="Times New Roman"/>
              </w:rPr>
            </w:pPr>
          </w:p>
        </w:tc>
        <w:tc>
          <w:tcPr>
            <w:tcW w:w="6805" w:type="dxa"/>
          </w:tcPr>
          <w:p w14:paraId="723A946C" w14:textId="77777777" w:rsidR="00620921" w:rsidRDefault="00EA4069">
            <w:pPr>
              <w:pStyle w:val="TableParagraph"/>
              <w:spacing w:line="270" w:lineRule="atLeast"/>
              <w:ind w:left="107" w:right="93"/>
              <w:jc w:val="both"/>
              <w:rPr>
                <w:sz w:val="24"/>
              </w:rPr>
            </w:pPr>
            <w:r>
              <w:rPr>
                <w:rFonts w:ascii="Arial"/>
                <w:b/>
                <w:w w:val="105"/>
                <w:sz w:val="24"/>
              </w:rPr>
              <w:t xml:space="preserve">Note- </w:t>
            </w:r>
            <w:r>
              <w:rPr>
                <w:w w:val="105"/>
                <w:sz w:val="24"/>
              </w:rPr>
              <w:t xml:space="preserve">The type of insulation required will be specified by engineer in-charge of the work depending on the type of machine proposed (Universal /PTJ Make) as per </w:t>
            </w:r>
            <w:r>
              <w:rPr>
                <w:spacing w:val="-2"/>
                <w:w w:val="105"/>
                <w:sz w:val="24"/>
              </w:rPr>
              <w:t>specification.</w:t>
            </w:r>
          </w:p>
        </w:tc>
        <w:tc>
          <w:tcPr>
            <w:tcW w:w="849" w:type="dxa"/>
          </w:tcPr>
          <w:p w14:paraId="4C5CE8F2" w14:textId="77777777" w:rsidR="00620921" w:rsidRDefault="00620921">
            <w:pPr>
              <w:pStyle w:val="TableParagraph"/>
              <w:rPr>
                <w:rFonts w:ascii="Times New Roman"/>
              </w:rPr>
            </w:pPr>
          </w:p>
        </w:tc>
        <w:tc>
          <w:tcPr>
            <w:tcW w:w="1277" w:type="dxa"/>
          </w:tcPr>
          <w:p w14:paraId="2361738B" w14:textId="77777777" w:rsidR="00620921" w:rsidRDefault="00620921">
            <w:pPr>
              <w:pStyle w:val="TableParagraph"/>
              <w:rPr>
                <w:rFonts w:ascii="Times New Roman"/>
              </w:rPr>
            </w:pPr>
          </w:p>
        </w:tc>
      </w:tr>
      <w:tr w:rsidR="00620921" w14:paraId="56CD9EB1" w14:textId="77777777">
        <w:trPr>
          <w:trHeight w:val="6900"/>
        </w:trPr>
        <w:tc>
          <w:tcPr>
            <w:tcW w:w="847" w:type="dxa"/>
          </w:tcPr>
          <w:p w14:paraId="78080A4A" w14:textId="77777777" w:rsidR="00620921" w:rsidRDefault="00EA4069">
            <w:pPr>
              <w:pStyle w:val="TableParagraph"/>
              <w:ind w:left="270"/>
              <w:rPr>
                <w:sz w:val="24"/>
              </w:rPr>
            </w:pPr>
            <w:r>
              <w:rPr>
                <w:spacing w:val="-5"/>
                <w:w w:val="105"/>
                <w:sz w:val="24"/>
              </w:rPr>
              <w:t>(d)</w:t>
            </w:r>
          </w:p>
        </w:tc>
        <w:tc>
          <w:tcPr>
            <w:tcW w:w="6805" w:type="dxa"/>
          </w:tcPr>
          <w:p w14:paraId="677FA5C0" w14:textId="77777777" w:rsidR="00620921" w:rsidRDefault="00EA4069">
            <w:pPr>
              <w:pStyle w:val="TableParagraph"/>
              <w:ind w:left="107" w:right="100"/>
              <w:jc w:val="both"/>
              <w:rPr>
                <w:sz w:val="24"/>
              </w:rPr>
            </w:pPr>
            <w:r>
              <w:rPr>
                <w:sz w:val="24"/>
              </w:rPr>
              <w:t>Ground connection insulations for thick web switch layout facing</w:t>
            </w:r>
            <w:r>
              <w:rPr>
                <w:spacing w:val="-2"/>
                <w:sz w:val="24"/>
              </w:rPr>
              <w:t xml:space="preserve"> </w:t>
            </w:r>
            <w:r>
              <w:rPr>
                <w:sz w:val="24"/>
              </w:rPr>
              <w:t>point</w:t>
            </w:r>
            <w:r>
              <w:rPr>
                <w:spacing w:val="-2"/>
                <w:sz w:val="24"/>
              </w:rPr>
              <w:t xml:space="preserve"> </w:t>
            </w:r>
            <w:r>
              <w:rPr>
                <w:sz w:val="24"/>
              </w:rPr>
              <w:t>(BG)</w:t>
            </w:r>
            <w:r>
              <w:rPr>
                <w:spacing w:val="-1"/>
                <w:sz w:val="24"/>
              </w:rPr>
              <w:t xml:space="preserve"> </w:t>
            </w:r>
            <w:r>
              <w:rPr>
                <w:sz w:val="24"/>
              </w:rPr>
              <w:t>for</w:t>
            </w:r>
            <w:r>
              <w:rPr>
                <w:spacing w:val="-3"/>
                <w:sz w:val="24"/>
              </w:rPr>
              <w:t xml:space="preserve"> </w:t>
            </w:r>
            <w:r>
              <w:rPr>
                <w:sz w:val="24"/>
              </w:rPr>
              <w:t>52kg/60kg rail</w:t>
            </w:r>
            <w:r>
              <w:rPr>
                <w:spacing w:val="-2"/>
                <w:sz w:val="24"/>
              </w:rPr>
              <w:t xml:space="preserve"> </w:t>
            </w:r>
            <w:r>
              <w:rPr>
                <w:sz w:val="24"/>
              </w:rPr>
              <w:t>fitted</w:t>
            </w:r>
            <w:r>
              <w:rPr>
                <w:spacing w:val="-2"/>
                <w:sz w:val="24"/>
              </w:rPr>
              <w:t xml:space="preserve"> </w:t>
            </w:r>
            <w:r>
              <w:rPr>
                <w:sz w:val="24"/>
              </w:rPr>
              <w:t>with</w:t>
            </w:r>
            <w:r>
              <w:rPr>
                <w:spacing w:val="-2"/>
                <w:sz w:val="24"/>
              </w:rPr>
              <w:t xml:space="preserve"> </w:t>
            </w:r>
            <w:r>
              <w:rPr>
                <w:sz w:val="24"/>
              </w:rPr>
              <w:t>high</w:t>
            </w:r>
            <w:r>
              <w:rPr>
                <w:spacing w:val="-2"/>
                <w:sz w:val="24"/>
              </w:rPr>
              <w:t xml:space="preserve"> </w:t>
            </w:r>
            <w:r>
              <w:rPr>
                <w:sz w:val="24"/>
              </w:rPr>
              <w:t>thrust</w:t>
            </w:r>
            <w:r>
              <w:rPr>
                <w:spacing w:val="-3"/>
                <w:sz w:val="24"/>
              </w:rPr>
              <w:t xml:space="preserve"> </w:t>
            </w:r>
            <w:r>
              <w:rPr>
                <w:sz w:val="24"/>
              </w:rPr>
              <w:t>point machine comprising of the following:</w:t>
            </w:r>
          </w:p>
          <w:p w14:paraId="2706B41B" w14:textId="77777777" w:rsidR="00620921" w:rsidRDefault="00EA4069">
            <w:pPr>
              <w:pStyle w:val="TableParagraph"/>
              <w:numPr>
                <w:ilvl w:val="0"/>
                <w:numId w:val="35"/>
              </w:numPr>
              <w:tabs>
                <w:tab w:val="left" w:pos="571"/>
              </w:tabs>
              <w:ind w:right="98"/>
              <w:rPr>
                <w:sz w:val="24"/>
              </w:rPr>
            </w:pPr>
            <w:r>
              <w:rPr>
                <w:sz w:val="24"/>
              </w:rPr>
              <w:t>Bush</w:t>
            </w:r>
            <w:r>
              <w:rPr>
                <w:spacing w:val="40"/>
                <w:sz w:val="24"/>
              </w:rPr>
              <w:t xml:space="preserve"> </w:t>
            </w:r>
            <w:r>
              <w:rPr>
                <w:sz w:val="24"/>
              </w:rPr>
              <w:t>as</w:t>
            </w:r>
            <w:r>
              <w:rPr>
                <w:spacing w:val="40"/>
                <w:sz w:val="24"/>
              </w:rPr>
              <w:t xml:space="preserve"> </w:t>
            </w:r>
            <w:r>
              <w:rPr>
                <w:sz w:val="24"/>
              </w:rPr>
              <w:t>per</w:t>
            </w:r>
            <w:r>
              <w:rPr>
                <w:spacing w:val="40"/>
                <w:sz w:val="24"/>
              </w:rPr>
              <w:t xml:space="preserve"> </w:t>
            </w:r>
            <w:r>
              <w:rPr>
                <w:sz w:val="24"/>
              </w:rPr>
              <w:t>DRG.No.S3463-1no.and</w:t>
            </w:r>
            <w:r>
              <w:rPr>
                <w:spacing w:val="40"/>
                <w:sz w:val="24"/>
              </w:rPr>
              <w:t xml:space="preserve"> </w:t>
            </w:r>
            <w:r>
              <w:rPr>
                <w:sz w:val="24"/>
              </w:rPr>
              <w:t>Washer</w:t>
            </w:r>
            <w:r>
              <w:rPr>
                <w:spacing w:val="40"/>
                <w:sz w:val="24"/>
              </w:rPr>
              <w:t xml:space="preserve"> </w:t>
            </w:r>
            <w:r>
              <w:rPr>
                <w:sz w:val="24"/>
              </w:rPr>
              <w:t>as</w:t>
            </w:r>
            <w:r>
              <w:rPr>
                <w:spacing w:val="40"/>
                <w:sz w:val="24"/>
              </w:rPr>
              <w:t xml:space="preserve"> </w:t>
            </w:r>
            <w:r>
              <w:rPr>
                <w:sz w:val="24"/>
              </w:rPr>
              <w:t>per</w:t>
            </w:r>
            <w:r>
              <w:rPr>
                <w:spacing w:val="80"/>
                <w:sz w:val="24"/>
              </w:rPr>
              <w:t xml:space="preserve"> </w:t>
            </w:r>
            <w:r>
              <w:rPr>
                <w:sz w:val="24"/>
              </w:rPr>
              <w:t>DRG. No.S8640-2no.for drive (throw) rod</w:t>
            </w:r>
          </w:p>
          <w:p w14:paraId="4738453A" w14:textId="77777777" w:rsidR="00620921" w:rsidRDefault="00EA4069">
            <w:pPr>
              <w:pStyle w:val="TableParagraph"/>
              <w:numPr>
                <w:ilvl w:val="0"/>
                <w:numId w:val="35"/>
              </w:numPr>
              <w:tabs>
                <w:tab w:val="left" w:pos="571"/>
              </w:tabs>
              <w:ind w:right="96"/>
              <w:rPr>
                <w:sz w:val="24"/>
              </w:rPr>
            </w:pPr>
            <w:r>
              <w:rPr>
                <w:sz w:val="24"/>
              </w:rPr>
              <w:t>Bush</w:t>
            </w:r>
            <w:r>
              <w:rPr>
                <w:spacing w:val="37"/>
                <w:sz w:val="24"/>
              </w:rPr>
              <w:t xml:space="preserve"> </w:t>
            </w:r>
            <w:r>
              <w:rPr>
                <w:sz w:val="24"/>
              </w:rPr>
              <w:t>as</w:t>
            </w:r>
            <w:r>
              <w:rPr>
                <w:spacing w:val="36"/>
                <w:sz w:val="24"/>
              </w:rPr>
              <w:t xml:space="preserve"> </w:t>
            </w:r>
            <w:r>
              <w:rPr>
                <w:sz w:val="24"/>
              </w:rPr>
              <w:t>per</w:t>
            </w:r>
            <w:r>
              <w:rPr>
                <w:spacing w:val="35"/>
                <w:sz w:val="24"/>
              </w:rPr>
              <w:t xml:space="preserve"> </w:t>
            </w:r>
            <w:proofErr w:type="spellStart"/>
            <w:proofErr w:type="gramStart"/>
            <w:r>
              <w:rPr>
                <w:sz w:val="24"/>
              </w:rPr>
              <w:t>DRG.No.S</w:t>
            </w:r>
            <w:proofErr w:type="spellEnd"/>
            <w:proofErr w:type="gramEnd"/>
            <w:r>
              <w:rPr>
                <w:spacing w:val="40"/>
                <w:sz w:val="24"/>
              </w:rPr>
              <w:t xml:space="preserve"> </w:t>
            </w:r>
            <w:r>
              <w:rPr>
                <w:sz w:val="24"/>
              </w:rPr>
              <w:t>23199-1no</w:t>
            </w:r>
            <w:r>
              <w:rPr>
                <w:spacing w:val="37"/>
                <w:sz w:val="24"/>
              </w:rPr>
              <w:t xml:space="preserve"> </w:t>
            </w:r>
            <w:r>
              <w:rPr>
                <w:sz w:val="24"/>
              </w:rPr>
              <w:t>and</w:t>
            </w:r>
            <w:r>
              <w:rPr>
                <w:spacing w:val="37"/>
                <w:sz w:val="24"/>
              </w:rPr>
              <w:t xml:space="preserve"> </w:t>
            </w:r>
            <w:r>
              <w:rPr>
                <w:sz w:val="24"/>
              </w:rPr>
              <w:t>Washer</w:t>
            </w:r>
            <w:r>
              <w:rPr>
                <w:spacing w:val="35"/>
                <w:sz w:val="24"/>
              </w:rPr>
              <w:t xml:space="preserve"> </w:t>
            </w:r>
            <w:r>
              <w:rPr>
                <w:sz w:val="24"/>
              </w:rPr>
              <w:t>as</w:t>
            </w:r>
            <w:r>
              <w:rPr>
                <w:spacing w:val="36"/>
                <w:sz w:val="24"/>
              </w:rPr>
              <w:t xml:space="preserve"> </w:t>
            </w:r>
            <w:r>
              <w:rPr>
                <w:sz w:val="24"/>
              </w:rPr>
              <w:t>per DRG. No. S 8640-2no for short detector rod.</w:t>
            </w:r>
          </w:p>
          <w:p w14:paraId="54C49E9B" w14:textId="77777777" w:rsidR="00620921" w:rsidRDefault="00EA4069">
            <w:pPr>
              <w:pStyle w:val="TableParagraph"/>
              <w:numPr>
                <w:ilvl w:val="0"/>
                <w:numId w:val="35"/>
              </w:numPr>
              <w:tabs>
                <w:tab w:val="left" w:pos="571"/>
              </w:tabs>
              <w:ind w:right="96"/>
              <w:rPr>
                <w:sz w:val="24"/>
              </w:rPr>
            </w:pPr>
            <w:r>
              <w:rPr>
                <w:sz w:val="24"/>
              </w:rPr>
              <w:t>Bush</w:t>
            </w:r>
            <w:r>
              <w:rPr>
                <w:spacing w:val="38"/>
                <w:sz w:val="24"/>
              </w:rPr>
              <w:t xml:space="preserve"> </w:t>
            </w:r>
            <w:r>
              <w:rPr>
                <w:sz w:val="24"/>
              </w:rPr>
              <w:t>as</w:t>
            </w:r>
            <w:r>
              <w:rPr>
                <w:spacing w:val="37"/>
                <w:sz w:val="24"/>
              </w:rPr>
              <w:t xml:space="preserve"> </w:t>
            </w:r>
            <w:r>
              <w:rPr>
                <w:sz w:val="24"/>
              </w:rPr>
              <w:t>per</w:t>
            </w:r>
            <w:r>
              <w:rPr>
                <w:spacing w:val="36"/>
                <w:sz w:val="24"/>
              </w:rPr>
              <w:t xml:space="preserve"> </w:t>
            </w:r>
            <w:proofErr w:type="spellStart"/>
            <w:proofErr w:type="gramStart"/>
            <w:r>
              <w:rPr>
                <w:sz w:val="24"/>
              </w:rPr>
              <w:t>DRG.No.S</w:t>
            </w:r>
            <w:proofErr w:type="spellEnd"/>
            <w:proofErr w:type="gramEnd"/>
            <w:r>
              <w:rPr>
                <w:spacing w:val="37"/>
                <w:sz w:val="24"/>
              </w:rPr>
              <w:t xml:space="preserve"> </w:t>
            </w:r>
            <w:r>
              <w:rPr>
                <w:sz w:val="24"/>
              </w:rPr>
              <w:t>23199-1no</w:t>
            </w:r>
            <w:r>
              <w:rPr>
                <w:spacing w:val="38"/>
                <w:sz w:val="24"/>
              </w:rPr>
              <w:t xml:space="preserve"> </w:t>
            </w:r>
            <w:r>
              <w:rPr>
                <w:sz w:val="24"/>
              </w:rPr>
              <w:t>and</w:t>
            </w:r>
            <w:r>
              <w:rPr>
                <w:spacing w:val="38"/>
                <w:sz w:val="24"/>
              </w:rPr>
              <w:t xml:space="preserve"> </w:t>
            </w:r>
            <w:r>
              <w:rPr>
                <w:sz w:val="24"/>
              </w:rPr>
              <w:t>Washer</w:t>
            </w:r>
            <w:r>
              <w:rPr>
                <w:spacing w:val="36"/>
                <w:sz w:val="24"/>
              </w:rPr>
              <w:t xml:space="preserve"> </w:t>
            </w:r>
            <w:r>
              <w:rPr>
                <w:sz w:val="24"/>
              </w:rPr>
              <w:t>as</w:t>
            </w:r>
            <w:r>
              <w:rPr>
                <w:spacing w:val="37"/>
                <w:sz w:val="24"/>
              </w:rPr>
              <w:t xml:space="preserve"> </w:t>
            </w:r>
            <w:r>
              <w:rPr>
                <w:sz w:val="24"/>
              </w:rPr>
              <w:t xml:space="preserve">per </w:t>
            </w:r>
            <w:proofErr w:type="spellStart"/>
            <w:r>
              <w:rPr>
                <w:sz w:val="24"/>
              </w:rPr>
              <w:t>DRG.No.S</w:t>
            </w:r>
            <w:proofErr w:type="spellEnd"/>
            <w:r>
              <w:rPr>
                <w:sz w:val="24"/>
              </w:rPr>
              <w:t xml:space="preserve"> 8640-2no for long detector rod.</w:t>
            </w:r>
          </w:p>
          <w:p w14:paraId="160586AA" w14:textId="77777777" w:rsidR="00620921" w:rsidRDefault="00EA4069">
            <w:pPr>
              <w:pStyle w:val="TableParagraph"/>
              <w:numPr>
                <w:ilvl w:val="0"/>
                <w:numId w:val="35"/>
              </w:numPr>
              <w:tabs>
                <w:tab w:val="left" w:pos="571"/>
              </w:tabs>
              <w:ind w:right="96"/>
              <w:rPr>
                <w:sz w:val="24"/>
              </w:rPr>
            </w:pPr>
            <w:r>
              <w:rPr>
                <w:sz w:val="24"/>
              </w:rPr>
              <w:t>Bush</w:t>
            </w:r>
            <w:r>
              <w:rPr>
                <w:spacing w:val="38"/>
                <w:sz w:val="24"/>
              </w:rPr>
              <w:t xml:space="preserve"> </w:t>
            </w:r>
            <w:r>
              <w:rPr>
                <w:sz w:val="24"/>
              </w:rPr>
              <w:t>as</w:t>
            </w:r>
            <w:r>
              <w:rPr>
                <w:spacing w:val="37"/>
                <w:sz w:val="24"/>
              </w:rPr>
              <w:t xml:space="preserve"> </w:t>
            </w:r>
            <w:r>
              <w:rPr>
                <w:sz w:val="24"/>
              </w:rPr>
              <w:t>per</w:t>
            </w:r>
            <w:r>
              <w:rPr>
                <w:spacing w:val="36"/>
                <w:sz w:val="24"/>
              </w:rPr>
              <w:t xml:space="preserve"> </w:t>
            </w:r>
            <w:proofErr w:type="spellStart"/>
            <w:proofErr w:type="gramStart"/>
            <w:r>
              <w:rPr>
                <w:sz w:val="24"/>
              </w:rPr>
              <w:t>DRG.No.S</w:t>
            </w:r>
            <w:proofErr w:type="spellEnd"/>
            <w:proofErr w:type="gramEnd"/>
            <w:r>
              <w:rPr>
                <w:spacing w:val="37"/>
                <w:sz w:val="24"/>
              </w:rPr>
              <w:t xml:space="preserve"> </w:t>
            </w:r>
            <w:r>
              <w:rPr>
                <w:sz w:val="24"/>
              </w:rPr>
              <w:t>22179-1no</w:t>
            </w:r>
            <w:r>
              <w:rPr>
                <w:spacing w:val="38"/>
                <w:sz w:val="24"/>
              </w:rPr>
              <w:t xml:space="preserve"> </w:t>
            </w:r>
            <w:r>
              <w:rPr>
                <w:sz w:val="24"/>
              </w:rPr>
              <w:t>and</w:t>
            </w:r>
            <w:r>
              <w:rPr>
                <w:spacing w:val="38"/>
                <w:sz w:val="24"/>
              </w:rPr>
              <w:t xml:space="preserve"> </w:t>
            </w:r>
            <w:r>
              <w:rPr>
                <w:sz w:val="24"/>
              </w:rPr>
              <w:t>Washer</w:t>
            </w:r>
            <w:r>
              <w:rPr>
                <w:spacing w:val="36"/>
                <w:sz w:val="24"/>
              </w:rPr>
              <w:t xml:space="preserve"> </w:t>
            </w:r>
            <w:r>
              <w:rPr>
                <w:sz w:val="24"/>
              </w:rPr>
              <w:t>as</w:t>
            </w:r>
            <w:r>
              <w:rPr>
                <w:spacing w:val="37"/>
                <w:sz w:val="24"/>
              </w:rPr>
              <w:t xml:space="preserve"> </w:t>
            </w:r>
            <w:r>
              <w:rPr>
                <w:sz w:val="24"/>
              </w:rPr>
              <w:t>per DRG .No. S 8640-2no for short lock rod.</w:t>
            </w:r>
          </w:p>
          <w:p w14:paraId="6D0BDFE0" w14:textId="77777777" w:rsidR="00620921" w:rsidRDefault="00EA4069">
            <w:pPr>
              <w:pStyle w:val="TableParagraph"/>
              <w:numPr>
                <w:ilvl w:val="0"/>
                <w:numId w:val="35"/>
              </w:numPr>
              <w:tabs>
                <w:tab w:val="left" w:pos="571"/>
              </w:tabs>
              <w:spacing w:before="1"/>
              <w:ind w:right="96"/>
              <w:rPr>
                <w:sz w:val="24"/>
              </w:rPr>
            </w:pPr>
            <w:r>
              <w:rPr>
                <w:sz w:val="24"/>
              </w:rPr>
              <w:t>Bush</w:t>
            </w:r>
            <w:r>
              <w:rPr>
                <w:spacing w:val="38"/>
                <w:sz w:val="24"/>
              </w:rPr>
              <w:t xml:space="preserve"> </w:t>
            </w:r>
            <w:r>
              <w:rPr>
                <w:sz w:val="24"/>
              </w:rPr>
              <w:t>as</w:t>
            </w:r>
            <w:r>
              <w:rPr>
                <w:spacing w:val="37"/>
                <w:sz w:val="24"/>
              </w:rPr>
              <w:t xml:space="preserve"> </w:t>
            </w:r>
            <w:r>
              <w:rPr>
                <w:sz w:val="24"/>
              </w:rPr>
              <w:t>per</w:t>
            </w:r>
            <w:r>
              <w:rPr>
                <w:spacing w:val="36"/>
                <w:sz w:val="24"/>
              </w:rPr>
              <w:t xml:space="preserve"> </w:t>
            </w:r>
            <w:proofErr w:type="spellStart"/>
            <w:proofErr w:type="gramStart"/>
            <w:r>
              <w:rPr>
                <w:sz w:val="24"/>
              </w:rPr>
              <w:t>DRG.No.S</w:t>
            </w:r>
            <w:proofErr w:type="spellEnd"/>
            <w:proofErr w:type="gramEnd"/>
            <w:r>
              <w:rPr>
                <w:spacing w:val="37"/>
                <w:sz w:val="24"/>
              </w:rPr>
              <w:t xml:space="preserve"> </w:t>
            </w:r>
            <w:r>
              <w:rPr>
                <w:sz w:val="24"/>
              </w:rPr>
              <w:t>22179-1no</w:t>
            </w:r>
            <w:r>
              <w:rPr>
                <w:spacing w:val="38"/>
                <w:sz w:val="24"/>
              </w:rPr>
              <w:t xml:space="preserve"> </w:t>
            </w:r>
            <w:r>
              <w:rPr>
                <w:sz w:val="24"/>
              </w:rPr>
              <w:t>and</w:t>
            </w:r>
            <w:r>
              <w:rPr>
                <w:spacing w:val="38"/>
                <w:sz w:val="24"/>
              </w:rPr>
              <w:t xml:space="preserve"> </w:t>
            </w:r>
            <w:r>
              <w:rPr>
                <w:sz w:val="24"/>
              </w:rPr>
              <w:t>Washer</w:t>
            </w:r>
            <w:r>
              <w:rPr>
                <w:spacing w:val="36"/>
                <w:sz w:val="24"/>
              </w:rPr>
              <w:t xml:space="preserve"> </w:t>
            </w:r>
            <w:r>
              <w:rPr>
                <w:sz w:val="24"/>
              </w:rPr>
              <w:t>as</w:t>
            </w:r>
            <w:r>
              <w:rPr>
                <w:spacing w:val="37"/>
                <w:sz w:val="24"/>
              </w:rPr>
              <w:t xml:space="preserve"> </w:t>
            </w:r>
            <w:r>
              <w:rPr>
                <w:sz w:val="24"/>
              </w:rPr>
              <w:t xml:space="preserve">per DRG. </w:t>
            </w:r>
            <w:proofErr w:type="gramStart"/>
            <w:r>
              <w:rPr>
                <w:sz w:val="24"/>
              </w:rPr>
              <w:t>No .S</w:t>
            </w:r>
            <w:proofErr w:type="gramEnd"/>
            <w:r>
              <w:rPr>
                <w:sz w:val="24"/>
              </w:rPr>
              <w:t xml:space="preserve"> 8640-2no for long lock rod.</w:t>
            </w:r>
          </w:p>
          <w:p w14:paraId="7B989672" w14:textId="77777777" w:rsidR="00620921" w:rsidRDefault="00EA4069">
            <w:pPr>
              <w:pStyle w:val="TableParagraph"/>
              <w:numPr>
                <w:ilvl w:val="0"/>
                <w:numId w:val="35"/>
              </w:numPr>
              <w:tabs>
                <w:tab w:val="left" w:pos="571"/>
              </w:tabs>
              <w:rPr>
                <w:sz w:val="24"/>
              </w:rPr>
            </w:pPr>
            <w:r>
              <w:rPr>
                <w:sz w:val="24"/>
              </w:rPr>
              <w:t>Bush</w:t>
            </w:r>
            <w:r>
              <w:rPr>
                <w:spacing w:val="-2"/>
                <w:sz w:val="24"/>
              </w:rPr>
              <w:t xml:space="preserve"> </w:t>
            </w:r>
            <w:r>
              <w:rPr>
                <w:sz w:val="24"/>
              </w:rPr>
              <w:t>'B'</w:t>
            </w:r>
            <w:r>
              <w:rPr>
                <w:spacing w:val="-5"/>
                <w:sz w:val="24"/>
              </w:rPr>
              <w:t xml:space="preserve"> </w:t>
            </w:r>
            <w:r>
              <w:rPr>
                <w:sz w:val="24"/>
              </w:rPr>
              <w:t>as</w:t>
            </w:r>
            <w:r>
              <w:rPr>
                <w:spacing w:val="-4"/>
                <w:sz w:val="24"/>
              </w:rPr>
              <w:t xml:space="preserve"> </w:t>
            </w:r>
            <w:r>
              <w:rPr>
                <w:sz w:val="24"/>
              </w:rPr>
              <w:t>per</w:t>
            </w:r>
            <w:r>
              <w:rPr>
                <w:spacing w:val="-2"/>
                <w:sz w:val="24"/>
              </w:rPr>
              <w:t xml:space="preserve"> </w:t>
            </w:r>
            <w:proofErr w:type="spellStart"/>
            <w:proofErr w:type="gramStart"/>
            <w:r>
              <w:rPr>
                <w:sz w:val="24"/>
              </w:rPr>
              <w:t>DRG.No.S</w:t>
            </w:r>
            <w:proofErr w:type="spellEnd"/>
            <w:proofErr w:type="gramEnd"/>
            <w:r>
              <w:rPr>
                <w:spacing w:val="-1"/>
                <w:sz w:val="24"/>
              </w:rPr>
              <w:t xml:space="preserve"> </w:t>
            </w:r>
            <w:r>
              <w:rPr>
                <w:sz w:val="24"/>
              </w:rPr>
              <w:t>8912</w:t>
            </w:r>
            <w:r>
              <w:rPr>
                <w:spacing w:val="-2"/>
                <w:sz w:val="24"/>
              </w:rPr>
              <w:t xml:space="preserve"> </w:t>
            </w:r>
            <w:r>
              <w:rPr>
                <w:sz w:val="24"/>
              </w:rPr>
              <w:t>for</w:t>
            </w:r>
            <w:r>
              <w:rPr>
                <w:spacing w:val="-5"/>
                <w:sz w:val="24"/>
              </w:rPr>
              <w:t xml:space="preserve"> </w:t>
            </w:r>
            <w:r>
              <w:rPr>
                <w:sz w:val="24"/>
              </w:rPr>
              <w:t>LH</w:t>
            </w:r>
            <w:r>
              <w:rPr>
                <w:spacing w:val="-2"/>
                <w:sz w:val="24"/>
              </w:rPr>
              <w:t xml:space="preserve"> </w:t>
            </w:r>
            <w:r>
              <w:rPr>
                <w:sz w:val="24"/>
              </w:rPr>
              <w:t>lock</w:t>
            </w:r>
            <w:r>
              <w:rPr>
                <w:spacing w:val="-2"/>
                <w:sz w:val="24"/>
              </w:rPr>
              <w:t xml:space="preserve"> </w:t>
            </w:r>
            <w:r>
              <w:rPr>
                <w:sz w:val="24"/>
              </w:rPr>
              <w:t>slide-1</w:t>
            </w:r>
            <w:r>
              <w:rPr>
                <w:spacing w:val="-2"/>
                <w:sz w:val="24"/>
              </w:rPr>
              <w:t xml:space="preserve"> </w:t>
            </w:r>
            <w:r>
              <w:rPr>
                <w:spacing w:val="-5"/>
                <w:sz w:val="24"/>
              </w:rPr>
              <w:t>no.</w:t>
            </w:r>
          </w:p>
          <w:p w14:paraId="27D0A035" w14:textId="77777777" w:rsidR="00620921" w:rsidRDefault="00EA4069">
            <w:pPr>
              <w:pStyle w:val="TableParagraph"/>
              <w:numPr>
                <w:ilvl w:val="0"/>
                <w:numId w:val="35"/>
              </w:numPr>
              <w:tabs>
                <w:tab w:val="left" w:pos="571"/>
              </w:tabs>
              <w:rPr>
                <w:sz w:val="24"/>
              </w:rPr>
            </w:pPr>
            <w:r>
              <w:rPr>
                <w:sz w:val="24"/>
              </w:rPr>
              <w:t>Bush</w:t>
            </w:r>
            <w:r>
              <w:rPr>
                <w:spacing w:val="-2"/>
                <w:sz w:val="24"/>
              </w:rPr>
              <w:t xml:space="preserve"> </w:t>
            </w:r>
            <w:r>
              <w:rPr>
                <w:sz w:val="24"/>
              </w:rPr>
              <w:t>'B'</w:t>
            </w:r>
            <w:r>
              <w:rPr>
                <w:spacing w:val="-5"/>
                <w:sz w:val="24"/>
              </w:rPr>
              <w:t xml:space="preserve"> </w:t>
            </w:r>
            <w:r>
              <w:rPr>
                <w:sz w:val="24"/>
              </w:rPr>
              <w:t>as</w:t>
            </w:r>
            <w:r>
              <w:rPr>
                <w:spacing w:val="-4"/>
                <w:sz w:val="24"/>
              </w:rPr>
              <w:t xml:space="preserve"> </w:t>
            </w:r>
            <w:r>
              <w:rPr>
                <w:sz w:val="24"/>
              </w:rPr>
              <w:t>per</w:t>
            </w:r>
            <w:r>
              <w:rPr>
                <w:spacing w:val="-1"/>
                <w:sz w:val="24"/>
              </w:rPr>
              <w:t xml:space="preserve"> </w:t>
            </w:r>
            <w:proofErr w:type="spellStart"/>
            <w:proofErr w:type="gramStart"/>
            <w:r>
              <w:rPr>
                <w:sz w:val="24"/>
              </w:rPr>
              <w:t>DRG.No.S</w:t>
            </w:r>
            <w:proofErr w:type="spellEnd"/>
            <w:proofErr w:type="gramEnd"/>
            <w:r>
              <w:rPr>
                <w:spacing w:val="-1"/>
                <w:sz w:val="24"/>
              </w:rPr>
              <w:t xml:space="preserve"> </w:t>
            </w:r>
            <w:r>
              <w:rPr>
                <w:sz w:val="24"/>
              </w:rPr>
              <w:t>8912</w:t>
            </w:r>
            <w:r>
              <w:rPr>
                <w:spacing w:val="-2"/>
                <w:sz w:val="24"/>
              </w:rPr>
              <w:t xml:space="preserve"> </w:t>
            </w:r>
            <w:r>
              <w:rPr>
                <w:sz w:val="24"/>
              </w:rPr>
              <w:t>for</w:t>
            </w:r>
            <w:r>
              <w:rPr>
                <w:spacing w:val="-5"/>
                <w:sz w:val="24"/>
              </w:rPr>
              <w:t xml:space="preserve"> </w:t>
            </w:r>
            <w:r>
              <w:rPr>
                <w:sz w:val="24"/>
              </w:rPr>
              <w:t>LH</w:t>
            </w:r>
            <w:r>
              <w:rPr>
                <w:spacing w:val="-1"/>
                <w:sz w:val="24"/>
              </w:rPr>
              <w:t xml:space="preserve"> </w:t>
            </w:r>
            <w:r>
              <w:rPr>
                <w:sz w:val="24"/>
              </w:rPr>
              <w:t>lock</w:t>
            </w:r>
            <w:r>
              <w:rPr>
                <w:spacing w:val="-2"/>
                <w:sz w:val="24"/>
              </w:rPr>
              <w:t xml:space="preserve"> </w:t>
            </w:r>
            <w:r>
              <w:rPr>
                <w:sz w:val="24"/>
              </w:rPr>
              <w:t>arm-2</w:t>
            </w:r>
            <w:r>
              <w:rPr>
                <w:spacing w:val="-2"/>
                <w:sz w:val="24"/>
              </w:rPr>
              <w:t xml:space="preserve"> </w:t>
            </w:r>
            <w:r>
              <w:rPr>
                <w:spacing w:val="-5"/>
                <w:sz w:val="24"/>
              </w:rPr>
              <w:t>no.</w:t>
            </w:r>
          </w:p>
          <w:p w14:paraId="099ED06C" w14:textId="77777777" w:rsidR="00620921" w:rsidRDefault="00EA4069">
            <w:pPr>
              <w:pStyle w:val="TableParagraph"/>
              <w:numPr>
                <w:ilvl w:val="0"/>
                <w:numId w:val="35"/>
              </w:numPr>
              <w:tabs>
                <w:tab w:val="left" w:pos="571"/>
              </w:tabs>
              <w:rPr>
                <w:sz w:val="24"/>
              </w:rPr>
            </w:pPr>
            <w:r>
              <w:rPr>
                <w:sz w:val="24"/>
              </w:rPr>
              <w:t>Bush</w:t>
            </w:r>
            <w:r>
              <w:rPr>
                <w:spacing w:val="-3"/>
                <w:sz w:val="24"/>
              </w:rPr>
              <w:t xml:space="preserve"> </w:t>
            </w:r>
            <w:r>
              <w:rPr>
                <w:sz w:val="24"/>
              </w:rPr>
              <w:t>'B'</w:t>
            </w:r>
            <w:r>
              <w:rPr>
                <w:spacing w:val="-5"/>
                <w:sz w:val="24"/>
              </w:rPr>
              <w:t xml:space="preserve"> </w:t>
            </w:r>
            <w:r>
              <w:rPr>
                <w:sz w:val="24"/>
              </w:rPr>
              <w:t>as</w:t>
            </w:r>
            <w:r>
              <w:rPr>
                <w:spacing w:val="-4"/>
                <w:sz w:val="24"/>
              </w:rPr>
              <w:t xml:space="preserve"> </w:t>
            </w:r>
            <w:r>
              <w:rPr>
                <w:sz w:val="24"/>
              </w:rPr>
              <w:t>per</w:t>
            </w:r>
            <w:r>
              <w:rPr>
                <w:spacing w:val="-2"/>
                <w:sz w:val="24"/>
              </w:rPr>
              <w:t xml:space="preserve"> </w:t>
            </w:r>
            <w:proofErr w:type="spellStart"/>
            <w:proofErr w:type="gramStart"/>
            <w:r>
              <w:rPr>
                <w:sz w:val="24"/>
              </w:rPr>
              <w:t>DRG.No.S</w:t>
            </w:r>
            <w:proofErr w:type="spellEnd"/>
            <w:proofErr w:type="gramEnd"/>
            <w:r>
              <w:rPr>
                <w:spacing w:val="2"/>
                <w:sz w:val="24"/>
              </w:rPr>
              <w:t xml:space="preserve"> </w:t>
            </w:r>
            <w:r>
              <w:rPr>
                <w:sz w:val="24"/>
              </w:rPr>
              <w:t>8912</w:t>
            </w:r>
            <w:r>
              <w:rPr>
                <w:spacing w:val="-2"/>
                <w:sz w:val="24"/>
              </w:rPr>
              <w:t xml:space="preserve"> </w:t>
            </w:r>
            <w:r>
              <w:rPr>
                <w:sz w:val="24"/>
              </w:rPr>
              <w:t>for</w:t>
            </w:r>
            <w:r>
              <w:rPr>
                <w:spacing w:val="-3"/>
                <w:sz w:val="24"/>
              </w:rPr>
              <w:t xml:space="preserve"> </w:t>
            </w:r>
            <w:r>
              <w:rPr>
                <w:sz w:val="24"/>
              </w:rPr>
              <w:t>RH</w:t>
            </w:r>
            <w:r>
              <w:rPr>
                <w:spacing w:val="-2"/>
                <w:sz w:val="24"/>
              </w:rPr>
              <w:t xml:space="preserve"> </w:t>
            </w:r>
            <w:r>
              <w:rPr>
                <w:sz w:val="24"/>
              </w:rPr>
              <w:t>lock</w:t>
            </w:r>
            <w:r>
              <w:rPr>
                <w:spacing w:val="-4"/>
                <w:sz w:val="24"/>
              </w:rPr>
              <w:t xml:space="preserve"> </w:t>
            </w:r>
            <w:r>
              <w:rPr>
                <w:sz w:val="24"/>
              </w:rPr>
              <w:t>arm -2</w:t>
            </w:r>
            <w:r>
              <w:rPr>
                <w:spacing w:val="-2"/>
                <w:sz w:val="24"/>
              </w:rPr>
              <w:t xml:space="preserve"> </w:t>
            </w:r>
            <w:r>
              <w:rPr>
                <w:spacing w:val="-5"/>
                <w:sz w:val="24"/>
              </w:rPr>
              <w:t>no.</w:t>
            </w:r>
          </w:p>
          <w:p w14:paraId="2CAE776F" w14:textId="77777777" w:rsidR="00620921" w:rsidRDefault="00EA4069">
            <w:pPr>
              <w:pStyle w:val="TableParagraph"/>
              <w:numPr>
                <w:ilvl w:val="0"/>
                <w:numId w:val="35"/>
              </w:numPr>
              <w:tabs>
                <w:tab w:val="left" w:pos="571"/>
              </w:tabs>
              <w:rPr>
                <w:sz w:val="24"/>
              </w:rPr>
            </w:pPr>
            <w:r>
              <w:rPr>
                <w:sz w:val="24"/>
              </w:rPr>
              <w:t>Bush</w:t>
            </w:r>
            <w:r>
              <w:rPr>
                <w:spacing w:val="-3"/>
                <w:sz w:val="24"/>
              </w:rPr>
              <w:t xml:space="preserve"> </w:t>
            </w:r>
            <w:r>
              <w:rPr>
                <w:sz w:val="24"/>
              </w:rPr>
              <w:t>'B'</w:t>
            </w:r>
            <w:r>
              <w:rPr>
                <w:spacing w:val="-5"/>
                <w:sz w:val="24"/>
              </w:rPr>
              <w:t xml:space="preserve"> </w:t>
            </w:r>
            <w:r>
              <w:rPr>
                <w:sz w:val="24"/>
              </w:rPr>
              <w:t>as</w:t>
            </w:r>
            <w:r>
              <w:rPr>
                <w:spacing w:val="-4"/>
                <w:sz w:val="24"/>
              </w:rPr>
              <w:t xml:space="preserve"> </w:t>
            </w:r>
            <w:r>
              <w:rPr>
                <w:sz w:val="24"/>
              </w:rPr>
              <w:t>per</w:t>
            </w:r>
            <w:r>
              <w:rPr>
                <w:spacing w:val="-3"/>
                <w:sz w:val="24"/>
              </w:rPr>
              <w:t xml:space="preserve"> </w:t>
            </w:r>
            <w:proofErr w:type="spellStart"/>
            <w:proofErr w:type="gramStart"/>
            <w:r>
              <w:rPr>
                <w:sz w:val="24"/>
              </w:rPr>
              <w:t>DRG.No.S</w:t>
            </w:r>
            <w:proofErr w:type="spellEnd"/>
            <w:proofErr w:type="gramEnd"/>
            <w:r>
              <w:rPr>
                <w:spacing w:val="-1"/>
                <w:sz w:val="24"/>
              </w:rPr>
              <w:t xml:space="preserve"> </w:t>
            </w:r>
            <w:r>
              <w:rPr>
                <w:sz w:val="24"/>
              </w:rPr>
              <w:t>8912</w:t>
            </w:r>
            <w:r>
              <w:rPr>
                <w:spacing w:val="-2"/>
                <w:sz w:val="24"/>
              </w:rPr>
              <w:t xml:space="preserve"> </w:t>
            </w:r>
            <w:r>
              <w:rPr>
                <w:sz w:val="24"/>
              </w:rPr>
              <w:t>for</w:t>
            </w:r>
            <w:r>
              <w:rPr>
                <w:spacing w:val="-2"/>
                <w:sz w:val="24"/>
              </w:rPr>
              <w:t xml:space="preserve"> </w:t>
            </w:r>
            <w:r>
              <w:rPr>
                <w:sz w:val="24"/>
              </w:rPr>
              <w:t>RH</w:t>
            </w:r>
            <w:r>
              <w:rPr>
                <w:spacing w:val="-3"/>
                <w:sz w:val="24"/>
              </w:rPr>
              <w:t xml:space="preserve"> </w:t>
            </w:r>
            <w:r>
              <w:rPr>
                <w:sz w:val="24"/>
              </w:rPr>
              <w:t>lock</w:t>
            </w:r>
            <w:r>
              <w:rPr>
                <w:spacing w:val="-2"/>
                <w:sz w:val="24"/>
              </w:rPr>
              <w:t xml:space="preserve"> </w:t>
            </w:r>
            <w:r>
              <w:rPr>
                <w:sz w:val="24"/>
              </w:rPr>
              <w:t>slide-</w:t>
            </w:r>
            <w:r>
              <w:rPr>
                <w:spacing w:val="-4"/>
                <w:sz w:val="24"/>
              </w:rPr>
              <w:t>1no.</w:t>
            </w:r>
          </w:p>
          <w:p w14:paraId="3C2899A4" w14:textId="77777777" w:rsidR="00620921" w:rsidRDefault="00EA4069">
            <w:pPr>
              <w:pStyle w:val="TableParagraph"/>
              <w:numPr>
                <w:ilvl w:val="0"/>
                <w:numId w:val="35"/>
              </w:numPr>
              <w:tabs>
                <w:tab w:val="left" w:pos="568"/>
                <w:tab w:val="left" w:pos="571"/>
              </w:tabs>
              <w:ind w:right="96"/>
              <w:rPr>
                <w:sz w:val="24"/>
              </w:rPr>
            </w:pPr>
            <w:r>
              <w:rPr>
                <w:sz w:val="24"/>
              </w:rPr>
              <w:t xml:space="preserve">Bush as per </w:t>
            </w:r>
            <w:proofErr w:type="spellStart"/>
            <w:proofErr w:type="gramStart"/>
            <w:r>
              <w:rPr>
                <w:sz w:val="24"/>
              </w:rPr>
              <w:t>DRG.No.S</w:t>
            </w:r>
            <w:proofErr w:type="spellEnd"/>
            <w:proofErr w:type="gramEnd"/>
            <w:r>
              <w:rPr>
                <w:spacing w:val="32"/>
                <w:sz w:val="24"/>
              </w:rPr>
              <w:t xml:space="preserve"> </w:t>
            </w:r>
            <w:r>
              <w:rPr>
                <w:sz w:val="24"/>
              </w:rPr>
              <w:t>23199</w:t>
            </w:r>
            <w:r>
              <w:rPr>
                <w:spacing w:val="36"/>
                <w:sz w:val="24"/>
              </w:rPr>
              <w:t xml:space="preserve"> </w:t>
            </w:r>
            <w:r>
              <w:rPr>
                <w:sz w:val="24"/>
              </w:rPr>
              <w:t>-4no</w:t>
            </w:r>
            <w:r>
              <w:rPr>
                <w:spacing w:val="32"/>
                <w:sz w:val="24"/>
              </w:rPr>
              <w:t xml:space="preserve"> </w:t>
            </w:r>
            <w:r>
              <w:rPr>
                <w:sz w:val="24"/>
              </w:rPr>
              <w:t>and</w:t>
            </w:r>
            <w:r>
              <w:rPr>
                <w:spacing w:val="32"/>
                <w:sz w:val="24"/>
              </w:rPr>
              <w:t xml:space="preserve"> </w:t>
            </w:r>
            <w:r>
              <w:rPr>
                <w:sz w:val="24"/>
              </w:rPr>
              <w:t xml:space="preserve">washer as per </w:t>
            </w:r>
            <w:proofErr w:type="spellStart"/>
            <w:r>
              <w:rPr>
                <w:sz w:val="24"/>
              </w:rPr>
              <w:t>DRG.No.S</w:t>
            </w:r>
            <w:proofErr w:type="spellEnd"/>
            <w:r>
              <w:rPr>
                <w:sz w:val="24"/>
              </w:rPr>
              <w:t xml:space="preserve"> 8640-4no for LH lock slide.</w:t>
            </w:r>
          </w:p>
          <w:p w14:paraId="7C9B0AE1" w14:textId="77777777" w:rsidR="00620921" w:rsidRDefault="00EA4069">
            <w:pPr>
              <w:pStyle w:val="TableParagraph"/>
              <w:numPr>
                <w:ilvl w:val="0"/>
                <w:numId w:val="35"/>
              </w:numPr>
              <w:tabs>
                <w:tab w:val="left" w:pos="568"/>
                <w:tab w:val="left" w:pos="571"/>
              </w:tabs>
              <w:ind w:right="89"/>
              <w:rPr>
                <w:sz w:val="24"/>
              </w:rPr>
            </w:pPr>
            <w:r>
              <w:rPr>
                <w:sz w:val="24"/>
              </w:rPr>
              <w:t>Insulating</w:t>
            </w:r>
            <w:r>
              <w:rPr>
                <w:spacing w:val="-15"/>
                <w:sz w:val="24"/>
              </w:rPr>
              <w:t xml:space="preserve"> </w:t>
            </w:r>
            <w:r>
              <w:rPr>
                <w:sz w:val="24"/>
              </w:rPr>
              <w:t>Plate</w:t>
            </w:r>
            <w:r>
              <w:rPr>
                <w:spacing w:val="-15"/>
                <w:sz w:val="24"/>
              </w:rPr>
              <w:t xml:space="preserve"> </w:t>
            </w:r>
            <w:r>
              <w:rPr>
                <w:sz w:val="24"/>
              </w:rPr>
              <w:t>LH</w:t>
            </w:r>
            <w:r>
              <w:rPr>
                <w:spacing w:val="-16"/>
                <w:sz w:val="24"/>
              </w:rPr>
              <w:t xml:space="preserve"> </w:t>
            </w:r>
            <w:r>
              <w:rPr>
                <w:sz w:val="24"/>
              </w:rPr>
              <w:t>as</w:t>
            </w:r>
            <w:r>
              <w:rPr>
                <w:spacing w:val="-17"/>
                <w:sz w:val="24"/>
              </w:rPr>
              <w:t xml:space="preserve"> </w:t>
            </w:r>
            <w:r>
              <w:rPr>
                <w:sz w:val="24"/>
              </w:rPr>
              <w:t>per</w:t>
            </w:r>
            <w:r>
              <w:rPr>
                <w:spacing w:val="-16"/>
                <w:sz w:val="24"/>
              </w:rPr>
              <w:t xml:space="preserve"> </w:t>
            </w:r>
            <w:proofErr w:type="spellStart"/>
            <w:proofErr w:type="gramStart"/>
            <w:r>
              <w:rPr>
                <w:sz w:val="24"/>
              </w:rPr>
              <w:t>DRG.No.S</w:t>
            </w:r>
            <w:proofErr w:type="spellEnd"/>
            <w:proofErr w:type="gramEnd"/>
            <w:r>
              <w:rPr>
                <w:spacing w:val="-15"/>
                <w:sz w:val="24"/>
              </w:rPr>
              <w:t xml:space="preserve"> </w:t>
            </w:r>
            <w:r>
              <w:rPr>
                <w:sz w:val="24"/>
              </w:rPr>
              <w:t>3404</w:t>
            </w:r>
            <w:r>
              <w:rPr>
                <w:spacing w:val="-15"/>
                <w:sz w:val="24"/>
              </w:rPr>
              <w:t xml:space="preserve"> </w:t>
            </w:r>
            <w:r>
              <w:rPr>
                <w:sz w:val="24"/>
              </w:rPr>
              <w:t>RDSO/S</w:t>
            </w:r>
            <w:r>
              <w:rPr>
                <w:spacing w:val="-15"/>
                <w:sz w:val="24"/>
              </w:rPr>
              <w:t xml:space="preserve"> </w:t>
            </w:r>
            <w:r>
              <w:rPr>
                <w:sz w:val="24"/>
              </w:rPr>
              <w:t xml:space="preserve">3593- </w:t>
            </w:r>
            <w:r>
              <w:rPr>
                <w:spacing w:val="-4"/>
                <w:sz w:val="24"/>
              </w:rPr>
              <w:t>1no.</w:t>
            </w:r>
          </w:p>
          <w:p w14:paraId="62FD65ED" w14:textId="77777777" w:rsidR="00620921" w:rsidRDefault="00EA4069">
            <w:pPr>
              <w:pStyle w:val="TableParagraph"/>
              <w:numPr>
                <w:ilvl w:val="0"/>
                <w:numId w:val="35"/>
              </w:numPr>
              <w:tabs>
                <w:tab w:val="left" w:pos="568"/>
                <w:tab w:val="left" w:pos="571"/>
              </w:tabs>
              <w:ind w:right="92"/>
              <w:rPr>
                <w:sz w:val="24"/>
              </w:rPr>
            </w:pPr>
            <w:r>
              <w:rPr>
                <w:sz w:val="24"/>
              </w:rPr>
              <w:t>Insulating</w:t>
            </w:r>
            <w:r>
              <w:rPr>
                <w:spacing w:val="-17"/>
                <w:sz w:val="24"/>
              </w:rPr>
              <w:t xml:space="preserve"> </w:t>
            </w:r>
            <w:r>
              <w:rPr>
                <w:sz w:val="24"/>
              </w:rPr>
              <w:t>Plate</w:t>
            </w:r>
            <w:r>
              <w:rPr>
                <w:spacing w:val="-17"/>
                <w:sz w:val="24"/>
              </w:rPr>
              <w:t xml:space="preserve"> </w:t>
            </w:r>
            <w:r>
              <w:rPr>
                <w:sz w:val="24"/>
              </w:rPr>
              <w:t>RH</w:t>
            </w:r>
            <w:r>
              <w:rPr>
                <w:spacing w:val="-18"/>
                <w:sz w:val="24"/>
              </w:rPr>
              <w:t xml:space="preserve"> </w:t>
            </w:r>
            <w:r>
              <w:rPr>
                <w:sz w:val="24"/>
              </w:rPr>
              <w:t>as</w:t>
            </w:r>
            <w:r>
              <w:rPr>
                <w:spacing w:val="-19"/>
                <w:sz w:val="24"/>
              </w:rPr>
              <w:t xml:space="preserve"> </w:t>
            </w:r>
            <w:r>
              <w:rPr>
                <w:sz w:val="24"/>
              </w:rPr>
              <w:t>per</w:t>
            </w:r>
            <w:r>
              <w:rPr>
                <w:spacing w:val="-17"/>
                <w:sz w:val="24"/>
              </w:rPr>
              <w:t xml:space="preserve"> </w:t>
            </w:r>
            <w:proofErr w:type="spellStart"/>
            <w:proofErr w:type="gramStart"/>
            <w:r>
              <w:rPr>
                <w:sz w:val="24"/>
              </w:rPr>
              <w:t>DRG.No.S</w:t>
            </w:r>
            <w:proofErr w:type="spellEnd"/>
            <w:proofErr w:type="gramEnd"/>
            <w:r>
              <w:rPr>
                <w:spacing w:val="-19"/>
                <w:sz w:val="24"/>
              </w:rPr>
              <w:t xml:space="preserve"> </w:t>
            </w:r>
            <w:r>
              <w:rPr>
                <w:sz w:val="24"/>
              </w:rPr>
              <w:t>3404</w:t>
            </w:r>
            <w:r>
              <w:rPr>
                <w:spacing w:val="-16"/>
                <w:sz w:val="24"/>
              </w:rPr>
              <w:t xml:space="preserve"> </w:t>
            </w:r>
            <w:r>
              <w:rPr>
                <w:sz w:val="24"/>
              </w:rPr>
              <w:t>RDSO/S</w:t>
            </w:r>
            <w:r>
              <w:rPr>
                <w:spacing w:val="-17"/>
                <w:sz w:val="24"/>
              </w:rPr>
              <w:t xml:space="preserve"> </w:t>
            </w:r>
            <w:r>
              <w:rPr>
                <w:sz w:val="24"/>
              </w:rPr>
              <w:t xml:space="preserve">3592- </w:t>
            </w:r>
            <w:r>
              <w:rPr>
                <w:spacing w:val="-4"/>
                <w:sz w:val="24"/>
              </w:rPr>
              <w:t>1no.</w:t>
            </w:r>
          </w:p>
          <w:p w14:paraId="2E3C2F9B" w14:textId="77777777" w:rsidR="00620921" w:rsidRDefault="00EA4069">
            <w:pPr>
              <w:pStyle w:val="TableParagraph"/>
              <w:numPr>
                <w:ilvl w:val="0"/>
                <w:numId w:val="35"/>
              </w:numPr>
              <w:tabs>
                <w:tab w:val="left" w:pos="568"/>
                <w:tab w:val="left" w:pos="571"/>
              </w:tabs>
              <w:spacing w:line="270" w:lineRule="atLeast"/>
              <w:ind w:right="96"/>
              <w:rPr>
                <w:sz w:val="24"/>
              </w:rPr>
            </w:pPr>
            <w:r>
              <w:rPr>
                <w:sz w:val="24"/>
              </w:rPr>
              <w:t>Bush</w:t>
            </w:r>
            <w:r>
              <w:rPr>
                <w:spacing w:val="40"/>
                <w:sz w:val="24"/>
              </w:rPr>
              <w:t xml:space="preserve"> </w:t>
            </w:r>
            <w:r>
              <w:rPr>
                <w:sz w:val="24"/>
              </w:rPr>
              <w:t>as</w:t>
            </w:r>
            <w:r>
              <w:rPr>
                <w:spacing w:val="40"/>
                <w:sz w:val="24"/>
              </w:rPr>
              <w:t xml:space="preserve"> </w:t>
            </w:r>
            <w:r>
              <w:rPr>
                <w:sz w:val="24"/>
              </w:rPr>
              <w:t>per</w:t>
            </w:r>
            <w:r>
              <w:rPr>
                <w:spacing w:val="40"/>
                <w:sz w:val="24"/>
              </w:rPr>
              <w:t xml:space="preserve"> </w:t>
            </w:r>
            <w:proofErr w:type="spellStart"/>
            <w:proofErr w:type="gramStart"/>
            <w:r>
              <w:rPr>
                <w:sz w:val="24"/>
              </w:rPr>
              <w:t>DRG.No.S</w:t>
            </w:r>
            <w:proofErr w:type="spellEnd"/>
            <w:proofErr w:type="gramEnd"/>
            <w:r>
              <w:rPr>
                <w:spacing w:val="40"/>
                <w:sz w:val="24"/>
              </w:rPr>
              <w:t xml:space="preserve"> </w:t>
            </w:r>
            <w:r>
              <w:rPr>
                <w:sz w:val="24"/>
              </w:rPr>
              <w:t>23199-4no</w:t>
            </w:r>
            <w:r>
              <w:rPr>
                <w:spacing w:val="40"/>
                <w:sz w:val="24"/>
              </w:rPr>
              <w:t xml:space="preserve"> </w:t>
            </w:r>
            <w:r>
              <w:rPr>
                <w:sz w:val="24"/>
              </w:rPr>
              <w:t>and</w:t>
            </w:r>
            <w:r>
              <w:rPr>
                <w:spacing w:val="40"/>
                <w:sz w:val="24"/>
              </w:rPr>
              <w:t xml:space="preserve"> </w:t>
            </w:r>
            <w:r>
              <w:rPr>
                <w:sz w:val="24"/>
              </w:rPr>
              <w:t>washer</w:t>
            </w:r>
            <w:r>
              <w:rPr>
                <w:spacing w:val="40"/>
                <w:sz w:val="24"/>
              </w:rPr>
              <w:t xml:space="preserve"> </w:t>
            </w:r>
            <w:r>
              <w:rPr>
                <w:sz w:val="24"/>
              </w:rPr>
              <w:t>as</w:t>
            </w:r>
            <w:r>
              <w:rPr>
                <w:spacing w:val="40"/>
                <w:sz w:val="24"/>
              </w:rPr>
              <w:t xml:space="preserve"> </w:t>
            </w:r>
            <w:r>
              <w:rPr>
                <w:sz w:val="24"/>
              </w:rPr>
              <w:t xml:space="preserve">per </w:t>
            </w:r>
            <w:proofErr w:type="spellStart"/>
            <w:r>
              <w:rPr>
                <w:sz w:val="24"/>
              </w:rPr>
              <w:t>DRG.No.S</w:t>
            </w:r>
            <w:proofErr w:type="spellEnd"/>
            <w:r>
              <w:rPr>
                <w:sz w:val="24"/>
              </w:rPr>
              <w:t xml:space="preserve"> 8640-4no for RH lock slide.</w:t>
            </w:r>
          </w:p>
        </w:tc>
        <w:tc>
          <w:tcPr>
            <w:tcW w:w="849" w:type="dxa"/>
          </w:tcPr>
          <w:p w14:paraId="55FB2679" w14:textId="77777777" w:rsidR="00620921" w:rsidRDefault="00EA4069">
            <w:pPr>
              <w:pStyle w:val="TableParagraph"/>
              <w:ind w:left="13"/>
              <w:jc w:val="center"/>
              <w:rPr>
                <w:sz w:val="24"/>
              </w:rPr>
            </w:pPr>
            <w:r>
              <w:rPr>
                <w:spacing w:val="-5"/>
                <w:w w:val="105"/>
                <w:sz w:val="24"/>
              </w:rPr>
              <w:t>Set</w:t>
            </w:r>
          </w:p>
        </w:tc>
        <w:tc>
          <w:tcPr>
            <w:tcW w:w="1277" w:type="dxa"/>
          </w:tcPr>
          <w:p w14:paraId="1EFFCFA5" w14:textId="77777777" w:rsidR="00620921" w:rsidRDefault="00EA4069">
            <w:pPr>
              <w:pStyle w:val="TableParagraph"/>
              <w:ind w:left="361"/>
              <w:rPr>
                <w:sz w:val="24"/>
              </w:rPr>
            </w:pPr>
            <w:r>
              <w:rPr>
                <w:spacing w:val="-4"/>
                <w:w w:val="105"/>
                <w:sz w:val="24"/>
              </w:rPr>
              <w:t>1074</w:t>
            </w:r>
          </w:p>
        </w:tc>
      </w:tr>
    </w:tbl>
    <w:p w14:paraId="294DDD85" w14:textId="77777777" w:rsidR="00620921" w:rsidRDefault="00620921">
      <w:pPr>
        <w:rPr>
          <w:sz w:val="24"/>
        </w:rPr>
        <w:sectPr w:rsidR="00620921">
          <w:pgSz w:w="11910" w:h="16840"/>
          <w:pgMar w:top="1180" w:right="560" w:bottom="1320" w:left="900" w:header="552" w:footer="1130" w:gutter="0"/>
          <w:cols w:space="720"/>
        </w:sectPr>
      </w:pPr>
    </w:p>
    <w:p w14:paraId="2B37FC67"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68718C14" w14:textId="77777777">
        <w:trPr>
          <w:trHeight w:val="552"/>
        </w:trPr>
        <w:tc>
          <w:tcPr>
            <w:tcW w:w="847" w:type="dxa"/>
            <w:shd w:val="clear" w:color="auto" w:fill="D9D9D9"/>
          </w:tcPr>
          <w:p w14:paraId="1DDAC107" w14:textId="77777777" w:rsidR="00620921" w:rsidRDefault="00EA4069">
            <w:pPr>
              <w:pStyle w:val="TableParagraph"/>
              <w:ind w:left="134"/>
              <w:rPr>
                <w:rFonts w:ascii="Arial"/>
                <w:b/>
                <w:sz w:val="24"/>
              </w:rPr>
            </w:pPr>
            <w:r>
              <w:rPr>
                <w:rFonts w:ascii="Arial"/>
                <w:b/>
                <w:spacing w:val="-4"/>
                <w:sz w:val="24"/>
              </w:rPr>
              <w:t>ITEM</w:t>
            </w:r>
          </w:p>
          <w:p w14:paraId="6C2BF990"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6E120936"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44F85F38"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0769B1E7" w14:textId="77777777" w:rsidR="00620921" w:rsidRDefault="00EA4069">
            <w:pPr>
              <w:pStyle w:val="TableParagraph"/>
              <w:ind w:left="8" w:right="1"/>
              <w:jc w:val="center"/>
              <w:rPr>
                <w:rFonts w:ascii="Arial"/>
                <w:b/>
                <w:sz w:val="24"/>
              </w:rPr>
            </w:pPr>
            <w:r>
              <w:rPr>
                <w:rFonts w:ascii="Arial"/>
                <w:b/>
                <w:spacing w:val="-4"/>
                <w:sz w:val="24"/>
              </w:rPr>
              <w:t>Rate</w:t>
            </w:r>
          </w:p>
          <w:p w14:paraId="7CDA9420"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179C2FAB" w14:textId="77777777">
        <w:trPr>
          <w:trHeight w:val="275"/>
        </w:trPr>
        <w:tc>
          <w:tcPr>
            <w:tcW w:w="9781" w:type="dxa"/>
            <w:gridSpan w:val="4"/>
          </w:tcPr>
          <w:p w14:paraId="6717D03A" w14:textId="77777777" w:rsidR="00620921" w:rsidRDefault="00EA4069">
            <w:pPr>
              <w:pStyle w:val="TableParagraph"/>
              <w:spacing w:line="255" w:lineRule="exact"/>
              <w:ind w:left="8" w:right="4"/>
              <w:jc w:val="center"/>
              <w:rPr>
                <w:rFonts w:ascii="Arial" w:hAnsi="Arial"/>
                <w:b/>
                <w:sz w:val="24"/>
              </w:rPr>
            </w:pPr>
            <w:r>
              <w:rPr>
                <w:rFonts w:ascii="Arial" w:hAnsi="Arial"/>
                <w:b/>
                <w:sz w:val="24"/>
              </w:rPr>
              <w:t>CHAPTER</w:t>
            </w:r>
            <w:r>
              <w:rPr>
                <w:rFonts w:ascii="Arial" w:hAnsi="Arial"/>
                <w:b/>
                <w:spacing w:val="-4"/>
                <w:sz w:val="24"/>
              </w:rPr>
              <w:t xml:space="preserve"> </w:t>
            </w:r>
            <w:r>
              <w:rPr>
                <w:rFonts w:ascii="Arial" w:hAnsi="Arial"/>
                <w:b/>
                <w:sz w:val="24"/>
              </w:rPr>
              <w:t>4</w:t>
            </w:r>
            <w:r>
              <w:rPr>
                <w:rFonts w:ascii="Arial" w:hAnsi="Arial"/>
                <w:b/>
                <w:spacing w:val="-4"/>
                <w:sz w:val="24"/>
              </w:rPr>
              <w:t xml:space="preserve"> </w:t>
            </w:r>
            <w:r>
              <w:rPr>
                <w:rFonts w:ascii="Arial" w:hAnsi="Arial"/>
                <w:b/>
                <w:sz w:val="24"/>
              </w:rPr>
              <w:t>–</w:t>
            </w:r>
            <w:r>
              <w:rPr>
                <w:rFonts w:ascii="Arial" w:hAnsi="Arial"/>
                <w:b/>
                <w:spacing w:val="-4"/>
                <w:sz w:val="24"/>
              </w:rPr>
              <w:t xml:space="preserve"> </w:t>
            </w:r>
            <w:r>
              <w:rPr>
                <w:rFonts w:ascii="Arial" w:hAnsi="Arial"/>
                <w:b/>
                <w:sz w:val="24"/>
              </w:rPr>
              <w:t>TRACK</w:t>
            </w:r>
            <w:r>
              <w:rPr>
                <w:rFonts w:ascii="Arial" w:hAnsi="Arial"/>
                <w:b/>
                <w:spacing w:val="-4"/>
                <w:sz w:val="24"/>
              </w:rPr>
              <w:t xml:space="preserve"> </w:t>
            </w:r>
            <w:r>
              <w:rPr>
                <w:rFonts w:ascii="Arial" w:hAnsi="Arial"/>
                <w:b/>
                <w:spacing w:val="-2"/>
                <w:sz w:val="24"/>
              </w:rPr>
              <w:t>CIRCUIT</w:t>
            </w:r>
          </w:p>
        </w:tc>
      </w:tr>
      <w:tr w:rsidR="00620921" w14:paraId="6C71EEF5" w14:textId="77777777">
        <w:trPr>
          <w:trHeight w:val="1103"/>
        </w:trPr>
        <w:tc>
          <w:tcPr>
            <w:tcW w:w="847" w:type="dxa"/>
          </w:tcPr>
          <w:p w14:paraId="5DDD6A7E" w14:textId="77777777" w:rsidR="00620921" w:rsidRDefault="00620921">
            <w:pPr>
              <w:pStyle w:val="TableParagraph"/>
              <w:spacing w:before="7"/>
              <w:rPr>
                <w:rFonts w:ascii="Arial"/>
                <w:b/>
                <w:sz w:val="24"/>
              </w:rPr>
            </w:pPr>
          </w:p>
          <w:p w14:paraId="124B4688" w14:textId="77777777" w:rsidR="00620921" w:rsidRDefault="00EA4069">
            <w:pPr>
              <w:pStyle w:val="TableParagraph"/>
              <w:ind w:left="12" w:right="5"/>
              <w:jc w:val="center"/>
              <w:rPr>
                <w:sz w:val="24"/>
              </w:rPr>
            </w:pPr>
            <w:r>
              <w:rPr>
                <w:spacing w:val="-5"/>
                <w:w w:val="105"/>
                <w:sz w:val="24"/>
              </w:rPr>
              <w:t>401</w:t>
            </w:r>
          </w:p>
        </w:tc>
        <w:tc>
          <w:tcPr>
            <w:tcW w:w="6801" w:type="dxa"/>
          </w:tcPr>
          <w:p w14:paraId="6CDD9251" w14:textId="77777777" w:rsidR="00620921" w:rsidRDefault="00EA4069">
            <w:pPr>
              <w:pStyle w:val="TableParagraph"/>
              <w:spacing w:line="270" w:lineRule="atLeast"/>
              <w:ind w:left="107" w:right="94"/>
              <w:jc w:val="both"/>
              <w:rPr>
                <w:sz w:val="24"/>
              </w:rPr>
            </w:pPr>
            <w:r>
              <w:rPr>
                <w:w w:val="105"/>
                <w:sz w:val="24"/>
              </w:rPr>
              <w:t>Supply</w:t>
            </w:r>
            <w:r>
              <w:rPr>
                <w:spacing w:val="-7"/>
                <w:w w:val="105"/>
                <w:sz w:val="24"/>
              </w:rPr>
              <w:t xml:space="preserve"> </w:t>
            </w:r>
            <w:r>
              <w:rPr>
                <w:w w:val="105"/>
                <w:sz w:val="24"/>
              </w:rPr>
              <w:t>of</w:t>
            </w:r>
            <w:r>
              <w:rPr>
                <w:spacing w:val="-7"/>
                <w:w w:val="105"/>
                <w:sz w:val="24"/>
              </w:rPr>
              <w:t xml:space="preserve"> </w:t>
            </w:r>
            <w:r>
              <w:rPr>
                <w:rFonts w:ascii="Arial"/>
                <w:b/>
                <w:w w:val="105"/>
                <w:sz w:val="24"/>
              </w:rPr>
              <w:t>Track</w:t>
            </w:r>
            <w:r>
              <w:rPr>
                <w:rFonts w:ascii="Arial"/>
                <w:b/>
                <w:spacing w:val="-6"/>
                <w:w w:val="105"/>
                <w:sz w:val="24"/>
              </w:rPr>
              <w:t xml:space="preserve"> </w:t>
            </w:r>
            <w:r>
              <w:rPr>
                <w:rFonts w:ascii="Arial"/>
                <w:b/>
                <w:w w:val="105"/>
                <w:sz w:val="24"/>
              </w:rPr>
              <w:t>feed</w:t>
            </w:r>
            <w:r>
              <w:rPr>
                <w:rFonts w:ascii="Arial"/>
                <w:b/>
                <w:spacing w:val="-5"/>
                <w:w w:val="105"/>
                <w:sz w:val="24"/>
              </w:rPr>
              <w:t xml:space="preserve"> </w:t>
            </w:r>
            <w:r>
              <w:rPr>
                <w:rFonts w:ascii="Arial"/>
                <w:b/>
                <w:w w:val="105"/>
                <w:sz w:val="24"/>
              </w:rPr>
              <w:t>battery</w:t>
            </w:r>
            <w:r>
              <w:rPr>
                <w:rFonts w:ascii="Arial"/>
                <w:b/>
                <w:spacing w:val="-4"/>
                <w:w w:val="105"/>
                <w:sz w:val="24"/>
              </w:rPr>
              <w:t xml:space="preserve"> </w:t>
            </w:r>
            <w:r>
              <w:rPr>
                <w:rFonts w:ascii="Arial"/>
                <w:b/>
                <w:w w:val="105"/>
                <w:sz w:val="24"/>
              </w:rPr>
              <w:t>charger</w:t>
            </w:r>
            <w:r>
              <w:rPr>
                <w:rFonts w:ascii="Arial"/>
                <w:b/>
                <w:spacing w:val="-1"/>
                <w:w w:val="105"/>
                <w:sz w:val="24"/>
              </w:rPr>
              <w:t xml:space="preserve"> </w:t>
            </w:r>
            <w:r>
              <w:rPr>
                <w:w w:val="105"/>
                <w:sz w:val="24"/>
              </w:rPr>
              <w:t>to</w:t>
            </w:r>
            <w:r>
              <w:rPr>
                <w:spacing w:val="-2"/>
                <w:w w:val="105"/>
                <w:sz w:val="24"/>
              </w:rPr>
              <w:t xml:space="preserve"> </w:t>
            </w:r>
            <w:r>
              <w:rPr>
                <w:w w:val="105"/>
                <w:sz w:val="24"/>
              </w:rPr>
              <w:t>work</w:t>
            </w:r>
            <w:r>
              <w:rPr>
                <w:spacing w:val="-8"/>
                <w:w w:val="105"/>
                <w:sz w:val="24"/>
              </w:rPr>
              <w:t xml:space="preserve"> </w:t>
            </w:r>
            <w:r>
              <w:rPr>
                <w:w w:val="105"/>
                <w:sz w:val="24"/>
              </w:rPr>
              <w:t>on</w:t>
            </w:r>
            <w:r>
              <w:rPr>
                <w:spacing w:val="-7"/>
                <w:w w:val="105"/>
                <w:sz w:val="24"/>
              </w:rPr>
              <w:t xml:space="preserve"> </w:t>
            </w:r>
            <w:r>
              <w:rPr>
                <w:w w:val="105"/>
                <w:sz w:val="24"/>
              </w:rPr>
              <w:t>110V</w:t>
            </w:r>
            <w:r>
              <w:rPr>
                <w:spacing w:val="-6"/>
                <w:w w:val="105"/>
                <w:sz w:val="24"/>
              </w:rPr>
              <w:t xml:space="preserve"> </w:t>
            </w:r>
            <w:r>
              <w:rPr>
                <w:w w:val="105"/>
                <w:sz w:val="24"/>
              </w:rPr>
              <w:t>AC for</w:t>
            </w:r>
            <w:r>
              <w:rPr>
                <w:spacing w:val="-2"/>
                <w:w w:val="105"/>
                <w:sz w:val="24"/>
              </w:rPr>
              <w:t xml:space="preserve"> </w:t>
            </w:r>
            <w:r>
              <w:rPr>
                <w:w w:val="105"/>
                <w:sz w:val="24"/>
              </w:rPr>
              <w:t>charging1or</w:t>
            </w:r>
            <w:r>
              <w:rPr>
                <w:spacing w:val="-4"/>
                <w:w w:val="105"/>
                <w:sz w:val="24"/>
              </w:rPr>
              <w:t xml:space="preserve"> </w:t>
            </w:r>
            <w:r>
              <w:rPr>
                <w:w w:val="105"/>
                <w:sz w:val="24"/>
              </w:rPr>
              <w:t>2</w:t>
            </w:r>
            <w:r>
              <w:rPr>
                <w:spacing w:val="-2"/>
                <w:w w:val="105"/>
                <w:sz w:val="24"/>
              </w:rPr>
              <w:t xml:space="preserve"> </w:t>
            </w:r>
            <w:r>
              <w:rPr>
                <w:w w:val="105"/>
                <w:sz w:val="24"/>
              </w:rPr>
              <w:t>or</w:t>
            </w:r>
            <w:r>
              <w:rPr>
                <w:spacing w:val="-4"/>
                <w:w w:val="105"/>
                <w:sz w:val="24"/>
              </w:rPr>
              <w:t xml:space="preserve"> </w:t>
            </w:r>
            <w:r>
              <w:rPr>
                <w:w w:val="105"/>
                <w:sz w:val="24"/>
              </w:rPr>
              <w:t>3</w:t>
            </w:r>
            <w:r>
              <w:rPr>
                <w:spacing w:val="-2"/>
                <w:w w:val="105"/>
                <w:sz w:val="24"/>
              </w:rPr>
              <w:t xml:space="preserve"> </w:t>
            </w:r>
            <w:r>
              <w:rPr>
                <w:w w:val="105"/>
                <w:sz w:val="24"/>
              </w:rPr>
              <w:t>or</w:t>
            </w:r>
            <w:r>
              <w:rPr>
                <w:spacing w:val="-4"/>
                <w:w w:val="105"/>
                <w:sz w:val="24"/>
              </w:rPr>
              <w:t xml:space="preserve"> </w:t>
            </w:r>
            <w:r>
              <w:rPr>
                <w:w w:val="105"/>
                <w:sz w:val="24"/>
              </w:rPr>
              <w:t>4 lead</w:t>
            </w:r>
            <w:r>
              <w:rPr>
                <w:spacing w:val="-5"/>
                <w:w w:val="105"/>
                <w:sz w:val="24"/>
              </w:rPr>
              <w:t xml:space="preserve"> </w:t>
            </w:r>
            <w:r>
              <w:rPr>
                <w:w w:val="105"/>
                <w:sz w:val="24"/>
              </w:rPr>
              <w:t xml:space="preserve">acid </w:t>
            </w:r>
            <w:proofErr w:type="gramStart"/>
            <w:r>
              <w:rPr>
                <w:w w:val="105"/>
                <w:sz w:val="24"/>
              </w:rPr>
              <w:t>cell</w:t>
            </w:r>
            <w:proofErr w:type="gramEnd"/>
            <w:r>
              <w:rPr>
                <w:spacing w:val="-5"/>
                <w:w w:val="105"/>
                <w:sz w:val="24"/>
              </w:rPr>
              <w:t xml:space="preserve"> </w:t>
            </w:r>
            <w:r>
              <w:rPr>
                <w:w w:val="105"/>
                <w:sz w:val="24"/>
              </w:rPr>
              <w:t>of</w:t>
            </w:r>
            <w:r>
              <w:rPr>
                <w:spacing w:val="-7"/>
                <w:w w:val="105"/>
                <w:sz w:val="24"/>
              </w:rPr>
              <w:t xml:space="preserve"> </w:t>
            </w:r>
            <w:r>
              <w:rPr>
                <w:w w:val="105"/>
                <w:sz w:val="24"/>
              </w:rPr>
              <w:t>80AH</w:t>
            </w:r>
            <w:r>
              <w:rPr>
                <w:spacing w:val="-5"/>
                <w:w w:val="105"/>
                <w:sz w:val="24"/>
              </w:rPr>
              <w:t xml:space="preserve"> </w:t>
            </w:r>
            <w:r>
              <w:rPr>
                <w:w w:val="105"/>
                <w:sz w:val="24"/>
              </w:rPr>
              <w:t xml:space="preserve">(10Amps) </w:t>
            </w:r>
            <w:r>
              <w:rPr>
                <w:spacing w:val="-2"/>
                <w:w w:val="105"/>
                <w:sz w:val="24"/>
              </w:rPr>
              <w:t>used</w:t>
            </w:r>
            <w:r>
              <w:rPr>
                <w:spacing w:val="-10"/>
                <w:w w:val="105"/>
                <w:sz w:val="24"/>
              </w:rPr>
              <w:t xml:space="preserve"> </w:t>
            </w:r>
            <w:r>
              <w:rPr>
                <w:spacing w:val="-2"/>
                <w:w w:val="105"/>
                <w:sz w:val="24"/>
              </w:rPr>
              <w:t>in</w:t>
            </w:r>
            <w:r>
              <w:rPr>
                <w:spacing w:val="-10"/>
                <w:w w:val="105"/>
                <w:sz w:val="24"/>
              </w:rPr>
              <w:t xml:space="preserve"> </w:t>
            </w:r>
            <w:r>
              <w:rPr>
                <w:spacing w:val="-2"/>
                <w:w w:val="105"/>
                <w:sz w:val="24"/>
              </w:rPr>
              <w:t>track</w:t>
            </w:r>
            <w:r>
              <w:rPr>
                <w:spacing w:val="-13"/>
                <w:w w:val="105"/>
                <w:sz w:val="24"/>
              </w:rPr>
              <w:t xml:space="preserve"> </w:t>
            </w:r>
            <w:r>
              <w:rPr>
                <w:spacing w:val="-2"/>
                <w:w w:val="105"/>
                <w:sz w:val="24"/>
              </w:rPr>
              <w:t>circuit</w:t>
            </w:r>
            <w:r>
              <w:rPr>
                <w:spacing w:val="-14"/>
                <w:w w:val="105"/>
                <w:sz w:val="24"/>
              </w:rPr>
              <w:t xml:space="preserve"> </w:t>
            </w:r>
            <w:r>
              <w:rPr>
                <w:spacing w:val="-2"/>
                <w:w w:val="105"/>
                <w:sz w:val="24"/>
              </w:rPr>
              <w:t>as</w:t>
            </w:r>
            <w:r>
              <w:rPr>
                <w:spacing w:val="-14"/>
                <w:w w:val="105"/>
                <w:sz w:val="24"/>
              </w:rPr>
              <w:t xml:space="preserve"> </w:t>
            </w:r>
            <w:r>
              <w:rPr>
                <w:spacing w:val="-2"/>
                <w:w w:val="105"/>
                <w:sz w:val="24"/>
              </w:rPr>
              <w:t>per</w:t>
            </w:r>
            <w:r>
              <w:rPr>
                <w:spacing w:val="-10"/>
                <w:w w:val="105"/>
                <w:sz w:val="24"/>
              </w:rPr>
              <w:t xml:space="preserve"> </w:t>
            </w:r>
            <w:r>
              <w:rPr>
                <w:spacing w:val="-2"/>
                <w:w w:val="105"/>
                <w:sz w:val="24"/>
              </w:rPr>
              <w:t>RDSO</w:t>
            </w:r>
            <w:r>
              <w:rPr>
                <w:spacing w:val="-15"/>
                <w:w w:val="105"/>
                <w:sz w:val="24"/>
              </w:rPr>
              <w:t xml:space="preserve"> </w:t>
            </w:r>
            <w:proofErr w:type="spellStart"/>
            <w:r>
              <w:rPr>
                <w:spacing w:val="-2"/>
                <w:w w:val="105"/>
                <w:sz w:val="24"/>
              </w:rPr>
              <w:t>Specn</w:t>
            </w:r>
            <w:proofErr w:type="spellEnd"/>
            <w:r>
              <w:rPr>
                <w:spacing w:val="-2"/>
                <w:w w:val="105"/>
                <w:sz w:val="24"/>
              </w:rPr>
              <w:t>.</w:t>
            </w:r>
            <w:r>
              <w:rPr>
                <w:spacing w:val="-12"/>
                <w:w w:val="105"/>
                <w:sz w:val="24"/>
              </w:rPr>
              <w:t xml:space="preserve"> </w:t>
            </w:r>
            <w:r>
              <w:rPr>
                <w:spacing w:val="-2"/>
                <w:w w:val="105"/>
                <w:sz w:val="24"/>
              </w:rPr>
              <w:t>No.</w:t>
            </w:r>
            <w:r>
              <w:rPr>
                <w:spacing w:val="-12"/>
                <w:w w:val="105"/>
                <w:sz w:val="24"/>
              </w:rPr>
              <w:t xml:space="preserve"> </w:t>
            </w:r>
            <w:r>
              <w:rPr>
                <w:spacing w:val="-2"/>
                <w:w w:val="105"/>
                <w:sz w:val="24"/>
              </w:rPr>
              <w:t xml:space="preserve">IRS.S.89/2013 </w:t>
            </w:r>
            <w:r>
              <w:rPr>
                <w:w w:val="105"/>
                <w:sz w:val="24"/>
              </w:rPr>
              <w:t>Ver 1.0 latest.</w:t>
            </w:r>
          </w:p>
        </w:tc>
        <w:tc>
          <w:tcPr>
            <w:tcW w:w="855" w:type="dxa"/>
          </w:tcPr>
          <w:p w14:paraId="0B430F23" w14:textId="77777777" w:rsidR="00620921" w:rsidRDefault="00620921">
            <w:pPr>
              <w:pStyle w:val="TableParagraph"/>
              <w:spacing w:before="7"/>
              <w:rPr>
                <w:rFonts w:ascii="Arial"/>
                <w:b/>
                <w:sz w:val="24"/>
              </w:rPr>
            </w:pPr>
          </w:p>
          <w:p w14:paraId="26A85FCC" w14:textId="77777777" w:rsidR="00620921" w:rsidRDefault="00EA4069">
            <w:pPr>
              <w:pStyle w:val="TableParagraph"/>
              <w:ind w:left="8" w:right="2"/>
              <w:jc w:val="center"/>
              <w:rPr>
                <w:sz w:val="24"/>
              </w:rPr>
            </w:pPr>
            <w:r>
              <w:rPr>
                <w:spacing w:val="-5"/>
                <w:w w:val="105"/>
                <w:sz w:val="24"/>
              </w:rPr>
              <w:t>No.</w:t>
            </w:r>
          </w:p>
        </w:tc>
        <w:tc>
          <w:tcPr>
            <w:tcW w:w="1278" w:type="dxa"/>
          </w:tcPr>
          <w:p w14:paraId="246FE3C9" w14:textId="77777777" w:rsidR="00620921" w:rsidRDefault="00620921">
            <w:pPr>
              <w:pStyle w:val="TableParagraph"/>
              <w:spacing w:before="7"/>
              <w:rPr>
                <w:rFonts w:ascii="Arial"/>
                <w:b/>
                <w:sz w:val="24"/>
              </w:rPr>
            </w:pPr>
          </w:p>
          <w:p w14:paraId="73826537" w14:textId="77777777" w:rsidR="00620921" w:rsidRDefault="00EA4069">
            <w:pPr>
              <w:pStyle w:val="TableParagraph"/>
              <w:ind w:left="8" w:right="1"/>
              <w:jc w:val="center"/>
              <w:rPr>
                <w:sz w:val="24"/>
              </w:rPr>
            </w:pPr>
            <w:r>
              <w:rPr>
                <w:spacing w:val="-4"/>
                <w:w w:val="105"/>
                <w:sz w:val="24"/>
              </w:rPr>
              <w:t>8294</w:t>
            </w:r>
          </w:p>
        </w:tc>
      </w:tr>
      <w:tr w:rsidR="00620921" w14:paraId="05F77490" w14:textId="77777777">
        <w:trPr>
          <w:trHeight w:val="1655"/>
        </w:trPr>
        <w:tc>
          <w:tcPr>
            <w:tcW w:w="847" w:type="dxa"/>
          </w:tcPr>
          <w:p w14:paraId="69E91022" w14:textId="77777777" w:rsidR="00620921" w:rsidRDefault="00620921">
            <w:pPr>
              <w:pStyle w:val="TableParagraph"/>
              <w:rPr>
                <w:rFonts w:ascii="Arial"/>
                <w:b/>
                <w:sz w:val="24"/>
              </w:rPr>
            </w:pPr>
          </w:p>
          <w:p w14:paraId="2D1CCE2E" w14:textId="77777777" w:rsidR="00620921" w:rsidRDefault="00620921">
            <w:pPr>
              <w:pStyle w:val="TableParagraph"/>
              <w:spacing w:before="7"/>
              <w:rPr>
                <w:rFonts w:ascii="Arial"/>
                <w:b/>
                <w:sz w:val="24"/>
              </w:rPr>
            </w:pPr>
          </w:p>
          <w:p w14:paraId="451E8EC8" w14:textId="77777777" w:rsidR="00620921" w:rsidRDefault="00EA4069">
            <w:pPr>
              <w:pStyle w:val="TableParagraph"/>
              <w:ind w:left="12" w:right="5"/>
              <w:jc w:val="center"/>
              <w:rPr>
                <w:sz w:val="24"/>
              </w:rPr>
            </w:pPr>
            <w:r>
              <w:rPr>
                <w:spacing w:val="-5"/>
                <w:w w:val="105"/>
                <w:sz w:val="24"/>
              </w:rPr>
              <w:t>402</w:t>
            </w:r>
          </w:p>
        </w:tc>
        <w:tc>
          <w:tcPr>
            <w:tcW w:w="6801" w:type="dxa"/>
          </w:tcPr>
          <w:p w14:paraId="405860DA" w14:textId="77777777" w:rsidR="00620921" w:rsidRDefault="00EA4069">
            <w:pPr>
              <w:pStyle w:val="TableParagraph"/>
              <w:spacing w:line="270" w:lineRule="atLeast"/>
              <w:ind w:left="107" w:right="94"/>
              <w:jc w:val="both"/>
              <w:rPr>
                <w:sz w:val="24"/>
              </w:rPr>
            </w:pPr>
            <w:r>
              <w:rPr>
                <w:w w:val="105"/>
                <w:sz w:val="24"/>
              </w:rPr>
              <w:t xml:space="preserve">Supply of </w:t>
            </w:r>
            <w:r>
              <w:rPr>
                <w:rFonts w:ascii="Arial" w:hAnsi="Arial"/>
                <w:b/>
                <w:w w:val="105"/>
                <w:sz w:val="24"/>
              </w:rPr>
              <w:t xml:space="preserve">Track lead junction boxes </w:t>
            </w:r>
            <w:proofErr w:type="spellStart"/>
            <w:r>
              <w:rPr>
                <w:w w:val="105"/>
                <w:sz w:val="24"/>
              </w:rPr>
              <w:t>fibre</w:t>
            </w:r>
            <w:proofErr w:type="spellEnd"/>
            <w:r>
              <w:rPr>
                <w:w w:val="105"/>
                <w:sz w:val="24"/>
              </w:rPr>
              <w:t xml:space="preserve"> glass as per DRG.No.CWM-00597</w:t>
            </w:r>
            <w:r>
              <w:rPr>
                <w:spacing w:val="-13"/>
                <w:w w:val="105"/>
                <w:sz w:val="24"/>
              </w:rPr>
              <w:t xml:space="preserve"> </w:t>
            </w:r>
            <w:r>
              <w:rPr>
                <w:w w:val="105"/>
                <w:sz w:val="24"/>
              </w:rPr>
              <w:t>of</w:t>
            </w:r>
            <w:r>
              <w:rPr>
                <w:spacing w:val="-15"/>
                <w:w w:val="105"/>
                <w:sz w:val="24"/>
              </w:rPr>
              <w:t xml:space="preserve"> </w:t>
            </w:r>
            <w:r>
              <w:rPr>
                <w:w w:val="105"/>
                <w:sz w:val="24"/>
              </w:rPr>
              <w:t>F.R.P</w:t>
            </w:r>
            <w:r>
              <w:rPr>
                <w:spacing w:val="-12"/>
                <w:w w:val="105"/>
                <w:sz w:val="24"/>
              </w:rPr>
              <w:t xml:space="preserve"> </w:t>
            </w:r>
            <w:r>
              <w:rPr>
                <w:w w:val="105"/>
                <w:sz w:val="24"/>
              </w:rPr>
              <w:t>material</w:t>
            </w:r>
            <w:r>
              <w:rPr>
                <w:spacing w:val="-12"/>
                <w:w w:val="105"/>
                <w:sz w:val="24"/>
              </w:rPr>
              <w:t xml:space="preserve"> </w:t>
            </w:r>
            <w:r>
              <w:rPr>
                <w:w w:val="105"/>
                <w:sz w:val="24"/>
              </w:rPr>
              <w:t>to</w:t>
            </w:r>
            <w:r>
              <w:rPr>
                <w:spacing w:val="-13"/>
                <w:w w:val="105"/>
                <w:sz w:val="24"/>
              </w:rPr>
              <w:t xml:space="preserve"> </w:t>
            </w:r>
            <w:r>
              <w:rPr>
                <w:w w:val="105"/>
                <w:sz w:val="24"/>
              </w:rPr>
              <w:t>and</w:t>
            </w:r>
            <w:r>
              <w:rPr>
                <w:spacing w:val="-13"/>
                <w:w w:val="105"/>
                <w:sz w:val="24"/>
              </w:rPr>
              <w:t xml:space="preserve"> </w:t>
            </w:r>
            <w:r>
              <w:rPr>
                <w:w w:val="105"/>
                <w:sz w:val="24"/>
              </w:rPr>
              <w:t>specification IRS:S 23 along with fixtures i.e., one MS angle 50mmx50mmx5mm,</w:t>
            </w:r>
            <w:r>
              <w:rPr>
                <w:spacing w:val="-15"/>
                <w:w w:val="105"/>
                <w:sz w:val="24"/>
              </w:rPr>
              <w:t xml:space="preserve"> </w:t>
            </w:r>
            <w:r>
              <w:rPr>
                <w:w w:val="105"/>
                <w:sz w:val="24"/>
              </w:rPr>
              <w:t>0.9m</w:t>
            </w:r>
            <w:r>
              <w:rPr>
                <w:spacing w:val="-15"/>
                <w:w w:val="105"/>
                <w:sz w:val="24"/>
              </w:rPr>
              <w:t xml:space="preserve"> </w:t>
            </w:r>
            <w:r>
              <w:rPr>
                <w:w w:val="105"/>
                <w:sz w:val="24"/>
              </w:rPr>
              <w:t>long,</w:t>
            </w:r>
            <w:r>
              <w:rPr>
                <w:spacing w:val="-17"/>
                <w:w w:val="105"/>
                <w:sz w:val="24"/>
              </w:rPr>
              <w:t xml:space="preserve"> </w:t>
            </w:r>
            <w:r>
              <w:rPr>
                <w:w w:val="105"/>
                <w:sz w:val="24"/>
              </w:rPr>
              <w:t>two</w:t>
            </w:r>
            <w:r>
              <w:rPr>
                <w:spacing w:val="-17"/>
                <w:w w:val="105"/>
                <w:sz w:val="24"/>
              </w:rPr>
              <w:t xml:space="preserve"> </w:t>
            </w:r>
            <w:r>
              <w:rPr>
                <w:w w:val="105"/>
                <w:sz w:val="24"/>
              </w:rPr>
              <w:t>numbers</w:t>
            </w:r>
            <w:r>
              <w:rPr>
                <w:spacing w:val="-18"/>
                <w:w w:val="105"/>
                <w:sz w:val="24"/>
              </w:rPr>
              <w:t xml:space="preserve"> </w:t>
            </w:r>
            <w:r>
              <w:rPr>
                <w:w w:val="105"/>
                <w:sz w:val="24"/>
              </w:rPr>
              <w:t>of</w:t>
            </w:r>
            <w:r>
              <w:rPr>
                <w:spacing w:val="-17"/>
                <w:w w:val="105"/>
                <w:sz w:val="24"/>
              </w:rPr>
              <w:t xml:space="preserve"> </w:t>
            </w:r>
            <w:r>
              <w:rPr>
                <w:w w:val="105"/>
                <w:sz w:val="24"/>
              </w:rPr>
              <w:t>G.I</w:t>
            </w:r>
            <w:r>
              <w:rPr>
                <w:spacing w:val="-17"/>
                <w:w w:val="105"/>
                <w:sz w:val="24"/>
              </w:rPr>
              <w:t xml:space="preserve"> </w:t>
            </w:r>
            <w:r>
              <w:rPr>
                <w:w w:val="105"/>
                <w:sz w:val="24"/>
              </w:rPr>
              <w:t>pipes</w:t>
            </w:r>
            <w:r>
              <w:rPr>
                <w:spacing w:val="-18"/>
                <w:w w:val="105"/>
                <w:sz w:val="24"/>
              </w:rPr>
              <w:t xml:space="preserve"> </w:t>
            </w:r>
            <w:r>
              <w:rPr>
                <w:w w:val="105"/>
                <w:sz w:val="24"/>
              </w:rPr>
              <w:t>of 25</w:t>
            </w:r>
            <w:r>
              <w:rPr>
                <w:spacing w:val="-3"/>
                <w:w w:val="105"/>
                <w:sz w:val="24"/>
              </w:rPr>
              <w:t xml:space="preserve"> </w:t>
            </w:r>
            <w:r>
              <w:rPr>
                <w:w w:val="105"/>
                <w:sz w:val="24"/>
              </w:rPr>
              <w:t>mm</w:t>
            </w:r>
            <w:r>
              <w:rPr>
                <w:spacing w:val="-1"/>
                <w:w w:val="105"/>
                <w:sz w:val="24"/>
              </w:rPr>
              <w:t xml:space="preserve"> </w:t>
            </w:r>
            <w:proofErr w:type="spellStart"/>
            <w:r>
              <w:rPr>
                <w:w w:val="105"/>
                <w:sz w:val="24"/>
              </w:rPr>
              <w:t>dia</w:t>
            </w:r>
            <w:proofErr w:type="spellEnd"/>
            <w:r>
              <w:rPr>
                <w:w w:val="105"/>
                <w:sz w:val="24"/>
              </w:rPr>
              <w:t>,</w:t>
            </w:r>
            <w:r>
              <w:rPr>
                <w:spacing w:val="-6"/>
                <w:w w:val="105"/>
                <w:sz w:val="24"/>
              </w:rPr>
              <w:t xml:space="preserve"> </w:t>
            </w:r>
            <w:r>
              <w:rPr>
                <w:w w:val="105"/>
                <w:sz w:val="24"/>
              </w:rPr>
              <w:t>500</w:t>
            </w:r>
            <w:r>
              <w:rPr>
                <w:spacing w:val="-5"/>
                <w:w w:val="105"/>
                <w:sz w:val="24"/>
              </w:rPr>
              <w:t xml:space="preserve"> </w:t>
            </w:r>
            <w:r>
              <w:rPr>
                <w:w w:val="105"/>
                <w:sz w:val="24"/>
              </w:rPr>
              <w:t>mm</w:t>
            </w:r>
            <w:r>
              <w:rPr>
                <w:spacing w:val="-3"/>
                <w:w w:val="105"/>
                <w:sz w:val="24"/>
              </w:rPr>
              <w:t xml:space="preserve"> </w:t>
            </w:r>
            <w:r>
              <w:rPr>
                <w:w w:val="105"/>
                <w:sz w:val="24"/>
              </w:rPr>
              <w:t>long</w:t>
            </w:r>
            <w:r>
              <w:rPr>
                <w:spacing w:val="-5"/>
                <w:w w:val="105"/>
                <w:sz w:val="24"/>
              </w:rPr>
              <w:t xml:space="preserve"> </w:t>
            </w:r>
            <w:r>
              <w:rPr>
                <w:w w:val="105"/>
                <w:sz w:val="24"/>
              </w:rPr>
              <w:t>along</w:t>
            </w:r>
            <w:r>
              <w:rPr>
                <w:spacing w:val="-3"/>
                <w:w w:val="105"/>
                <w:sz w:val="24"/>
              </w:rPr>
              <w:t xml:space="preserve"> </w:t>
            </w:r>
            <w:r>
              <w:rPr>
                <w:w w:val="105"/>
                <w:sz w:val="24"/>
              </w:rPr>
              <w:t>with</w:t>
            </w:r>
            <w:r>
              <w:rPr>
                <w:spacing w:val="-5"/>
                <w:w w:val="105"/>
                <w:sz w:val="24"/>
              </w:rPr>
              <w:t xml:space="preserve"> </w:t>
            </w:r>
            <w:r>
              <w:rPr>
                <w:w w:val="105"/>
                <w:sz w:val="24"/>
              </w:rPr>
              <w:t>nuts</w:t>
            </w:r>
            <w:r>
              <w:rPr>
                <w:spacing w:val="-7"/>
                <w:w w:val="105"/>
                <w:sz w:val="24"/>
              </w:rPr>
              <w:t xml:space="preserve"> </w:t>
            </w:r>
            <w:r>
              <w:rPr>
                <w:w w:val="105"/>
                <w:sz w:val="24"/>
              </w:rPr>
              <w:t>and</w:t>
            </w:r>
            <w:r>
              <w:rPr>
                <w:spacing w:val="-5"/>
                <w:w w:val="105"/>
                <w:sz w:val="24"/>
              </w:rPr>
              <w:t xml:space="preserve"> </w:t>
            </w:r>
            <w:r>
              <w:rPr>
                <w:w w:val="105"/>
                <w:sz w:val="24"/>
              </w:rPr>
              <w:t>bolts</w:t>
            </w:r>
            <w:r>
              <w:rPr>
                <w:spacing w:val="-8"/>
                <w:w w:val="105"/>
                <w:sz w:val="24"/>
              </w:rPr>
              <w:t xml:space="preserve"> </w:t>
            </w:r>
            <w:r>
              <w:rPr>
                <w:w w:val="105"/>
                <w:sz w:val="24"/>
              </w:rPr>
              <w:t>and</w:t>
            </w:r>
            <w:r>
              <w:rPr>
                <w:spacing w:val="-5"/>
                <w:w w:val="105"/>
                <w:sz w:val="24"/>
              </w:rPr>
              <w:t xml:space="preserve"> </w:t>
            </w:r>
            <w:r>
              <w:rPr>
                <w:w w:val="105"/>
                <w:sz w:val="24"/>
              </w:rPr>
              <w:t>500 mm long</w:t>
            </w:r>
            <w:r>
              <w:rPr>
                <w:spacing w:val="-1"/>
                <w:w w:val="105"/>
                <w:sz w:val="24"/>
              </w:rPr>
              <w:t xml:space="preserve"> </w:t>
            </w:r>
            <w:r>
              <w:rPr>
                <w:w w:val="105"/>
                <w:sz w:val="24"/>
              </w:rPr>
              <w:t>(grommet bushes,</w:t>
            </w:r>
            <w:r>
              <w:rPr>
                <w:spacing w:val="-4"/>
                <w:w w:val="105"/>
                <w:sz w:val="24"/>
              </w:rPr>
              <w:t xml:space="preserve"> </w:t>
            </w:r>
            <w:r>
              <w:rPr>
                <w:w w:val="105"/>
                <w:sz w:val="24"/>
              </w:rPr>
              <w:t>60 mm ARA terminals-2 No’s).</w:t>
            </w:r>
          </w:p>
        </w:tc>
        <w:tc>
          <w:tcPr>
            <w:tcW w:w="855" w:type="dxa"/>
          </w:tcPr>
          <w:p w14:paraId="19886F01" w14:textId="77777777" w:rsidR="00620921" w:rsidRDefault="00620921">
            <w:pPr>
              <w:pStyle w:val="TableParagraph"/>
              <w:rPr>
                <w:rFonts w:ascii="Arial"/>
                <w:b/>
                <w:sz w:val="24"/>
              </w:rPr>
            </w:pPr>
          </w:p>
          <w:p w14:paraId="22172ABE" w14:textId="77777777" w:rsidR="00620921" w:rsidRDefault="00620921">
            <w:pPr>
              <w:pStyle w:val="TableParagraph"/>
              <w:spacing w:before="7"/>
              <w:rPr>
                <w:rFonts w:ascii="Arial"/>
                <w:b/>
                <w:sz w:val="24"/>
              </w:rPr>
            </w:pPr>
          </w:p>
          <w:p w14:paraId="6DCF8965" w14:textId="77777777" w:rsidR="00620921" w:rsidRDefault="00EA4069">
            <w:pPr>
              <w:pStyle w:val="TableParagraph"/>
              <w:ind w:left="8" w:right="2"/>
              <w:jc w:val="center"/>
              <w:rPr>
                <w:sz w:val="24"/>
              </w:rPr>
            </w:pPr>
            <w:r>
              <w:rPr>
                <w:spacing w:val="-5"/>
                <w:w w:val="105"/>
                <w:sz w:val="24"/>
              </w:rPr>
              <w:t>No.</w:t>
            </w:r>
          </w:p>
        </w:tc>
        <w:tc>
          <w:tcPr>
            <w:tcW w:w="1278" w:type="dxa"/>
          </w:tcPr>
          <w:p w14:paraId="4DD6E7BE" w14:textId="77777777" w:rsidR="00620921" w:rsidRDefault="00620921">
            <w:pPr>
              <w:pStyle w:val="TableParagraph"/>
              <w:rPr>
                <w:rFonts w:ascii="Arial"/>
                <w:b/>
                <w:sz w:val="24"/>
              </w:rPr>
            </w:pPr>
          </w:p>
          <w:p w14:paraId="48854E32" w14:textId="77777777" w:rsidR="00620921" w:rsidRDefault="00620921">
            <w:pPr>
              <w:pStyle w:val="TableParagraph"/>
              <w:spacing w:before="7"/>
              <w:rPr>
                <w:rFonts w:ascii="Arial"/>
                <w:b/>
                <w:sz w:val="24"/>
              </w:rPr>
            </w:pPr>
          </w:p>
          <w:p w14:paraId="3D15BCC4" w14:textId="77777777" w:rsidR="00620921" w:rsidRDefault="00EA4069">
            <w:pPr>
              <w:pStyle w:val="TableParagraph"/>
              <w:ind w:left="8" w:right="1"/>
              <w:jc w:val="center"/>
              <w:rPr>
                <w:sz w:val="24"/>
              </w:rPr>
            </w:pPr>
            <w:r>
              <w:rPr>
                <w:spacing w:val="-4"/>
                <w:w w:val="105"/>
                <w:sz w:val="24"/>
              </w:rPr>
              <w:t>1546</w:t>
            </w:r>
          </w:p>
        </w:tc>
      </w:tr>
      <w:tr w:rsidR="00620921" w14:paraId="29B5CBA6" w14:textId="77777777">
        <w:trPr>
          <w:trHeight w:val="558"/>
        </w:trPr>
        <w:tc>
          <w:tcPr>
            <w:tcW w:w="847" w:type="dxa"/>
          </w:tcPr>
          <w:p w14:paraId="013F6520" w14:textId="77777777" w:rsidR="00620921" w:rsidRDefault="00620921">
            <w:pPr>
              <w:pStyle w:val="TableParagraph"/>
              <w:spacing w:before="6"/>
              <w:rPr>
                <w:rFonts w:ascii="Arial"/>
                <w:b/>
                <w:sz w:val="24"/>
              </w:rPr>
            </w:pPr>
          </w:p>
          <w:p w14:paraId="78172190" w14:textId="77777777" w:rsidR="00620921" w:rsidRDefault="00EA4069">
            <w:pPr>
              <w:pStyle w:val="TableParagraph"/>
              <w:spacing w:before="1" w:line="256" w:lineRule="exact"/>
              <w:ind w:left="12" w:right="5"/>
              <w:jc w:val="center"/>
              <w:rPr>
                <w:sz w:val="24"/>
              </w:rPr>
            </w:pPr>
            <w:r>
              <w:rPr>
                <w:spacing w:val="-5"/>
                <w:w w:val="105"/>
                <w:sz w:val="24"/>
              </w:rPr>
              <w:t>403</w:t>
            </w:r>
          </w:p>
        </w:tc>
        <w:tc>
          <w:tcPr>
            <w:tcW w:w="6801" w:type="dxa"/>
          </w:tcPr>
          <w:p w14:paraId="2A6F8036" w14:textId="77777777" w:rsidR="00620921" w:rsidRDefault="00EA4069">
            <w:pPr>
              <w:pStyle w:val="TableParagraph"/>
              <w:spacing w:line="276" w:lineRule="exact"/>
              <w:ind w:left="107"/>
              <w:rPr>
                <w:sz w:val="24"/>
              </w:rPr>
            </w:pPr>
            <w:r>
              <w:rPr>
                <w:w w:val="105"/>
                <w:sz w:val="24"/>
              </w:rPr>
              <w:t xml:space="preserve">Supply of </w:t>
            </w:r>
            <w:proofErr w:type="spellStart"/>
            <w:r>
              <w:rPr>
                <w:w w:val="105"/>
                <w:sz w:val="24"/>
              </w:rPr>
              <w:t>Galvanised</w:t>
            </w:r>
            <w:proofErr w:type="spellEnd"/>
            <w:r>
              <w:rPr>
                <w:w w:val="105"/>
                <w:sz w:val="24"/>
              </w:rPr>
              <w:t xml:space="preserve"> </w:t>
            </w:r>
            <w:r>
              <w:rPr>
                <w:rFonts w:ascii="Arial"/>
                <w:b/>
                <w:w w:val="105"/>
                <w:sz w:val="24"/>
              </w:rPr>
              <w:t>Wire rope 6/19 steel</w:t>
            </w:r>
            <w:r>
              <w:rPr>
                <w:w w:val="105"/>
                <w:sz w:val="24"/>
              </w:rPr>
              <w:t xml:space="preserve">, 6 mm </w:t>
            </w:r>
            <w:proofErr w:type="spellStart"/>
            <w:r>
              <w:rPr>
                <w:w w:val="105"/>
                <w:sz w:val="24"/>
              </w:rPr>
              <w:t>dia</w:t>
            </w:r>
            <w:proofErr w:type="spellEnd"/>
            <w:r>
              <w:rPr>
                <w:w w:val="105"/>
                <w:sz w:val="24"/>
              </w:rPr>
              <w:t xml:space="preserve"> with </w:t>
            </w:r>
            <w:proofErr w:type="spellStart"/>
            <w:r>
              <w:rPr>
                <w:w w:val="105"/>
                <w:sz w:val="24"/>
              </w:rPr>
              <w:t>fibre</w:t>
            </w:r>
            <w:proofErr w:type="spellEnd"/>
            <w:r>
              <w:rPr>
                <w:w w:val="105"/>
                <w:sz w:val="24"/>
              </w:rPr>
              <w:t xml:space="preserve"> core as per specification IS 3459/2004 or latest</w:t>
            </w:r>
          </w:p>
        </w:tc>
        <w:tc>
          <w:tcPr>
            <w:tcW w:w="855" w:type="dxa"/>
          </w:tcPr>
          <w:p w14:paraId="1296500B" w14:textId="77777777" w:rsidR="00620921" w:rsidRDefault="00620921">
            <w:pPr>
              <w:pStyle w:val="TableParagraph"/>
              <w:spacing w:before="6"/>
              <w:rPr>
                <w:rFonts w:ascii="Arial"/>
                <w:b/>
                <w:sz w:val="24"/>
              </w:rPr>
            </w:pPr>
          </w:p>
          <w:p w14:paraId="2B8960DB" w14:textId="77777777" w:rsidR="00620921" w:rsidRDefault="00EA4069">
            <w:pPr>
              <w:pStyle w:val="TableParagraph"/>
              <w:spacing w:before="1" w:line="256" w:lineRule="exact"/>
              <w:ind w:left="8" w:right="2"/>
              <w:jc w:val="center"/>
              <w:rPr>
                <w:sz w:val="24"/>
              </w:rPr>
            </w:pPr>
            <w:r>
              <w:rPr>
                <w:spacing w:val="-2"/>
                <w:w w:val="105"/>
                <w:sz w:val="24"/>
              </w:rPr>
              <w:t>Meter</w:t>
            </w:r>
          </w:p>
        </w:tc>
        <w:tc>
          <w:tcPr>
            <w:tcW w:w="1278" w:type="dxa"/>
          </w:tcPr>
          <w:p w14:paraId="50558780" w14:textId="77777777" w:rsidR="00620921" w:rsidRDefault="00620921">
            <w:pPr>
              <w:pStyle w:val="TableParagraph"/>
              <w:spacing w:before="6"/>
              <w:rPr>
                <w:rFonts w:ascii="Arial"/>
                <w:b/>
                <w:sz w:val="24"/>
              </w:rPr>
            </w:pPr>
          </w:p>
          <w:p w14:paraId="7C3C2073" w14:textId="77777777" w:rsidR="00620921" w:rsidRDefault="00EA4069">
            <w:pPr>
              <w:pStyle w:val="TableParagraph"/>
              <w:spacing w:before="1" w:line="256" w:lineRule="exact"/>
              <w:ind w:left="8" w:right="1"/>
              <w:jc w:val="center"/>
              <w:rPr>
                <w:sz w:val="24"/>
              </w:rPr>
            </w:pPr>
            <w:r>
              <w:rPr>
                <w:spacing w:val="-5"/>
                <w:w w:val="105"/>
                <w:sz w:val="24"/>
              </w:rPr>
              <w:t>80</w:t>
            </w:r>
          </w:p>
        </w:tc>
      </w:tr>
      <w:tr w:rsidR="00620921" w14:paraId="102A09DA" w14:textId="77777777">
        <w:trPr>
          <w:trHeight w:val="1103"/>
        </w:trPr>
        <w:tc>
          <w:tcPr>
            <w:tcW w:w="847" w:type="dxa"/>
          </w:tcPr>
          <w:p w14:paraId="3E525A20" w14:textId="77777777" w:rsidR="00620921" w:rsidRDefault="00620921">
            <w:pPr>
              <w:pStyle w:val="TableParagraph"/>
              <w:spacing w:before="7"/>
              <w:rPr>
                <w:rFonts w:ascii="Arial"/>
                <w:b/>
                <w:sz w:val="24"/>
              </w:rPr>
            </w:pPr>
          </w:p>
          <w:p w14:paraId="785847A7" w14:textId="77777777" w:rsidR="00620921" w:rsidRDefault="00EA4069">
            <w:pPr>
              <w:pStyle w:val="TableParagraph"/>
              <w:ind w:left="12" w:right="5"/>
              <w:jc w:val="center"/>
              <w:rPr>
                <w:sz w:val="24"/>
              </w:rPr>
            </w:pPr>
            <w:r>
              <w:rPr>
                <w:spacing w:val="-5"/>
                <w:w w:val="105"/>
                <w:sz w:val="24"/>
              </w:rPr>
              <w:t>404</w:t>
            </w:r>
          </w:p>
        </w:tc>
        <w:tc>
          <w:tcPr>
            <w:tcW w:w="6801" w:type="dxa"/>
          </w:tcPr>
          <w:p w14:paraId="6DC1BD30" w14:textId="77777777" w:rsidR="00620921" w:rsidRDefault="00EA4069">
            <w:pPr>
              <w:pStyle w:val="TableParagraph"/>
              <w:spacing w:line="270" w:lineRule="atLeast"/>
              <w:ind w:left="107" w:right="96"/>
              <w:jc w:val="both"/>
              <w:rPr>
                <w:sz w:val="24"/>
              </w:rPr>
            </w:pPr>
            <w:r>
              <w:rPr>
                <w:w w:val="105"/>
                <w:sz w:val="24"/>
              </w:rPr>
              <w:t xml:space="preserve">Supply of </w:t>
            </w:r>
            <w:proofErr w:type="spellStart"/>
            <w:r>
              <w:rPr>
                <w:w w:val="105"/>
                <w:sz w:val="24"/>
              </w:rPr>
              <w:t>Galvanised</w:t>
            </w:r>
            <w:proofErr w:type="spellEnd"/>
            <w:r>
              <w:rPr>
                <w:w w:val="105"/>
                <w:sz w:val="24"/>
              </w:rPr>
              <w:t xml:space="preserve"> Wire rope 6/19 steel, 6 mm </w:t>
            </w:r>
            <w:proofErr w:type="spellStart"/>
            <w:r>
              <w:rPr>
                <w:w w:val="105"/>
                <w:sz w:val="24"/>
              </w:rPr>
              <w:t>dia</w:t>
            </w:r>
            <w:proofErr w:type="spellEnd"/>
            <w:r>
              <w:rPr>
                <w:w w:val="105"/>
                <w:sz w:val="24"/>
              </w:rPr>
              <w:t xml:space="preserve"> with </w:t>
            </w:r>
            <w:proofErr w:type="spellStart"/>
            <w:r>
              <w:rPr>
                <w:w w:val="105"/>
                <w:sz w:val="24"/>
              </w:rPr>
              <w:t>fibre</w:t>
            </w:r>
            <w:proofErr w:type="spellEnd"/>
            <w:r>
              <w:rPr>
                <w:w w:val="105"/>
                <w:sz w:val="24"/>
              </w:rPr>
              <w:t xml:space="preserve"> core as per specification IS 3459/2004 or latest, with PVC</w:t>
            </w:r>
            <w:r>
              <w:rPr>
                <w:spacing w:val="-9"/>
                <w:w w:val="105"/>
                <w:sz w:val="24"/>
              </w:rPr>
              <w:t xml:space="preserve"> </w:t>
            </w:r>
            <w:r>
              <w:rPr>
                <w:w w:val="105"/>
                <w:sz w:val="24"/>
              </w:rPr>
              <w:t>sheathing</w:t>
            </w:r>
            <w:r>
              <w:rPr>
                <w:spacing w:val="-6"/>
                <w:w w:val="105"/>
                <w:sz w:val="24"/>
              </w:rPr>
              <w:t xml:space="preserve"> </w:t>
            </w:r>
            <w:r>
              <w:rPr>
                <w:w w:val="105"/>
                <w:sz w:val="24"/>
              </w:rPr>
              <w:t>2</w:t>
            </w:r>
            <w:r>
              <w:rPr>
                <w:spacing w:val="-6"/>
                <w:w w:val="105"/>
                <w:sz w:val="24"/>
              </w:rPr>
              <w:t xml:space="preserve"> </w:t>
            </w:r>
            <w:r>
              <w:rPr>
                <w:w w:val="105"/>
                <w:sz w:val="24"/>
              </w:rPr>
              <w:t>mm</w:t>
            </w:r>
            <w:r>
              <w:rPr>
                <w:spacing w:val="-7"/>
                <w:w w:val="105"/>
                <w:sz w:val="24"/>
              </w:rPr>
              <w:t xml:space="preserve"> </w:t>
            </w:r>
            <w:r>
              <w:rPr>
                <w:w w:val="105"/>
                <w:sz w:val="24"/>
              </w:rPr>
              <w:t>thick,</w:t>
            </w:r>
            <w:r>
              <w:rPr>
                <w:spacing w:val="-10"/>
                <w:w w:val="105"/>
                <w:sz w:val="24"/>
              </w:rPr>
              <w:t xml:space="preserve"> </w:t>
            </w:r>
            <w:r>
              <w:rPr>
                <w:w w:val="105"/>
                <w:sz w:val="24"/>
              </w:rPr>
              <w:t>type</w:t>
            </w:r>
            <w:r>
              <w:rPr>
                <w:spacing w:val="-10"/>
                <w:w w:val="105"/>
                <w:sz w:val="24"/>
              </w:rPr>
              <w:t xml:space="preserve"> </w:t>
            </w:r>
            <w:r>
              <w:rPr>
                <w:w w:val="105"/>
                <w:sz w:val="24"/>
              </w:rPr>
              <w:t>6</w:t>
            </w:r>
            <w:r>
              <w:rPr>
                <w:spacing w:val="-6"/>
                <w:w w:val="105"/>
                <w:sz w:val="24"/>
              </w:rPr>
              <w:t xml:space="preserve"> </w:t>
            </w:r>
            <w:r>
              <w:rPr>
                <w:w w:val="105"/>
                <w:sz w:val="24"/>
              </w:rPr>
              <w:t>compound</w:t>
            </w:r>
            <w:r>
              <w:rPr>
                <w:spacing w:val="-6"/>
                <w:w w:val="105"/>
                <w:sz w:val="24"/>
              </w:rPr>
              <w:t xml:space="preserve"> </w:t>
            </w:r>
            <w:r>
              <w:rPr>
                <w:w w:val="105"/>
                <w:sz w:val="24"/>
              </w:rPr>
              <w:t>IS</w:t>
            </w:r>
            <w:r>
              <w:rPr>
                <w:spacing w:val="-9"/>
                <w:w w:val="105"/>
                <w:sz w:val="24"/>
              </w:rPr>
              <w:t xml:space="preserve"> </w:t>
            </w:r>
            <w:r>
              <w:rPr>
                <w:w w:val="105"/>
                <w:sz w:val="24"/>
              </w:rPr>
              <w:t>5831/1979 or latest (outer dia10 mm)</w:t>
            </w:r>
          </w:p>
        </w:tc>
        <w:tc>
          <w:tcPr>
            <w:tcW w:w="855" w:type="dxa"/>
          </w:tcPr>
          <w:p w14:paraId="3C83CD74" w14:textId="77777777" w:rsidR="00620921" w:rsidRDefault="00620921">
            <w:pPr>
              <w:pStyle w:val="TableParagraph"/>
              <w:spacing w:before="7"/>
              <w:rPr>
                <w:rFonts w:ascii="Arial"/>
                <w:b/>
                <w:sz w:val="24"/>
              </w:rPr>
            </w:pPr>
          </w:p>
          <w:p w14:paraId="276DAE17" w14:textId="77777777" w:rsidR="00620921" w:rsidRDefault="00EA4069">
            <w:pPr>
              <w:pStyle w:val="TableParagraph"/>
              <w:ind w:left="8" w:right="2"/>
              <w:jc w:val="center"/>
              <w:rPr>
                <w:sz w:val="24"/>
              </w:rPr>
            </w:pPr>
            <w:r>
              <w:rPr>
                <w:spacing w:val="-2"/>
                <w:w w:val="105"/>
                <w:sz w:val="24"/>
              </w:rPr>
              <w:t>Meter</w:t>
            </w:r>
          </w:p>
        </w:tc>
        <w:tc>
          <w:tcPr>
            <w:tcW w:w="1278" w:type="dxa"/>
          </w:tcPr>
          <w:p w14:paraId="35BC5EC1" w14:textId="77777777" w:rsidR="00620921" w:rsidRDefault="00620921">
            <w:pPr>
              <w:pStyle w:val="TableParagraph"/>
              <w:spacing w:before="7"/>
              <w:rPr>
                <w:rFonts w:ascii="Arial"/>
                <w:b/>
                <w:sz w:val="24"/>
              </w:rPr>
            </w:pPr>
          </w:p>
          <w:p w14:paraId="168BE703" w14:textId="77777777" w:rsidR="00620921" w:rsidRDefault="00EA4069">
            <w:pPr>
              <w:pStyle w:val="TableParagraph"/>
              <w:ind w:left="8" w:right="1"/>
              <w:jc w:val="center"/>
              <w:rPr>
                <w:sz w:val="24"/>
              </w:rPr>
            </w:pPr>
            <w:r>
              <w:rPr>
                <w:spacing w:val="-5"/>
                <w:w w:val="105"/>
                <w:sz w:val="24"/>
              </w:rPr>
              <w:t>120</w:t>
            </w:r>
          </w:p>
        </w:tc>
      </w:tr>
      <w:tr w:rsidR="00620921" w14:paraId="599DC8E1" w14:textId="77777777">
        <w:trPr>
          <w:trHeight w:val="551"/>
        </w:trPr>
        <w:tc>
          <w:tcPr>
            <w:tcW w:w="847" w:type="dxa"/>
          </w:tcPr>
          <w:p w14:paraId="37C8A6AB" w14:textId="77777777" w:rsidR="00620921" w:rsidRDefault="00EA4069">
            <w:pPr>
              <w:pStyle w:val="TableParagraph"/>
              <w:ind w:left="12" w:right="5"/>
              <w:jc w:val="center"/>
              <w:rPr>
                <w:sz w:val="24"/>
              </w:rPr>
            </w:pPr>
            <w:r>
              <w:rPr>
                <w:spacing w:val="-5"/>
                <w:w w:val="105"/>
                <w:sz w:val="24"/>
              </w:rPr>
              <w:t>405</w:t>
            </w:r>
          </w:p>
        </w:tc>
        <w:tc>
          <w:tcPr>
            <w:tcW w:w="6801" w:type="dxa"/>
          </w:tcPr>
          <w:p w14:paraId="27AEC9FC" w14:textId="77777777" w:rsidR="00620921" w:rsidRDefault="00EA4069">
            <w:pPr>
              <w:pStyle w:val="TableParagraph"/>
              <w:spacing w:line="270" w:lineRule="atLeast"/>
              <w:ind w:left="107"/>
              <w:rPr>
                <w:sz w:val="24"/>
              </w:rPr>
            </w:pPr>
            <w:r>
              <w:rPr>
                <w:w w:val="105"/>
                <w:sz w:val="24"/>
              </w:rPr>
              <w:t xml:space="preserve">Supply of </w:t>
            </w:r>
            <w:r>
              <w:rPr>
                <w:rFonts w:ascii="Arial"/>
                <w:b/>
                <w:w w:val="105"/>
                <w:sz w:val="24"/>
              </w:rPr>
              <w:t xml:space="preserve">B type chokes </w:t>
            </w:r>
            <w:r>
              <w:rPr>
                <w:w w:val="105"/>
                <w:sz w:val="24"/>
              </w:rPr>
              <w:t>to as per specification IRS: S65- 83 Amd.1 or latest.</w:t>
            </w:r>
          </w:p>
        </w:tc>
        <w:tc>
          <w:tcPr>
            <w:tcW w:w="855" w:type="dxa"/>
          </w:tcPr>
          <w:p w14:paraId="7787968B" w14:textId="77777777" w:rsidR="00620921" w:rsidRDefault="00EA4069">
            <w:pPr>
              <w:pStyle w:val="TableParagraph"/>
              <w:ind w:left="8" w:right="2"/>
              <w:jc w:val="center"/>
              <w:rPr>
                <w:sz w:val="24"/>
              </w:rPr>
            </w:pPr>
            <w:r>
              <w:rPr>
                <w:spacing w:val="-5"/>
                <w:w w:val="105"/>
                <w:sz w:val="24"/>
              </w:rPr>
              <w:t>No.</w:t>
            </w:r>
          </w:p>
        </w:tc>
        <w:tc>
          <w:tcPr>
            <w:tcW w:w="1278" w:type="dxa"/>
          </w:tcPr>
          <w:p w14:paraId="27A75612" w14:textId="77777777" w:rsidR="00620921" w:rsidRDefault="00EA4069">
            <w:pPr>
              <w:pStyle w:val="TableParagraph"/>
              <w:ind w:left="8" w:right="1"/>
              <w:jc w:val="center"/>
              <w:rPr>
                <w:sz w:val="24"/>
              </w:rPr>
            </w:pPr>
            <w:r>
              <w:rPr>
                <w:spacing w:val="-4"/>
                <w:w w:val="105"/>
                <w:sz w:val="24"/>
              </w:rPr>
              <w:t>2313</w:t>
            </w:r>
          </w:p>
        </w:tc>
      </w:tr>
      <w:tr w:rsidR="00620921" w14:paraId="7373787F" w14:textId="77777777">
        <w:trPr>
          <w:trHeight w:val="1102"/>
        </w:trPr>
        <w:tc>
          <w:tcPr>
            <w:tcW w:w="847" w:type="dxa"/>
          </w:tcPr>
          <w:p w14:paraId="15303F80" w14:textId="77777777" w:rsidR="00620921" w:rsidRDefault="00620921">
            <w:pPr>
              <w:pStyle w:val="TableParagraph"/>
              <w:spacing w:before="9"/>
              <w:rPr>
                <w:rFonts w:ascii="Arial"/>
                <w:b/>
                <w:sz w:val="24"/>
              </w:rPr>
            </w:pPr>
          </w:p>
          <w:p w14:paraId="7700CA38" w14:textId="77777777" w:rsidR="00620921" w:rsidRDefault="00EA4069">
            <w:pPr>
              <w:pStyle w:val="TableParagraph"/>
              <w:ind w:left="12" w:right="5"/>
              <w:jc w:val="center"/>
              <w:rPr>
                <w:sz w:val="24"/>
              </w:rPr>
            </w:pPr>
            <w:r>
              <w:rPr>
                <w:spacing w:val="-5"/>
                <w:w w:val="105"/>
                <w:sz w:val="24"/>
              </w:rPr>
              <w:t>406</w:t>
            </w:r>
          </w:p>
        </w:tc>
        <w:tc>
          <w:tcPr>
            <w:tcW w:w="6801" w:type="dxa"/>
          </w:tcPr>
          <w:p w14:paraId="745AB370" w14:textId="77777777" w:rsidR="00620921" w:rsidRDefault="00EA4069">
            <w:pPr>
              <w:pStyle w:val="TableParagraph"/>
              <w:spacing w:line="276" w:lineRule="exact"/>
              <w:ind w:left="107" w:right="97"/>
              <w:jc w:val="both"/>
              <w:rPr>
                <w:sz w:val="24"/>
              </w:rPr>
            </w:pPr>
            <w:r>
              <w:rPr>
                <w:w w:val="105"/>
                <w:sz w:val="24"/>
              </w:rPr>
              <w:t xml:space="preserve">Supply of </w:t>
            </w:r>
            <w:r>
              <w:rPr>
                <w:rFonts w:ascii="Arial"/>
                <w:b/>
                <w:w w:val="105"/>
                <w:sz w:val="24"/>
              </w:rPr>
              <w:t xml:space="preserve">Stationary low maintenance secondary lead acid cells </w:t>
            </w:r>
            <w:r>
              <w:rPr>
                <w:w w:val="105"/>
                <w:sz w:val="24"/>
              </w:rPr>
              <w:t>as per RDSO specification IRS: S88-2004 or latest. This includes supply of inter cell connectors, bolts, nuts, acid level indicating floats and vent plugs.</w:t>
            </w:r>
          </w:p>
        </w:tc>
        <w:tc>
          <w:tcPr>
            <w:tcW w:w="855" w:type="dxa"/>
          </w:tcPr>
          <w:p w14:paraId="56A2BB82" w14:textId="77777777" w:rsidR="00620921" w:rsidRDefault="00620921">
            <w:pPr>
              <w:pStyle w:val="TableParagraph"/>
              <w:rPr>
                <w:rFonts w:ascii="Times New Roman"/>
              </w:rPr>
            </w:pPr>
          </w:p>
        </w:tc>
        <w:tc>
          <w:tcPr>
            <w:tcW w:w="1278" w:type="dxa"/>
          </w:tcPr>
          <w:p w14:paraId="3C0052C1" w14:textId="77777777" w:rsidR="00620921" w:rsidRDefault="00620921">
            <w:pPr>
              <w:pStyle w:val="TableParagraph"/>
              <w:rPr>
                <w:rFonts w:ascii="Times New Roman"/>
              </w:rPr>
            </w:pPr>
          </w:p>
        </w:tc>
      </w:tr>
      <w:tr w:rsidR="00620921" w14:paraId="672BEC74" w14:textId="77777777">
        <w:trPr>
          <w:trHeight w:val="274"/>
        </w:trPr>
        <w:tc>
          <w:tcPr>
            <w:tcW w:w="847" w:type="dxa"/>
          </w:tcPr>
          <w:p w14:paraId="2FE29DCB"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23CC3FC0" w14:textId="77777777" w:rsidR="00620921" w:rsidRDefault="00EA4069">
            <w:pPr>
              <w:pStyle w:val="TableParagraph"/>
              <w:spacing w:line="255" w:lineRule="exact"/>
              <w:ind w:left="107"/>
              <w:rPr>
                <w:sz w:val="24"/>
              </w:rPr>
            </w:pPr>
            <w:r>
              <w:rPr>
                <w:w w:val="105"/>
                <w:sz w:val="24"/>
              </w:rPr>
              <w:t>2V,</w:t>
            </w:r>
            <w:r>
              <w:rPr>
                <w:spacing w:val="-8"/>
                <w:w w:val="105"/>
                <w:sz w:val="24"/>
              </w:rPr>
              <w:t xml:space="preserve"> </w:t>
            </w:r>
            <w:r>
              <w:rPr>
                <w:spacing w:val="-4"/>
                <w:w w:val="105"/>
                <w:sz w:val="24"/>
              </w:rPr>
              <w:t>80AH</w:t>
            </w:r>
          </w:p>
        </w:tc>
        <w:tc>
          <w:tcPr>
            <w:tcW w:w="855" w:type="dxa"/>
          </w:tcPr>
          <w:p w14:paraId="6DB67BC5"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0CB7184D" w14:textId="77777777" w:rsidR="00620921" w:rsidRDefault="00EA4069">
            <w:pPr>
              <w:pStyle w:val="TableParagraph"/>
              <w:spacing w:line="255" w:lineRule="exact"/>
              <w:ind w:left="8" w:right="1"/>
              <w:jc w:val="center"/>
              <w:rPr>
                <w:sz w:val="24"/>
              </w:rPr>
            </w:pPr>
            <w:r>
              <w:rPr>
                <w:spacing w:val="-4"/>
                <w:w w:val="105"/>
                <w:sz w:val="24"/>
              </w:rPr>
              <w:t>3315</w:t>
            </w:r>
          </w:p>
        </w:tc>
      </w:tr>
      <w:tr w:rsidR="00620921" w14:paraId="408947B2" w14:textId="77777777">
        <w:trPr>
          <w:trHeight w:val="277"/>
        </w:trPr>
        <w:tc>
          <w:tcPr>
            <w:tcW w:w="847" w:type="dxa"/>
          </w:tcPr>
          <w:p w14:paraId="1B1B1DF9" w14:textId="77777777" w:rsidR="00620921" w:rsidRDefault="00EA4069">
            <w:pPr>
              <w:pStyle w:val="TableParagraph"/>
              <w:spacing w:before="2" w:line="255" w:lineRule="exact"/>
              <w:ind w:left="12" w:right="1"/>
              <w:jc w:val="center"/>
              <w:rPr>
                <w:sz w:val="24"/>
              </w:rPr>
            </w:pPr>
            <w:r>
              <w:rPr>
                <w:spacing w:val="-5"/>
                <w:w w:val="105"/>
                <w:sz w:val="24"/>
              </w:rPr>
              <w:t>(b)</w:t>
            </w:r>
          </w:p>
        </w:tc>
        <w:tc>
          <w:tcPr>
            <w:tcW w:w="6801" w:type="dxa"/>
          </w:tcPr>
          <w:p w14:paraId="7A598849" w14:textId="77777777" w:rsidR="00620921" w:rsidRDefault="00EA4069">
            <w:pPr>
              <w:pStyle w:val="TableParagraph"/>
              <w:spacing w:before="2" w:line="255" w:lineRule="exact"/>
              <w:ind w:left="107"/>
              <w:rPr>
                <w:sz w:val="24"/>
              </w:rPr>
            </w:pPr>
            <w:r>
              <w:rPr>
                <w:w w:val="105"/>
                <w:sz w:val="24"/>
              </w:rPr>
              <w:t>2V,</w:t>
            </w:r>
            <w:r>
              <w:rPr>
                <w:spacing w:val="-8"/>
                <w:w w:val="105"/>
                <w:sz w:val="24"/>
              </w:rPr>
              <w:t xml:space="preserve"> </w:t>
            </w:r>
            <w:r>
              <w:rPr>
                <w:spacing w:val="-4"/>
                <w:w w:val="105"/>
                <w:sz w:val="24"/>
              </w:rPr>
              <w:t>120AH</w:t>
            </w:r>
          </w:p>
        </w:tc>
        <w:tc>
          <w:tcPr>
            <w:tcW w:w="855" w:type="dxa"/>
          </w:tcPr>
          <w:p w14:paraId="57CE4683"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1F74024F" w14:textId="77777777" w:rsidR="00620921" w:rsidRDefault="00EA4069">
            <w:pPr>
              <w:pStyle w:val="TableParagraph"/>
              <w:spacing w:before="2" w:line="255" w:lineRule="exact"/>
              <w:ind w:left="8" w:right="1"/>
              <w:jc w:val="center"/>
              <w:rPr>
                <w:sz w:val="24"/>
              </w:rPr>
            </w:pPr>
            <w:r>
              <w:rPr>
                <w:spacing w:val="-4"/>
                <w:w w:val="105"/>
                <w:sz w:val="24"/>
              </w:rPr>
              <w:t>4709</w:t>
            </w:r>
          </w:p>
        </w:tc>
      </w:tr>
      <w:tr w:rsidR="00620921" w14:paraId="78DD6744" w14:textId="77777777">
        <w:trPr>
          <w:trHeight w:val="275"/>
        </w:trPr>
        <w:tc>
          <w:tcPr>
            <w:tcW w:w="847" w:type="dxa"/>
          </w:tcPr>
          <w:p w14:paraId="6D905DF0" w14:textId="77777777" w:rsidR="00620921" w:rsidRDefault="00EA4069">
            <w:pPr>
              <w:pStyle w:val="TableParagraph"/>
              <w:spacing w:line="255" w:lineRule="exact"/>
              <w:ind w:left="12" w:right="5"/>
              <w:jc w:val="center"/>
              <w:rPr>
                <w:sz w:val="24"/>
              </w:rPr>
            </w:pPr>
            <w:r>
              <w:rPr>
                <w:spacing w:val="-5"/>
                <w:w w:val="105"/>
                <w:sz w:val="24"/>
              </w:rPr>
              <w:t>(c)</w:t>
            </w:r>
          </w:p>
        </w:tc>
        <w:tc>
          <w:tcPr>
            <w:tcW w:w="6801" w:type="dxa"/>
          </w:tcPr>
          <w:p w14:paraId="5670BE11" w14:textId="77777777" w:rsidR="00620921" w:rsidRDefault="00EA4069">
            <w:pPr>
              <w:pStyle w:val="TableParagraph"/>
              <w:spacing w:line="255" w:lineRule="exact"/>
              <w:ind w:left="107"/>
              <w:rPr>
                <w:sz w:val="24"/>
              </w:rPr>
            </w:pPr>
            <w:r>
              <w:rPr>
                <w:w w:val="105"/>
                <w:sz w:val="24"/>
              </w:rPr>
              <w:t>2V,</w:t>
            </w:r>
            <w:r>
              <w:rPr>
                <w:spacing w:val="-8"/>
                <w:w w:val="105"/>
                <w:sz w:val="24"/>
              </w:rPr>
              <w:t xml:space="preserve"> </w:t>
            </w:r>
            <w:r>
              <w:rPr>
                <w:spacing w:val="-4"/>
                <w:w w:val="105"/>
                <w:sz w:val="24"/>
              </w:rPr>
              <w:t>200AH</w:t>
            </w:r>
          </w:p>
        </w:tc>
        <w:tc>
          <w:tcPr>
            <w:tcW w:w="855" w:type="dxa"/>
          </w:tcPr>
          <w:p w14:paraId="3E387202"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167A9CC8" w14:textId="77777777" w:rsidR="00620921" w:rsidRDefault="00EA4069">
            <w:pPr>
              <w:pStyle w:val="TableParagraph"/>
              <w:spacing w:line="255" w:lineRule="exact"/>
              <w:ind w:left="8" w:right="1"/>
              <w:jc w:val="center"/>
              <w:rPr>
                <w:sz w:val="24"/>
              </w:rPr>
            </w:pPr>
            <w:r>
              <w:rPr>
                <w:spacing w:val="-4"/>
                <w:w w:val="105"/>
                <w:sz w:val="24"/>
              </w:rPr>
              <w:t>5665</w:t>
            </w:r>
          </w:p>
        </w:tc>
      </w:tr>
      <w:tr w:rsidR="00620921" w14:paraId="78CC4FA7" w14:textId="77777777">
        <w:trPr>
          <w:trHeight w:val="276"/>
        </w:trPr>
        <w:tc>
          <w:tcPr>
            <w:tcW w:w="847" w:type="dxa"/>
          </w:tcPr>
          <w:p w14:paraId="60CF87E6" w14:textId="77777777" w:rsidR="00620921" w:rsidRDefault="00EA4069">
            <w:pPr>
              <w:pStyle w:val="TableParagraph"/>
              <w:spacing w:line="255" w:lineRule="exact"/>
              <w:ind w:left="12" w:right="1"/>
              <w:jc w:val="center"/>
              <w:rPr>
                <w:sz w:val="24"/>
              </w:rPr>
            </w:pPr>
            <w:r>
              <w:rPr>
                <w:spacing w:val="-5"/>
                <w:w w:val="105"/>
                <w:sz w:val="24"/>
              </w:rPr>
              <w:t>(d)</w:t>
            </w:r>
          </w:p>
        </w:tc>
        <w:tc>
          <w:tcPr>
            <w:tcW w:w="6801" w:type="dxa"/>
          </w:tcPr>
          <w:p w14:paraId="149D677C" w14:textId="77777777" w:rsidR="00620921" w:rsidRDefault="00EA4069">
            <w:pPr>
              <w:pStyle w:val="TableParagraph"/>
              <w:spacing w:line="255" w:lineRule="exact"/>
              <w:ind w:left="107"/>
              <w:rPr>
                <w:sz w:val="24"/>
              </w:rPr>
            </w:pPr>
            <w:r>
              <w:rPr>
                <w:w w:val="105"/>
                <w:sz w:val="24"/>
              </w:rPr>
              <w:t>2V,</w:t>
            </w:r>
            <w:r>
              <w:rPr>
                <w:spacing w:val="-8"/>
                <w:w w:val="105"/>
                <w:sz w:val="24"/>
              </w:rPr>
              <w:t xml:space="preserve"> </w:t>
            </w:r>
            <w:r>
              <w:rPr>
                <w:spacing w:val="-4"/>
                <w:w w:val="105"/>
                <w:sz w:val="24"/>
              </w:rPr>
              <w:t>300AH</w:t>
            </w:r>
          </w:p>
        </w:tc>
        <w:tc>
          <w:tcPr>
            <w:tcW w:w="855" w:type="dxa"/>
          </w:tcPr>
          <w:p w14:paraId="7597CD38"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5BA8E0FE" w14:textId="77777777" w:rsidR="00620921" w:rsidRDefault="00EA4069">
            <w:pPr>
              <w:pStyle w:val="TableParagraph"/>
              <w:spacing w:line="255" w:lineRule="exact"/>
              <w:ind w:left="8" w:right="1"/>
              <w:jc w:val="center"/>
              <w:rPr>
                <w:sz w:val="24"/>
              </w:rPr>
            </w:pPr>
            <w:r>
              <w:rPr>
                <w:spacing w:val="-4"/>
                <w:w w:val="105"/>
                <w:sz w:val="24"/>
              </w:rPr>
              <w:t>7060</w:t>
            </w:r>
          </w:p>
        </w:tc>
      </w:tr>
      <w:tr w:rsidR="00620921" w14:paraId="632F34ED" w14:textId="77777777">
        <w:trPr>
          <w:trHeight w:val="275"/>
        </w:trPr>
        <w:tc>
          <w:tcPr>
            <w:tcW w:w="847" w:type="dxa"/>
          </w:tcPr>
          <w:p w14:paraId="5118C2A3" w14:textId="77777777" w:rsidR="00620921" w:rsidRDefault="00EA4069">
            <w:pPr>
              <w:pStyle w:val="TableParagraph"/>
              <w:spacing w:line="255" w:lineRule="exact"/>
              <w:ind w:left="12" w:right="5"/>
              <w:jc w:val="center"/>
              <w:rPr>
                <w:sz w:val="24"/>
              </w:rPr>
            </w:pPr>
            <w:r>
              <w:rPr>
                <w:spacing w:val="-5"/>
                <w:w w:val="105"/>
                <w:sz w:val="24"/>
              </w:rPr>
              <w:t>407</w:t>
            </w:r>
          </w:p>
        </w:tc>
        <w:tc>
          <w:tcPr>
            <w:tcW w:w="6801" w:type="dxa"/>
          </w:tcPr>
          <w:p w14:paraId="3DEFC28E" w14:textId="77777777" w:rsidR="00620921" w:rsidRDefault="00EA4069">
            <w:pPr>
              <w:pStyle w:val="TableParagraph"/>
              <w:spacing w:line="255" w:lineRule="exact"/>
              <w:ind w:left="107"/>
              <w:rPr>
                <w:sz w:val="24"/>
              </w:rPr>
            </w:pPr>
            <w:r>
              <w:rPr>
                <w:spacing w:val="-2"/>
                <w:w w:val="105"/>
                <w:sz w:val="24"/>
              </w:rPr>
              <w:t>Supply</w:t>
            </w:r>
            <w:r>
              <w:rPr>
                <w:spacing w:val="-12"/>
                <w:w w:val="105"/>
                <w:sz w:val="24"/>
              </w:rPr>
              <w:t xml:space="preserve"> </w:t>
            </w:r>
            <w:r>
              <w:rPr>
                <w:spacing w:val="-2"/>
                <w:w w:val="105"/>
                <w:sz w:val="24"/>
              </w:rPr>
              <w:t>of</w:t>
            </w:r>
            <w:r>
              <w:rPr>
                <w:spacing w:val="-11"/>
                <w:w w:val="105"/>
                <w:sz w:val="24"/>
              </w:rPr>
              <w:t xml:space="preserve"> </w:t>
            </w:r>
            <w:r>
              <w:rPr>
                <w:spacing w:val="-2"/>
                <w:w w:val="105"/>
                <w:sz w:val="24"/>
              </w:rPr>
              <w:t>Hydrometer</w:t>
            </w:r>
            <w:r>
              <w:rPr>
                <w:spacing w:val="-12"/>
                <w:w w:val="105"/>
                <w:sz w:val="24"/>
              </w:rPr>
              <w:t xml:space="preserve"> </w:t>
            </w:r>
            <w:r>
              <w:rPr>
                <w:spacing w:val="-2"/>
                <w:w w:val="105"/>
                <w:sz w:val="24"/>
              </w:rPr>
              <w:t>as</w:t>
            </w:r>
            <w:r>
              <w:rPr>
                <w:spacing w:val="-12"/>
                <w:w w:val="105"/>
                <w:sz w:val="24"/>
              </w:rPr>
              <w:t xml:space="preserve"> </w:t>
            </w:r>
            <w:r>
              <w:rPr>
                <w:spacing w:val="-2"/>
                <w:w w:val="105"/>
                <w:sz w:val="24"/>
              </w:rPr>
              <w:t>per</w:t>
            </w:r>
            <w:r>
              <w:rPr>
                <w:spacing w:val="-8"/>
                <w:w w:val="105"/>
                <w:sz w:val="24"/>
              </w:rPr>
              <w:t xml:space="preserve"> </w:t>
            </w:r>
            <w:r>
              <w:rPr>
                <w:spacing w:val="-2"/>
                <w:w w:val="105"/>
                <w:sz w:val="24"/>
              </w:rPr>
              <w:t>IS:</w:t>
            </w:r>
            <w:r>
              <w:rPr>
                <w:spacing w:val="-11"/>
                <w:w w:val="105"/>
                <w:sz w:val="24"/>
              </w:rPr>
              <w:t xml:space="preserve"> </w:t>
            </w:r>
            <w:r>
              <w:rPr>
                <w:spacing w:val="-2"/>
                <w:w w:val="105"/>
                <w:sz w:val="24"/>
              </w:rPr>
              <w:t>3104</w:t>
            </w:r>
            <w:r>
              <w:rPr>
                <w:spacing w:val="-8"/>
                <w:w w:val="105"/>
                <w:sz w:val="24"/>
              </w:rPr>
              <w:t xml:space="preserve"> </w:t>
            </w:r>
            <w:r>
              <w:rPr>
                <w:spacing w:val="-2"/>
                <w:w w:val="105"/>
                <w:sz w:val="24"/>
              </w:rPr>
              <w:t>(Part</w:t>
            </w:r>
            <w:r>
              <w:rPr>
                <w:spacing w:val="-9"/>
                <w:w w:val="105"/>
                <w:sz w:val="24"/>
              </w:rPr>
              <w:t xml:space="preserve"> </w:t>
            </w:r>
            <w:r>
              <w:rPr>
                <w:spacing w:val="-2"/>
                <w:w w:val="105"/>
                <w:sz w:val="24"/>
              </w:rPr>
              <w:t>II)-1982</w:t>
            </w:r>
            <w:r>
              <w:rPr>
                <w:spacing w:val="-9"/>
                <w:w w:val="105"/>
                <w:sz w:val="24"/>
              </w:rPr>
              <w:t xml:space="preserve"> </w:t>
            </w:r>
            <w:r>
              <w:rPr>
                <w:spacing w:val="-2"/>
                <w:w w:val="105"/>
                <w:sz w:val="24"/>
              </w:rPr>
              <w:t>or</w:t>
            </w:r>
            <w:r>
              <w:rPr>
                <w:spacing w:val="-9"/>
                <w:w w:val="105"/>
                <w:sz w:val="24"/>
              </w:rPr>
              <w:t xml:space="preserve"> </w:t>
            </w:r>
            <w:r>
              <w:rPr>
                <w:spacing w:val="-2"/>
                <w:w w:val="105"/>
                <w:sz w:val="24"/>
              </w:rPr>
              <w:t>latest</w:t>
            </w:r>
          </w:p>
        </w:tc>
        <w:tc>
          <w:tcPr>
            <w:tcW w:w="855" w:type="dxa"/>
          </w:tcPr>
          <w:p w14:paraId="3207852C"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58CBCAD" w14:textId="77777777" w:rsidR="00620921" w:rsidRDefault="00EA4069">
            <w:pPr>
              <w:pStyle w:val="TableParagraph"/>
              <w:spacing w:line="255" w:lineRule="exact"/>
              <w:ind w:left="8" w:right="1"/>
              <w:jc w:val="center"/>
              <w:rPr>
                <w:sz w:val="24"/>
              </w:rPr>
            </w:pPr>
            <w:r>
              <w:rPr>
                <w:spacing w:val="-5"/>
                <w:w w:val="105"/>
                <w:sz w:val="24"/>
              </w:rPr>
              <w:t>277</w:t>
            </w:r>
          </w:p>
        </w:tc>
      </w:tr>
      <w:tr w:rsidR="00620921" w14:paraId="63D6F22F" w14:textId="77777777">
        <w:trPr>
          <w:trHeight w:val="551"/>
        </w:trPr>
        <w:tc>
          <w:tcPr>
            <w:tcW w:w="847" w:type="dxa"/>
          </w:tcPr>
          <w:p w14:paraId="250E6082" w14:textId="77777777" w:rsidR="00620921" w:rsidRDefault="00EA4069">
            <w:pPr>
              <w:pStyle w:val="TableParagraph"/>
              <w:ind w:left="12" w:right="5"/>
              <w:jc w:val="center"/>
              <w:rPr>
                <w:sz w:val="24"/>
              </w:rPr>
            </w:pPr>
            <w:r>
              <w:rPr>
                <w:spacing w:val="-5"/>
                <w:w w:val="105"/>
                <w:sz w:val="24"/>
              </w:rPr>
              <w:t>408</w:t>
            </w:r>
          </w:p>
        </w:tc>
        <w:tc>
          <w:tcPr>
            <w:tcW w:w="6801" w:type="dxa"/>
          </w:tcPr>
          <w:p w14:paraId="33993118" w14:textId="77777777" w:rsidR="00620921" w:rsidRDefault="00EA4069">
            <w:pPr>
              <w:pStyle w:val="TableParagraph"/>
              <w:spacing w:line="270" w:lineRule="atLeast"/>
              <w:ind w:left="107"/>
              <w:rPr>
                <w:sz w:val="24"/>
              </w:rPr>
            </w:pPr>
            <w:r>
              <w:rPr>
                <w:w w:val="105"/>
                <w:sz w:val="24"/>
              </w:rPr>
              <w:t xml:space="preserve">Supply of </w:t>
            </w:r>
            <w:r>
              <w:rPr>
                <w:rFonts w:ascii="Arial"/>
                <w:b/>
                <w:w w:val="105"/>
                <w:sz w:val="24"/>
              </w:rPr>
              <w:t xml:space="preserve">Distilled water </w:t>
            </w:r>
            <w:r>
              <w:rPr>
                <w:w w:val="105"/>
                <w:sz w:val="24"/>
              </w:rPr>
              <w:t>for topping of secondary cells as per specification IS 1106 or latest.</w:t>
            </w:r>
          </w:p>
        </w:tc>
        <w:tc>
          <w:tcPr>
            <w:tcW w:w="855" w:type="dxa"/>
          </w:tcPr>
          <w:p w14:paraId="16FD45B4" w14:textId="77777777" w:rsidR="00620921" w:rsidRDefault="00EA4069">
            <w:pPr>
              <w:pStyle w:val="TableParagraph"/>
              <w:ind w:left="8" w:right="3"/>
              <w:jc w:val="center"/>
              <w:rPr>
                <w:sz w:val="24"/>
              </w:rPr>
            </w:pPr>
            <w:proofErr w:type="spellStart"/>
            <w:r>
              <w:rPr>
                <w:spacing w:val="-4"/>
                <w:w w:val="105"/>
                <w:sz w:val="24"/>
              </w:rPr>
              <w:t>Ltr</w:t>
            </w:r>
            <w:proofErr w:type="spellEnd"/>
            <w:r>
              <w:rPr>
                <w:spacing w:val="-4"/>
                <w:w w:val="105"/>
                <w:sz w:val="24"/>
              </w:rPr>
              <w:t>.</w:t>
            </w:r>
          </w:p>
        </w:tc>
        <w:tc>
          <w:tcPr>
            <w:tcW w:w="1278" w:type="dxa"/>
          </w:tcPr>
          <w:p w14:paraId="0D67D805" w14:textId="77777777" w:rsidR="00620921" w:rsidRDefault="00EA4069">
            <w:pPr>
              <w:pStyle w:val="TableParagraph"/>
              <w:ind w:left="8" w:right="1"/>
              <w:jc w:val="center"/>
              <w:rPr>
                <w:sz w:val="24"/>
              </w:rPr>
            </w:pPr>
            <w:r>
              <w:rPr>
                <w:spacing w:val="-5"/>
                <w:w w:val="105"/>
                <w:sz w:val="24"/>
              </w:rPr>
              <w:t>10</w:t>
            </w:r>
          </w:p>
        </w:tc>
      </w:tr>
      <w:tr w:rsidR="00620921" w14:paraId="1CD8E8D5" w14:textId="77777777">
        <w:trPr>
          <w:trHeight w:val="551"/>
        </w:trPr>
        <w:tc>
          <w:tcPr>
            <w:tcW w:w="847" w:type="dxa"/>
          </w:tcPr>
          <w:p w14:paraId="4815E205" w14:textId="77777777" w:rsidR="00620921" w:rsidRDefault="00EA4069">
            <w:pPr>
              <w:pStyle w:val="TableParagraph"/>
              <w:ind w:left="12" w:right="5"/>
              <w:jc w:val="center"/>
              <w:rPr>
                <w:sz w:val="24"/>
              </w:rPr>
            </w:pPr>
            <w:r>
              <w:rPr>
                <w:spacing w:val="-5"/>
                <w:w w:val="105"/>
                <w:sz w:val="24"/>
              </w:rPr>
              <w:t>409</w:t>
            </w:r>
          </w:p>
        </w:tc>
        <w:tc>
          <w:tcPr>
            <w:tcW w:w="6801" w:type="dxa"/>
          </w:tcPr>
          <w:p w14:paraId="0A8CB7B5" w14:textId="77777777" w:rsidR="00620921" w:rsidRDefault="00EA4069">
            <w:pPr>
              <w:pStyle w:val="TableParagraph"/>
              <w:spacing w:line="270" w:lineRule="atLeast"/>
              <w:ind w:left="107"/>
              <w:rPr>
                <w:sz w:val="24"/>
              </w:rPr>
            </w:pPr>
            <w:r>
              <w:rPr>
                <w:w w:val="105"/>
                <w:sz w:val="24"/>
              </w:rPr>
              <w:t>Supply</w:t>
            </w:r>
            <w:r>
              <w:rPr>
                <w:spacing w:val="40"/>
                <w:w w:val="105"/>
                <w:sz w:val="24"/>
              </w:rPr>
              <w:t xml:space="preserve"> </w:t>
            </w:r>
            <w:r>
              <w:rPr>
                <w:w w:val="105"/>
                <w:sz w:val="24"/>
              </w:rPr>
              <w:t>of</w:t>
            </w:r>
            <w:r>
              <w:rPr>
                <w:spacing w:val="40"/>
                <w:w w:val="105"/>
                <w:sz w:val="24"/>
              </w:rPr>
              <w:t xml:space="preserve"> </w:t>
            </w:r>
            <w:r>
              <w:rPr>
                <w:rFonts w:ascii="Arial"/>
                <w:b/>
                <w:w w:val="105"/>
                <w:sz w:val="24"/>
              </w:rPr>
              <w:t>Porcelain</w:t>
            </w:r>
            <w:r>
              <w:rPr>
                <w:rFonts w:ascii="Arial"/>
                <w:b/>
                <w:spacing w:val="40"/>
                <w:w w:val="105"/>
                <w:sz w:val="24"/>
              </w:rPr>
              <w:t xml:space="preserve"> </w:t>
            </w:r>
            <w:r>
              <w:rPr>
                <w:rFonts w:ascii="Arial"/>
                <w:b/>
                <w:w w:val="105"/>
                <w:sz w:val="24"/>
              </w:rPr>
              <w:t>insulators</w:t>
            </w:r>
            <w:r>
              <w:rPr>
                <w:rFonts w:ascii="Arial"/>
                <w:b/>
                <w:spacing w:val="40"/>
                <w:w w:val="105"/>
                <w:sz w:val="24"/>
              </w:rPr>
              <w:t xml:space="preserve"> </w:t>
            </w:r>
            <w:r>
              <w:rPr>
                <w:w w:val="105"/>
                <w:sz w:val="24"/>
              </w:rPr>
              <w:t>for</w:t>
            </w:r>
            <w:r>
              <w:rPr>
                <w:spacing w:val="40"/>
                <w:w w:val="105"/>
                <w:sz w:val="24"/>
              </w:rPr>
              <w:t xml:space="preserve"> </w:t>
            </w:r>
            <w:r>
              <w:rPr>
                <w:w w:val="105"/>
                <w:sz w:val="24"/>
              </w:rPr>
              <w:t>secondary</w:t>
            </w:r>
            <w:r>
              <w:rPr>
                <w:spacing w:val="40"/>
                <w:w w:val="105"/>
                <w:sz w:val="24"/>
              </w:rPr>
              <w:t xml:space="preserve"> </w:t>
            </w:r>
            <w:r>
              <w:rPr>
                <w:w w:val="105"/>
                <w:sz w:val="24"/>
              </w:rPr>
              <w:t>lead</w:t>
            </w:r>
            <w:r>
              <w:rPr>
                <w:spacing w:val="40"/>
                <w:w w:val="105"/>
                <w:sz w:val="24"/>
              </w:rPr>
              <w:t xml:space="preserve"> </w:t>
            </w:r>
            <w:r>
              <w:rPr>
                <w:w w:val="105"/>
                <w:sz w:val="24"/>
              </w:rPr>
              <w:t xml:space="preserve">acid </w:t>
            </w:r>
            <w:r>
              <w:rPr>
                <w:spacing w:val="-2"/>
                <w:w w:val="105"/>
                <w:sz w:val="24"/>
              </w:rPr>
              <w:t>cells.</w:t>
            </w:r>
          </w:p>
        </w:tc>
        <w:tc>
          <w:tcPr>
            <w:tcW w:w="855" w:type="dxa"/>
          </w:tcPr>
          <w:p w14:paraId="53703EB8" w14:textId="77777777" w:rsidR="00620921" w:rsidRDefault="00EA4069">
            <w:pPr>
              <w:pStyle w:val="TableParagraph"/>
              <w:ind w:left="8" w:right="2"/>
              <w:jc w:val="center"/>
              <w:rPr>
                <w:sz w:val="24"/>
              </w:rPr>
            </w:pPr>
            <w:r>
              <w:rPr>
                <w:spacing w:val="-5"/>
                <w:w w:val="105"/>
                <w:sz w:val="24"/>
              </w:rPr>
              <w:t>No.</w:t>
            </w:r>
          </w:p>
        </w:tc>
        <w:tc>
          <w:tcPr>
            <w:tcW w:w="1278" w:type="dxa"/>
          </w:tcPr>
          <w:p w14:paraId="1422F9E1" w14:textId="77777777" w:rsidR="00620921" w:rsidRDefault="00EA4069">
            <w:pPr>
              <w:pStyle w:val="TableParagraph"/>
              <w:ind w:left="8" w:right="1"/>
              <w:jc w:val="center"/>
              <w:rPr>
                <w:sz w:val="24"/>
              </w:rPr>
            </w:pPr>
            <w:r>
              <w:rPr>
                <w:spacing w:val="-5"/>
                <w:w w:val="105"/>
                <w:sz w:val="24"/>
              </w:rPr>
              <w:t>30</w:t>
            </w:r>
          </w:p>
        </w:tc>
      </w:tr>
      <w:tr w:rsidR="00620921" w14:paraId="3920DA09" w14:textId="77777777">
        <w:trPr>
          <w:trHeight w:val="550"/>
        </w:trPr>
        <w:tc>
          <w:tcPr>
            <w:tcW w:w="847" w:type="dxa"/>
          </w:tcPr>
          <w:p w14:paraId="486900C8" w14:textId="77777777" w:rsidR="00620921" w:rsidRDefault="00EA4069">
            <w:pPr>
              <w:pStyle w:val="TableParagraph"/>
              <w:spacing w:line="276" w:lineRule="exact"/>
              <w:ind w:left="12" w:right="5"/>
              <w:jc w:val="center"/>
              <w:rPr>
                <w:sz w:val="24"/>
              </w:rPr>
            </w:pPr>
            <w:r>
              <w:rPr>
                <w:spacing w:val="-5"/>
                <w:w w:val="105"/>
                <w:sz w:val="24"/>
              </w:rPr>
              <w:t>410</w:t>
            </w:r>
          </w:p>
        </w:tc>
        <w:tc>
          <w:tcPr>
            <w:tcW w:w="6801" w:type="dxa"/>
          </w:tcPr>
          <w:p w14:paraId="7F4FC47B" w14:textId="77777777" w:rsidR="00620921" w:rsidRDefault="00EA4069">
            <w:pPr>
              <w:pStyle w:val="TableParagraph"/>
              <w:tabs>
                <w:tab w:val="left" w:pos="1130"/>
                <w:tab w:val="left" w:pos="1599"/>
                <w:tab w:val="left" w:pos="2729"/>
                <w:tab w:val="left" w:pos="3742"/>
                <w:tab w:val="left" w:pos="4349"/>
                <w:tab w:val="left" w:pos="5052"/>
                <w:tab w:val="left" w:pos="5772"/>
                <w:tab w:val="left" w:pos="6481"/>
              </w:tabs>
              <w:spacing w:line="276" w:lineRule="exact"/>
              <w:ind w:left="107" w:right="96"/>
              <w:rPr>
                <w:sz w:val="24"/>
              </w:rPr>
            </w:pPr>
            <w:r>
              <w:rPr>
                <w:spacing w:val="-2"/>
                <w:w w:val="105"/>
                <w:sz w:val="24"/>
              </w:rPr>
              <w:t>Supply</w:t>
            </w:r>
            <w:r>
              <w:rPr>
                <w:sz w:val="24"/>
              </w:rPr>
              <w:tab/>
            </w:r>
            <w:r>
              <w:rPr>
                <w:spacing w:val="-6"/>
                <w:w w:val="105"/>
                <w:sz w:val="24"/>
              </w:rPr>
              <w:t>of</w:t>
            </w:r>
            <w:r>
              <w:rPr>
                <w:sz w:val="24"/>
              </w:rPr>
              <w:tab/>
            </w:r>
            <w:r>
              <w:rPr>
                <w:spacing w:val="-2"/>
                <w:w w:val="105"/>
                <w:sz w:val="24"/>
              </w:rPr>
              <w:t>titanium</w:t>
            </w:r>
            <w:r>
              <w:rPr>
                <w:sz w:val="24"/>
              </w:rPr>
              <w:tab/>
            </w:r>
            <w:r>
              <w:rPr>
                <w:spacing w:val="-2"/>
                <w:w w:val="105"/>
                <w:sz w:val="24"/>
              </w:rPr>
              <w:t>coated</w:t>
            </w:r>
            <w:r>
              <w:rPr>
                <w:sz w:val="24"/>
              </w:rPr>
              <w:tab/>
            </w:r>
            <w:r>
              <w:rPr>
                <w:rFonts w:ascii="Arial"/>
                <w:b/>
                <w:spacing w:val="-4"/>
                <w:w w:val="105"/>
                <w:sz w:val="24"/>
              </w:rPr>
              <w:t>7.2</w:t>
            </w:r>
            <w:r>
              <w:rPr>
                <w:rFonts w:ascii="Arial"/>
                <w:b/>
                <w:sz w:val="24"/>
              </w:rPr>
              <w:tab/>
            </w:r>
            <w:r>
              <w:rPr>
                <w:rFonts w:ascii="Arial"/>
                <w:b/>
                <w:spacing w:val="-6"/>
                <w:w w:val="105"/>
                <w:sz w:val="24"/>
              </w:rPr>
              <w:t>mm</w:t>
            </w:r>
            <w:r>
              <w:rPr>
                <w:rFonts w:ascii="Arial"/>
                <w:b/>
                <w:sz w:val="24"/>
              </w:rPr>
              <w:tab/>
            </w:r>
            <w:r>
              <w:rPr>
                <w:rFonts w:ascii="Arial"/>
                <w:b/>
                <w:spacing w:val="-2"/>
                <w:w w:val="105"/>
                <w:sz w:val="24"/>
              </w:rPr>
              <w:t>drill</w:t>
            </w:r>
            <w:r>
              <w:rPr>
                <w:rFonts w:ascii="Arial"/>
                <w:b/>
                <w:sz w:val="24"/>
              </w:rPr>
              <w:tab/>
            </w:r>
            <w:r>
              <w:rPr>
                <w:rFonts w:ascii="Arial"/>
                <w:b/>
                <w:spacing w:val="-4"/>
                <w:w w:val="105"/>
                <w:sz w:val="24"/>
              </w:rPr>
              <w:t>bits</w:t>
            </w:r>
            <w:r>
              <w:rPr>
                <w:rFonts w:ascii="Arial"/>
                <w:b/>
                <w:sz w:val="24"/>
              </w:rPr>
              <w:tab/>
            </w:r>
            <w:r>
              <w:rPr>
                <w:spacing w:val="-6"/>
                <w:w w:val="105"/>
                <w:sz w:val="24"/>
              </w:rPr>
              <w:t xml:space="preserve">of </w:t>
            </w:r>
            <w:r>
              <w:rPr>
                <w:w w:val="105"/>
                <w:sz w:val="24"/>
              </w:rPr>
              <w:t>Bosch/</w:t>
            </w:r>
            <w:proofErr w:type="spellStart"/>
            <w:r>
              <w:rPr>
                <w:w w:val="105"/>
                <w:sz w:val="24"/>
              </w:rPr>
              <w:t>Addision</w:t>
            </w:r>
            <w:proofErr w:type="spellEnd"/>
            <w:r>
              <w:rPr>
                <w:w w:val="105"/>
                <w:sz w:val="24"/>
              </w:rPr>
              <w:t xml:space="preserve"> make.</w:t>
            </w:r>
          </w:p>
        </w:tc>
        <w:tc>
          <w:tcPr>
            <w:tcW w:w="855" w:type="dxa"/>
          </w:tcPr>
          <w:p w14:paraId="32319BFE" w14:textId="77777777" w:rsidR="00620921" w:rsidRDefault="00EA4069">
            <w:pPr>
              <w:pStyle w:val="TableParagraph"/>
              <w:spacing w:line="276" w:lineRule="exact"/>
              <w:ind w:left="8" w:right="2"/>
              <w:jc w:val="center"/>
              <w:rPr>
                <w:sz w:val="24"/>
              </w:rPr>
            </w:pPr>
            <w:r>
              <w:rPr>
                <w:spacing w:val="-5"/>
                <w:w w:val="105"/>
                <w:sz w:val="24"/>
              </w:rPr>
              <w:t>No.</w:t>
            </w:r>
          </w:p>
        </w:tc>
        <w:tc>
          <w:tcPr>
            <w:tcW w:w="1278" w:type="dxa"/>
          </w:tcPr>
          <w:p w14:paraId="343A3C1C" w14:textId="77777777" w:rsidR="00620921" w:rsidRDefault="00EA4069">
            <w:pPr>
              <w:pStyle w:val="TableParagraph"/>
              <w:spacing w:line="276" w:lineRule="exact"/>
              <w:ind w:left="8" w:right="1"/>
              <w:jc w:val="center"/>
              <w:rPr>
                <w:sz w:val="24"/>
              </w:rPr>
            </w:pPr>
            <w:r>
              <w:rPr>
                <w:spacing w:val="-5"/>
                <w:w w:val="105"/>
                <w:sz w:val="24"/>
              </w:rPr>
              <w:t>146</w:t>
            </w:r>
          </w:p>
        </w:tc>
      </w:tr>
      <w:tr w:rsidR="00620921" w14:paraId="0812CCBF" w14:textId="77777777">
        <w:trPr>
          <w:trHeight w:val="552"/>
        </w:trPr>
        <w:tc>
          <w:tcPr>
            <w:tcW w:w="847" w:type="dxa"/>
          </w:tcPr>
          <w:p w14:paraId="3C595945" w14:textId="77777777" w:rsidR="00620921" w:rsidRDefault="00620921">
            <w:pPr>
              <w:pStyle w:val="TableParagraph"/>
              <w:spacing w:before="1"/>
              <w:rPr>
                <w:rFonts w:ascii="Arial"/>
                <w:b/>
                <w:sz w:val="24"/>
              </w:rPr>
            </w:pPr>
          </w:p>
          <w:p w14:paraId="4AC28947" w14:textId="77777777" w:rsidR="00620921" w:rsidRDefault="00EA4069">
            <w:pPr>
              <w:pStyle w:val="TableParagraph"/>
              <w:spacing w:line="255" w:lineRule="exact"/>
              <w:ind w:left="12" w:right="5"/>
              <w:jc w:val="center"/>
              <w:rPr>
                <w:sz w:val="24"/>
              </w:rPr>
            </w:pPr>
            <w:r>
              <w:rPr>
                <w:spacing w:val="-5"/>
                <w:w w:val="105"/>
                <w:sz w:val="24"/>
              </w:rPr>
              <w:t>411</w:t>
            </w:r>
          </w:p>
        </w:tc>
        <w:tc>
          <w:tcPr>
            <w:tcW w:w="6801" w:type="dxa"/>
          </w:tcPr>
          <w:p w14:paraId="24194123" w14:textId="77777777" w:rsidR="00620921" w:rsidRDefault="00EA4069">
            <w:pPr>
              <w:pStyle w:val="TableParagraph"/>
              <w:spacing w:line="270" w:lineRule="atLeast"/>
              <w:ind w:left="107"/>
              <w:rPr>
                <w:sz w:val="24"/>
              </w:rPr>
            </w:pPr>
            <w:r>
              <w:rPr>
                <w:w w:val="105"/>
                <w:sz w:val="24"/>
              </w:rPr>
              <w:t xml:space="preserve">Supply of </w:t>
            </w:r>
            <w:r>
              <w:rPr>
                <w:rFonts w:ascii="Arial"/>
                <w:b/>
                <w:w w:val="105"/>
                <w:sz w:val="24"/>
              </w:rPr>
              <w:t xml:space="preserve">Channel bond pins 7mm </w:t>
            </w:r>
            <w:proofErr w:type="spellStart"/>
            <w:r>
              <w:rPr>
                <w:rFonts w:ascii="Arial"/>
                <w:b/>
                <w:w w:val="105"/>
                <w:sz w:val="24"/>
              </w:rPr>
              <w:t>dia</w:t>
            </w:r>
            <w:proofErr w:type="spellEnd"/>
            <w:r>
              <w:rPr>
                <w:rFonts w:ascii="Arial"/>
                <w:b/>
                <w:w w:val="105"/>
                <w:sz w:val="24"/>
              </w:rPr>
              <w:t xml:space="preserve"> </w:t>
            </w:r>
            <w:r>
              <w:rPr>
                <w:w w:val="105"/>
                <w:sz w:val="24"/>
              </w:rPr>
              <w:t>single groove as per specification IRS: S 17-75 Amd.1 or latest.</w:t>
            </w:r>
          </w:p>
        </w:tc>
        <w:tc>
          <w:tcPr>
            <w:tcW w:w="855" w:type="dxa"/>
          </w:tcPr>
          <w:p w14:paraId="77E4951B" w14:textId="77777777" w:rsidR="00620921" w:rsidRDefault="00620921">
            <w:pPr>
              <w:pStyle w:val="TableParagraph"/>
              <w:spacing w:before="1"/>
              <w:rPr>
                <w:rFonts w:ascii="Arial"/>
                <w:b/>
                <w:sz w:val="24"/>
              </w:rPr>
            </w:pPr>
          </w:p>
          <w:p w14:paraId="17393242"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0849D4CA" w14:textId="77777777" w:rsidR="00620921" w:rsidRDefault="00620921">
            <w:pPr>
              <w:pStyle w:val="TableParagraph"/>
              <w:spacing w:before="1"/>
              <w:rPr>
                <w:rFonts w:ascii="Arial"/>
                <w:b/>
                <w:sz w:val="24"/>
              </w:rPr>
            </w:pPr>
          </w:p>
          <w:p w14:paraId="1374EF73" w14:textId="77777777" w:rsidR="00620921" w:rsidRDefault="00EA4069">
            <w:pPr>
              <w:pStyle w:val="TableParagraph"/>
              <w:spacing w:line="255" w:lineRule="exact"/>
              <w:ind w:left="8" w:right="1"/>
              <w:jc w:val="center"/>
              <w:rPr>
                <w:sz w:val="24"/>
              </w:rPr>
            </w:pPr>
            <w:r>
              <w:rPr>
                <w:spacing w:val="-10"/>
                <w:w w:val="105"/>
                <w:sz w:val="24"/>
              </w:rPr>
              <w:t>3</w:t>
            </w:r>
          </w:p>
        </w:tc>
      </w:tr>
      <w:tr w:rsidR="00620921" w14:paraId="10247301" w14:textId="77777777">
        <w:trPr>
          <w:trHeight w:val="830"/>
        </w:trPr>
        <w:tc>
          <w:tcPr>
            <w:tcW w:w="847" w:type="dxa"/>
          </w:tcPr>
          <w:p w14:paraId="5445772E" w14:textId="77777777" w:rsidR="00620921" w:rsidRDefault="00620921">
            <w:pPr>
              <w:pStyle w:val="TableParagraph"/>
              <w:spacing w:before="9"/>
              <w:rPr>
                <w:rFonts w:ascii="Arial"/>
                <w:b/>
                <w:sz w:val="24"/>
              </w:rPr>
            </w:pPr>
          </w:p>
          <w:p w14:paraId="07F9F79B" w14:textId="77777777" w:rsidR="00620921" w:rsidRDefault="00EA4069">
            <w:pPr>
              <w:pStyle w:val="TableParagraph"/>
              <w:spacing w:before="1"/>
              <w:ind w:left="12" w:right="5"/>
              <w:jc w:val="center"/>
              <w:rPr>
                <w:sz w:val="24"/>
              </w:rPr>
            </w:pPr>
            <w:r>
              <w:rPr>
                <w:spacing w:val="-5"/>
                <w:w w:val="105"/>
                <w:sz w:val="24"/>
              </w:rPr>
              <w:t>412</w:t>
            </w:r>
          </w:p>
        </w:tc>
        <w:tc>
          <w:tcPr>
            <w:tcW w:w="6801" w:type="dxa"/>
          </w:tcPr>
          <w:p w14:paraId="1B9CAB42" w14:textId="77777777" w:rsidR="00620921" w:rsidRDefault="00EA4069">
            <w:pPr>
              <w:pStyle w:val="TableParagraph"/>
              <w:spacing w:line="270" w:lineRule="atLeast"/>
              <w:ind w:left="107" w:right="99"/>
              <w:jc w:val="both"/>
              <w:rPr>
                <w:sz w:val="24"/>
              </w:rPr>
            </w:pPr>
            <w:r>
              <w:rPr>
                <w:spacing w:val="-2"/>
                <w:w w:val="105"/>
                <w:sz w:val="24"/>
              </w:rPr>
              <w:t>Supply</w:t>
            </w:r>
            <w:r>
              <w:rPr>
                <w:spacing w:val="-12"/>
                <w:w w:val="105"/>
                <w:sz w:val="24"/>
              </w:rPr>
              <w:t xml:space="preserve"> </w:t>
            </w:r>
            <w:r>
              <w:rPr>
                <w:spacing w:val="-2"/>
                <w:w w:val="105"/>
                <w:sz w:val="24"/>
              </w:rPr>
              <w:t>of</w:t>
            </w:r>
            <w:r>
              <w:rPr>
                <w:spacing w:val="-12"/>
                <w:w w:val="105"/>
                <w:sz w:val="24"/>
              </w:rPr>
              <w:t xml:space="preserve"> </w:t>
            </w:r>
            <w:r>
              <w:rPr>
                <w:spacing w:val="-2"/>
                <w:w w:val="105"/>
                <w:sz w:val="24"/>
              </w:rPr>
              <w:t>Track</w:t>
            </w:r>
            <w:r>
              <w:rPr>
                <w:spacing w:val="-9"/>
                <w:w w:val="105"/>
                <w:sz w:val="24"/>
              </w:rPr>
              <w:t xml:space="preserve"> </w:t>
            </w:r>
            <w:r>
              <w:rPr>
                <w:spacing w:val="-2"/>
                <w:w w:val="105"/>
                <w:sz w:val="24"/>
              </w:rPr>
              <w:t>Feed</w:t>
            </w:r>
            <w:r>
              <w:rPr>
                <w:spacing w:val="-13"/>
                <w:w w:val="105"/>
                <w:sz w:val="24"/>
              </w:rPr>
              <w:t xml:space="preserve"> </w:t>
            </w:r>
            <w:r>
              <w:rPr>
                <w:spacing w:val="-2"/>
                <w:w w:val="105"/>
                <w:sz w:val="24"/>
              </w:rPr>
              <w:t>Regulating</w:t>
            </w:r>
            <w:r>
              <w:rPr>
                <w:spacing w:val="-9"/>
                <w:w w:val="105"/>
                <w:sz w:val="24"/>
              </w:rPr>
              <w:t xml:space="preserve"> </w:t>
            </w:r>
            <w:r>
              <w:rPr>
                <w:spacing w:val="-2"/>
                <w:w w:val="105"/>
                <w:sz w:val="24"/>
              </w:rPr>
              <w:t>Resistance</w:t>
            </w:r>
            <w:r>
              <w:rPr>
                <w:spacing w:val="-12"/>
                <w:w w:val="105"/>
                <w:sz w:val="24"/>
              </w:rPr>
              <w:t xml:space="preserve"> </w:t>
            </w:r>
            <w:r>
              <w:rPr>
                <w:spacing w:val="-2"/>
                <w:w w:val="105"/>
                <w:sz w:val="24"/>
              </w:rPr>
              <w:t>disk</w:t>
            </w:r>
            <w:r>
              <w:rPr>
                <w:spacing w:val="-9"/>
                <w:w w:val="105"/>
                <w:sz w:val="24"/>
              </w:rPr>
              <w:t xml:space="preserve"> </w:t>
            </w:r>
            <w:r>
              <w:rPr>
                <w:spacing w:val="-2"/>
                <w:w w:val="105"/>
                <w:sz w:val="24"/>
              </w:rPr>
              <w:t>type</w:t>
            </w:r>
            <w:r>
              <w:rPr>
                <w:spacing w:val="-12"/>
                <w:w w:val="105"/>
                <w:sz w:val="24"/>
              </w:rPr>
              <w:t xml:space="preserve"> </w:t>
            </w:r>
            <w:r>
              <w:rPr>
                <w:spacing w:val="-2"/>
                <w:w w:val="105"/>
                <w:sz w:val="24"/>
              </w:rPr>
              <w:t>0Ω</w:t>
            </w:r>
            <w:r>
              <w:rPr>
                <w:spacing w:val="-9"/>
                <w:w w:val="105"/>
                <w:sz w:val="24"/>
              </w:rPr>
              <w:t xml:space="preserve"> </w:t>
            </w:r>
            <w:r>
              <w:rPr>
                <w:spacing w:val="-2"/>
                <w:w w:val="105"/>
                <w:sz w:val="24"/>
              </w:rPr>
              <w:t xml:space="preserve">to </w:t>
            </w:r>
            <w:r>
              <w:rPr>
                <w:w w:val="105"/>
                <w:sz w:val="24"/>
              </w:rPr>
              <w:t>30Ω as per DRG. No. SA 20161 66/M or latest. To be procured from RDSO approved firms.</w:t>
            </w:r>
          </w:p>
        </w:tc>
        <w:tc>
          <w:tcPr>
            <w:tcW w:w="855" w:type="dxa"/>
          </w:tcPr>
          <w:p w14:paraId="6462D46C" w14:textId="77777777" w:rsidR="00620921" w:rsidRDefault="00620921">
            <w:pPr>
              <w:pStyle w:val="TableParagraph"/>
              <w:spacing w:before="9"/>
              <w:rPr>
                <w:rFonts w:ascii="Arial"/>
                <w:b/>
                <w:sz w:val="24"/>
              </w:rPr>
            </w:pPr>
          </w:p>
          <w:p w14:paraId="3E7C1E15" w14:textId="77777777" w:rsidR="00620921" w:rsidRDefault="00EA4069">
            <w:pPr>
              <w:pStyle w:val="TableParagraph"/>
              <w:spacing w:before="1"/>
              <w:ind w:left="8" w:right="2"/>
              <w:jc w:val="center"/>
              <w:rPr>
                <w:sz w:val="24"/>
              </w:rPr>
            </w:pPr>
            <w:r>
              <w:rPr>
                <w:spacing w:val="-5"/>
                <w:w w:val="105"/>
                <w:sz w:val="24"/>
              </w:rPr>
              <w:t>No.</w:t>
            </w:r>
          </w:p>
        </w:tc>
        <w:tc>
          <w:tcPr>
            <w:tcW w:w="1278" w:type="dxa"/>
          </w:tcPr>
          <w:p w14:paraId="3A9AE638" w14:textId="77777777" w:rsidR="00620921" w:rsidRDefault="00620921">
            <w:pPr>
              <w:pStyle w:val="TableParagraph"/>
              <w:spacing w:before="9"/>
              <w:rPr>
                <w:rFonts w:ascii="Arial"/>
                <w:b/>
                <w:sz w:val="24"/>
              </w:rPr>
            </w:pPr>
          </w:p>
          <w:p w14:paraId="637EBCF8" w14:textId="77777777" w:rsidR="00620921" w:rsidRDefault="00EA4069">
            <w:pPr>
              <w:pStyle w:val="TableParagraph"/>
              <w:spacing w:before="1"/>
              <w:ind w:left="8" w:right="1"/>
              <w:jc w:val="center"/>
              <w:rPr>
                <w:sz w:val="24"/>
              </w:rPr>
            </w:pPr>
            <w:r>
              <w:rPr>
                <w:spacing w:val="-5"/>
                <w:w w:val="105"/>
                <w:sz w:val="24"/>
              </w:rPr>
              <w:t>358</w:t>
            </w:r>
          </w:p>
        </w:tc>
      </w:tr>
    </w:tbl>
    <w:p w14:paraId="615C98F8" w14:textId="77777777" w:rsidR="00620921" w:rsidRDefault="00620921">
      <w:pPr>
        <w:jc w:val="center"/>
        <w:rPr>
          <w:sz w:val="24"/>
        </w:rPr>
        <w:sectPr w:rsidR="00620921">
          <w:pgSz w:w="11910" w:h="16840"/>
          <w:pgMar w:top="1180" w:right="560" w:bottom="1320" w:left="900" w:header="552" w:footer="1130" w:gutter="0"/>
          <w:cols w:space="720"/>
        </w:sectPr>
      </w:pPr>
    </w:p>
    <w:p w14:paraId="3865575B"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46A612DE" w14:textId="77777777">
        <w:trPr>
          <w:trHeight w:val="552"/>
        </w:trPr>
        <w:tc>
          <w:tcPr>
            <w:tcW w:w="847" w:type="dxa"/>
            <w:shd w:val="clear" w:color="auto" w:fill="D9D9D9"/>
          </w:tcPr>
          <w:p w14:paraId="22D5222A" w14:textId="77777777" w:rsidR="00620921" w:rsidRDefault="00EA4069">
            <w:pPr>
              <w:pStyle w:val="TableParagraph"/>
              <w:ind w:left="134"/>
              <w:rPr>
                <w:rFonts w:ascii="Arial"/>
                <w:b/>
                <w:sz w:val="24"/>
              </w:rPr>
            </w:pPr>
            <w:r>
              <w:rPr>
                <w:rFonts w:ascii="Arial"/>
                <w:b/>
                <w:spacing w:val="-4"/>
                <w:sz w:val="24"/>
              </w:rPr>
              <w:t>ITEM</w:t>
            </w:r>
          </w:p>
          <w:p w14:paraId="658C7282"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5811C97B"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3D6B4EDF" w14:textId="77777777" w:rsidR="00620921" w:rsidRDefault="00EA4069">
            <w:pPr>
              <w:pStyle w:val="TableParagraph"/>
              <w:ind w:left="146"/>
              <w:rPr>
                <w:rFonts w:ascii="Arial"/>
                <w:b/>
                <w:sz w:val="24"/>
              </w:rPr>
            </w:pPr>
            <w:r>
              <w:rPr>
                <w:rFonts w:ascii="Arial"/>
                <w:b/>
                <w:spacing w:val="-4"/>
                <w:sz w:val="24"/>
              </w:rPr>
              <w:t>UNIT</w:t>
            </w:r>
          </w:p>
        </w:tc>
        <w:tc>
          <w:tcPr>
            <w:tcW w:w="1278" w:type="dxa"/>
            <w:shd w:val="clear" w:color="auto" w:fill="D9D9D9"/>
          </w:tcPr>
          <w:p w14:paraId="58BD9D06" w14:textId="77777777" w:rsidR="00620921" w:rsidRDefault="00EA4069">
            <w:pPr>
              <w:pStyle w:val="TableParagraph"/>
              <w:ind w:left="8" w:right="1"/>
              <w:jc w:val="center"/>
              <w:rPr>
                <w:rFonts w:ascii="Arial"/>
                <w:b/>
                <w:sz w:val="24"/>
              </w:rPr>
            </w:pPr>
            <w:r>
              <w:rPr>
                <w:rFonts w:ascii="Arial"/>
                <w:b/>
                <w:spacing w:val="-4"/>
                <w:sz w:val="24"/>
              </w:rPr>
              <w:t>Rate</w:t>
            </w:r>
          </w:p>
          <w:p w14:paraId="7D3DCB1D"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54EB961E" w14:textId="77777777">
        <w:trPr>
          <w:trHeight w:val="275"/>
        </w:trPr>
        <w:tc>
          <w:tcPr>
            <w:tcW w:w="9781" w:type="dxa"/>
            <w:gridSpan w:val="4"/>
          </w:tcPr>
          <w:p w14:paraId="6C2EA7E3" w14:textId="77777777" w:rsidR="00620921" w:rsidRDefault="00EA4069">
            <w:pPr>
              <w:pStyle w:val="TableParagraph"/>
              <w:spacing w:line="255" w:lineRule="exact"/>
              <w:ind w:left="8" w:right="2"/>
              <w:jc w:val="center"/>
              <w:rPr>
                <w:rFonts w:ascii="Arial" w:hAnsi="Arial"/>
                <w:b/>
                <w:sz w:val="24"/>
              </w:rPr>
            </w:pPr>
            <w:r>
              <w:rPr>
                <w:rFonts w:ascii="Arial" w:hAnsi="Arial"/>
                <w:b/>
                <w:sz w:val="24"/>
              </w:rPr>
              <w:t>CHAPTER</w:t>
            </w:r>
            <w:r>
              <w:rPr>
                <w:rFonts w:ascii="Arial" w:hAnsi="Arial"/>
                <w:b/>
                <w:spacing w:val="-2"/>
                <w:sz w:val="24"/>
              </w:rPr>
              <w:t xml:space="preserve"> </w:t>
            </w:r>
            <w:r>
              <w:rPr>
                <w:rFonts w:ascii="Arial" w:hAnsi="Arial"/>
                <w:b/>
                <w:sz w:val="24"/>
              </w:rPr>
              <w:t>5</w:t>
            </w:r>
            <w:r>
              <w:rPr>
                <w:rFonts w:ascii="Arial" w:hAnsi="Arial"/>
                <w:b/>
                <w:spacing w:val="-3"/>
                <w:sz w:val="24"/>
              </w:rPr>
              <w:t xml:space="preserve"> </w:t>
            </w:r>
            <w:r>
              <w:rPr>
                <w:rFonts w:ascii="Arial" w:hAnsi="Arial"/>
                <w:b/>
                <w:sz w:val="24"/>
              </w:rPr>
              <w:t>–</w:t>
            </w:r>
            <w:r>
              <w:rPr>
                <w:rFonts w:ascii="Arial" w:hAnsi="Arial"/>
                <w:b/>
                <w:spacing w:val="-1"/>
                <w:sz w:val="24"/>
              </w:rPr>
              <w:t xml:space="preserve"> </w:t>
            </w:r>
            <w:r>
              <w:rPr>
                <w:rFonts w:ascii="Arial" w:hAnsi="Arial"/>
                <w:b/>
                <w:spacing w:val="-2"/>
                <w:sz w:val="24"/>
              </w:rPr>
              <w:t>RELAYS</w:t>
            </w:r>
          </w:p>
        </w:tc>
      </w:tr>
      <w:tr w:rsidR="00620921" w14:paraId="5B608DBC" w14:textId="77777777">
        <w:trPr>
          <w:trHeight w:val="275"/>
        </w:trPr>
        <w:tc>
          <w:tcPr>
            <w:tcW w:w="847" w:type="dxa"/>
          </w:tcPr>
          <w:p w14:paraId="6CEAD10A" w14:textId="77777777" w:rsidR="00620921" w:rsidRDefault="00620921">
            <w:pPr>
              <w:pStyle w:val="TableParagraph"/>
              <w:rPr>
                <w:rFonts w:ascii="Times New Roman"/>
                <w:sz w:val="20"/>
              </w:rPr>
            </w:pPr>
          </w:p>
        </w:tc>
        <w:tc>
          <w:tcPr>
            <w:tcW w:w="6801" w:type="dxa"/>
          </w:tcPr>
          <w:p w14:paraId="07626C2A" w14:textId="77777777" w:rsidR="00620921" w:rsidRDefault="00EA4069">
            <w:pPr>
              <w:pStyle w:val="TableParagraph"/>
              <w:spacing w:line="255" w:lineRule="exact"/>
              <w:ind w:left="107"/>
              <w:rPr>
                <w:rFonts w:ascii="Arial"/>
                <w:b/>
                <w:sz w:val="24"/>
              </w:rPr>
            </w:pPr>
            <w:r>
              <w:rPr>
                <w:rFonts w:ascii="Arial"/>
                <w:b/>
                <w:w w:val="105"/>
                <w:sz w:val="24"/>
              </w:rPr>
              <w:t>Relays-Metal</w:t>
            </w:r>
            <w:r>
              <w:rPr>
                <w:rFonts w:ascii="Arial"/>
                <w:b/>
                <w:spacing w:val="-13"/>
                <w:w w:val="105"/>
                <w:sz w:val="24"/>
              </w:rPr>
              <w:t xml:space="preserve"> </w:t>
            </w:r>
            <w:r>
              <w:rPr>
                <w:rFonts w:ascii="Arial"/>
                <w:b/>
                <w:w w:val="105"/>
                <w:sz w:val="24"/>
              </w:rPr>
              <w:t>to</w:t>
            </w:r>
            <w:r>
              <w:rPr>
                <w:rFonts w:ascii="Arial"/>
                <w:b/>
                <w:spacing w:val="-11"/>
                <w:w w:val="105"/>
                <w:sz w:val="24"/>
              </w:rPr>
              <w:t xml:space="preserve"> </w:t>
            </w:r>
            <w:r>
              <w:rPr>
                <w:rFonts w:ascii="Arial"/>
                <w:b/>
                <w:spacing w:val="-2"/>
                <w:w w:val="105"/>
                <w:sz w:val="24"/>
              </w:rPr>
              <w:t>Carbon</w:t>
            </w:r>
          </w:p>
        </w:tc>
        <w:tc>
          <w:tcPr>
            <w:tcW w:w="855" w:type="dxa"/>
          </w:tcPr>
          <w:p w14:paraId="65DC40BA" w14:textId="77777777" w:rsidR="00620921" w:rsidRDefault="00620921">
            <w:pPr>
              <w:pStyle w:val="TableParagraph"/>
              <w:rPr>
                <w:rFonts w:ascii="Times New Roman"/>
                <w:sz w:val="20"/>
              </w:rPr>
            </w:pPr>
          </w:p>
        </w:tc>
        <w:tc>
          <w:tcPr>
            <w:tcW w:w="1278" w:type="dxa"/>
          </w:tcPr>
          <w:p w14:paraId="4DAC059F" w14:textId="77777777" w:rsidR="00620921" w:rsidRDefault="00620921">
            <w:pPr>
              <w:pStyle w:val="TableParagraph"/>
              <w:rPr>
                <w:rFonts w:ascii="Times New Roman"/>
                <w:sz w:val="20"/>
              </w:rPr>
            </w:pPr>
          </w:p>
        </w:tc>
      </w:tr>
      <w:tr w:rsidR="00620921" w14:paraId="514A8881" w14:textId="77777777">
        <w:trPr>
          <w:trHeight w:val="1379"/>
        </w:trPr>
        <w:tc>
          <w:tcPr>
            <w:tcW w:w="847" w:type="dxa"/>
          </w:tcPr>
          <w:p w14:paraId="222A517F" w14:textId="77777777" w:rsidR="00620921" w:rsidRDefault="00620921">
            <w:pPr>
              <w:pStyle w:val="TableParagraph"/>
              <w:rPr>
                <w:rFonts w:ascii="Arial"/>
                <w:b/>
                <w:sz w:val="24"/>
              </w:rPr>
            </w:pPr>
          </w:p>
          <w:p w14:paraId="4C8533B4" w14:textId="77777777" w:rsidR="00620921" w:rsidRDefault="00EA4069">
            <w:pPr>
              <w:pStyle w:val="TableParagraph"/>
              <w:ind w:left="12" w:right="5"/>
              <w:jc w:val="center"/>
              <w:rPr>
                <w:sz w:val="24"/>
              </w:rPr>
            </w:pPr>
            <w:r>
              <w:rPr>
                <w:spacing w:val="-5"/>
                <w:w w:val="105"/>
                <w:sz w:val="24"/>
              </w:rPr>
              <w:t>501</w:t>
            </w:r>
          </w:p>
        </w:tc>
        <w:tc>
          <w:tcPr>
            <w:tcW w:w="6801" w:type="dxa"/>
          </w:tcPr>
          <w:p w14:paraId="2D1D4D91" w14:textId="77777777" w:rsidR="00620921" w:rsidRDefault="00EA4069">
            <w:pPr>
              <w:pStyle w:val="TableParagraph"/>
              <w:ind w:left="107" w:right="94"/>
              <w:jc w:val="both"/>
              <w:rPr>
                <w:sz w:val="24"/>
              </w:rPr>
            </w:pPr>
            <w:r>
              <w:rPr>
                <w:w w:val="105"/>
                <w:sz w:val="24"/>
              </w:rPr>
              <w:t xml:space="preserve">Supply of Plug-in type miniature tractive armature </w:t>
            </w:r>
            <w:proofErr w:type="gramStart"/>
            <w:r>
              <w:rPr>
                <w:w w:val="105"/>
                <w:sz w:val="24"/>
              </w:rPr>
              <w:t>Non-AC</w:t>
            </w:r>
            <w:proofErr w:type="gramEnd"/>
            <w:r>
              <w:rPr>
                <w:w w:val="105"/>
                <w:sz w:val="24"/>
              </w:rPr>
              <w:t xml:space="preserve"> immune, DC neutral line relay complete with plug board, retaining</w:t>
            </w:r>
            <w:r>
              <w:rPr>
                <w:spacing w:val="-11"/>
                <w:w w:val="105"/>
                <w:sz w:val="24"/>
              </w:rPr>
              <w:t xml:space="preserve"> </w:t>
            </w:r>
            <w:r>
              <w:rPr>
                <w:w w:val="105"/>
                <w:sz w:val="24"/>
              </w:rPr>
              <w:t>clip/ATC</w:t>
            </w:r>
            <w:r>
              <w:rPr>
                <w:spacing w:val="-14"/>
                <w:w w:val="105"/>
                <w:sz w:val="24"/>
              </w:rPr>
              <w:t xml:space="preserve"> </w:t>
            </w:r>
            <w:r>
              <w:rPr>
                <w:w w:val="105"/>
                <w:sz w:val="24"/>
              </w:rPr>
              <w:t>Clip</w:t>
            </w:r>
            <w:r>
              <w:rPr>
                <w:spacing w:val="-13"/>
                <w:w w:val="105"/>
                <w:sz w:val="24"/>
              </w:rPr>
              <w:t xml:space="preserve"> </w:t>
            </w:r>
            <w:r>
              <w:rPr>
                <w:w w:val="105"/>
                <w:sz w:val="24"/>
              </w:rPr>
              <w:t>and</w:t>
            </w:r>
            <w:r>
              <w:rPr>
                <w:spacing w:val="-11"/>
                <w:w w:val="105"/>
                <w:sz w:val="24"/>
              </w:rPr>
              <w:t xml:space="preserve"> </w:t>
            </w:r>
            <w:r>
              <w:rPr>
                <w:w w:val="105"/>
                <w:sz w:val="24"/>
              </w:rPr>
              <w:t>connectors</w:t>
            </w:r>
            <w:r>
              <w:rPr>
                <w:spacing w:val="-15"/>
                <w:w w:val="105"/>
                <w:sz w:val="24"/>
              </w:rPr>
              <w:t xml:space="preserve"> </w:t>
            </w:r>
            <w:r>
              <w:rPr>
                <w:w w:val="105"/>
                <w:sz w:val="24"/>
              </w:rPr>
              <w:t>as</w:t>
            </w:r>
            <w:r>
              <w:rPr>
                <w:spacing w:val="-16"/>
                <w:w w:val="105"/>
                <w:sz w:val="24"/>
              </w:rPr>
              <w:t xml:space="preserve"> </w:t>
            </w:r>
            <w:r>
              <w:rPr>
                <w:w w:val="105"/>
                <w:sz w:val="24"/>
              </w:rPr>
              <w:t>per</w:t>
            </w:r>
            <w:r>
              <w:rPr>
                <w:spacing w:val="-12"/>
                <w:w w:val="105"/>
                <w:sz w:val="24"/>
              </w:rPr>
              <w:t xml:space="preserve"> </w:t>
            </w:r>
            <w:r>
              <w:rPr>
                <w:w w:val="105"/>
                <w:sz w:val="24"/>
              </w:rPr>
              <w:t>specifications BRS</w:t>
            </w:r>
            <w:r>
              <w:rPr>
                <w:spacing w:val="-5"/>
                <w:w w:val="105"/>
                <w:sz w:val="24"/>
              </w:rPr>
              <w:t xml:space="preserve"> </w:t>
            </w:r>
            <w:r>
              <w:rPr>
                <w:w w:val="105"/>
                <w:sz w:val="24"/>
              </w:rPr>
              <w:t>930,</w:t>
            </w:r>
            <w:r>
              <w:rPr>
                <w:spacing w:val="-4"/>
                <w:w w:val="105"/>
                <w:sz w:val="24"/>
              </w:rPr>
              <w:t xml:space="preserve"> </w:t>
            </w:r>
            <w:r>
              <w:rPr>
                <w:w w:val="105"/>
                <w:sz w:val="24"/>
              </w:rPr>
              <w:t>IRS:S</w:t>
            </w:r>
            <w:r>
              <w:rPr>
                <w:spacing w:val="-5"/>
                <w:w w:val="105"/>
                <w:sz w:val="24"/>
              </w:rPr>
              <w:t xml:space="preserve"> </w:t>
            </w:r>
            <w:r>
              <w:rPr>
                <w:w w:val="105"/>
                <w:sz w:val="24"/>
              </w:rPr>
              <w:t>23-88</w:t>
            </w:r>
            <w:r>
              <w:rPr>
                <w:spacing w:val="-3"/>
                <w:w w:val="105"/>
                <w:sz w:val="24"/>
              </w:rPr>
              <w:t xml:space="preserve"> </w:t>
            </w:r>
            <w:proofErr w:type="spellStart"/>
            <w:r>
              <w:rPr>
                <w:w w:val="105"/>
                <w:sz w:val="24"/>
              </w:rPr>
              <w:t>Amd</w:t>
            </w:r>
            <w:proofErr w:type="spellEnd"/>
            <w:r>
              <w:rPr>
                <w:w w:val="105"/>
                <w:sz w:val="24"/>
              </w:rPr>
              <w:t>.</w:t>
            </w:r>
            <w:r>
              <w:rPr>
                <w:spacing w:val="-7"/>
                <w:w w:val="105"/>
                <w:sz w:val="24"/>
              </w:rPr>
              <w:t xml:space="preserve"> </w:t>
            </w:r>
            <w:r>
              <w:rPr>
                <w:w w:val="105"/>
                <w:sz w:val="24"/>
              </w:rPr>
              <w:t>1</w:t>
            </w:r>
            <w:r>
              <w:rPr>
                <w:spacing w:val="-5"/>
                <w:w w:val="105"/>
                <w:sz w:val="24"/>
              </w:rPr>
              <w:t xml:space="preserve"> </w:t>
            </w:r>
            <w:r>
              <w:rPr>
                <w:w w:val="105"/>
                <w:sz w:val="24"/>
              </w:rPr>
              <w:t>or</w:t>
            </w:r>
            <w:r>
              <w:rPr>
                <w:spacing w:val="-5"/>
                <w:w w:val="105"/>
                <w:sz w:val="24"/>
              </w:rPr>
              <w:t xml:space="preserve"> </w:t>
            </w:r>
            <w:r>
              <w:rPr>
                <w:w w:val="105"/>
                <w:sz w:val="24"/>
              </w:rPr>
              <w:t>latest,</w:t>
            </w:r>
            <w:r>
              <w:rPr>
                <w:spacing w:val="-4"/>
                <w:w w:val="105"/>
                <w:sz w:val="24"/>
              </w:rPr>
              <w:t xml:space="preserve"> </w:t>
            </w:r>
            <w:r>
              <w:rPr>
                <w:w w:val="105"/>
                <w:sz w:val="24"/>
              </w:rPr>
              <w:t>IRS:</w:t>
            </w:r>
            <w:r>
              <w:rPr>
                <w:spacing w:val="-4"/>
                <w:w w:val="105"/>
                <w:sz w:val="24"/>
              </w:rPr>
              <w:t xml:space="preserve"> </w:t>
            </w:r>
            <w:r>
              <w:rPr>
                <w:w w:val="105"/>
                <w:sz w:val="24"/>
              </w:rPr>
              <w:t>S</w:t>
            </w:r>
            <w:r>
              <w:rPr>
                <w:spacing w:val="-5"/>
                <w:w w:val="105"/>
                <w:sz w:val="24"/>
              </w:rPr>
              <w:t xml:space="preserve"> </w:t>
            </w:r>
            <w:r>
              <w:rPr>
                <w:w w:val="105"/>
                <w:sz w:val="24"/>
              </w:rPr>
              <w:t>34-68</w:t>
            </w:r>
            <w:r>
              <w:rPr>
                <w:spacing w:val="-3"/>
                <w:w w:val="105"/>
                <w:sz w:val="24"/>
              </w:rPr>
              <w:t xml:space="preserve"> </w:t>
            </w:r>
            <w:proofErr w:type="spellStart"/>
            <w:r>
              <w:rPr>
                <w:spacing w:val="-4"/>
                <w:w w:val="105"/>
                <w:sz w:val="24"/>
              </w:rPr>
              <w:t>Amd</w:t>
            </w:r>
            <w:proofErr w:type="spellEnd"/>
            <w:r>
              <w:rPr>
                <w:spacing w:val="-4"/>
                <w:w w:val="105"/>
                <w:sz w:val="24"/>
              </w:rPr>
              <w:t>.</w:t>
            </w:r>
          </w:p>
          <w:p w14:paraId="583590F6" w14:textId="77777777" w:rsidR="00620921" w:rsidRDefault="00EA4069">
            <w:pPr>
              <w:pStyle w:val="TableParagraph"/>
              <w:spacing w:line="255" w:lineRule="exact"/>
              <w:ind w:left="107"/>
              <w:jc w:val="both"/>
              <w:rPr>
                <w:sz w:val="24"/>
              </w:rPr>
            </w:pPr>
            <w:r>
              <w:rPr>
                <w:w w:val="105"/>
                <w:sz w:val="24"/>
              </w:rPr>
              <w:t>6</w:t>
            </w:r>
            <w:r>
              <w:rPr>
                <w:spacing w:val="-8"/>
                <w:w w:val="105"/>
                <w:sz w:val="24"/>
              </w:rPr>
              <w:t xml:space="preserve"> </w:t>
            </w:r>
            <w:r>
              <w:rPr>
                <w:w w:val="105"/>
                <w:sz w:val="24"/>
              </w:rPr>
              <w:t>or</w:t>
            </w:r>
            <w:r>
              <w:rPr>
                <w:spacing w:val="-6"/>
                <w:w w:val="105"/>
                <w:sz w:val="24"/>
              </w:rPr>
              <w:t xml:space="preserve"> </w:t>
            </w:r>
            <w:r>
              <w:rPr>
                <w:w w:val="105"/>
                <w:sz w:val="24"/>
              </w:rPr>
              <w:t>latest,</w:t>
            </w:r>
            <w:r>
              <w:rPr>
                <w:spacing w:val="-6"/>
                <w:w w:val="105"/>
                <w:sz w:val="24"/>
              </w:rPr>
              <w:t xml:space="preserve"> </w:t>
            </w:r>
            <w:r>
              <w:rPr>
                <w:w w:val="105"/>
                <w:sz w:val="24"/>
              </w:rPr>
              <w:t>IRS:</w:t>
            </w:r>
            <w:r>
              <w:rPr>
                <w:spacing w:val="-6"/>
                <w:w w:val="105"/>
                <w:sz w:val="24"/>
              </w:rPr>
              <w:t xml:space="preserve"> </w:t>
            </w:r>
            <w:r>
              <w:rPr>
                <w:w w:val="105"/>
                <w:sz w:val="24"/>
              </w:rPr>
              <w:t>S</w:t>
            </w:r>
            <w:r>
              <w:rPr>
                <w:spacing w:val="-11"/>
                <w:w w:val="105"/>
                <w:sz w:val="24"/>
              </w:rPr>
              <w:t xml:space="preserve"> </w:t>
            </w:r>
            <w:r>
              <w:rPr>
                <w:w w:val="105"/>
                <w:sz w:val="24"/>
              </w:rPr>
              <w:t>67-85</w:t>
            </w:r>
            <w:r>
              <w:rPr>
                <w:spacing w:val="-7"/>
                <w:w w:val="105"/>
                <w:sz w:val="24"/>
              </w:rPr>
              <w:t xml:space="preserve"> </w:t>
            </w:r>
            <w:proofErr w:type="spellStart"/>
            <w:r>
              <w:rPr>
                <w:w w:val="105"/>
                <w:sz w:val="24"/>
              </w:rPr>
              <w:t>Amd</w:t>
            </w:r>
            <w:proofErr w:type="spellEnd"/>
            <w:r>
              <w:rPr>
                <w:w w:val="105"/>
                <w:sz w:val="24"/>
              </w:rPr>
              <w:t>.</w:t>
            </w:r>
            <w:r>
              <w:rPr>
                <w:spacing w:val="-8"/>
                <w:w w:val="105"/>
                <w:sz w:val="24"/>
              </w:rPr>
              <w:t xml:space="preserve"> </w:t>
            </w:r>
            <w:r>
              <w:rPr>
                <w:w w:val="105"/>
                <w:sz w:val="24"/>
              </w:rPr>
              <w:t>3</w:t>
            </w:r>
            <w:r>
              <w:rPr>
                <w:spacing w:val="-7"/>
                <w:w w:val="105"/>
                <w:sz w:val="24"/>
              </w:rPr>
              <w:t xml:space="preserve"> </w:t>
            </w:r>
            <w:r>
              <w:rPr>
                <w:w w:val="105"/>
                <w:sz w:val="24"/>
              </w:rPr>
              <w:t>or</w:t>
            </w:r>
            <w:r>
              <w:rPr>
                <w:spacing w:val="-7"/>
                <w:w w:val="105"/>
                <w:sz w:val="24"/>
              </w:rPr>
              <w:t xml:space="preserve"> </w:t>
            </w:r>
            <w:r>
              <w:rPr>
                <w:w w:val="105"/>
                <w:sz w:val="24"/>
              </w:rPr>
              <w:t>latest</w:t>
            </w:r>
            <w:r>
              <w:rPr>
                <w:spacing w:val="-7"/>
                <w:w w:val="105"/>
                <w:sz w:val="24"/>
              </w:rPr>
              <w:t xml:space="preserve"> </w:t>
            </w:r>
            <w:r>
              <w:rPr>
                <w:w w:val="105"/>
                <w:sz w:val="24"/>
              </w:rPr>
              <w:t>(as</w:t>
            </w:r>
            <w:r>
              <w:rPr>
                <w:spacing w:val="-7"/>
                <w:w w:val="105"/>
                <w:sz w:val="24"/>
              </w:rPr>
              <w:t xml:space="preserve"> </w:t>
            </w:r>
            <w:r>
              <w:rPr>
                <w:spacing w:val="-2"/>
                <w:w w:val="105"/>
                <w:sz w:val="24"/>
              </w:rPr>
              <w:t>applicable).</w:t>
            </w:r>
          </w:p>
        </w:tc>
        <w:tc>
          <w:tcPr>
            <w:tcW w:w="855" w:type="dxa"/>
          </w:tcPr>
          <w:p w14:paraId="1A070CAE" w14:textId="77777777" w:rsidR="00620921" w:rsidRDefault="00620921">
            <w:pPr>
              <w:pStyle w:val="TableParagraph"/>
              <w:rPr>
                <w:rFonts w:ascii="Times New Roman"/>
              </w:rPr>
            </w:pPr>
          </w:p>
        </w:tc>
        <w:tc>
          <w:tcPr>
            <w:tcW w:w="1278" w:type="dxa"/>
          </w:tcPr>
          <w:p w14:paraId="1B7E247D" w14:textId="77777777" w:rsidR="00620921" w:rsidRDefault="00620921">
            <w:pPr>
              <w:pStyle w:val="TableParagraph"/>
              <w:rPr>
                <w:rFonts w:ascii="Times New Roman"/>
              </w:rPr>
            </w:pPr>
          </w:p>
        </w:tc>
      </w:tr>
      <w:tr w:rsidR="00620921" w14:paraId="26B56F24" w14:textId="77777777">
        <w:trPr>
          <w:trHeight w:val="275"/>
        </w:trPr>
        <w:tc>
          <w:tcPr>
            <w:tcW w:w="847" w:type="dxa"/>
          </w:tcPr>
          <w:p w14:paraId="3363A670"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10F4EDE8" w14:textId="77777777" w:rsidR="00620921" w:rsidRDefault="00EA4069">
            <w:pPr>
              <w:pStyle w:val="TableParagraph"/>
              <w:spacing w:line="255" w:lineRule="exact"/>
              <w:ind w:left="107"/>
              <w:rPr>
                <w:sz w:val="24"/>
              </w:rPr>
            </w:pPr>
            <w:r>
              <w:rPr>
                <w:w w:val="105"/>
                <w:sz w:val="24"/>
              </w:rPr>
              <w:t>QN1-</w:t>
            </w:r>
            <w:r>
              <w:rPr>
                <w:spacing w:val="-13"/>
                <w:w w:val="105"/>
                <w:sz w:val="24"/>
              </w:rPr>
              <w:t xml:space="preserve"> </w:t>
            </w:r>
            <w:r>
              <w:rPr>
                <w:w w:val="105"/>
                <w:sz w:val="24"/>
              </w:rPr>
              <w:t>8F/8B,</w:t>
            </w:r>
            <w:r>
              <w:rPr>
                <w:spacing w:val="-15"/>
                <w:w w:val="105"/>
                <w:sz w:val="24"/>
              </w:rPr>
              <w:t xml:space="preserve"> </w:t>
            </w:r>
            <w:r>
              <w:rPr>
                <w:w w:val="105"/>
                <w:sz w:val="24"/>
              </w:rPr>
              <w:t>24</w:t>
            </w:r>
            <w:r>
              <w:rPr>
                <w:spacing w:val="-9"/>
                <w:w w:val="105"/>
                <w:sz w:val="24"/>
              </w:rPr>
              <w:t xml:space="preserve"> </w:t>
            </w:r>
            <w:r>
              <w:rPr>
                <w:w w:val="105"/>
                <w:sz w:val="24"/>
              </w:rPr>
              <w:t>V</w:t>
            </w:r>
            <w:r>
              <w:rPr>
                <w:spacing w:val="-12"/>
                <w:w w:val="105"/>
                <w:sz w:val="24"/>
              </w:rPr>
              <w:t xml:space="preserve"> </w:t>
            </w:r>
            <w:r>
              <w:rPr>
                <w:w w:val="105"/>
                <w:sz w:val="24"/>
              </w:rPr>
              <w:t>DC.</w:t>
            </w:r>
            <w:r>
              <w:rPr>
                <w:spacing w:val="-10"/>
                <w:w w:val="105"/>
                <w:sz w:val="24"/>
              </w:rPr>
              <w:t xml:space="preserve"> </w:t>
            </w:r>
            <w:r>
              <w:rPr>
                <w:w w:val="105"/>
                <w:sz w:val="24"/>
              </w:rPr>
              <w:t>The</w:t>
            </w:r>
            <w:r>
              <w:rPr>
                <w:spacing w:val="-9"/>
                <w:w w:val="105"/>
                <w:sz w:val="24"/>
              </w:rPr>
              <w:t xml:space="preserve"> </w:t>
            </w:r>
            <w:r>
              <w:rPr>
                <w:w w:val="105"/>
                <w:sz w:val="24"/>
              </w:rPr>
              <w:t>interlocking</w:t>
            </w:r>
            <w:r>
              <w:rPr>
                <w:spacing w:val="-10"/>
                <w:w w:val="105"/>
                <w:sz w:val="24"/>
              </w:rPr>
              <w:t xml:space="preserve"> </w:t>
            </w:r>
            <w:r>
              <w:rPr>
                <w:w w:val="105"/>
                <w:sz w:val="24"/>
              </w:rPr>
              <w:t>code:</w:t>
            </w:r>
            <w:r>
              <w:rPr>
                <w:spacing w:val="-13"/>
                <w:w w:val="105"/>
                <w:sz w:val="24"/>
              </w:rPr>
              <w:t xml:space="preserve"> </w:t>
            </w:r>
            <w:r>
              <w:rPr>
                <w:spacing w:val="-2"/>
                <w:w w:val="105"/>
                <w:sz w:val="24"/>
              </w:rPr>
              <w:t>ABCDF.</w:t>
            </w:r>
          </w:p>
        </w:tc>
        <w:tc>
          <w:tcPr>
            <w:tcW w:w="855" w:type="dxa"/>
          </w:tcPr>
          <w:p w14:paraId="1F57A13E" w14:textId="77777777" w:rsidR="00620921" w:rsidRDefault="00EA4069">
            <w:pPr>
              <w:pStyle w:val="TableParagraph"/>
              <w:spacing w:line="255" w:lineRule="exact"/>
              <w:ind w:left="232"/>
              <w:rPr>
                <w:sz w:val="24"/>
              </w:rPr>
            </w:pPr>
            <w:r>
              <w:rPr>
                <w:spacing w:val="-5"/>
                <w:w w:val="105"/>
                <w:sz w:val="24"/>
              </w:rPr>
              <w:t>No.</w:t>
            </w:r>
          </w:p>
        </w:tc>
        <w:tc>
          <w:tcPr>
            <w:tcW w:w="1278" w:type="dxa"/>
          </w:tcPr>
          <w:p w14:paraId="7FD197B1" w14:textId="77777777" w:rsidR="00620921" w:rsidRDefault="00EA4069">
            <w:pPr>
              <w:pStyle w:val="TableParagraph"/>
              <w:spacing w:line="255" w:lineRule="exact"/>
              <w:ind w:left="8" w:right="1"/>
              <w:jc w:val="center"/>
              <w:rPr>
                <w:sz w:val="24"/>
              </w:rPr>
            </w:pPr>
            <w:r>
              <w:rPr>
                <w:spacing w:val="-4"/>
                <w:w w:val="105"/>
                <w:sz w:val="24"/>
              </w:rPr>
              <w:t>4400</w:t>
            </w:r>
          </w:p>
        </w:tc>
      </w:tr>
      <w:tr w:rsidR="00620921" w14:paraId="6CE45DEB" w14:textId="77777777">
        <w:trPr>
          <w:trHeight w:val="277"/>
        </w:trPr>
        <w:tc>
          <w:tcPr>
            <w:tcW w:w="847" w:type="dxa"/>
          </w:tcPr>
          <w:p w14:paraId="19758C13" w14:textId="77777777" w:rsidR="00620921" w:rsidRDefault="00EA4069">
            <w:pPr>
              <w:pStyle w:val="TableParagraph"/>
              <w:spacing w:before="2" w:line="255" w:lineRule="exact"/>
              <w:ind w:left="12" w:right="1"/>
              <w:jc w:val="center"/>
              <w:rPr>
                <w:sz w:val="24"/>
              </w:rPr>
            </w:pPr>
            <w:r>
              <w:rPr>
                <w:spacing w:val="-5"/>
                <w:w w:val="105"/>
                <w:sz w:val="24"/>
              </w:rPr>
              <w:t>(b)</w:t>
            </w:r>
          </w:p>
        </w:tc>
        <w:tc>
          <w:tcPr>
            <w:tcW w:w="6801" w:type="dxa"/>
          </w:tcPr>
          <w:p w14:paraId="4D8B8021" w14:textId="77777777" w:rsidR="00620921" w:rsidRDefault="00EA4069">
            <w:pPr>
              <w:pStyle w:val="TableParagraph"/>
              <w:spacing w:before="2" w:line="255" w:lineRule="exact"/>
              <w:ind w:left="107"/>
              <w:rPr>
                <w:sz w:val="24"/>
              </w:rPr>
            </w:pPr>
            <w:r>
              <w:rPr>
                <w:w w:val="105"/>
                <w:sz w:val="24"/>
              </w:rPr>
              <w:t>QN1-12F/4B,</w:t>
            </w:r>
            <w:r>
              <w:rPr>
                <w:spacing w:val="-15"/>
                <w:w w:val="105"/>
                <w:sz w:val="24"/>
              </w:rPr>
              <w:t xml:space="preserve"> </w:t>
            </w:r>
            <w:r>
              <w:rPr>
                <w:w w:val="105"/>
                <w:sz w:val="24"/>
              </w:rPr>
              <w:t>24</w:t>
            </w:r>
            <w:r>
              <w:rPr>
                <w:spacing w:val="-13"/>
                <w:w w:val="105"/>
                <w:sz w:val="24"/>
              </w:rPr>
              <w:t xml:space="preserve"> </w:t>
            </w:r>
            <w:r>
              <w:rPr>
                <w:w w:val="105"/>
                <w:sz w:val="24"/>
              </w:rPr>
              <w:t>V</w:t>
            </w:r>
            <w:r>
              <w:rPr>
                <w:spacing w:val="-11"/>
                <w:w w:val="105"/>
                <w:sz w:val="24"/>
              </w:rPr>
              <w:t xml:space="preserve"> </w:t>
            </w:r>
            <w:r>
              <w:rPr>
                <w:w w:val="105"/>
                <w:sz w:val="24"/>
              </w:rPr>
              <w:t>DC.</w:t>
            </w:r>
            <w:r>
              <w:rPr>
                <w:spacing w:val="-12"/>
                <w:w w:val="105"/>
                <w:sz w:val="24"/>
              </w:rPr>
              <w:t xml:space="preserve"> </w:t>
            </w:r>
            <w:r>
              <w:rPr>
                <w:w w:val="105"/>
                <w:sz w:val="24"/>
              </w:rPr>
              <w:t>The</w:t>
            </w:r>
            <w:r>
              <w:rPr>
                <w:spacing w:val="-13"/>
                <w:w w:val="105"/>
                <w:sz w:val="24"/>
              </w:rPr>
              <w:t xml:space="preserve"> </w:t>
            </w:r>
            <w:r>
              <w:rPr>
                <w:w w:val="105"/>
                <w:sz w:val="24"/>
              </w:rPr>
              <w:t>interlocking</w:t>
            </w:r>
            <w:r>
              <w:rPr>
                <w:spacing w:val="-11"/>
                <w:w w:val="105"/>
                <w:sz w:val="24"/>
              </w:rPr>
              <w:t xml:space="preserve"> </w:t>
            </w:r>
            <w:r>
              <w:rPr>
                <w:w w:val="105"/>
                <w:sz w:val="24"/>
              </w:rPr>
              <w:t>code:</w:t>
            </w:r>
            <w:r>
              <w:rPr>
                <w:spacing w:val="-15"/>
                <w:w w:val="105"/>
                <w:sz w:val="24"/>
              </w:rPr>
              <w:t xml:space="preserve"> </w:t>
            </w:r>
            <w:r>
              <w:rPr>
                <w:spacing w:val="-2"/>
                <w:w w:val="105"/>
                <w:sz w:val="24"/>
              </w:rPr>
              <w:t>ABCDE.</w:t>
            </w:r>
          </w:p>
        </w:tc>
        <w:tc>
          <w:tcPr>
            <w:tcW w:w="855" w:type="dxa"/>
          </w:tcPr>
          <w:p w14:paraId="7BBF59E9" w14:textId="77777777" w:rsidR="00620921" w:rsidRDefault="00EA4069">
            <w:pPr>
              <w:pStyle w:val="TableParagraph"/>
              <w:spacing w:before="2" w:line="255" w:lineRule="exact"/>
              <w:ind w:left="232"/>
              <w:rPr>
                <w:sz w:val="24"/>
              </w:rPr>
            </w:pPr>
            <w:r>
              <w:rPr>
                <w:spacing w:val="-5"/>
                <w:w w:val="105"/>
                <w:sz w:val="24"/>
              </w:rPr>
              <w:t>No.</w:t>
            </w:r>
          </w:p>
        </w:tc>
        <w:tc>
          <w:tcPr>
            <w:tcW w:w="1278" w:type="dxa"/>
          </w:tcPr>
          <w:p w14:paraId="76E93D5F" w14:textId="77777777" w:rsidR="00620921" w:rsidRDefault="00EA4069">
            <w:pPr>
              <w:pStyle w:val="TableParagraph"/>
              <w:spacing w:before="2" w:line="255" w:lineRule="exact"/>
              <w:ind w:left="8" w:right="1"/>
              <w:jc w:val="center"/>
              <w:rPr>
                <w:sz w:val="24"/>
              </w:rPr>
            </w:pPr>
            <w:r>
              <w:rPr>
                <w:spacing w:val="-4"/>
                <w:w w:val="105"/>
                <w:sz w:val="24"/>
              </w:rPr>
              <w:t>4283</w:t>
            </w:r>
          </w:p>
        </w:tc>
      </w:tr>
      <w:tr w:rsidR="00620921" w14:paraId="21447CBA" w14:textId="77777777">
        <w:trPr>
          <w:trHeight w:val="275"/>
        </w:trPr>
        <w:tc>
          <w:tcPr>
            <w:tcW w:w="847" w:type="dxa"/>
          </w:tcPr>
          <w:p w14:paraId="0FF3FCAE" w14:textId="77777777" w:rsidR="00620921" w:rsidRDefault="00EA4069">
            <w:pPr>
              <w:pStyle w:val="TableParagraph"/>
              <w:spacing w:line="255" w:lineRule="exact"/>
              <w:ind w:left="12" w:right="5"/>
              <w:jc w:val="center"/>
              <w:rPr>
                <w:sz w:val="24"/>
              </w:rPr>
            </w:pPr>
            <w:r>
              <w:rPr>
                <w:spacing w:val="-5"/>
                <w:w w:val="105"/>
                <w:sz w:val="24"/>
              </w:rPr>
              <w:t>(c)</w:t>
            </w:r>
          </w:p>
        </w:tc>
        <w:tc>
          <w:tcPr>
            <w:tcW w:w="6801" w:type="dxa"/>
          </w:tcPr>
          <w:p w14:paraId="1E315FE0" w14:textId="77777777" w:rsidR="00620921" w:rsidRDefault="00EA4069">
            <w:pPr>
              <w:pStyle w:val="TableParagraph"/>
              <w:spacing w:line="255" w:lineRule="exact"/>
              <w:ind w:left="107"/>
              <w:rPr>
                <w:sz w:val="24"/>
              </w:rPr>
            </w:pPr>
            <w:r>
              <w:rPr>
                <w:spacing w:val="-2"/>
                <w:w w:val="105"/>
                <w:sz w:val="24"/>
              </w:rPr>
              <w:t>QN1-8F/8B,</w:t>
            </w:r>
            <w:r>
              <w:rPr>
                <w:spacing w:val="-4"/>
                <w:w w:val="105"/>
                <w:sz w:val="24"/>
              </w:rPr>
              <w:t xml:space="preserve"> </w:t>
            </w:r>
            <w:r>
              <w:rPr>
                <w:spacing w:val="-2"/>
                <w:w w:val="105"/>
                <w:sz w:val="24"/>
              </w:rPr>
              <w:t>50V.The</w:t>
            </w:r>
            <w:r>
              <w:rPr>
                <w:spacing w:val="-4"/>
                <w:w w:val="105"/>
                <w:sz w:val="24"/>
              </w:rPr>
              <w:t xml:space="preserve"> </w:t>
            </w:r>
            <w:r>
              <w:rPr>
                <w:spacing w:val="-2"/>
                <w:w w:val="105"/>
                <w:sz w:val="24"/>
              </w:rPr>
              <w:t>interlocking</w:t>
            </w:r>
            <w:r>
              <w:rPr>
                <w:spacing w:val="1"/>
                <w:w w:val="105"/>
                <w:sz w:val="24"/>
              </w:rPr>
              <w:t xml:space="preserve"> </w:t>
            </w:r>
            <w:r>
              <w:rPr>
                <w:spacing w:val="-2"/>
                <w:w w:val="105"/>
                <w:sz w:val="24"/>
              </w:rPr>
              <w:t>code:</w:t>
            </w:r>
            <w:r>
              <w:rPr>
                <w:spacing w:val="-4"/>
                <w:w w:val="105"/>
                <w:sz w:val="24"/>
              </w:rPr>
              <w:t xml:space="preserve"> </w:t>
            </w:r>
            <w:r>
              <w:rPr>
                <w:spacing w:val="-2"/>
                <w:w w:val="105"/>
                <w:sz w:val="24"/>
              </w:rPr>
              <w:t>ABDEF.</w:t>
            </w:r>
          </w:p>
        </w:tc>
        <w:tc>
          <w:tcPr>
            <w:tcW w:w="855" w:type="dxa"/>
          </w:tcPr>
          <w:p w14:paraId="6737E4D9" w14:textId="77777777" w:rsidR="00620921" w:rsidRDefault="00EA4069">
            <w:pPr>
              <w:pStyle w:val="TableParagraph"/>
              <w:spacing w:line="255" w:lineRule="exact"/>
              <w:ind w:left="232"/>
              <w:rPr>
                <w:sz w:val="24"/>
              </w:rPr>
            </w:pPr>
            <w:r>
              <w:rPr>
                <w:spacing w:val="-5"/>
                <w:w w:val="105"/>
                <w:sz w:val="24"/>
              </w:rPr>
              <w:t>No.</w:t>
            </w:r>
          </w:p>
        </w:tc>
        <w:tc>
          <w:tcPr>
            <w:tcW w:w="1278" w:type="dxa"/>
          </w:tcPr>
          <w:p w14:paraId="665335D1" w14:textId="77777777" w:rsidR="00620921" w:rsidRDefault="00EA4069">
            <w:pPr>
              <w:pStyle w:val="TableParagraph"/>
              <w:spacing w:line="255" w:lineRule="exact"/>
              <w:ind w:left="8" w:right="1"/>
              <w:jc w:val="center"/>
              <w:rPr>
                <w:sz w:val="24"/>
              </w:rPr>
            </w:pPr>
            <w:r>
              <w:rPr>
                <w:spacing w:val="-4"/>
                <w:w w:val="105"/>
                <w:sz w:val="24"/>
              </w:rPr>
              <w:t>6753</w:t>
            </w:r>
          </w:p>
        </w:tc>
      </w:tr>
      <w:tr w:rsidR="00620921" w14:paraId="57E24187" w14:textId="77777777">
        <w:trPr>
          <w:trHeight w:val="275"/>
        </w:trPr>
        <w:tc>
          <w:tcPr>
            <w:tcW w:w="847" w:type="dxa"/>
          </w:tcPr>
          <w:p w14:paraId="5B71B154" w14:textId="77777777" w:rsidR="00620921" w:rsidRDefault="00EA4069">
            <w:pPr>
              <w:pStyle w:val="TableParagraph"/>
              <w:spacing w:line="255" w:lineRule="exact"/>
              <w:ind w:left="12" w:right="1"/>
              <w:jc w:val="center"/>
              <w:rPr>
                <w:sz w:val="24"/>
              </w:rPr>
            </w:pPr>
            <w:r>
              <w:rPr>
                <w:spacing w:val="-5"/>
                <w:w w:val="105"/>
                <w:sz w:val="24"/>
              </w:rPr>
              <w:t>(d)</w:t>
            </w:r>
          </w:p>
        </w:tc>
        <w:tc>
          <w:tcPr>
            <w:tcW w:w="6801" w:type="dxa"/>
          </w:tcPr>
          <w:p w14:paraId="33ACC17A" w14:textId="77777777" w:rsidR="00620921" w:rsidRDefault="00EA4069">
            <w:pPr>
              <w:pStyle w:val="TableParagraph"/>
              <w:spacing w:line="255" w:lineRule="exact"/>
              <w:ind w:left="107"/>
              <w:rPr>
                <w:sz w:val="24"/>
              </w:rPr>
            </w:pPr>
            <w:r>
              <w:rPr>
                <w:w w:val="105"/>
                <w:sz w:val="24"/>
              </w:rPr>
              <w:t>QN1-12F/4B,</w:t>
            </w:r>
            <w:r>
              <w:rPr>
                <w:spacing w:val="-18"/>
                <w:w w:val="105"/>
                <w:sz w:val="24"/>
              </w:rPr>
              <w:t xml:space="preserve"> </w:t>
            </w:r>
            <w:r>
              <w:rPr>
                <w:w w:val="105"/>
                <w:sz w:val="24"/>
              </w:rPr>
              <w:t>50V.</w:t>
            </w:r>
            <w:r>
              <w:rPr>
                <w:spacing w:val="-17"/>
                <w:w w:val="105"/>
                <w:sz w:val="24"/>
              </w:rPr>
              <w:t xml:space="preserve"> </w:t>
            </w:r>
            <w:r>
              <w:rPr>
                <w:w w:val="105"/>
                <w:sz w:val="24"/>
              </w:rPr>
              <w:t>The</w:t>
            </w:r>
            <w:r>
              <w:rPr>
                <w:spacing w:val="-15"/>
                <w:w w:val="105"/>
                <w:sz w:val="24"/>
              </w:rPr>
              <w:t xml:space="preserve"> </w:t>
            </w:r>
            <w:r>
              <w:rPr>
                <w:w w:val="105"/>
                <w:sz w:val="24"/>
              </w:rPr>
              <w:t>interlocking</w:t>
            </w:r>
            <w:r>
              <w:rPr>
                <w:spacing w:val="-14"/>
                <w:w w:val="105"/>
                <w:sz w:val="24"/>
              </w:rPr>
              <w:t xml:space="preserve"> </w:t>
            </w:r>
            <w:r>
              <w:rPr>
                <w:w w:val="105"/>
                <w:sz w:val="24"/>
              </w:rPr>
              <w:t>code:</w:t>
            </w:r>
            <w:r>
              <w:rPr>
                <w:spacing w:val="-15"/>
                <w:w w:val="105"/>
                <w:sz w:val="24"/>
              </w:rPr>
              <w:t xml:space="preserve"> </w:t>
            </w:r>
            <w:r>
              <w:rPr>
                <w:spacing w:val="-2"/>
                <w:w w:val="105"/>
                <w:sz w:val="24"/>
              </w:rPr>
              <w:t>ABCEF.</w:t>
            </w:r>
          </w:p>
        </w:tc>
        <w:tc>
          <w:tcPr>
            <w:tcW w:w="855" w:type="dxa"/>
          </w:tcPr>
          <w:p w14:paraId="0587369F" w14:textId="77777777" w:rsidR="00620921" w:rsidRDefault="00EA4069">
            <w:pPr>
              <w:pStyle w:val="TableParagraph"/>
              <w:spacing w:line="255" w:lineRule="exact"/>
              <w:ind w:left="232"/>
              <w:rPr>
                <w:sz w:val="24"/>
              </w:rPr>
            </w:pPr>
            <w:r>
              <w:rPr>
                <w:spacing w:val="-5"/>
                <w:w w:val="105"/>
                <w:sz w:val="24"/>
              </w:rPr>
              <w:t>No.</w:t>
            </w:r>
          </w:p>
        </w:tc>
        <w:tc>
          <w:tcPr>
            <w:tcW w:w="1278" w:type="dxa"/>
          </w:tcPr>
          <w:p w14:paraId="2F472850" w14:textId="77777777" w:rsidR="00620921" w:rsidRDefault="00EA4069">
            <w:pPr>
              <w:pStyle w:val="TableParagraph"/>
              <w:spacing w:line="255" w:lineRule="exact"/>
              <w:ind w:left="8" w:right="1"/>
              <w:jc w:val="center"/>
              <w:rPr>
                <w:sz w:val="24"/>
              </w:rPr>
            </w:pPr>
            <w:r>
              <w:rPr>
                <w:spacing w:val="-4"/>
                <w:w w:val="105"/>
                <w:sz w:val="24"/>
              </w:rPr>
              <w:t>6544</w:t>
            </w:r>
          </w:p>
        </w:tc>
      </w:tr>
      <w:tr w:rsidR="00620921" w14:paraId="430B0189" w14:textId="77777777">
        <w:trPr>
          <w:trHeight w:val="275"/>
        </w:trPr>
        <w:tc>
          <w:tcPr>
            <w:tcW w:w="847" w:type="dxa"/>
          </w:tcPr>
          <w:p w14:paraId="1DF8C84A" w14:textId="77777777" w:rsidR="00620921" w:rsidRDefault="00EA4069">
            <w:pPr>
              <w:pStyle w:val="TableParagraph"/>
              <w:spacing w:line="255" w:lineRule="exact"/>
              <w:ind w:left="12" w:right="1"/>
              <w:jc w:val="center"/>
              <w:rPr>
                <w:sz w:val="24"/>
              </w:rPr>
            </w:pPr>
            <w:r>
              <w:rPr>
                <w:spacing w:val="-5"/>
                <w:w w:val="105"/>
                <w:sz w:val="24"/>
              </w:rPr>
              <w:t>(e)</w:t>
            </w:r>
          </w:p>
        </w:tc>
        <w:tc>
          <w:tcPr>
            <w:tcW w:w="6801" w:type="dxa"/>
          </w:tcPr>
          <w:p w14:paraId="6C28761A" w14:textId="77777777" w:rsidR="00620921" w:rsidRDefault="00EA4069">
            <w:pPr>
              <w:pStyle w:val="TableParagraph"/>
              <w:spacing w:line="255" w:lineRule="exact"/>
              <w:ind w:left="107"/>
              <w:rPr>
                <w:sz w:val="24"/>
              </w:rPr>
            </w:pPr>
            <w:r>
              <w:rPr>
                <w:w w:val="105"/>
                <w:sz w:val="24"/>
              </w:rPr>
              <w:t>QS3-4F/4B,</w:t>
            </w:r>
            <w:r>
              <w:rPr>
                <w:spacing w:val="-15"/>
                <w:w w:val="105"/>
                <w:sz w:val="24"/>
              </w:rPr>
              <w:t xml:space="preserve"> </w:t>
            </w:r>
            <w:r>
              <w:rPr>
                <w:w w:val="105"/>
                <w:sz w:val="24"/>
              </w:rPr>
              <w:t>12</w:t>
            </w:r>
            <w:r>
              <w:rPr>
                <w:spacing w:val="-10"/>
                <w:w w:val="105"/>
                <w:sz w:val="24"/>
              </w:rPr>
              <w:t xml:space="preserve"> </w:t>
            </w:r>
            <w:r>
              <w:rPr>
                <w:w w:val="105"/>
                <w:sz w:val="24"/>
              </w:rPr>
              <w:t>V</w:t>
            </w:r>
            <w:r>
              <w:rPr>
                <w:spacing w:val="-12"/>
                <w:w w:val="105"/>
                <w:sz w:val="24"/>
              </w:rPr>
              <w:t xml:space="preserve"> </w:t>
            </w:r>
            <w:r>
              <w:rPr>
                <w:w w:val="105"/>
                <w:sz w:val="24"/>
              </w:rPr>
              <w:t>DC.</w:t>
            </w:r>
            <w:r>
              <w:rPr>
                <w:spacing w:val="-15"/>
                <w:w w:val="105"/>
                <w:sz w:val="24"/>
              </w:rPr>
              <w:t xml:space="preserve"> </w:t>
            </w:r>
            <w:r>
              <w:rPr>
                <w:w w:val="105"/>
                <w:sz w:val="24"/>
              </w:rPr>
              <w:t>The</w:t>
            </w:r>
            <w:r>
              <w:rPr>
                <w:spacing w:val="-11"/>
                <w:w w:val="105"/>
                <w:sz w:val="24"/>
              </w:rPr>
              <w:t xml:space="preserve"> </w:t>
            </w:r>
            <w:r>
              <w:rPr>
                <w:w w:val="105"/>
                <w:sz w:val="24"/>
              </w:rPr>
              <w:t>interlocking</w:t>
            </w:r>
            <w:r>
              <w:rPr>
                <w:spacing w:val="-11"/>
                <w:w w:val="105"/>
                <w:sz w:val="24"/>
              </w:rPr>
              <w:t xml:space="preserve"> </w:t>
            </w:r>
            <w:r>
              <w:rPr>
                <w:w w:val="105"/>
                <w:sz w:val="24"/>
              </w:rPr>
              <w:t>code:</w:t>
            </w:r>
            <w:r>
              <w:rPr>
                <w:spacing w:val="-12"/>
                <w:w w:val="105"/>
                <w:sz w:val="24"/>
              </w:rPr>
              <w:t xml:space="preserve"> </w:t>
            </w:r>
            <w:r>
              <w:rPr>
                <w:spacing w:val="-4"/>
                <w:w w:val="105"/>
                <w:sz w:val="24"/>
              </w:rPr>
              <w:t>CDEKX</w:t>
            </w:r>
          </w:p>
        </w:tc>
        <w:tc>
          <w:tcPr>
            <w:tcW w:w="855" w:type="dxa"/>
          </w:tcPr>
          <w:p w14:paraId="6747BEA0" w14:textId="77777777" w:rsidR="00620921" w:rsidRDefault="00EA4069">
            <w:pPr>
              <w:pStyle w:val="TableParagraph"/>
              <w:spacing w:line="255" w:lineRule="exact"/>
              <w:ind w:left="232"/>
              <w:rPr>
                <w:sz w:val="24"/>
              </w:rPr>
            </w:pPr>
            <w:r>
              <w:rPr>
                <w:spacing w:val="-5"/>
                <w:w w:val="105"/>
                <w:sz w:val="24"/>
              </w:rPr>
              <w:t>No.</w:t>
            </w:r>
          </w:p>
        </w:tc>
        <w:tc>
          <w:tcPr>
            <w:tcW w:w="1278" w:type="dxa"/>
          </w:tcPr>
          <w:p w14:paraId="4668F1A4" w14:textId="77777777" w:rsidR="00620921" w:rsidRDefault="00EA4069">
            <w:pPr>
              <w:pStyle w:val="TableParagraph"/>
              <w:spacing w:line="255" w:lineRule="exact"/>
              <w:ind w:left="8" w:right="1"/>
              <w:jc w:val="center"/>
              <w:rPr>
                <w:sz w:val="24"/>
              </w:rPr>
            </w:pPr>
            <w:r>
              <w:rPr>
                <w:spacing w:val="-4"/>
                <w:w w:val="105"/>
                <w:sz w:val="24"/>
              </w:rPr>
              <w:t>3962</w:t>
            </w:r>
          </w:p>
        </w:tc>
      </w:tr>
      <w:tr w:rsidR="00620921" w14:paraId="3C1C120C" w14:textId="77777777">
        <w:trPr>
          <w:trHeight w:val="276"/>
        </w:trPr>
        <w:tc>
          <w:tcPr>
            <w:tcW w:w="847" w:type="dxa"/>
          </w:tcPr>
          <w:p w14:paraId="1846C042" w14:textId="77777777" w:rsidR="00620921" w:rsidRDefault="00EA4069">
            <w:pPr>
              <w:pStyle w:val="TableParagraph"/>
              <w:spacing w:before="1" w:line="255" w:lineRule="exact"/>
              <w:ind w:left="12" w:right="3"/>
              <w:jc w:val="center"/>
              <w:rPr>
                <w:sz w:val="24"/>
              </w:rPr>
            </w:pPr>
            <w:r>
              <w:rPr>
                <w:spacing w:val="-5"/>
                <w:w w:val="105"/>
                <w:sz w:val="24"/>
              </w:rPr>
              <w:t>(f)</w:t>
            </w:r>
          </w:p>
        </w:tc>
        <w:tc>
          <w:tcPr>
            <w:tcW w:w="6801" w:type="dxa"/>
          </w:tcPr>
          <w:p w14:paraId="6D4A757F" w14:textId="77777777" w:rsidR="00620921" w:rsidRDefault="00EA4069">
            <w:pPr>
              <w:pStyle w:val="TableParagraph"/>
              <w:spacing w:before="1" w:line="255" w:lineRule="exact"/>
              <w:ind w:left="107"/>
              <w:rPr>
                <w:sz w:val="24"/>
              </w:rPr>
            </w:pPr>
            <w:r>
              <w:rPr>
                <w:w w:val="105"/>
                <w:sz w:val="24"/>
              </w:rPr>
              <w:t>QB3-6F/2B,</w:t>
            </w:r>
            <w:r>
              <w:rPr>
                <w:spacing w:val="-15"/>
                <w:w w:val="105"/>
                <w:sz w:val="24"/>
              </w:rPr>
              <w:t xml:space="preserve"> </w:t>
            </w:r>
            <w:r>
              <w:rPr>
                <w:w w:val="105"/>
                <w:sz w:val="24"/>
              </w:rPr>
              <w:t>12</w:t>
            </w:r>
            <w:r>
              <w:rPr>
                <w:spacing w:val="-11"/>
                <w:w w:val="105"/>
                <w:sz w:val="24"/>
              </w:rPr>
              <w:t xml:space="preserve"> </w:t>
            </w:r>
            <w:r>
              <w:rPr>
                <w:w w:val="105"/>
                <w:sz w:val="24"/>
              </w:rPr>
              <w:t>V</w:t>
            </w:r>
            <w:r>
              <w:rPr>
                <w:spacing w:val="-12"/>
                <w:w w:val="105"/>
                <w:sz w:val="24"/>
              </w:rPr>
              <w:t xml:space="preserve"> </w:t>
            </w:r>
            <w:r>
              <w:rPr>
                <w:w w:val="105"/>
                <w:sz w:val="24"/>
              </w:rPr>
              <w:t>DC.</w:t>
            </w:r>
            <w:r>
              <w:rPr>
                <w:spacing w:val="-14"/>
                <w:w w:val="105"/>
                <w:sz w:val="24"/>
              </w:rPr>
              <w:t xml:space="preserve"> </w:t>
            </w:r>
            <w:r>
              <w:rPr>
                <w:w w:val="105"/>
                <w:sz w:val="24"/>
              </w:rPr>
              <w:t>The</w:t>
            </w:r>
            <w:r>
              <w:rPr>
                <w:spacing w:val="-12"/>
                <w:w w:val="105"/>
                <w:sz w:val="24"/>
              </w:rPr>
              <w:t xml:space="preserve"> </w:t>
            </w:r>
            <w:r>
              <w:rPr>
                <w:w w:val="105"/>
                <w:sz w:val="24"/>
              </w:rPr>
              <w:t>interlocking</w:t>
            </w:r>
            <w:r>
              <w:rPr>
                <w:spacing w:val="-11"/>
                <w:w w:val="105"/>
                <w:sz w:val="24"/>
              </w:rPr>
              <w:t xml:space="preserve"> </w:t>
            </w:r>
            <w:r>
              <w:rPr>
                <w:w w:val="105"/>
                <w:sz w:val="24"/>
              </w:rPr>
              <w:t>code:</w:t>
            </w:r>
            <w:r>
              <w:rPr>
                <w:spacing w:val="-12"/>
                <w:w w:val="105"/>
                <w:sz w:val="24"/>
              </w:rPr>
              <w:t xml:space="preserve"> </w:t>
            </w:r>
            <w:r>
              <w:rPr>
                <w:spacing w:val="-2"/>
                <w:w w:val="105"/>
                <w:sz w:val="24"/>
              </w:rPr>
              <w:t>ABFGX.</w:t>
            </w:r>
          </w:p>
        </w:tc>
        <w:tc>
          <w:tcPr>
            <w:tcW w:w="855" w:type="dxa"/>
          </w:tcPr>
          <w:p w14:paraId="5C8A7AF4" w14:textId="77777777" w:rsidR="00620921" w:rsidRDefault="00EA4069">
            <w:pPr>
              <w:pStyle w:val="TableParagraph"/>
              <w:spacing w:before="1" w:line="255" w:lineRule="exact"/>
              <w:ind w:left="232"/>
              <w:rPr>
                <w:sz w:val="24"/>
              </w:rPr>
            </w:pPr>
            <w:r>
              <w:rPr>
                <w:spacing w:val="-5"/>
                <w:w w:val="105"/>
                <w:sz w:val="24"/>
              </w:rPr>
              <w:t>No.</w:t>
            </w:r>
          </w:p>
        </w:tc>
        <w:tc>
          <w:tcPr>
            <w:tcW w:w="1278" w:type="dxa"/>
          </w:tcPr>
          <w:p w14:paraId="479BB92F" w14:textId="77777777" w:rsidR="00620921" w:rsidRDefault="00EA4069">
            <w:pPr>
              <w:pStyle w:val="TableParagraph"/>
              <w:spacing w:before="1" w:line="255" w:lineRule="exact"/>
              <w:ind w:left="8" w:right="1"/>
              <w:jc w:val="center"/>
              <w:rPr>
                <w:sz w:val="24"/>
              </w:rPr>
            </w:pPr>
            <w:r>
              <w:rPr>
                <w:spacing w:val="-4"/>
                <w:w w:val="105"/>
                <w:sz w:val="24"/>
              </w:rPr>
              <w:t>4485</w:t>
            </w:r>
          </w:p>
        </w:tc>
      </w:tr>
      <w:tr w:rsidR="00620921" w14:paraId="7B853967" w14:textId="77777777">
        <w:trPr>
          <w:trHeight w:val="275"/>
        </w:trPr>
        <w:tc>
          <w:tcPr>
            <w:tcW w:w="847" w:type="dxa"/>
          </w:tcPr>
          <w:p w14:paraId="1BED2543" w14:textId="77777777" w:rsidR="00620921" w:rsidRDefault="00EA4069">
            <w:pPr>
              <w:pStyle w:val="TableParagraph"/>
              <w:spacing w:line="255" w:lineRule="exact"/>
              <w:ind w:left="12" w:right="1"/>
              <w:jc w:val="center"/>
              <w:rPr>
                <w:sz w:val="24"/>
              </w:rPr>
            </w:pPr>
            <w:r>
              <w:rPr>
                <w:spacing w:val="-5"/>
                <w:w w:val="105"/>
                <w:sz w:val="24"/>
              </w:rPr>
              <w:t>(g)</w:t>
            </w:r>
          </w:p>
        </w:tc>
        <w:tc>
          <w:tcPr>
            <w:tcW w:w="6801" w:type="dxa"/>
          </w:tcPr>
          <w:p w14:paraId="73BB3914" w14:textId="77777777" w:rsidR="00620921" w:rsidRDefault="00EA4069">
            <w:pPr>
              <w:pStyle w:val="TableParagraph"/>
              <w:spacing w:line="255" w:lineRule="exact"/>
              <w:ind w:left="107"/>
              <w:rPr>
                <w:sz w:val="24"/>
              </w:rPr>
            </w:pPr>
            <w:r>
              <w:rPr>
                <w:w w:val="105"/>
                <w:sz w:val="24"/>
              </w:rPr>
              <w:t>QNN1-4F/4B,</w:t>
            </w:r>
            <w:r>
              <w:rPr>
                <w:spacing w:val="-15"/>
                <w:w w:val="105"/>
                <w:sz w:val="24"/>
              </w:rPr>
              <w:t xml:space="preserve"> </w:t>
            </w:r>
            <w:r>
              <w:rPr>
                <w:w w:val="105"/>
                <w:sz w:val="24"/>
              </w:rPr>
              <w:t>24</w:t>
            </w:r>
            <w:r>
              <w:rPr>
                <w:spacing w:val="-12"/>
                <w:w w:val="105"/>
                <w:sz w:val="24"/>
              </w:rPr>
              <w:t xml:space="preserve"> </w:t>
            </w:r>
            <w:r>
              <w:rPr>
                <w:w w:val="105"/>
                <w:sz w:val="24"/>
              </w:rPr>
              <w:t>V</w:t>
            </w:r>
            <w:r>
              <w:rPr>
                <w:spacing w:val="-12"/>
                <w:w w:val="105"/>
                <w:sz w:val="24"/>
              </w:rPr>
              <w:t xml:space="preserve"> </w:t>
            </w:r>
            <w:r>
              <w:rPr>
                <w:w w:val="105"/>
                <w:sz w:val="24"/>
              </w:rPr>
              <w:t>DC,</w:t>
            </w:r>
            <w:r>
              <w:rPr>
                <w:spacing w:val="-11"/>
                <w:w w:val="105"/>
                <w:sz w:val="24"/>
              </w:rPr>
              <w:t xml:space="preserve"> </w:t>
            </w:r>
            <w:r>
              <w:rPr>
                <w:w w:val="105"/>
                <w:sz w:val="24"/>
              </w:rPr>
              <w:t>The</w:t>
            </w:r>
            <w:r>
              <w:rPr>
                <w:spacing w:val="-13"/>
                <w:w w:val="105"/>
                <w:sz w:val="24"/>
              </w:rPr>
              <w:t xml:space="preserve"> </w:t>
            </w:r>
            <w:r>
              <w:rPr>
                <w:w w:val="105"/>
                <w:sz w:val="24"/>
              </w:rPr>
              <w:t>interlocking</w:t>
            </w:r>
            <w:r>
              <w:rPr>
                <w:spacing w:val="-11"/>
                <w:w w:val="105"/>
                <w:sz w:val="24"/>
              </w:rPr>
              <w:t xml:space="preserve"> </w:t>
            </w:r>
            <w:r>
              <w:rPr>
                <w:w w:val="105"/>
                <w:sz w:val="24"/>
              </w:rPr>
              <w:t>code:</w:t>
            </w:r>
            <w:r>
              <w:rPr>
                <w:spacing w:val="-14"/>
                <w:w w:val="105"/>
                <w:sz w:val="24"/>
              </w:rPr>
              <w:t xml:space="preserve"> </w:t>
            </w:r>
            <w:r>
              <w:rPr>
                <w:spacing w:val="-2"/>
                <w:w w:val="105"/>
                <w:sz w:val="24"/>
              </w:rPr>
              <w:t>ACEHJ.</w:t>
            </w:r>
          </w:p>
        </w:tc>
        <w:tc>
          <w:tcPr>
            <w:tcW w:w="855" w:type="dxa"/>
          </w:tcPr>
          <w:p w14:paraId="7089A7E1" w14:textId="77777777" w:rsidR="00620921" w:rsidRDefault="00EA4069">
            <w:pPr>
              <w:pStyle w:val="TableParagraph"/>
              <w:spacing w:line="255" w:lineRule="exact"/>
              <w:ind w:left="232"/>
              <w:rPr>
                <w:sz w:val="24"/>
              </w:rPr>
            </w:pPr>
            <w:r>
              <w:rPr>
                <w:spacing w:val="-5"/>
                <w:w w:val="105"/>
                <w:sz w:val="24"/>
              </w:rPr>
              <w:t>No.</w:t>
            </w:r>
          </w:p>
        </w:tc>
        <w:tc>
          <w:tcPr>
            <w:tcW w:w="1278" w:type="dxa"/>
          </w:tcPr>
          <w:p w14:paraId="6BFA4711" w14:textId="77777777" w:rsidR="00620921" w:rsidRDefault="00EA4069">
            <w:pPr>
              <w:pStyle w:val="TableParagraph"/>
              <w:spacing w:line="255" w:lineRule="exact"/>
              <w:ind w:left="8" w:right="1"/>
              <w:jc w:val="center"/>
              <w:rPr>
                <w:sz w:val="24"/>
              </w:rPr>
            </w:pPr>
            <w:r>
              <w:rPr>
                <w:spacing w:val="-4"/>
                <w:w w:val="105"/>
                <w:sz w:val="24"/>
              </w:rPr>
              <w:t>4944</w:t>
            </w:r>
          </w:p>
        </w:tc>
      </w:tr>
      <w:tr w:rsidR="00620921" w14:paraId="7356EE5F" w14:textId="77777777">
        <w:trPr>
          <w:trHeight w:val="1379"/>
        </w:trPr>
        <w:tc>
          <w:tcPr>
            <w:tcW w:w="847" w:type="dxa"/>
          </w:tcPr>
          <w:p w14:paraId="40F829B7" w14:textId="77777777" w:rsidR="00620921" w:rsidRDefault="00620921">
            <w:pPr>
              <w:pStyle w:val="TableParagraph"/>
              <w:rPr>
                <w:rFonts w:ascii="Arial"/>
                <w:b/>
                <w:sz w:val="24"/>
              </w:rPr>
            </w:pPr>
          </w:p>
          <w:p w14:paraId="0B6530B8" w14:textId="77777777" w:rsidR="00620921" w:rsidRDefault="00620921">
            <w:pPr>
              <w:pStyle w:val="TableParagraph"/>
              <w:spacing w:before="9"/>
              <w:rPr>
                <w:rFonts w:ascii="Arial"/>
                <w:b/>
                <w:sz w:val="24"/>
              </w:rPr>
            </w:pPr>
          </w:p>
          <w:p w14:paraId="440AB126" w14:textId="77777777" w:rsidR="00620921" w:rsidRDefault="00EA4069">
            <w:pPr>
              <w:pStyle w:val="TableParagraph"/>
              <w:spacing w:before="1"/>
              <w:ind w:left="12" w:right="5"/>
              <w:jc w:val="center"/>
              <w:rPr>
                <w:sz w:val="24"/>
              </w:rPr>
            </w:pPr>
            <w:r>
              <w:rPr>
                <w:spacing w:val="-5"/>
                <w:w w:val="105"/>
                <w:sz w:val="24"/>
              </w:rPr>
              <w:t>502</w:t>
            </w:r>
          </w:p>
        </w:tc>
        <w:tc>
          <w:tcPr>
            <w:tcW w:w="6801" w:type="dxa"/>
          </w:tcPr>
          <w:p w14:paraId="693AE262" w14:textId="77777777" w:rsidR="00620921" w:rsidRDefault="00EA4069">
            <w:pPr>
              <w:pStyle w:val="TableParagraph"/>
              <w:spacing w:before="2"/>
              <w:ind w:left="107" w:right="93"/>
              <w:jc w:val="both"/>
              <w:rPr>
                <w:sz w:val="24"/>
              </w:rPr>
            </w:pPr>
            <w:r>
              <w:rPr>
                <w:w w:val="105"/>
                <w:sz w:val="24"/>
              </w:rPr>
              <w:t>Supply</w:t>
            </w:r>
            <w:r>
              <w:rPr>
                <w:spacing w:val="-6"/>
                <w:w w:val="105"/>
                <w:sz w:val="24"/>
              </w:rPr>
              <w:t xml:space="preserve"> </w:t>
            </w:r>
            <w:r>
              <w:rPr>
                <w:w w:val="105"/>
                <w:sz w:val="24"/>
              </w:rPr>
              <w:t>of</w:t>
            </w:r>
            <w:r>
              <w:rPr>
                <w:spacing w:val="-7"/>
                <w:w w:val="105"/>
                <w:sz w:val="24"/>
              </w:rPr>
              <w:t xml:space="preserve"> </w:t>
            </w:r>
            <w:r>
              <w:rPr>
                <w:w w:val="105"/>
                <w:sz w:val="24"/>
              </w:rPr>
              <w:t>24</w:t>
            </w:r>
            <w:r>
              <w:rPr>
                <w:spacing w:val="-3"/>
                <w:w w:val="105"/>
                <w:sz w:val="24"/>
              </w:rPr>
              <w:t xml:space="preserve"> </w:t>
            </w:r>
            <w:r>
              <w:rPr>
                <w:w w:val="105"/>
                <w:sz w:val="24"/>
              </w:rPr>
              <w:t>V</w:t>
            </w:r>
            <w:r>
              <w:rPr>
                <w:spacing w:val="-2"/>
                <w:w w:val="105"/>
                <w:sz w:val="24"/>
              </w:rPr>
              <w:t xml:space="preserve"> </w:t>
            </w:r>
            <w:r>
              <w:rPr>
                <w:w w:val="105"/>
                <w:sz w:val="24"/>
              </w:rPr>
              <w:t>DC</w:t>
            </w:r>
            <w:r>
              <w:rPr>
                <w:spacing w:val="-6"/>
                <w:w w:val="105"/>
                <w:sz w:val="24"/>
              </w:rPr>
              <w:t xml:space="preserve"> </w:t>
            </w:r>
            <w:r>
              <w:rPr>
                <w:w w:val="105"/>
                <w:sz w:val="24"/>
              </w:rPr>
              <w:t>plug-in</w:t>
            </w:r>
            <w:r>
              <w:rPr>
                <w:spacing w:val="-1"/>
                <w:w w:val="105"/>
                <w:sz w:val="24"/>
              </w:rPr>
              <w:t xml:space="preserve"> </w:t>
            </w:r>
            <w:r>
              <w:rPr>
                <w:w w:val="105"/>
                <w:sz w:val="24"/>
              </w:rPr>
              <w:t>type</w:t>
            </w:r>
            <w:r>
              <w:rPr>
                <w:spacing w:val="-6"/>
                <w:w w:val="105"/>
                <w:sz w:val="24"/>
              </w:rPr>
              <w:t xml:space="preserve"> </w:t>
            </w:r>
            <w:r>
              <w:rPr>
                <w:w w:val="105"/>
                <w:sz w:val="24"/>
              </w:rPr>
              <w:t>miniature</w:t>
            </w:r>
            <w:r>
              <w:rPr>
                <w:spacing w:val="-1"/>
                <w:w w:val="105"/>
                <w:sz w:val="24"/>
              </w:rPr>
              <w:t xml:space="preserve"> </w:t>
            </w:r>
            <w:r>
              <w:rPr>
                <w:w w:val="105"/>
                <w:sz w:val="24"/>
              </w:rPr>
              <w:t>tractive</w:t>
            </w:r>
            <w:r>
              <w:rPr>
                <w:spacing w:val="-5"/>
                <w:w w:val="105"/>
                <w:sz w:val="24"/>
              </w:rPr>
              <w:t xml:space="preserve"> </w:t>
            </w:r>
            <w:r>
              <w:rPr>
                <w:w w:val="105"/>
                <w:sz w:val="24"/>
              </w:rPr>
              <w:t>armature, AC immune relay complete with plug board, retaining clip/ATC</w:t>
            </w:r>
            <w:r>
              <w:rPr>
                <w:spacing w:val="-14"/>
                <w:w w:val="105"/>
                <w:sz w:val="24"/>
              </w:rPr>
              <w:t xml:space="preserve"> </w:t>
            </w:r>
            <w:r>
              <w:rPr>
                <w:w w:val="105"/>
                <w:sz w:val="24"/>
              </w:rPr>
              <w:t>Clip</w:t>
            </w:r>
            <w:r>
              <w:rPr>
                <w:spacing w:val="-13"/>
                <w:w w:val="105"/>
                <w:sz w:val="24"/>
              </w:rPr>
              <w:t xml:space="preserve"> </w:t>
            </w:r>
            <w:r>
              <w:rPr>
                <w:w w:val="105"/>
                <w:sz w:val="24"/>
              </w:rPr>
              <w:t>and</w:t>
            </w:r>
            <w:r>
              <w:rPr>
                <w:spacing w:val="-11"/>
                <w:w w:val="105"/>
                <w:sz w:val="24"/>
              </w:rPr>
              <w:t xml:space="preserve"> </w:t>
            </w:r>
            <w:r>
              <w:rPr>
                <w:w w:val="105"/>
                <w:sz w:val="24"/>
              </w:rPr>
              <w:t>connectors</w:t>
            </w:r>
            <w:r>
              <w:rPr>
                <w:spacing w:val="-15"/>
                <w:w w:val="105"/>
                <w:sz w:val="24"/>
              </w:rPr>
              <w:t xml:space="preserve"> </w:t>
            </w:r>
            <w:r>
              <w:rPr>
                <w:w w:val="105"/>
                <w:sz w:val="24"/>
              </w:rPr>
              <w:t>as</w:t>
            </w:r>
            <w:r>
              <w:rPr>
                <w:spacing w:val="-15"/>
                <w:w w:val="105"/>
                <w:sz w:val="24"/>
              </w:rPr>
              <w:t xml:space="preserve"> </w:t>
            </w:r>
            <w:r>
              <w:rPr>
                <w:w w:val="105"/>
                <w:sz w:val="24"/>
              </w:rPr>
              <w:t>per</w:t>
            </w:r>
            <w:r>
              <w:rPr>
                <w:spacing w:val="-12"/>
                <w:w w:val="105"/>
                <w:sz w:val="24"/>
              </w:rPr>
              <w:t xml:space="preserve"> </w:t>
            </w:r>
            <w:r>
              <w:rPr>
                <w:w w:val="105"/>
                <w:sz w:val="24"/>
              </w:rPr>
              <w:t>IRS:</w:t>
            </w:r>
            <w:r>
              <w:rPr>
                <w:spacing w:val="-14"/>
                <w:w w:val="105"/>
                <w:sz w:val="24"/>
              </w:rPr>
              <w:t xml:space="preserve"> </w:t>
            </w:r>
            <w:r>
              <w:rPr>
                <w:w w:val="105"/>
                <w:sz w:val="24"/>
              </w:rPr>
              <w:t>S</w:t>
            </w:r>
            <w:r>
              <w:rPr>
                <w:spacing w:val="-14"/>
                <w:w w:val="105"/>
                <w:sz w:val="24"/>
              </w:rPr>
              <w:t xml:space="preserve"> </w:t>
            </w:r>
            <w:r>
              <w:rPr>
                <w:w w:val="105"/>
                <w:sz w:val="24"/>
              </w:rPr>
              <w:t>23-88</w:t>
            </w:r>
            <w:r>
              <w:rPr>
                <w:spacing w:val="-13"/>
                <w:w w:val="105"/>
                <w:sz w:val="24"/>
              </w:rPr>
              <w:t xml:space="preserve"> </w:t>
            </w:r>
            <w:proofErr w:type="spellStart"/>
            <w:r>
              <w:rPr>
                <w:w w:val="105"/>
                <w:sz w:val="24"/>
              </w:rPr>
              <w:t>Amd</w:t>
            </w:r>
            <w:proofErr w:type="spellEnd"/>
            <w:r>
              <w:rPr>
                <w:w w:val="105"/>
                <w:sz w:val="24"/>
              </w:rPr>
              <w:t>.</w:t>
            </w:r>
            <w:r>
              <w:rPr>
                <w:spacing w:val="-17"/>
                <w:w w:val="105"/>
                <w:sz w:val="24"/>
              </w:rPr>
              <w:t xml:space="preserve"> </w:t>
            </w:r>
            <w:r>
              <w:rPr>
                <w:w w:val="105"/>
                <w:sz w:val="24"/>
              </w:rPr>
              <w:t>1</w:t>
            </w:r>
            <w:r>
              <w:rPr>
                <w:spacing w:val="-13"/>
                <w:w w:val="105"/>
                <w:sz w:val="24"/>
              </w:rPr>
              <w:t xml:space="preserve"> </w:t>
            </w:r>
            <w:r>
              <w:rPr>
                <w:w w:val="105"/>
                <w:sz w:val="24"/>
              </w:rPr>
              <w:t>or latest,</w:t>
            </w:r>
            <w:r>
              <w:rPr>
                <w:spacing w:val="6"/>
                <w:w w:val="105"/>
                <w:sz w:val="24"/>
              </w:rPr>
              <w:t xml:space="preserve"> </w:t>
            </w:r>
            <w:r>
              <w:rPr>
                <w:w w:val="105"/>
                <w:sz w:val="24"/>
              </w:rPr>
              <w:t>IRS:</w:t>
            </w:r>
            <w:r>
              <w:rPr>
                <w:spacing w:val="6"/>
                <w:w w:val="105"/>
                <w:sz w:val="24"/>
              </w:rPr>
              <w:t xml:space="preserve"> </w:t>
            </w:r>
            <w:r>
              <w:rPr>
                <w:w w:val="105"/>
                <w:sz w:val="24"/>
              </w:rPr>
              <w:t>S</w:t>
            </w:r>
            <w:r>
              <w:rPr>
                <w:spacing w:val="3"/>
                <w:w w:val="105"/>
                <w:sz w:val="24"/>
              </w:rPr>
              <w:t xml:space="preserve"> </w:t>
            </w:r>
            <w:r>
              <w:rPr>
                <w:w w:val="105"/>
                <w:sz w:val="24"/>
              </w:rPr>
              <w:t>34-68</w:t>
            </w:r>
            <w:r>
              <w:rPr>
                <w:spacing w:val="7"/>
                <w:w w:val="105"/>
                <w:sz w:val="24"/>
              </w:rPr>
              <w:t xml:space="preserve"> </w:t>
            </w:r>
            <w:proofErr w:type="spellStart"/>
            <w:r>
              <w:rPr>
                <w:w w:val="105"/>
                <w:sz w:val="24"/>
              </w:rPr>
              <w:t>Amd</w:t>
            </w:r>
            <w:proofErr w:type="spellEnd"/>
            <w:r>
              <w:rPr>
                <w:w w:val="105"/>
                <w:sz w:val="24"/>
              </w:rPr>
              <w:t>.</w:t>
            </w:r>
            <w:r>
              <w:rPr>
                <w:spacing w:val="4"/>
                <w:w w:val="105"/>
                <w:sz w:val="24"/>
              </w:rPr>
              <w:t xml:space="preserve"> </w:t>
            </w:r>
            <w:r>
              <w:rPr>
                <w:w w:val="105"/>
                <w:sz w:val="24"/>
              </w:rPr>
              <w:t>6</w:t>
            </w:r>
            <w:r>
              <w:rPr>
                <w:spacing w:val="7"/>
                <w:w w:val="105"/>
                <w:sz w:val="24"/>
              </w:rPr>
              <w:t xml:space="preserve"> </w:t>
            </w:r>
            <w:r>
              <w:rPr>
                <w:w w:val="105"/>
                <w:sz w:val="24"/>
              </w:rPr>
              <w:t>or</w:t>
            </w:r>
            <w:r>
              <w:rPr>
                <w:spacing w:val="7"/>
                <w:w w:val="105"/>
                <w:sz w:val="24"/>
              </w:rPr>
              <w:t xml:space="preserve"> </w:t>
            </w:r>
            <w:r>
              <w:rPr>
                <w:w w:val="105"/>
                <w:sz w:val="24"/>
              </w:rPr>
              <w:t>latest,</w:t>
            </w:r>
            <w:r>
              <w:rPr>
                <w:spacing w:val="7"/>
                <w:w w:val="105"/>
                <w:sz w:val="24"/>
              </w:rPr>
              <w:t xml:space="preserve"> </w:t>
            </w:r>
            <w:r>
              <w:rPr>
                <w:w w:val="105"/>
                <w:sz w:val="24"/>
              </w:rPr>
              <w:t>IRS:</w:t>
            </w:r>
            <w:r>
              <w:rPr>
                <w:spacing w:val="4"/>
                <w:w w:val="105"/>
                <w:sz w:val="24"/>
              </w:rPr>
              <w:t xml:space="preserve"> </w:t>
            </w:r>
            <w:r>
              <w:rPr>
                <w:w w:val="105"/>
                <w:sz w:val="24"/>
              </w:rPr>
              <w:t>S</w:t>
            </w:r>
            <w:r>
              <w:rPr>
                <w:spacing w:val="6"/>
                <w:w w:val="105"/>
                <w:sz w:val="24"/>
              </w:rPr>
              <w:t xml:space="preserve"> </w:t>
            </w:r>
            <w:r>
              <w:rPr>
                <w:w w:val="105"/>
                <w:sz w:val="24"/>
              </w:rPr>
              <w:t>60-78</w:t>
            </w:r>
            <w:r>
              <w:rPr>
                <w:spacing w:val="6"/>
                <w:w w:val="105"/>
                <w:sz w:val="24"/>
              </w:rPr>
              <w:t xml:space="preserve"> </w:t>
            </w:r>
            <w:proofErr w:type="spellStart"/>
            <w:r>
              <w:rPr>
                <w:w w:val="105"/>
                <w:sz w:val="24"/>
              </w:rPr>
              <w:t>Amd</w:t>
            </w:r>
            <w:proofErr w:type="spellEnd"/>
            <w:r>
              <w:rPr>
                <w:w w:val="105"/>
                <w:sz w:val="24"/>
              </w:rPr>
              <w:t>.</w:t>
            </w:r>
            <w:r>
              <w:rPr>
                <w:spacing w:val="3"/>
                <w:w w:val="105"/>
                <w:sz w:val="24"/>
              </w:rPr>
              <w:t xml:space="preserve"> </w:t>
            </w:r>
            <w:r>
              <w:rPr>
                <w:spacing w:val="-10"/>
                <w:w w:val="105"/>
                <w:sz w:val="24"/>
              </w:rPr>
              <w:t>1</w:t>
            </w:r>
          </w:p>
          <w:p w14:paraId="130BB2CE" w14:textId="77777777" w:rsidR="00620921" w:rsidRDefault="00EA4069">
            <w:pPr>
              <w:pStyle w:val="TableParagraph"/>
              <w:spacing w:line="253" w:lineRule="exact"/>
              <w:ind w:left="107"/>
              <w:jc w:val="both"/>
              <w:rPr>
                <w:sz w:val="24"/>
              </w:rPr>
            </w:pPr>
            <w:r>
              <w:rPr>
                <w:w w:val="105"/>
                <w:sz w:val="24"/>
              </w:rPr>
              <w:t>or</w:t>
            </w:r>
            <w:r>
              <w:rPr>
                <w:spacing w:val="-9"/>
                <w:w w:val="105"/>
                <w:sz w:val="24"/>
              </w:rPr>
              <w:t xml:space="preserve"> </w:t>
            </w:r>
            <w:r>
              <w:rPr>
                <w:w w:val="105"/>
                <w:sz w:val="24"/>
              </w:rPr>
              <w:t>latest,</w:t>
            </w:r>
            <w:r>
              <w:rPr>
                <w:spacing w:val="-6"/>
                <w:w w:val="105"/>
                <w:sz w:val="24"/>
              </w:rPr>
              <w:t xml:space="preserve"> </w:t>
            </w:r>
            <w:r>
              <w:rPr>
                <w:w w:val="105"/>
                <w:sz w:val="24"/>
              </w:rPr>
              <w:t>IRS:</w:t>
            </w:r>
            <w:r>
              <w:rPr>
                <w:spacing w:val="-9"/>
                <w:w w:val="105"/>
                <w:sz w:val="24"/>
              </w:rPr>
              <w:t xml:space="preserve"> </w:t>
            </w:r>
            <w:r>
              <w:rPr>
                <w:w w:val="105"/>
                <w:sz w:val="24"/>
              </w:rPr>
              <w:t>S</w:t>
            </w:r>
            <w:r>
              <w:rPr>
                <w:spacing w:val="-8"/>
                <w:w w:val="105"/>
                <w:sz w:val="24"/>
              </w:rPr>
              <w:t xml:space="preserve"> </w:t>
            </w:r>
            <w:r>
              <w:rPr>
                <w:w w:val="105"/>
                <w:sz w:val="24"/>
              </w:rPr>
              <w:t>67-85</w:t>
            </w:r>
            <w:r>
              <w:rPr>
                <w:spacing w:val="-7"/>
                <w:w w:val="105"/>
                <w:sz w:val="24"/>
              </w:rPr>
              <w:t xml:space="preserve"> </w:t>
            </w:r>
            <w:proofErr w:type="spellStart"/>
            <w:r>
              <w:rPr>
                <w:w w:val="105"/>
                <w:sz w:val="24"/>
              </w:rPr>
              <w:t>Amd</w:t>
            </w:r>
            <w:proofErr w:type="spellEnd"/>
            <w:r>
              <w:rPr>
                <w:w w:val="105"/>
                <w:sz w:val="24"/>
              </w:rPr>
              <w:t>.</w:t>
            </w:r>
            <w:r>
              <w:rPr>
                <w:spacing w:val="-10"/>
                <w:w w:val="105"/>
                <w:sz w:val="24"/>
              </w:rPr>
              <w:t xml:space="preserve"> </w:t>
            </w:r>
            <w:r>
              <w:rPr>
                <w:w w:val="105"/>
                <w:sz w:val="24"/>
              </w:rPr>
              <w:t>3</w:t>
            </w:r>
            <w:r>
              <w:rPr>
                <w:spacing w:val="-7"/>
                <w:w w:val="105"/>
                <w:sz w:val="24"/>
              </w:rPr>
              <w:t xml:space="preserve"> </w:t>
            </w:r>
            <w:r>
              <w:rPr>
                <w:w w:val="105"/>
                <w:sz w:val="24"/>
              </w:rPr>
              <w:t>or</w:t>
            </w:r>
            <w:r>
              <w:rPr>
                <w:spacing w:val="-7"/>
                <w:w w:val="105"/>
                <w:sz w:val="24"/>
              </w:rPr>
              <w:t xml:space="preserve"> </w:t>
            </w:r>
            <w:r>
              <w:rPr>
                <w:w w:val="105"/>
                <w:sz w:val="24"/>
              </w:rPr>
              <w:t>latest</w:t>
            </w:r>
            <w:r>
              <w:rPr>
                <w:spacing w:val="-7"/>
                <w:w w:val="105"/>
                <w:sz w:val="24"/>
              </w:rPr>
              <w:t xml:space="preserve"> </w:t>
            </w:r>
            <w:r>
              <w:rPr>
                <w:w w:val="105"/>
                <w:sz w:val="24"/>
              </w:rPr>
              <w:t>(as</w:t>
            </w:r>
            <w:r>
              <w:rPr>
                <w:spacing w:val="-12"/>
                <w:w w:val="105"/>
                <w:sz w:val="24"/>
              </w:rPr>
              <w:t xml:space="preserve"> </w:t>
            </w:r>
            <w:r>
              <w:rPr>
                <w:spacing w:val="-2"/>
                <w:w w:val="105"/>
                <w:sz w:val="24"/>
              </w:rPr>
              <w:t>applicable).</w:t>
            </w:r>
          </w:p>
        </w:tc>
        <w:tc>
          <w:tcPr>
            <w:tcW w:w="855" w:type="dxa"/>
          </w:tcPr>
          <w:p w14:paraId="42D73D36" w14:textId="77777777" w:rsidR="00620921" w:rsidRDefault="00620921">
            <w:pPr>
              <w:pStyle w:val="TableParagraph"/>
              <w:rPr>
                <w:rFonts w:ascii="Times New Roman"/>
              </w:rPr>
            </w:pPr>
          </w:p>
        </w:tc>
        <w:tc>
          <w:tcPr>
            <w:tcW w:w="1278" w:type="dxa"/>
          </w:tcPr>
          <w:p w14:paraId="5654192E" w14:textId="77777777" w:rsidR="00620921" w:rsidRDefault="00620921">
            <w:pPr>
              <w:pStyle w:val="TableParagraph"/>
              <w:rPr>
                <w:rFonts w:ascii="Times New Roman"/>
              </w:rPr>
            </w:pPr>
          </w:p>
        </w:tc>
      </w:tr>
      <w:tr w:rsidR="00620921" w14:paraId="3DF0EB0C" w14:textId="77777777">
        <w:trPr>
          <w:trHeight w:val="553"/>
        </w:trPr>
        <w:tc>
          <w:tcPr>
            <w:tcW w:w="847" w:type="dxa"/>
          </w:tcPr>
          <w:p w14:paraId="6903AB98" w14:textId="77777777" w:rsidR="00620921" w:rsidRDefault="00EA4069">
            <w:pPr>
              <w:pStyle w:val="TableParagraph"/>
              <w:spacing w:before="2"/>
              <w:ind w:left="12" w:right="1"/>
              <w:jc w:val="center"/>
              <w:rPr>
                <w:sz w:val="24"/>
              </w:rPr>
            </w:pPr>
            <w:r>
              <w:rPr>
                <w:spacing w:val="-5"/>
                <w:w w:val="105"/>
                <w:sz w:val="24"/>
              </w:rPr>
              <w:t>(a)</w:t>
            </w:r>
          </w:p>
        </w:tc>
        <w:tc>
          <w:tcPr>
            <w:tcW w:w="6801" w:type="dxa"/>
          </w:tcPr>
          <w:p w14:paraId="4CDAD470" w14:textId="77777777" w:rsidR="00620921" w:rsidRDefault="00EA4069">
            <w:pPr>
              <w:pStyle w:val="TableParagraph"/>
              <w:tabs>
                <w:tab w:val="left" w:pos="1276"/>
                <w:tab w:val="left" w:pos="2430"/>
                <w:tab w:val="left" w:pos="3940"/>
                <w:tab w:val="left" w:pos="4785"/>
                <w:tab w:val="left" w:pos="5826"/>
                <w:tab w:val="left" w:pos="6327"/>
              </w:tabs>
              <w:spacing w:line="270" w:lineRule="atLeast"/>
              <w:ind w:left="107" w:right="98"/>
              <w:rPr>
                <w:sz w:val="24"/>
              </w:rPr>
            </w:pPr>
            <w:r>
              <w:rPr>
                <w:spacing w:val="-2"/>
                <w:w w:val="105"/>
                <w:sz w:val="24"/>
              </w:rPr>
              <w:t>QBCA1-</w:t>
            </w:r>
            <w:r>
              <w:rPr>
                <w:sz w:val="24"/>
              </w:rPr>
              <w:tab/>
            </w:r>
            <w:r>
              <w:rPr>
                <w:spacing w:val="-2"/>
                <w:w w:val="105"/>
                <w:sz w:val="24"/>
              </w:rPr>
              <w:t>2HF/4B,</w:t>
            </w:r>
            <w:r>
              <w:rPr>
                <w:sz w:val="24"/>
              </w:rPr>
              <w:tab/>
            </w:r>
            <w:r>
              <w:rPr>
                <w:spacing w:val="-2"/>
                <w:w w:val="105"/>
                <w:sz w:val="24"/>
              </w:rPr>
              <w:t>Interlocking</w:t>
            </w:r>
            <w:r>
              <w:rPr>
                <w:sz w:val="24"/>
              </w:rPr>
              <w:tab/>
            </w:r>
            <w:r>
              <w:rPr>
                <w:spacing w:val="-2"/>
                <w:w w:val="105"/>
                <w:sz w:val="24"/>
              </w:rPr>
              <w:t>code:</w:t>
            </w:r>
            <w:r>
              <w:rPr>
                <w:sz w:val="24"/>
              </w:rPr>
              <w:tab/>
            </w:r>
            <w:r>
              <w:rPr>
                <w:spacing w:val="-2"/>
                <w:w w:val="105"/>
                <w:sz w:val="24"/>
              </w:rPr>
              <w:t>BCEJK</w:t>
            </w:r>
            <w:r>
              <w:rPr>
                <w:sz w:val="24"/>
              </w:rPr>
              <w:tab/>
            </w:r>
            <w:r>
              <w:rPr>
                <w:spacing w:val="-6"/>
                <w:w w:val="105"/>
                <w:sz w:val="24"/>
              </w:rPr>
              <w:t>as</w:t>
            </w:r>
            <w:r>
              <w:rPr>
                <w:sz w:val="24"/>
              </w:rPr>
              <w:tab/>
            </w:r>
            <w:r>
              <w:rPr>
                <w:spacing w:val="-4"/>
                <w:w w:val="105"/>
                <w:sz w:val="24"/>
              </w:rPr>
              <w:t xml:space="preserve">per </w:t>
            </w:r>
            <w:r>
              <w:rPr>
                <w:w w:val="105"/>
                <w:sz w:val="24"/>
              </w:rPr>
              <w:t>specifications BRS 943 or Latest</w:t>
            </w:r>
          </w:p>
        </w:tc>
        <w:tc>
          <w:tcPr>
            <w:tcW w:w="855" w:type="dxa"/>
          </w:tcPr>
          <w:p w14:paraId="0214ADF3" w14:textId="77777777" w:rsidR="00620921" w:rsidRDefault="00EA4069">
            <w:pPr>
              <w:pStyle w:val="TableParagraph"/>
              <w:spacing w:before="2"/>
              <w:ind w:left="232"/>
              <w:rPr>
                <w:sz w:val="24"/>
              </w:rPr>
            </w:pPr>
            <w:r>
              <w:rPr>
                <w:spacing w:val="-5"/>
                <w:w w:val="105"/>
                <w:sz w:val="24"/>
              </w:rPr>
              <w:t>No.</w:t>
            </w:r>
          </w:p>
        </w:tc>
        <w:tc>
          <w:tcPr>
            <w:tcW w:w="1278" w:type="dxa"/>
          </w:tcPr>
          <w:p w14:paraId="6E61EDE9" w14:textId="77777777" w:rsidR="00620921" w:rsidRDefault="00EA4069">
            <w:pPr>
              <w:pStyle w:val="TableParagraph"/>
              <w:spacing w:before="2"/>
              <w:ind w:left="8" w:right="1"/>
              <w:jc w:val="center"/>
              <w:rPr>
                <w:sz w:val="24"/>
              </w:rPr>
            </w:pPr>
            <w:r>
              <w:rPr>
                <w:spacing w:val="-4"/>
                <w:w w:val="105"/>
                <w:sz w:val="24"/>
              </w:rPr>
              <w:t>8307</w:t>
            </w:r>
          </w:p>
        </w:tc>
      </w:tr>
      <w:tr w:rsidR="00620921" w14:paraId="481B5C63" w14:textId="77777777">
        <w:trPr>
          <w:trHeight w:val="551"/>
        </w:trPr>
        <w:tc>
          <w:tcPr>
            <w:tcW w:w="847" w:type="dxa"/>
          </w:tcPr>
          <w:p w14:paraId="5E760F63" w14:textId="77777777" w:rsidR="00620921" w:rsidRDefault="00EA4069">
            <w:pPr>
              <w:pStyle w:val="TableParagraph"/>
              <w:ind w:left="12" w:right="1"/>
              <w:jc w:val="center"/>
              <w:rPr>
                <w:sz w:val="24"/>
              </w:rPr>
            </w:pPr>
            <w:r>
              <w:rPr>
                <w:spacing w:val="-5"/>
                <w:w w:val="105"/>
                <w:sz w:val="24"/>
              </w:rPr>
              <w:t>(b)</w:t>
            </w:r>
          </w:p>
        </w:tc>
        <w:tc>
          <w:tcPr>
            <w:tcW w:w="6801" w:type="dxa"/>
          </w:tcPr>
          <w:p w14:paraId="7239359C" w14:textId="77777777" w:rsidR="00620921" w:rsidRDefault="00EA4069">
            <w:pPr>
              <w:pStyle w:val="TableParagraph"/>
              <w:spacing w:line="270" w:lineRule="atLeast"/>
              <w:ind w:left="107"/>
              <w:rPr>
                <w:sz w:val="24"/>
              </w:rPr>
            </w:pPr>
            <w:r>
              <w:rPr>
                <w:w w:val="105"/>
                <w:sz w:val="24"/>
              </w:rPr>
              <w:t>QNA1-</w:t>
            </w:r>
            <w:r>
              <w:rPr>
                <w:spacing w:val="-15"/>
                <w:w w:val="105"/>
                <w:sz w:val="24"/>
              </w:rPr>
              <w:t xml:space="preserve"> </w:t>
            </w:r>
            <w:r>
              <w:rPr>
                <w:w w:val="105"/>
                <w:sz w:val="24"/>
              </w:rPr>
              <w:t>8F/8B,</w:t>
            </w:r>
            <w:r>
              <w:rPr>
                <w:spacing w:val="-13"/>
                <w:w w:val="105"/>
                <w:sz w:val="24"/>
              </w:rPr>
              <w:t xml:space="preserve"> </w:t>
            </w:r>
            <w:r>
              <w:rPr>
                <w:w w:val="105"/>
                <w:sz w:val="24"/>
              </w:rPr>
              <w:t>Interlocking</w:t>
            </w:r>
            <w:r>
              <w:rPr>
                <w:spacing w:val="-11"/>
                <w:w w:val="105"/>
                <w:sz w:val="24"/>
              </w:rPr>
              <w:t xml:space="preserve"> </w:t>
            </w:r>
            <w:r>
              <w:rPr>
                <w:w w:val="105"/>
                <w:sz w:val="24"/>
              </w:rPr>
              <w:t>Code:</w:t>
            </w:r>
            <w:r>
              <w:rPr>
                <w:spacing w:val="-13"/>
                <w:w w:val="105"/>
                <w:sz w:val="24"/>
              </w:rPr>
              <w:t xml:space="preserve"> </w:t>
            </w:r>
            <w:r>
              <w:rPr>
                <w:w w:val="105"/>
                <w:sz w:val="24"/>
              </w:rPr>
              <w:t>ABDGH</w:t>
            </w:r>
            <w:r>
              <w:rPr>
                <w:spacing w:val="-17"/>
                <w:w w:val="105"/>
                <w:sz w:val="24"/>
              </w:rPr>
              <w:t xml:space="preserve"> </w:t>
            </w:r>
            <w:r>
              <w:rPr>
                <w:w w:val="105"/>
                <w:sz w:val="24"/>
              </w:rPr>
              <w:t>as</w:t>
            </w:r>
            <w:r>
              <w:rPr>
                <w:spacing w:val="-14"/>
                <w:w w:val="105"/>
                <w:sz w:val="24"/>
              </w:rPr>
              <w:t xml:space="preserve"> </w:t>
            </w:r>
            <w:r>
              <w:rPr>
                <w:w w:val="105"/>
                <w:sz w:val="24"/>
              </w:rPr>
              <w:t>per</w:t>
            </w:r>
            <w:r>
              <w:rPr>
                <w:spacing w:val="-15"/>
                <w:w w:val="105"/>
                <w:sz w:val="24"/>
              </w:rPr>
              <w:t xml:space="preserve"> </w:t>
            </w:r>
            <w:r>
              <w:rPr>
                <w:w w:val="105"/>
                <w:sz w:val="24"/>
              </w:rPr>
              <w:t>Spec</w:t>
            </w:r>
            <w:r>
              <w:rPr>
                <w:spacing w:val="-14"/>
                <w:w w:val="105"/>
                <w:sz w:val="24"/>
              </w:rPr>
              <w:t xml:space="preserve"> </w:t>
            </w:r>
            <w:r>
              <w:rPr>
                <w:w w:val="105"/>
                <w:sz w:val="24"/>
              </w:rPr>
              <w:t>BRS 931 A or Latest</w:t>
            </w:r>
          </w:p>
        </w:tc>
        <w:tc>
          <w:tcPr>
            <w:tcW w:w="855" w:type="dxa"/>
          </w:tcPr>
          <w:p w14:paraId="17CA8A0D" w14:textId="77777777" w:rsidR="00620921" w:rsidRDefault="00EA4069">
            <w:pPr>
              <w:pStyle w:val="TableParagraph"/>
              <w:ind w:left="232"/>
              <w:rPr>
                <w:sz w:val="24"/>
              </w:rPr>
            </w:pPr>
            <w:r>
              <w:rPr>
                <w:spacing w:val="-5"/>
                <w:w w:val="105"/>
                <w:sz w:val="24"/>
              </w:rPr>
              <w:t>No.</w:t>
            </w:r>
          </w:p>
        </w:tc>
        <w:tc>
          <w:tcPr>
            <w:tcW w:w="1278" w:type="dxa"/>
          </w:tcPr>
          <w:p w14:paraId="501EC93F" w14:textId="77777777" w:rsidR="00620921" w:rsidRDefault="00EA4069">
            <w:pPr>
              <w:pStyle w:val="TableParagraph"/>
              <w:ind w:left="8" w:right="1"/>
              <w:jc w:val="center"/>
              <w:rPr>
                <w:sz w:val="24"/>
              </w:rPr>
            </w:pPr>
            <w:r>
              <w:rPr>
                <w:spacing w:val="-4"/>
                <w:w w:val="105"/>
                <w:sz w:val="24"/>
              </w:rPr>
              <w:t>4738</w:t>
            </w:r>
          </w:p>
        </w:tc>
      </w:tr>
      <w:tr w:rsidR="00620921" w14:paraId="631F8763" w14:textId="77777777">
        <w:trPr>
          <w:trHeight w:val="551"/>
        </w:trPr>
        <w:tc>
          <w:tcPr>
            <w:tcW w:w="847" w:type="dxa"/>
          </w:tcPr>
          <w:p w14:paraId="5CB42E62" w14:textId="77777777" w:rsidR="00620921" w:rsidRDefault="00EA4069">
            <w:pPr>
              <w:pStyle w:val="TableParagraph"/>
              <w:ind w:left="12" w:right="5"/>
              <w:jc w:val="center"/>
              <w:rPr>
                <w:sz w:val="24"/>
              </w:rPr>
            </w:pPr>
            <w:r>
              <w:rPr>
                <w:spacing w:val="-5"/>
                <w:w w:val="105"/>
                <w:sz w:val="24"/>
              </w:rPr>
              <w:t>(c)</w:t>
            </w:r>
          </w:p>
        </w:tc>
        <w:tc>
          <w:tcPr>
            <w:tcW w:w="6801" w:type="dxa"/>
          </w:tcPr>
          <w:p w14:paraId="07645F70" w14:textId="77777777" w:rsidR="00620921" w:rsidRDefault="00EA4069">
            <w:pPr>
              <w:pStyle w:val="TableParagraph"/>
              <w:spacing w:line="270" w:lineRule="atLeast"/>
              <w:ind w:left="107"/>
              <w:rPr>
                <w:sz w:val="24"/>
              </w:rPr>
            </w:pPr>
            <w:r>
              <w:rPr>
                <w:w w:val="105"/>
                <w:sz w:val="24"/>
              </w:rPr>
              <w:t>QNA1-12F/4B, DC Neutral Line</w:t>
            </w:r>
            <w:r>
              <w:rPr>
                <w:spacing w:val="28"/>
                <w:w w:val="105"/>
                <w:sz w:val="24"/>
              </w:rPr>
              <w:t xml:space="preserve"> </w:t>
            </w:r>
            <w:r>
              <w:rPr>
                <w:w w:val="105"/>
                <w:sz w:val="24"/>
              </w:rPr>
              <w:t>Relay, Interlocking</w:t>
            </w:r>
            <w:r>
              <w:rPr>
                <w:spacing w:val="25"/>
                <w:w w:val="105"/>
                <w:sz w:val="24"/>
              </w:rPr>
              <w:t xml:space="preserve"> </w:t>
            </w:r>
            <w:r>
              <w:rPr>
                <w:w w:val="105"/>
                <w:sz w:val="24"/>
              </w:rPr>
              <w:t>Code: ABDFH as per Spec BRS 931 A or Latest</w:t>
            </w:r>
          </w:p>
        </w:tc>
        <w:tc>
          <w:tcPr>
            <w:tcW w:w="855" w:type="dxa"/>
          </w:tcPr>
          <w:p w14:paraId="30AE0C80" w14:textId="77777777" w:rsidR="00620921" w:rsidRDefault="00EA4069">
            <w:pPr>
              <w:pStyle w:val="TableParagraph"/>
              <w:ind w:left="232"/>
              <w:rPr>
                <w:sz w:val="24"/>
              </w:rPr>
            </w:pPr>
            <w:r>
              <w:rPr>
                <w:spacing w:val="-5"/>
                <w:w w:val="105"/>
                <w:sz w:val="24"/>
              </w:rPr>
              <w:t>No.</w:t>
            </w:r>
          </w:p>
        </w:tc>
        <w:tc>
          <w:tcPr>
            <w:tcW w:w="1278" w:type="dxa"/>
          </w:tcPr>
          <w:p w14:paraId="202268E9" w14:textId="77777777" w:rsidR="00620921" w:rsidRDefault="00EA4069">
            <w:pPr>
              <w:pStyle w:val="TableParagraph"/>
              <w:ind w:left="8" w:right="1"/>
              <w:jc w:val="center"/>
              <w:rPr>
                <w:sz w:val="24"/>
              </w:rPr>
            </w:pPr>
            <w:r>
              <w:rPr>
                <w:spacing w:val="-4"/>
                <w:w w:val="105"/>
                <w:sz w:val="24"/>
              </w:rPr>
              <w:t>4413</w:t>
            </w:r>
          </w:p>
        </w:tc>
      </w:tr>
      <w:tr w:rsidR="00620921" w14:paraId="09DA4E2B" w14:textId="77777777">
        <w:trPr>
          <w:trHeight w:val="826"/>
        </w:trPr>
        <w:tc>
          <w:tcPr>
            <w:tcW w:w="847" w:type="dxa"/>
          </w:tcPr>
          <w:p w14:paraId="4B99CB83" w14:textId="77777777" w:rsidR="00620921" w:rsidRDefault="00EA4069">
            <w:pPr>
              <w:pStyle w:val="TableParagraph"/>
              <w:spacing w:line="276" w:lineRule="exact"/>
              <w:ind w:left="12" w:right="1"/>
              <w:jc w:val="center"/>
              <w:rPr>
                <w:sz w:val="24"/>
              </w:rPr>
            </w:pPr>
            <w:r>
              <w:rPr>
                <w:spacing w:val="-5"/>
                <w:w w:val="105"/>
                <w:sz w:val="24"/>
              </w:rPr>
              <w:t>(d)</w:t>
            </w:r>
          </w:p>
        </w:tc>
        <w:tc>
          <w:tcPr>
            <w:tcW w:w="6801" w:type="dxa"/>
          </w:tcPr>
          <w:p w14:paraId="662145AB" w14:textId="77777777" w:rsidR="00620921" w:rsidRDefault="00EA4069">
            <w:pPr>
              <w:pStyle w:val="TableParagraph"/>
              <w:spacing w:line="276" w:lineRule="exact"/>
              <w:ind w:left="107" w:right="95"/>
              <w:jc w:val="both"/>
              <w:rPr>
                <w:sz w:val="24"/>
              </w:rPr>
            </w:pPr>
            <w:r>
              <w:rPr>
                <w:spacing w:val="-2"/>
                <w:w w:val="105"/>
                <w:sz w:val="24"/>
              </w:rPr>
              <w:t>QNA1K-6F/6B,</w:t>
            </w:r>
            <w:r>
              <w:rPr>
                <w:spacing w:val="-11"/>
                <w:w w:val="105"/>
                <w:sz w:val="24"/>
              </w:rPr>
              <w:t xml:space="preserve"> </w:t>
            </w:r>
            <w:r>
              <w:rPr>
                <w:spacing w:val="-2"/>
                <w:w w:val="105"/>
                <w:sz w:val="24"/>
              </w:rPr>
              <w:t>Interlocking</w:t>
            </w:r>
            <w:r>
              <w:rPr>
                <w:spacing w:val="-10"/>
                <w:w w:val="105"/>
                <w:sz w:val="24"/>
              </w:rPr>
              <w:t xml:space="preserve"> </w:t>
            </w:r>
            <w:r>
              <w:rPr>
                <w:spacing w:val="-2"/>
                <w:w w:val="105"/>
                <w:sz w:val="24"/>
              </w:rPr>
              <w:t>Code:</w:t>
            </w:r>
            <w:r>
              <w:rPr>
                <w:spacing w:val="-10"/>
                <w:w w:val="105"/>
                <w:sz w:val="24"/>
              </w:rPr>
              <w:t xml:space="preserve"> </w:t>
            </w:r>
            <w:r>
              <w:rPr>
                <w:spacing w:val="-2"/>
                <w:w w:val="105"/>
                <w:sz w:val="24"/>
              </w:rPr>
              <w:t>CDEKY</w:t>
            </w:r>
            <w:r>
              <w:rPr>
                <w:spacing w:val="-15"/>
                <w:w w:val="105"/>
                <w:sz w:val="24"/>
              </w:rPr>
              <w:t xml:space="preserve"> </w:t>
            </w:r>
            <w:r>
              <w:rPr>
                <w:spacing w:val="-2"/>
                <w:w w:val="105"/>
                <w:sz w:val="24"/>
              </w:rPr>
              <w:t>as</w:t>
            </w:r>
            <w:r>
              <w:rPr>
                <w:spacing w:val="-12"/>
                <w:w w:val="105"/>
                <w:sz w:val="24"/>
              </w:rPr>
              <w:t xml:space="preserve"> </w:t>
            </w:r>
            <w:r>
              <w:rPr>
                <w:spacing w:val="-2"/>
                <w:w w:val="105"/>
                <w:sz w:val="24"/>
              </w:rPr>
              <w:t>per</w:t>
            </w:r>
            <w:r>
              <w:rPr>
                <w:spacing w:val="-13"/>
                <w:w w:val="105"/>
                <w:sz w:val="24"/>
              </w:rPr>
              <w:t xml:space="preserve"> </w:t>
            </w:r>
            <w:r>
              <w:rPr>
                <w:spacing w:val="-2"/>
                <w:w w:val="105"/>
                <w:sz w:val="24"/>
              </w:rPr>
              <w:t>Spec</w:t>
            </w:r>
            <w:r>
              <w:rPr>
                <w:spacing w:val="-12"/>
                <w:w w:val="105"/>
                <w:sz w:val="24"/>
              </w:rPr>
              <w:t xml:space="preserve"> </w:t>
            </w:r>
            <w:r>
              <w:rPr>
                <w:spacing w:val="-2"/>
                <w:w w:val="105"/>
                <w:sz w:val="24"/>
              </w:rPr>
              <w:t>BRS 931</w:t>
            </w:r>
            <w:r>
              <w:rPr>
                <w:spacing w:val="-8"/>
                <w:w w:val="105"/>
                <w:sz w:val="24"/>
              </w:rPr>
              <w:t xml:space="preserve"> </w:t>
            </w:r>
            <w:r>
              <w:rPr>
                <w:spacing w:val="-2"/>
                <w:w w:val="105"/>
                <w:sz w:val="24"/>
              </w:rPr>
              <w:t>A</w:t>
            </w:r>
            <w:r>
              <w:rPr>
                <w:spacing w:val="-13"/>
                <w:w w:val="105"/>
                <w:sz w:val="24"/>
              </w:rPr>
              <w:t xml:space="preserve"> </w:t>
            </w:r>
            <w:r>
              <w:rPr>
                <w:spacing w:val="-2"/>
                <w:w w:val="105"/>
                <w:sz w:val="24"/>
              </w:rPr>
              <w:t>or</w:t>
            </w:r>
            <w:r>
              <w:rPr>
                <w:spacing w:val="-11"/>
                <w:w w:val="105"/>
                <w:sz w:val="24"/>
              </w:rPr>
              <w:t xml:space="preserve"> </w:t>
            </w:r>
            <w:r>
              <w:rPr>
                <w:spacing w:val="-2"/>
                <w:w w:val="105"/>
                <w:sz w:val="24"/>
              </w:rPr>
              <w:t>Latest</w:t>
            </w:r>
            <w:r>
              <w:rPr>
                <w:spacing w:val="-11"/>
                <w:w w:val="105"/>
                <w:sz w:val="24"/>
              </w:rPr>
              <w:t xml:space="preserve"> </w:t>
            </w:r>
            <w:r>
              <w:rPr>
                <w:spacing w:val="-2"/>
                <w:w w:val="105"/>
                <w:sz w:val="24"/>
              </w:rPr>
              <w:t>and</w:t>
            </w:r>
            <w:r>
              <w:rPr>
                <w:spacing w:val="-7"/>
                <w:w w:val="105"/>
                <w:sz w:val="24"/>
              </w:rPr>
              <w:t xml:space="preserve"> </w:t>
            </w:r>
            <w:r>
              <w:rPr>
                <w:spacing w:val="-2"/>
                <w:w w:val="105"/>
                <w:sz w:val="24"/>
              </w:rPr>
              <w:t>RDSO</w:t>
            </w:r>
            <w:r>
              <w:rPr>
                <w:spacing w:val="-10"/>
                <w:w w:val="105"/>
                <w:sz w:val="24"/>
              </w:rPr>
              <w:t xml:space="preserve"> </w:t>
            </w:r>
            <w:r>
              <w:rPr>
                <w:spacing w:val="-2"/>
                <w:w w:val="105"/>
                <w:sz w:val="24"/>
              </w:rPr>
              <w:t>letter</w:t>
            </w:r>
            <w:r>
              <w:rPr>
                <w:spacing w:val="-8"/>
                <w:w w:val="105"/>
                <w:sz w:val="24"/>
              </w:rPr>
              <w:t xml:space="preserve"> </w:t>
            </w:r>
            <w:proofErr w:type="spellStart"/>
            <w:r>
              <w:rPr>
                <w:spacing w:val="-2"/>
                <w:w w:val="105"/>
                <w:sz w:val="24"/>
              </w:rPr>
              <w:t>No.STS</w:t>
            </w:r>
            <w:proofErr w:type="spellEnd"/>
            <w:r>
              <w:rPr>
                <w:spacing w:val="-2"/>
                <w:w w:val="105"/>
                <w:sz w:val="24"/>
              </w:rPr>
              <w:t>/E/Relays/UEA</w:t>
            </w:r>
            <w:r>
              <w:rPr>
                <w:spacing w:val="-12"/>
                <w:w w:val="105"/>
                <w:sz w:val="24"/>
              </w:rPr>
              <w:t xml:space="preserve"> </w:t>
            </w:r>
            <w:r>
              <w:rPr>
                <w:spacing w:val="-2"/>
                <w:w w:val="105"/>
                <w:sz w:val="24"/>
              </w:rPr>
              <w:t xml:space="preserve">(PI) </w:t>
            </w:r>
            <w:r>
              <w:rPr>
                <w:w w:val="105"/>
                <w:sz w:val="24"/>
              </w:rPr>
              <w:t>dated 30/05/97 (Annexure-II).</w:t>
            </w:r>
          </w:p>
        </w:tc>
        <w:tc>
          <w:tcPr>
            <w:tcW w:w="855" w:type="dxa"/>
          </w:tcPr>
          <w:p w14:paraId="257A8C3C" w14:textId="77777777" w:rsidR="00620921" w:rsidRDefault="00EA4069">
            <w:pPr>
              <w:pStyle w:val="TableParagraph"/>
              <w:spacing w:line="276" w:lineRule="exact"/>
              <w:ind w:left="232"/>
              <w:rPr>
                <w:sz w:val="24"/>
              </w:rPr>
            </w:pPr>
            <w:r>
              <w:rPr>
                <w:spacing w:val="-5"/>
                <w:w w:val="105"/>
                <w:sz w:val="24"/>
              </w:rPr>
              <w:t>No.</w:t>
            </w:r>
          </w:p>
        </w:tc>
        <w:tc>
          <w:tcPr>
            <w:tcW w:w="1278" w:type="dxa"/>
          </w:tcPr>
          <w:p w14:paraId="6962AED7" w14:textId="77777777" w:rsidR="00620921" w:rsidRDefault="00EA4069">
            <w:pPr>
              <w:pStyle w:val="TableParagraph"/>
              <w:spacing w:line="276" w:lineRule="exact"/>
              <w:ind w:left="8" w:right="1"/>
              <w:jc w:val="center"/>
              <w:rPr>
                <w:sz w:val="24"/>
              </w:rPr>
            </w:pPr>
            <w:r>
              <w:rPr>
                <w:spacing w:val="-4"/>
                <w:w w:val="105"/>
                <w:sz w:val="24"/>
              </w:rPr>
              <w:t>5062</w:t>
            </w:r>
          </w:p>
        </w:tc>
      </w:tr>
      <w:tr w:rsidR="00620921" w14:paraId="1AE9F948" w14:textId="77777777">
        <w:trPr>
          <w:trHeight w:val="550"/>
        </w:trPr>
        <w:tc>
          <w:tcPr>
            <w:tcW w:w="847" w:type="dxa"/>
          </w:tcPr>
          <w:p w14:paraId="16F575DB" w14:textId="77777777" w:rsidR="00620921" w:rsidRDefault="00EA4069">
            <w:pPr>
              <w:pStyle w:val="TableParagraph"/>
              <w:spacing w:line="276" w:lineRule="exact"/>
              <w:ind w:left="12" w:right="1"/>
              <w:jc w:val="center"/>
              <w:rPr>
                <w:sz w:val="24"/>
              </w:rPr>
            </w:pPr>
            <w:r>
              <w:rPr>
                <w:spacing w:val="-5"/>
                <w:w w:val="105"/>
                <w:sz w:val="24"/>
              </w:rPr>
              <w:t>(e)</w:t>
            </w:r>
          </w:p>
        </w:tc>
        <w:tc>
          <w:tcPr>
            <w:tcW w:w="6801" w:type="dxa"/>
          </w:tcPr>
          <w:p w14:paraId="61B708CE" w14:textId="77777777" w:rsidR="00620921" w:rsidRDefault="00EA4069">
            <w:pPr>
              <w:pStyle w:val="TableParagraph"/>
              <w:spacing w:line="276" w:lineRule="exact"/>
              <w:ind w:left="107"/>
              <w:rPr>
                <w:sz w:val="24"/>
              </w:rPr>
            </w:pPr>
            <w:r>
              <w:rPr>
                <w:w w:val="105"/>
                <w:sz w:val="24"/>
              </w:rPr>
              <w:t>QSPA1- 8F/4B, The interlocking code: ABDEJ, Spec BRS 933A or latest.</w:t>
            </w:r>
          </w:p>
        </w:tc>
        <w:tc>
          <w:tcPr>
            <w:tcW w:w="855" w:type="dxa"/>
          </w:tcPr>
          <w:p w14:paraId="45D9B428" w14:textId="77777777" w:rsidR="00620921" w:rsidRDefault="00EA4069">
            <w:pPr>
              <w:pStyle w:val="TableParagraph"/>
              <w:spacing w:line="276" w:lineRule="exact"/>
              <w:ind w:left="232"/>
              <w:rPr>
                <w:sz w:val="24"/>
              </w:rPr>
            </w:pPr>
            <w:r>
              <w:rPr>
                <w:spacing w:val="-5"/>
                <w:w w:val="105"/>
                <w:sz w:val="24"/>
              </w:rPr>
              <w:t>No.</w:t>
            </w:r>
          </w:p>
        </w:tc>
        <w:tc>
          <w:tcPr>
            <w:tcW w:w="1278" w:type="dxa"/>
          </w:tcPr>
          <w:p w14:paraId="4BE13CE5" w14:textId="77777777" w:rsidR="00620921" w:rsidRDefault="00EA4069">
            <w:pPr>
              <w:pStyle w:val="TableParagraph"/>
              <w:spacing w:line="276" w:lineRule="exact"/>
              <w:ind w:left="8" w:right="1"/>
              <w:jc w:val="center"/>
              <w:rPr>
                <w:sz w:val="24"/>
              </w:rPr>
            </w:pPr>
            <w:r>
              <w:rPr>
                <w:spacing w:val="-4"/>
                <w:w w:val="105"/>
                <w:sz w:val="24"/>
              </w:rPr>
              <w:t>6465</w:t>
            </w:r>
          </w:p>
        </w:tc>
      </w:tr>
      <w:tr w:rsidR="00620921" w14:paraId="76B7A706" w14:textId="77777777">
        <w:trPr>
          <w:trHeight w:val="1930"/>
        </w:trPr>
        <w:tc>
          <w:tcPr>
            <w:tcW w:w="847" w:type="dxa"/>
          </w:tcPr>
          <w:p w14:paraId="1D0CFBB3" w14:textId="77777777" w:rsidR="00620921" w:rsidRDefault="00620921">
            <w:pPr>
              <w:pStyle w:val="TableParagraph"/>
              <w:rPr>
                <w:rFonts w:ascii="Arial"/>
                <w:b/>
                <w:sz w:val="24"/>
              </w:rPr>
            </w:pPr>
          </w:p>
          <w:p w14:paraId="1620D2E1" w14:textId="77777777" w:rsidR="00620921" w:rsidRDefault="00620921">
            <w:pPr>
              <w:pStyle w:val="TableParagraph"/>
              <w:spacing w:before="4"/>
              <w:rPr>
                <w:rFonts w:ascii="Arial"/>
                <w:b/>
                <w:sz w:val="24"/>
              </w:rPr>
            </w:pPr>
          </w:p>
          <w:p w14:paraId="0446B4D8" w14:textId="77777777" w:rsidR="00620921" w:rsidRDefault="00EA4069">
            <w:pPr>
              <w:pStyle w:val="TableParagraph"/>
              <w:ind w:left="12" w:right="5"/>
              <w:jc w:val="center"/>
              <w:rPr>
                <w:sz w:val="24"/>
              </w:rPr>
            </w:pPr>
            <w:r>
              <w:rPr>
                <w:spacing w:val="-5"/>
                <w:w w:val="105"/>
                <w:sz w:val="24"/>
              </w:rPr>
              <w:t>503</w:t>
            </w:r>
          </w:p>
        </w:tc>
        <w:tc>
          <w:tcPr>
            <w:tcW w:w="6801" w:type="dxa"/>
          </w:tcPr>
          <w:p w14:paraId="2794714D" w14:textId="77777777" w:rsidR="00620921" w:rsidRDefault="00EA4069">
            <w:pPr>
              <w:pStyle w:val="TableParagraph"/>
              <w:spacing w:line="276" w:lineRule="exact"/>
              <w:ind w:left="107" w:right="94"/>
              <w:jc w:val="both"/>
              <w:rPr>
                <w:sz w:val="24"/>
              </w:rPr>
            </w:pPr>
            <w:r>
              <w:rPr>
                <w:w w:val="105"/>
                <w:sz w:val="24"/>
              </w:rPr>
              <w:t>Supply</w:t>
            </w:r>
            <w:r>
              <w:rPr>
                <w:spacing w:val="-13"/>
                <w:w w:val="105"/>
                <w:sz w:val="24"/>
              </w:rPr>
              <w:t xml:space="preserve"> </w:t>
            </w:r>
            <w:r>
              <w:rPr>
                <w:w w:val="105"/>
                <w:sz w:val="24"/>
              </w:rPr>
              <w:t>of</w:t>
            </w:r>
            <w:r>
              <w:rPr>
                <w:spacing w:val="-14"/>
                <w:w w:val="105"/>
                <w:sz w:val="24"/>
              </w:rPr>
              <w:t xml:space="preserve"> </w:t>
            </w:r>
            <w:r>
              <w:rPr>
                <w:w w:val="105"/>
                <w:sz w:val="24"/>
              </w:rPr>
              <w:t>AC</w:t>
            </w:r>
            <w:r>
              <w:rPr>
                <w:spacing w:val="-9"/>
                <w:w w:val="105"/>
                <w:sz w:val="24"/>
              </w:rPr>
              <w:t xml:space="preserve"> </w:t>
            </w:r>
            <w:r>
              <w:rPr>
                <w:w w:val="105"/>
                <w:sz w:val="24"/>
              </w:rPr>
              <w:t>immune,</w:t>
            </w:r>
            <w:r>
              <w:rPr>
                <w:spacing w:val="-12"/>
                <w:w w:val="105"/>
                <w:sz w:val="24"/>
              </w:rPr>
              <w:t xml:space="preserve"> </w:t>
            </w:r>
            <w:r>
              <w:rPr>
                <w:w w:val="105"/>
                <w:sz w:val="24"/>
              </w:rPr>
              <w:t>plug-in</w:t>
            </w:r>
            <w:r>
              <w:rPr>
                <w:spacing w:val="-10"/>
                <w:w w:val="105"/>
                <w:sz w:val="24"/>
              </w:rPr>
              <w:t xml:space="preserve"> </w:t>
            </w:r>
            <w:r>
              <w:rPr>
                <w:w w:val="105"/>
                <w:sz w:val="24"/>
              </w:rPr>
              <w:t>type,</w:t>
            </w:r>
            <w:r>
              <w:rPr>
                <w:spacing w:val="-12"/>
                <w:w w:val="105"/>
                <w:sz w:val="24"/>
              </w:rPr>
              <w:t xml:space="preserve"> </w:t>
            </w:r>
            <w:r>
              <w:rPr>
                <w:w w:val="105"/>
                <w:sz w:val="24"/>
              </w:rPr>
              <w:t>Style</w:t>
            </w:r>
            <w:r>
              <w:rPr>
                <w:spacing w:val="-9"/>
                <w:w w:val="105"/>
                <w:sz w:val="24"/>
              </w:rPr>
              <w:t xml:space="preserve"> </w:t>
            </w:r>
            <w:r>
              <w:rPr>
                <w:w w:val="105"/>
                <w:sz w:val="24"/>
              </w:rPr>
              <w:t>'QTA2',</w:t>
            </w:r>
            <w:r>
              <w:rPr>
                <w:spacing w:val="-14"/>
                <w:w w:val="105"/>
                <w:sz w:val="24"/>
              </w:rPr>
              <w:t xml:space="preserve"> </w:t>
            </w:r>
            <w:r>
              <w:rPr>
                <w:w w:val="105"/>
                <w:sz w:val="24"/>
              </w:rPr>
              <w:t>2F/1B</w:t>
            </w:r>
            <w:r>
              <w:rPr>
                <w:spacing w:val="-11"/>
                <w:w w:val="105"/>
                <w:sz w:val="24"/>
              </w:rPr>
              <w:t xml:space="preserve"> </w:t>
            </w:r>
            <w:r>
              <w:rPr>
                <w:w w:val="105"/>
                <w:sz w:val="24"/>
              </w:rPr>
              <w:t>DC Neutral track relay</w:t>
            </w:r>
            <w:r>
              <w:rPr>
                <w:spacing w:val="40"/>
                <w:w w:val="105"/>
                <w:sz w:val="24"/>
              </w:rPr>
              <w:t xml:space="preserve"> </w:t>
            </w:r>
            <w:r>
              <w:rPr>
                <w:w w:val="105"/>
                <w:sz w:val="24"/>
              </w:rPr>
              <w:t xml:space="preserve">for railway </w:t>
            </w:r>
            <w:proofErr w:type="spellStart"/>
            <w:r>
              <w:rPr>
                <w:w w:val="105"/>
                <w:sz w:val="24"/>
              </w:rPr>
              <w:t>signalling</w:t>
            </w:r>
            <w:proofErr w:type="spellEnd"/>
            <w:r>
              <w:rPr>
                <w:w w:val="105"/>
                <w:sz w:val="24"/>
              </w:rPr>
              <w:t xml:space="preserve"> track circuits with coil resistance 9 ohm,</w:t>
            </w:r>
            <w:r>
              <w:rPr>
                <w:spacing w:val="40"/>
                <w:w w:val="105"/>
                <w:sz w:val="24"/>
              </w:rPr>
              <w:t xml:space="preserve"> </w:t>
            </w:r>
            <w:r>
              <w:rPr>
                <w:w w:val="105"/>
                <w:sz w:val="24"/>
              </w:rPr>
              <w:t>complete with plug board, retaining clip</w:t>
            </w:r>
            <w:r>
              <w:rPr>
                <w:spacing w:val="-3"/>
                <w:w w:val="105"/>
                <w:sz w:val="24"/>
              </w:rPr>
              <w:t xml:space="preserve"> </w:t>
            </w:r>
            <w:r>
              <w:rPr>
                <w:w w:val="105"/>
                <w:sz w:val="24"/>
              </w:rPr>
              <w:t>and</w:t>
            </w:r>
            <w:r>
              <w:rPr>
                <w:spacing w:val="-1"/>
                <w:w w:val="105"/>
                <w:sz w:val="24"/>
              </w:rPr>
              <w:t xml:space="preserve"> </w:t>
            </w:r>
            <w:r>
              <w:rPr>
                <w:w w:val="105"/>
                <w:sz w:val="24"/>
              </w:rPr>
              <w:t>connectors</w:t>
            </w:r>
            <w:r>
              <w:rPr>
                <w:spacing w:val="-5"/>
                <w:w w:val="105"/>
                <w:sz w:val="24"/>
              </w:rPr>
              <w:t xml:space="preserve"> </w:t>
            </w:r>
            <w:r>
              <w:rPr>
                <w:w w:val="105"/>
                <w:sz w:val="24"/>
              </w:rPr>
              <w:t>as</w:t>
            </w:r>
            <w:r>
              <w:rPr>
                <w:spacing w:val="-3"/>
                <w:w w:val="105"/>
                <w:sz w:val="24"/>
              </w:rPr>
              <w:t xml:space="preserve"> </w:t>
            </w:r>
            <w:r>
              <w:rPr>
                <w:w w:val="105"/>
                <w:sz w:val="24"/>
              </w:rPr>
              <w:t>per</w:t>
            </w:r>
            <w:r>
              <w:rPr>
                <w:spacing w:val="-2"/>
                <w:w w:val="105"/>
                <w:sz w:val="24"/>
              </w:rPr>
              <w:t xml:space="preserve"> </w:t>
            </w:r>
            <w:r>
              <w:rPr>
                <w:w w:val="105"/>
                <w:sz w:val="24"/>
              </w:rPr>
              <w:t>specifications:</w:t>
            </w:r>
            <w:r>
              <w:rPr>
                <w:spacing w:val="-2"/>
                <w:w w:val="105"/>
                <w:sz w:val="24"/>
              </w:rPr>
              <w:t xml:space="preserve"> </w:t>
            </w:r>
            <w:r>
              <w:rPr>
                <w:w w:val="105"/>
                <w:sz w:val="24"/>
              </w:rPr>
              <w:t>BRS</w:t>
            </w:r>
            <w:r>
              <w:rPr>
                <w:spacing w:val="-2"/>
                <w:w w:val="105"/>
                <w:sz w:val="24"/>
              </w:rPr>
              <w:t xml:space="preserve"> </w:t>
            </w:r>
            <w:r>
              <w:rPr>
                <w:w w:val="105"/>
                <w:sz w:val="24"/>
              </w:rPr>
              <w:t>939A</w:t>
            </w:r>
            <w:r>
              <w:rPr>
                <w:spacing w:val="-3"/>
                <w:w w:val="105"/>
                <w:sz w:val="24"/>
              </w:rPr>
              <w:t xml:space="preserve"> </w:t>
            </w:r>
            <w:r>
              <w:rPr>
                <w:w w:val="105"/>
                <w:sz w:val="24"/>
              </w:rPr>
              <w:t>&amp;</w:t>
            </w:r>
            <w:r>
              <w:rPr>
                <w:spacing w:val="-3"/>
                <w:w w:val="105"/>
                <w:sz w:val="24"/>
              </w:rPr>
              <w:t xml:space="preserve"> </w:t>
            </w:r>
            <w:r>
              <w:rPr>
                <w:w w:val="105"/>
                <w:sz w:val="24"/>
              </w:rPr>
              <w:t>966 or</w:t>
            </w:r>
            <w:r>
              <w:rPr>
                <w:spacing w:val="-11"/>
                <w:w w:val="105"/>
                <w:sz w:val="24"/>
              </w:rPr>
              <w:t xml:space="preserve"> </w:t>
            </w:r>
            <w:r>
              <w:rPr>
                <w:w w:val="105"/>
                <w:sz w:val="24"/>
              </w:rPr>
              <w:t>Latest,</w:t>
            </w:r>
            <w:r>
              <w:rPr>
                <w:spacing w:val="40"/>
                <w:w w:val="105"/>
                <w:sz w:val="24"/>
              </w:rPr>
              <w:t xml:space="preserve"> </w:t>
            </w:r>
            <w:r>
              <w:rPr>
                <w:w w:val="105"/>
                <w:sz w:val="24"/>
              </w:rPr>
              <w:t>IRS:S</w:t>
            </w:r>
            <w:r>
              <w:rPr>
                <w:spacing w:val="-11"/>
                <w:w w:val="105"/>
                <w:sz w:val="24"/>
              </w:rPr>
              <w:t xml:space="preserve"> </w:t>
            </w:r>
            <w:r>
              <w:rPr>
                <w:w w:val="105"/>
                <w:sz w:val="24"/>
              </w:rPr>
              <w:t>23-88</w:t>
            </w:r>
            <w:r>
              <w:rPr>
                <w:spacing w:val="-7"/>
                <w:w w:val="105"/>
                <w:sz w:val="24"/>
              </w:rPr>
              <w:t xml:space="preserve"> </w:t>
            </w:r>
            <w:proofErr w:type="spellStart"/>
            <w:r>
              <w:rPr>
                <w:w w:val="105"/>
                <w:sz w:val="24"/>
              </w:rPr>
              <w:t>Amd</w:t>
            </w:r>
            <w:proofErr w:type="spellEnd"/>
            <w:r>
              <w:rPr>
                <w:w w:val="105"/>
                <w:sz w:val="24"/>
              </w:rPr>
              <w:t>.</w:t>
            </w:r>
            <w:r>
              <w:rPr>
                <w:spacing w:val="-9"/>
                <w:w w:val="105"/>
                <w:sz w:val="24"/>
              </w:rPr>
              <w:t xml:space="preserve"> </w:t>
            </w:r>
            <w:r>
              <w:rPr>
                <w:w w:val="105"/>
                <w:sz w:val="24"/>
              </w:rPr>
              <w:t>1</w:t>
            </w:r>
            <w:r>
              <w:rPr>
                <w:spacing w:val="-7"/>
                <w:w w:val="105"/>
                <w:sz w:val="24"/>
              </w:rPr>
              <w:t xml:space="preserve"> </w:t>
            </w:r>
            <w:r>
              <w:rPr>
                <w:w w:val="105"/>
                <w:sz w:val="24"/>
              </w:rPr>
              <w:t>or</w:t>
            </w:r>
            <w:r>
              <w:rPr>
                <w:spacing w:val="-8"/>
                <w:w w:val="105"/>
                <w:sz w:val="24"/>
              </w:rPr>
              <w:t xml:space="preserve"> </w:t>
            </w:r>
            <w:r>
              <w:rPr>
                <w:w w:val="105"/>
                <w:sz w:val="24"/>
              </w:rPr>
              <w:t>latest,</w:t>
            </w:r>
            <w:r>
              <w:rPr>
                <w:spacing w:val="-9"/>
                <w:w w:val="105"/>
                <w:sz w:val="24"/>
              </w:rPr>
              <w:t xml:space="preserve"> </w:t>
            </w:r>
            <w:r>
              <w:rPr>
                <w:w w:val="105"/>
                <w:sz w:val="24"/>
              </w:rPr>
              <w:t>IRS:</w:t>
            </w:r>
            <w:r>
              <w:rPr>
                <w:spacing w:val="-6"/>
                <w:w w:val="105"/>
                <w:sz w:val="24"/>
              </w:rPr>
              <w:t xml:space="preserve"> </w:t>
            </w:r>
            <w:r>
              <w:rPr>
                <w:w w:val="105"/>
                <w:sz w:val="24"/>
              </w:rPr>
              <w:t>S</w:t>
            </w:r>
            <w:r>
              <w:rPr>
                <w:spacing w:val="-8"/>
                <w:w w:val="105"/>
                <w:sz w:val="24"/>
              </w:rPr>
              <w:t xml:space="preserve"> </w:t>
            </w:r>
            <w:r>
              <w:rPr>
                <w:w w:val="105"/>
                <w:sz w:val="24"/>
              </w:rPr>
              <w:t>34-68</w:t>
            </w:r>
            <w:r>
              <w:rPr>
                <w:spacing w:val="-5"/>
                <w:w w:val="105"/>
                <w:sz w:val="24"/>
              </w:rPr>
              <w:t xml:space="preserve"> </w:t>
            </w:r>
            <w:proofErr w:type="spellStart"/>
            <w:r>
              <w:rPr>
                <w:w w:val="105"/>
                <w:sz w:val="24"/>
              </w:rPr>
              <w:t>Amd</w:t>
            </w:r>
            <w:proofErr w:type="spellEnd"/>
            <w:r>
              <w:rPr>
                <w:w w:val="105"/>
                <w:sz w:val="24"/>
              </w:rPr>
              <w:t>. 6</w:t>
            </w:r>
            <w:r>
              <w:rPr>
                <w:spacing w:val="-18"/>
                <w:w w:val="105"/>
                <w:sz w:val="24"/>
              </w:rPr>
              <w:t xml:space="preserve"> </w:t>
            </w:r>
            <w:r>
              <w:rPr>
                <w:w w:val="105"/>
                <w:sz w:val="24"/>
              </w:rPr>
              <w:t>or</w:t>
            </w:r>
            <w:r>
              <w:rPr>
                <w:spacing w:val="-17"/>
                <w:w w:val="105"/>
                <w:sz w:val="24"/>
              </w:rPr>
              <w:t xml:space="preserve"> </w:t>
            </w:r>
            <w:r>
              <w:rPr>
                <w:w w:val="105"/>
                <w:sz w:val="24"/>
              </w:rPr>
              <w:t>latest,</w:t>
            </w:r>
            <w:r>
              <w:rPr>
                <w:spacing w:val="-16"/>
                <w:w w:val="105"/>
                <w:sz w:val="24"/>
              </w:rPr>
              <w:t xml:space="preserve"> </w:t>
            </w:r>
            <w:r>
              <w:rPr>
                <w:w w:val="105"/>
                <w:sz w:val="24"/>
              </w:rPr>
              <w:t>IRS:</w:t>
            </w:r>
            <w:r>
              <w:rPr>
                <w:spacing w:val="-18"/>
                <w:w w:val="105"/>
                <w:sz w:val="24"/>
              </w:rPr>
              <w:t xml:space="preserve"> </w:t>
            </w:r>
            <w:r>
              <w:rPr>
                <w:w w:val="105"/>
                <w:sz w:val="24"/>
              </w:rPr>
              <w:t>S</w:t>
            </w:r>
            <w:r>
              <w:rPr>
                <w:spacing w:val="-17"/>
                <w:w w:val="105"/>
                <w:sz w:val="24"/>
              </w:rPr>
              <w:t xml:space="preserve"> </w:t>
            </w:r>
            <w:r>
              <w:rPr>
                <w:w w:val="105"/>
                <w:sz w:val="24"/>
              </w:rPr>
              <w:t>67-85</w:t>
            </w:r>
            <w:r>
              <w:rPr>
                <w:spacing w:val="-16"/>
                <w:w w:val="105"/>
                <w:sz w:val="24"/>
              </w:rPr>
              <w:t xml:space="preserve"> </w:t>
            </w:r>
            <w:proofErr w:type="spellStart"/>
            <w:r>
              <w:rPr>
                <w:w w:val="105"/>
                <w:sz w:val="24"/>
              </w:rPr>
              <w:t>Amd</w:t>
            </w:r>
            <w:proofErr w:type="spellEnd"/>
            <w:r>
              <w:rPr>
                <w:w w:val="105"/>
                <w:sz w:val="24"/>
              </w:rPr>
              <w:t>.</w:t>
            </w:r>
            <w:r>
              <w:rPr>
                <w:spacing w:val="-17"/>
                <w:w w:val="105"/>
                <w:sz w:val="24"/>
              </w:rPr>
              <w:t xml:space="preserve"> </w:t>
            </w:r>
            <w:r>
              <w:rPr>
                <w:w w:val="105"/>
                <w:sz w:val="24"/>
              </w:rPr>
              <w:t>3</w:t>
            </w:r>
            <w:r>
              <w:rPr>
                <w:spacing w:val="-17"/>
                <w:w w:val="105"/>
                <w:sz w:val="24"/>
              </w:rPr>
              <w:t xml:space="preserve"> </w:t>
            </w:r>
            <w:r>
              <w:rPr>
                <w:w w:val="105"/>
                <w:sz w:val="24"/>
              </w:rPr>
              <w:t>or</w:t>
            </w:r>
            <w:r>
              <w:rPr>
                <w:spacing w:val="-17"/>
                <w:w w:val="105"/>
                <w:sz w:val="24"/>
              </w:rPr>
              <w:t xml:space="preserve"> </w:t>
            </w:r>
            <w:r>
              <w:rPr>
                <w:w w:val="105"/>
                <w:sz w:val="24"/>
              </w:rPr>
              <w:t>latest</w:t>
            </w:r>
            <w:r>
              <w:rPr>
                <w:spacing w:val="-18"/>
                <w:w w:val="105"/>
                <w:sz w:val="24"/>
              </w:rPr>
              <w:t xml:space="preserve"> </w:t>
            </w:r>
            <w:r>
              <w:rPr>
                <w:w w:val="105"/>
                <w:sz w:val="24"/>
              </w:rPr>
              <w:t>(as</w:t>
            </w:r>
            <w:r>
              <w:rPr>
                <w:spacing w:val="-17"/>
                <w:w w:val="105"/>
                <w:sz w:val="24"/>
              </w:rPr>
              <w:t xml:space="preserve"> </w:t>
            </w:r>
            <w:r>
              <w:rPr>
                <w:w w:val="105"/>
                <w:sz w:val="24"/>
              </w:rPr>
              <w:t>applicable)</w:t>
            </w:r>
            <w:r>
              <w:rPr>
                <w:spacing w:val="-16"/>
                <w:w w:val="105"/>
                <w:sz w:val="24"/>
              </w:rPr>
              <w:t xml:space="preserve"> </w:t>
            </w:r>
            <w:r>
              <w:rPr>
                <w:w w:val="105"/>
                <w:sz w:val="24"/>
              </w:rPr>
              <w:t>with interlocking code FGHKX.</w:t>
            </w:r>
          </w:p>
        </w:tc>
        <w:tc>
          <w:tcPr>
            <w:tcW w:w="855" w:type="dxa"/>
          </w:tcPr>
          <w:p w14:paraId="04CB5E9C" w14:textId="77777777" w:rsidR="00620921" w:rsidRDefault="00620921">
            <w:pPr>
              <w:pStyle w:val="TableParagraph"/>
              <w:rPr>
                <w:rFonts w:ascii="Arial"/>
                <w:b/>
                <w:sz w:val="24"/>
              </w:rPr>
            </w:pPr>
          </w:p>
          <w:p w14:paraId="08F92CAA" w14:textId="77777777" w:rsidR="00620921" w:rsidRDefault="00620921">
            <w:pPr>
              <w:pStyle w:val="TableParagraph"/>
              <w:spacing w:before="4"/>
              <w:rPr>
                <w:rFonts w:ascii="Arial"/>
                <w:b/>
                <w:sz w:val="24"/>
              </w:rPr>
            </w:pPr>
          </w:p>
          <w:p w14:paraId="5A332CC1" w14:textId="77777777" w:rsidR="00620921" w:rsidRDefault="00EA4069">
            <w:pPr>
              <w:pStyle w:val="TableParagraph"/>
              <w:ind w:left="232"/>
              <w:rPr>
                <w:sz w:val="24"/>
              </w:rPr>
            </w:pPr>
            <w:r>
              <w:rPr>
                <w:spacing w:val="-5"/>
                <w:w w:val="105"/>
                <w:sz w:val="24"/>
              </w:rPr>
              <w:t>No.</w:t>
            </w:r>
          </w:p>
        </w:tc>
        <w:tc>
          <w:tcPr>
            <w:tcW w:w="1278" w:type="dxa"/>
          </w:tcPr>
          <w:p w14:paraId="7848CE63" w14:textId="77777777" w:rsidR="00620921" w:rsidRDefault="00620921">
            <w:pPr>
              <w:pStyle w:val="TableParagraph"/>
              <w:rPr>
                <w:rFonts w:ascii="Arial"/>
                <w:b/>
                <w:sz w:val="24"/>
              </w:rPr>
            </w:pPr>
          </w:p>
          <w:p w14:paraId="1C22A9D9" w14:textId="77777777" w:rsidR="00620921" w:rsidRDefault="00620921">
            <w:pPr>
              <w:pStyle w:val="TableParagraph"/>
              <w:spacing w:before="4"/>
              <w:rPr>
                <w:rFonts w:ascii="Arial"/>
                <w:b/>
                <w:sz w:val="24"/>
              </w:rPr>
            </w:pPr>
          </w:p>
          <w:p w14:paraId="78DAA34D" w14:textId="77777777" w:rsidR="00620921" w:rsidRDefault="00EA4069">
            <w:pPr>
              <w:pStyle w:val="TableParagraph"/>
              <w:ind w:left="8" w:right="1"/>
              <w:jc w:val="center"/>
              <w:rPr>
                <w:sz w:val="24"/>
              </w:rPr>
            </w:pPr>
            <w:r>
              <w:rPr>
                <w:spacing w:val="-4"/>
                <w:w w:val="105"/>
                <w:sz w:val="24"/>
              </w:rPr>
              <w:t>4806</w:t>
            </w:r>
          </w:p>
        </w:tc>
      </w:tr>
      <w:tr w:rsidR="00620921" w14:paraId="7F278E69" w14:textId="77777777">
        <w:trPr>
          <w:trHeight w:val="2206"/>
        </w:trPr>
        <w:tc>
          <w:tcPr>
            <w:tcW w:w="847" w:type="dxa"/>
          </w:tcPr>
          <w:p w14:paraId="7E8F7A4D" w14:textId="77777777" w:rsidR="00620921" w:rsidRDefault="00620921">
            <w:pPr>
              <w:pStyle w:val="TableParagraph"/>
              <w:rPr>
                <w:rFonts w:ascii="Arial"/>
                <w:b/>
                <w:sz w:val="24"/>
              </w:rPr>
            </w:pPr>
          </w:p>
          <w:p w14:paraId="6153D62E" w14:textId="77777777" w:rsidR="00620921" w:rsidRDefault="00620921">
            <w:pPr>
              <w:pStyle w:val="TableParagraph"/>
              <w:spacing w:before="9"/>
              <w:rPr>
                <w:rFonts w:ascii="Arial"/>
                <w:b/>
                <w:sz w:val="24"/>
              </w:rPr>
            </w:pPr>
          </w:p>
          <w:p w14:paraId="684C8670" w14:textId="77777777" w:rsidR="00620921" w:rsidRDefault="00EA4069">
            <w:pPr>
              <w:pStyle w:val="TableParagraph"/>
              <w:ind w:left="12" w:right="5"/>
              <w:jc w:val="center"/>
              <w:rPr>
                <w:sz w:val="24"/>
              </w:rPr>
            </w:pPr>
            <w:r>
              <w:rPr>
                <w:spacing w:val="-5"/>
                <w:w w:val="105"/>
                <w:sz w:val="24"/>
              </w:rPr>
              <w:t>504</w:t>
            </w:r>
          </w:p>
        </w:tc>
        <w:tc>
          <w:tcPr>
            <w:tcW w:w="6801" w:type="dxa"/>
          </w:tcPr>
          <w:p w14:paraId="5ACE6DD2" w14:textId="77777777" w:rsidR="00620921" w:rsidRDefault="00EA4069">
            <w:pPr>
              <w:pStyle w:val="TableParagraph"/>
              <w:ind w:left="107" w:right="93"/>
              <w:jc w:val="both"/>
              <w:rPr>
                <w:sz w:val="24"/>
              </w:rPr>
            </w:pPr>
            <w:r>
              <w:rPr>
                <w:sz w:val="24"/>
              </w:rPr>
              <w:t xml:space="preserve">Supply of ECR 4F/4B' for 110V AC lit LED signals, complete with plug board, retaining clip and connectors as per RDSO specification </w:t>
            </w:r>
            <w:proofErr w:type="spellStart"/>
            <w:r>
              <w:rPr>
                <w:sz w:val="24"/>
              </w:rPr>
              <w:t>No.STS</w:t>
            </w:r>
            <w:proofErr w:type="spellEnd"/>
            <w:r>
              <w:rPr>
                <w:sz w:val="24"/>
              </w:rPr>
              <w:t xml:space="preserve">/E/Relays/AC Lit LED Signal/09-2002 </w:t>
            </w:r>
            <w:proofErr w:type="spellStart"/>
            <w:r>
              <w:rPr>
                <w:sz w:val="24"/>
              </w:rPr>
              <w:t>Amd</w:t>
            </w:r>
            <w:proofErr w:type="spellEnd"/>
            <w:r>
              <w:rPr>
                <w:sz w:val="24"/>
              </w:rPr>
              <w:t xml:space="preserve">. 1 or latest, BRS 941A, IRS: S 23-88 </w:t>
            </w:r>
            <w:proofErr w:type="spellStart"/>
            <w:r>
              <w:rPr>
                <w:sz w:val="24"/>
              </w:rPr>
              <w:t>Amd</w:t>
            </w:r>
            <w:proofErr w:type="spellEnd"/>
            <w:r>
              <w:rPr>
                <w:sz w:val="24"/>
              </w:rPr>
              <w:t>. 1 or latest, IRS:</w:t>
            </w:r>
            <w:r>
              <w:rPr>
                <w:spacing w:val="-11"/>
                <w:sz w:val="24"/>
              </w:rPr>
              <w:t xml:space="preserve"> </w:t>
            </w:r>
            <w:r>
              <w:rPr>
                <w:sz w:val="24"/>
              </w:rPr>
              <w:t>S34-68</w:t>
            </w:r>
            <w:r>
              <w:rPr>
                <w:spacing w:val="-13"/>
                <w:sz w:val="24"/>
              </w:rPr>
              <w:t xml:space="preserve"> </w:t>
            </w:r>
            <w:proofErr w:type="spellStart"/>
            <w:r>
              <w:rPr>
                <w:sz w:val="24"/>
              </w:rPr>
              <w:t>Amd</w:t>
            </w:r>
            <w:proofErr w:type="spellEnd"/>
            <w:r>
              <w:rPr>
                <w:sz w:val="24"/>
              </w:rPr>
              <w:t>.</w:t>
            </w:r>
            <w:r>
              <w:rPr>
                <w:spacing w:val="-13"/>
                <w:sz w:val="24"/>
              </w:rPr>
              <w:t xml:space="preserve"> </w:t>
            </w:r>
            <w:r>
              <w:rPr>
                <w:sz w:val="24"/>
              </w:rPr>
              <w:t>6</w:t>
            </w:r>
            <w:r>
              <w:rPr>
                <w:spacing w:val="-11"/>
                <w:sz w:val="24"/>
              </w:rPr>
              <w:t xml:space="preserve"> </w:t>
            </w:r>
            <w:r>
              <w:rPr>
                <w:sz w:val="24"/>
              </w:rPr>
              <w:t>or</w:t>
            </w:r>
            <w:r>
              <w:rPr>
                <w:spacing w:val="-15"/>
                <w:sz w:val="24"/>
              </w:rPr>
              <w:t xml:space="preserve"> </w:t>
            </w:r>
            <w:r>
              <w:rPr>
                <w:sz w:val="24"/>
              </w:rPr>
              <w:t>latest,</w:t>
            </w:r>
            <w:r>
              <w:rPr>
                <w:spacing w:val="-13"/>
                <w:sz w:val="24"/>
              </w:rPr>
              <w:t xml:space="preserve"> </w:t>
            </w:r>
            <w:r>
              <w:rPr>
                <w:sz w:val="24"/>
              </w:rPr>
              <w:t>IRS:</w:t>
            </w:r>
            <w:r>
              <w:rPr>
                <w:spacing w:val="-13"/>
                <w:sz w:val="24"/>
              </w:rPr>
              <w:t xml:space="preserve"> </w:t>
            </w:r>
            <w:r>
              <w:rPr>
                <w:sz w:val="24"/>
              </w:rPr>
              <w:t>S</w:t>
            </w:r>
            <w:r>
              <w:rPr>
                <w:spacing w:val="-11"/>
                <w:sz w:val="24"/>
              </w:rPr>
              <w:t xml:space="preserve"> </w:t>
            </w:r>
            <w:r>
              <w:rPr>
                <w:sz w:val="24"/>
              </w:rPr>
              <w:t>67-85</w:t>
            </w:r>
            <w:r>
              <w:rPr>
                <w:spacing w:val="-13"/>
                <w:sz w:val="24"/>
              </w:rPr>
              <w:t xml:space="preserve"> </w:t>
            </w:r>
            <w:proofErr w:type="spellStart"/>
            <w:r>
              <w:rPr>
                <w:sz w:val="24"/>
              </w:rPr>
              <w:t>Amd</w:t>
            </w:r>
            <w:proofErr w:type="spellEnd"/>
            <w:r>
              <w:rPr>
                <w:sz w:val="24"/>
              </w:rPr>
              <w:t>.</w:t>
            </w:r>
            <w:r>
              <w:rPr>
                <w:spacing w:val="-13"/>
                <w:sz w:val="24"/>
              </w:rPr>
              <w:t xml:space="preserve"> </w:t>
            </w:r>
            <w:r>
              <w:rPr>
                <w:sz w:val="24"/>
              </w:rPr>
              <w:t>3</w:t>
            </w:r>
            <w:r>
              <w:rPr>
                <w:spacing w:val="-13"/>
                <w:sz w:val="24"/>
              </w:rPr>
              <w:t xml:space="preserve"> </w:t>
            </w:r>
            <w:r>
              <w:rPr>
                <w:sz w:val="24"/>
              </w:rPr>
              <w:t>or</w:t>
            </w:r>
            <w:r>
              <w:rPr>
                <w:spacing w:val="-12"/>
                <w:sz w:val="24"/>
              </w:rPr>
              <w:t xml:space="preserve"> </w:t>
            </w:r>
            <w:r>
              <w:rPr>
                <w:sz w:val="24"/>
              </w:rPr>
              <w:t>latest</w:t>
            </w:r>
            <w:r>
              <w:rPr>
                <w:spacing w:val="-11"/>
                <w:sz w:val="24"/>
              </w:rPr>
              <w:t xml:space="preserve"> </w:t>
            </w:r>
            <w:r>
              <w:rPr>
                <w:sz w:val="24"/>
              </w:rPr>
              <w:t>(as applicable).</w:t>
            </w:r>
            <w:r>
              <w:rPr>
                <w:spacing w:val="-6"/>
                <w:sz w:val="24"/>
              </w:rPr>
              <w:t xml:space="preserve"> </w:t>
            </w:r>
            <w:r>
              <w:rPr>
                <w:sz w:val="24"/>
              </w:rPr>
              <w:t>The</w:t>
            </w:r>
            <w:r>
              <w:rPr>
                <w:spacing w:val="-7"/>
                <w:sz w:val="24"/>
              </w:rPr>
              <w:t xml:space="preserve"> </w:t>
            </w:r>
            <w:r>
              <w:rPr>
                <w:sz w:val="24"/>
              </w:rPr>
              <w:t>interlocking</w:t>
            </w:r>
            <w:r>
              <w:rPr>
                <w:spacing w:val="-4"/>
                <w:sz w:val="24"/>
              </w:rPr>
              <w:t xml:space="preserve"> </w:t>
            </w:r>
            <w:r>
              <w:rPr>
                <w:sz w:val="24"/>
              </w:rPr>
              <w:t>code</w:t>
            </w:r>
            <w:r>
              <w:rPr>
                <w:spacing w:val="-5"/>
                <w:sz w:val="24"/>
              </w:rPr>
              <w:t xml:space="preserve"> </w:t>
            </w:r>
            <w:r>
              <w:rPr>
                <w:sz w:val="24"/>
              </w:rPr>
              <w:t>for</w:t>
            </w:r>
            <w:r>
              <w:rPr>
                <w:spacing w:val="-6"/>
                <w:sz w:val="24"/>
              </w:rPr>
              <w:t xml:space="preserve"> </w:t>
            </w:r>
            <w:r>
              <w:rPr>
                <w:sz w:val="24"/>
              </w:rPr>
              <w:t>this</w:t>
            </w:r>
            <w:r>
              <w:rPr>
                <w:spacing w:val="-6"/>
                <w:sz w:val="24"/>
              </w:rPr>
              <w:t xml:space="preserve"> </w:t>
            </w:r>
            <w:r>
              <w:rPr>
                <w:sz w:val="24"/>
              </w:rPr>
              <w:t>unit</w:t>
            </w:r>
            <w:r>
              <w:rPr>
                <w:spacing w:val="-8"/>
                <w:sz w:val="24"/>
              </w:rPr>
              <w:t xml:space="preserve"> </w:t>
            </w:r>
            <w:r>
              <w:rPr>
                <w:sz w:val="24"/>
              </w:rPr>
              <w:t>shall</w:t>
            </w:r>
            <w:r>
              <w:rPr>
                <w:spacing w:val="-6"/>
                <w:sz w:val="24"/>
              </w:rPr>
              <w:t xml:space="preserve"> </w:t>
            </w:r>
            <w:r>
              <w:rPr>
                <w:sz w:val="24"/>
              </w:rPr>
              <w:t>be</w:t>
            </w:r>
            <w:r>
              <w:rPr>
                <w:spacing w:val="-7"/>
                <w:sz w:val="24"/>
              </w:rPr>
              <w:t xml:space="preserve"> </w:t>
            </w:r>
            <w:r>
              <w:rPr>
                <w:sz w:val="24"/>
              </w:rPr>
              <w:t>ABDHK (with ATC clips).</w:t>
            </w:r>
          </w:p>
        </w:tc>
        <w:tc>
          <w:tcPr>
            <w:tcW w:w="855" w:type="dxa"/>
          </w:tcPr>
          <w:p w14:paraId="3C580A26" w14:textId="77777777" w:rsidR="00620921" w:rsidRDefault="00620921">
            <w:pPr>
              <w:pStyle w:val="TableParagraph"/>
              <w:rPr>
                <w:rFonts w:ascii="Arial"/>
                <w:b/>
                <w:sz w:val="24"/>
              </w:rPr>
            </w:pPr>
          </w:p>
          <w:p w14:paraId="188A2D1F" w14:textId="77777777" w:rsidR="00620921" w:rsidRDefault="00620921">
            <w:pPr>
              <w:pStyle w:val="TableParagraph"/>
              <w:spacing w:before="9"/>
              <w:rPr>
                <w:rFonts w:ascii="Arial"/>
                <w:b/>
                <w:sz w:val="24"/>
              </w:rPr>
            </w:pPr>
          </w:p>
          <w:p w14:paraId="07F1C586" w14:textId="77777777" w:rsidR="00620921" w:rsidRDefault="00EA4069">
            <w:pPr>
              <w:pStyle w:val="TableParagraph"/>
              <w:ind w:left="105"/>
              <w:rPr>
                <w:sz w:val="24"/>
              </w:rPr>
            </w:pPr>
            <w:r>
              <w:rPr>
                <w:spacing w:val="-5"/>
                <w:w w:val="105"/>
                <w:sz w:val="24"/>
              </w:rPr>
              <w:t>No.</w:t>
            </w:r>
          </w:p>
        </w:tc>
        <w:tc>
          <w:tcPr>
            <w:tcW w:w="1278" w:type="dxa"/>
          </w:tcPr>
          <w:p w14:paraId="61334F30" w14:textId="77777777" w:rsidR="00620921" w:rsidRDefault="00620921">
            <w:pPr>
              <w:pStyle w:val="TableParagraph"/>
              <w:rPr>
                <w:rFonts w:ascii="Arial"/>
                <w:b/>
                <w:sz w:val="24"/>
              </w:rPr>
            </w:pPr>
          </w:p>
          <w:p w14:paraId="0871D668" w14:textId="77777777" w:rsidR="00620921" w:rsidRDefault="00620921">
            <w:pPr>
              <w:pStyle w:val="TableParagraph"/>
              <w:spacing w:before="9"/>
              <w:rPr>
                <w:rFonts w:ascii="Arial"/>
                <w:b/>
                <w:sz w:val="24"/>
              </w:rPr>
            </w:pPr>
          </w:p>
          <w:p w14:paraId="123B11D3" w14:textId="77777777" w:rsidR="00620921" w:rsidRDefault="00EA4069">
            <w:pPr>
              <w:pStyle w:val="TableParagraph"/>
              <w:ind w:left="8" w:right="1"/>
              <w:jc w:val="center"/>
              <w:rPr>
                <w:sz w:val="24"/>
              </w:rPr>
            </w:pPr>
            <w:r>
              <w:rPr>
                <w:spacing w:val="-4"/>
                <w:w w:val="105"/>
                <w:sz w:val="24"/>
              </w:rPr>
              <w:t>5841</w:t>
            </w:r>
          </w:p>
        </w:tc>
      </w:tr>
      <w:tr w:rsidR="00620921" w14:paraId="17CCD3E1" w14:textId="77777777">
        <w:trPr>
          <w:trHeight w:val="829"/>
        </w:trPr>
        <w:tc>
          <w:tcPr>
            <w:tcW w:w="847" w:type="dxa"/>
          </w:tcPr>
          <w:p w14:paraId="2B8F4C47" w14:textId="77777777" w:rsidR="00620921" w:rsidRDefault="00EA4069">
            <w:pPr>
              <w:pStyle w:val="TableParagraph"/>
              <w:spacing w:before="2"/>
              <w:ind w:left="12" w:right="5"/>
              <w:jc w:val="center"/>
              <w:rPr>
                <w:sz w:val="24"/>
              </w:rPr>
            </w:pPr>
            <w:r>
              <w:rPr>
                <w:spacing w:val="-5"/>
                <w:w w:val="105"/>
                <w:sz w:val="24"/>
              </w:rPr>
              <w:t>505</w:t>
            </w:r>
          </w:p>
        </w:tc>
        <w:tc>
          <w:tcPr>
            <w:tcW w:w="6801" w:type="dxa"/>
          </w:tcPr>
          <w:p w14:paraId="336E1CA1" w14:textId="77777777" w:rsidR="00620921" w:rsidRDefault="00EA4069">
            <w:pPr>
              <w:pStyle w:val="TableParagraph"/>
              <w:spacing w:before="2"/>
              <w:ind w:left="107"/>
              <w:rPr>
                <w:sz w:val="24"/>
              </w:rPr>
            </w:pPr>
            <w:r>
              <w:rPr>
                <w:sz w:val="24"/>
              </w:rPr>
              <w:t xml:space="preserve">Supply of </w:t>
            </w:r>
            <w:r>
              <w:rPr>
                <w:rFonts w:ascii="Arial"/>
                <w:b/>
                <w:sz w:val="24"/>
              </w:rPr>
              <w:t xml:space="preserve">Failsafe electronic flasher </w:t>
            </w:r>
            <w:r>
              <w:rPr>
                <w:sz w:val="24"/>
              </w:rPr>
              <w:t xml:space="preserve">device 24V DC, 3A as </w:t>
            </w:r>
            <w:r>
              <w:rPr>
                <w:spacing w:val="-2"/>
                <w:sz w:val="24"/>
              </w:rPr>
              <w:t>per</w:t>
            </w:r>
            <w:r>
              <w:rPr>
                <w:spacing w:val="-11"/>
                <w:sz w:val="24"/>
              </w:rPr>
              <w:t xml:space="preserve"> </w:t>
            </w:r>
            <w:r>
              <w:rPr>
                <w:spacing w:val="-2"/>
                <w:sz w:val="24"/>
              </w:rPr>
              <w:t>RDSO</w:t>
            </w:r>
            <w:r>
              <w:rPr>
                <w:spacing w:val="-9"/>
                <w:sz w:val="24"/>
              </w:rPr>
              <w:t xml:space="preserve"> </w:t>
            </w:r>
            <w:r>
              <w:rPr>
                <w:spacing w:val="-2"/>
                <w:sz w:val="24"/>
              </w:rPr>
              <w:t>specification</w:t>
            </w:r>
            <w:r>
              <w:rPr>
                <w:spacing w:val="-9"/>
                <w:sz w:val="24"/>
              </w:rPr>
              <w:t xml:space="preserve"> </w:t>
            </w:r>
            <w:r>
              <w:rPr>
                <w:spacing w:val="-2"/>
                <w:sz w:val="24"/>
              </w:rPr>
              <w:t>RDSO/SPN/173/2002</w:t>
            </w:r>
            <w:r>
              <w:rPr>
                <w:spacing w:val="-8"/>
                <w:sz w:val="24"/>
              </w:rPr>
              <w:t xml:space="preserve"> </w:t>
            </w:r>
            <w:proofErr w:type="spellStart"/>
            <w:r>
              <w:rPr>
                <w:spacing w:val="-2"/>
                <w:sz w:val="24"/>
              </w:rPr>
              <w:t>Amd</w:t>
            </w:r>
            <w:proofErr w:type="spellEnd"/>
            <w:r>
              <w:rPr>
                <w:spacing w:val="-2"/>
                <w:sz w:val="24"/>
              </w:rPr>
              <w:t>.</w:t>
            </w:r>
            <w:r>
              <w:rPr>
                <w:spacing w:val="-9"/>
                <w:sz w:val="24"/>
              </w:rPr>
              <w:t xml:space="preserve"> </w:t>
            </w:r>
            <w:r>
              <w:rPr>
                <w:spacing w:val="-2"/>
                <w:sz w:val="24"/>
              </w:rPr>
              <w:t>2</w:t>
            </w:r>
            <w:r>
              <w:rPr>
                <w:spacing w:val="-12"/>
                <w:sz w:val="24"/>
              </w:rPr>
              <w:t xml:space="preserve"> </w:t>
            </w:r>
            <w:r>
              <w:rPr>
                <w:spacing w:val="-2"/>
                <w:sz w:val="24"/>
              </w:rPr>
              <w:t>or</w:t>
            </w:r>
            <w:r>
              <w:rPr>
                <w:spacing w:val="-10"/>
                <w:sz w:val="24"/>
              </w:rPr>
              <w:t xml:space="preserve"> </w:t>
            </w:r>
            <w:r>
              <w:rPr>
                <w:spacing w:val="-2"/>
                <w:sz w:val="24"/>
              </w:rPr>
              <w:t>latest.</w:t>
            </w:r>
          </w:p>
        </w:tc>
        <w:tc>
          <w:tcPr>
            <w:tcW w:w="855" w:type="dxa"/>
          </w:tcPr>
          <w:p w14:paraId="224D285A" w14:textId="77777777" w:rsidR="00620921" w:rsidRDefault="00EA4069">
            <w:pPr>
              <w:pStyle w:val="TableParagraph"/>
              <w:spacing w:before="2"/>
              <w:ind w:left="105"/>
              <w:rPr>
                <w:sz w:val="24"/>
              </w:rPr>
            </w:pPr>
            <w:r>
              <w:rPr>
                <w:spacing w:val="-5"/>
                <w:w w:val="105"/>
                <w:sz w:val="24"/>
              </w:rPr>
              <w:t>No.</w:t>
            </w:r>
          </w:p>
        </w:tc>
        <w:tc>
          <w:tcPr>
            <w:tcW w:w="1278" w:type="dxa"/>
          </w:tcPr>
          <w:p w14:paraId="0511D2B3" w14:textId="77777777" w:rsidR="00620921" w:rsidRDefault="00EA4069">
            <w:pPr>
              <w:pStyle w:val="TableParagraph"/>
              <w:spacing w:before="2"/>
              <w:ind w:left="8" w:right="1"/>
              <w:jc w:val="center"/>
              <w:rPr>
                <w:sz w:val="24"/>
              </w:rPr>
            </w:pPr>
            <w:r>
              <w:rPr>
                <w:spacing w:val="-4"/>
                <w:w w:val="105"/>
                <w:sz w:val="24"/>
              </w:rPr>
              <w:t>4349</w:t>
            </w:r>
          </w:p>
        </w:tc>
      </w:tr>
    </w:tbl>
    <w:p w14:paraId="27E910B8" w14:textId="77777777" w:rsidR="00620921" w:rsidRDefault="00620921">
      <w:pPr>
        <w:jc w:val="center"/>
        <w:rPr>
          <w:sz w:val="24"/>
        </w:rPr>
        <w:sectPr w:rsidR="00620921">
          <w:pgSz w:w="11910" w:h="16840"/>
          <w:pgMar w:top="1180" w:right="560" w:bottom="1320" w:left="900" w:header="552" w:footer="1130" w:gutter="0"/>
          <w:cols w:space="720"/>
        </w:sectPr>
      </w:pPr>
    </w:p>
    <w:p w14:paraId="33331C3D"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494D255B" w14:textId="77777777">
        <w:trPr>
          <w:trHeight w:val="552"/>
        </w:trPr>
        <w:tc>
          <w:tcPr>
            <w:tcW w:w="847" w:type="dxa"/>
            <w:shd w:val="clear" w:color="auto" w:fill="BEBEBE"/>
          </w:tcPr>
          <w:p w14:paraId="4ACF2F3E" w14:textId="77777777" w:rsidR="00620921" w:rsidRDefault="00EA4069">
            <w:pPr>
              <w:pStyle w:val="TableParagraph"/>
              <w:ind w:left="134"/>
              <w:rPr>
                <w:rFonts w:ascii="Arial"/>
                <w:b/>
                <w:sz w:val="24"/>
              </w:rPr>
            </w:pPr>
            <w:r>
              <w:rPr>
                <w:rFonts w:ascii="Arial"/>
                <w:b/>
                <w:spacing w:val="-4"/>
                <w:sz w:val="24"/>
              </w:rPr>
              <w:t>ITEM</w:t>
            </w:r>
          </w:p>
          <w:p w14:paraId="09544A9F"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01BF7B39"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29E6FBCC"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1D567C88" w14:textId="77777777" w:rsidR="00620921" w:rsidRDefault="00EA4069">
            <w:pPr>
              <w:pStyle w:val="TableParagraph"/>
              <w:ind w:left="8" w:right="1"/>
              <w:jc w:val="center"/>
              <w:rPr>
                <w:rFonts w:ascii="Arial"/>
                <w:b/>
                <w:sz w:val="24"/>
              </w:rPr>
            </w:pPr>
            <w:r>
              <w:rPr>
                <w:rFonts w:ascii="Arial"/>
                <w:b/>
                <w:spacing w:val="-4"/>
                <w:sz w:val="24"/>
              </w:rPr>
              <w:t>Rate</w:t>
            </w:r>
          </w:p>
          <w:p w14:paraId="19F43976"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0E78969E" w14:textId="77777777">
        <w:trPr>
          <w:trHeight w:val="1103"/>
        </w:trPr>
        <w:tc>
          <w:tcPr>
            <w:tcW w:w="847" w:type="dxa"/>
          </w:tcPr>
          <w:p w14:paraId="2F9EE475" w14:textId="77777777" w:rsidR="00620921" w:rsidRDefault="00620921">
            <w:pPr>
              <w:pStyle w:val="TableParagraph"/>
              <w:spacing w:before="5"/>
              <w:rPr>
                <w:rFonts w:ascii="Arial"/>
                <w:b/>
                <w:sz w:val="24"/>
              </w:rPr>
            </w:pPr>
          </w:p>
          <w:p w14:paraId="7DAF3285" w14:textId="77777777" w:rsidR="00620921" w:rsidRDefault="00EA4069">
            <w:pPr>
              <w:pStyle w:val="TableParagraph"/>
              <w:ind w:left="12" w:right="5"/>
              <w:jc w:val="center"/>
              <w:rPr>
                <w:sz w:val="24"/>
              </w:rPr>
            </w:pPr>
            <w:r>
              <w:rPr>
                <w:spacing w:val="-5"/>
                <w:w w:val="105"/>
                <w:sz w:val="24"/>
              </w:rPr>
              <w:t>506</w:t>
            </w:r>
          </w:p>
        </w:tc>
        <w:tc>
          <w:tcPr>
            <w:tcW w:w="6801" w:type="dxa"/>
          </w:tcPr>
          <w:p w14:paraId="4532063C" w14:textId="77777777" w:rsidR="00620921" w:rsidRDefault="00EA4069">
            <w:pPr>
              <w:pStyle w:val="TableParagraph"/>
              <w:spacing w:line="270" w:lineRule="atLeast"/>
              <w:ind w:left="107" w:right="98"/>
              <w:jc w:val="both"/>
              <w:rPr>
                <w:sz w:val="24"/>
              </w:rPr>
            </w:pPr>
            <w:r>
              <w:rPr>
                <w:sz w:val="24"/>
              </w:rPr>
              <w:t xml:space="preserve">Supply of Q series </w:t>
            </w:r>
            <w:r>
              <w:rPr>
                <w:rFonts w:ascii="Arial"/>
                <w:b/>
                <w:sz w:val="24"/>
              </w:rPr>
              <w:t xml:space="preserve">Magnetically Latched (QL1) type </w:t>
            </w:r>
            <w:r>
              <w:rPr>
                <w:sz w:val="24"/>
              </w:rPr>
              <w:t>Relay,24V DC, complete with plug board with connectors and retaining clips confirming to BRS</w:t>
            </w:r>
            <w:r>
              <w:rPr>
                <w:spacing w:val="40"/>
                <w:sz w:val="24"/>
              </w:rPr>
              <w:t xml:space="preserve"> </w:t>
            </w:r>
            <w:r>
              <w:rPr>
                <w:sz w:val="24"/>
              </w:rPr>
              <w:t>935A and RDSO specification IRS S:34 &amp; IRS S:23 or latest.</w:t>
            </w:r>
          </w:p>
        </w:tc>
        <w:tc>
          <w:tcPr>
            <w:tcW w:w="855" w:type="dxa"/>
          </w:tcPr>
          <w:p w14:paraId="2B26179F" w14:textId="77777777" w:rsidR="00620921" w:rsidRDefault="00620921">
            <w:pPr>
              <w:pStyle w:val="TableParagraph"/>
              <w:rPr>
                <w:rFonts w:ascii="Times New Roman"/>
              </w:rPr>
            </w:pPr>
          </w:p>
        </w:tc>
        <w:tc>
          <w:tcPr>
            <w:tcW w:w="1278" w:type="dxa"/>
          </w:tcPr>
          <w:p w14:paraId="6F64F0D9" w14:textId="77777777" w:rsidR="00620921" w:rsidRDefault="00620921">
            <w:pPr>
              <w:pStyle w:val="TableParagraph"/>
              <w:rPr>
                <w:rFonts w:ascii="Times New Roman"/>
              </w:rPr>
            </w:pPr>
          </w:p>
        </w:tc>
      </w:tr>
      <w:tr w:rsidR="00620921" w14:paraId="719EE5B0" w14:textId="77777777">
        <w:trPr>
          <w:trHeight w:val="275"/>
        </w:trPr>
        <w:tc>
          <w:tcPr>
            <w:tcW w:w="847" w:type="dxa"/>
          </w:tcPr>
          <w:p w14:paraId="4336E086"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2B504634" w14:textId="77777777" w:rsidR="00620921" w:rsidRDefault="00EA4069">
            <w:pPr>
              <w:pStyle w:val="TableParagraph"/>
              <w:spacing w:line="255" w:lineRule="exact"/>
              <w:ind w:left="107"/>
              <w:rPr>
                <w:sz w:val="24"/>
              </w:rPr>
            </w:pPr>
            <w:r>
              <w:rPr>
                <w:sz w:val="24"/>
              </w:rPr>
              <w:t>QL1-</w:t>
            </w:r>
            <w:r>
              <w:rPr>
                <w:spacing w:val="-6"/>
                <w:sz w:val="24"/>
              </w:rPr>
              <w:t xml:space="preserve"> </w:t>
            </w:r>
            <w:r>
              <w:rPr>
                <w:sz w:val="24"/>
              </w:rPr>
              <w:t>11F/4B,</w:t>
            </w:r>
            <w:r>
              <w:rPr>
                <w:spacing w:val="-4"/>
                <w:sz w:val="24"/>
              </w:rPr>
              <w:t xml:space="preserve"> </w:t>
            </w:r>
            <w:r>
              <w:rPr>
                <w:sz w:val="24"/>
              </w:rPr>
              <w:t>The</w:t>
            </w:r>
            <w:r>
              <w:rPr>
                <w:spacing w:val="-2"/>
                <w:sz w:val="24"/>
              </w:rPr>
              <w:t xml:space="preserve"> </w:t>
            </w:r>
            <w:r>
              <w:rPr>
                <w:sz w:val="24"/>
              </w:rPr>
              <w:t>interlocking</w:t>
            </w:r>
            <w:r>
              <w:rPr>
                <w:spacing w:val="-3"/>
                <w:sz w:val="24"/>
              </w:rPr>
              <w:t xml:space="preserve"> </w:t>
            </w:r>
            <w:r>
              <w:rPr>
                <w:sz w:val="24"/>
              </w:rPr>
              <w:t>code:</w:t>
            </w:r>
            <w:r>
              <w:rPr>
                <w:spacing w:val="-6"/>
                <w:sz w:val="24"/>
              </w:rPr>
              <w:t xml:space="preserve"> </w:t>
            </w:r>
            <w:r>
              <w:rPr>
                <w:spacing w:val="-2"/>
                <w:sz w:val="24"/>
              </w:rPr>
              <w:t>ABDEG</w:t>
            </w:r>
          </w:p>
        </w:tc>
        <w:tc>
          <w:tcPr>
            <w:tcW w:w="855" w:type="dxa"/>
          </w:tcPr>
          <w:p w14:paraId="41A20458"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7F8D7A6F" w14:textId="77777777" w:rsidR="00620921" w:rsidRDefault="00EA4069">
            <w:pPr>
              <w:pStyle w:val="TableParagraph"/>
              <w:spacing w:line="255" w:lineRule="exact"/>
              <w:ind w:left="8" w:right="1"/>
              <w:jc w:val="center"/>
              <w:rPr>
                <w:sz w:val="24"/>
              </w:rPr>
            </w:pPr>
            <w:r>
              <w:rPr>
                <w:spacing w:val="-4"/>
                <w:w w:val="105"/>
                <w:sz w:val="24"/>
              </w:rPr>
              <w:t>5701</w:t>
            </w:r>
          </w:p>
        </w:tc>
      </w:tr>
      <w:tr w:rsidR="00620921" w14:paraId="3CF54BF9" w14:textId="77777777">
        <w:trPr>
          <w:trHeight w:val="275"/>
        </w:trPr>
        <w:tc>
          <w:tcPr>
            <w:tcW w:w="847" w:type="dxa"/>
          </w:tcPr>
          <w:p w14:paraId="77DE8A65"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2F702F77" w14:textId="77777777" w:rsidR="00620921" w:rsidRDefault="00EA4069">
            <w:pPr>
              <w:pStyle w:val="TableParagraph"/>
              <w:spacing w:line="255" w:lineRule="exact"/>
              <w:ind w:left="107"/>
              <w:rPr>
                <w:sz w:val="24"/>
              </w:rPr>
            </w:pPr>
            <w:r>
              <w:rPr>
                <w:sz w:val="24"/>
              </w:rPr>
              <w:t>QL1-</w:t>
            </w:r>
            <w:r>
              <w:rPr>
                <w:spacing w:val="-7"/>
                <w:sz w:val="24"/>
              </w:rPr>
              <w:t xml:space="preserve"> </w:t>
            </w:r>
            <w:r>
              <w:rPr>
                <w:sz w:val="24"/>
              </w:rPr>
              <w:t>8F/6</w:t>
            </w:r>
            <w:proofErr w:type="gramStart"/>
            <w:r>
              <w:rPr>
                <w:sz w:val="24"/>
              </w:rPr>
              <w:t>B</w:t>
            </w:r>
            <w:r>
              <w:rPr>
                <w:spacing w:val="-4"/>
                <w:sz w:val="24"/>
              </w:rPr>
              <w:t xml:space="preserve"> </w:t>
            </w:r>
            <w:r>
              <w:rPr>
                <w:sz w:val="24"/>
              </w:rPr>
              <w:t>,The</w:t>
            </w:r>
            <w:proofErr w:type="gramEnd"/>
            <w:r>
              <w:rPr>
                <w:spacing w:val="-2"/>
                <w:sz w:val="24"/>
              </w:rPr>
              <w:t xml:space="preserve"> </w:t>
            </w:r>
            <w:r>
              <w:rPr>
                <w:sz w:val="24"/>
              </w:rPr>
              <w:t>interlocking</w:t>
            </w:r>
            <w:r>
              <w:rPr>
                <w:spacing w:val="-4"/>
                <w:sz w:val="24"/>
              </w:rPr>
              <w:t xml:space="preserve"> </w:t>
            </w:r>
            <w:r>
              <w:rPr>
                <w:sz w:val="24"/>
              </w:rPr>
              <w:t>code:</w:t>
            </w:r>
            <w:r>
              <w:rPr>
                <w:spacing w:val="-6"/>
                <w:sz w:val="24"/>
              </w:rPr>
              <w:t xml:space="preserve"> </w:t>
            </w:r>
            <w:r>
              <w:rPr>
                <w:spacing w:val="-4"/>
                <w:sz w:val="24"/>
              </w:rPr>
              <w:t>ABCEG</w:t>
            </w:r>
          </w:p>
        </w:tc>
        <w:tc>
          <w:tcPr>
            <w:tcW w:w="855" w:type="dxa"/>
          </w:tcPr>
          <w:p w14:paraId="7DD9BBEC"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250B48D1" w14:textId="77777777" w:rsidR="00620921" w:rsidRDefault="00EA4069">
            <w:pPr>
              <w:pStyle w:val="TableParagraph"/>
              <w:spacing w:line="255" w:lineRule="exact"/>
              <w:ind w:left="8" w:right="1"/>
              <w:jc w:val="center"/>
              <w:rPr>
                <w:sz w:val="24"/>
              </w:rPr>
            </w:pPr>
            <w:r>
              <w:rPr>
                <w:spacing w:val="-4"/>
                <w:w w:val="105"/>
                <w:sz w:val="24"/>
              </w:rPr>
              <w:t>5427</w:t>
            </w:r>
          </w:p>
        </w:tc>
      </w:tr>
      <w:tr w:rsidR="00620921" w14:paraId="568B487B" w14:textId="77777777">
        <w:trPr>
          <w:trHeight w:val="1932"/>
        </w:trPr>
        <w:tc>
          <w:tcPr>
            <w:tcW w:w="847" w:type="dxa"/>
          </w:tcPr>
          <w:p w14:paraId="29706554" w14:textId="77777777" w:rsidR="00620921" w:rsidRDefault="00620921">
            <w:pPr>
              <w:pStyle w:val="TableParagraph"/>
              <w:rPr>
                <w:rFonts w:ascii="Arial"/>
                <w:b/>
                <w:sz w:val="24"/>
              </w:rPr>
            </w:pPr>
          </w:p>
          <w:p w14:paraId="57EC0122" w14:textId="77777777" w:rsidR="00620921" w:rsidRDefault="00620921">
            <w:pPr>
              <w:pStyle w:val="TableParagraph"/>
              <w:spacing w:before="7"/>
              <w:rPr>
                <w:rFonts w:ascii="Arial"/>
                <w:b/>
                <w:sz w:val="24"/>
              </w:rPr>
            </w:pPr>
          </w:p>
          <w:p w14:paraId="13F46958" w14:textId="77777777" w:rsidR="00620921" w:rsidRDefault="00EA4069">
            <w:pPr>
              <w:pStyle w:val="TableParagraph"/>
              <w:ind w:left="12" w:right="5"/>
              <w:jc w:val="center"/>
              <w:rPr>
                <w:sz w:val="24"/>
              </w:rPr>
            </w:pPr>
            <w:r>
              <w:rPr>
                <w:spacing w:val="-5"/>
                <w:w w:val="105"/>
                <w:sz w:val="24"/>
              </w:rPr>
              <w:t>507</w:t>
            </w:r>
          </w:p>
        </w:tc>
        <w:tc>
          <w:tcPr>
            <w:tcW w:w="6801" w:type="dxa"/>
          </w:tcPr>
          <w:p w14:paraId="227A0F57" w14:textId="77777777" w:rsidR="00620921" w:rsidRDefault="00EA4069">
            <w:pPr>
              <w:pStyle w:val="TableParagraph"/>
              <w:spacing w:line="270" w:lineRule="atLeast"/>
              <w:ind w:left="107" w:right="95"/>
              <w:jc w:val="both"/>
              <w:rPr>
                <w:sz w:val="24"/>
              </w:rPr>
            </w:pPr>
            <w:r>
              <w:rPr>
                <w:sz w:val="24"/>
              </w:rPr>
              <w:t xml:space="preserve">Supply of </w:t>
            </w:r>
            <w:r>
              <w:rPr>
                <w:rFonts w:ascii="Arial"/>
                <w:b/>
                <w:sz w:val="24"/>
              </w:rPr>
              <w:t xml:space="preserve">Fail-Safe Electronic Time Delay Device </w:t>
            </w:r>
            <w:r>
              <w:rPr>
                <w:sz w:val="24"/>
              </w:rPr>
              <w:t>mounted on Q series relay band enclosed within Q series relay cover complete</w:t>
            </w:r>
            <w:r>
              <w:rPr>
                <w:spacing w:val="-5"/>
                <w:sz w:val="24"/>
              </w:rPr>
              <w:t xml:space="preserve"> </w:t>
            </w:r>
            <w:r>
              <w:rPr>
                <w:sz w:val="24"/>
              </w:rPr>
              <w:t>with</w:t>
            </w:r>
            <w:r>
              <w:rPr>
                <w:spacing w:val="-6"/>
                <w:sz w:val="24"/>
              </w:rPr>
              <w:t xml:space="preserve"> </w:t>
            </w:r>
            <w:r>
              <w:rPr>
                <w:sz w:val="24"/>
              </w:rPr>
              <w:t>plug</w:t>
            </w:r>
            <w:r>
              <w:rPr>
                <w:spacing w:val="-5"/>
                <w:sz w:val="24"/>
              </w:rPr>
              <w:t xml:space="preserve"> </w:t>
            </w:r>
            <w:r>
              <w:rPr>
                <w:sz w:val="24"/>
              </w:rPr>
              <w:t>board,</w:t>
            </w:r>
            <w:r>
              <w:rPr>
                <w:spacing w:val="-3"/>
                <w:sz w:val="24"/>
              </w:rPr>
              <w:t xml:space="preserve"> </w:t>
            </w:r>
            <w:r>
              <w:rPr>
                <w:sz w:val="24"/>
              </w:rPr>
              <w:t>retaining</w:t>
            </w:r>
            <w:r>
              <w:rPr>
                <w:spacing w:val="-6"/>
                <w:sz w:val="24"/>
              </w:rPr>
              <w:t xml:space="preserve"> </w:t>
            </w:r>
            <w:r>
              <w:rPr>
                <w:sz w:val="24"/>
              </w:rPr>
              <w:t>clip</w:t>
            </w:r>
            <w:r>
              <w:rPr>
                <w:spacing w:val="-6"/>
                <w:sz w:val="24"/>
              </w:rPr>
              <w:t xml:space="preserve"> </w:t>
            </w:r>
            <w:r>
              <w:rPr>
                <w:sz w:val="24"/>
              </w:rPr>
              <w:t>and</w:t>
            </w:r>
            <w:r>
              <w:rPr>
                <w:spacing w:val="-6"/>
                <w:sz w:val="24"/>
              </w:rPr>
              <w:t xml:space="preserve"> </w:t>
            </w:r>
            <w:r>
              <w:rPr>
                <w:sz w:val="24"/>
              </w:rPr>
              <w:t>connectors</w:t>
            </w:r>
            <w:r>
              <w:rPr>
                <w:spacing w:val="-7"/>
                <w:sz w:val="24"/>
              </w:rPr>
              <w:t xml:space="preserve"> </w:t>
            </w:r>
            <w:r>
              <w:rPr>
                <w:sz w:val="24"/>
              </w:rPr>
              <w:t>as</w:t>
            </w:r>
            <w:r>
              <w:rPr>
                <w:spacing w:val="-6"/>
                <w:sz w:val="24"/>
              </w:rPr>
              <w:t xml:space="preserve"> </w:t>
            </w:r>
            <w:r>
              <w:rPr>
                <w:sz w:val="24"/>
              </w:rPr>
              <w:t xml:space="preserve">per specifications IRS: 61-2000 </w:t>
            </w:r>
            <w:proofErr w:type="spellStart"/>
            <w:r>
              <w:rPr>
                <w:sz w:val="24"/>
              </w:rPr>
              <w:t>Amd</w:t>
            </w:r>
            <w:proofErr w:type="spellEnd"/>
            <w:r>
              <w:rPr>
                <w:sz w:val="24"/>
              </w:rPr>
              <w:t xml:space="preserve">. 3 or latest, IRS: S23-88 </w:t>
            </w:r>
            <w:proofErr w:type="spellStart"/>
            <w:r>
              <w:rPr>
                <w:sz w:val="24"/>
              </w:rPr>
              <w:t>Amd</w:t>
            </w:r>
            <w:proofErr w:type="spellEnd"/>
            <w:r>
              <w:rPr>
                <w:sz w:val="24"/>
              </w:rPr>
              <w:t xml:space="preserve">. 1 or latest, IRS: S 34-68 </w:t>
            </w:r>
            <w:proofErr w:type="spellStart"/>
            <w:r>
              <w:rPr>
                <w:sz w:val="24"/>
              </w:rPr>
              <w:t>Amd</w:t>
            </w:r>
            <w:proofErr w:type="spellEnd"/>
            <w:r>
              <w:rPr>
                <w:sz w:val="24"/>
              </w:rPr>
              <w:t>. 6 or latest IRS 67-85 (as applicable). The device shall work on 24V DC and shall give 24V DC output after the specified time delay.</w:t>
            </w:r>
          </w:p>
        </w:tc>
        <w:tc>
          <w:tcPr>
            <w:tcW w:w="855" w:type="dxa"/>
          </w:tcPr>
          <w:p w14:paraId="3FAB4330" w14:textId="77777777" w:rsidR="00620921" w:rsidRDefault="00620921">
            <w:pPr>
              <w:pStyle w:val="TableParagraph"/>
              <w:rPr>
                <w:rFonts w:ascii="Times New Roman"/>
              </w:rPr>
            </w:pPr>
          </w:p>
        </w:tc>
        <w:tc>
          <w:tcPr>
            <w:tcW w:w="1278" w:type="dxa"/>
          </w:tcPr>
          <w:p w14:paraId="283D6653" w14:textId="77777777" w:rsidR="00620921" w:rsidRDefault="00620921">
            <w:pPr>
              <w:pStyle w:val="TableParagraph"/>
              <w:rPr>
                <w:rFonts w:ascii="Times New Roman"/>
              </w:rPr>
            </w:pPr>
          </w:p>
        </w:tc>
      </w:tr>
      <w:tr w:rsidR="00620921" w14:paraId="12EED986" w14:textId="77777777">
        <w:trPr>
          <w:trHeight w:val="277"/>
        </w:trPr>
        <w:tc>
          <w:tcPr>
            <w:tcW w:w="847" w:type="dxa"/>
          </w:tcPr>
          <w:p w14:paraId="386877B7" w14:textId="77777777" w:rsidR="00620921" w:rsidRDefault="00EA4069">
            <w:pPr>
              <w:pStyle w:val="TableParagraph"/>
              <w:spacing w:before="2" w:line="255" w:lineRule="exact"/>
              <w:ind w:left="12" w:right="1"/>
              <w:jc w:val="center"/>
              <w:rPr>
                <w:sz w:val="24"/>
              </w:rPr>
            </w:pPr>
            <w:r>
              <w:rPr>
                <w:spacing w:val="-5"/>
                <w:w w:val="105"/>
                <w:sz w:val="24"/>
              </w:rPr>
              <w:t>(a)</w:t>
            </w:r>
          </w:p>
        </w:tc>
        <w:tc>
          <w:tcPr>
            <w:tcW w:w="6801" w:type="dxa"/>
          </w:tcPr>
          <w:p w14:paraId="1AC589F0" w14:textId="77777777" w:rsidR="00620921" w:rsidRDefault="00EA4069">
            <w:pPr>
              <w:pStyle w:val="TableParagraph"/>
              <w:spacing w:before="2" w:line="255" w:lineRule="exact"/>
              <w:ind w:left="62"/>
              <w:rPr>
                <w:sz w:val="24"/>
              </w:rPr>
            </w:pPr>
            <w:r>
              <w:rPr>
                <w:sz w:val="24"/>
              </w:rPr>
              <w:t>Time</w:t>
            </w:r>
            <w:r>
              <w:rPr>
                <w:spacing w:val="-5"/>
                <w:sz w:val="24"/>
              </w:rPr>
              <w:t xml:space="preserve"> </w:t>
            </w:r>
            <w:r>
              <w:rPr>
                <w:sz w:val="24"/>
              </w:rPr>
              <w:t>delay</w:t>
            </w:r>
            <w:r>
              <w:rPr>
                <w:spacing w:val="-4"/>
                <w:sz w:val="24"/>
              </w:rPr>
              <w:t xml:space="preserve"> </w:t>
            </w:r>
            <w:r>
              <w:rPr>
                <w:sz w:val="24"/>
              </w:rPr>
              <w:t>of</w:t>
            </w:r>
            <w:r>
              <w:rPr>
                <w:spacing w:val="-5"/>
                <w:sz w:val="24"/>
              </w:rPr>
              <w:t xml:space="preserve"> </w:t>
            </w:r>
            <w:r>
              <w:rPr>
                <w:sz w:val="24"/>
              </w:rPr>
              <w:t>10</w:t>
            </w:r>
            <w:r>
              <w:rPr>
                <w:spacing w:val="-2"/>
                <w:sz w:val="24"/>
              </w:rPr>
              <w:t xml:space="preserve"> </w:t>
            </w:r>
            <w:r>
              <w:rPr>
                <w:sz w:val="24"/>
              </w:rPr>
              <w:t>sec.</w:t>
            </w:r>
            <w:r>
              <w:rPr>
                <w:spacing w:val="-4"/>
                <w:sz w:val="24"/>
              </w:rPr>
              <w:t xml:space="preserve"> </w:t>
            </w:r>
            <w:r>
              <w:rPr>
                <w:sz w:val="24"/>
              </w:rPr>
              <w:t>Interlocking</w:t>
            </w:r>
            <w:r>
              <w:rPr>
                <w:spacing w:val="-3"/>
                <w:sz w:val="24"/>
              </w:rPr>
              <w:t xml:space="preserve"> </w:t>
            </w:r>
            <w:r>
              <w:rPr>
                <w:sz w:val="24"/>
              </w:rPr>
              <w:t>code:</w:t>
            </w:r>
            <w:r>
              <w:rPr>
                <w:spacing w:val="-4"/>
                <w:sz w:val="24"/>
              </w:rPr>
              <w:t xml:space="preserve"> </w:t>
            </w:r>
            <w:r>
              <w:rPr>
                <w:spacing w:val="-2"/>
                <w:sz w:val="24"/>
              </w:rPr>
              <w:t>AFNKY.</w:t>
            </w:r>
          </w:p>
        </w:tc>
        <w:tc>
          <w:tcPr>
            <w:tcW w:w="855" w:type="dxa"/>
          </w:tcPr>
          <w:p w14:paraId="27498997"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4B3031AF" w14:textId="77777777" w:rsidR="00620921" w:rsidRDefault="00EA4069">
            <w:pPr>
              <w:pStyle w:val="TableParagraph"/>
              <w:spacing w:before="2" w:line="255" w:lineRule="exact"/>
              <w:ind w:left="8" w:right="1"/>
              <w:jc w:val="center"/>
              <w:rPr>
                <w:sz w:val="24"/>
              </w:rPr>
            </w:pPr>
            <w:r>
              <w:rPr>
                <w:spacing w:val="-4"/>
                <w:w w:val="105"/>
                <w:sz w:val="24"/>
              </w:rPr>
              <w:t>2161</w:t>
            </w:r>
          </w:p>
        </w:tc>
      </w:tr>
      <w:tr w:rsidR="00620921" w14:paraId="2CE4CD82" w14:textId="77777777">
        <w:trPr>
          <w:trHeight w:val="275"/>
        </w:trPr>
        <w:tc>
          <w:tcPr>
            <w:tcW w:w="847" w:type="dxa"/>
          </w:tcPr>
          <w:p w14:paraId="701BA013"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6ED8F428" w14:textId="77777777" w:rsidR="00620921" w:rsidRDefault="00EA4069">
            <w:pPr>
              <w:pStyle w:val="TableParagraph"/>
              <w:spacing w:line="255" w:lineRule="exact"/>
              <w:ind w:left="62"/>
              <w:rPr>
                <w:sz w:val="24"/>
              </w:rPr>
            </w:pPr>
            <w:r>
              <w:rPr>
                <w:sz w:val="24"/>
              </w:rPr>
              <w:t>Time</w:t>
            </w:r>
            <w:r>
              <w:rPr>
                <w:spacing w:val="-5"/>
                <w:sz w:val="24"/>
              </w:rPr>
              <w:t xml:space="preserve"> </w:t>
            </w:r>
            <w:r>
              <w:rPr>
                <w:sz w:val="24"/>
              </w:rPr>
              <w:t>delay</w:t>
            </w:r>
            <w:r>
              <w:rPr>
                <w:spacing w:val="-5"/>
                <w:sz w:val="24"/>
              </w:rPr>
              <w:t xml:space="preserve"> </w:t>
            </w:r>
            <w:r>
              <w:rPr>
                <w:sz w:val="24"/>
              </w:rPr>
              <w:t>of</w:t>
            </w:r>
            <w:r>
              <w:rPr>
                <w:spacing w:val="-5"/>
                <w:sz w:val="24"/>
              </w:rPr>
              <w:t xml:space="preserve"> </w:t>
            </w:r>
            <w:r>
              <w:rPr>
                <w:sz w:val="24"/>
              </w:rPr>
              <w:t>30</w:t>
            </w:r>
            <w:r>
              <w:rPr>
                <w:spacing w:val="-3"/>
                <w:sz w:val="24"/>
              </w:rPr>
              <w:t xml:space="preserve"> </w:t>
            </w:r>
            <w:r>
              <w:rPr>
                <w:sz w:val="24"/>
              </w:rPr>
              <w:t>seconds.</w:t>
            </w:r>
            <w:r>
              <w:rPr>
                <w:spacing w:val="-3"/>
                <w:sz w:val="24"/>
              </w:rPr>
              <w:t xml:space="preserve"> </w:t>
            </w:r>
            <w:r>
              <w:rPr>
                <w:sz w:val="24"/>
              </w:rPr>
              <w:t>Interlocking</w:t>
            </w:r>
            <w:r>
              <w:rPr>
                <w:spacing w:val="-3"/>
                <w:sz w:val="24"/>
              </w:rPr>
              <w:t xml:space="preserve"> </w:t>
            </w:r>
            <w:r>
              <w:rPr>
                <w:sz w:val="24"/>
              </w:rPr>
              <w:t>code:</w:t>
            </w:r>
            <w:r>
              <w:rPr>
                <w:spacing w:val="-5"/>
                <w:sz w:val="24"/>
              </w:rPr>
              <w:t xml:space="preserve"> </w:t>
            </w:r>
            <w:r>
              <w:rPr>
                <w:spacing w:val="-2"/>
                <w:sz w:val="24"/>
              </w:rPr>
              <w:t>AFLKY.</w:t>
            </w:r>
          </w:p>
        </w:tc>
        <w:tc>
          <w:tcPr>
            <w:tcW w:w="855" w:type="dxa"/>
          </w:tcPr>
          <w:p w14:paraId="141B9B18"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0219A53D" w14:textId="77777777" w:rsidR="00620921" w:rsidRDefault="00EA4069">
            <w:pPr>
              <w:pStyle w:val="TableParagraph"/>
              <w:spacing w:line="255" w:lineRule="exact"/>
              <w:ind w:left="8" w:right="1"/>
              <w:jc w:val="center"/>
              <w:rPr>
                <w:sz w:val="24"/>
              </w:rPr>
            </w:pPr>
            <w:r>
              <w:rPr>
                <w:spacing w:val="-4"/>
                <w:w w:val="105"/>
                <w:sz w:val="24"/>
              </w:rPr>
              <w:t>2544</w:t>
            </w:r>
          </w:p>
        </w:tc>
      </w:tr>
      <w:tr w:rsidR="00620921" w14:paraId="08C69314" w14:textId="77777777">
        <w:trPr>
          <w:trHeight w:val="275"/>
        </w:trPr>
        <w:tc>
          <w:tcPr>
            <w:tcW w:w="847" w:type="dxa"/>
          </w:tcPr>
          <w:p w14:paraId="60ACBE7B" w14:textId="77777777" w:rsidR="00620921" w:rsidRDefault="00EA4069">
            <w:pPr>
              <w:pStyle w:val="TableParagraph"/>
              <w:spacing w:line="255" w:lineRule="exact"/>
              <w:ind w:left="12" w:right="5"/>
              <w:jc w:val="center"/>
              <w:rPr>
                <w:sz w:val="24"/>
              </w:rPr>
            </w:pPr>
            <w:r>
              <w:rPr>
                <w:spacing w:val="-5"/>
                <w:w w:val="105"/>
                <w:sz w:val="24"/>
              </w:rPr>
              <w:t>(c)</w:t>
            </w:r>
          </w:p>
        </w:tc>
        <w:tc>
          <w:tcPr>
            <w:tcW w:w="6801" w:type="dxa"/>
          </w:tcPr>
          <w:p w14:paraId="5E1465C0" w14:textId="77777777" w:rsidR="00620921" w:rsidRDefault="00EA4069">
            <w:pPr>
              <w:pStyle w:val="TableParagraph"/>
              <w:spacing w:line="255" w:lineRule="exact"/>
              <w:ind w:left="62"/>
              <w:rPr>
                <w:sz w:val="24"/>
              </w:rPr>
            </w:pPr>
            <w:r>
              <w:rPr>
                <w:sz w:val="24"/>
              </w:rPr>
              <w:t>Time</w:t>
            </w:r>
            <w:r>
              <w:rPr>
                <w:spacing w:val="-5"/>
                <w:sz w:val="24"/>
              </w:rPr>
              <w:t xml:space="preserve"> </w:t>
            </w:r>
            <w:r>
              <w:rPr>
                <w:sz w:val="24"/>
              </w:rPr>
              <w:t>delay</w:t>
            </w:r>
            <w:r>
              <w:rPr>
                <w:spacing w:val="-5"/>
                <w:sz w:val="24"/>
              </w:rPr>
              <w:t xml:space="preserve"> </w:t>
            </w:r>
            <w:r>
              <w:rPr>
                <w:sz w:val="24"/>
              </w:rPr>
              <w:t>of</w:t>
            </w:r>
            <w:r>
              <w:rPr>
                <w:spacing w:val="-5"/>
                <w:sz w:val="24"/>
              </w:rPr>
              <w:t xml:space="preserve"> </w:t>
            </w:r>
            <w:r>
              <w:rPr>
                <w:sz w:val="24"/>
              </w:rPr>
              <w:t>60</w:t>
            </w:r>
            <w:r>
              <w:rPr>
                <w:spacing w:val="-3"/>
                <w:sz w:val="24"/>
              </w:rPr>
              <w:t xml:space="preserve"> </w:t>
            </w:r>
            <w:r>
              <w:rPr>
                <w:sz w:val="24"/>
              </w:rPr>
              <w:t>seconds.</w:t>
            </w:r>
            <w:r>
              <w:rPr>
                <w:spacing w:val="-3"/>
                <w:sz w:val="24"/>
              </w:rPr>
              <w:t xml:space="preserve"> </w:t>
            </w:r>
            <w:r>
              <w:rPr>
                <w:sz w:val="24"/>
              </w:rPr>
              <w:t>Interlocking</w:t>
            </w:r>
            <w:r>
              <w:rPr>
                <w:spacing w:val="-3"/>
                <w:sz w:val="24"/>
              </w:rPr>
              <w:t xml:space="preserve"> </w:t>
            </w:r>
            <w:r>
              <w:rPr>
                <w:sz w:val="24"/>
              </w:rPr>
              <w:t>code:</w:t>
            </w:r>
            <w:r>
              <w:rPr>
                <w:spacing w:val="-5"/>
                <w:sz w:val="24"/>
              </w:rPr>
              <w:t xml:space="preserve"> </w:t>
            </w:r>
            <w:r>
              <w:rPr>
                <w:spacing w:val="-2"/>
                <w:sz w:val="24"/>
              </w:rPr>
              <w:t>AFHKY.</w:t>
            </w:r>
          </w:p>
        </w:tc>
        <w:tc>
          <w:tcPr>
            <w:tcW w:w="855" w:type="dxa"/>
          </w:tcPr>
          <w:p w14:paraId="4F905443"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EFD5C30" w14:textId="77777777" w:rsidR="00620921" w:rsidRDefault="00EA4069">
            <w:pPr>
              <w:pStyle w:val="TableParagraph"/>
              <w:spacing w:line="255" w:lineRule="exact"/>
              <w:ind w:left="8" w:right="1"/>
              <w:jc w:val="center"/>
              <w:rPr>
                <w:sz w:val="24"/>
              </w:rPr>
            </w:pPr>
            <w:r>
              <w:rPr>
                <w:spacing w:val="-4"/>
                <w:w w:val="105"/>
                <w:sz w:val="24"/>
              </w:rPr>
              <w:t>2544</w:t>
            </w:r>
          </w:p>
        </w:tc>
      </w:tr>
      <w:tr w:rsidR="00620921" w14:paraId="4F6A0AA2" w14:textId="77777777">
        <w:trPr>
          <w:trHeight w:val="275"/>
        </w:trPr>
        <w:tc>
          <w:tcPr>
            <w:tcW w:w="847" w:type="dxa"/>
          </w:tcPr>
          <w:p w14:paraId="450520A3" w14:textId="77777777" w:rsidR="00620921" w:rsidRDefault="00EA4069">
            <w:pPr>
              <w:pStyle w:val="TableParagraph"/>
              <w:spacing w:line="255" w:lineRule="exact"/>
              <w:ind w:left="12" w:right="1"/>
              <w:jc w:val="center"/>
              <w:rPr>
                <w:sz w:val="24"/>
              </w:rPr>
            </w:pPr>
            <w:r>
              <w:rPr>
                <w:spacing w:val="-5"/>
                <w:w w:val="105"/>
                <w:sz w:val="24"/>
              </w:rPr>
              <w:t>(d)</w:t>
            </w:r>
          </w:p>
        </w:tc>
        <w:tc>
          <w:tcPr>
            <w:tcW w:w="6801" w:type="dxa"/>
          </w:tcPr>
          <w:p w14:paraId="70C1D3CB" w14:textId="77777777" w:rsidR="00620921" w:rsidRDefault="00EA4069">
            <w:pPr>
              <w:pStyle w:val="TableParagraph"/>
              <w:spacing w:line="255" w:lineRule="exact"/>
              <w:ind w:left="62"/>
              <w:rPr>
                <w:sz w:val="24"/>
              </w:rPr>
            </w:pPr>
            <w:r>
              <w:rPr>
                <w:sz w:val="24"/>
              </w:rPr>
              <w:t>Time</w:t>
            </w:r>
            <w:r>
              <w:rPr>
                <w:spacing w:val="-8"/>
                <w:sz w:val="24"/>
              </w:rPr>
              <w:t xml:space="preserve"> </w:t>
            </w:r>
            <w:r>
              <w:rPr>
                <w:sz w:val="24"/>
              </w:rPr>
              <w:t>delay</w:t>
            </w:r>
            <w:r>
              <w:rPr>
                <w:spacing w:val="-5"/>
                <w:sz w:val="24"/>
              </w:rPr>
              <w:t xml:space="preserve"> </w:t>
            </w:r>
            <w:r>
              <w:rPr>
                <w:sz w:val="24"/>
              </w:rPr>
              <w:t>of</w:t>
            </w:r>
            <w:r>
              <w:rPr>
                <w:spacing w:val="-5"/>
                <w:sz w:val="24"/>
              </w:rPr>
              <w:t xml:space="preserve"> </w:t>
            </w:r>
            <w:r>
              <w:rPr>
                <w:sz w:val="24"/>
              </w:rPr>
              <w:t>120</w:t>
            </w:r>
            <w:r>
              <w:rPr>
                <w:spacing w:val="-4"/>
                <w:sz w:val="24"/>
              </w:rPr>
              <w:t xml:space="preserve"> </w:t>
            </w:r>
            <w:r>
              <w:rPr>
                <w:sz w:val="24"/>
              </w:rPr>
              <w:t>seconds.</w:t>
            </w:r>
            <w:r>
              <w:rPr>
                <w:spacing w:val="-5"/>
                <w:sz w:val="24"/>
              </w:rPr>
              <w:t xml:space="preserve"> </w:t>
            </w:r>
            <w:r>
              <w:rPr>
                <w:sz w:val="24"/>
              </w:rPr>
              <w:t>Interlocking</w:t>
            </w:r>
            <w:r>
              <w:rPr>
                <w:spacing w:val="-2"/>
                <w:sz w:val="24"/>
              </w:rPr>
              <w:t xml:space="preserve"> </w:t>
            </w:r>
            <w:r>
              <w:rPr>
                <w:sz w:val="24"/>
              </w:rPr>
              <w:t>code:</w:t>
            </w:r>
            <w:r>
              <w:rPr>
                <w:spacing w:val="-3"/>
                <w:sz w:val="24"/>
              </w:rPr>
              <w:t xml:space="preserve"> </w:t>
            </w:r>
            <w:r>
              <w:rPr>
                <w:spacing w:val="-2"/>
                <w:sz w:val="24"/>
              </w:rPr>
              <w:t>AFGKY.</w:t>
            </w:r>
          </w:p>
        </w:tc>
        <w:tc>
          <w:tcPr>
            <w:tcW w:w="855" w:type="dxa"/>
          </w:tcPr>
          <w:p w14:paraId="56E716FE"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7A69FF0A" w14:textId="77777777" w:rsidR="00620921" w:rsidRDefault="00EA4069">
            <w:pPr>
              <w:pStyle w:val="TableParagraph"/>
              <w:spacing w:line="255" w:lineRule="exact"/>
              <w:ind w:left="8" w:right="1"/>
              <w:jc w:val="center"/>
              <w:rPr>
                <w:sz w:val="24"/>
              </w:rPr>
            </w:pPr>
            <w:r>
              <w:rPr>
                <w:spacing w:val="-4"/>
                <w:w w:val="105"/>
                <w:sz w:val="24"/>
              </w:rPr>
              <w:t>2332</w:t>
            </w:r>
          </w:p>
        </w:tc>
      </w:tr>
      <w:tr w:rsidR="00620921" w14:paraId="7EA0F257" w14:textId="77777777">
        <w:trPr>
          <w:trHeight w:val="275"/>
        </w:trPr>
        <w:tc>
          <w:tcPr>
            <w:tcW w:w="847" w:type="dxa"/>
          </w:tcPr>
          <w:p w14:paraId="3226C730" w14:textId="77777777" w:rsidR="00620921" w:rsidRDefault="00620921">
            <w:pPr>
              <w:pStyle w:val="TableParagraph"/>
              <w:rPr>
                <w:rFonts w:ascii="Times New Roman"/>
                <w:sz w:val="20"/>
              </w:rPr>
            </w:pPr>
          </w:p>
        </w:tc>
        <w:tc>
          <w:tcPr>
            <w:tcW w:w="6801" w:type="dxa"/>
          </w:tcPr>
          <w:p w14:paraId="14B44A37" w14:textId="77777777" w:rsidR="00620921" w:rsidRDefault="00EA4069">
            <w:pPr>
              <w:pStyle w:val="TableParagraph"/>
              <w:spacing w:line="255" w:lineRule="exact"/>
              <w:ind w:left="107"/>
              <w:rPr>
                <w:rFonts w:ascii="Arial"/>
                <w:b/>
                <w:sz w:val="24"/>
              </w:rPr>
            </w:pPr>
            <w:r>
              <w:rPr>
                <w:rFonts w:ascii="Arial"/>
                <w:b/>
                <w:sz w:val="24"/>
              </w:rPr>
              <w:t>Relays</w:t>
            </w:r>
            <w:r>
              <w:rPr>
                <w:rFonts w:ascii="Arial"/>
                <w:b/>
                <w:spacing w:val="-1"/>
                <w:sz w:val="24"/>
              </w:rPr>
              <w:t xml:space="preserve"> </w:t>
            </w:r>
            <w:r>
              <w:rPr>
                <w:rFonts w:ascii="Arial"/>
                <w:b/>
                <w:sz w:val="24"/>
              </w:rPr>
              <w:t>-</w:t>
            </w:r>
            <w:r>
              <w:rPr>
                <w:rFonts w:ascii="Arial"/>
                <w:b/>
                <w:spacing w:val="-3"/>
                <w:sz w:val="24"/>
              </w:rPr>
              <w:t xml:space="preserve"> </w:t>
            </w:r>
            <w:r>
              <w:rPr>
                <w:rFonts w:ascii="Arial"/>
                <w:b/>
                <w:sz w:val="24"/>
              </w:rPr>
              <w:t>Metal</w:t>
            </w:r>
            <w:r>
              <w:rPr>
                <w:rFonts w:ascii="Arial"/>
                <w:b/>
                <w:spacing w:val="-1"/>
                <w:sz w:val="24"/>
              </w:rPr>
              <w:t xml:space="preserve"> </w:t>
            </w:r>
            <w:r>
              <w:rPr>
                <w:rFonts w:ascii="Arial"/>
                <w:b/>
                <w:sz w:val="24"/>
              </w:rPr>
              <w:t>to</w:t>
            </w:r>
            <w:r>
              <w:rPr>
                <w:rFonts w:ascii="Arial"/>
                <w:b/>
                <w:spacing w:val="-2"/>
                <w:sz w:val="24"/>
              </w:rPr>
              <w:t xml:space="preserve"> </w:t>
            </w:r>
            <w:r>
              <w:rPr>
                <w:rFonts w:ascii="Arial"/>
                <w:b/>
                <w:spacing w:val="-4"/>
                <w:sz w:val="24"/>
              </w:rPr>
              <w:t>Metal</w:t>
            </w:r>
          </w:p>
        </w:tc>
        <w:tc>
          <w:tcPr>
            <w:tcW w:w="855" w:type="dxa"/>
          </w:tcPr>
          <w:p w14:paraId="638FE849" w14:textId="77777777" w:rsidR="00620921" w:rsidRDefault="00620921">
            <w:pPr>
              <w:pStyle w:val="TableParagraph"/>
              <w:rPr>
                <w:rFonts w:ascii="Times New Roman"/>
                <w:sz w:val="20"/>
              </w:rPr>
            </w:pPr>
          </w:p>
        </w:tc>
        <w:tc>
          <w:tcPr>
            <w:tcW w:w="1278" w:type="dxa"/>
          </w:tcPr>
          <w:p w14:paraId="22CF1D3A" w14:textId="77777777" w:rsidR="00620921" w:rsidRDefault="00620921">
            <w:pPr>
              <w:pStyle w:val="TableParagraph"/>
              <w:rPr>
                <w:rFonts w:ascii="Times New Roman"/>
                <w:sz w:val="20"/>
              </w:rPr>
            </w:pPr>
          </w:p>
        </w:tc>
      </w:tr>
      <w:tr w:rsidR="00620921" w14:paraId="566273EC" w14:textId="77777777">
        <w:trPr>
          <w:trHeight w:val="827"/>
        </w:trPr>
        <w:tc>
          <w:tcPr>
            <w:tcW w:w="847" w:type="dxa"/>
          </w:tcPr>
          <w:p w14:paraId="7F7DDD40" w14:textId="77777777" w:rsidR="00620921" w:rsidRDefault="00EA4069">
            <w:pPr>
              <w:pStyle w:val="TableParagraph"/>
              <w:ind w:left="12" w:right="5"/>
              <w:jc w:val="center"/>
              <w:rPr>
                <w:sz w:val="24"/>
              </w:rPr>
            </w:pPr>
            <w:r>
              <w:rPr>
                <w:spacing w:val="-5"/>
                <w:w w:val="105"/>
                <w:sz w:val="24"/>
              </w:rPr>
              <w:t>508</w:t>
            </w:r>
          </w:p>
        </w:tc>
        <w:tc>
          <w:tcPr>
            <w:tcW w:w="6801" w:type="dxa"/>
          </w:tcPr>
          <w:p w14:paraId="1A9DE4F3" w14:textId="77777777" w:rsidR="00620921" w:rsidRDefault="00EA4069">
            <w:pPr>
              <w:pStyle w:val="TableParagraph"/>
              <w:spacing w:line="270" w:lineRule="atLeast"/>
              <w:ind w:left="107" w:right="101"/>
              <w:jc w:val="both"/>
              <w:rPr>
                <w:sz w:val="24"/>
              </w:rPr>
            </w:pPr>
            <w:r>
              <w:rPr>
                <w:sz w:val="24"/>
              </w:rPr>
              <w:t>Supply of Point chain group of Siemens make or functional equivalent</w:t>
            </w:r>
            <w:r>
              <w:rPr>
                <w:spacing w:val="-6"/>
                <w:sz w:val="24"/>
              </w:rPr>
              <w:t xml:space="preserve"> </w:t>
            </w:r>
            <w:r>
              <w:rPr>
                <w:sz w:val="24"/>
              </w:rPr>
              <w:t>with</w:t>
            </w:r>
            <w:r>
              <w:rPr>
                <w:spacing w:val="-6"/>
                <w:sz w:val="24"/>
              </w:rPr>
              <w:t xml:space="preserve"> </w:t>
            </w:r>
            <w:r>
              <w:rPr>
                <w:sz w:val="24"/>
              </w:rPr>
              <w:t>base</w:t>
            </w:r>
            <w:r>
              <w:rPr>
                <w:spacing w:val="-6"/>
                <w:sz w:val="24"/>
              </w:rPr>
              <w:t xml:space="preserve"> </w:t>
            </w:r>
            <w:r>
              <w:rPr>
                <w:sz w:val="24"/>
              </w:rPr>
              <w:t>plate</w:t>
            </w:r>
            <w:r>
              <w:rPr>
                <w:spacing w:val="-6"/>
                <w:sz w:val="24"/>
              </w:rPr>
              <w:t xml:space="preserve"> </w:t>
            </w:r>
            <w:r>
              <w:rPr>
                <w:sz w:val="24"/>
              </w:rPr>
              <w:t>as</w:t>
            </w:r>
            <w:r>
              <w:rPr>
                <w:spacing w:val="-7"/>
                <w:sz w:val="24"/>
              </w:rPr>
              <w:t xml:space="preserve"> </w:t>
            </w:r>
            <w:r>
              <w:rPr>
                <w:sz w:val="24"/>
              </w:rPr>
              <w:t>per</w:t>
            </w:r>
            <w:r>
              <w:rPr>
                <w:spacing w:val="-8"/>
                <w:sz w:val="24"/>
              </w:rPr>
              <w:t xml:space="preserve"> </w:t>
            </w:r>
            <w:r>
              <w:rPr>
                <w:sz w:val="24"/>
              </w:rPr>
              <w:t>specifications</w:t>
            </w:r>
            <w:r>
              <w:rPr>
                <w:spacing w:val="-4"/>
                <w:sz w:val="24"/>
              </w:rPr>
              <w:t xml:space="preserve"> </w:t>
            </w:r>
            <w:r>
              <w:rPr>
                <w:sz w:val="24"/>
              </w:rPr>
              <w:t>RSSK</w:t>
            </w:r>
            <w:r>
              <w:rPr>
                <w:spacing w:val="-6"/>
                <w:sz w:val="24"/>
              </w:rPr>
              <w:t xml:space="preserve"> </w:t>
            </w:r>
            <w:r>
              <w:rPr>
                <w:sz w:val="24"/>
              </w:rPr>
              <w:t xml:space="preserve">3515/3, IRS: S 46-74 </w:t>
            </w:r>
            <w:proofErr w:type="spellStart"/>
            <w:r>
              <w:rPr>
                <w:sz w:val="24"/>
              </w:rPr>
              <w:t>Amd</w:t>
            </w:r>
            <w:proofErr w:type="spellEnd"/>
            <w:r>
              <w:rPr>
                <w:sz w:val="24"/>
              </w:rPr>
              <w:t>. 1 or latest.</w:t>
            </w:r>
          </w:p>
        </w:tc>
        <w:tc>
          <w:tcPr>
            <w:tcW w:w="855" w:type="dxa"/>
          </w:tcPr>
          <w:p w14:paraId="36650C21" w14:textId="77777777" w:rsidR="00620921" w:rsidRDefault="00EA4069">
            <w:pPr>
              <w:pStyle w:val="TableParagraph"/>
              <w:ind w:left="8" w:right="2"/>
              <w:jc w:val="center"/>
              <w:rPr>
                <w:sz w:val="24"/>
              </w:rPr>
            </w:pPr>
            <w:r>
              <w:rPr>
                <w:spacing w:val="-5"/>
                <w:w w:val="105"/>
                <w:sz w:val="24"/>
              </w:rPr>
              <w:t>No.</w:t>
            </w:r>
          </w:p>
        </w:tc>
        <w:tc>
          <w:tcPr>
            <w:tcW w:w="1278" w:type="dxa"/>
          </w:tcPr>
          <w:p w14:paraId="5D8F1D43" w14:textId="77777777" w:rsidR="00620921" w:rsidRDefault="00EA4069">
            <w:pPr>
              <w:pStyle w:val="TableParagraph"/>
              <w:ind w:left="8" w:right="1"/>
              <w:jc w:val="center"/>
              <w:rPr>
                <w:sz w:val="24"/>
              </w:rPr>
            </w:pPr>
            <w:r>
              <w:rPr>
                <w:spacing w:val="-2"/>
                <w:w w:val="105"/>
                <w:sz w:val="24"/>
              </w:rPr>
              <w:t>38790</w:t>
            </w:r>
          </w:p>
        </w:tc>
      </w:tr>
      <w:tr w:rsidR="00620921" w14:paraId="75E615E9" w14:textId="77777777">
        <w:trPr>
          <w:trHeight w:val="827"/>
        </w:trPr>
        <w:tc>
          <w:tcPr>
            <w:tcW w:w="847" w:type="dxa"/>
          </w:tcPr>
          <w:p w14:paraId="1A0603BF" w14:textId="77777777" w:rsidR="00620921" w:rsidRDefault="00EA4069">
            <w:pPr>
              <w:pStyle w:val="TableParagraph"/>
              <w:ind w:left="12" w:right="5"/>
              <w:jc w:val="center"/>
              <w:rPr>
                <w:sz w:val="24"/>
              </w:rPr>
            </w:pPr>
            <w:r>
              <w:rPr>
                <w:spacing w:val="-5"/>
                <w:w w:val="105"/>
                <w:sz w:val="24"/>
              </w:rPr>
              <w:t>509</w:t>
            </w:r>
          </w:p>
        </w:tc>
        <w:tc>
          <w:tcPr>
            <w:tcW w:w="6801" w:type="dxa"/>
          </w:tcPr>
          <w:p w14:paraId="73CA7626" w14:textId="77777777" w:rsidR="00620921" w:rsidRDefault="00EA4069">
            <w:pPr>
              <w:pStyle w:val="TableParagraph"/>
              <w:spacing w:line="270" w:lineRule="atLeast"/>
              <w:ind w:left="107" w:right="102"/>
              <w:jc w:val="both"/>
              <w:rPr>
                <w:sz w:val="24"/>
              </w:rPr>
            </w:pPr>
            <w:r>
              <w:rPr>
                <w:sz w:val="24"/>
              </w:rPr>
              <w:t xml:space="preserve">Supply of RRI point group of Siemens make or functional equivalent with base plate as per specifications RSSK 3515/19, IRS: S 46-74 </w:t>
            </w:r>
            <w:proofErr w:type="spellStart"/>
            <w:r>
              <w:rPr>
                <w:sz w:val="24"/>
              </w:rPr>
              <w:t>Amd</w:t>
            </w:r>
            <w:proofErr w:type="spellEnd"/>
            <w:r>
              <w:rPr>
                <w:sz w:val="24"/>
              </w:rPr>
              <w:t>. 1 or latest.</w:t>
            </w:r>
          </w:p>
        </w:tc>
        <w:tc>
          <w:tcPr>
            <w:tcW w:w="855" w:type="dxa"/>
          </w:tcPr>
          <w:p w14:paraId="39237FC0" w14:textId="77777777" w:rsidR="00620921" w:rsidRDefault="00EA4069">
            <w:pPr>
              <w:pStyle w:val="TableParagraph"/>
              <w:ind w:left="8" w:right="2"/>
              <w:jc w:val="center"/>
              <w:rPr>
                <w:sz w:val="24"/>
              </w:rPr>
            </w:pPr>
            <w:r>
              <w:rPr>
                <w:spacing w:val="-5"/>
                <w:w w:val="105"/>
                <w:sz w:val="24"/>
              </w:rPr>
              <w:t>No.</w:t>
            </w:r>
          </w:p>
        </w:tc>
        <w:tc>
          <w:tcPr>
            <w:tcW w:w="1278" w:type="dxa"/>
          </w:tcPr>
          <w:p w14:paraId="21E8AA9D" w14:textId="77777777" w:rsidR="00620921" w:rsidRDefault="00EA4069">
            <w:pPr>
              <w:pStyle w:val="TableParagraph"/>
              <w:ind w:left="8" w:right="1"/>
              <w:jc w:val="center"/>
              <w:rPr>
                <w:sz w:val="24"/>
              </w:rPr>
            </w:pPr>
            <w:r>
              <w:rPr>
                <w:spacing w:val="-2"/>
                <w:w w:val="105"/>
                <w:sz w:val="24"/>
              </w:rPr>
              <w:t>81472</w:t>
            </w:r>
          </w:p>
        </w:tc>
      </w:tr>
      <w:tr w:rsidR="00620921" w14:paraId="23A04CA4" w14:textId="77777777">
        <w:trPr>
          <w:trHeight w:val="829"/>
        </w:trPr>
        <w:tc>
          <w:tcPr>
            <w:tcW w:w="847" w:type="dxa"/>
          </w:tcPr>
          <w:p w14:paraId="16E3736C" w14:textId="77777777" w:rsidR="00620921" w:rsidRDefault="00EA4069">
            <w:pPr>
              <w:pStyle w:val="TableParagraph"/>
              <w:spacing w:before="2"/>
              <w:ind w:left="12" w:right="5"/>
              <w:jc w:val="center"/>
              <w:rPr>
                <w:sz w:val="24"/>
              </w:rPr>
            </w:pPr>
            <w:r>
              <w:rPr>
                <w:spacing w:val="-5"/>
                <w:w w:val="105"/>
                <w:sz w:val="24"/>
              </w:rPr>
              <w:t>510</w:t>
            </w:r>
          </w:p>
        </w:tc>
        <w:tc>
          <w:tcPr>
            <w:tcW w:w="6801" w:type="dxa"/>
          </w:tcPr>
          <w:p w14:paraId="2ECFBFBE" w14:textId="77777777" w:rsidR="00620921" w:rsidRDefault="00EA4069">
            <w:pPr>
              <w:pStyle w:val="TableParagraph"/>
              <w:spacing w:before="2"/>
              <w:ind w:left="107"/>
              <w:rPr>
                <w:sz w:val="24"/>
              </w:rPr>
            </w:pPr>
            <w:r>
              <w:rPr>
                <w:sz w:val="24"/>
              </w:rPr>
              <w:t>Supply</w:t>
            </w:r>
            <w:r>
              <w:rPr>
                <w:spacing w:val="75"/>
                <w:sz w:val="24"/>
              </w:rPr>
              <w:t xml:space="preserve"> </w:t>
            </w:r>
            <w:r>
              <w:rPr>
                <w:sz w:val="24"/>
              </w:rPr>
              <w:t>of</w:t>
            </w:r>
            <w:r>
              <w:rPr>
                <w:spacing w:val="76"/>
                <w:sz w:val="24"/>
              </w:rPr>
              <w:t xml:space="preserve"> </w:t>
            </w:r>
            <w:r>
              <w:rPr>
                <w:sz w:val="24"/>
              </w:rPr>
              <w:t>PI</w:t>
            </w:r>
            <w:r>
              <w:rPr>
                <w:spacing w:val="76"/>
                <w:sz w:val="24"/>
              </w:rPr>
              <w:t xml:space="preserve"> </w:t>
            </w:r>
            <w:r>
              <w:rPr>
                <w:sz w:val="24"/>
              </w:rPr>
              <w:t>point</w:t>
            </w:r>
            <w:r>
              <w:rPr>
                <w:spacing w:val="76"/>
                <w:sz w:val="24"/>
              </w:rPr>
              <w:t xml:space="preserve"> </w:t>
            </w:r>
            <w:r>
              <w:rPr>
                <w:sz w:val="24"/>
              </w:rPr>
              <w:t>group</w:t>
            </w:r>
            <w:r>
              <w:rPr>
                <w:spacing w:val="76"/>
                <w:sz w:val="24"/>
              </w:rPr>
              <w:t xml:space="preserve"> </w:t>
            </w:r>
            <w:r>
              <w:rPr>
                <w:sz w:val="24"/>
              </w:rPr>
              <w:t>of</w:t>
            </w:r>
            <w:r>
              <w:rPr>
                <w:spacing w:val="76"/>
                <w:sz w:val="24"/>
              </w:rPr>
              <w:t xml:space="preserve"> </w:t>
            </w:r>
            <w:r>
              <w:rPr>
                <w:sz w:val="24"/>
              </w:rPr>
              <w:t>Siemens</w:t>
            </w:r>
            <w:r>
              <w:rPr>
                <w:spacing w:val="75"/>
                <w:sz w:val="24"/>
              </w:rPr>
              <w:t xml:space="preserve"> </w:t>
            </w:r>
            <w:r>
              <w:rPr>
                <w:sz w:val="24"/>
              </w:rPr>
              <w:t>make</w:t>
            </w:r>
            <w:r>
              <w:rPr>
                <w:spacing w:val="78"/>
                <w:sz w:val="24"/>
              </w:rPr>
              <w:t xml:space="preserve"> </w:t>
            </w:r>
            <w:r>
              <w:rPr>
                <w:sz w:val="24"/>
              </w:rPr>
              <w:t>or</w:t>
            </w:r>
            <w:r>
              <w:rPr>
                <w:spacing w:val="75"/>
                <w:sz w:val="24"/>
              </w:rPr>
              <w:t xml:space="preserve"> </w:t>
            </w:r>
            <w:r>
              <w:rPr>
                <w:sz w:val="24"/>
              </w:rPr>
              <w:t xml:space="preserve">functional </w:t>
            </w:r>
            <w:proofErr w:type="gramStart"/>
            <w:r>
              <w:rPr>
                <w:sz w:val="24"/>
              </w:rPr>
              <w:t>equivalent</w:t>
            </w:r>
            <w:r>
              <w:rPr>
                <w:spacing w:val="26"/>
                <w:sz w:val="24"/>
              </w:rPr>
              <w:t xml:space="preserve">  </w:t>
            </w:r>
            <w:r>
              <w:rPr>
                <w:sz w:val="24"/>
              </w:rPr>
              <w:t>with</w:t>
            </w:r>
            <w:proofErr w:type="gramEnd"/>
            <w:r>
              <w:rPr>
                <w:spacing w:val="25"/>
                <w:sz w:val="24"/>
              </w:rPr>
              <w:t xml:space="preserve">  </w:t>
            </w:r>
            <w:r>
              <w:rPr>
                <w:sz w:val="24"/>
              </w:rPr>
              <w:t>base</w:t>
            </w:r>
            <w:r>
              <w:rPr>
                <w:spacing w:val="25"/>
                <w:sz w:val="24"/>
              </w:rPr>
              <w:t xml:space="preserve">  </w:t>
            </w:r>
            <w:r>
              <w:rPr>
                <w:sz w:val="24"/>
              </w:rPr>
              <w:t>plate</w:t>
            </w:r>
            <w:r>
              <w:rPr>
                <w:spacing w:val="25"/>
                <w:sz w:val="24"/>
              </w:rPr>
              <w:t xml:space="preserve">  </w:t>
            </w:r>
            <w:r>
              <w:rPr>
                <w:sz w:val="24"/>
              </w:rPr>
              <w:t>as</w:t>
            </w:r>
            <w:r>
              <w:rPr>
                <w:spacing w:val="26"/>
                <w:sz w:val="24"/>
              </w:rPr>
              <w:t xml:space="preserve">  </w:t>
            </w:r>
            <w:r>
              <w:rPr>
                <w:sz w:val="24"/>
              </w:rPr>
              <w:t>per</w:t>
            </w:r>
            <w:r>
              <w:rPr>
                <w:spacing w:val="26"/>
                <w:sz w:val="24"/>
              </w:rPr>
              <w:t xml:space="preserve">  </w:t>
            </w:r>
            <w:r>
              <w:rPr>
                <w:sz w:val="24"/>
              </w:rPr>
              <w:t>specifications</w:t>
            </w:r>
            <w:r>
              <w:rPr>
                <w:spacing w:val="26"/>
                <w:sz w:val="24"/>
              </w:rPr>
              <w:t xml:space="preserve">  </w:t>
            </w:r>
            <w:r>
              <w:rPr>
                <w:spacing w:val="-4"/>
                <w:sz w:val="24"/>
              </w:rPr>
              <w:t>RSSK</w:t>
            </w:r>
          </w:p>
          <w:p w14:paraId="72FB96C4" w14:textId="77777777" w:rsidR="00620921" w:rsidRDefault="00EA4069">
            <w:pPr>
              <w:pStyle w:val="TableParagraph"/>
              <w:spacing w:line="255" w:lineRule="exact"/>
              <w:ind w:left="107"/>
              <w:rPr>
                <w:sz w:val="24"/>
              </w:rPr>
            </w:pPr>
            <w:r>
              <w:rPr>
                <w:sz w:val="24"/>
              </w:rPr>
              <w:t>31/0001,</w:t>
            </w:r>
            <w:r>
              <w:rPr>
                <w:spacing w:val="-3"/>
                <w:sz w:val="24"/>
              </w:rPr>
              <w:t xml:space="preserve"> </w:t>
            </w:r>
            <w:r>
              <w:rPr>
                <w:sz w:val="24"/>
              </w:rPr>
              <w:t>IRS:</w:t>
            </w:r>
            <w:r>
              <w:rPr>
                <w:spacing w:val="-4"/>
                <w:sz w:val="24"/>
              </w:rPr>
              <w:t xml:space="preserve"> </w:t>
            </w:r>
            <w:r>
              <w:rPr>
                <w:sz w:val="24"/>
              </w:rPr>
              <w:t>S</w:t>
            </w:r>
            <w:r>
              <w:rPr>
                <w:spacing w:val="-3"/>
                <w:sz w:val="24"/>
              </w:rPr>
              <w:t xml:space="preserve"> </w:t>
            </w:r>
            <w:r>
              <w:rPr>
                <w:sz w:val="24"/>
              </w:rPr>
              <w:t>46-74</w:t>
            </w:r>
            <w:r>
              <w:rPr>
                <w:spacing w:val="-7"/>
                <w:sz w:val="24"/>
              </w:rPr>
              <w:t xml:space="preserve"> </w:t>
            </w:r>
            <w:proofErr w:type="spellStart"/>
            <w:r>
              <w:rPr>
                <w:sz w:val="24"/>
              </w:rPr>
              <w:t>Amd</w:t>
            </w:r>
            <w:proofErr w:type="spellEnd"/>
            <w:r>
              <w:rPr>
                <w:sz w:val="24"/>
              </w:rPr>
              <w:t>.</w:t>
            </w:r>
            <w:r>
              <w:rPr>
                <w:spacing w:val="-2"/>
                <w:sz w:val="24"/>
              </w:rPr>
              <w:t xml:space="preserve"> </w:t>
            </w:r>
            <w:r>
              <w:rPr>
                <w:sz w:val="24"/>
              </w:rPr>
              <w:t>1</w:t>
            </w:r>
            <w:r>
              <w:rPr>
                <w:spacing w:val="-4"/>
                <w:sz w:val="24"/>
              </w:rPr>
              <w:t xml:space="preserve"> </w:t>
            </w:r>
            <w:r>
              <w:rPr>
                <w:sz w:val="24"/>
              </w:rPr>
              <w:t>or</w:t>
            </w:r>
            <w:r>
              <w:rPr>
                <w:spacing w:val="-3"/>
                <w:sz w:val="24"/>
              </w:rPr>
              <w:t xml:space="preserve"> </w:t>
            </w:r>
            <w:r>
              <w:rPr>
                <w:spacing w:val="-2"/>
                <w:sz w:val="24"/>
              </w:rPr>
              <w:t>latest.</w:t>
            </w:r>
          </w:p>
        </w:tc>
        <w:tc>
          <w:tcPr>
            <w:tcW w:w="855" w:type="dxa"/>
          </w:tcPr>
          <w:p w14:paraId="38D3C6A1" w14:textId="77777777" w:rsidR="00620921" w:rsidRDefault="00EA4069">
            <w:pPr>
              <w:pStyle w:val="TableParagraph"/>
              <w:spacing w:before="2"/>
              <w:ind w:left="8" w:right="2"/>
              <w:jc w:val="center"/>
              <w:rPr>
                <w:sz w:val="24"/>
              </w:rPr>
            </w:pPr>
            <w:r>
              <w:rPr>
                <w:spacing w:val="-5"/>
                <w:w w:val="105"/>
                <w:sz w:val="24"/>
              </w:rPr>
              <w:t>No.</w:t>
            </w:r>
          </w:p>
        </w:tc>
        <w:tc>
          <w:tcPr>
            <w:tcW w:w="1278" w:type="dxa"/>
          </w:tcPr>
          <w:p w14:paraId="2F77D7D8" w14:textId="77777777" w:rsidR="00620921" w:rsidRDefault="00EA4069">
            <w:pPr>
              <w:pStyle w:val="TableParagraph"/>
              <w:spacing w:before="2"/>
              <w:ind w:left="8" w:right="1"/>
              <w:jc w:val="center"/>
              <w:rPr>
                <w:sz w:val="24"/>
              </w:rPr>
            </w:pPr>
            <w:r>
              <w:rPr>
                <w:spacing w:val="-2"/>
                <w:w w:val="105"/>
                <w:sz w:val="24"/>
              </w:rPr>
              <w:t>51162</w:t>
            </w:r>
          </w:p>
        </w:tc>
      </w:tr>
      <w:tr w:rsidR="00620921" w14:paraId="191BD679" w14:textId="77777777">
        <w:trPr>
          <w:trHeight w:val="827"/>
        </w:trPr>
        <w:tc>
          <w:tcPr>
            <w:tcW w:w="847" w:type="dxa"/>
          </w:tcPr>
          <w:p w14:paraId="57A8FAE1" w14:textId="77777777" w:rsidR="00620921" w:rsidRDefault="00EA4069">
            <w:pPr>
              <w:pStyle w:val="TableParagraph"/>
              <w:ind w:left="12" w:right="5"/>
              <w:jc w:val="center"/>
              <w:rPr>
                <w:sz w:val="24"/>
              </w:rPr>
            </w:pPr>
            <w:r>
              <w:rPr>
                <w:spacing w:val="-5"/>
                <w:w w:val="105"/>
                <w:sz w:val="24"/>
              </w:rPr>
              <w:t>511</w:t>
            </w:r>
          </w:p>
        </w:tc>
        <w:tc>
          <w:tcPr>
            <w:tcW w:w="6801" w:type="dxa"/>
          </w:tcPr>
          <w:p w14:paraId="08AD78A3" w14:textId="77777777" w:rsidR="00620921" w:rsidRDefault="00EA4069">
            <w:pPr>
              <w:pStyle w:val="TableParagraph"/>
              <w:spacing w:line="270" w:lineRule="atLeast"/>
              <w:ind w:left="107" w:right="102"/>
              <w:jc w:val="both"/>
              <w:rPr>
                <w:sz w:val="24"/>
              </w:rPr>
            </w:pPr>
            <w:r>
              <w:rPr>
                <w:sz w:val="24"/>
              </w:rPr>
              <w:t xml:space="preserve">Supply of route group of Siemens make or functional equivalent with base plate as per specifications RSSK 31/0002, IRS: S 46-74 </w:t>
            </w:r>
            <w:proofErr w:type="spellStart"/>
            <w:r>
              <w:rPr>
                <w:sz w:val="24"/>
              </w:rPr>
              <w:t>Amd</w:t>
            </w:r>
            <w:proofErr w:type="spellEnd"/>
            <w:r>
              <w:rPr>
                <w:sz w:val="24"/>
              </w:rPr>
              <w:t>. 1 or latest.</w:t>
            </w:r>
          </w:p>
        </w:tc>
        <w:tc>
          <w:tcPr>
            <w:tcW w:w="855" w:type="dxa"/>
          </w:tcPr>
          <w:p w14:paraId="01F9B21A" w14:textId="77777777" w:rsidR="00620921" w:rsidRDefault="00EA4069">
            <w:pPr>
              <w:pStyle w:val="TableParagraph"/>
              <w:ind w:left="8" w:right="2"/>
              <w:jc w:val="center"/>
              <w:rPr>
                <w:sz w:val="24"/>
              </w:rPr>
            </w:pPr>
            <w:r>
              <w:rPr>
                <w:spacing w:val="-5"/>
                <w:w w:val="105"/>
                <w:sz w:val="24"/>
              </w:rPr>
              <w:t>No.</w:t>
            </w:r>
          </w:p>
        </w:tc>
        <w:tc>
          <w:tcPr>
            <w:tcW w:w="1278" w:type="dxa"/>
          </w:tcPr>
          <w:p w14:paraId="63323B5A" w14:textId="77777777" w:rsidR="00620921" w:rsidRDefault="00EA4069">
            <w:pPr>
              <w:pStyle w:val="TableParagraph"/>
              <w:ind w:left="8" w:right="1"/>
              <w:jc w:val="center"/>
              <w:rPr>
                <w:sz w:val="24"/>
              </w:rPr>
            </w:pPr>
            <w:r>
              <w:rPr>
                <w:spacing w:val="-2"/>
                <w:w w:val="105"/>
                <w:sz w:val="24"/>
              </w:rPr>
              <w:t>47501</w:t>
            </w:r>
          </w:p>
        </w:tc>
      </w:tr>
      <w:tr w:rsidR="00620921" w14:paraId="6A6CA7D8" w14:textId="77777777">
        <w:trPr>
          <w:trHeight w:val="827"/>
        </w:trPr>
        <w:tc>
          <w:tcPr>
            <w:tcW w:w="847" w:type="dxa"/>
          </w:tcPr>
          <w:p w14:paraId="5BFFA437" w14:textId="77777777" w:rsidR="00620921" w:rsidRDefault="00EA4069">
            <w:pPr>
              <w:pStyle w:val="TableParagraph"/>
              <w:ind w:left="12" w:right="5"/>
              <w:jc w:val="center"/>
              <w:rPr>
                <w:sz w:val="24"/>
              </w:rPr>
            </w:pPr>
            <w:r>
              <w:rPr>
                <w:spacing w:val="-5"/>
                <w:w w:val="105"/>
                <w:sz w:val="24"/>
              </w:rPr>
              <w:t>512</w:t>
            </w:r>
          </w:p>
        </w:tc>
        <w:tc>
          <w:tcPr>
            <w:tcW w:w="6801" w:type="dxa"/>
          </w:tcPr>
          <w:p w14:paraId="794BBE06" w14:textId="77777777" w:rsidR="00620921" w:rsidRDefault="00EA4069">
            <w:pPr>
              <w:pStyle w:val="TableParagraph"/>
              <w:spacing w:line="270" w:lineRule="atLeast"/>
              <w:ind w:left="107" w:right="99"/>
              <w:jc w:val="both"/>
              <w:rPr>
                <w:sz w:val="24"/>
              </w:rPr>
            </w:pPr>
            <w:r>
              <w:rPr>
                <w:sz w:val="24"/>
              </w:rPr>
              <w:t>Supply</w:t>
            </w:r>
            <w:r>
              <w:rPr>
                <w:spacing w:val="-17"/>
                <w:sz w:val="24"/>
              </w:rPr>
              <w:t xml:space="preserve"> </w:t>
            </w:r>
            <w:r>
              <w:rPr>
                <w:sz w:val="24"/>
              </w:rPr>
              <w:t>of</w:t>
            </w:r>
            <w:r>
              <w:rPr>
                <w:spacing w:val="-17"/>
                <w:sz w:val="24"/>
              </w:rPr>
              <w:t xml:space="preserve"> </w:t>
            </w:r>
            <w:r>
              <w:rPr>
                <w:sz w:val="24"/>
              </w:rPr>
              <w:t>signal</w:t>
            </w:r>
            <w:r>
              <w:rPr>
                <w:spacing w:val="-16"/>
                <w:sz w:val="24"/>
              </w:rPr>
              <w:t xml:space="preserve"> </w:t>
            </w:r>
            <w:r>
              <w:rPr>
                <w:sz w:val="24"/>
              </w:rPr>
              <w:t>group,</w:t>
            </w:r>
            <w:r>
              <w:rPr>
                <w:spacing w:val="-17"/>
                <w:sz w:val="24"/>
              </w:rPr>
              <w:t xml:space="preserve"> </w:t>
            </w:r>
            <w:r>
              <w:rPr>
                <w:sz w:val="24"/>
              </w:rPr>
              <w:t>2</w:t>
            </w:r>
            <w:r>
              <w:rPr>
                <w:spacing w:val="-17"/>
                <w:sz w:val="24"/>
              </w:rPr>
              <w:t xml:space="preserve"> </w:t>
            </w:r>
            <w:proofErr w:type="gramStart"/>
            <w:r>
              <w:rPr>
                <w:sz w:val="24"/>
              </w:rPr>
              <w:t>aspect</w:t>
            </w:r>
            <w:proofErr w:type="gramEnd"/>
            <w:r>
              <w:rPr>
                <w:spacing w:val="-16"/>
                <w:sz w:val="24"/>
              </w:rPr>
              <w:t xml:space="preserve"> </w:t>
            </w:r>
            <w:r>
              <w:rPr>
                <w:sz w:val="24"/>
              </w:rPr>
              <w:t>of</w:t>
            </w:r>
            <w:r>
              <w:rPr>
                <w:spacing w:val="-17"/>
                <w:sz w:val="24"/>
              </w:rPr>
              <w:t xml:space="preserve"> </w:t>
            </w:r>
            <w:r>
              <w:rPr>
                <w:sz w:val="24"/>
              </w:rPr>
              <w:t>Siemens</w:t>
            </w:r>
            <w:r>
              <w:rPr>
                <w:spacing w:val="-17"/>
                <w:sz w:val="24"/>
              </w:rPr>
              <w:t xml:space="preserve"> </w:t>
            </w:r>
            <w:r>
              <w:rPr>
                <w:sz w:val="24"/>
              </w:rPr>
              <w:t>make</w:t>
            </w:r>
            <w:r>
              <w:rPr>
                <w:spacing w:val="-16"/>
                <w:sz w:val="24"/>
              </w:rPr>
              <w:t xml:space="preserve"> </w:t>
            </w:r>
            <w:r>
              <w:rPr>
                <w:sz w:val="24"/>
              </w:rPr>
              <w:t>or</w:t>
            </w:r>
            <w:r>
              <w:rPr>
                <w:spacing w:val="-16"/>
                <w:sz w:val="24"/>
              </w:rPr>
              <w:t xml:space="preserve"> </w:t>
            </w:r>
            <w:r>
              <w:rPr>
                <w:sz w:val="24"/>
              </w:rPr>
              <w:t>functional equivalent</w:t>
            </w:r>
            <w:r>
              <w:rPr>
                <w:spacing w:val="-6"/>
                <w:sz w:val="24"/>
              </w:rPr>
              <w:t xml:space="preserve"> </w:t>
            </w:r>
            <w:r>
              <w:rPr>
                <w:sz w:val="24"/>
              </w:rPr>
              <w:t>with</w:t>
            </w:r>
            <w:r>
              <w:rPr>
                <w:spacing w:val="-6"/>
                <w:sz w:val="24"/>
              </w:rPr>
              <w:t xml:space="preserve"> </w:t>
            </w:r>
            <w:r>
              <w:rPr>
                <w:sz w:val="24"/>
              </w:rPr>
              <w:t>base</w:t>
            </w:r>
            <w:r>
              <w:rPr>
                <w:spacing w:val="-6"/>
                <w:sz w:val="24"/>
              </w:rPr>
              <w:t xml:space="preserve"> </w:t>
            </w:r>
            <w:r>
              <w:rPr>
                <w:sz w:val="24"/>
              </w:rPr>
              <w:t>plate</w:t>
            </w:r>
            <w:r>
              <w:rPr>
                <w:spacing w:val="-6"/>
                <w:sz w:val="24"/>
              </w:rPr>
              <w:t xml:space="preserve"> </w:t>
            </w:r>
            <w:r>
              <w:rPr>
                <w:sz w:val="24"/>
              </w:rPr>
              <w:t>as</w:t>
            </w:r>
            <w:r>
              <w:rPr>
                <w:spacing w:val="-7"/>
                <w:sz w:val="24"/>
              </w:rPr>
              <w:t xml:space="preserve"> </w:t>
            </w:r>
            <w:r>
              <w:rPr>
                <w:sz w:val="24"/>
              </w:rPr>
              <w:t>per</w:t>
            </w:r>
            <w:r>
              <w:rPr>
                <w:spacing w:val="-8"/>
                <w:sz w:val="24"/>
              </w:rPr>
              <w:t xml:space="preserve"> </w:t>
            </w:r>
            <w:r>
              <w:rPr>
                <w:sz w:val="24"/>
              </w:rPr>
              <w:t>specifications</w:t>
            </w:r>
            <w:r>
              <w:rPr>
                <w:spacing w:val="-4"/>
                <w:sz w:val="24"/>
              </w:rPr>
              <w:t xml:space="preserve"> </w:t>
            </w:r>
            <w:r>
              <w:rPr>
                <w:sz w:val="24"/>
              </w:rPr>
              <w:t>RSSK</w:t>
            </w:r>
            <w:r>
              <w:rPr>
                <w:spacing w:val="-6"/>
                <w:sz w:val="24"/>
              </w:rPr>
              <w:t xml:space="preserve"> </w:t>
            </w:r>
            <w:r>
              <w:rPr>
                <w:sz w:val="24"/>
              </w:rPr>
              <w:t xml:space="preserve">3525/2, IRS: S 46-74 </w:t>
            </w:r>
            <w:proofErr w:type="spellStart"/>
            <w:r>
              <w:rPr>
                <w:sz w:val="24"/>
              </w:rPr>
              <w:t>Amd</w:t>
            </w:r>
            <w:proofErr w:type="spellEnd"/>
            <w:r>
              <w:rPr>
                <w:sz w:val="24"/>
              </w:rPr>
              <w:t>. 1 or latest.</w:t>
            </w:r>
          </w:p>
        </w:tc>
        <w:tc>
          <w:tcPr>
            <w:tcW w:w="855" w:type="dxa"/>
          </w:tcPr>
          <w:p w14:paraId="69C5E988" w14:textId="77777777" w:rsidR="00620921" w:rsidRDefault="00EA4069">
            <w:pPr>
              <w:pStyle w:val="TableParagraph"/>
              <w:ind w:left="8" w:right="2"/>
              <w:jc w:val="center"/>
              <w:rPr>
                <w:sz w:val="24"/>
              </w:rPr>
            </w:pPr>
            <w:r>
              <w:rPr>
                <w:spacing w:val="-5"/>
                <w:w w:val="105"/>
                <w:sz w:val="24"/>
              </w:rPr>
              <w:t>No.</w:t>
            </w:r>
          </w:p>
        </w:tc>
        <w:tc>
          <w:tcPr>
            <w:tcW w:w="1278" w:type="dxa"/>
          </w:tcPr>
          <w:p w14:paraId="689D0243" w14:textId="77777777" w:rsidR="00620921" w:rsidRDefault="00EA4069">
            <w:pPr>
              <w:pStyle w:val="TableParagraph"/>
              <w:ind w:left="8" w:right="1"/>
              <w:jc w:val="center"/>
              <w:rPr>
                <w:sz w:val="24"/>
              </w:rPr>
            </w:pPr>
            <w:r>
              <w:rPr>
                <w:spacing w:val="-2"/>
                <w:w w:val="105"/>
                <w:sz w:val="24"/>
              </w:rPr>
              <w:t>44093</w:t>
            </w:r>
          </w:p>
        </w:tc>
      </w:tr>
      <w:tr w:rsidR="00620921" w14:paraId="54DFE485" w14:textId="77777777">
        <w:trPr>
          <w:trHeight w:val="826"/>
        </w:trPr>
        <w:tc>
          <w:tcPr>
            <w:tcW w:w="847" w:type="dxa"/>
          </w:tcPr>
          <w:p w14:paraId="656FEBB3" w14:textId="77777777" w:rsidR="00620921" w:rsidRDefault="00EA4069">
            <w:pPr>
              <w:pStyle w:val="TableParagraph"/>
              <w:spacing w:line="276" w:lineRule="exact"/>
              <w:ind w:left="12" w:right="5"/>
              <w:jc w:val="center"/>
              <w:rPr>
                <w:sz w:val="24"/>
              </w:rPr>
            </w:pPr>
            <w:r>
              <w:rPr>
                <w:spacing w:val="-5"/>
                <w:w w:val="105"/>
                <w:sz w:val="24"/>
              </w:rPr>
              <w:t>513</w:t>
            </w:r>
          </w:p>
        </w:tc>
        <w:tc>
          <w:tcPr>
            <w:tcW w:w="6801" w:type="dxa"/>
          </w:tcPr>
          <w:p w14:paraId="11B210E4" w14:textId="77777777" w:rsidR="00620921" w:rsidRDefault="00EA4069">
            <w:pPr>
              <w:pStyle w:val="TableParagraph"/>
              <w:spacing w:line="276" w:lineRule="exact"/>
              <w:ind w:left="107" w:right="102"/>
              <w:jc w:val="both"/>
              <w:rPr>
                <w:sz w:val="24"/>
              </w:rPr>
            </w:pPr>
            <w:r>
              <w:rPr>
                <w:sz w:val="24"/>
              </w:rPr>
              <w:t>Supply</w:t>
            </w:r>
            <w:r>
              <w:rPr>
                <w:spacing w:val="-17"/>
                <w:sz w:val="24"/>
              </w:rPr>
              <w:t xml:space="preserve"> </w:t>
            </w:r>
            <w:r>
              <w:rPr>
                <w:sz w:val="24"/>
              </w:rPr>
              <w:t>of</w:t>
            </w:r>
            <w:r>
              <w:rPr>
                <w:spacing w:val="-17"/>
                <w:sz w:val="24"/>
              </w:rPr>
              <w:t xml:space="preserve"> </w:t>
            </w:r>
            <w:r>
              <w:rPr>
                <w:sz w:val="24"/>
              </w:rPr>
              <w:t>signal</w:t>
            </w:r>
            <w:r>
              <w:rPr>
                <w:spacing w:val="-16"/>
                <w:sz w:val="24"/>
              </w:rPr>
              <w:t xml:space="preserve"> </w:t>
            </w:r>
            <w:r>
              <w:rPr>
                <w:sz w:val="24"/>
              </w:rPr>
              <w:t>group,</w:t>
            </w:r>
            <w:r>
              <w:rPr>
                <w:spacing w:val="-17"/>
                <w:sz w:val="24"/>
              </w:rPr>
              <w:t xml:space="preserve"> </w:t>
            </w:r>
            <w:r>
              <w:rPr>
                <w:sz w:val="24"/>
              </w:rPr>
              <w:t>3</w:t>
            </w:r>
            <w:r>
              <w:rPr>
                <w:spacing w:val="-17"/>
                <w:sz w:val="24"/>
              </w:rPr>
              <w:t xml:space="preserve"> </w:t>
            </w:r>
            <w:proofErr w:type="gramStart"/>
            <w:r>
              <w:rPr>
                <w:sz w:val="24"/>
              </w:rPr>
              <w:t>aspect</w:t>
            </w:r>
            <w:proofErr w:type="gramEnd"/>
            <w:r>
              <w:rPr>
                <w:spacing w:val="-17"/>
                <w:sz w:val="24"/>
              </w:rPr>
              <w:t xml:space="preserve"> </w:t>
            </w:r>
            <w:r>
              <w:rPr>
                <w:sz w:val="24"/>
              </w:rPr>
              <w:t>of</w:t>
            </w:r>
            <w:r>
              <w:rPr>
                <w:spacing w:val="-16"/>
                <w:sz w:val="24"/>
              </w:rPr>
              <w:t xml:space="preserve"> </w:t>
            </w:r>
            <w:r>
              <w:rPr>
                <w:sz w:val="24"/>
              </w:rPr>
              <w:t>Siemens</w:t>
            </w:r>
            <w:r>
              <w:rPr>
                <w:spacing w:val="-17"/>
                <w:sz w:val="24"/>
              </w:rPr>
              <w:t xml:space="preserve"> </w:t>
            </w:r>
            <w:r>
              <w:rPr>
                <w:sz w:val="24"/>
              </w:rPr>
              <w:t>make</w:t>
            </w:r>
            <w:r>
              <w:rPr>
                <w:spacing w:val="-17"/>
                <w:sz w:val="24"/>
              </w:rPr>
              <w:t xml:space="preserve"> </w:t>
            </w:r>
            <w:r>
              <w:rPr>
                <w:sz w:val="24"/>
              </w:rPr>
              <w:t>or</w:t>
            </w:r>
            <w:r>
              <w:rPr>
                <w:spacing w:val="-16"/>
                <w:sz w:val="24"/>
              </w:rPr>
              <w:t xml:space="preserve"> </w:t>
            </w:r>
            <w:r>
              <w:rPr>
                <w:sz w:val="24"/>
              </w:rPr>
              <w:t xml:space="preserve">functional equivalent with base plate as per specifications RSSK 3525/46, IRS: S 46-74 </w:t>
            </w:r>
            <w:proofErr w:type="spellStart"/>
            <w:r>
              <w:rPr>
                <w:sz w:val="24"/>
              </w:rPr>
              <w:t>Amd</w:t>
            </w:r>
            <w:proofErr w:type="spellEnd"/>
            <w:r>
              <w:rPr>
                <w:sz w:val="24"/>
              </w:rPr>
              <w:t>. 1 or latest.</w:t>
            </w:r>
          </w:p>
        </w:tc>
        <w:tc>
          <w:tcPr>
            <w:tcW w:w="855" w:type="dxa"/>
          </w:tcPr>
          <w:p w14:paraId="773EACA7" w14:textId="77777777" w:rsidR="00620921" w:rsidRDefault="00EA4069">
            <w:pPr>
              <w:pStyle w:val="TableParagraph"/>
              <w:spacing w:line="276" w:lineRule="exact"/>
              <w:ind w:left="8" w:right="2"/>
              <w:jc w:val="center"/>
              <w:rPr>
                <w:sz w:val="24"/>
              </w:rPr>
            </w:pPr>
            <w:r>
              <w:rPr>
                <w:spacing w:val="-5"/>
                <w:w w:val="105"/>
                <w:sz w:val="24"/>
              </w:rPr>
              <w:t>No.</w:t>
            </w:r>
          </w:p>
        </w:tc>
        <w:tc>
          <w:tcPr>
            <w:tcW w:w="1278" w:type="dxa"/>
          </w:tcPr>
          <w:p w14:paraId="3A727ADB" w14:textId="77777777" w:rsidR="00620921" w:rsidRDefault="00EA4069">
            <w:pPr>
              <w:pStyle w:val="TableParagraph"/>
              <w:spacing w:line="276" w:lineRule="exact"/>
              <w:ind w:left="8" w:right="1"/>
              <w:jc w:val="center"/>
              <w:rPr>
                <w:sz w:val="24"/>
              </w:rPr>
            </w:pPr>
            <w:r>
              <w:rPr>
                <w:spacing w:val="-2"/>
                <w:w w:val="105"/>
                <w:sz w:val="24"/>
              </w:rPr>
              <w:t>53569</w:t>
            </w:r>
          </w:p>
        </w:tc>
      </w:tr>
      <w:tr w:rsidR="00620921" w14:paraId="26B32CB2" w14:textId="77777777">
        <w:trPr>
          <w:trHeight w:val="1103"/>
        </w:trPr>
        <w:tc>
          <w:tcPr>
            <w:tcW w:w="847" w:type="dxa"/>
          </w:tcPr>
          <w:p w14:paraId="2C4EAEAA" w14:textId="77777777" w:rsidR="00620921" w:rsidRDefault="00620921">
            <w:pPr>
              <w:pStyle w:val="TableParagraph"/>
              <w:spacing w:before="8"/>
              <w:rPr>
                <w:rFonts w:ascii="Arial"/>
                <w:b/>
                <w:sz w:val="24"/>
              </w:rPr>
            </w:pPr>
          </w:p>
          <w:p w14:paraId="618F7C42" w14:textId="77777777" w:rsidR="00620921" w:rsidRDefault="00EA4069">
            <w:pPr>
              <w:pStyle w:val="TableParagraph"/>
              <w:spacing w:before="1"/>
              <w:ind w:left="12" w:right="5"/>
              <w:jc w:val="center"/>
              <w:rPr>
                <w:sz w:val="24"/>
              </w:rPr>
            </w:pPr>
            <w:r>
              <w:rPr>
                <w:spacing w:val="-5"/>
                <w:w w:val="105"/>
                <w:sz w:val="24"/>
              </w:rPr>
              <w:t>514</w:t>
            </w:r>
          </w:p>
        </w:tc>
        <w:tc>
          <w:tcPr>
            <w:tcW w:w="6801" w:type="dxa"/>
          </w:tcPr>
          <w:p w14:paraId="589EDB46" w14:textId="77777777" w:rsidR="00620921" w:rsidRDefault="00EA4069">
            <w:pPr>
              <w:pStyle w:val="TableParagraph"/>
              <w:ind w:left="107" w:right="102"/>
              <w:jc w:val="both"/>
              <w:rPr>
                <w:sz w:val="24"/>
              </w:rPr>
            </w:pPr>
            <w:r>
              <w:rPr>
                <w:sz w:val="24"/>
              </w:rPr>
              <w:t xml:space="preserve">Supply of shunt signal group of Siemens make or functional equivalent with base plate as per specifications RSSK 3526/67, IRS: S 46-74 </w:t>
            </w:r>
            <w:proofErr w:type="spellStart"/>
            <w:r>
              <w:rPr>
                <w:sz w:val="24"/>
              </w:rPr>
              <w:t>Amd</w:t>
            </w:r>
            <w:proofErr w:type="spellEnd"/>
            <w:r>
              <w:rPr>
                <w:sz w:val="24"/>
              </w:rPr>
              <w:t>. 1 or latest.</w:t>
            </w:r>
          </w:p>
        </w:tc>
        <w:tc>
          <w:tcPr>
            <w:tcW w:w="855" w:type="dxa"/>
          </w:tcPr>
          <w:p w14:paraId="614EEA77" w14:textId="77777777" w:rsidR="00620921" w:rsidRDefault="00620921">
            <w:pPr>
              <w:pStyle w:val="TableParagraph"/>
              <w:spacing w:before="8"/>
              <w:rPr>
                <w:rFonts w:ascii="Arial"/>
                <w:b/>
                <w:sz w:val="24"/>
              </w:rPr>
            </w:pPr>
          </w:p>
          <w:p w14:paraId="2B85AF7F" w14:textId="77777777" w:rsidR="00620921" w:rsidRDefault="00EA4069">
            <w:pPr>
              <w:pStyle w:val="TableParagraph"/>
              <w:spacing w:before="1"/>
              <w:ind w:left="8" w:right="2"/>
              <w:jc w:val="center"/>
              <w:rPr>
                <w:sz w:val="24"/>
              </w:rPr>
            </w:pPr>
            <w:r>
              <w:rPr>
                <w:spacing w:val="-5"/>
                <w:w w:val="105"/>
                <w:sz w:val="24"/>
              </w:rPr>
              <w:t>No.</w:t>
            </w:r>
          </w:p>
        </w:tc>
        <w:tc>
          <w:tcPr>
            <w:tcW w:w="1278" w:type="dxa"/>
          </w:tcPr>
          <w:p w14:paraId="42AA73ED" w14:textId="77777777" w:rsidR="00620921" w:rsidRDefault="00620921">
            <w:pPr>
              <w:pStyle w:val="TableParagraph"/>
              <w:spacing w:before="8"/>
              <w:rPr>
                <w:rFonts w:ascii="Arial"/>
                <w:b/>
                <w:sz w:val="24"/>
              </w:rPr>
            </w:pPr>
          </w:p>
          <w:p w14:paraId="202E2E4E" w14:textId="77777777" w:rsidR="00620921" w:rsidRDefault="00EA4069">
            <w:pPr>
              <w:pStyle w:val="TableParagraph"/>
              <w:spacing w:before="1"/>
              <w:ind w:left="8" w:right="1"/>
              <w:jc w:val="center"/>
              <w:rPr>
                <w:sz w:val="24"/>
              </w:rPr>
            </w:pPr>
            <w:r>
              <w:rPr>
                <w:spacing w:val="-2"/>
                <w:w w:val="105"/>
                <w:sz w:val="24"/>
              </w:rPr>
              <w:t>53228</w:t>
            </w:r>
          </w:p>
        </w:tc>
      </w:tr>
      <w:tr w:rsidR="00620921" w14:paraId="7E32902D" w14:textId="77777777">
        <w:trPr>
          <w:trHeight w:val="2207"/>
        </w:trPr>
        <w:tc>
          <w:tcPr>
            <w:tcW w:w="847" w:type="dxa"/>
          </w:tcPr>
          <w:p w14:paraId="42C671A5" w14:textId="77777777" w:rsidR="00620921" w:rsidRDefault="00620921">
            <w:pPr>
              <w:pStyle w:val="TableParagraph"/>
              <w:rPr>
                <w:rFonts w:ascii="Arial"/>
                <w:b/>
                <w:sz w:val="24"/>
              </w:rPr>
            </w:pPr>
          </w:p>
          <w:p w14:paraId="52029DA2" w14:textId="77777777" w:rsidR="00620921" w:rsidRDefault="00620921">
            <w:pPr>
              <w:pStyle w:val="TableParagraph"/>
              <w:spacing w:before="7"/>
              <w:rPr>
                <w:rFonts w:ascii="Arial"/>
                <w:b/>
                <w:sz w:val="24"/>
              </w:rPr>
            </w:pPr>
          </w:p>
          <w:p w14:paraId="49662FC2" w14:textId="77777777" w:rsidR="00620921" w:rsidRDefault="00EA4069">
            <w:pPr>
              <w:pStyle w:val="TableParagraph"/>
              <w:ind w:left="12" w:right="5"/>
              <w:jc w:val="center"/>
              <w:rPr>
                <w:sz w:val="24"/>
              </w:rPr>
            </w:pPr>
            <w:r>
              <w:rPr>
                <w:spacing w:val="-5"/>
                <w:w w:val="105"/>
                <w:sz w:val="24"/>
              </w:rPr>
              <w:t>515</w:t>
            </w:r>
          </w:p>
        </w:tc>
        <w:tc>
          <w:tcPr>
            <w:tcW w:w="6801" w:type="dxa"/>
          </w:tcPr>
          <w:p w14:paraId="7043127F" w14:textId="77777777" w:rsidR="00620921" w:rsidRDefault="00EA4069">
            <w:pPr>
              <w:pStyle w:val="TableParagraph"/>
              <w:ind w:left="107" w:right="98"/>
              <w:jc w:val="both"/>
              <w:rPr>
                <w:sz w:val="24"/>
              </w:rPr>
            </w:pPr>
            <w:r>
              <w:rPr>
                <w:sz w:val="24"/>
              </w:rPr>
              <w:t>Supply of plug-in type non-AC immune, 60V DC neutral line relay (K50 relays of Siemens make or functional equivalent) with</w:t>
            </w:r>
            <w:r>
              <w:rPr>
                <w:spacing w:val="-9"/>
                <w:sz w:val="24"/>
              </w:rPr>
              <w:t xml:space="preserve"> </w:t>
            </w:r>
            <w:r>
              <w:rPr>
                <w:sz w:val="24"/>
              </w:rPr>
              <w:t>contact</w:t>
            </w:r>
            <w:r>
              <w:rPr>
                <w:spacing w:val="-12"/>
                <w:sz w:val="24"/>
              </w:rPr>
              <w:t xml:space="preserve"> </w:t>
            </w:r>
            <w:r>
              <w:rPr>
                <w:sz w:val="24"/>
              </w:rPr>
              <w:t>configuration</w:t>
            </w:r>
            <w:r>
              <w:rPr>
                <w:spacing w:val="-11"/>
                <w:sz w:val="24"/>
              </w:rPr>
              <w:t xml:space="preserve"> </w:t>
            </w:r>
            <w:r>
              <w:rPr>
                <w:sz w:val="24"/>
              </w:rPr>
              <w:t>4F/4B,</w:t>
            </w:r>
            <w:r>
              <w:rPr>
                <w:spacing w:val="-12"/>
                <w:sz w:val="24"/>
              </w:rPr>
              <w:t xml:space="preserve"> </w:t>
            </w:r>
            <w:r>
              <w:rPr>
                <w:sz w:val="24"/>
              </w:rPr>
              <w:t>5F/3B,</w:t>
            </w:r>
            <w:r>
              <w:rPr>
                <w:spacing w:val="-12"/>
                <w:sz w:val="24"/>
              </w:rPr>
              <w:t xml:space="preserve"> </w:t>
            </w:r>
            <w:r>
              <w:rPr>
                <w:sz w:val="24"/>
              </w:rPr>
              <w:t>6F/2B</w:t>
            </w:r>
            <w:r>
              <w:rPr>
                <w:spacing w:val="-9"/>
                <w:sz w:val="24"/>
              </w:rPr>
              <w:t xml:space="preserve"> </w:t>
            </w:r>
            <w:r>
              <w:rPr>
                <w:sz w:val="24"/>
              </w:rPr>
              <w:t>with</w:t>
            </w:r>
            <w:r>
              <w:rPr>
                <w:spacing w:val="-11"/>
                <w:sz w:val="24"/>
              </w:rPr>
              <w:t xml:space="preserve"> </w:t>
            </w:r>
            <w:r>
              <w:rPr>
                <w:sz w:val="24"/>
              </w:rPr>
              <w:t>base</w:t>
            </w:r>
            <w:r>
              <w:rPr>
                <w:spacing w:val="-11"/>
                <w:sz w:val="24"/>
              </w:rPr>
              <w:t xml:space="preserve"> </w:t>
            </w:r>
            <w:r>
              <w:rPr>
                <w:sz w:val="24"/>
              </w:rPr>
              <w:t>plate as required by site in-charge as per specifications RSSK 30/0011,</w:t>
            </w:r>
            <w:r>
              <w:rPr>
                <w:spacing w:val="-17"/>
                <w:sz w:val="24"/>
              </w:rPr>
              <w:t xml:space="preserve"> </w:t>
            </w:r>
            <w:r>
              <w:rPr>
                <w:sz w:val="24"/>
              </w:rPr>
              <w:t>IRS:</w:t>
            </w:r>
            <w:r>
              <w:rPr>
                <w:spacing w:val="-17"/>
                <w:sz w:val="24"/>
              </w:rPr>
              <w:t xml:space="preserve"> </w:t>
            </w:r>
            <w:r>
              <w:rPr>
                <w:sz w:val="24"/>
              </w:rPr>
              <w:t>S</w:t>
            </w:r>
            <w:r>
              <w:rPr>
                <w:spacing w:val="-16"/>
                <w:sz w:val="24"/>
              </w:rPr>
              <w:t xml:space="preserve"> </w:t>
            </w:r>
            <w:r>
              <w:rPr>
                <w:sz w:val="24"/>
              </w:rPr>
              <w:t>46-74</w:t>
            </w:r>
            <w:r>
              <w:rPr>
                <w:spacing w:val="-17"/>
                <w:sz w:val="24"/>
              </w:rPr>
              <w:t xml:space="preserve"> </w:t>
            </w:r>
            <w:proofErr w:type="spellStart"/>
            <w:r>
              <w:rPr>
                <w:sz w:val="24"/>
              </w:rPr>
              <w:t>Amd</w:t>
            </w:r>
            <w:proofErr w:type="spellEnd"/>
            <w:r>
              <w:rPr>
                <w:sz w:val="24"/>
              </w:rPr>
              <w:t>.</w:t>
            </w:r>
            <w:r>
              <w:rPr>
                <w:spacing w:val="-17"/>
                <w:sz w:val="24"/>
              </w:rPr>
              <w:t xml:space="preserve"> </w:t>
            </w:r>
            <w:r>
              <w:rPr>
                <w:sz w:val="24"/>
              </w:rPr>
              <w:t>1</w:t>
            </w:r>
            <w:r>
              <w:rPr>
                <w:spacing w:val="-17"/>
                <w:sz w:val="24"/>
              </w:rPr>
              <w:t xml:space="preserve"> </w:t>
            </w:r>
            <w:r>
              <w:rPr>
                <w:sz w:val="24"/>
              </w:rPr>
              <w:t>or</w:t>
            </w:r>
            <w:r>
              <w:rPr>
                <w:spacing w:val="-16"/>
                <w:sz w:val="24"/>
              </w:rPr>
              <w:t xml:space="preserve"> </w:t>
            </w:r>
            <w:r>
              <w:rPr>
                <w:sz w:val="24"/>
              </w:rPr>
              <w:t>latest.</w:t>
            </w:r>
            <w:r>
              <w:rPr>
                <w:spacing w:val="-15"/>
                <w:sz w:val="24"/>
              </w:rPr>
              <w:t xml:space="preserve"> </w:t>
            </w:r>
            <w:r>
              <w:rPr>
                <w:sz w:val="24"/>
              </w:rPr>
              <w:t>The</w:t>
            </w:r>
            <w:r>
              <w:rPr>
                <w:spacing w:val="-16"/>
                <w:sz w:val="24"/>
              </w:rPr>
              <w:t xml:space="preserve"> </w:t>
            </w:r>
            <w:r>
              <w:rPr>
                <w:sz w:val="24"/>
              </w:rPr>
              <w:t>relay</w:t>
            </w:r>
            <w:r>
              <w:rPr>
                <w:spacing w:val="-15"/>
                <w:sz w:val="24"/>
              </w:rPr>
              <w:t xml:space="preserve"> </w:t>
            </w:r>
            <w:r>
              <w:rPr>
                <w:sz w:val="24"/>
              </w:rPr>
              <w:t>housing</w:t>
            </w:r>
            <w:r>
              <w:rPr>
                <w:spacing w:val="-16"/>
                <w:sz w:val="24"/>
              </w:rPr>
              <w:t xml:space="preserve"> </w:t>
            </w:r>
            <w:r>
              <w:rPr>
                <w:sz w:val="24"/>
              </w:rPr>
              <w:t>shall contain two miniature identical relays in a mini group. To be procured from RDSO approved firms.</w:t>
            </w:r>
          </w:p>
        </w:tc>
        <w:tc>
          <w:tcPr>
            <w:tcW w:w="855" w:type="dxa"/>
          </w:tcPr>
          <w:p w14:paraId="582976FD" w14:textId="77777777" w:rsidR="00620921" w:rsidRDefault="00620921">
            <w:pPr>
              <w:pStyle w:val="TableParagraph"/>
              <w:rPr>
                <w:rFonts w:ascii="Arial"/>
                <w:b/>
                <w:sz w:val="24"/>
              </w:rPr>
            </w:pPr>
          </w:p>
          <w:p w14:paraId="49C6B4A1" w14:textId="77777777" w:rsidR="00620921" w:rsidRDefault="00620921">
            <w:pPr>
              <w:pStyle w:val="TableParagraph"/>
              <w:spacing w:before="7"/>
              <w:rPr>
                <w:rFonts w:ascii="Arial"/>
                <w:b/>
                <w:sz w:val="24"/>
              </w:rPr>
            </w:pPr>
          </w:p>
          <w:p w14:paraId="670C73D4" w14:textId="77777777" w:rsidR="00620921" w:rsidRDefault="00EA4069">
            <w:pPr>
              <w:pStyle w:val="TableParagraph"/>
              <w:ind w:left="8" w:right="2"/>
              <w:jc w:val="center"/>
              <w:rPr>
                <w:sz w:val="24"/>
              </w:rPr>
            </w:pPr>
            <w:r>
              <w:rPr>
                <w:spacing w:val="-5"/>
                <w:w w:val="105"/>
                <w:sz w:val="24"/>
              </w:rPr>
              <w:t>No.</w:t>
            </w:r>
          </w:p>
        </w:tc>
        <w:tc>
          <w:tcPr>
            <w:tcW w:w="1278" w:type="dxa"/>
          </w:tcPr>
          <w:p w14:paraId="63C48912" w14:textId="77777777" w:rsidR="00620921" w:rsidRDefault="00620921">
            <w:pPr>
              <w:pStyle w:val="TableParagraph"/>
              <w:rPr>
                <w:rFonts w:ascii="Arial"/>
                <w:b/>
                <w:sz w:val="24"/>
              </w:rPr>
            </w:pPr>
          </w:p>
          <w:p w14:paraId="05CB5773" w14:textId="77777777" w:rsidR="00620921" w:rsidRDefault="00620921">
            <w:pPr>
              <w:pStyle w:val="TableParagraph"/>
              <w:spacing w:before="7"/>
              <w:rPr>
                <w:rFonts w:ascii="Arial"/>
                <w:b/>
                <w:sz w:val="24"/>
              </w:rPr>
            </w:pPr>
          </w:p>
          <w:p w14:paraId="64E69D6F" w14:textId="77777777" w:rsidR="00620921" w:rsidRDefault="00EA4069">
            <w:pPr>
              <w:pStyle w:val="TableParagraph"/>
              <w:ind w:left="8" w:right="1"/>
              <w:jc w:val="center"/>
              <w:rPr>
                <w:sz w:val="24"/>
              </w:rPr>
            </w:pPr>
            <w:r>
              <w:rPr>
                <w:spacing w:val="-4"/>
                <w:w w:val="105"/>
                <w:sz w:val="24"/>
              </w:rPr>
              <w:t>5022</w:t>
            </w:r>
          </w:p>
        </w:tc>
      </w:tr>
    </w:tbl>
    <w:p w14:paraId="74D1FAEA" w14:textId="77777777" w:rsidR="00620921" w:rsidRDefault="00620921">
      <w:pPr>
        <w:jc w:val="center"/>
        <w:rPr>
          <w:sz w:val="24"/>
        </w:rPr>
        <w:sectPr w:rsidR="00620921">
          <w:pgSz w:w="11910" w:h="16840"/>
          <w:pgMar w:top="1180" w:right="560" w:bottom="1320" w:left="900" w:header="552" w:footer="1130" w:gutter="0"/>
          <w:cols w:space="720"/>
        </w:sectPr>
      </w:pPr>
    </w:p>
    <w:p w14:paraId="3693EADB"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780FF4ED" w14:textId="77777777">
        <w:trPr>
          <w:trHeight w:val="552"/>
        </w:trPr>
        <w:tc>
          <w:tcPr>
            <w:tcW w:w="847" w:type="dxa"/>
            <w:shd w:val="clear" w:color="auto" w:fill="BEBEBE"/>
          </w:tcPr>
          <w:p w14:paraId="63A5932C" w14:textId="77777777" w:rsidR="00620921" w:rsidRDefault="00EA4069">
            <w:pPr>
              <w:pStyle w:val="TableParagraph"/>
              <w:ind w:left="134"/>
              <w:rPr>
                <w:rFonts w:ascii="Arial"/>
                <w:b/>
                <w:sz w:val="24"/>
              </w:rPr>
            </w:pPr>
            <w:r>
              <w:rPr>
                <w:rFonts w:ascii="Arial"/>
                <w:b/>
                <w:spacing w:val="-4"/>
                <w:sz w:val="24"/>
              </w:rPr>
              <w:t>ITEM</w:t>
            </w:r>
          </w:p>
          <w:p w14:paraId="620BE0FD"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7CC33A39"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689DA79F"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033475FA" w14:textId="77777777" w:rsidR="00620921" w:rsidRDefault="00EA4069">
            <w:pPr>
              <w:pStyle w:val="TableParagraph"/>
              <w:ind w:left="8" w:right="1"/>
              <w:jc w:val="center"/>
              <w:rPr>
                <w:rFonts w:ascii="Arial"/>
                <w:b/>
                <w:sz w:val="24"/>
              </w:rPr>
            </w:pPr>
            <w:r>
              <w:rPr>
                <w:rFonts w:ascii="Arial"/>
                <w:b/>
                <w:spacing w:val="-4"/>
                <w:sz w:val="24"/>
              </w:rPr>
              <w:t>Rate</w:t>
            </w:r>
          </w:p>
          <w:p w14:paraId="0E9EAAED"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4CB2F649" w14:textId="77777777">
        <w:trPr>
          <w:trHeight w:val="1379"/>
        </w:trPr>
        <w:tc>
          <w:tcPr>
            <w:tcW w:w="847" w:type="dxa"/>
          </w:tcPr>
          <w:p w14:paraId="17342D19" w14:textId="77777777" w:rsidR="00620921" w:rsidRDefault="00620921">
            <w:pPr>
              <w:pStyle w:val="TableParagraph"/>
              <w:rPr>
                <w:rFonts w:ascii="Arial"/>
                <w:b/>
                <w:sz w:val="24"/>
              </w:rPr>
            </w:pPr>
          </w:p>
          <w:p w14:paraId="47B2DB71" w14:textId="77777777" w:rsidR="00620921" w:rsidRDefault="00620921">
            <w:pPr>
              <w:pStyle w:val="TableParagraph"/>
              <w:spacing w:before="5"/>
              <w:rPr>
                <w:rFonts w:ascii="Arial"/>
                <w:b/>
                <w:sz w:val="24"/>
              </w:rPr>
            </w:pPr>
          </w:p>
          <w:p w14:paraId="33996334" w14:textId="77777777" w:rsidR="00620921" w:rsidRDefault="00EA4069">
            <w:pPr>
              <w:pStyle w:val="TableParagraph"/>
              <w:ind w:left="12" w:right="5"/>
              <w:jc w:val="center"/>
              <w:rPr>
                <w:sz w:val="24"/>
              </w:rPr>
            </w:pPr>
            <w:r>
              <w:rPr>
                <w:spacing w:val="-5"/>
                <w:w w:val="105"/>
                <w:sz w:val="24"/>
              </w:rPr>
              <w:t>516</w:t>
            </w:r>
          </w:p>
        </w:tc>
        <w:tc>
          <w:tcPr>
            <w:tcW w:w="6801" w:type="dxa"/>
          </w:tcPr>
          <w:p w14:paraId="1E7FA3F9" w14:textId="77777777" w:rsidR="00620921" w:rsidRDefault="00EA4069">
            <w:pPr>
              <w:pStyle w:val="TableParagraph"/>
              <w:spacing w:line="270" w:lineRule="atLeast"/>
              <w:ind w:left="107" w:right="96"/>
              <w:jc w:val="both"/>
              <w:rPr>
                <w:sz w:val="24"/>
              </w:rPr>
            </w:pPr>
            <w:r>
              <w:rPr>
                <w:sz w:val="24"/>
              </w:rPr>
              <w:t>Supply</w:t>
            </w:r>
            <w:r>
              <w:rPr>
                <w:spacing w:val="-4"/>
                <w:sz w:val="24"/>
              </w:rPr>
              <w:t xml:space="preserve"> </w:t>
            </w:r>
            <w:r>
              <w:rPr>
                <w:sz w:val="24"/>
              </w:rPr>
              <w:t>of</w:t>
            </w:r>
            <w:r>
              <w:rPr>
                <w:spacing w:val="-4"/>
                <w:sz w:val="24"/>
              </w:rPr>
              <w:t xml:space="preserve"> </w:t>
            </w:r>
            <w:r>
              <w:rPr>
                <w:sz w:val="24"/>
              </w:rPr>
              <w:t>plug-in</w:t>
            </w:r>
            <w:r>
              <w:rPr>
                <w:spacing w:val="-4"/>
                <w:sz w:val="24"/>
              </w:rPr>
              <w:t xml:space="preserve"> </w:t>
            </w:r>
            <w:r>
              <w:rPr>
                <w:sz w:val="24"/>
              </w:rPr>
              <w:t>type,</w:t>
            </w:r>
            <w:r>
              <w:rPr>
                <w:spacing w:val="-6"/>
                <w:sz w:val="24"/>
              </w:rPr>
              <w:t xml:space="preserve"> </w:t>
            </w:r>
            <w:r>
              <w:rPr>
                <w:sz w:val="24"/>
              </w:rPr>
              <w:t>mechanically</w:t>
            </w:r>
            <w:r>
              <w:rPr>
                <w:spacing w:val="-4"/>
                <w:sz w:val="24"/>
              </w:rPr>
              <w:t xml:space="preserve"> </w:t>
            </w:r>
            <w:r>
              <w:rPr>
                <w:sz w:val="24"/>
              </w:rPr>
              <w:t>interlocked</w:t>
            </w:r>
            <w:r>
              <w:rPr>
                <w:spacing w:val="-4"/>
                <w:sz w:val="24"/>
              </w:rPr>
              <w:t xml:space="preserve"> </w:t>
            </w:r>
            <w:proofErr w:type="gramStart"/>
            <w:r>
              <w:rPr>
                <w:sz w:val="24"/>
              </w:rPr>
              <w:t>Siemens</w:t>
            </w:r>
            <w:proofErr w:type="gramEnd"/>
            <w:r>
              <w:rPr>
                <w:spacing w:val="-4"/>
                <w:sz w:val="24"/>
              </w:rPr>
              <w:t xml:space="preserve"> </w:t>
            </w:r>
            <w:r>
              <w:rPr>
                <w:sz w:val="24"/>
              </w:rPr>
              <w:t>type or</w:t>
            </w:r>
            <w:r>
              <w:rPr>
                <w:spacing w:val="-4"/>
                <w:sz w:val="24"/>
              </w:rPr>
              <w:t xml:space="preserve"> </w:t>
            </w:r>
            <w:r>
              <w:rPr>
                <w:sz w:val="24"/>
              </w:rPr>
              <w:t>functional</w:t>
            </w:r>
            <w:r>
              <w:rPr>
                <w:spacing w:val="-4"/>
                <w:sz w:val="24"/>
              </w:rPr>
              <w:t xml:space="preserve"> </w:t>
            </w:r>
            <w:r>
              <w:rPr>
                <w:sz w:val="24"/>
              </w:rPr>
              <w:t>equivalent,</w:t>
            </w:r>
            <w:r>
              <w:rPr>
                <w:spacing w:val="-4"/>
                <w:sz w:val="24"/>
              </w:rPr>
              <w:t xml:space="preserve"> </w:t>
            </w:r>
            <w:r>
              <w:rPr>
                <w:sz w:val="24"/>
              </w:rPr>
              <w:t>two</w:t>
            </w:r>
            <w:r>
              <w:rPr>
                <w:spacing w:val="-6"/>
                <w:sz w:val="24"/>
              </w:rPr>
              <w:t xml:space="preserve"> </w:t>
            </w:r>
            <w:r>
              <w:rPr>
                <w:sz w:val="24"/>
              </w:rPr>
              <w:t>60V</w:t>
            </w:r>
            <w:r>
              <w:rPr>
                <w:spacing w:val="-4"/>
                <w:sz w:val="24"/>
              </w:rPr>
              <w:t xml:space="preserve"> </w:t>
            </w:r>
            <w:r>
              <w:rPr>
                <w:sz w:val="24"/>
              </w:rPr>
              <w:t>DC</w:t>
            </w:r>
            <w:r>
              <w:rPr>
                <w:spacing w:val="-7"/>
                <w:sz w:val="24"/>
              </w:rPr>
              <w:t xml:space="preserve"> </w:t>
            </w:r>
            <w:r>
              <w:rPr>
                <w:sz w:val="24"/>
              </w:rPr>
              <w:t>neutral</w:t>
            </w:r>
            <w:r>
              <w:rPr>
                <w:spacing w:val="-4"/>
                <w:sz w:val="24"/>
              </w:rPr>
              <w:t xml:space="preserve"> </w:t>
            </w:r>
            <w:r>
              <w:rPr>
                <w:sz w:val="24"/>
              </w:rPr>
              <w:t>line</w:t>
            </w:r>
            <w:r>
              <w:rPr>
                <w:spacing w:val="-4"/>
                <w:sz w:val="24"/>
              </w:rPr>
              <w:t xml:space="preserve"> </w:t>
            </w:r>
            <w:r>
              <w:rPr>
                <w:sz w:val="24"/>
              </w:rPr>
              <w:t>relays</w:t>
            </w:r>
            <w:r>
              <w:rPr>
                <w:spacing w:val="-4"/>
                <w:sz w:val="24"/>
              </w:rPr>
              <w:t xml:space="preserve"> </w:t>
            </w:r>
            <w:r>
              <w:rPr>
                <w:sz w:val="24"/>
              </w:rPr>
              <w:t>in</w:t>
            </w:r>
            <w:r>
              <w:rPr>
                <w:spacing w:val="-6"/>
                <w:sz w:val="24"/>
              </w:rPr>
              <w:t xml:space="preserve"> </w:t>
            </w:r>
            <w:r>
              <w:rPr>
                <w:sz w:val="24"/>
              </w:rPr>
              <w:t xml:space="preserve">mini group housing with contact configuration 4F/4B along with base plate as per specifications RSSK 30/0012, IRS: S 46-74 </w:t>
            </w:r>
            <w:proofErr w:type="spellStart"/>
            <w:r>
              <w:rPr>
                <w:sz w:val="24"/>
              </w:rPr>
              <w:t>Amd</w:t>
            </w:r>
            <w:proofErr w:type="spellEnd"/>
            <w:r>
              <w:rPr>
                <w:sz w:val="24"/>
              </w:rPr>
              <w:t>. 1 or latest. To be procured from RDSO approved firms.</w:t>
            </w:r>
          </w:p>
        </w:tc>
        <w:tc>
          <w:tcPr>
            <w:tcW w:w="855" w:type="dxa"/>
          </w:tcPr>
          <w:p w14:paraId="21C25862" w14:textId="77777777" w:rsidR="00620921" w:rsidRDefault="00620921">
            <w:pPr>
              <w:pStyle w:val="TableParagraph"/>
              <w:rPr>
                <w:rFonts w:ascii="Arial"/>
                <w:b/>
                <w:sz w:val="24"/>
              </w:rPr>
            </w:pPr>
          </w:p>
          <w:p w14:paraId="37C561AC" w14:textId="77777777" w:rsidR="00620921" w:rsidRDefault="00620921">
            <w:pPr>
              <w:pStyle w:val="TableParagraph"/>
              <w:spacing w:before="5"/>
              <w:rPr>
                <w:rFonts w:ascii="Arial"/>
                <w:b/>
                <w:sz w:val="24"/>
              </w:rPr>
            </w:pPr>
          </w:p>
          <w:p w14:paraId="2A40D48F" w14:textId="77777777" w:rsidR="00620921" w:rsidRDefault="00EA4069">
            <w:pPr>
              <w:pStyle w:val="TableParagraph"/>
              <w:ind w:left="8" w:right="2"/>
              <w:jc w:val="center"/>
              <w:rPr>
                <w:sz w:val="24"/>
              </w:rPr>
            </w:pPr>
            <w:r>
              <w:rPr>
                <w:spacing w:val="-5"/>
                <w:w w:val="105"/>
                <w:sz w:val="24"/>
              </w:rPr>
              <w:t>No.</w:t>
            </w:r>
          </w:p>
        </w:tc>
        <w:tc>
          <w:tcPr>
            <w:tcW w:w="1278" w:type="dxa"/>
          </w:tcPr>
          <w:p w14:paraId="142739F5" w14:textId="77777777" w:rsidR="00620921" w:rsidRDefault="00620921">
            <w:pPr>
              <w:pStyle w:val="TableParagraph"/>
              <w:rPr>
                <w:rFonts w:ascii="Arial"/>
                <w:b/>
                <w:sz w:val="24"/>
              </w:rPr>
            </w:pPr>
          </w:p>
          <w:p w14:paraId="3FE734D6" w14:textId="77777777" w:rsidR="00620921" w:rsidRDefault="00620921">
            <w:pPr>
              <w:pStyle w:val="TableParagraph"/>
              <w:spacing w:before="5"/>
              <w:rPr>
                <w:rFonts w:ascii="Arial"/>
                <w:b/>
                <w:sz w:val="24"/>
              </w:rPr>
            </w:pPr>
          </w:p>
          <w:p w14:paraId="23E2BE80" w14:textId="77777777" w:rsidR="00620921" w:rsidRDefault="00EA4069">
            <w:pPr>
              <w:pStyle w:val="TableParagraph"/>
              <w:ind w:left="8" w:right="1"/>
              <w:jc w:val="center"/>
              <w:rPr>
                <w:sz w:val="24"/>
              </w:rPr>
            </w:pPr>
            <w:r>
              <w:rPr>
                <w:spacing w:val="-4"/>
                <w:w w:val="105"/>
                <w:sz w:val="24"/>
              </w:rPr>
              <w:t>5697</w:t>
            </w:r>
          </w:p>
        </w:tc>
      </w:tr>
      <w:tr w:rsidR="00620921" w14:paraId="629CE320" w14:textId="77777777">
        <w:trPr>
          <w:trHeight w:val="1655"/>
        </w:trPr>
        <w:tc>
          <w:tcPr>
            <w:tcW w:w="847" w:type="dxa"/>
          </w:tcPr>
          <w:p w14:paraId="089F3ACB" w14:textId="77777777" w:rsidR="00620921" w:rsidRDefault="00620921">
            <w:pPr>
              <w:pStyle w:val="TableParagraph"/>
              <w:rPr>
                <w:rFonts w:ascii="Arial"/>
                <w:b/>
                <w:sz w:val="24"/>
              </w:rPr>
            </w:pPr>
          </w:p>
          <w:p w14:paraId="5F9F4347" w14:textId="77777777" w:rsidR="00620921" w:rsidRDefault="00620921">
            <w:pPr>
              <w:pStyle w:val="TableParagraph"/>
              <w:spacing w:before="2"/>
              <w:rPr>
                <w:rFonts w:ascii="Arial"/>
                <w:b/>
                <w:sz w:val="24"/>
              </w:rPr>
            </w:pPr>
          </w:p>
          <w:p w14:paraId="7BE4EA35" w14:textId="77777777" w:rsidR="00620921" w:rsidRDefault="00EA4069">
            <w:pPr>
              <w:pStyle w:val="TableParagraph"/>
              <w:ind w:left="12" w:right="5"/>
              <w:jc w:val="center"/>
              <w:rPr>
                <w:sz w:val="24"/>
              </w:rPr>
            </w:pPr>
            <w:r>
              <w:rPr>
                <w:spacing w:val="-5"/>
                <w:w w:val="105"/>
                <w:sz w:val="24"/>
              </w:rPr>
              <w:t>517</w:t>
            </w:r>
          </w:p>
        </w:tc>
        <w:tc>
          <w:tcPr>
            <w:tcW w:w="6801" w:type="dxa"/>
          </w:tcPr>
          <w:p w14:paraId="17F9F748" w14:textId="77777777" w:rsidR="00620921" w:rsidRDefault="00EA4069">
            <w:pPr>
              <w:pStyle w:val="TableParagraph"/>
              <w:spacing w:line="270" w:lineRule="atLeast"/>
              <w:ind w:left="107" w:right="97"/>
              <w:jc w:val="both"/>
              <w:rPr>
                <w:sz w:val="24"/>
              </w:rPr>
            </w:pPr>
            <w:r>
              <w:rPr>
                <w:sz w:val="24"/>
              </w:rPr>
              <w:t xml:space="preserve">Supply of plug-in type AC immune, 60V DC neutral line relay (K50 relays of Siemens make or functional equivalent) with contact configuration 4F/4B with base plate as per specifications RSSK 30/0078, IRS: S 46-74 </w:t>
            </w:r>
            <w:proofErr w:type="spellStart"/>
            <w:r>
              <w:rPr>
                <w:sz w:val="24"/>
              </w:rPr>
              <w:t>Amd</w:t>
            </w:r>
            <w:proofErr w:type="spellEnd"/>
            <w:r>
              <w:rPr>
                <w:sz w:val="24"/>
              </w:rPr>
              <w:t>. 1 or latest. The relay housing shall contain two miniature identical relays in a mini group. To be procured from RDSO approved firms.</w:t>
            </w:r>
          </w:p>
        </w:tc>
        <w:tc>
          <w:tcPr>
            <w:tcW w:w="855" w:type="dxa"/>
          </w:tcPr>
          <w:p w14:paraId="6B903ABA" w14:textId="77777777" w:rsidR="00620921" w:rsidRDefault="00620921">
            <w:pPr>
              <w:pStyle w:val="TableParagraph"/>
              <w:rPr>
                <w:rFonts w:ascii="Arial"/>
                <w:b/>
                <w:sz w:val="24"/>
              </w:rPr>
            </w:pPr>
          </w:p>
          <w:p w14:paraId="1729ECE8" w14:textId="77777777" w:rsidR="00620921" w:rsidRDefault="00620921">
            <w:pPr>
              <w:pStyle w:val="TableParagraph"/>
              <w:spacing w:before="2"/>
              <w:rPr>
                <w:rFonts w:ascii="Arial"/>
                <w:b/>
                <w:sz w:val="24"/>
              </w:rPr>
            </w:pPr>
          </w:p>
          <w:p w14:paraId="3E723328" w14:textId="77777777" w:rsidR="00620921" w:rsidRDefault="00EA4069">
            <w:pPr>
              <w:pStyle w:val="TableParagraph"/>
              <w:ind w:left="8" w:right="2"/>
              <w:jc w:val="center"/>
              <w:rPr>
                <w:sz w:val="24"/>
              </w:rPr>
            </w:pPr>
            <w:r>
              <w:rPr>
                <w:spacing w:val="-5"/>
                <w:w w:val="105"/>
                <w:sz w:val="24"/>
              </w:rPr>
              <w:t>No.</w:t>
            </w:r>
          </w:p>
        </w:tc>
        <w:tc>
          <w:tcPr>
            <w:tcW w:w="1278" w:type="dxa"/>
          </w:tcPr>
          <w:p w14:paraId="3E216C2F" w14:textId="77777777" w:rsidR="00620921" w:rsidRDefault="00620921">
            <w:pPr>
              <w:pStyle w:val="TableParagraph"/>
              <w:rPr>
                <w:rFonts w:ascii="Arial"/>
                <w:b/>
                <w:sz w:val="24"/>
              </w:rPr>
            </w:pPr>
          </w:p>
          <w:p w14:paraId="23401B12" w14:textId="77777777" w:rsidR="00620921" w:rsidRDefault="00620921">
            <w:pPr>
              <w:pStyle w:val="TableParagraph"/>
              <w:spacing w:before="2"/>
              <w:rPr>
                <w:rFonts w:ascii="Arial"/>
                <w:b/>
                <w:sz w:val="24"/>
              </w:rPr>
            </w:pPr>
          </w:p>
          <w:p w14:paraId="6D5B4CC4" w14:textId="77777777" w:rsidR="00620921" w:rsidRDefault="00EA4069">
            <w:pPr>
              <w:pStyle w:val="TableParagraph"/>
              <w:ind w:left="8" w:right="1"/>
              <w:jc w:val="center"/>
              <w:rPr>
                <w:sz w:val="24"/>
              </w:rPr>
            </w:pPr>
            <w:r>
              <w:rPr>
                <w:spacing w:val="-4"/>
                <w:w w:val="105"/>
                <w:sz w:val="24"/>
              </w:rPr>
              <w:t>5697</w:t>
            </w:r>
          </w:p>
        </w:tc>
      </w:tr>
    </w:tbl>
    <w:p w14:paraId="37C2406E" w14:textId="77777777" w:rsidR="00620921" w:rsidRDefault="00620921">
      <w:pPr>
        <w:jc w:val="center"/>
        <w:rPr>
          <w:sz w:val="24"/>
        </w:rPr>
        <w:sectPr w:rsidR="00620921">
          <w:pgSz w:w="11910" w:h="16840"/>
          <w:pgMar w:top="1180" w:right="560" w:bottom="1320" w:left="900" w:header="552" w:footer="1130" w:gutter="0"/>
          <w:cols w:space="720"/>
        </w:sectPr>
      </w:pPr>
    </w:p>
    <w:p w14:paraId="322E94D4"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43B0F239" w14:textId="77777777">
        <w:trPr>
          <w:trHeight w:val="552"/>
        </w:trPr>
        <w:tc>
          <w:tcPr>
            <w:tcW w:w="847" w:type="dxa"/>
            <w:shd w:val="clear" w:color="auto" w:fill="D9D9D9"/>
          </w:tcPr>
          <w:p w14:paraId="40104CD3" w14:textId="77777777" w:rsidR="00620921" w:rsidRDefault="00EA4069">
            <w:pPr>
              <w:pStyle w:val="TableParagraph"/>
              <w:ind w:left="134"/>
              <w:rPr>
                <w:rFonts w:ascii="Arial"/>
                <w:b/>
                <w:sz w:val="24"/>
              </w:rPr>
            </w:pPr>
            <w:r>
              <w:rPr>
                <w:rFonts w:ascii="Arial"/>
                <w:b/>
                <w:spacing w:val="-4"/>
                <w:sz w:val="24"/>
              </w:rPr>
              <w:t>ITEM</w:t>
            </w:r>
          </w:p>
          <w:p w14:paraId="4C602340"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1F353DF8"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58972643"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39A3CA02" w14:textId="77777777" w:rsidR="00620921" w:rsidRDefault="00EA4069">
            <w:pPr>
              <w:pStyle w:val="TableParagraph"/>
              <w:ind w:left="8" w:right="1"/>
              <w:jc w:val="center"/>
              <w:rPr>
                <w:rFonts w:ascii="Arial"/>
                <w:b/>
                <w:sz w:val="24"/>
              </w:rPr>
            </w:pPr>
            <w:r>
              <w:rPr>
                <w:rFonts w:ascii="Arial"/>
                <w:b/>
                <w:spacing w:val="-4"/>
                <w:sz w:val="24"/>
              </w:rPr>
              <w:t>Rate</w:t>
            </w:r>
          </w:p>
          <w:p w14:paraId="5B897741"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7434CF97" w14:textId="77777777">
        <w:trPr>
          <w:trHeight w:val="275"/>
        </w:trPr>
        <w:tc>
          <w:tcPr>
            <w:tcW w:w="9781" w:type="dxa"/>
            <w:gridSpan w:val="4"/>
          </w:tcPr>
          <w:p w14:paraId="764946FA" w14:textId="77777777" w:rsidR="00620921" w:rsidRDefault="00EA4069">
            <w:pPr>
              <w:pStyle w:val="TableParagraph"/>
              <w:spacing w:line="255" w:lineRule="exact"/>
              <w:ind w:left="8" w:right="4"/>
              <w:jc w:val="center"/>
              <w:rPr>
                <w:rFonts w:ascii="Arial"/>
                <w:b/>
                <w:sz w:val="24"/>
              </w:rPr>
            </w:pPr>
            <w:r>
              <w:rPr>
                <w:rFonts w:ascii="Arial"/>
                <w:b/>
                <w:sz w:val="24"/>
              </w:rPr>
              <w:t>CHAPTER</w:t>
            </w:r>
            <w:r>
              <w:rPr>
                <w:rFonts w:ascii="Arial"/>
                <w:b/>
                <w:spacing w:val="-4"/>
                <w:sz w:val="24"/>
              </w:rPr>
              <w:t xml:space="preserve"> </w:t>
            </w:r>
            <w:r>
              <w:rPr>
                <w:rFonts w:ascii="Arial"/>
                <w:b/>
                <w:sz w:val="24"/>
              </w:rPr>
              <w:t>6</w:t>
            </w:r>
            <w:r>
              <w:rPr>
                <w:rFonts w:ascii="Arial"/>
                <w:b/>
                <w:spacing w:val="-1"/>
                <w:sz w:val="24"/>
              </w:rPr>
              <w:t xml:space="preserve"> </w:t>
            </w:r>
            <w:r>
              <w:rPr>
                <w:rFonts w:ascii="Arial"/>
                <w:b/>
                <w:sz w:val="24"/>
              </w:rPr>
              <w:t>-</w:t>
            </w:r>
            <w:r>
              <w:rPr>
                <w:rFonts w:ascii="Arial"/>
                <w:b/>
                <w:spacing w:val="-4"/>
                <w:sz w:val="24"/>
              </w:rPr>
              <w:t xml:space="preserve"> </w:t>
            </w:r>
            <w:r>
              <w:rPr>
                <w:rFonts w:ascii="Arial"/>
                <w:b/>
                <w:sz w:val="24"/>
              </w:rPr>
              <w:t>RELAY</w:t>
            </w:r>
            <w:r>
              <w:rPr>
                <w:rFonts w:ascii="Arial"/>
                <w:b/>
                <w:spacing w:val="-8"/>
                <w:sz w:val="24"/>
              </w:rPr>
              <w:t xml:space="preserve"> </w:t>
            </w:r>
            <w:r>
              <w:rPr>
                <w:rFonts w:ascii="Arial"/>
                <w:b/>
                <w:sz w:val="24"/>
              </w:rPr>
              <w:t>RACKS,</w:t>
            </w:r>
            <w:r>
              <w:rPr>
                <w:rFonts w:ascii="Arial"/>
                <w:b/>
                <w:spacing w:val="-3"/>
                <w:sz w:val="24"/>
              </w:rPr>
              <w:t xml:space="preserve"> </w:t>
            </w:r>
            <w:r>
              <w:rPr>
                <w:rFonts w:ascii="Arial"/>
                <w:b/>
                <w:sz w:val="24"/>
              </w:rPr>
              <w:t>TERMINAL</w:t>
            </w:r>
            <w:r>
              <w:rPr>
                <w:rFonts w:ascii="Arial"/>
                <w:b/>
                <w:spacing w:val="-5"/>
                <w:sz w:val="24"/>
              </w:rPr>
              <w:t xml:space="preserve"> </w:t>
            </w:r>
            <w:r>
              <w:rPr>
                <w:rFonts w:ascii="Arial"/>
                <w:b/>
                <w:sz w:val="24"/>
              </w:rPr>
              <w:t>BLOCKS</w:t>
            </w:r>
            <w:r>
              <w:rPr>
                <w:rFonts w:ascii="Arial"/>
                <w:b/>
                <w:spacing w:val="-3"/>
                <w:sz w:val="24"/>
              </w:rPr>
              <w:t xml:space="preserve"> </w:t>
            </w:r>
            <w:r>
              <w:rPr>
                <w:rFonts w:ascii="Arial"/>
                <w:b/>
                <w:sz w:val="24"/>
              </w:rPr>
              <w:t>AND</w:t>
            </w:r>
            <w:r>
              <w:rPr>
                <w:rFonts w:ascii="Arial"/>
                <w:b/>
                <w:spacing w:val="-4"/>
                <w:sz w:val="24"/>
              </w:rPr>
              <w:t xml:space="preserve"> </w:t>
            </w:r>
            <w:r>
              <w:rPr>
                <w:rFonts w:ascii="Arial"/>
                <w:b/>
                <w:spacing w:val="-2"/>
                <w:sz w:val="24"/>
              </w:rPr>
              <w:t>FUSES</w:t>
            </w:r>
          </w:p>
        </w:tc>
      </w:tr>
      <w:tr w:rsidR="00620921" w14:paraId="15EBA3F4" w14:textId="77777777">
        <w:trPr>
          <w:trHeight w:val="1655"/>
        </w:trPr>
        <w:tc>
          <w:tcPr>
            <w:tcW w:w="847" w:type="dxa"/>
          </w:tcPr>
          <w:p w14:paraId="290CCDEA" w14:textId="77777777" w:rsidR="00620921" w:rsidRDefault="00620921">
            <w:pPr>
              <w:pStyle w:val="TableParagraph"/>
              <w:rPr>
                <w:rFonts w:ascii="Arial"/>
                <w:b/>
                <w:sz w:val="24"/>
              </w:rPr>
            </w:pPr>
          </w:p>
          <w:p w14:paraId="6B445FCC" w14:textId="77777777" w:rsidR="00620921" w:rsidRDefault="00620921">
            <w:pPr>
              <w:pStyle w:val="TableParagraph"/>
              <w:rPr>
                <w:rFonts w:ascii="Arial"/>
                <w:b/>
                <w:sz w:val="24"/>
              </w:rPr>
            </w:pPr>
          </w:p>
          <w:p w14:paraId="391C147D" w14:textId="77777777" w:rsidR="00620921" w:rsidRDefault="00EA4069">
            <w:pPr>
              <w:pStyle w:val="TableParagraph"/>
              <w:ind w:left="12" w:right="5"/>
              <w:jc w:val="center"/>
              <w:rPr>
                <w:sz w:val="24"/>
              </w:rPr>
            </w:pPr>
            <w:r>
              <w:rPr>
                <w:spacing w:val="-5"/>
                <w:w w:val="105"/>
                <w:sz w:val="24"/>
              </w:rPr>
              <w:t>601</w:t>
            </w:r>
          </w:p>
        </w:tc>
        <w:tc>
          <w:tcPr>
            <w:tcW w:w="6801" w:type="dxa"/>
          </w:tcPr>
          <w:p w14:paraId="054AD129" w14:textId="77777777" w:rsidR="00620921" w:rsidRDefault="00EA4069">
            <w:pPr>
              <w:pStyle w:val="TableParagraph"/>
              <w:spacing w:line="270" w:lineRule="atLeast"/>
              <w:ind w:left="107" w:right="94"/>
              <w:jc w:val="both"/>
              <w:rPr>
                <w:sz w:val="24"/>
              </w:rPr>
            </w:pPr>
            <w:r>
              <w:rPr>
                <w:sz w:val="24"/>
              </w:rPr>
              <w:t xml:space="preserve">Supply of powder coated </w:t>
            </w:r>
            <w:r>
              <w:rPr>
                <w:rFonts w:ascii="Arial" w:hAnsi="Arial"/>
                <w:b/>
                <w:sz w:val="24"/>
              </w:rPr>
              <w:t xml:space="preserve">Relay rack universal type </w:t>
            </w:r>
            <w:r>
              <w:rPr>
                <w:sz w:val="24"/>
              </w:rPr>
              <w:t>as per DRG.</w:t>
            </w:r>
            <w:r>
              <w:rPr>
                <w:spacing w:val="-6"/>
                <w:sz w:val="24"/>
              </w:rPr>
              <w:t xml:space="preserve"> </w:t>
            </w:r>
            <w:r>
              <w:rPr>
                <w:sz w:val="24"/>
              </w:rPr>
              <w:t>No.</w:t>
            </w:r>
            <w:r>
              <w:rPr>
                <w:spacing w:val="-6"/>
                <w:sz w:val="24"/>
              </w:rPr>
              <w:t xml:space="preserve"> </w:t>
            </w:r>
            <w:r>
              <w:rPr>
                <w:sz w:val="24"/>
              </w:rPr>
              <w:t>S&amp;T/MFT/291.</w:t>
            </w:r>
            <w:r>
              <w:rPr>
                <w:spacing w:val="-6"/>
                <w:sz w:val="24"/>
              </w:rPr>
              <w:t xml:space="preserve"> </w:t>
            </w:r>
            <w:r>
              <w:rPr>
                <w:sz w:val="24"/>
              </w:rPr>
              <w:t>The</w:t>
            </w:r>
            <w:r>
              <w:rPr>
                <w:spacing w:val="-6"/>
                <w:sz w:val="24"/>
              </w:rPr>
              <w:t xml:space="preserve"> </w:t>
            </w:r>
            <w:r>
              <w:rPr>
                <w:sz w:val="24"/>
              </w:rPr>
              <w:t>relay</w:t>
            </w:r>
            <w:r>
              <w:rPr>
                <w:spacing w:val="-6"/>
                <w:sz w:val="24"/>
              </w:rPr>
              <w:t xml:space="preserve"> </w:t>
            </w:r>
            <w:r>
              <w:rPr>
                <w:sz w:val="24"/>
              </w:rPr>
              <w:t>rack</w:t>
            </w:r>
            <w:r>
              <w:rPr>
                <w:spacing w:val="-6"/>
                <w:sz w:val="24"/>
              </w:rPr>
              <w:t xml:space="preserve"> </w:t>
            </w:r>
            <w:r>
              <w:rPr>
                <w:sz w:val="24"/>
              </w:rPr>
              <w:t>shall</w:t>
            </w:r>
            <w:r>
              <w:rPr>
                <w:spacing w:val="-7"/>
                <w:sz w:val="24"/>
              </w:rPr>
              <w:t xml:space="preserve"> </w:t>
            </w:r>
            <w:r>
              <w:rPr>
                <w:sz w:val="24"/>
              </w:rPr>
              <w:t>be</w:t>
            </w:r>
            <w:r>
              <w:rPr>
                <w:spacing w:val="-6"/>
                <w:sz w:val="24"/>
              </w:rPr>
              <w:t xml:space="preserve"> </w:t>
            </w:r>
            <w:r>
              <w:rPr>
                <w:sz w:val="24"/>
              </w:rPr>
              <w:t>supplied</w:t>
            </w:r>
            <w:r>
              <w:rPr>
                <w:spacing w:val="-6"/>
                <w:sz w:val="24"/>
              </w:rPr>
              <w:t xml:space="preserve"> </w:t>
            </w:r>
            <w:r>
              <w:rPr>
                <w:sz w:val="24"/>
              </w:rPr>
              <w:t>with scaffolding, stainless steel nuts and bolts for fixing the rack, supporting</w:t>
            </w:r>
            <w:r>
              <w:rPr>
                <w:spacing w:val="-4"/>
                <w:sz w:val="24"/>
              </w:rPr>
              <w:t xml:space="preserve"> </w:t>
            </w:r>
            <w:r>
              <w:rPr>
                <w:sz w:val="24"/>
              </w:rPr>
              <w:t>angles,</w:t>
            </w:r>
            <w:r>
              <w:rPr>
                <w:spacing w:val="-1"/>
                <w:sz w:val="24"/>
              </w:rPr>
              <w:t xml:space="preserve"> </w:t>
            </w:r>
            <w:r>
              <w:rPr>
                <w:sz w:val="24"/>
              </w:rPr>
              <w:t>frame</w:t>
            </w:r>
            <w:r>
              <w:rPr>
                <w:spacing w:val="-4"/>
                <w:sz w:val="24"/>
              </w:rPr>
              <w:t xml:space="preserve"> </w:t>
            </w:r>
            <w:r>
              <w:rPr>
                <w:sz w:val="24"/>
              </w:rPr>
              <w:t>mounting</w:t>
            </w:r>
            <w:r>
              <w:rPr>
                <w:spacing w:val="-1"/>
                <w:sz w:val="24"/>
              </w:rPr>
              <w:t xml:space="preserve"> </w:t>
            </w:r>
            <w:r>
              <w:rPr>
                <w:sz w:val="24"/>
              </w:rPr>
              <w:t>triangle</w:t>
            </w:r>
            <w:r>
              <w:rPr>
                <w:spacing w:val="-4"/>
                <w:sz w:val="24"/>
              </w:rPr>
              <w:t xml:space="preserve"> </w:t>
            </w:r>
            <w:r>
              <w:rPr>
                <w:sz w:val="24"/>
              </w:rPr>
              <w:t>base</w:t>
            </w:r>
            <w:r>
              <w:rPr>
                <w:spacing w:val="-1"/>
                <w:sz w:val="24"/>
              </w:rPr>
              <w:t xml:space="preserve"> </w:t>
            </w:r>
            <w:r>
              <w:rPr>
                <w:sz w:val="24"/>
              </w:rPr>
              <w:t>with</w:t>
            </w:r>
            <w:r>
              <w:rPr>
                <w:spacing w:val="-1"/>
                <w:sz w:val="24"/>
              </w:rPr>
              <w:t xml:space="preserve"> </w:t>
            </w:r>
            <w:r>
              <w:rPr>
                <w:sz w:val="24"/>
              </w:rPr>
              <w:t>‘J’</w:t>
            </w:r>
            <w:r>
              <w:rPr>
                <w:spacing w:val="-3"/>
                <w:sz w:val="24"/>
              </w:rPr>
              <w:t xml:space="preserve"> </w:t>
            </w:r>
            <w:r>
              <w:rPr>
                <w:sz w:val="24"/>
              </w:rPr>
              <w:t>bolts, insulation</w:t>
            </w:r>
            <w:r>
              <w:rPr>
                <w:spacing w:val="-17"/>
                <w:sz w:val="24"/>
              </w:rPr>
              <w:t xml:space="preserve"> </w:t>
            </w:r>
            <w:r>
              <w:rPr>
                <w:sz w:val="24"/>
              </w:rPr>
              <w:t>of</w:t>
            </w:r>
            <w:r>
              <w:rPr>
                <w:spacing w:val="-17"/>
                <w:sz w:val="24"/>
              </w:rPr>
              <w:t xml:space="preserve"> </w:t>
            </w:r>
            <w:r>
              <w:rPr>
                <w:sz w:val="24"/>
              </w:rPr>
              <w:t>required</w:t>
            </w:r>
            <w:r>
              <w:rPr>
                <w:spacing w:val="-16"/>
                <w:sz w:val="24"/>
              </w:rPr>
              <w:t xml:space="preserve"> </w:t>
            </w:r>
            <w:r>
              <w:rPr>
                <w:sz w:val="24"/>
              </w:rPr>
              <w:t>numbers</w:t>
            </w:r>
            <w:r>
              <w:rPr>
                <w:spacing w:val="-17"/>
                <w:sz w:val="24"/>
              </w:rPr>
              <w:t xml:space="preserve"> </w:t>
            </w:r>
            <w:r>
              <w:rPr>
                <w:sz w:val="24"/>
              </w:rPr>
              <w:t>and</w:t>
            </w:r>
            <w:r>
              <w:rPr>
                <w:spacing w:val="-17"/>
                <w:sz w:val="24"/>
              </w:rPr>
              <w:t xml:space="preserve"> </w:t>
            </w:r>
            <w:r>
              <w:rPr>
                <w:sz w:val="24"/>
              </w:rPr>
              <w:t>suitable</w:t>
            </w:r>
            <w:r>
              <w:rPr>
                <w:spacing w:val="-17"/>
                <w:sz w:val="24"/>
              </w:rPr>
              <w:t xml:space="preserve"> </w:t>
            </w:r>
            <w:r>
              <w:rPr>
                <w:sz w:val="24"/>
              </w:rPr>
              <w:t>inner</w:t>
            </w:r>
            <w:r>
              <w:rPr>
                <w:spacing w:val="-16"/>
                <w:sz w:val="24"/>
              </w:rPr>
              <w:t xml:space="preserve"> </w:t>
            </w:r>
            <w:r>
              <w:rPr>
                <w:sz w:val="24"/>
              </w:rPr>
              <w:t>frames</w:t>
            </w:r>
            <w:r>
              <w:rPr>
                <w:spacing w:val="-17"/>
                <w:sz w:val="24"/>
              </w:rPr>
              <w:t xml:space="preserve"> </w:t>
            </w:r>
            <w:r>
              <w:rPr>
                <w:sz w:val="24"/>
              </w:rPr>
              <w:t>to</w:t>
            </w:r>
            <w:r>
              <w:rPr>
                <w:spacing w:val="-14"/>
                <w:sz w:val="24"/>
              </w:rPr>
              <w:t xml:space="preserve"> </w:t>
            </w:r>
            <w:r>
              <w:rPr>
                <w:sz w:val="24"/>
              </w:rPr>
              <w:t>suit Q style relays / K50 pre wired tag blocks.</w:t>
            </w:r>
          </w:p>
        </w:tc>
        <w:tc>
          <w:tcPr>
            <w:tcW w:w="855" w:type="dxa"/>
          </w:tcPr>
          <w:p w14:paraId="2246CBE4" w14:textId="77777777" w:rsidR="00620921" w:rsidRDefault="00620921">
            <w:pPr>
              <w:pStyle w:val="TableParagraph"/>
              <w:rPr>
                <w:rFonts w:ascii="Times New Roman"/>
              </w:rPr>
            </w:pPr>
          </w:p>
        </w:tc>
        <w:tc>
          <w:tcPr>
            <w:tcW w:w="1278" w:type="dxa"/>
          </w:tcPr>
          <w:p w14:paraId="1108B3EF" w14:textId="77777777" w:rsidR="00620921" w:rsidRDefault="00620921">
            <w:pPr>
              <w:pStyle w:val="TableParagraph"/>
              <w:rPr>
                <w:rFonts w:ascii="Times New Roman"/>
              </w:rPr>
            </w:pPr>
          </w:p>
        </w:tc>
      </w:tr>
      <w:tr w:rsidR="00620921" w14:paraId="697A7382" w14:textId="77777777">
        <w:trPr>
          <w:trHeight w:val="275"/>
        </w:trPr>
        <w:tc>
          <w:tcPr>
            <w:tcW w:w="847" w:type="dxa"/>
          </w:tcPr>
          <w:p w14:paraId="0BFD901A"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198DDB5D" w14:textId="77777777" w:rsidR="00620921" w:rsidRDefault="00EA4069">
            <w:pPr>
              <w:pStyle w:val="TableParagraph"/>
              <w:spacing w:line="255" w:lineRule="exact"/>
              <w:ind w:left="107"/>
              <w:rPr>
                <w:sz w:val="24"/>
              </w:rPr>
            </w:pPr>
            <w:r>
              <w:rPr>
                <w:sz w:val="24"/>
              </w:rPr>
              <w:t>1</w:t>
            </w:r>
            <w:r>
              <w:rPr>
                <w:spacing w:val="-2"/>
                <w:sz w:val="24"/>
              </w:rPr>
              <w:t xml:space="preserve"> </w:t>
            </w:r>
            <w:r>
              <w:rPr>
                <w:spacing w:val="-5"/>
                <w:sz w:val="24"/>
              </w:rPr>
              <w:t>Way</w:t>
            </w:r>
          </w:p>
        </w:tc>
        <w:tc>
          <w:tcPr>
            <w:tcW w:w="855" w:type="dxa"/>
          </w:tcPr>
          <w:p w14:paraId="72252ED0"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1781CBF7" w14:textId="77777777" w:rsidR="00620921" w:rsidRDefault="00EA4069">
            <w:pPr>
              <w:pStyle w:val="TableParagraph"/>
              <w:spacing w:line="255" w:lineRule="exact"/>
              <w:ind w:left="8" w:right="1"/>
              <w:jc w:val="center"/>
              <w:rPr>
                <w:sz w:val="24"/>
              </w:rPr>
            </w:pPr>
            <w:r>
              <w:rPr>
                <w:spacing w:val="-4"/>
                <w:w w:val="105"/>
                <w:sz w:val="24"/>
              </w:rPr>
              <w:t>7474</w:t>
            </w:r>
          </w:p>
        </w:tc>
      </w:tr>
      <w:tr w:rsidR="00620921" w14:paraId="112EE771" w14:textId="77777777">
        <w:trPr>
          <w:trHeight w:val="275"/>
        </w:trPr>
        <w:tc>
          <w:tcPr>
            <w:tcW w:w="847" w:type="dxa"/>
          </w:tcPr>
          <w:p w14:paraId="19AE2596"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48E4996C" w14:textId="77777777" w:rsidR="00620921" w:rsidRDefault="00EA4069">
            <w:pPr>
              <w:pStyle w:val="TableParagraph"/>
              <w:spacing w:line="255" w:lineRule="exact"/>
              <w:ind w:left="107"/>
              <w:rPr>
                <w:sz w:val="24"/>
              </w:rPr>
            </w:pPr>
            <w:r>
              <w:rPr>
                <w:sz w:val="24"/>
              </w:rPr>
              <w:t>2</w:t>
            </w:r>
            <w:r>
              <w:rPr>
                <w:spacing w:val="-2"/>
                <w:sz w:val="24"/>
              </w:rPr>
              <w:t xml:space="preserve"> </w:t>
            </w:r>
            <w:r>
              <w:rPr>
                <w:spacing w:val="-5"/>
                <w:sz w:val="24"/>
              </w:rPr>
              <w:t>Way</w:t>
            </w:r>
          </w:p>
        </w:tc>
        <w:tc>
          <w:tcPr>
            <w:tcW w:w="855" w:type="dxa"/>
          </w:tcPr>
          <w:p w14:paraId="04DEAB57"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D5FD9AE" w14:textId="77777777" w:rsidR="00620921" w:rsidRDefault="00EA4069">
            <w:pPr>
              <w:pStyle w:val="TableParagraph"/>
              <w:spacing w:line="255" w:lineRule="exact"/>
              <w:ind w:left="8" w:right="1"/>
              <w:jc w:val="center"/>
              <w:rPr>
                <w:sz w:val="24"/>
              </w:rPr>
            </w:pPr>
            <w:r>
              <w:rPr>
                <w:spacing w:val="-2"/>
                <w:w w:val="105"/>
                <w:sz w:val="24"/>
              </w:rPr>
              <w:t>14847</w:t>
            </w:r>
          </w:p>
        </w:tc>
      </w:tr>
      <w:tr w:rsidR="00620921" w14:paraId="7A934017" w14:textId="77777777">
        <w:trPr>
          <w:trHeight w:val="278"/>
        </w:trPr>
        <w:tc>
          <w:tcPr>
            <w:tcW w:w="847" w:type="dxa"/>
          </w:tcPr>
          <w:p w14:paraId="4F719E03" w14:textId="77777777" w:rsidR="00620921" w:rsidRDefault="00EA4069">
            <w:pPr>
              <w:pStyle w:val="TableParagraph"/>
              <w:spacing w:before="2" w:line="255" w:lineRule="exact"/>
              <w:ind w:left="12" w:right="5"/>
              <w:jc w:val="center"/>
              <w:rPr>
                <w:sz w:val="24"/>
              </w:rPr>
            </w:pPr>
            <w:r>
              <w:rPr>
                <w:spacing w:val="-5"/>
                <w:w w:val="105"/>
                <w:sz w:val="24"/>
              </w:rPr>
              <w:t>(c)</w:t>
            </w:r>
          </w:p>
        </w:tc>
        <w:tc>
          <w:tcPr>
            <w:tcW w:w="6801" w:type="dxa"/>
          </w:tcPr>
          <w:p w14:paraId="54C7A943" w14:textId="77777777" w:rsidR="00620921" w:rsidRDefault="00EA4069">
            <w:pPr>
              <w:pStyle w:val="TableParagraph"/>
              <w:spacing w:before="2" w:line="255" w:lineRule="exact"/>
              <w:ind w:left="107"/>
              <w:rPr>
                <w:sz w:val="24"/>
              </w:rPr>
            </w:pPr>
            <w:r>
              <w:rPr>
                <w:sz w:val="24"/>
              </w:rPr>
              <w:t>4</w:t>
            </w:r>
            <w:r>
              <w:rPr>
                <w:spacing w:val="-2"/>
                <w:sz w:val="24"/>
              </w:rPr>
              <w:t xml:space="preserve"> </w:t>
            </w:r>
            <w:r>
              <w:rPr>
                <w:spacing w:val="-5"/>
                <w:sz w:val="24"/>
              </w:rPr>
              <w:t>Way</w:t>
            </w:r>
          </w:p>
        </w:tc>
        <w:tc>
          <w:tcPr>
            <w:tcW w:w="855" w:type="dxa"/>
          </w:tcPr>
          <w:p w14:paraId="0AB556D2"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69D063D8" w14:textId="77777777" w:rsidR="00620921" w:rsidRDefault="00EA4069">
            <w:pPr>
              <w:pStyle w:val="TableParagraph"/>
              <w:spacing w:before="2" w:line="255" w:lineRule="exact"/>
              <w:ind w:left="8" w:right="1"/>
              <w:jc w:val="center"/>
              <w:rPr>
                <w:sz w:val="24"/>
              </w:rPr>
            </w:pPr>
            <w:r>
              <w:rPr>
                <w:spacing w:val="-2"/>
                <w:w w:val="105"/>
                <w:sz w:val="24"/>
              </w:rPr>
              <w:t>27712</w:t>
            </w:r>
          </w:p>
        </w:tc>
      </w:tr>
      <w:tr w:rsidR="00620921" w14:paraId="3F4F7B33" w14:textId="77777777">
        <w:trPr>
          <w:trHeight w:val="2484"/>
        </w:trPr>
        <w:tc>
          <w:tcPr>
            <w:tcW w:w="847" w:type="dxa"/>
          </w:tcPr>
          <w:p w14:paraId="7E0E9E66" w14:textId="77777777" w:rsidR="00620921" w:rsidRDefault="00620921">
            <w:pPr>
              <w:pStyle w:val="TableParagraph"/>
              <w:rPr>
                <w:rFonts w:ascii="Arial"/>
                <w:b/>
                <w:sz w:val="24"/>
              </w:rPr>
            </w:pPr>
          </w:p>
          <w:p w14:paraId="11DFAC90" w14:textId="77777777" w:rsidR="00620921" w:rsidRDefault="00620921">
            <w:pPr>
              <w:pStyle w:val="TableParagraph"/>
              <w:rPr>
                <w:rFonts w:ascii="Arial"/>
                <w:b/>
                <w:sz w:val="24"/>
              </w:rPr>
            </w:pPr>
          </w:p>
          <w:p w14:paraId="4CEBCD61" w14:textId="77777777" w:rsidR="00620921" w:rsidRDefault="00620921">
            <w:pPr>
              <w:pStyle w:val="TableParagraph"/>
              <w:spacing w:before="8"/>
              <w:rPr>
                <w:rFonts w:ascii="Arial"/>
                <w:b/>
                <w:sz w:val="24"/>
              </w:rPr>
            </w:pPr>
          </w:p>
          <w:p w14:paraId="0D32DD81" w14:textId="77777777" w:rsidR="00620921" w:rsidRDefault="00EA4069">
            <w:pPr>
              <w:pStyle w:val="TableParagraph"/>
              <w:ind w:left="12" w:right="5"/>
              <w:jc w:val="center"/>
              <w:rPr>
                <w:sz w:val="24"/>
              </w:rPr>
            </w:pPr>
            <w:r>
              <w:rPr>
                <w:spacing w:val="-5"/>
                <w:w w:val="105"/>
                <w:sz w:val="24"/>
              </w:rPr>
              <w:t>602</w:t>
            </w:r>
          </w:p>
        </w:tc>
        <w:tc>
          <w:tcPr>
            <w:tcW w:w="6801" w:type="dxa"/>
          </w:tcPr>
          <w:p w14:paraId="73685A7A" w14:textId="77777777" w:rsidR="00620921" w:rsidRDefault="00EA4069">
            <w:pPr>
              <w:pStyle w:val="TableParagraph"/>
              <w:ind w:left="107" w:right="95"/>
              <w:jc w:val="both"/>
              <w:rPr>
                <w:sz w:val="24"/>
              </w:rPr>
            </w:pPr>
            <w:r>
              <w:rPr>
                <w:sz w:val="24"/>
              </w:rPr>
              <w:t xml:space="preserve">Supply of powder coated </w:t>
            </w:r>
            <w:r>
              <w:rPr>
                <w:rFonts w:ascii="Arial"/>
                <w:b/>
                <w:sz w:val="24"/>
              </w:rPr>
              <w:t xml:space="preserve">Cable termination rack </w:t>
            </w:r>
            <w:r>
              <w:rPr>
                <w:sz w:val="24"/>
              </w:rPr>
              <w:t>of size 880mm x 2075mm made using 50mm x 50mm x 6mm (6mm thickness) MS angles. The cable termination rack shall be supplied with stainless steel nuts and bolts for fixing the rack, tripod bases and reel insulators (for K rack, P rack and power rack), cable ladder of 400mm width and 2075mm length with two</w:t>
            </w:r>
            <w:r>
              <w:rPr>
                <w:spacing w:val="-8"/>
                <w:sz w:val="24"/>
              </w:rPr>
              <w:t xml:space="preserve"> </w:t>
            </w:r>
            <w:r>
              <w:rPr>
                <w:sz w:val="24"/>
              </w:rPr>
              <w:t>angles</w:t>
            </w:r>
            <w:r>
              <w:rPr>
                <w:spacing w:val="-11"/>
                <w:sz w:val="24"/>
              </w:rPr>
              <w:t xml:space="preserve"> </w:t>
            </w:r>
            <w:r>
              <w:rPr>
                <w:sz w:val="24"/>
              </w:rPr>
              <w:t>of</w:t>
            </w:r>
            <w:r>
              <w:rPr>
                <w:spacing w:val="-11"/>
                <w:sz w:val="24"/>
              </w:rPr>
              <w:t xml:space="preserve"> </w:t>
            </w:r>
            <w:r>
              <w:rPr>
                <w:sz w:val="24"/>
              </w:rPr>
              <w:t>size</w:t>
            </w:r>
            <w:r>
              <w:rPr>
                <w:spacing w:val="-11"/>
                <w:sz w:val="24"/>
              </w:rPr>
              <w:t xml:space="preserve"> </w:t>
            </w:r>
            <w:r>
              <w:rPr>
                <w:sz w:val="24"/>
              </w:rPr>
              <w:t>40mm</w:t>
            </w:r>
            <w:r>
              <w:rPr>
                <w:spacing w:val="-7"/>
                <w:sz w:val="24"/>
              </w:rPr>
              <w:t xml:space="preserve"> </w:t>
            </w:r>
            <w:r>
              <w:rPr>
                <w:sz w:val="24"/>
              </w:rPr>
              <w:t>x</w:t>
            </w:r>
            <w:r>
              <w:rPr>
                <w:spacing w:val="-11"/>
                <w:sz w:val="24"/>
              </w:rPr>
              <w:t xml:space="preserve"> </w:t>
            </w:r>
            <w:r>
              <w:rPr>
                <w:sz w:val="24"/>
              </w:rPr>
              <w:t>40mm</w:t>
            </w:r>
            <w:r>
              <w:rPr>
                <w:spacing w:val="-7"/>
                <w:sz w:val="24"/>
              </w:rPr>
              <w:t xml:space="preserve"> </w:t>
            </w:r>
            <w:r>
              <w:rPr>
                <w:sz w:val="24"/>
              </w:rPr>
              <w:t>x</w:t>
            </w:r>
            <w:r>
              <w:rPr>
                <w:spacing w:val="-11"/>
                <w:sz w:val="24"/>
              </w:rPr>
              <w:t xml:space="preserve"> </w:t>
            </w:r>
            <w:r>
              <w:rPr>
                <w:sz w:val="24"/>
              </w:rPr>
              <w:t>5mm</w:t>
            </w:r>
            <w:r>
              <w:rPr>
                <w:spacing w:val="-9"/>
                <w:sz w:val="24"/>
              </w:rPr>
              <w:t xml:space="preserve"> </w:t>
            </w:r>
            <w:r>
              <w:rPr>
                <w:sz w:val="24"/>
              </w:rPr>
              <w:t>(5mm</w:t>
            </w:r>
            <w:r>
              <w:rPr>
                <w:spacing w:val="-4"/>
                <w:sz w:val="24"/>
              </w:rPr>
              <w:t xml:space="preserve"> </w:t>
            </w:r>
            <w:r>
              <w:rPr>
                <w:sz w:val="24"/>
              </w:rPr>
              <w:t>thickness)</w:t>
            </w:r>
            <w:r>
              <w:rPr>
                <w:spacing w:val="-12"/>
                <w:sz w:val="24"/>
              </w:rPr>
              <w:t xml:space="preserve"> </w:t>
            </w:r>
            <w:r>
              <w:rPr>
                <w:sz w:val="24"/>
              </w:rPr>
              <w:t>and supporting</w:t>
            </w:r>
            <w:r>
              <w:rPr>
                <w:spacing w:val="-3"/>
                <w:sz w:val="24"/>
              </w:rPr>
              <w:t xml:space="preserve"> </w:t>
            </w:r>
            <w:r>
              <w:rPr>
                <w:sz w:val="24"/>
              </w:rPr>
              <w:t>flats</w:t>
            </w:r>
            <w:r>
              <w:rPr>
                <w:spacing w:val="-3"/>
                <w:sz w:val="24"/>
              </w:rPr>
              <w:t xml:space="preserve"> </w:t>
            </w:r>
            <w:r>
              <w:rPr>
                <w:sz w:val="24"/>
              </w:rPr>
              <w:t>of</w:t>
            </w:r>
            <w:r>
              <w:rPr>
                <w:spacing w:val="-3"/>
                <w:sz w:val="24"/>
              </w:rPr>
              <w:t xml:space="preserve"> </w:t>
            </w:r>
            <w:r>
              <w:rPr>
                <w:sz w:val="24"/>
              </w:rPr>
              <w:t>size</w:t>
            </w:r>
            <w:r>
              <w:rPr>
                <w:spacing w:val="-5"/>
                <w:sz w:val="24"/>
              </w:rPr>
              <w:t xml:space="preserve"> </w:t>
            </w:r>
            <w:r>
              <w:rPr>
                <w:sz w:val="24"/>
              </w:rPr>
              <w:t>25mm</w:t>
            </w:r>
            <w:r>
              <w:rPr>
                <w:spacing w:val="-2"/>
                <w:sz w:val="24"/>
              </w:rPr>
              <w:t xml:space="preserve"> </w:t>
            </w:r>
            <w:r>
              <w:rPr>
                <w:sz w:val="24"/>
              </w:rPr>
              <w:t>x</w:t>
            </w:r>
            <w:r>
              <w:rPr>
                <w:spacing w:val="-3"/>
                <w:sz w:val="24"/>
              </w:rPr>
              <w:t xml:space="preserve"> </w:t>
            </w:r>
            <w:r>
              <w:rPr>
                <w:sz w:val="24"/>
              </w:rPr>
              <w:t>25mm.</w:t>
            </w:r>
            <w:r>
              <w:rPr>
                <w:spacing w:val="-4"/>
                <w:sz w:val="24"/>
              </w:rPr>
              <w:t xml:space="preserve"> </w:t>
            </w:r>
            <w:r>
              <w:rPr>
                <w:sz w:val="24"/>
              </w:rPr>
              <w:t>Suitable</w:t>
            </w:r>
            <w:r>
              <w:rPr>
                <w:spacing w:val="-3"/>
                <w:sz w:val="24"/>
              </w:rPr>
              <w:t xml:space="preserve"> </w:t>
            </w:r>
            <w:r>
              <w:rPr>
                <w:sz w:val="24"/>
              </w:rPr>
              <w:t>holes</w:t>
            </w:r>
            <w:r>
              <w:rPr>
                <w:spacing w:val="-3"/>
                <w:sz w:val="24"/>
              </w:rPr>
              <w:t xml:space="preserve"> </w:t>
            </w:r>
            <w:r>
              <w:rPr>
                <w:sz w:val="24"/>
              </w:rPr>
              <w:t>shall</w:t>
            </w:r>
            <w:r>
              <w:rPr>
                <w:spacing w:val="-4"/>
                <w:sz w:val="24"/>
              </w:rPr>
              <w:t xml:space="preserve"> </w:t>
            </w:r>
            <w:r>
              <w:rPr>
                <w:spacing w:val="-5"/>
                <w:sz w:val="24"/>
              </w:rPr>
              <w:t>be</w:t>
            </w:r>
          </w:p>
          <w:p w14:paraId="0563F881" w14:textId="77777777" w:rsidR="00620921" w:rsidRDefault="00EA4069">
            <w:pPr>
              <w:pStyle w:val="TableParagraph"/>
              <w:spacing w:before="1" w:line="255" w:lineRule="exact"/>
              <w:ind w:left="107"/>
              <w:jc w:val="both"/>
              <w:rPr>
                <w:sz w:val="24"/>
              </w:rPr>
            </w:pPr>
            <w:r>
              <w:rPr>
                <w:sz w:val="24"/>
              </w:rPr>
              <w:t>drilled</w:t>
            </w:r>
            <w:r>
              <w:rPr>
                <w:spacing w:val="-3"/>
                <w:sz w:val="24"/>
              </w:rPr>
              <w:t xml:space="preserve"> </w:t>
            </w:r>
            <w:r>
              <w:rPr>
                <w:sz w:val="24"/>
              </w:rPr>
              <w:t>to</w:t>
            </w:r>
            <w:r>
              <w:rPr>
                <w:spacing w:val="-3"/>
                <w:sz w:val="24"/>
              </w:rPr>
              <w:t xml:space="preserve"> </w:t>
            </w:r>
            <w:r>
              <w:rPr>
                <w:sz w:val="24"/>
              </w:rPr>
              <w:t>fit</w:t>
            </w:r>
            <w:r>
              <w:rPr>
                <w:spacing w:val="-5"/>
                <w:sz w:val="24"/>
              </w:rPr>
              <w:t xml:space="preserve"> </w:t>
            </w:r>
            <w:proofErr w:type="spellStart"/>
            <w:r>
              <w:rPr>
                <w:sz w:val="24"/>
              </w:rPr>
              <w:t>hylam</w:t>
            </w:r>
            <w:proofErr w:type="spellEnd"/>
            <w:r>
              <w:rPr>
                <w:spacing w:val="-2"/>
                <w:sz w:val="24"/>
              </w:rPr>
              <w:t xml:space="preserve"> </w:t>
            </w:r>
            <w:r>
              <w:rPr>
                <w:sz w:val="24"/>
              </w:rPr>
              <w:t>sheet</w:t>
            </w:r>
            <w:r>
              <w:rPr>
                <w:spacing w:val="-3"/>
                <w:sz w:val="24"/>
              </w:rPr>
              <w:t xml:space="preserve"> </w:t>
            </w:r>
            <w:r>
              <w:rPr>
                <w:sz w:val="24"/>
              </w:rPr>
              <w:t>as</w:t>
            </w:r>
            <w:r>
              <w:rPr>
                <w:spacing w:val="-2"/>
                <w:sz w:val="24"/>
              </w:rPr>
              <w:t xml:space="preserve"> </w:t>
            </w:r>
            <w:r>
              <w:rPr>
                <w:sz w:val="24"/>
              </w:rPr>
              <w:t>per</w:t>
            </w:r>
            <w:r>
              <w:rPr>
                <w:spacing w:val="-3"/>
                <w:sz w:val="24"/>
              </w:rPr>
              <w:t xml:space="preserve"> </w:t>
            </w:r>
            <w:r>
              <w:rPr>
                <w:sz w:val="24"/>
              </w:rPr>
              <w:t>standard</w:t>
            </w:r>
            <w:r>
              <w:rPr>
                <w:spacing w:val="-2"/>
                <w:sz w:val="24"/>
              </w:rPr>
              <w:t xml:space="preserve"> practice</w:t>
            </w:r>
          </w:p>
        </w:tc>
        <w:tc>
          <w:tcPr>
            <w:tcW w:w="855" w:type="dxa"/>
          </w:tcPr>
          <w:p w14:paraId="67411BD7" w14:textId="77777777" w:rsidR="00620921" w:rsidRDefault="00620921">
            <w:pPr>
              <w:pStyle w:val="TableParagraph"/>
              <w:rPr>
                <w:rFonts w:ascii="Arial"/>
                <w:b/>
                <w:sz w:val="24"/>
              </w:rPr>
            </w:pPr>
          </w:p>
          <w:p w14:paraId="47D60309" w14:textId="77777777" w:rsidR="00620921" w:rsidRDefault="00620921">
            <w:pPr>
              <w:pStyle w:val="TableParagraph"/>
              <w:rPr>
                <w:rFonts w:ascii="Arial"/>
                <w:b/>
                <w:sz w:val="24"/>
              </w:rPr>
            </w:pPr>
          </w:p>
          <w:p w14:paraId="783F5ABD" w14:textId="77777777" w:rsidR="00620921" w:rsidRDefault="00620921">
            <w:pPr>
              <w:pStyle w:val="TableParagraph"/>
              <w:spacing w:before="8"/>
              <w:rPr>
                <w:rFonts w:ascii="Arial"/>
                <w:b/>
                <w:sz w:val="24"/>
              </w:rPr>
            </w:pPr>
          </w:p>
          <w:p w14:paraId="31890922" w14:textId="77777777" w:rsidR="00620921" w:rsidRDefault="00EA4069">
            <w:pPr>
              <w:pStyle w:val="TableParagraph"/>
              <w:ind w:left="8" w:right="2"/>
              <w:jc w:val="center"/>
              <w:rPr>
                <w:sz w:val="24"/>
              </w:rPr>
            </w:pPr>
            <w:r>
              <w:rPr>
                <w:spacing w:val="-5"/>
                <w:w w:val="105"/>
                <w:sz w:val="24"/>
              </w:rPr>
              <w:t>No.</w:t>
            </w:r>
          </w:p>
        </w:tc>
        <w:tc>
          <w:tcPr>
            <w:tcW w:w="1278" w:type="dxa"/>
          </w:tcPr>
          <w:p w14:paraId="71303C95" w14:textId="77777777" w:rsidR="00620921" w:rsidRDefault="00620921">
            <w:pPr>
              <w:pStyle w:val="TableParagraph"/>
              <w:rPr>
                <w:rFonts w:ascii="Arial"/>
                <w:b/>
                <w:sz w:val="24"/>
              </w:rPr>
            </w:pPr>
          </w:p>
          <w:p w14:paraId="62911B29" w14:textId="77777777" w:rsidR="00620921" w:rsidRDefault="00620921">
            <w:pPr>
              <w:pStyle w:val="TableParagraph"/>
              <w:rPr>
                <w:rFonts w:ascii="Arial"/>
                <w:b/>
                <w:sz w:val="24"/>
              </w:rPr>
            </w:pPr>
          </w:p>
          <w:p w14:paraId="73CBD79F" w14:textId="77777777" w:rsidR="00620921" w:rsidRDefault="00620921">
            <w:pPr>
              <w:pStyle w:val="TableParagraph"/>
              <w:spacing w:before="8"/>
              <w:rPr>
                <w:rFonts w:ascii="Arial"/>
                <w:b/>
                <w:sz w:val="24"/>
              </w:rPr>
            </w:pPr>
          </w:p>
          <w:p w14:paraId="6E1BE5E5" w14:textId="77777777" w:rsidR="00620921" w:rsidRDefault="00EA4069">
            <w:pPr>
              <w:pStyle w:val="TableParagraph"/>
              <w:ind w:left="8" w:right="1"/>
              <w:jc w:val="center"/>
              <w:rPr>
                <w:sz w:val="24"/>
              </w:rPr>
            </w:pPr>
            <w:r>
              <w:rPr>
                <w:spacing w:val="-4"/>
                <w:w w:val="105"/>
                <w:sz w:val="24"/>
              </w:rPr>
              <w:t>7585</w:t>
            </w:r>
          </w:p>
        </w:tc>
      </w:tr>
      <w:tr w:rsidR="00620921" w14:paraId="03A798DD" w14:textId="77777777">
        <w:trPr>
          <w:trHeight w:val="275"/>
        </w:trPr>
        <w:tc>
          <w:tcPr>
            <w:tcW w:w="847" w:type="dxa"/>
          </w:tcPr>
          <w:p w14:paraId="67363ADA" w14:textId="77777777" w:rsidR="00620921" w:rsidRDefault="00EA4069">
            <w:pPr>
              <w:pStyle w:val="TableParagraph"/>
              <w:spacing w:line="255" w:lineRule="exact"/>
              <w:ind w:left="12" w:right="5"/>
              <w:jc w:val="center"/>
              <w:rPr>
                <w:sz w:val="24"/>
              </w:rPr>
            </w:pPr>
            <w:r>
              <w:rPr>
                <w:spacing w:val="-5"/>
                <w:w w:val="105"/>
                <w:sz w:val="24"/>
              </w:rPr>
              <w:t>603</w:t>
            </w:r>
          </w:p>
        </w:tc>
        <w:tc>
          <w:tcPr>
            <w:tcW w:w="6801" w:type="dxa"/>
          </w:tcPr>
          <w:p w14:paraId="267CA98B" w14:textId="77777777" w:rsidR="00620921" w:rsidRDefault="00EA4069">
            <w:pPr>
              <w:pStyle w:val="TableParagraph"/>
              <w:spacing w:line="255" w:lineRule="exact"/>
              <w:ind w:left="107"/>
              <w:rPr>
                <w:rFonts w:ascii="Arial"/>
                <w:b/>
                <w:sz w:val="24"/>
              </w:rPr>
            </w:pPr>
            <w:r>
              <w:rPr>
                <w:sz w:val="24"/>
              </w:rPr>
              <w:t>Supply</w:t>
            </w:r>
            <w:r>
              <w:rPr>
                <w:spacing w:val="-4"/>
                <w:sz w:val="24"/>
              </w:rPr>
              <w:t xml:space="preserve"> </w:t>
            </w:r>
            <w:r>
              <w:rPr>
                <w:sz w:val="24"/>
              </w:rPr>
              <w:t>of</w:t>
            </w:r>
            <w:r>
              <w:rPr>
                <w:spacing w:val="-2"/>
                <w:sz w:val="24"/>
              </w:rPr>
              <w:t xml:space="preserve"> </w:t>
            </w:r>
            <w:r>
              <w:rPr>
                <w:rFonts w:ascii="Arial"/>
                <w:b/>
                <w:sz w:val="24"/>
              </w:rPr>
              <w:t>Terminal</w:t>
            </w:r>
            <w:r>
              <w:rPr>
                <w:rFonts w:ascii="Arial"/>
                <w:b/>
                <w:spacing w:val="-2"/>
                <w:sz w:val="24"/>
              </w:rPr>
              <w:t xml:space="preserve"> </w:t>
            </w:r>
            <w:r>
              <w:rPr>
                <w:rFonts w:ascii="Arial"/>
                <w:b/>
                <w:spacing w:val="-4"/>
                <w:sz w:val="24"/>
              </w:rPr>
              <w:t>Block</w:t>
            </w:r>
          </w:p>
        </w:tc>
        <w:tc>
          <w:tcPr>
            <w:tcW w:w="855" w:type="dxa"/>
          </w:tcPr>
          <w:p w14:paraId="17810600" w14:textId="77777777" w:rsidR="00620921" w:rsidRDefault="00620921">
            <w:pPr>
              <w:pStyle w:val="TableParagraph"/>
              <w:rPr>
                <w:rFonts w:ascii="Times New Roman"/>
                <w:sz w:val="20"/>
              </w:rPr>
            </w:pPr>
          </w:p>
        </w:tc>
        <w:tc>
          <w:tcPr>
            <w:tcW w:w="1278" w:type="dxa"/>
          </w:tcPr>
          <w:p w14:paraId="4BCFF2EF" w14:textId="77777777" w:rsidR="00620921" w:rsidRDefault="00620921">
            <w:pPr>
              <w:pStyle w:val="TableParagraph"/>
              <w:rPr>
                <w:rFonts w:ascii="Times New Roman"/>
                <w:sz w:val="20"/>
              </w:rPr>
            </w:pPr>
          </w:p>
        </w:tc>
      </w:tr>
      <w:tr w:rsidR="00620921" w14:paraId="394AF804" w14:textId="77777777">
        <w:trPr>
          <w:trHeight w:val="1379"/>
        </w:trPr>
        <w:tc>
          <w:tcPr>
            <w:tcW w:w="847" w:type="dxa"/>
          </w:tcPr>
          <w:p w14:paraId="4FA00830" w14:textId="77777777" w:rsidR="00620921" w:rsidRDefault="00620921">
            <w:pPr>
              <w:pStyle w:val="TableParagraph"/>
              <w:spacing w:before="5"/>
              <w:rPr>
                <w:rFonts w:ascii="Arial"/>
                <w:b/>
                <w:sz w:val="24"/>
              </w:rPr>
            </w:pPr>
          </w:p>
          <w:p w14:paraId="4966F23A" w14:textId="77777777" w:rsidR="00620921" w:rsidRDefault="00EA4069">
            <w:pPr>
              <w:pStyle w:val="TableParagraph"/>
              <w:ind w:left="12" w:right="1"/>
              <w:jc w:val="center"/>
              <w:rPr>
                <w:sz w:val="24"/>
              </w:rPr>
            </w:pPr>
            <w:r>
              <w:rPr>
                <w:spacing w:val="-5"/>
                <w:w w:val="105"/>
                <w:sz w:val="24"/>
              </w:rPr>
              <w:t>(a)</w:t>
            </w:r>
          </w:p>
        </w:tc>
        <w:tc>
          <w:tcPr>
            <w:tcW w:w="6801" w:type="dxa"/>
          </w:tcPr>
          <w:p w14:paraId="0D677E47" w14:textId="77777777" w:rsidR="00620921" w:rsidRDefault="00EA4069">
            <w:pPr>
              <w:pStyle w:val="TableParagraph"/>
              <w:spacing w:line="270" w:lineRule="atLeast"/>
              <w:ind w:left="107" w:right="97"/>
              <w:jc w:val="both"/>
              <w:rPr>
                <w:sz w:val="24"/>
              </w:rPr>
            </w:pPr>
            <w:r>
              <w:rPr>
                <w:sz w:val="24"/>
              </w:rPr>
              <w:t xml:space="preserve">Terminal block: 1 way Poly butylene Terephthalate (PBT) of size 60mm (link </w:t>
            </w:r>
            <w:proofErr w:type="spellStart"/>
            <w:r>
              <w:rPr>
                <w:sz w:val="24"/>
              </w:rPr>
              <w:t>centre</w:t>
            </w:r>
            <w:proofErr w:type="spellEnd"/>
            <w:r>
              <w:rPr>
                <w:sz w:val="24"/>
              </w:rPr>
              <w:t xml:space="preserve"> to </w:t>
            </w:r>
            <w:proofErr w:type="spellStart"/>
            <w:r>
              <w:rPr>
                <w:sz w:val="24"/>
              </w:rPr>
              <w:t>centre</w:t>
            </w:r>
            <w:proofErr w:type="spellEnd"/>
            <w:r>
              <w:rPr>
                <w:sz w:val="24"/>
              </w:rPr>
              <w:t>) as per RDSO DRG. No. SA23745/Alt.5</w:t>
            </w:r>
            <w:r>
              <w:rPr>
                <w:spacing w:val="-1"/>
                <w:sz w:val="24"/>
              </w:rPr>
              <w:t xml:space="preserve"> </w:t>
            </w:r>
            <w:r>
              <w:rPr>
                <w:sz w:val="24"/>
              </w:rPr>
              <w:t>or</w:t>
            </w:r>
            <w:r>
              <w:rPr>
                <w:spacing w:val="-2"/>
                <w:sz w:val="24"/>
              </w:rPr>
              <w:t xml:space="preserve"> </w:t>
            </w:r>
            <w:r>
              <w:rPr>
                <w:sz w:val="24"/>
              </w:rPr>
              <w:t>latest,</w:t>
            </w:r>
            <w:r>
              <w:rPr>
                <w:spacing w:val="-1"/>
                <w:sz w:val="24"/>
              </w:rPr>
              <w:t xml:space="preserve"> </w:t>
            </w:r>
            <w:r>
              <w:rPr>
                <w:sz w:val="24"/>
              </w:rPr>
              <w:t>SA23746/Alt.5 or</w:t>
            </w:r>
            <w:r>
              <w:rPr>
                <w:spacing w:val="-2"/>
                <w:sz w:val="24"/>
              </w:rPr>
              <w:t xml:space="preserve"> </w:t>
            </w:r>
            <w:r>
              <w:rPr>
                <w:sz w:val="24"/>
              </w:rPr>
              <w:t>latest,</w:t>
            </w:r>
            <w:r>
              <w:rPr>
                <w:spacing w:val="-1"/>
                <w:sz w:val="24"/>
              </w:rPr>
              <w:t xml:space="preserve"> </w:t>
            </w:r>
            <w:r>
              <w:rPr>
                <w:sz w:val="24"/>
              </w:rPr>
              <w:t xml:space="preserve">S23747/Alt.5 and specifications IRS: S 75-2006 Rev. 2.0 (Tentative) or latest, IRS: S 23-88 </w:t>
            </w:r>
            <w:proofErr w:type="spellStart"/>
            <w:r>
              <w:rPr>
                <w:sz w:val="24"/>
              </w:rPr>
              <w:t>Amd</w:t>
            </w:r>
            <w:proofErr w:type="spellEnd"/>
            <w:r>
              <w:rPr>
                <w:sz w:val="24"/>
              </w:rPr>
              <w:t>. 1 or latest.</w:t>
            </w:r>
          </w:p>
        </w:tc>
        <w:tc>
          <w:tcPr>
            <w:tcW w:w="855" w:type="dxa"/>
          </w:tcPr>
          <w:p w14:paraId="56643026" w14:textId="77777777" w:rsidR="00620921" w:rsidRDefault="00620921">
            <w:pPr>
              <w:pStyle w:val="TableParagraph"/>
              <w:spacing w:before="5"/>
              <w:rPr>
                <w:rFonts w:ascii="Arial"/>
                <w:b/>
                <w:sz w:val="24"/>
              </w:rPr>
            </w:pPr>
          </w:p>
          <w:p w14:paraId="5C981126" w14:textId="77777777" w:rsidR="00620921" w:rsidRDefault="00EA4069">
            <w:pPr>
              <w:pStyle w:val="TableParagraph"/>
              <w:ind w:left="8" w:right="2"/>
              <w:jc w:val="center"/>
              <w:rPr>
                <w:sz w:val="24"/>
              </w:rPr>
            </w:pPr>
            <w:r>
              <w:rPr>
                <w:spacing w:val="-5"/>
                <w:w w:val="105"/>
                <w:sz w:val="24"/>
              </w:rPr>
              <w:t>No.</w:t>
            </w:r>
          </w:p>
        </w:tc>
        <w:tc>
          <w:tcPr>
            <w:tcW w:w="1278" w:type="dxa"/>
          </w:tcPr>
          <w:p w14:paraId="50D6B57F" w14:textId="77777777" w:rsidR="00620921" w:rsidRDefault="00620921">
            <w:pPr>
              <w:pStyle w:val="TableParagraph"/>
              <w:spacing w:before="5"/>
              <w:rPr>
                <w:rFonts w:ascii="Arial"/>
                <w:b/>
                <w:sz w:val="24"/>
              </w:rPr>
            </w:pPr>
          </w:p>
          <w:p w14:paraId="57FDA90B" w14:textId="77777777" w:rsidR="00620921" w:rsidRDefault="00EA4069">
            <w:pPr>
              <w:pStyle w:val="TableParagraph"/>
              <w:ind w:left="8" w:right="1"/>
              <w:jc w:val="center"/>
              <w:rPr>
                <w:sz w:val="24"/>
              </w:rPr>
            </w:pPr>
            <w:r>
              <w:rPr>
                <w:spacing w:val="-5"/>
                <w:w w:val="105"/>
                <w:sz w:val="24"/>
              </w:rPr>
              <w:t>97</w:t>
            </w:r>
          </w:p>
        </w:tc>
      </w:tr>
      <w:tr w:rsidR="00620921" w14:paraId="170D9AE0" w14:textId="77777777">
        <w:trPr>
          <w:trHeight w:val="1379"/>
        </w:trPr>
        <w:tc>
          <w:tcPr>
            <w:tcW w:w="847" w:type="dxa"/>
          </w:tcPr>
          <w:p w14:paraId="0C19964F" w14:textId="77777777" w:rsidR="00620921" w:rsidRDefault="00620921">
            <w:pPr>
              <w:pStyle w:val="TableParagraph"/>
              <w:spacing w:before="7"/>
              <w:rPr>
                <w:rFonts w:ascii="Arial"/>
                <w:b/>
                <w:sz w:val="24"/>
              </w:rPr>
            </w:pPr>
          </w:p>
          <w:p w14:paraId="4CA81AE8" w14:textId="77777777" w:rsidR="00620921" w:rsidRDefault="00EA4069">
            <w:pPr>
              <w:pStyle w:val="TableParagraph"/>
              <w:ind w:left="12" w:right="1"/>
              <w:jc w:val="center"/>
              <w:rPr>
                <w:sz w:val="24"/>
              </w:rPr>
            </w:pPr>
            <w:r>
              <w:rPr>
                <w:spacing w:val="-5"/>
                <w:w w:val="105"/>
                <w:sz w:val="24"/>
              </w:rPr>
              <w:t>(b)</w:t>
            </w:r>
          </w:p>
        </w:tc>
        <w:tc>
          <w:tcPr>
            <w:tcW w:w="6801" w:type="dxa"/>
          </w:tcPr>
          <w:p w14:paraId="681D17B0" w14:textId="77777777" w:rsidR="00620921" w:rsidRDefault="00EA4069">
            <w:pPr>
              <w:pStyle w:val="TableParagraph"/>
              <w:ind w:left="107" w:right="99"/>
              <w:jc w:val="both"/>
              <w:rPr>
                <w:sz w:val="24"/>
              </w:rPr>
            </w:pPr>
            <w:r>
              <w:rPr>
                <w:sz w:val="24"/>
              </w:rPr>
              <w:t xml:space="preserve">Terminal block: </w:t>
            </w:r>
            <w:proofErr w:type="gramStart"/>
            <w:r>
              <w:rPr>
                <w:sz w:val="24"/>
              </w:rPr>
              <w:t>6 way</w:t>
            </w:r>
            <w:proofErr w:type="gramEnd"/>
            <w:r>
              <w:rPr>
                <w:sz w:val="24"/>
              </w:rPr>
              <w:t xml:space="preserve"> Poly butylene Terephthalate (PBT) of size 25mm (link </w:t>
            </w:r>
            <w:proofErr w:type="spellStart"/>
            <w:r>
              <w:rPr>
                <w:sz w:val="24"/>
              </w:rPr>
              <w:t>centre</w:t>
            </w:r>
            <w:proofErr w:type="spellEnd"/>
            <w:r>
              <w:rPr>
                <w:sz w:val="24"/>
              </w:rPr>
              <w:t xml:space="preserve"> to </w:t>
            </w:r>
            <w:proofErr w:type="spellStart"/>
            <w:r>
              <w:rPr>
                <w:sz w:val="24"/>
              </w:rPr>
              <w:t>centre</w:t>
            </w:r>
            <w:proofErr w:type="spellEnd"/>
            <w:r>
              <w:rPr>
                <w:sz w:val="24"/>
              </w:rPr>
              <w:t>) as per RDSO DRG. No. SA23756/Alt.</w:t>
            </w:r>
            <w:proofErr w:type="gramStart"/>
            <w:r>
              <w:rPr>
                <w:sz w:val="24"/>
              </w:rPr>
              <w:t>3</w:t>
            </w:r>
            <w:r>
              <w:rPr>
                <w:spacing w:val="65"/>
                <w:sz w:val="24"/>
              </w:rPr>
              <w:t xml:space="preserve">  </w:t>
            </w:r>
            <w:r>
              <w:rPr>
                <w:sz w:val="24"/>
              </w:rPr>
              <w:t>or</w:t>
            </w:r>
            <w:proofErr w:type="gramEnd"/>
            <w:r>
              <w:rPr>
                <w:spacing w:val="67"/>
                <w:sz w:val="24"/>
              </w:rPr>
              <w:t xml:space="preserve">  </w:t>
            </w:r>
            <w:r>
              <w:rPr>
                <w:sz w:val="24"/>
              </w:rPr>
              <w:t>latest,</w:t>
            </w:r>
            <w:r>
              <w:rPr>
                <w:spacing w:val="66"/>
                <w:sz w:val="24"/>
              </w:rPr>
              <w:t xml:space="preserve">  </w:t>
            </w:r>
            <w:r>
              <w:rPr>
                <w:sz w:val="24"/>
              </w:rPr>
              <w:t>S23757/Alt.4</w:t>
            </w:r>
            <w:r>
              <w:rPr>
                <w:spacing w:val="67"/>
                <w:sz w:val="24"/>
              </w:rPr>
              <w:t xml:space="preserve">  </w:t>
            </w:r>
            <w:r>
              <w:rPr>
                <w:sz w:val="24"/>
              </w:rPr>
              <w:t>or</w:t>
            </w:r>
            <w:r>
              <w:rPr>
                <w:spacing w:val="66"/>
                <w:sz w:val="24"/>
              </w:rPr>
              <w:t xml:space="preserve">  </w:t>
            </w:r>
            <w:r>
              <w:rPr>
                <w:sz w:val="24"/>
              </w:rPr>
              <w:t>latest</w:t>
            </w:r>
            <w:r>
              <w:rPr>
                <w:spacing w:val="66"/>
                <w:sz w:val="24"/>
              </w:rPr>
              <w:t xml:space="preserve">  </w:t>
            </w:r>
            <w:r>
              <w:rPr>
                <w:spacing w:val="-5"/>
                <w:sz w:val="24"/>
              </w:rPr>
              <w:t>and</w:t>
            </w:r>
          </w:p>
          <w:p w14:paraId="3F2299DF" w14:textId="77777777" w:rsidR="00620921" w:rsidRDefault="00EA4069">
            <w:pPr>
              <w:pStyle w:val="TableParagraph"/>
              <w:spacing w:line="270" w:lineRule="atLeast"/>
              <w:ind w:left="107" w:right="99"/>
              <w:jc w:val="both"/>
              <w:rPr>
                <w:sz w:val="24"/>
              </w:rPr>
            </w:pPr>
            <w:r>
              <w:rPr>
                <w:sz w:val="24"/>
              </w:rPr>
              <w:t xml:space="preserve">specifications IRS: S 75-2006 Rev. 2.0 (Tentative) or latest, IRS: S 23-88 </w:t>
            </w:r>
            <w:proofErr w:type="spellStart"/>
            <w:r>
              <w:rPr>
                <w:sz w:val="24"/>
              </w:rPr>
              <w:t>Amd</w:t>
            </w:r>
            <w:proofErr w:type="spellEnd"/>
            <w:r>
              <w:rPr>
                <w:sz w:val="24"/>
              </w:rPr>
              <w:t>. 1 or latest.</w:t>
            </w:r>
          </w:p>
        </w:tc>
        <w:tc>
          <w:tcPr>
            <w:tcW w:w="855" w:type="dxa"/>
          </w:tcPr>
          <w:p w14:paraId="2D75DF2C" w14:textId="77777777" w:rsidR="00620921" w:rsidRDefault="00620921">
            <w:pPr>
              <w:pStyle w:val="TableParagraph"/>
              <w:spacing w:before="7"/>
              <w:rPr>
                <w:rFonts w:ascii="Arial"/>
                <w:b/>
                <w:sz w:val="24"/>
              </w:rPr>
            </w:pPr>
          </w:p>
          <w:p w14:paraId="1DFF68B0" w14:textId="77777777" w:rsidR="00620921" w:rsidRDefault="00EA4069">
            <w:pPr>
              <w:pStyle w:val="TableParagraph"/>
              <w:ind w:left="8" w:right="2"/>
              <w:jc w:val="center"/>
              <w:rPr>
                <w:sz w:val="24"/>
              </w:rPr>
            </w:pPr>
            <w:r>
              <w:rPr>
                <w:spacing w:val="-5"/>
                <w:w w:val="105"/>
                <w:sz w:val="24"/>
              </w:rPr>
              <w:t>No.</w:t>
            </w:r>
          </w:p>
        </w:tc>
        <w:tc>
          <w:tcPr>
            <w:tcW w:w="1278" w:type="dxa"/>
          </w:tcPr>
          <w:p w14:paraId="6A5FE946" w14:textId="77777777" w:rsidR="00620921" w:rsidRDefault="00620921">
            <w:pPr>
              <w:pStyle w:val="TableParagraph"/>
              <w:spacing w:before="7"/>
              <w:rPr>
                <w:rFonts w:ascii="Arial"/>
                <w:b/>
                <w:sz w:val="24"/>
              </w:rPr>
            </w:pPr>
          </w:p>
          <w:p w14:paraId="7C850B40" w14:textId="77777777" w:rsidR="00620921" w:rsidRDefault="00EA4069">
            <w:pPr>
              <w:pStyle w:val="TableParagraph"/>
              <w:ind w:left="8" w:right="1"/>
              <w:jc w:val="center"/>
              <w:rPr>
                <w:sz w:val="24"/>
              </w:rPr>
            </w:pPr>
            <w:r>
              <w:rPr>
                <w:spacing w:val="-5"/>
                <w:w w:val="105"/>
                <w:sz w:val="24"/>
              </w:rPr>
              <w:t>406</w:t>
            </w:r>
          </w:p>
        </w:tc>
      </w:tr>
      <w:tr w:rsidR="00620921" w14:paraId="0FBF6C64" w14:textId="77777777">
        <w:trPr>
          <w:trHeight w:val="3036"/>
        </w:trPr>
        <w:tc>
          <w:tcPr>
            <w:tcW w:w="847" w:type="dxa"/>
          </w:tcPr>
          <w:p w14:paraId="7FFB4A54" w14:textId="77777777" w:rsidR="00620921" w:rsidRDefault="00620921">
            <w:pPr>
              <w:pStyle w:val="TableParagraph"/>
              <w:rPr>
                <w:rFonts w:ascii="Arial"/>
                <w:b/>
                <w:sz w:val="24"/>
              </w:rPr>
            </w:pPr>
          </w:p>
          <w:p w14:paraId="665F793E" w14:textId="77777777" w:rsidR="00620921" w:rsidRDefault="00620921">
            <w:pPr>
              <w:pStyle w:val="TableParagraph"/>
              <w:rPr>
                <w:rFonts w:ascii="Arial"/>
                <w:b/>
                <w:sz w:val="24"/>
              </w:rPr>
            </w:pPr>
          </w:p>
          <w:p w14:paraId="77BB1BC2" w14:textId="77777777" w:rsidR="00620921" w:rsidRDefault="00620921">
            <w:pPr>
              <w:pStyle w:val="TableParagraph"/>
              <w:spacing w:before="2"/>
              <w:rPr>
                <w:rFonts w:ascii="Arial"/>
                <w:b/>
                <w:sz w:val="24"/>
              </w:rPr>
            </w:pPr>
          </w:p>
          <w:p w14:paraId="6024D251" w14:textId="77777777" w:rsidR="00620921" w:rsidRDefault="00EA4069">
            <w:pPr>
              <w:pStyle w:val="TableParagraph"/>
              <w:ind w:left="12" w:right="5"/>
              <w:jc w:val="center"/>
              <w:rPr>
                <w:sz w:val="24"/>
              </w:rPr>
            </w:pPr>
            <w:r>
              <w:rPr>
                <w:spacing w:val="-5"/>
                <w:w w:val="105"/>
                <w:sz w:val="24"/>
              </w:rPr>
              <w:t>(c)</w:t>
            </w:r>
          </w:p>
        </w:tc>
        <w:tc>
          <w:tcPr>
            <w:tcW w:w="6801" w:type="dxa"/>
          </w:tcPr>
          <w:p w14:paraId="7FA55C8A" w14:textId="77777777" w:rsidR="00620921" w:rsidRDefault="00EA4069">
            <w:pPr>
              <w:pStyle w:val="TableParagraph"/>
              <w:tabs>
                <w:tab w:val="left" w:pos="2392"/>
                <w:tab w:val="left" w:pos="3942"/>
                <w:tab w:val="left" w:pos="6089"/>
              </w:tabs>
              <w:ind w:left="107" w:right="97"/>
              <w:jc w:val="both"/>
              <w:rPr>
                <w:sz w:val="24"/>
              </w:rPr>
            </w:pPr>
            <w:r>
              <w:rPr>
                <w:sz w:val="24"/>
              </w:rPr>
              <w:t xml:space="preserve">Supply of modular terminal block (WAGO or similar) as per RDSO specification RDSO/SPN/189/2004 Ver. 3.0 or latest </w:t>
            </w:r>
            <w:r>
              <w:rPr>
                <w:spacing w:val="-2"/>
                <w:sz w:val="24"/>
              </w:rPr>
              <w:t>consisting</w:t>
            </w:r>
            <w:r>
              <w:rPr>
                <w:sz w:val="24"/>
              </w:rPr>
              <w:tab/>
            </w:r>
            <w:r>
              <w:rPr>
                <w:spacing w:val="-5"/>
                <w:sz w:val="24"/>
              </w:rPr>
              <w:t>the</w:t>
            </w:r>
            <w:r>
              <w:rPr>
                <w:sz w:val="24"/>
              </w:rPr>
              <w:tab/>
            </w:r>
            <w:r>
              <w:rPr>
                <w:spacing w:val="-2"/>
                <w:sz w:val="24"/>
              </w:rPr>
              <w:t>following</w:t>
            </w:r>
            <w:r>
              <w:rPr>
                <w:sz w:val="24"/>
              </w:rPr>
              <w:tab/>
            </w:r>
            <w:r>
              <w:rPr>
                <w:spacing w:val="-2"/>
                <w:sz w:val="24"/>
              </w:rPr>
              <w:t>parts:</w:t>
            </w:r>
          </w:p>
          <w:p w14:paraId="05DC28A6" w14:textId="77777777" w:rsidR="00620921" w:rsidRDefault="00EA4069">
            <w:pPr>
              <w:pStyle w:val="TableParagraph"/>
              <w:numPr>
                <w:ilvl w:val="0"/>
                <w:numId w:val="34"/>
              </w:numPr>
              <w:tabs>
                <w:tab w:val="left" w:pos="496"/>
              </w:tabs>
              <w:ind w:left="496" w:hanging="389"/>
              <w:rPr>
                <w:sz w:val="24"/>
              </w:rPr>
            </w:pPr>
            <w:r>
              <w:rPr>
                <w:sz w:val="24"/>
              </w:rPr>
              <w:t>2</w:t>
            </w:r>
            <w:r>
              <w:rPr>
                <w:spacing w:val="74"/>
                <w:w w:val="150"/>
                <w:sz w:val="24"/>
              </w:rPr>
              <w:t xml:space="preserve"> </w:t>
            </w:r>
            <w:r>
              <w:rPr>
                <w:sz w:val="24"/>
              </w:rPr>
              <w:t>conductor</w:t>
            </w:r>
            <w:r>
              <w:rPr>
                <w:spacing w:val="72"/>
                <w:w w:val="150"/>
                <w:sz w:val="24"/>
              </w:rPr>
              <w:t xml:space="preserve"> </w:t>
            </w:r>
            <w:r>
              <w:rPr>
                <w:sz w:val="24"/>
              </w:rPr>
              <w:t>disconnect</w:t>
            </w:r>
            <w:r>
              <w:rPr>
                <w:spacing w:val="74"/>
                <w:w w:val="150"/>
                <w:sz w:val="24"/>
              </w:rPr>
              <w:t xml:space="preserve"> </w:t>
            </w:r>
            <w:r>
              <w:rPr>
                <w:sz w:val="24"/>
              </w:rPr>
              <w:t>terminal</w:t>
            </w:r>
            <w:r>
              <w:rPr>
                <w:spacing w:val="72"/>
                <w:w w:val="150"/>
                <w:sz w:val="24"/>
              </w:rPr>
              <w:t xml:space="preserve"> </w:t>
            </w:r>
            <w:proofErr w:type="gramStart"/>
            <w:r>
              <w:rPr>
                <w:sz w:val="24"/>
              </w:rPr>
              <w:t>block</w:t>
            </w:r>
            <w:r>
              <w:rPr>
                <w:spacing w:val="23"/>
                <w:sz w:val="24"/>
              </w:rPr>
              <w:t xml:space="preserve">  </w:t>
            </w:r>
            <w:r>
              <w:rPr>
                <w:sz w:val="24"/>
              </w:rPr>
              <w:t>–</w:t>
            </w:r>
            <w:proofErr w:type="gramEnd"/>
            <w:r>
              <w:rPr>
                <w:spacing w:val="75"/>
                <w:w w:val="150"/>
                <w:sz w:val="24"/>
              </w:rPr>
              <w:t xml:space="preserve"> </w:t>
            </w:r>
            <w:r>
              <w:rPr>
                <w:sz w:val="24"/>
              </w:rPr>
              <w:t>6</w:t>
            </w:r>
            <w:r>
              <w:rPr>
                <w:spacing w:val="74"/>
                <w:w w:val="150"/>
                <w:sz w:val="24"/>
              </w:rPr>
              <w:t xml:space="preserve"> </w:t>
            </w:r>
            <w:r>
              <w:rPr>
                <w:spacing w:val="-2"/>
                <w:sz w:val="24"/>
              </w:rPr>
              <w:t>numbers</w:t>
            </w:r>
          </w:p>
          <w:p w14:paraId="6A102E5C" w14:textId="77777777" w:rsidR="00620921" w:rsidRDefault="00EA4069">
            <w:pPr>
              <w:pStyle w:val="TableParagraph"/>
              <w:numPr>
                <w:ilvl w:val="0"/>
                <w:numId w:val="34"/>
              </w:numPr>
              <w:tabs>
                <w:tab w:val="left" w:pos="387"/>
                <w:tab w:val="left" w:pos="2530"/>
                <w:tab w:val="left" w:pos="4176"/>
                <w:tab w:val="left" w:pos="5878"/>
              </w:tabs>
              <w:ind w:left="107" w:right="94" w:firstLine="0"/>
              <w:rPr>
                <w:sz w:val="24"/>
              </w:rPr>
            </w:pPr>
            <w:r>
              <w:rPr>
                <w:sz w:val="24"/>
              </w:rPr>
              <w:t>End</w:t>
            </w:r>
            <w:r>
              <w:rPr>
                <w:spacing w:val="-5"/>
                <w:sz w:val="24"/>
              </w:rPr>
              <w:t xml:space="preserve"> </w:t>
            </w:r>
            <w:r>
              <w:rPr>
                <w:sz w:val="24"/>
              </w:rPr>
              <w:t>/</w:t>
            </w:r>
            <w:r>
              <w:rPr>
                <w:spacing w:val="-6"/>
                <w:sz w:val="24"/>
              </w:rPr>
              <w:t xml:space="preserve"> </w:t>
            </w:r>
            <w:r>
              <w:rPr>
                <w:sz w:val="24"/>
              </w:rPr>
              <w:t>intermediate</w:t>
            </w:r>
            <w:r>
              <w:rPr>
                <w:spacing w:val="-6"/>
                <w:sz w:val="24"/>
              </w:rPr>
              <w:t xml:space="preserve"> </w:t>
            </w:r>
            <w:r>
              <w:rPr>
                <w:sz w:val="24"/>
              </w:rPr>
              <w:t>plate</w:t>
            </w:r>
            <w:r>
              <w:rPr>
                <w:spacing w:val="-5"/>
                <w:sz w:val="24"/>
              </w:rPr>
              <w:t xml:space="preserve"> </w:t>
            </w:r>
            <w:r>
              <w:rPr>
                <w:sz w:val="24"/>
              </w:rPr>
              <w:t>suitable</w:t>
            </w:r>
            <w:r>
              <w:rPr>
                <w:spacing w:val="-5"/>
                <w:sz w:val="24"/>
              </w:rPr>
              <w:t xml:space="preserve"> </w:t>
            </w:r>
            <w:r>
              <w:rPr>
                <w:sz w:val="24"/>
              </w:rPr>
              <w:t>for</w:t>
            </w:r>
            <w:r>
              <w:rPr>
                <w:spacing w:val="-5"/>
                <w:sz w:val="24"/>
              </w:rPr>
              <w:t xml:space="preserve"> </w:t>
            </w:r>
            <w:r>
              <w:rPr>
                <w:sz w:val="24"/>
              </w:rPr>
              <w:t>2</w:t>
            </w:r>
            <w:r>
              <w:rPr>
                <w:spacing w:val="-6"/>
                <w:sz w:val="24"/>
              </w:rPr>
              <w:t xml:space="preserve"> </w:t>
            </w:r>
            <w:proofErr w:type="gramStart"/>
            <w:r>
              <w:rPr>
                <w:sz w:val="24"/>
              </w:rPr>
              <w:t>conductor</w:t>
            </w:r>
            <w:proofErr w:type="gramEnd"/>
            <w:r>
              <w:rPr>
                <w:spacing w:val="-7"/>
                <w:sz w:val="24"/>
              </w:rPr>
              <w:t xml:space="preserve"> </w:t>
            </w:r>
            <w:r>
              <w:rPr>
                <w:sz w:val="24"/>
              </w:rPr>
              <w:t xml:space="preserve">disconnect </w:t>
            </w:r>
            <w:r>
              <w:rPr>
                <w:spacing w:val="-2"/>
                <w:sz w:val="24"/>
              </w:rPr>
              <w:t>terminal</w:t>
            </w:r>
            <w:r>
              <w:rPr>
                <w:sz w:val="24"/>
              </w:rPr>
              <w:tab/>
            </w:r>
            <w:r>
              <w:rPr>
                <w:spacing w:val="-10"/>
                <w:sz w:val="24"/>
              </w:rPr>
              <w:t>-</w:t>
            </w:r>
            <w:r>
              <w:rPr>
                <w:sz w:val="24"/>
              </w:rPr>
              <w:tab/>
            </w:r>
            <w:r>
              <w:rPr>
                <w:spacing w:val="-10"/>
                <w:sz w:val="24"/>
              </w:rPr>
              <w:t>1</w:t>
            </w:r>
            <w:r>
              <w:rPr>
                <w:sz w:val="24"/>
              </w:rPr>
              <w:tab/>
            </w:r>
            <w:r>
              <w:rPr>
                <w:spacing w:val="-2"/>
                <w:sz w:val="24"/>
              </w:rPr>
              <w:t>number</w:t>
            </w:r>
          </w:p>
          <w:p w14:paraId="09CF7942" w14:textId="77777777" w:rsidR="00620921" w:rsidRDefault="00EA4069">
            <w:pPr>
              <w:pStyle w:val="TableParagraph"/>
              <w:numPr>
                <w:ilvl w:val="0"/>
                <w:numId w:val="34"/>
              </w:numPr>
              <w:tabs>
                <w:tab w:val="left" w:pos="373"/>
              </w:tabs>
              <w:ind w:left="373" w:hanging="266"/>
              <w:rPr>
                <w:sz w:val="24"/>
              </w:rPr>
            </w:pPr>
            <w:r>
              <w:rPr>
                <w:noProof/>
              </w:rPr>
              <mc:AlternateContent>
                <mc:Choice Requires="wpg">
                  <w:drawing>
                    <wp:anchor distT="0" distB="0" distL="0" distR="0" simplePos="0" relativeHeight="479221248" behindDoc="1" locked="0" layoutInCell="1" allowOverlap="1" wp14:anchorId="44CB8254" wp14:editId="4E539AC5">
                      <wp:simplePos x="0" y="0"/>
                      <wp:positionH relativeFrom="column">
                        <wp:posOffset>1606677</wp:posOffset>
                      </wp:positionH>
                      <wp:positionV relativeFrom="paragraph">
                        <wp:posOffset>-71934</wp:posOffset>
                      </wp:positionV>
                      <wp:extent cx="50800" cy="76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7620"/>
                                <a:chOff x="0" y="0"/>
                                <a:chExt cx="50800" cy="7620"/>
                              </a:xfrm>
                            </wpg:grpSpPr>
                            <wps:wsp>
                              <wps:cNvPr id="21" name="Graphic 21"/>
                              <wps:cNvSpPr/>
                              <wps:spPr>
                                <a:xfrm>
                                  <a:off x="0" y="0"/>
                                  <a:ext cx="50800" cy="7620"/>
                                </a:xfrm>
                                <a:custGeom>
                                  <a:avLst/>
                                  <a:gdLst/>
                                  <a:ahLst/>
                                  <a:cxnLst/>
                                  <a:rect l="l" t="t" r="r" b="b"/>
                                  <a:pathLst>
                                    <a:path w="50800" h="7620">
                                      <a:moveTo>
                                        <a:pt x="50292" y="0"/>
                                      </a:moveTo>
                                      <a:lnTo>
                                        <a:pt x="0" y="0"/>
                                      </a:lnTo>
                                      <a:lnTo>
                                        <a:pt x="0" y="7619"/>
                                      </a:lnTo>
                                      <a:lnTo>
                                        <a:pt x="50292" y="7619"/>
                                      </a:lnTo>
                                      <a:lnTo>
                                        <a:pt x="502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03B005" id="Group 20" o:spid="_x0000_s1026" style="position:absolute;margin-left:126.5pt;margin-top:-5.65pt;width:4pt;height:.6pt;z-index:-24095232;mso-wrap-distance-left:0;mso-wrap-distance-right:0" coordsize="50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">
                      <v:shape id="Graphic 21" o:spid="_x0000_s1027" style="position:absolute;width:50800;height:7620;visibility:visible;mso-wrap-style:square;v-text-anchor:top" coordsize="508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" path="m50292,l,,,7619r50292,l50292,xe" fillcolor="black" stroked="f">
                        <v:path arrowok="t"/>
                      </v:shape>
                    </v:group>
                  </w:pict>
                </mc:Fallback>
              </mc:AlternateContent>
            </w:r>
            <w:r>
              <w:rPr>
                <w:sz w:val="24"/>
              </w:rPr>
              <w:t>Screw</w:t>
            </w:r>
            <w:r>
              <w:rPr>
                <w:spacing w:val="-6"/>
                <w:sz w:val="24"/>
              </w:rPr>
              <w:t xml:space="preserve"> </w:t>
            </w:r>
            <w:r>
              <w:rPr>
                <w:sz w:val="24"/>
              </w:rPr>
              <w:t>less</w:t>
            </w:r>
            <w:r>
              <w:rPr>
                <w:spacing w:val="-5"/>
                <w:sz w:val="24"/>
              </w:rPr>
              <w:t xml:space="preserve"> </w:t>
            </w:r>
            <w:r>
              <w:rPr>
                <w:sz w:val="24"/>
              </w:rPr>
              <w:t>end</w:t>
            </w:r>
            <w:r>
              <w:rPr>
                <w:spacing w:val="-5"/>
                <w:sz w:val="24"/>
              </w:rPr>
              <w:t xml:space="preserve"> </w:t>
            </w:r>
            <w:r>
              <w:rPr>
                <w:sz w:val="24"/>
              </w:rPr>
              <w:t>stop</w:t>
            </w:r>
            <w:r>
              <w:rPr>
                <w:spacing w:val="-8"/>
                <w:sz w:val="24"/>
              </w:rPr>
              <w:t xml:space="preserve"> </w:t>
            </w:r>
            <w:r>
              <w:rPr>
                <w:sz w:val="24"/>
              </w:rPr>
              <w:t>similar</w:t>
            </w:r>
            <w:r>
              <w:rPr>
                <w:spacing w:val="-5"/>
                <w:sz w:val="24"/>
              </w:rPr>
              <w:t xml:space="preserve"> </w:t>
            </w:r>
            <w:r>
              <w:rPr>
                <w:sz w:val="24"/>
              </w:rPr>
              <w:t>to</w:t>
            </w:r>
            <w:r>
              <w:rPr>
                <w:spacing w:val="-5"/>
                <w:sz w:val="24"/>
              </w:rPr>
              <w:t xml:space="preserve"> </w:t>
            </w:r>
            <w:r>
              <w:rPr>
                <w:sz w:val="24"/>
              </w:rPr>
              <w:t>WAGO</w:t>
            </w:r>
            <w:r>
              <w:rPr>
                <w:spacing w:val="-5"/>
                <w:sz w:val="24"/>
              </w:rPr>
              <w:t xml:space="preserve"> </w:t>
            </w:r>
            <w:r>
              <w:rPr>
                <w:sz w:val="24"/>
              </w:rPr>
              <w:t>Model</w:t>
            </w:r>
            <w:r>
              <w:rPr>
                <w:spacing w:val="-4"/>
                <w:sz w:val="24"/>
              </w:rPr>
              <w:t xml:space="preserve"> </w:t>
            </w:r>
            <w:r>
              <w:rPr>
                <w:sz w:val="24"/>
              </w:rPr>
              <w:t>No.</w:t>
            </w:r>
            <w:r>
              <w:rPr>
                <w:spacing w:val="-5"/>
                <w:sz w:val="24"/>
              </w:rPr>
              <w:t xml:space="preserve"> </w:t>
            </w:r>
            <w:r>
              <w:rPr>
                <w:sz w:val="24"/>
              </w:rPr>
              <w:t>249-117</w:t>
            </w:r>
            <w:r>
              <w:rPr>
                <w:spacing w:val="-6"/>
                <w:sz w:val="24"/>
              </w:rPr>
              <w:t xml:space="preserve"> </w:t>
            </w:r>
            <w:r>
              <w:rPr>
                <w:spacing w:val="-10"/>
                <w:sz w:val="24"/>
              </w:rPr>
              <w:t>–</w:t>
            </w:r>
          </w:p>
          <w:p w14:paraId="776B99C9" w14:textId="77777777" w:rsidR="00620921" w:rsidRDefault="00EA4069">
            <w:pPr>
              <w:pStyle w:val="TableParagraph"/>
              <w:tabs>
                <w:tab w:val="left" w:pos="5757"/>
              </w:tabs>
              <w:ind w:left="107"/>
              <w:rPr>
                <w:sz w:val="24"/>
              </w:rPr>
            </w:pPr>
            <w:r>
              <w:rPr>
                <w:spacing w:val="-10"/>
                <w:sz w:val="24"/>
              </w:rPr>
              <w:t>2</w:t>
            </w:r>
            <w:r>
              <w:rPr>
                <w:sz w:val="24"/>
              </w:rPr>
              <w:tab/>
            </w:r>
            <w:r>
              <w:rPr>
                <w:spacing w:val="-2"/>
                <w:sz w:val="24"/>
              </w:rPr>
              <w:t>numbers</w:t>
            </w:r>
          </w:p>
          <w:p w14:paraId="75F7B8CA" w14:textId="77777777" w:rsidR="00620921" w:rsidRDefault="00EA4069">
            <w:pPr>
              <w:pStyle w:val="TableParagraph"/>
              <w:numPr>
                <w:ilvl w:val="0"/>
                <w:numId w:val="33"/>
              </w:numPr>
              <w:tabs>
                <w:tab w:val="left" w:pos="465"/>
              </w:tabs>
              <w:ind w:left="465" w:hanging="358"/>
              <w:rPr>
                <w:sz w:val="24"/>
              </w:rPr>
            </w:pPr>
            <w:r>
              <w:rPr>
                <w:sz w:val="24"/>
              </w:rPr>
              <w:t>Insulated</w:t>
            </w:r>
            <w:r>
              <w:rPr>
                <w:spacing w:val="74"/>
                <w:sz w:val="24"/>
              </w:rPr>
              <w:t xml:space="preserve"> </w:t>
            </w:r>
            <w:r>
              <w:rPr>
                <w:sz w:val="24"/>
              </w:rPr>
              <w:t>jumper</w:t>
            </w:r>
            <w:r>
              <w:rPr>
                <w:spacing w:val="73"/>
                <w:sz w:val="24"/>
              </w:rPr>
              <w:t xml:space="preserve"> </w:t>
            </w:r>
            <w:r>
              <w:rPr>
                <w:sz w:val="24"/>
              </w:rPr>
              <w:t>WAGO</w:t>
            </w:r>
            <w:r>
              <w:rPr>
                <w:spacing w:val="74"/>
                <w:sz w:val="24"/>
              </w:rPr>
              <w:t xml:space="preserve"> </w:t>
            </w:r>
            <w:r>
              <w:rPr>
                <w:sz w:val="24"/>
              </w:rPr>
              <w:t>Model</w:t>
            </w:r>
            <w:r>
              <w:rPr>
                <w:spacing w:val="73"/>
                <w:sz w:val="24"/>
              </w:rPr>
              <w:t xml:space="preserve"> </w:t>
            </w:r>
            <w:r>
              <w:rPr>
                <w:sz w:val="24"/>
              </w:rPr>
              <w:t>280-402</w:t>
            </w:r>
            <w:r>
              <w:rPr>
                <w:spacing w:val="77"/>
                <w:sz w:val="24"/>
              </w:rPr>
              <w:t xml:space="preserve"> </w:t>
            </w:r>
            <w:r>
              <w:rPr>
                <w:sz w:val="24"/>
              </w:rPr>
              <w:t>–</w:t>
            </w:r>
            <w:r>
              <w:rPr>
                <w:spacing w:val="75"/>
                <w:sz w:val="24"/>
              </w:rPr>
              <w:t xml:space="preserve"> </w:t>
            </w:r>
            <w:r>
              <w:rPr>
                <w:sz w:val="24"/>
              </w:rPr>
              <w:t>5</w:t>
            </w:r>
            <w:r>
              <w:rPr>
                <w:spacing w:val="76"/>
                <w:sz w:val="24"/>
              </w:rPr>
              <w:t xml:space="preserve"> </w:t>
            </w:r>
            <w:r>
              <w:rPr>
                <w:spacing w:val="-2"/>
                <w:sz w:val="24"/>
              </w:rPr>
              <w:t>numbers</w:t>
            </w:r>
          </w:p>
          <w:p w14:paraId="3B79187E" w14:textId="77777777" w:rsidR="00620921" w:rsidRDefault="00EA4069">
            <w:pPr>
              <w:pStyle w:val="TableParagraph"/>
              <w:numPr>
                <w:ilvl w:val="0"/>
                <w:numId w:val="33"/>
              </w:numPr>
              <w:tabs>
                <w:tab w:val="left" w:pos="403"/>
              </w:tabs>
              <w:spacing w:line="270" w:lineRule="atLeast"/>
              <w:ind w:left="107" w:right="99" w:firstLine="0"/>
              <w:rPr>
                <w:sz w:val="24"/>
              </w:rPr>
            </w:pPr>
            <w:r>
              <w:rPr>
                <w:sz w:val="24"/>
              </w:rPr>
              <w:t xml:space="preserve">Din Rail - 0.1 </w:t>
            </w:r>
            <w:proofErr w:type="spellStart"/>
            <w:r>
              <w:rPr>
                <w:sz w:val="24"/>
              </w:rPr>
              <w:t>metre</w:t>
            </w:r>
            <w:proofErr w:type="spellEnd"/>
            <w:r>
              <w:rPr>
                <w:sz w:val="24"/>
              </w:rPr>
              <w:t xml:space="preserve"> per set (in length of 1 </w:t>
            </w:r>
            <w:proofErr w:type="spellStart"/>
            <w:r>
              <w:rPr>
                <w:sz w:val="24"/>
              </w:rPr>
              <w:t>metre</w:t>
            </w:r>
            <w:proofErr w:type="spellEnd"/>
            <w:r>
              <w:rPr>
                <w:sz w:val="24"/>
              </w:rPr>
              <w:t xml:space="preserve"> for every ten set)</w:t>
            </w:r>
          </w:p>
        </w:tc>
        <w:tc>
          <w:tcPr>
            <w:tcW w:w="855" w:type="dxa"/>
          </w:tcPr>
          <w:p w14:paraId="2FAD5E09" w14:textId="77777777" w:rsidR="00620921" w:rsidRDefault="00620921">
            <w:pPr>
              <w:pStyle w:val="TableParagraph"/>
              <w:rPr>
                <w:rFonts w:ascii="Arial"/>
                <w:b/>
                <w:sz w:val="24"/>
              </w:rPr>
            </w:pPr>
          </w:p>
          <w:p w14:paraId="28FD44F4" w14:textId="77777777" w:rsidR="00620921" w:rsidRDefault="00620921">
            <w:pPr>
              <w:pStyle w:val="TableParagraph"/>
              <w:rPr>
                <w:rFonts w:ascii="Arial"/>
                <w:b/>
                <w:sz w:val="24"/>
              </w:rPr>
            </w:pPr>
          </w:p>
          <w:p w14:paraId="174B1BA3" w14:textId="77777777" w:rsidR="00620921" w:rsidRDefault="00620921">
            <w:pPr>
              <w:pStyle w:val="TableParagraph"/>
              <w:spacing w:before="2"/>
              <w:rPr>
                <w:rFonts w:ascii="Arial"/>
                <w:b/>
                <w:sz w:val="24"/>
              </w:rPr>
            </w:pPr>
          </w:p>
          <w:p w14:paraId="376FEB45" w14:textId="77777777" w:rsidR="00620921" w:rsidRDefault="00EA4069">
            <w:pPr>
              <w:pStyle w:val="TableParagraph"/>
              <w:ind w:left="8" w:right="2"/>
              <w:jc w:val="center"/>
              <w:rPr>
                <w:sz w:val="24"/>
              </w:rPr>
            </w:pPr>
            <w:r>
              <w:rPr>
                <w:spacing w:val="-5"/>
                <w:w w:val="105"/>
                <w:sz w:val="24"/>
              </w:rPr>
              <w:t>Set</w:t>
            </w:r>
          </w:p>
        </w:tc>
        <w:tc>
          <w:tcPr>
            <w:tcW w:w="1278" w:type="dxa"/>
          </w:tcPr>
          <w:p w14:paraId="5BA1929A" w14:textId="77777777" w:rsidR="00620921" w:rsidRDefault="00620921">
            <w:pPr>
              <w:pStyle w:val="TableParagraph"/>
              <w:rPr>
                <w:rFonts w:ascii="Arial"/>
                <w:b/>
                <w:sz w:val="24"/>
              </w:rPr>
            </w:pPr>
          </w:p>
          <w:p w14:paraId="6082044C" w14:textId="77777777" w:rsidR="00620921" w:rsidRDefault="00620921">
            <w:pPr>
              <w:pStyle w:val="TableParagraph"/>
              <w:rPr>
                <w:rFonts w:ascii="Arial"/>
                <w:b/>
                <w:sz w:val="24"/>
              </w:rPr>
            </w:pPr>
          </w:p>
          <w:p w14:paraId="76EBB617" w14:textId="77777777" w:rsidR="00620921" w:rsidRDefault="00620921">
            <w:pPr>
              <w:pStyle w:val="TableParagraph"/>
              <w:spacing w:before="2"/>
              <w:rPr>
                <w:rFonts w:ascii="Arial"/>
                <w:b/>
                <w:sz w:val="24"/>
              </w:rPr>
            </w:pPr>
          </w:p>
          <w:p w14:paraId="4BB5926E" w14:textId="77777777" w:rsidR="00620921" w:rsidRDefault="00EA4069">
            <w:pPr>
              <w:pStyle w:val="TableParagraph"/>
              <w:ind w:left="8" w:right="1"/>
              <w:jc w:val="center"/>
              <w:rPr>
                <w:sz w:val="24"/>
              </w:rPr>
            </w:pPr>
            <w:r>
              <w:rPr>
                <w:spacing w:val="-5"/>
                <w:w w:val="105"/>
                <w:sz w:val="24"/>
              </w:rPr>
              <w:t>703</w:t>
            </w:r>
          </w:p>
        </w:tc>
      </w:tr>
      <w:tr w:rsidR="00620921" w14:paraId="29541A13" w14:textId="77777777">
        <w:trPr>
          <w:trHeight w:val="551"/>
        </w:trPr>
        <w:tc>
          <w:tcPr>
            <w:tcW w:w="847" w:type="dxa"/>
          </w:tcPr>
          <w:p w14:paraId="3DADF76B" w14:textId="77777777" w:rsidR="00620921" w:rsidRDefault="00EA4069">
            <w:pPr>
              <w:pStyle w:val="TableParagraph"/>
              <w:ind w:left="12" w:right="5"/>
              <w:jc w:val="center"/>
              <w:rPr>
                <w:sz w:val="24"/>
              </w:rPr>
            </w:pPr>
            <w:r>
              <w:rPr>
                <w:spacing w:val="-5"/>
                <w:w w:val="105"/>
                <w:sz w:val="24"/>
              </w:rPr>
              <w:t>604</w:t>
            </w:r>
          </w:p>
        </w:tc>
        <w:tc>
          <w:tcPr>
            <w:tcW w:w="6801" w:type="dxa"/>
          </w:tcPr>
          <w:p w14:paraId="55F99B76" w14:textId="77777777" w:rsidR="00620921" w:rsidRDefault="00EA4069">
            <w:pPr>
              <w:pStyle w:val="TableParagraph"/>
              <w:spacing w:line="270" w:lineRule="atLeast"/>
              <w:ind w:left="107"/>
              <w:rPr>
                <w:sz w:val="24"/>
              </w:rPr>
            </w:pPr>
            <w:r>
              <w:rPr>
                <w:sz w:val="24"/>
              </w:rPr>
              <w:t xml:space="preserve">Supply of </w:t>
            </w:r>
            <w:r>
              <w:rPr>
                <w:rFonts w:ascii="Arial"/>
                <w:b/>
                <w:sz w:val="24"/>
              </w:rPr>
              <w:t xml:space="preserve">mini WSB markers </w:t>
            </w:r>
            <w:r>
              <w:rPr>
                <w:sz w:val="24"/>
              </w:rPr>
              <w:t>for modular terminals WAGO</w:t>
            </w:r>
            <w:r>
              <w:rPr>
                <w:spacing w:val="40"/>
                <w:sz w:val="24"/>
              </w:rPr>
              <w:t xml:space="preserve"> </w:t>
            </w:r>
            <w:r>
              <w:rPr>
                <w:sz w:val="24"/>
              </w:rPr>
              <w:t>Model No. or similar - 100 Nos.</w:t>
            </w:r>
          </w:p>
        </w:tc>
        <w:tc>
          <w:tcPr>
            <w:tcW w:w="855" w:type="dxa"/>
          </w:tcPr>
          <w:p w14:paraId="63CDE4AB" w14:textId="77777777" w:rsidR="00620921" w:rsidRDefault="00EA4069">
            <w:pPr>
              <w:pStyle w:val="TableParagraph"/>
              <w:ind w:left="8" w:right="2"/>
              <w:jc w:val="center"/>
              <w:rPr>
                <w:sz w:val="24"/>
              </w:rPr>
            </w:pPr>
            <w:r>
              <w:rPr>
                <w:spacing w:val="-5"/>
                <w:w w:val="105"/>
                <w:sz w:val="24"/>
              </w:rPr>
              <w:t>Set</w:t>
            </w:r>
          </w:p>
        </w:tc>
        <w:tc>
          <w:tcPr>
            <w:tcW w:w="1278" w:type="dxa"/>
          </w:tcPr>
          <w:p w14:paraId="6CCA560D" w14:textId="77777777" w:rsidR="00620921" w:rsidRDefault="00EA4069">
            <w:pPr>
              <w:pStyle w:val="TableParagraph"/>
              <w:ind w:left="8" w:right="1"/>
              <w:jc w:val="center"/>
              <w:rPr>
                <w:sz w:val="24"/>
              </w:rPr>
            </w:pPr>
            <w:r>
              <w:rPr>
                <w:spacing w:val="-5"/>
                <w:w w:val="105"/>
                <w:sz w:val="24"/>
              </w:rPr>
              <w:t>64</w:t>
            </w:r>
          </w:p>
        </w:tc>
      </w:tr>
      <w:tr w:rsidR="00620921" w14:paraId="5100F618" w14:textId="77777777">
        <w:trPr>
          <w:trHeight w:val="1381"/>
        </w:trPr>
        <w:tc>
          <w:tcPr>
            <w:tcW w:w="847" w:type="dxa"/>
          </w:tcPr>
          <w:p w14:paraId="1A790D5E" w14:textId="77777777" w:rsidR="00620921" w:rsidRDefault="00620921">
            <w:pPr>
              <w:pStyle w:val="TableParagraph"/>
              <w:spacing w:before="4"/>
              <w:rPr>
                <w:rFonts w:ascii="Arial"/>
                <w:b/>
                <w:sz w:val="24"/>
              </w:rPr>
            </w:pPr>
          </w:p>
          <w:p w14:paraId="3102870C" w14:textId="77777777" w:rsidR="00620921" w:rsidRDefault="00EA4069">
            <w:pPr>
              <w:pStyle w:val="TableParagraph"/>
              <w:ind w:left="12" w:right="5"/>
              <w:jc w:val="center"/>
              <w:rPr>
                <w:sz w:val="24"/>
              </w:rPr>
            </w:pPr>
            <w:r>
              <w:rPr>
                <w:spacing w:val="-5"/>
                <w:w w:val="105"/>
                <w:sz w:val="24"/>
              </w:rPr>
              <w:t>605</w:t>
            </w:r>
          </w:p>
        </w:tc>
        <w:tc>
          <w:tcPr>
            <w:tcW w:w="6801" w:type="dxa"/>
          </w:tcPr>
          <w:p w14:paraId="49039E2B" w14:textId="77777777" w:rsidR="00620921" w:rsidRDefault="00EA4069">
            <w:pPr>
              <w:pStyle w:val="TableParagraph"/>
              <w:ind w:left="107" w:right="95"/>
              <w:jc w:val="both"/>
              <w:rPr>
                <w:sz w:val="24"/>
              </w:rPr>
            </w:pPr>
            <w:r>
              <w:rPr>
                <w:w w:val="105"/>
                <w:sz w:val="24"/>
              </w:rPr>
              <w:t xml:space="preserve">Supply of non-deteriorating type of fuse holders and fuse links 240V AC/DC as per specification IRS: S 78-2006 or </w:t>
            </w:r>
            <w:r>
              <w:rPr>
                <w:sz w:val="24"/>
              </w:rPr>
              <w:t xml:space="preserve">latest, IS 13703 (Part 2):1993 knife edge type fuse of E1 fuse </w:t>
            </w:r>
            <w:r>
              <w:rPr>
                <w:w w:val="105"/>
                <w:sz w:val="24"/>
              </w:rPr>
              <w:t>link type (up to 20A)</w:t>
            </w:r>
          </w:p>
        </w:tc>
        <w:tc>
          <w:tcPr>
            <w:tcW w:w="855" w:type="dxa"/>
          </w:tcPr>
          <w:p w14:paraId="2AD7A40D" w14:textId="77777777" w:rsidR="00620921" w:rsidRDefault="00620921">
            <w:pPr>
              <w:pStyle w:val="TableParagraph"/>
              <w:rPr>
                <w:rFonts w:ascii="Times New Roman"/>
              </w:rPr>
            </w:pPr>
          </w:p>
        </w:tc>
        <w:tc>
          <w:tcPr>
            <w:tcW w:w="1278" w:type="dxa"/>
          </w:tcPr>
          <w:p w14:paraId="2DBD44B1" w14:textId="77777777" w:rsidR="00620921" w:rsidRDefault="00620921">
            <w:pPr>
              <w:pStyle w:val="TableParagraph"/>
              <w:rPr>
                <w:rFonts w:ascii="Times New Roman"/>
              </w:rPr>
            </w:pPr>
          </w:p>
        </w:tc>
      </w:tr>
    </w:tbl>
    <w:p w14:paraId="2CEDCE9C" w14:textId="77777777" w:rsidR="00620921" w:rsidRDefault="00620921">
      <w:pPr>
        <w:rPr>
          <w:rFonts w:ascii="Times New Roman"/>
        </w:rPr>
        <w:sectPr w:rsidR="00620921">
          <w:pgSz w:w="11910" w:h="16840"/>
          <w:pgMar w:top="1180" w:right="560" w:bottom="1320" w:left="900" w:header="552" w:footer="1130" w:gutter="0"/>
          <w:cols w:space="720"/>
        </w:sectPr>
      </w:pPr>
    </w:p>
    <w:p w14:paraId="3A1C12FC"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30DB3F9E" w14:textId="77777777">
        <w:trPr>
          <w:trHeight w:val="552"/>
        </w:trPr>
        <w:tc>
          <w:tcPr>
            <w:tcW w:w="847" w:type="dxa"/>
            <w:shd w:val="clear" w:color="auto" w:fill="BEBEBE"/>
          </w:tcPr>
          <w:p w14:paraId="62111EFE" w14:textId="77777777" w:rsidR="00620921" w:rsidRDefault="00EA4069">
            <w:pPr>
              <w:pStyle w:val="TableParagraph"/>
              <w:ind w:left="134"/>
              <w:rPr>
                <w:rFonts w:ascii="Arial"/>
                <w:b/>
                <w:sz w:val="24"/>
              </w:rPr>
            </w:pPr>
            <w:r>
              <w:rPr>
                <w:rFonts w:ascii="Arial"/>
                <w:b/>
                <w:spacing w:val="-4"/>
                <w:sz w:val="24"/>
              </w:rPr>
              <w:t>ITEM</w:t>
            </w:r>
          </w:p>
          <w:p w14:paraId="45DEE11F"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126F3CDA"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507E41D3"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16B01233" w14:textId="77777777" w:rsidR="00620921" w:rsidRDefault="00EA4069">
            <w:pPr>
              <w:pStyle w:val="TableParagraph"/>
              <w:ind w:left="8" w:right="1"/>
              <w:jc w:val="center"/>
              <w:rPr>
                <w:rFonts w:ascii="Arial"/>
                <w:b/>
                <w:sz w:val="24"/>
              </w:rPr>
            </w:pPr>
            <w:r>
              <w:rPr>
                <w:rFonts w:ascii="Arial"/>
                <w:b/>
                <w:spacing w:val="-4"/>
                <w:sz w:val="24"/>
              </w:rPr>
              <w:t>Rate</w:t>
            </w:r>
          </w:p>
          <w:p w14:paraId="7BB6DA22"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19F2F17F" w14:textId="77777777">
        <w:trPr>
          <w:trHeight w:val="275"/>
        </w:trPr>
        <w:tc>
          <w:tcPr>
            <w:tcW w:w="847" w:type="dxa"/>
          </w:tcPr>
          <w:p w14:paraId="66244E36"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19D96834" w14:textId="77777777" w:rsidR="00620921" w:rsidRDefault="00EA4069">
            <w:pPr>
              <w:pStyle w:val="TableParagraph"/>
              <w:spacing w:line="255" w:lineRule="exact"/>
              <w:ind w:left="107"/>
              <w:rPr>
                <w:sz w:val="24"/>
              </w:rPr>
            </w:pPr>
            <w:r>
              <w:rPr>
                <w:w w:val="105"/>
                <w:sz w:val="24"/>
              </w:rPr>
              <w:t>Fuse</w:t>
            </w:r>
            <w:r>
              <w:rPr>
                <w:spacing w:val="-11"/>
                <w:w w:val="105"/>
                <w:sz w:val="24"/>
              </w:rPr>
              <w:t xml:space="preserve"> </w:t>
            </w:r>
            <w:r>
              <w:rPr>
                <w:w w:val="105"/>
                <w:sz w:val="24"/>
              </w:rPr>
              <w:t>holder</w:t>
            </w:r>
            <w:r>
              <w:rPr>
                <w:spacing w:val="-10"/>
                <w:w w:val="105"/>
                <w:sz w:val="24"/>
              </w:rPr>
              <w:t xml:space="preserve"> </w:t>
            </w:r>
            <w:r>
              <w:rPr>
                <w:w w:val="105"/>
                <w:sz w:val="24"/>
              </w:rPr>
              <w:t>20A</w:t>
            </w:r>
            <w:r>
              <w:rPr>
                <w:spacing w:val="-9"/>
                <w:w w:val="105"/>
                <w:sz w:val="24"/>
              </w:rPr>
              <w:t xml:space="preserve"> </w:t>
            </w:r>
            <w:r>
              <w:rPr>
                <w:spacing w:val="-2"/>
                <w:w w:val="105"/>
                <w:sz w:val="24"/>
              </w:rPr>
              <w:t>capacity</w:t>
            </w:r>
          </w:p>
        </w:tc>
        <w:tc>
          <w:tcPr>
            <w:tcW w:w="855" w:type="dxa"/>
          </w:tcPr>
          <w:p w14:paraId="447F4CA9"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2ACCAF5" w14:textId="77777777" w:rsidR="00620921" w:rsidRDefault="00EA4069">
            <w:pPr>
              <w:pStyle w:val="TableParagraph"/>
              <w:spacing w:line="255" w:lineRule="exact"/>
              <w:ind w:left="8" w:right="1"/>
              <w:jc w:val="center"/>
              <w:rPr>
                <w:sz w:val="24"/>
              </w:rPr>
            </w:pPr>
            <w:r>
              <w:rPr>
                <w:spacing w:val="-5"/>
                <w:w w:val="105"/>
                <w:sz w:val="24"/>
              </w:rPr>
              <w:t>220</w:t>
            </w:r>
          </w:p>
        </w:tc>
      </w:tr>
      <w:tr w:rsidR="00620921" w14:paraId="1D3CB2A9" w14:textId="77777777">
        <w:trPr>
          <w:trHeight w:val="551"/>
        </w:trPr>
        <w:tc>
          <w:tcPr>
            <w:tcW w:w="847" w:type="dxa"/>
          </w:tcPr>
          <w:p w14:paraId="18275C79" w14:textId="77777777" w:rsidR="00620921" w:rsidRDefault="00EA4069">
            <w:pPr>
              <w:pStyle w:val="TableParagraph"/>
              <w:ind w:left="12" w:right="1"/>
              <w:jc w:val="center"/>
              <w:rPr>
                <w:sz w:val="24"/>
              </w:rPr>
            </w:pPr>
            <w:r>
              <w:rPr>
                <w:spacing w:val="-5"/>
                <w:w w:val="105"/>
                <w:sz w:val="24"/>
              </w:rPr>
              <w:t>(b)</w:t>
            </w:r>
          </w:p>
        </w:tc>
        <w:tc>
          <w:tcPr>
            <w:tcW w:w="6801" w:type="dxa"/>
          </w:tcPr>
          <w:p w14:paraId="39133E70" w14:textId="77777777" w:rsidR="00620921" w:rsidRDefault="00EA4069">
            <w:pPr>
              <w:pStyle w:val="TableParagraph"/>
              <w:spacing w:line="270" w:lineRule="atLeast"/>
              <w:ind w:left="107"/>
              <w:rPr>
                <w:sz w:val="24"/>
              </w:rPr>
            </w:pPr>
            <w:r>
              <w:rPr>
                <w:sz w:val="24"/>
              </w:rPr>
              <w:t>Fuse</w:t>
            </w:r>
            <w:r>
              <w:rPr>
                <w:spacing w:val="40"/>
                <w:sz w:val="24"/>
              </w:rPr>
              <w:t xml:space="preserve"> </w:t>
            </w:r>
            <w:r>
              <w:rPr>
                <w:sz w:val="24"/>
              </w:rPr>
              <w:t>link</w:t>
            </w:r>
            <w:r>
              <w:rPr>
                <w:spacing w:val="40"/>
                <w:sz w:val="24"/>
              </w:rPr>
              <w:t xml:space="preserve"> </w:t>
            </w:r>
            <w:r>
              <w:rPr>
                <w:sz w:val="24"/>
              </w:rPr>
              <w:t>1A</w:t>
            </w:r>
            <w:r>
              <w:rPr>
                <w:spacing w:val="40"/>
                <w:sz w:val="24"/>
              </w:rPr>
              <w:t xml:space="preserve"> </w:t>
            </w:r>
            <w:r>
              <w:rPr>
                <w:sz w:val="24"/>
              </w:rPr>
              <w:t>/</w:t>
            </w:r>
            <w:r>
              <w:rPr>
                <w:spacing w:val="40"/>
                <w:sz w:val="24"/>
              </w:rPr>
              <w:t xml:space="preserve"> </w:t>
            </w:r>
            <w:r>
              <w:rPr>
                <w:sz w:val="24"/>
              </w:rPr>
              <w:t>2A</w:t>
            </w:r>
            <w:r>
              <w:rPr>
                <w:spacing w:val="40"/>
                <w:sz w:val="24"/>
              </w:rPr>
              <w:t xml:space="preserve"> </w:t>
            </w:r>
            <w:r>
              <w:rPr>
                <w:sz w:val="24"/>
              </w:rPr>
              <w:t>/</w:t>
            </w:r>
            <w:r>
              <w:rPr>
                <w:spacing w:val="40"/>
                <w:sz w:val="24"/>
              </w:rPr>
              <w:t xml:space="preserve"> </w:t>
            </w:r>
            <w:r>
              <w:rPr>
                <w:sz w:val="24"/>
              </w:rPr>
              <w:t>6A</w:t>
            </w:r>
            <w:r>
              <w:rPr>
                <w:spacing w:val="40"/>
                <w:sz w:val="24"/>
              </w:rPr>
              <w:t xml:space="preserve"> </w:t>
            </w:r>
            <w:r>
              <w:rPr>
                <w:sz w:val="24"/>
              </w:rPr>
              <w:t>/</w:t>
            </w:r>
            <w:r>
              <w:rPr>
                <w:spacing w:val="40"/>
                <w:sz w:val="24"/>
              </w:rPr>
              <w:t xml:space="preserve"> </w:t>
            </w:r>
            <w:r>
              <w:rPr>
                <w:sz w:val="24"/>
              </w:rPr>
              <w:t>10A</w:t>
            </w:r>
            <w:r>
              <w:rPr>
                <w:spacing w:val="40"/>
                <w:sz w:val="24"/>
              </w:rPr>
              <w:t xml:space="preserve"> </w:t>
            </w:r>
            <w:r>
              <w:rPr>
                <w:sz w:val="24"/>
              </w:rPr>
              <w:t>/</w:t>
            </w:r>
            <w:r>
              <w:rPr>
                <w:spacing w:val="40"/>
                <w:sz w:val="24"/>
              </w:rPr>
              <w:t xml:space="preserve"> </w:t>
            </w:r>
            <w:r>
              <w:rPr>
                <w:sz w:val="24"/>
              </w:rPr>
              <w:t>16A</w:t>
            </w:r>
            <w:r>
              <w:rPr>
                <w:spacing w:val="40"/>
                <w:sz w:val="24"/>
              </w:rPr>
              <w:t xml:space="preserve"> </w:t>
            </w:r>
            <w:r>
              <w:rPr>
                <w:sz w:val="24"/>
              </w:rPr>
              <w:t>/</w:t>
            </w:r>
            <w:r>
              <w:rPr>
                <w:spacing w:val="40"/>
                <w:sz w:val="24"/>
              </w:rPr>
              <w:t xml:space="preserve"> </w:t>
            </w:r>
            <w:r>
              <w:rPr>
                <w:sz w:val="24"/>
              </w:rPr>
              <w:t>20A</w:t>
            </w:r>
            <w:r>
              <w:rPr>
                <w:spacing w:val="40"/>
                <w:sz w:val="24"/>
              </w:rPr>
              <w:t xml:space="preserve"> </w:t>
            </w:r>
            <w:r>
              <w:rPr>
                <w:sz w:val="24"/>
              </w:rPr>
              <w:t>as</w:t>
            </w:r>
            <w:r>
              <w:rPr>
                <w:spacing w:val="40"/>
                <w:sz w:val="24"/>
              </w:rPr>
              <w:t xml:space="preserve"> </w:t>
            </w:r>
            <w:r>
              <w:rPr>
                <w:sz w:val="24"/>
              </w:rPr>
              <w:t>specified</w:t>
            </w:r>
            <w:r>
              <w:rPr>
                <w:spacing w:val="40"/>
                <w:sz w:val="24"/>
              </w:rPr>
              <w:t xml:space="preserve"> </w:t>
            </w:r>
            <w:r>
              <w:rPr>
                <w:sz w:val="24"/>
              </w:rPr>
              <w:t>by Engineer In charge.</w:t>
            </w:r>
          </w:p>
        </w:tc>
        <w:tc>
          <w:tcPr>
            <w:tcW w:w="855" w:type="dxa"/>
          </w:tcPr>
          <w:p w14:paraId="324F162C" w14:textId="77777777" w:rsidR="00620921" w:rsidRDefault="00EA4069">
            <w:pPr>
              <w:pStyle w:val="TableParagraph"/>
              <w:ind w:left="8" w:right="2"/>
              <w:jc w:val="center"/>
              <w:rPr>
                <w:sz w:val="24"/>
              </w:rPr>
            </w:pPr>
            <w:r>
              <w:rPr>
                <w:spacing w:val="-5"/>
                <w:w w:val="105"/>
                <w:sz w:val="24"/>
              </w:rPr>
              <w:t>No.</w:t>
            </w:r>
          </w:p>
        </w:tc>
        <w:tc>
          <w:tcPr>
            <w:tcW w:w="1278" w:type="dxa"/>
          </w:tcPr>
          <w:p w14:paraId="1F125467" w14:textId="77777777" w:rsidR="00620921" w:rsidRDefault="00EA4069">
            <w:pPr>
              <w:pStyle w:val="TableParagraph"/>
              <w:ind w:left="8" w:right="1"/>
              <w:jc w:val="center"/>
              <w:rPr>
                <w:sz w:val="24"/>
              </w:rPr>
            </w:pPr>
            <w:r>
              <w:rPr>
                <w:spacing w:val="-5"/>
                <w:w w:val="105"/>
                <w:sz w:val="24"/>
              </w:rPr>
              <w:t>31</w:t>
            </w:r>
          </w:p>
        </w:tc>
      </w:tr>
      <w:tr w:rsidR="00620921" w14:paraId="2F9CA085" w14:textId="77777777">
        <w:trPr>
          <w:trHeight w:val="1103"/>
        </w:trPr>
        <w:tc>
          <w:tcPr>
            <w:tcW w:w="847" w:type="dxa"/>
          </w:tcPr>
          <w:p w14:paraId="3C9EBC8F" w14:textId="77777777" w:rsidR="00620921" w:rsidRDefault="00620921">
            <w:pPr>
              <w:pStyle w:val="TableParagraph"/>
              <w:spacing w:before="4"/>
              <w:rPr>
                <w:rFonts w:ascii="Arial"/>
                <w:b/>
                <w:sz w:val="24"/>
              </w:rPr>
            </w:pPr>
          </w:p>
          <w:p w14:paraId="30B49883" w14:textId="77777777" w:rsidR="00620921" w:rsidRDefault="00EA4069">
            <w:pPr>
              <w:pStyle w:val="TableParagraph"/>
              <w:ind w:left="12" w:right="5"/>
              <w:jc w:val="center"/>
              <w:rPr>
                <w:sz w:val="24"/>
              </w:rPr>
            </w:pPr>
            <w:r>
              <w:rPr>
                <w:spacing w:val="-5"/>
                <w:w w:val="105"/>
                <w:sz w:val="24"/>
              </w:rPr>
              <w:t>606</w:t>
            </w:r>
          </w:p>
        </w:tc>
        <w:tc>
          <w:tcPr>
            <w:tcW w:w="6801" w:type="dxa"/>
          </w:tcPr>
          <w:p w14:paraId="1B4B95E9" w14:textId="77777777" w:rsidR="00620921" w:rsidRDefault="00EA4069">
            <w:pPr>
              <w:pStyle w:val="TableParagraph"/>
              <w:spacing w:line="270" w:lineRule="atLeast"/>
              <w:ind w:left="107" w:right="96"/>
              <w:jc w:val="both"/>
              <w:rPr>
                <w:sz w:val="24"/>
              </w:rPr>
            </w:pPr>
            <w:r>
              <w:rPr>
                <w:sz w:val="24"/>
              </w:rPr>
              <w:t>Supply</w:t>
            </w:r>
            <w:r>
              <w:rPr>
                <w:spacing w:val="-8"/>
                <w:sz w:val="24"/>
              </w:rPr>
              <w:t xml:space="preserve"> </w:t>
            </w:r>
            <w:r>
              <w:rPr>
                <w:sz w:val="24"/>
              </w:rPr>
              <w:t>of</w:t>
            </w:r>
            <w:r>
              <w:rPr>
                <w:spacing w:val="-4"/>
                <w:sz w:val="24"/>
              </w:rPr>
              <w:t xml:space="preserve"> </w:t>
            </w:r>
            <w:r>
              <w:rPr>
                <w:rFonts w:ascii="Arial"/>
                <w:b/>
                <w:sz w:val="24"/>
              </w:rPr>
              <w:t>Fuse</w:t>
            </w:r>
            <w:r>
              <w:rPr>
                <w:rFonts w:ascii="Arial"/>
                <w:b/>
                <w:spacing w:val="-5"/>
                <w:sz w:val="24"/>
              </w:rPr>
              <w:t xml:space="preserve"> </w:t>
            </w:r>
            <w:r>
              <w:rPr>
                <w:rFonts w:ascii="Arial"/>
                <w:b/>
                <w:sz w:val="24"/>
              </w:rPr>
              <w:t>Auto</w:t>
            </w:r>
            <w:r>
              <w:rPr>
                <w:rFonts w:ascii="Arial"/>
                <w:b/>
                <w:spacing w:val="-5"/>
                <w:sz w:val="24"/>
              </w:rPr>
              <w:t xml:space="preserve"> </w:t>
            </w:r>
            <w:r>
              <w:rPr>
                <w:rFonts w:ascii="Arial"/>
                <w:b/>
                <w:sz w:val="24"/>
              </w:rPr>
              <w:t>Changeover</w:t>
            </w:r>
            <w:r>
              <w:rPr>
                <w:rFonts w:ascii="Arial"/>
                <w:b/>
                <w:spacing w:val="-8"/>
                <w:sz w:val="24"/>
              </w:rPr>
              <w:t xml:space="preserve"> </w:t>
            </w:r>
            <w:r>
              <w:rPr>
                <w:rFonts w:ascii="Arial"/>
                <w:b/>
                <w:sz w:val="24"/>
              </w:rPr>
              <w:t>system</w:t>
            </w:r>
            <w:r>
              <w:rPr>
                <w:rFonts w:ascii="Arial"/>
                <w:b/>
                <w:spacing w:val="-8"/>
                <w:sz w:val="24"/>
              </w:rPr>
              <w:t xml:space="preserve"> </w:t>
            </w:r>
            <w:r>
              <w:rPr>
                <w:sz w:val="24"/>
              </w:rPr>
              <w:t>of</w:t>
            </w:r>
            <w:r>
              <w:rPr>
                <w:spacing w:val="-5"/>
                <w:sz w:val="24"/>
              </w:rPr>
              <w:t xml:space="preserve"> </w:t>
            </w:r>
            <w:r>
              <w:rPr>
                <w:sz w:val="24"/>
              </w:rPr>
              <w:t>various</w:t>
            </w:r>
            <w:r>
              <w:rPr>
                <w:spacing w:val="-8"/>
                <w:sz w:val="24"/>
              </w:rPr>
              <w:t xml:space="preserve"> </w:t>
            </w:r>
            <w:r>
              <w:rPr>
                <w:sz w:val="24"/>
              </w:rPr>
              <w:t>types</w:t>
            </w:r>
            <w:r>
              <w:rPr>
                <w:spacing w:val="-8"/>
                <w:sz w:val="24"/>
              </w:rPr>
              <w:t xml:space="preserve"> </w:t>
            </w:r>
            <w:r>
              <w:rPr>
                <w:sz w:val="24"/>
              </w:rPr>
              <w:t>of fuses with audio visual indication as per specification RDSO/SPN/209/2012 Ver. 2.0 or latest. One module shall be able to cater for 32 numbers of fuses</w:t>
            </w:r>
          </w:p>
        </w:tc>
        <w:tc>
          <w:tcPr>
            <w:tcW w:w="855" w:type="dxa"/>
          </w:tcPr>
          <w:p w14:paraId="3DC2C796" w14:textId="77777777" w:rsidR="00620921" w:rsidRDefault="00620921">
            <w:pPr>
              <w:pStyle w:val="TableParagraph"/>
              <w:spacing w:before="4"/>
              <w:rPr>
                <w:rFonts w:ascii="Arial"/>
                <w:b/>
                <w:sz w:val="24"/>
              </w:rPr>
            </w:pPr>
          </w:p>
          <w:p w14:paraId="746FAB51" w14:textId="77777777" w:rsidR="00620921" w:rsidRDefault="00EA4069">
            <w:pPr>
              <w:pStyle w:val="TableParagraph"/>
              <w:ind w:left="8" w:right="2"/>
              <w:jc w:val="center"/>
              <w:rPr>
                <w:sz w:val="24"/>
              </w:rPr>
            </w:pPr>
            <w:r>
              <w:rPr>
                <w:spacing w:val="-5"/>
                <w:w w:val="105"/>
                <w:sz w:val="24"/>
              </w:rPr>
              <w:t>Set</w:t>
            </w:r>
          </w:p>
        </w:tc>
        <w:tc>
          <w:tcPr>
            <w:tcW w:w="1278" w:type="dxa"/>
          </w:tcPr>
          <w:p w14:paraId="7B0C3CDB" w14:textId="77777777" w:rsidR="00620921" w:rsidRDefault="00620921">
            <w:pPr>
              <w:pStyle w:val="TableParagraph"/>
              <w:spacing w:before="4"/>
              <w:rPr>
                <w:rFonts w:ascii="Arial"/>
                <w:b/>
                <w:sz w:val="24"/>
              </w:rPr>
            </w:pPr>
          </w:p>
          <w:p w14:paraId="1F879645" w14:textId="77777777" w:rsidR="00620921" w:rsidRDefault="00EA4069">
            <w:pPr>
              <w:pStyle w:val="TableParagraph"/>
              <w:ind w:left="8" w:right="1"/>
              <w:jc w:val="center"/>
              <w:rPr>
                <w:sz w:val="24"/>
              </w:rPr>
            </w:pPr>
            <w:r>
              <w:rPr>
                <w:spacing w:val="-2"/>
                <w:w w:val="105"/>
                <w:sz w:val="24"/>
              </w:rPr>
              <w:t>46656</w:t>
            </w:r>
          </w:p>
        </w:tc>
      </w:tr>
    </w:tbl>
    <w:p w14:paraId="26C6E4C9" w14:textId="77777777" w:rsidR="00620921" w:rsidRDefault="00620921">
      <w:pPr>
        <w:jc w:val="center"/>
        <w:rPr>
          <w:sz w:val="24"/>
        </w:rPr>
        <w:sectPr w:rsidR="00620921">
          <w:pgSz w:w="11910" w:h="16840"/>
          <w:pgMar w:top="1180" w:right="560" w:bottom="1320" w:left="900" w:header="552" w:footer="1130" w:gutter="0"/>
          <w:cols w:space="720"/>
        </w:sectPr>
      </w:pPr>
    </w:p>
    <w:p w14:paraId="3743BE06"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58DE8A91" w14:textId="77777777">
        <w:trPr>
          <w:trHeight w:val="552"/>
        </w:trPr>
        <w:tc>
          <w:tcPr>
            <w:tcW w:w="847" w:type="dxa"/>
            <w:shd w:val="clear" w:color="auto" w:fill="D9D9D9"/>
          </w:tcPr>
          <w:p w14:paraId="3CDDBF33" w14:textId="77777777" w:rsidR="00620921" w:rsidRDefault="00EA4069">
            <w:pPr>
              <w:pStyle w:val="TableParagraph"/>
              <w:ind w:left="134"/>
              <w:rPr>
                <w:rFonts w:ascii="Arial"/>
                <w:b/>
                <w:sz w:val="24"/>
              </w:rPr>
            </w:pPr>
            <w:r>
              <w:rPr>
                <w:rFonts w:ascii="Arial"/>
                <w:b/>
                <w:spacing w:val="-4"/>
                <w:sz w:val="24"/>
              </w:rPr>
              <w:t>ITEM</w:t>
            </w:r>
          </w:p>
          <w:p w14:paraId="21FCEB42"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7EDA13BF"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0F347F40"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6C026D46" w14:textId="77777777" w:rsidR="00620921" w:rsidRDefault="00EA4069">
            <w:pPr>
              <w:pStyle w:val="TableParagraph"/>
              <w:ind w:left="8" w:right="1"/>
              <w:jc w:val="center"/>
              <w:rPr>
                <w:rFonts w:ascii="Arial"/>
                <w:b/>
                <w:sz w:val="24"/>
              </w:rPr>
            </w:pPr>
            <w:r>
              <w:rPr>
                <w:rFonts w:ascii="Arial"/>
                <w:b/>
                <w:spacing w:val="-4"/>
                <w:sz w:val="24"/>
              </w:rPr>
              <w:t>Rate</w:t>
            </w:r>
          </w:p>
          <w:p w14:paraId="34270B05"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24F0AD56" w14:textId="77777777">
        <w:trPr>
          <w:trHeight w:val="275"/>
        </w:trPr>
        <w:tc>
          <w:tcPr>
            <w:tcW w:w="9781" w:type="dxa"/>
            <w:gridSpan w:val="4"/>
          </w:tcPr>
          <w:p w14:paraId="6C76CF04" w14:textId="77777777" w:rsidR="00620921" w:rsidRDefault="00EA4069">
            <w:pPr>
              <w:pStyle w:val="TableParagraph"/>
              <w:spacing w:line="255" w:lineRule="exact"/>
              <w:ind w:left="8" w:right="5"/>
              <w:jc w:val="center"/>
              <w:rPr>
                <w:rFonts w:ascii="Arial" w:hAnsi="Arial"/>
                <w:b/>
                <w:sz w:val="24"/>
              </w:rPr>
            </w:pPr>
            <w:r>
              <w:rPr>
                <w:rFonts w:ascii="Arial" w:hAnsi="Arial"/>
                <w:b/>
                <w:sz w:val="24"/>
              </w:rPr>
              <w:t>CHAPTER</w:t>
            </w:r>
            <w:r>
              <w:rPr>
                <w:rFonts w:ascii="Arial" w:hAnsi="Arial"/>
                <w:b/>
                <w:spacing w:val="-3"/>
                <w:sz w:val="24"/>
              </w:rPr>
              <w:t xml:space="preserve"> </w:t>
            </w:r>
            <w:r>
              <w:rPr>
                <w:rFonts w:ascii="Arial" w:hAnsi="Arial"/>
                <w:b/>
                <w:sz w:val="24"/>
              </w:rPr>
              <w:t>7</w:t>
            </w:r>
            <w:r>
              <w:rPr>
                <w:rFonts w:ascii="Arial" w:hAnsi="Arial"/>
                <w:b/>
                <w:spacing w:val="-3"/>
                <w:sz w:val="24"/>
              </w:rPr>
              <w:t xml:space="preserve"> </w:t>
            </w:r>
            <w:r>
              <w:rPr>
                <w:rFonts w:ascii="Arial" w:hAnsi="Arial"/>
                <w:b/>
                <w:sz w:val="24"/>
              </w:rPr>
              <w:t>–WIRES</w:t>
            </w:r>
            <w:r>
              <w:rPr>
                <w:rFonts w:ascii="Arial" w:hAnsi="Arial"/>
                <w:b/>
                <w:spacing w:val="-4"/>
                <w:sz w:val="24"/>
              </w:rPr>
              <w:t xml:space="preserve"> </w:t>
            </w:r>
            <w:r>
              <w:rPr>
                <w:rFonts w:ascii="Arial" w:hAnsi="Arial"/>
                <w:b/>
                <w:sz w:val="24"/>
              </w:rPr>
              <w:t>&amp;</w:t>
            </w:r>
            <w:r>
              <w:rPr>
                <w:rFonts w:ascii="Arial" w:hAnsi="Arial"/>
                <w:b/>
                <w:spacing w:val="-2"/>
                <w:sz w:val="24"/>
              </w:rPr>
              <w:t xml:space="preserve"> CABLES</w:t>
            </w:r>
          </w:p>
        </w:tc>
      </w:tr>
      <w:tr w:rsidR="00620921" w14:paraId="786C6502" w14:textId="77777777">
        <w:trPr>
          <w:trHeight w:val="827"/>
        </w:trPr>
        <w:tc>
          <w:tcPr>
            <w:tcW w:w="847" w:type="dxa"/>
          </w:tcPr>
          <w:p w14:paraId="403690D6" w14:textId="77777777" w:rsidR="00620921" w:rsidRDefault="00EA4069">
            <w:pPr>
              <w:pStyle w:val="TableParagraph"/>
              <w:ind w:left="12" w:right="5"/>
              <w:jc w:val="center"/>
              <w:rPr>
                <w:sz w:val="24"/>
              </w:rPr>
            </w:pPr>
            <w:r>
              <w:rPr>
                <w:spacing w:val="-5"/>
                <w:w w:val="105"/>
                <w:sz w:val="24"/>
              </w:rPr>
              <w:t>701</w:t>
            </w:r>
          </w:p>
        </w:tc>
        <w:tc>
          <w:tcPr>
            <w:tcW w:w="6801" w:type="dxa"/>
          </w:tcPr>
          <w:p w14:paraId="085F3E5B" w14:textId="77777777" w:rsidR="00620921" w:rsidRDefault="00EA4069">
            <w:pPr>
              <w:pStyle w:val="TableParagraph"/>
              <w:spacing w:line="270" w:lineRule="atLeast"/>
              <w:ind w:left="107" w:right="95"/>
              <w:jc w:val="both"/>
              <w:rPr>
                <w:sz w:val="24"/>
              </w:rPr>
            </w:pPr>
            <w:r>
              <w:rPr>
                <w:sz w:val="24"/>
              </w:rPr>
              <w:t>Supply</w:t>
            </w:r>
            <w:r>
              <w:rPr>
                <w:spacing w:val="-17"/>
                <w:sz w:val="24"/>
              </w:rPr>
              <w:t xml:space="preserve"> </w:t>
            </w:r>
            <w:r>
              <w:rPr>
                <w:sz w:val="24"/>
              </w:rPr>
              <w:t>of</w:t>
            </w:r>
            <w:r>
              <w:rPr>
                <w:spacing w:val="-17"/>
                <w:sz w:val="24"/>
              </w:rPr>
              <w:t xml:space="preserve"> </w:t>
            </w:r>
            <w:r>
              <w:rPr>
                <w:sz w:val="24"/>
              </w:rPr>
              <w:t>60</w:t>
            </w:r>
            <w:r>
              <w:rPr>
                <w:spacing w:val="-16"/>
                <w:sz w:val="24"/>
              </w:rPr>
              <w:t xml:space="preserve"> </w:t>
            </w:r>
            <w:r>
              <w:rPr>
                <w:sz w:val="24"/>
              </w:rPr>
              <w:t>core</w:t>
            </w:r>
            <w:r>
              <w:rPr>
                <w:spacing w:val="-17"/>
                <w:sz w:val="24"/>
              </w:rPr>
              <w:t xml:space="preserve"> </w:t>
            </w:r>
            <w:r>
              <w:rPr>
                <w:sz w:val="24"/>
              </w:rPr>
              <w:t>Indoor</w:t>
            </w:r>
            <w:r>
              <w:rPr>
                <w:spacing w:val="-17"/>
                <w:sz w:val="24"/>
              </w:rPr>
              <w:t xml:space="preserve"> </w:t>
            </w:r>
            <w:r>
              <w:rPr>
                <w:sz w:val="24"/>
              </w:rPr>
              <w:t>Cable</w:t>
            </w:r>
            <w:r>
              <w:rPr>
                <w:spacing w:val="-17"/>
                <w:sz w:val="24"/>
              </w:rPr>
              <w:t xml:space="preserve"> </w:t>
            </w:r>
            <w:r>
              <w:rPr>
                <w:sz w:val="24"/>
              </w:rPr>
              <w:t>with</w:t>
            </w:r>
            <w:r>
              <w:rPr>
                <w:spacing w:val="-16"/>
                <w:sz w:val="24"/>
              </w:rPr>
              <w:t xml:space="preserve"> </w:t>
            </w:r>
            <w:r>
              <w:rPr>
                <w:sz w:val="24"/>
              </w:rPr>
              <w:t>0.6mm</w:t>
            </w:r>
            <w:r>
              <w:rPr>
                <w:spacing w:val="-17"/>
                <w:sz w:val="24"/>
              </w:rPr>
              <w:t xml:space="preserve"> </w:t>
            </w:r>
            <w:r>
              <w:rPr>
                <w:sz w:val="24"/>
              </w:rPr>
              <w:t>conductor</w:t>
            </w:r>
            <w:r>
              <w:rPr>
                <w:spacing w:val="-17"/>
                <w:sz w:val="24"/>
              </w:rPr>
              <w:t xml:space="preserve"> </w:t>
            </w:r>
            <w:r>
              <w:rPr>
                <w:sz w:val="24"/>
              </w:rPr>
              <w:t>diameter as</w:t>
            </w:r>
            <w:r>
              <w:rPr>
                <w:spacing w:val="-4"/>
                <w:sz w:val="24"/>
              </w:rPr>
              <w:t xml:space="preserve"> </w:t>
            </w:r>
            <w:r>
              <w:rPr>
                <w:sz w:val="24"/>
              </w:rPr>
              <w:t>per</w:t>
            </w:r>
            <w:r>
              <w:rPr>
                <w:spacing w:val="-4"/>
                <w:sz w:val="24"/>
              </w:rPr>
              <w:t xml:space="preserve"> </w:t>
            </w:r>
            <w:r>
              <w:rPr>
                <w:sz w:val="24"/>
              </w:rPr>
              <w:t>specifications</w:t>
            </w:r>
            <w:r>
              <w:rPr>
                <w:spacing w:val="-4"/>
                <w:sz w:val="24"/>
              </w:rPr>
              <w:t xml:space="preserve"> </w:t>
            </w:r>
            <w:r>
              <w:rPr>
                <w:sz w:val="24"/>
              </w:rPr>
              <w:t>IS</w:t>
            </w:r>
            <w:r>
              <w:rPr>
                <w:spacing w:val="-4"/>
                <w:sz w:val="24"/>
              </w:rPr>
              <w:t xml:space="preserve"> </w:t>
            </w:r>
            <w:r>
              <w:rPr>
                <w:sz w:val="24"/>
              </w:rPr>
              <w:t>694:2010</w:t>
            </w:r>
            <w:r>
              <w:rPr>
                <w:spacing w:val="-6"/>
                <w:sz w:val="24"/>
              </w:rPr>
              <w:t xml:space="preserve"> </w:t>
            </w:r>
            <w:r>
              <w:rPr>
                <w:sz w:val="24"/>
              </w:rPr>
              <w:t>or</w:t>
            </w:r>
            <w:r>
              <w:rPr>
                <w:spacing w:val="-4"/>
                <w:sz w:val="24"/>
              </w:rPr>
              <w:t xml:space="preserve"> </w:t>
            </w:r>
            <w:r>
              <w:rPr>
                <w:sz w:val="24"/>
              </w:rPr>
              <w:t>latest,</w:t>
            </w:r>
            <w:r>
              <w:rPr>
                <w:spacing w:val="-6"/>
                <w:sz w:val="24"/>
              </w:rPr>
              <w:t xml:space="preserve"> </w:t>
            </w:r>
            <w:r>
              <w:rPr>
                <w:sz w:val="24"/>
              </w:rPr>
              <w:t>IRS:</w:t>
            </w:r>
            <w:r>
              <w:rPr>
                <w:spacing w:val="-4"/>
                <w:sz w:val="24"/>
              </w:rPr>
              <w:t xml:space="preserve"> </w:t>
            </w:r>
            <w:r>
              <w:rPr>
                <w:sz w:val="24"/>
              </w:rPr>
              <w:t>S</w:t>
            </w:r>
            <w:r>
              <w:rPr>
                <w:spacing w:val="-6"/>
                <w:sz w:val="24"/>
              </w:rPr>
              <w:t xml:space="preserve"> </w:t>
            </w:r>
            <w:r>
              <w:rPr>
                <w:sz w:val="24"/>
              </w:rPr>
              <w:t>76-89</w:t>
            </w:r>
            <w:r>
              <w:rPr>
                <w:spacing w:val="-6"/>
                <w:sz w:val="24"/>
              </w:rPr>
              <w:t xml:space="preserve"> </w:t>
            </w:r>
            <w:proofErr w:type="spellStart"/>
            <w:r>
              <w:rPr>
                <w:sz w:val="24"/>
              </w:rPr>
              <w:t>Amd</w:t>
            </w:r>
            <w:proofErr w:type="spellEnd"/>
            <w:r>
              <w:rPr>
                <w:sz w:val="24"/>
              </w:rPr>
              <w:t>. 3 or latest.</w:t>
            </w:r>
          </w:p>
        </w:tc>
        <w:tc>
          <w:tcPr>
            <w:tcW w:w="855" w:type="dxa"/>
          </w:tcPr>
          <w:p w14:paraId="48E7F004" w14:textId="77777777" w:rsidR="00620921" w:rsidRDefault="00EA4069">
            <w:pPr>
              <w:pStyle w:val="TableParagraph"/>
              <w:ind w:left="8" w:right="2"/>
              <w:jc w:val="center"/>
              <w:rPr>
                <w:sz w:val="24"/>
              </w:rPr>
            </w:pPr>
            <w:r>
              <w:rPr>
                <w:spacing w:val="-5"/>
                <w:w w:val="105"/>
                <w:sz w:val="24"/>
              </w:rPr>
              <w:t>Km.</w:t>
            </w:r>
          </w:p>
        </w:tc>
        <w:tc>
          <w:tcPr>
            <w:tcW w:w="1278" w:type="dxa"/>
          </w:tcPr>
          <w:p w14:paraId="04EFA3D2" w14:textId="77777777" w:rsidR="00620921" w:rsidRDefault="00EA4069">
            <w:pPr>
              <w:pStyle w:val="TableParagraph"/>
              <w:ind w:left="8" w:right="1"/>
              <w:jc w:val="center"/>
              <w:rPr>
                <w:sz w:val="24"/>
              </w:rPr>
            </w:pPr>
            <w:r>
              <w:rPr>
                <w:spacing w:val="-2"/>
                <w:w w:val="105"/>
                <w:sz w:val="24"/>
              </w:rPr>
              <w:t>191009</w:t>
            </w:r>
          </w:p>
        </w:tc>
      </w:tr>
      <w:tr w:rsidR="00620921" w14:paraId="41B5958B" w14:textId="77777777">
        <w:trPr>
          <w:trHeight w:val="275"/>
        </w:trPr>
        <w:tc>
          <w:tcPr>
            <w:tcW w:w="847" w:type="dxa"/>
          </w:tcPr>
          <w:p w14:paraId="716C06FE" w14:textId="77777777" w:rsidR="00620921" w:rsidRDefault="00EA4069">
            <w:pPr>
              <w:pStyle w:val="TableParagraph"/>
              <w:spacing w:line="255" w:lineRule="exact"/>
              <w:ind w:left="12" w:right="5"/>
              <w:jc w:val="center"/>
              <w:rPr>
                <w:sz w:val="24"/>
              </w:rPr>
            </w:pPr>
            <w:r>
              <w:rPr>
                <w:spacing w:val="-5"/>
                <w:w w:val="105"/>
                <w:sz w:val="24"/>
              </w:rPr>
              <w:t>702</w:t>
            </w:r>
          </w:p>
        </w:tc>
        <w:tc>
          <w:tcPr>
            <w:tcW w:w="6801" w:type="dxa"/>
          </w:tcPr>
          <w:p w14:paraId="5855357C" w14:textId="77777777" w:rsidR="00620921" w:rsidRDefault="00EA4069">
            <w:pPr>
              <w:pStyle w:val="TableParagraph"/>
              <w:spacing w:line="255" w:lineRule="exact"/>
              <w:ind w:left="107"/>
              <w:rPr>
                <w:rFonts w:ascii="Arial"/>
                <w:b/>
                <w:sz w:val="24"/>
              </w:rPr>
            </w:pPr>
            <w:r>
              <w:rPr>
                <w:sz w:val="24"/>
              </w:rPr>
              <w:t>Supply</w:t>
            </w:r>
            <w:r>
              <w:rPr>
                <w:spacing w:val="-6"/>
                <w:sz w:val="24"/>
              </w:rPr>
              <w:t xml:space="preserve"> </w:t>
            </w:r>
            <w:r>
              <w:rPr>
                <w:sz w:val="24"/>
              </w:rPr>
              <w:t>of</w:t>
            </w:r>
            <w:r>
              <w:rPr>
                <w:spacing w:val="-4"/>
                <w:sz w:val="24"/>
              </w:rPr>
              <w:t xml:space="preserve"> </w:t>
            </w:r>
            <w:r>
              <w:rPr>
                <w:rFonts w:ascii="Arial"/>
                <w:b/>
                <w:sz w:val="24"/>
              </w:rPr>
              <w:t>PVC</w:t>
            </w:r>
            <w:r>
              <w:rPr>
                <w:rFonts w:ascii="Arial"/>
                <w:b/>
                <w:spacing w:val="-3"/>
                <w:sz w:val="24"/>
              </w:rPr>
              <w:t xml:space="preserve"> </w:t>
            </w:r>
            <w:r>
              <w:rPr>
                <w:rFonts w:ascii="Arial"/>
                <w:b/>
                <w:sz w:val="24"/>
              </w:rPr>
              <w:t>insulated</w:t>
            </w:r>
            <w:r>
              <w:rPr>
                <w:rFonts w:ascii="Arial"/>
                <w:b/>
                <w:spacing w:val="-2"/>
                <w:sz w:val="24"/>
              </w:rPr>
              <w:t xml:space="preserve"> </w:t>
            </w:r>
            <w:r>
              <w:rPr>
                <w:rFonts w:ascii="Arial"/>
                <w:b/>
                <w:sz w:val="24"/>
              </w:rPr>
              <w:t>Wire</w:t>
            </w:r>
            <w:r>
              <w:rPr>
                <w:rFonts w:ascii="Arial"/>
                <w:b/>
                <w:spacing w:val="-2"/>
                <w:sz w:val="24"/>
              </w:rPr>
              <w:t xml:space="preserve"> Coils</w:t>
            </w:r>
          </w:p>
        </w:tc>
        <w:tc>
          <w:tcPr>
            <w:tcW w:w="855" w:type="dxa"/>
          </w:tcPr>
          <w:p w14:paraId="57F1AF96" w14:textId="77777777" w:rsidR="00620921" w:rsidRDefault="00620921">
            <w:pPr>
              <w:pStyle w:val="TableParagraph"/>
              <w:rPr>
                <w:rFonts w:ascii="Times New Roman"/>
                <w:sz w:val="20"/>
              </w:rPr>
            </w:pPr>
          </w:p>
        </w:tc>
        <w:tc>
          <w:tcPr>
            <w:tcW w:w="1278" w:type="dxa"/>
          </w:tcPr>
          <w:p w14:paraId="6DE9E9A7" w14:textId="77777777" w:rsidR="00620921" w:rsidRDefault="00620921">
            <w:pPr>
              <w:pStyle w:val="TableParagraph"/>
              <w:rPr>
                <w:rFonts w:ascii="Times New Roman"/>
                <w:sz w:val="20"/>
              </w:rPr>
            </w:pPr>
          </w:p>
        </w:tc>
      </w:tr>
      <w:tr w:rsidR="00620921" w14:paraId="29099ABC" w14:textId="77777777">
        <w:trPr>
          <w:trHeight w:val="1379"/>
        </w:trPr>
        <w:tc>
          <w:tcPr>
            <w:tcW w:w="847" w:type="dxa"/>
          </w:tcPr>
          <w:p w14:paraId="6E36C24C" w14:textId="77777777" w:rsidR="00620921" w:rsidRDefault="00620921">
            <w:pPr>
              <w:pStyle w:val="TableParagraph"/>
              <w:spacing w:before="7"/>
              <w:rPr>
                <w:rFonts w:ascii="Arial"/>
                <w:b/>
                <w:sz w:val="24"/>
              </w:rPr>
            </w:pPr>
          </w:p>
          <w:p w14:paraId="45C8BE6B" w14:textId="77777777" w:rsidR="00620921" w:rsidRDefault="00EA4069">
            <w:pPr>
              <w:pStyle w:val="TableParagraph"/>
              <w:ind w:left="12" w:right="1"/>
              <w:jc w:val="center"/>
              <w:rPr>
                <w:sz w:val="24"/>
              </w:rPr>
            </w:pPr>
            <w:r>
              <w:rPr>
                <w:spacing w:val="-5"/>
                <w:w w:val="105"/>
                <w:sz w:val="24"/>
              </w:rPr>
              <w:t>(a)</w:t>
            </w:r>
          </w:p>
        </w:tc>
        <w:tc>
          <w:tcPr>
            <w:tcW w:w="6801" w:type="dxa"/>
          </w:tcPr>
          <w:p w14:paraId="413DDC6C" w14:textId="77777777" w:rsidR="00620921" w:rsidRDefault="00EA4069">
            <w:pPr>
              <w:pStyle w:val="TableParagraph"/>
              <w:spacing w:line="270" w:lineRule="atLeast"/>
              <w:ind w:left="107" w:right="95"/>
              <w:jc w:val="both"/>
              <w:rPr>
                <w:sz w:val="24"/>
              </w:rPr>
            </w:pPr>
            <w:r>
              <w:rPr>
                <w:sz w:val="24"/>
              </w:rPr>
              <w:t xml:space="preserve">Multi-strand, single core, copper conductor 16/0.2 (16 wires, diameter of each wire is 0.20mm) (0.5sq.mm) wire coil as per specifications IS 694:2010 or latest, IRS: S 76-89 </w:t>
            </w:r>
            <w:proofErr w:type="spellStart"/>
            <w:r>
              <w:rPr>
                <w:sz w:val="24"/>
              </w:rPr>
              <w:t>Amd</w:t>
            </w:r>
            <w:proofErr w:type="spellEnd"/>
            <w:r>
              <w:rPr>
                <w:sz w:val="24"/>
              </w:rPr>
              <w:t xml:space="preserve">. 3 or latest. Length of coil should be 100m. </w:t>
            </w:r>
            <w:proofErr w:type="spellStart"/>
            <w:r>
              <w:rPr>
                <w:sz w:val="24"/>
              </w:rPr>
              <w:t>Colour</w:t>
            </w:r>
            <w:proofErr w:type="spellEnd"/>
            <w:r>
              <w:rPr>
                <w:sz w:val="24"/>
              </w:rPr>
              <w:t xml:space="preserve"> of coil to be specified by Engineer in charge.</w:t>
            </w:r>
          </w:p>
        </w:tc>
        <w:tc>
          <w:tcPr>
            <w:tcW w:w="855" w:type="dxa"/>
          </w:tcPr>
          <w:p w14:paraId="7D3DF4FF" w14:textId="77777777" w:rsidR="00620921" w:rsidRDefault="00620921">
            <w:pPr>
              <w:pStyle w:val="TableParagraph"/>
              <w:spacing w:before="7"/>
              <w:rPr>
                <w:rFonts w:ascii="Arial"/>
                <w:b/>
                <w:sz w:val="24"/>
              </w:rPr>
            </w:pPr>
          </w:p>
          <w:p w14:paraId="4CECCBB4" w14:textId="77777777" w:rsidR="00620921" w:rsidRDefault="00EA4069">
            <w:pPr>
              <w:pStyle w:val="TableParagraph"/>
              <w:ind w:left="8" w:right="4"/>
              <w:jc w:val="center"/>
              <w:rPr>
                <w:sz w:val="24"/>
              </w:rPr>
            </w:pPr>
            <w:r>
              <w:rPr>
                <w:spacing w:val="-4"/>
                <w:w w:val="105"/>
                <w:sz w:val="24"/>
              </w:rPr>
              <w:t>Coil</w:t>
            </w:r>
          </w:p>
        </w:tc>
        <w:tc>
          <w:tcPr>
            <w:tcW w:w="1278" w:type="dxa"/>
          </w:tcPr>
          <w:p w14:paraId="334F95FA" w14:textId="77777777" w:rsidR="00620921" w:rsidRDefault="00620921">
            <w:pPr>
              <w:pStyle w:val="TableParagraph"/>
              <w:spacing w:before="7"/>
              <w:rPr>
                <w:rFonts w:ascii="Arial"/>
                <w:b/>
                <w:sz w:val="24"/>
              </w:rPr>
            </w:pPr>
          </w:p>
          <w:p w14:paraId="0F396CA4" w14:textId="77777777" w:rsidR="00620921" w:rsidRDefault="00EA4069">
            <w:pPr>
              <w:pStyle w:val="TableParagraph"/>
              <w:ind w:left="8" w:right="1"/>
              <w:jc w:val="center"/>
              <w:rPr>
                <w:sz w:val="24"/>
              </w:rPr>
            </w:pPr>
            <w:r>
              <w:rPr>
                <w:spacing w:val="-4"/>
                <w:w w:val="105"/>
                <w:sz w:val="24"/>
              </w:rPr>
              <w:t>1153</w:t>
            </w:r>
          </w:p>
        </w:tc>
      </w:tr>
      <w:tr w:rsidR="00620921" w14:paraId="2612C8E6" w14:textId="77777777">
        <w:trPr>
          <w:trHeight w:val="1382"/>
        </w:trPr>
        <w:tc>
          <w:tcPr>
            <w:tcW w:w="847" w:type="dxa"/>
          </w:tcPr>
          <w:p w14:paraId="7081D8E3" w14:textId="77777777" w:rsidR="00620921" w:rsidRDefault="00620921">
            <w:pPr>
              <w:pStyle w:val="TableParagraph"/>
              <w:spacing w:before="2"/>
              <w:rPr>
                <w:rFonts w:ascii="Arial"/>
                <w:b/>
                <w:sz w:val="24"/>
              </w:rPr>
            </w:pPr>
          </w:p>
          <w:p w14:paraId="406A7E51" w14:textId="77777777" w:rsidR="00620921" w:rsidRDefault="00EA4069">
            <w:pPr>
              <w:pStyle w:val="TableParagraph"/>
              <w:ind w:left="12" w:right="1"/>
              <w:jc w:val="center"/>
              <w:rPr>
                <w:sz w:val="24"/>
              </w:rPr>
            </w:pPr>
            <w:r>
              <w:rPr>
                <w:spacing w:val="-5"/>
                <w:w w:val="105"/>
                <w:sz w:val="24"/>
              </w:rPr>
              <w:t>(b)</w:t>
            </w:r>
          </w:p>
        </w:tc>
        <w:tc>
          <w:tcPr>
            <w:tcW w:w="6801" w:type="dxa"/>
          </w:tcPr>
          <w:p w14:paraId="507CBB06" w14:textId="77777777" w:rsidR="00620921" w:rsidRDefault="00EA4069">
            <w:pPr>
              <w:pStyle w:val="TableParagraph"/>
              <w:spacing w:before="2"/>
              <w:ind w:left="107" w:right="95"/>
              <w:jc w:val="both"/>
              <w:rPr>
                <w:sz w:val="24"/>
              </w:rPr>
            </w:pPr>
            <w:r>
              <w:rPr>
                <w:sz w:val="24"/>
              </w:rPr>
              <w:t xml:space="preserve">Multi-strand, single core, copper conductor 28/0.3 (28 wires, diameter of each wire 0.30mm) flexible wire coil as per specifications IS 694:2010 or latest, IRS: S 76-89 </w:t>
            </w:r>
            <w:proofErr w:type="spellStart"/>
            <w:r>
              <w:rPr>
                <w:sz w:val="24"/>
              </w:rPr>
              <w:t>Amd</w:t>
            </w:r>
            <w:proofErr w:type="spellEnd"/>
            <w:r>
              <w:rPr>
                <w:sz w:val="24"/>
              </w:rPr>
              <w:t>. 3 or latest.</w:t>
            </w:r>
            <w:r>
              <w:rPr>
                <w:spacing w:val="-14"/>
                <w:sz w:val="24"/>
              </w:rPr>
              <w:t xml:space="preserve"> </w:t>
            </w:r>
            <w:r>
              <w:rPr>
                <w:sz w:val="24"/>
              </w:rPr>
              <w:t>Length</w:t>
            </w:r>
            <w:r>
              <w:rPr>
                <w:spacing w:val="-14"/>
                <w:sz w:val="24"/>
              </w:rPr>
              <w:t xml:space="preserve"> </w:t>
            </w:r>
            <w:r>
              <w:rPr>
                <w:sz w:val="24"/>
              </w:rPr>
              <w:t>of</w:t>
            </w:r>
            <w:r>
              <w:rPr>
                <w:spacing w:val="-12"/>
                <w:sz w:val="24"/>
              </w:rPr>
              <w:t xml:space="preserve"> </w:t>
            </w:r>
            <w:r>
              <w:rPr>
                <w:sz w:val="24"/>
              </w:rPr>
              <w:t>coil</w:t>
            </w:r>
            <w:r>
              <w:rPr>
                <w:spacing w:val="-14"/>
                <w:sz w:val="24"/>
              </w:rPr>
              <w:t xml:space="preserve"> </w:t>
            </w:r>
            <w:r>
              <w:rPr>
                <w:sz w:val="24"/>
              </w:rPr>
              <w:t>should</w:t>
            </w:r>
            <w:r>
              <w:rPr>
                <w:spacing w:val="-12"/>
                <w:sz w:val="24"/>
              </w:rPr>
              <w:t xml:space="preserve"> </w:t>
            </w:r>
            <w:r>
              <w:rPr>
                <w:sz w:val="24"/>
              </w:rPr>
              <w:t>be</w:t>
            </w:r>
            <w:r>
              <w:rPr>
                <w:spacing w:val="-12"/>
                <w:sz w:val="24"/>
              </w:rPr>
              <w:t xml:space="preserve"> </w:t>
            </w:r>
            <w:r>
              <w:rPr>
                <w:sz w:val="24"/>
              </w:rPr>
              <w:t>100m.</w:t>
            </w:r>
            <w:r>
              <w:rPr>
                <w:spacing w:val="-12"/>
                <w:sz w:val="24"/>
              </w:rPr>
              <w:t xml:space="preserve"> </w:t>
            </w:r>
            <w:proofErr w:type="spellStart"/>
            <w:r>
              <w:rPr>
                <w:sz w:val="24"/>
              </w:rPr>
              <w:t>Colour</w:t>
            </w:r>
            <w:proofErr w:type="spellEnd"/>
            <w:r>
              <w:rPr>
                <w:spacing w:val="-13"/>
                <w:sz w:val="24"/>
              </w:rPr>
              <w:t xml:space="preserve"> </w:t>
            </w:r>
            <w:r>
              <w:rPr>
                <w:sz w:val="24"/>
              </w:rPr>
              <w:t>to</w:t>
            </w:r>
            <w:r>
              <w:rPr>
                <w:spacing w:val="-12"/>
                <w:sz w:val="24"/>
              </w:rPr>
              <w:t xml:space="preserve"> </w:t>
            </w:r>
            <w:r>
              <w:rPr>
                <w:sz w:val="24"/>
              </w:rPr>
              <w:t>be</w:t>
            </w:r>
            <w:r>
              <w:rPr>
                <w:spacing w:val="-12"/>
                <w:sz w:val="24"/>
              </w:rPr>
              <w:t xml:space="preserve"> </w:t>
            </w:r>
            <w:r>
              <w:rPr>
                <w:sz w:val="24"/>
              </w:rPr>
              <w:t>specified</w:t>
            </w:r>
            <w:r>
              <w:rPr>
                <w:spacing w:val="-12"/>
                <w:sz w:val="24"/>
              </w:rPr>
              <w:t xml:space="preserve"> </w:t>
            </w:r>
            <w:r>
              <w:rPr>
                <w:sz w:val="24"/>
              </w:rPr>
              <w:t>by</w:t>
            </w:r>
          </w:p>
          <w:p w14:paraId="5C1FA799" w14:textId="77777777" w:rsidR="00620921" w:rsidRDefault="00EA4069">
            <w:pPr>
              <w:pStyle w:val="TableParagraph"/>
              <w:spacing w:before="1" w:line="255" w:lineRule="exact"/>
              <w:ind w:left="107"/>
              <w:jc w:val="both"/>
              <w:rPr>
                <w:sz w:val="24"/>
              </w:rPr>
            </w:pPr>
            <w:r>
              <w:rPr>
                <w:sz w:val="24"/>
              </w:rPr>
              <w:t>Engineer</w:t>
            </w:r>
            <w:r>
              <w:rPr>
                <w:spacing w:val="-2"/>
                <w:sz w:val="24"/>
              </w:rPr>
              <w:t xml:space="preserve"> </w:t>
            </w:r>
            <w:r>
              <w:rPr>
                <w:sz w:val="24"/>
              </w:rPr>
              <w:t>in</w:t>
            </w:r>
            <w:r>
              <w:rPr>
                <w:spacing w:val="1"/>
                <w:sz w:val="24"/>
              </w:rPr>
              <w:t xml:space="preserve"> </w:t>
            </w:r>
            <w:r>
              <w:rPr>
                <w:spacing w:val="-2"/>
                <w:sz w:val="24"/>
              </w:rPr>
              <w:t>charge.</w:t>
            </w:r>
          </w:p>
        </w:tc>
        <w:tc>
          <w:tcPr>
            <w:tcW w:w="855" w:type="dxa"/>
          </w:tcPr>
          <w:p w14:paraId="456D914B" w14:textId="77777777" w:rsidR="00620921" w:rsidRDefault="00620921">
            <w:pPr>
              <w:pStyle w:val="TableParagraph"/>
              <w:spacing w:before="2"/>
              <w:rPr>
                <w:rFonts w:ascii="Arial"/>
                <w:b/>
                <w:sz w:val="24"/>
              </w:rPr>
            </w:pPr>
          </w:p>
          <w:p w14:paraId="176BB5A0" w14:textId="77777777" w:rsidR="00620921" w:rsidRDefault="00EA4069">
            <w:pPr>
              <w:pStyle w:val="TableParagraph"/>
              <w:ind w:left="8" w:right="4"/>
              <w:jc w:val="center"/>
              <w:rPr>
                <w:sz w:val="24"/>
              </w:rPr>
            </w:pPr>
            <w:r>
              <w:rPr>
                <w:spacing w:val="-4"/>
                <w:w w:val="105"/>
                <w:sz w:val="24"/>
              </w:rPr>
              <w:t>Coil</w:t>
            </w:r>
          </w:p>
        </w:tc>
        <w:tc>
          <w:tcPr>
            <w:tcW w:w="1278" w:type="dxa"/>
          </w:tcPr>
          <w:p w14:paraId="1A238AA0" w14:textId="77777777" w:rsidR="00620921" w:rsidRDefault="00620921">
            <w:pPr>
              <w:pStyle w:val="TableParagraph"/>
              <w:spacing w:before="2"/>
              <w:rPr>
                <w:rFonts w:ascii="Arial"/>
                <w:b/>
                <w:sz w:val="24"/>
              </w:rPr>
            </w:pPr>
          </w:p>
          <w:p w14:paraId="6089EB3F" w14:textId="77777777" w:rsidR="00620921" w:rsidRDefault="00EA4069">
            <w:pPr>
              <w:pStyle w:val="TableParagraph"/>
              <w:ind w:left="8" w:right="1"/>
              <w:jc w:val="center"/>
              <w:rPr>
                <w:sz w:val="24"/>
              </w:rPr>
            </w:pPr>
            <w:r>
              <w:rPr>
                <w:spacing w:val="-4"/>
                <w:w w:val="105"/>
                <w:sz w:val="24"/>
              </w:rPr>
              <w:t>2908</w:t>
            </w:r>
          </w:p>
        </w:tc>
      </w:tr>
      <w:tr w:rsidR="00620921" w14:paraId="3F551A7C" w14:textId="77777777">
        <w:trPr>
          <w:trHeight w:val="1379"/>
        </w:trPr>
        <w:tc>
          <w:tcPr>
            <w:tcW w:w="847" w:type="dxa"/>
          </w:tcPr>
          <w:p w14:paraId="39B1E071" w14:textId="77777777" w:rsidR="00620921" w:rsidRDefault="00620921">
            <w:pPr>
              <w:pStyle w:val="TableParagraph"/>
              <w:spacing w:before="5"/>
              <w:rPr>
                <w:rFonts w:ascii="Arial"/>
                <w:b/>
                <w:sz w:val="24"/>
              </w:rPr>
            </w:pPr>
          </w:p>
          <w:p w14:paraId="77FC346D" w14:textId="77777777" w:rsidR="00620921" w:rsidRDefault="00EA4069">
            <w:pPr>
              <w:pStyle w:val="TableParagraph"/>
              <w:ind w:left="12" w:right="5"/>
              <w:jc w:val="center"/>
              <w:rPr>
                <w:sz w:val="24"/>
              </w:rPr>
            </w:pPr>
            <w:r>
              <w:rPr>
                <w:spacing w:val="-5"/>
                <w:w w:val="105"/>
                <w:sz w:val="24"/>
              </w:rPr>
              <w:t>(c)</w:t>
            </w:r>
          </w:p>
        </w:tc>
        <w:tc>
          <w:tcPr>
            <w:tcW w:w="6801" w:type="dxa"/>
          </w:tcPr>
          <w:p w14:paraId="21743096" w14:textId="77777777" w:rsidR="00620921" w:rsidRDefault="00EA4069">
            <w:pPr>
              <w:pStyle w:val="TableParagraph"/>
              <w:spacing w:line="270" w:lineRule="atLeast"/>
              <w:ind w:left="107" w:right="96"/>
              <w:jc w:val="both"/>
              <w:rPr>
                <w:sz w:val="24"/>
              </w:rPr>
            </w:pPr>
            <w:r>
              <w:rPr>
                <w:sz w:val="24"/>
              </w:rPr>
              <w:t>Supply of 35 Sq.mm PVC insulated multi-strand, single core, copper</w:t>
            </w:r>
            <w:r>
              <w:rPr>
                <w:spacing w:val="-3"/>
                <w:sz w:val="24"/>
              </w:rPr>
              <w:t xml:space="preserve"> </w:t>
            </w:r>
            <w:r>
              <w:rPr>
                <w:sz w:val="24"/>
              </w:rPr>
              <w:t>conductor</w:t>
            </w:r>
            <w:r>
              <w:rPr>
                <w:spacing w:val="-3"/>
                <w:sz w:val="24"/>
              </w:rPr>
              <w:t xml:space="preserve"> </w:t>
            </w:r>
            <w:r>
              <w:rPr>
                <w:sz w:val="24"/>
              </w:rPr>
              <w:t>277/0.4</w:t>
            </w:r>
            <w:r>
              <w:rPr>
                <w:spacing w:val="-1"/>
                <w:sz w:val="24"/>
              </w:rPr>
              <w:t xml:space="preserve"> </w:t>
            </w:r>
            <w:r>
              <w:rPr>
                <w:sz w:val="24"/>
              </w:rPr>
              <w:t>(277</w:t>
            </w:r>
            <w:r>
              <w:rPr>
                <w:spacing w:val="-1"/>
                <w:sz w:val="24"/>
              </w:rPr>
              <w:t xml:space="preserve"> </w:t>
            </w:r>
            <w:r>
              <w:rPr>
                <w:sz w:val="24"/>
              </w:rPr>
              <w:t>wires,</w:t>
            </w:r>
            <w:r>
              <w:rPr>
                <w:spacing w:val="-3"/>
                <w:sz w:val="24"/>
              </w:rPr>
              <w:t xml:space="preserve"> </w:t>
            </w:r>
            <w:r>
              <w:rPr>
                <w:sz w:val="24"/>
              </w:rPr>
              <w:t>diameter</w:t>
            </w:r>
            <w:r>
              <w:rPr>
                <w:spacing w:val="-3"/>
                <w:sz w:val="24"/>
              </w:rPr>
              <w:t xml:space="preserve"> </w:t>
            </w:r>
            <w:r>
              <w:rPr>
                <w:sz w:val="24"/>
              </w:rPr>
              <w:t>of</w:t>
            </w:r>
            <w:r>
              <w:rPr>
                <w:spacing w:val="-4"/>
                <w:sz w:val="24"/>
              </w:rPr>
              <w:t xml:space="preserve"> </w:t>
            </w:r>
            <w:r>
              <w:rPr>
                <w:sz w:val="24"/>
              </w:rPr>
              <w:t>each</w:t>
            </w:r>
            <w:r>
              <w:rPr>
                <w:spacing w:val="-3"/>
                <w:sz w:val="24"/>
              </w:rPr>
              <w:t xml:space="preserve"> </w:t>
            </w:r>
            <w:r>
              <w:rPr>
                <w:sz w:val="24"/>
              </w:rPr>
              <w:t>wire</w:t>
            </w:r>
            <w:r>
              <w:rPr>
                <w:spacing w:val="-2"/>
                <w:sz w:val="24"/>
              </w:rPr>
              <w:t xml:space="preserve"> </w:t>
            </w:r>
            <w:r>
              <w:rPr>
                <w:sz w:val="24"/>
              </w:rPr>
              <w:t xml:space="preserve">is 0.4mm) cable as per IS:694 or latest, IRS: S 76-89 </w:t>
            </w:r>
            <w:proofErr w:type="spellStart"/>
            <w:r>
              <w:rPr>
                <w:sz w:val="24"/>
              </w:rPr>
              <w:t>Amd</w:t>
            </w:r>
            <w:proofErr w:type="spellEnd"/>
            <w:r>
              <w:rPr>
                <w:sz w:val="24"/>
              </w:rPr>
              <w:t xml:space="preserve">. 3 or latest. Cable to be supplied in 100-meter coil. </w:t>
            </w:r>
            <w:proofErr w:type="spellStart"/>
            <w:r>
              <w:rPr>
                <w:sz w:val="24"/>
              </w:rPr>
              <w:t>Colour</w:t>
            </w:r>
            <w:proofErr w:type="spellEnd"/>
            <w:r>
              <w:rPr>
                <w:sz w:val="24"/>
              </w:rPr>
              <w:t xml:space="preserve"> to be specified by Engineer in charge.</w:t>
            </w:r>
          </w:p>
        </w:tc>
        <w:tc>
          <w:tcPr>
            <w:tcW w:w="855" w:type="dxa"/>
          </w:tcPr>
          <w:p w14:paraId="0178AF0E" w14:textId="77777777" w:rsidR="00620921" w:rsidRDefault="00620921">
            <w:pPr>
              <w:pStyle w:val="TableParagraph"/>
              <w:spacing w:before="5"/>
              <w:rPr>
                <w:rFonts w:ascii="Arial"/>
                <w:b/>
                <w:sz w:val="24"/>
              </w:rPr>
            </w:pPr>
          </w:p>
          <w:p w14:paraId="0DE06748" w14:textId="77777777" w:rsidR="00620921" w:rsidRDefault="00EA4069">
            <w:pPr>
              <w:pStyle w:val="TableParagraph"/>
              <w:ind w:left="8" w:right="2"/>
              <w:jc w:val="center"/>
              <w:rPr>
                <w:sz w:val="24"/>
              </w:rPr>
            </w:pPr>
            <w:r>
              <w:rPr>
                <w:spacing w:val="-2"/>
                <w:w w:val="105"/>
                <w:sz w:val="24"/>
              </w:rPr>
              <w:t>Meter</w:t>
            </w:r>
          </w:p>
        </w:tc>
        <w:tc>
          <w:tcPr>
            <w:tcW w:w="1278" w:type="dxa"/>
          </w:tcPr>
          <w:p w14:paraId="74E6FBA9" w14:textId="77777777" w:rsidR="00620921" w:rsidRDefault="00620921">
            <w:pPr>
              <w:pStyle w:val="TableParagraph"/>
              <w:spacing w:before="5"/>
              <w:rPr>
                <w:rFonts w:ascii="Arial"/>
                <w:b/>
                <w:sz w:val="24"/>
              </w:rPr>
            </w:pPr>
          </w:p>
          <w:p w14:paraId="5C518B2D" w14:textId="77777777" w:rsidR="00620921" w:rsidRDefault="00EA4069">
            <w:pPr>
              <w:pStyle w:val="TableParagraph"/>
              <w:ind w:left="8" w:right="1"/>
              <w:jc w:val="center"/>
              <w:rPr>
                <w:sz w:val="24"/>
              </w:rPr>
            </w:pPr>
            <w:r>
              <w:rPr>
                <w:spacing w:val="-5"/>
                <w:w w:val="105"/>
                <w:sz w:val="24"/>
              </w:rPr>
              <w:t>391</w:t>
            </w:r>
          </w:p>
        </w:tc>
      </w:tr>
      <w:tr w:rsidR="00620921" w14:paraId="2112A8FF" w14:textId="77777777">
        <w:trPr>
          <w:trHeight w:val="1379"/>
        </w:trPr>
        <w:tc>
          <w:tcPr>
            <w:tcW w:w="847" w:type="dxa"/>
          </w:tcPr>
          <w:p w14:paraId="3EE5D86B" w14:textId="77777777" w:rsidR="00620921" w:rsidRDefault="00620921">
            <w:pPr>
              <w:pStyle w:val="TableParagraph"/>
              <w:spacing w:before="7"/>
              <w:rPr>
                <w:rFonts w:ascii="Arial"/>
                <w:b/>
                <w:sz w:val="24"/>
              </w:rPr>
            </w:pPr>
          </w:p>
          <w:p w14:paraId="12AC64C1" w14:textId="77777777" w:rsidR="00620921" w:rsidRDefault="00EA4069">
            <w:pPr>
              <w:pStyle w:val="TableParagraph"/>
              <w:ind w:left="12" w:right="1"/>
              <w:jc w:val="center"/>
              <w:rPr>
                <w:sz w:val="24"/>
              </w:rPr>
            </w:pPr>
            <w:r>
              <w:rPr>
                <w:spacing w:val="-5"/>
                <w:w w:val="105"/>
                <w:sz w:val="24"/>
              </w:rPr>
              <w:t>(d)</w:t>
            </w:r>
          </w:p>
        </w:tc>
        <w:tc>
          <w:tcPr>
            <w:tcW w:w="6801" w:type="dxa"/>
          </w:tcPr>
          <w:p w14:paraId="7AA1F875" w14:textId="77777777" w:rsidR="00620921" w:rsidRDefault="00EA4069">
            <w:pPr>
              <w:pStyle w:val="TableParagraph"/>
              <w:spacing w:line="270" w:lineRule="atLeast"/>
              <w:ind w:left="107" w:right="95"/>
              <w:jc w:val="both"/>
              <w:rPr>
                <w:sz w:val="24"/>
              </w:rPr>
            </w:pPr>
            <w:r>
              <w:rPr>
                <w:sz w:val="24"/>
              </w:rPr>
              <w:t>Supply of 16 Sq.mm PVC insulated, multi-stand, single core, copper</w:t>
            </w:r>
            <w:r>
              <w:rPr>
                <w:spacing w:val="-3"/>
                <w:sz w:val="24"/>
              </w:rPr>
              <w:t xml:space="preserve"> </w:t>
            </w:r>
            <w:r>
              <w:rPr>
                <w:sz w:val="24"/>
              </w:rPr>
              <w:t>conductor</w:t>
            </w:r>
            <w:r>
              <w:rPr>
                <w:spacing w:val="-3"/>
                <w:sz w:val="24"/>
              </w:rPr>
              <w:t xml:space="preserve"> </w:t>
            </w:r>
            <w:r>
              <w:rPr>
                <w:sz w:val="24"/>
              </w:rPr>
              <w:t>127/0.4</w:t>
            </w:r>
            <w:r>
              <w:rPr>
                <w:spacing w:val="-1"/>
                <w:sz w:val="24"/>
              </w:rPr>
              <w:t xml:space="preserve"> </w:t>
            </w:r>
            <w:r>
              <w:rPr>
                <w:sz w:val="24"/>
              </w:rPr>
              <w:t>(127</w:t>
            </w:r>
            <w:r>
              <w:rPr>
                <w:spacing w:val="-1"/>
                <w:sz w:val="24"/>
              </w:rPr>
              <w:t xml:space="preserve"> </w:t>
            </w:r>
            <w:r>
              <w:rPr>
                <w:sz w:val="24"/>
              </w:rPr>
              <w:t>wires,</w:t>
            </w:r>
            <w:r>
              <w:rPr>
                <w:spacing w:val="-3"/>
                <w:sz w:val="24"/>
              </w:rPr>
              <w:t xml:space="preserve"> </w:t>
            </w:r>
            <w:r>
              <w:rPr>
                <w:sz w:val="24"/>
              </w:rPr>
              <w:t>diameter</w:t>
            </w:r>
            <w:r>
              <w:rPr>
                <w:spacing w:val="-3"/>
                <w:sz w:val="24"/>
              </w:rPr>
              <w:t xml:space="preserve"> </w:t>
            </w:r>
            <w:r>
              <w:rPr>
                <w:sz w:val="24"/>
              </w:rPr>
              <w:t>of</w:t>
            </w:r>
            <w:r>
              <w:rPr>
                <w:spacing w:val="-3"/>
                <w:sz w:val="24"/>
              </w:rPr>
              <w:t xml:space="preserve"> </w:t>
            </w:r>
            <w:r>
              <w:rPr>
                <w:sz w:val="24"/>
              </w:rPr>
              <w:t>each</w:t>
            </w:r>
            <w:r>
              <w:rPr>
                <w:spacing w:val="-3"/>
                <w:sz w:val="24"/>
              </w:rPr>
              <w:t xml:space="preserve"> </w:t>
            </w:r>
            <w:r>
              <w:rPr>
                <w:sz w:val="24"/>
              </w:rPr>
              <w:t>wire</w:t>
            </w:r>
            <w:r>
              <w:rPr>
                <w:spacing w:val="-2"/>
                <w:sz w:val="24"/>
              </w:rPr>
              <w:t xml:space="preserve"> </w:t>
            </w:r>
            <w:r>
              <w:rPr>
                <w:sz w:val="24"/>
              </w:rPr>
              <w:t>is 0.4mm)</w:t>
            </w:r>
            <w:r>
              <w:rPr>
                <w:spacing w:val="-1"/>
                <w:sz w:val="24"/>
              </w:rPr>
              <w:t xml:space="preserve"> </w:t>
            </w:r>
            <w:r>
              <w:rPr>
                <w:sz w:val="24"/>
              </w:rPr>
              <w:t>cable</w:t>
            </w:r>
            <w:r>
              <w:rPr>
                <w:spacing w:val="-2"/>
                <w:sz w:val="24"/>
              </w:rPr>
              <w:t xml:space="preserve"> </w:t>
            </w:r>
            <w:r>
              <w:rPr>
                <w:sz w:val="24"/>
              </w:rPr>
              <w:t>as per</w:t>
            </w:r>
            <w:r>
              <w:rPr>
                <w:spacing w:val="-1"/>
                <w:sz w:val="24"/>
              </w:rPr>
              <w:t xml:space="preserve"> </w:t>
            </w:r>
            <w:r>
              <w:rPr>
                <w:sz w:val="24"/>
              </w:rPr>
              <w:t>IS: 694 or</w:t>
            </w:r>
            <w:r>
              <w:rPr>
                <w:spacing w:val="-1"/>
                <w:sz w:val="24"/>
              </w:rPr>
              <w:t xml:space="preserve"> </w:t>
            </w:r>
            <w:r>
              <w:rPr>
                <w:sz w:val="24"/>
              </w:rPr>
              <w:t>latest,</w:t>
            </w:r>
            <w:r>
              <w:rPr>
                <w:spacing w:val="-2"/>
                <w:sz w:val="24"/>
              </w:rPr>
              <w:t xml:space="preserve"> </w:t>
            </w:r>
            <w:r>
              <w:rPr>
                <w:sz w:val="24"/>
              </w:rPr>
              <w:t>IRS: S</w:t>
            </w:r>
            <w:r>
              <w:rPr>
                <w:spacing w:val="-1"/>
                <w:sz w:val="24"/>
              </w:rPr>
              <w:t xml:space="preserve"> </w:t>
            </w:r>
            <w:r>
              <w:rPr>
                <w:sz w:val="24"/>
              </w:rPr>
              <w:t>76-89</w:t>
            </w:r>
            <w:r>
              <w:rPr>
                <w:spacing w:val="-1"/>
                <w:sz w:val="24"/>
              </w:rPr>
              <w:t xml:space="preserve"> </w:t>
            </w:r>
            <w:proofErr w:type="spellStart"/>
            <w:r>
              <w:rPr>
                <w:sz w:val="24"/>
              </w:rPr>
              <w:t>Amd</w:t>
            </w:r>
            <w:proofErr w:type="spellEnd"/>
            <w:r>
              <w:rPr>
                <w:sz w:val="24"/>
              </w:rPr>
              <w:t>.</w:t>
            </w:r>
            <w:r>
              <w:rPr>
                <w:spacing w:val="-2"/>
                <w:sz w:val="24"/>
              </w:rPr>
              <w:t xml:space="preserve"> </w:t>
            </w:r>
            <w:r>
              <w:rPr>
                <w:sz w:val="24"/>
              </w:rPr>
              <w:t xml:space="preserve">3 or latest. Cable to be supplied in </w:t>
            </w:r>
            <w:proofErr w:type="gramStart"/>
            <w:r>
              <w:rPr>
                <w:sz w:val="24"/>
              </w:rPr>
              <w:t>100 meter</w:t>
            </w:r>
            <w:proofErr w:type="gramEnd"/>
            <w:r>
              <w:rPr>
                <w:sz w:val="24"/>
              </w:rPr>
              <w:t xml:space="preserve"> coil. </w:t>
            </w:r>
            <w:proofErr w:type="spellStart"/>
            <w:r>
              <w:rPr>
                <w:sz w:val="24"/>
              </w:rPr>
              <w:t>Colour</w:t>
            </w:r>
            <w:proofErr w:type="spellEnd"/>
            <w:r>
              <w:rPr>
                <w:sz w:val="24"/>
              </w:rPr>
              <w:t xml:space="preserve"> to be specified by Engineer in charge.</w:t>
            </w:r>
          </w:p>
        </w:tc>
        <w:tc>
          <w:tcPr>
            <w:tcW w:w="855" w:type="dxa"/>
          </w:tcPr>
          <w:p w14:paraId="32C5911F" w14:textId="77777777" w:rsidR="00620921" w:rsidRDefault="00620921">
            <w:pPr>
              <w:pStyle w:val="TableParagraph"/>
              <w:spacing w:before="7"/>
              <w:rPr>
                <w:rFonts w:ascii="Arial"/>
                <w:b/>
                <w:sz w:val="24"/>
              </w:rPr>
            </w:pPr>
          </w:p>
          <w:p w14:paraId="605D2C66" w14:textId="77777777" w:rsidR="00620921" w:rsidRDefault="00EA4069">
            <w:pPr>
              <w:pStyle w:val="TableParagraph"/>
              <w:ind w:left="8" w:right="2"/>
              <w:jc w:val="center"/>
              <w:rPr>
                <w:sz w:val="24"/>
              </w:rPr>
            </w:pPr>
            <w:r>
              <w:rPr>
                <w:spacing w:val="-2"/>
                <w:w w:val="105"/>
                <w:sz w:val="24"/>
              </w:rPr>
              <w:t>Meter</w:t>
            </w:r>
          </w:p>
        </w:tc>
        <w:tc>
          <w:tcPr>
            <w:tcW w:w="1278" w:type="dxa"/>
          </w:tcPr>
          <w:p w14:paraId="717D3299" w14:textId="77777777" w:rsidR="00620921" w:rsidRDefault="00620921">
            <w:pPr>
              <w:pStyle w:val="TableParagraph"/>
              <w:spacing w:before="7"/>
              <w:rPr>
                <w:rFonts w:ascii="Arial"/>
                <w:b/>
                <w:sz w:val="24"/>
              </w:rPr>
            </w:pPr>
          </w:p>
          <w:p w14:paraId="6B0B06D9" w14:textId="77777777" w:rsidR="00620921" w:rsidRDefault="00EA4069">
            <w:pPr>
              <w:pStyle w:val="TableParagraph"/>
              <w:ind w:left="8" w:right="1"/>
              <w:jc w:val="center"/>
              <w:rPr>
                <w:sz w:val="24"/>
              </w:rPr>
            </w:pPr>
            <w:r>
              <w:rPr>
                <w:spacing w:val="-5"/>
                <w:w w:val="105"/>
                <w:sz w:val="24"/>
              </w:rPr>
              <w:t>178</w:t>
            </w:r>
          </w:p>
        </w:tc>
      </w:tr>
      <w:tr w:rsidR="00620921" w14:paraId="3E4C4671" w14:textId="77777777">
        <w:trPr>
          <w:trHeight w:val="1102"/>
        </w:trPr>
        <w:tc>
          <w:tcPr>
            <w:tcW w:w="847" w:type="dxa"/>
          </w:tcPr>
          <w:p w14:paraId="63EA0358" w14:textId="77777777" w:rsidR="00620921" w:rsidRDefault="00620921">
            <w:pPr>
              <w:pStyle w:val="TableParagraph"/>
              <w:spacing w:before="2"/>
              <w:rPr>
                <w:rFonts w:ascii="Arial"/>
                <w:b/>
                <w:sz w:val="24"/>
              </w:rPr>
            </w:pPr>
          </w:p>
          <w:p w14:paraId="238F3677" w14:textId="77777777" w:rsidR="00620921" w:rsidRDefault="00EA4069">
            <w:pPr>
              <w:pStyle w:val="TableParagraph"/>
              <w:ind w:left="12" w:right="1"/>
              <w:jc w:val="center"/>
              <w:rPr>
                <w:sz w:val="24"/>
              </w:rPr>
            </w:pPr>
            <w:r>
              <w:rPr>
                <w:spacing w:val="-5"/>
                <w:w w:val="105"/>
                <w:sz w:val="24"/>
              </w:rPr>
              <w:t>(e)</w:t>
            </w:r>
          </w:p>
        </w:tc>
        <w:tc>
          <w:tcPr>
            <w:tcW w:w="6801" w:type="dxa"/>
          </w:tcPr>
          <w:p w14:paraId="4829317F" w14:textId="77777777" w:rsidR="00620921" w:rsidRDefault="00EA4069">
            <w:pPr>
              <w:pStyle w:val="TableParagraph"/>
              <w:ind w:left="107"/>
              <w:rPr>
                <w:sz w:val="24"/>
              </w:rPr>
            </w:pPr>
            <w:r>
              <w:rPr>
                <w:sz w:val="24"/>
              </w:rPr>
              <w:t>Supply of 10 Sq.mm PVC insulated, multi-strand, single core, copper</w:t>
            </w:r>
            <w:r>
              <w:rPr>
                <w:spacing w:val="28"/>
                <w:sz w:val="24"/>
              </w:rPr>
              <w:t xml:space="preserve"> </w:t>
            </w:r>
            <w:r>
              <w:rPr>
                <w:sz w:val="24"/>
              </w:rPr>
              <w:t>conductor</w:t>
            </w:r>
            <w:r>
              <w:rPr>
                <w:spacing w:val="29"/>
                <w:sz w:val="24"/>
              </w:rPr>
              <w:t xml:space="preserve"> </w:t>
            </w:r>
            <w:r>
              <w:rPr>
                <w:sz w:val="24"/>
              </w:rPr>
              <w:t>140/0.3</w:t>
            </w:r>
            <w:r>
              <w:rPr>
                <w:spacing w:val="29"/>
                <w:sz w:val="24"/>
              </w:rPr>
              <w:t xml:space="preserve"> </w:t>
            </w:r>
            <w:r>
              <w:rPr>
                <w:sz w:val="24"/>
              </w:rPr>
              <w:t>(140</w:t>
            </w:r>
            <w:r>
              <w:rPr>
                <w:spacing w:val="28"/>
                <w:sz w:val="24"/>
              </w:rPr>
              <w:t xml:space="preserve"> </w:t>
            </w:r>
            <w:r>
              <w:rPr>
                <w:sz w:val="24"/>
              </w:rPr>
              <w:t>wires,</w:t>
            </w:r>
            <w:r>
              <w:rPr>
                <w:spacing w:val="28"/>
                <w:sz w:val="24"/>
              </w:rPr>
              <w:t xml:space="preserve"> </w:t>
            </w:r>
            <w:r>
              <w:rPr>
                <w:sz w:val="24"/>
              </w:rPr>
              <w:t>diameter</w:t>
            </w:r>
            <w:r>
              <w:rPr>
                <w:spacing w:val="29"/>
                <w:sz w:val="24"/>
              </w:rPr>
              <w:t xml:space="preserve"> </w:t>
            </w:r>
            <w:r>
              <w:rPr>
                <w:sz w:val="24"/>
              </w:rPr>
              <w:t>of</w:t>
            </w:r>
            <w:r>
              <w:rPr>
                <w:spacing w:val="27"/>
                <w:sz w:val="24"/>
              </w:rPr>
              <w:t xml:space="preserve"> </w:t>
            </w:r>
            <w:r>
              <w:rPr>
                <w:spacing w:val="-2"/>
                <w:sz w:val="24"/>
              </w:rPr>
              <w:t>conductor</w:t>
            </w:r>
          </w:p>
          <w:p w14:paraId="6F5CACCD" w14:textId="77777777" w:rsidR="00620921" w:rsidRDefault="00EA4069">
            <w:pPr>
              <w:pStyle w:val="TableParagraph"/>
              <w:spacing w:line="270" w:lineRule="atLeast"/>
              <w:ind w:left="107"/>
              <w:rPr>
                <w:sz w:val="24"/>
              </w:rPr>
            </w:pPr>
            <w:r>
              <w:rPr>
                <w:sz w:val="24"/>
              </w:rPr>
              <w:t>0.3mm)</w:t>
            </w:r>
            <w:r>
              <w:rPr>
                <w:spacing w:val="-1"/>
                <w:sz w:val="24"/>
              </w:rPr>
              <w:t xml:space="preserve"> </w:t>
            </w:r>
            <w:r>
              <w:rPr>
                <w:sz w:val="24"/>
              </w:rPr>
              <w:t>cable</w:t>
            </w:r>
            <w:r>
              <w:rPr>
                <w:spacing w:val="-2"/>
                <w:sz w:val="24"/>
              </w:rPr>
              <w:t xml:space="preserve"> </w:t>
            </w:r>
            <w:r>
              <w:rPr>
                <w:sz w:val="24"/>
              </w:rPr>
              <w:t>as per</w:t>
            </w:r>
            <w:r>
              <w:rPr>
                <w:spacing w:val="-1"/>
                <w:sz w:val="24"/>
              </w:rPr>
              <w:t xml:space="preserve"> </w:t>
            </w:r>
            <w:r>
              <w:rPr>
                <w:sz w:val="24"/>
              </w:rPr>
              <w:t>IS: 694 or</w:t>
            </w:r>
            <w:r>
              <w:rPr>
                <w:spacing w:val="-1"/>
                <w:sz w:val="24"/>
              </w:rPr>
              <w:t xml:space="preserve"> </w:t>
            </w:r>
            <w:r>
              <w:rPr>
                <w:sz w:val="24"/>
              </w:rPr>
              <w:t>latest,</w:t>
            </w:r>
            <w:r>
              <w:rPr>
                <w:spacing w:val="-2"/>
                <w:sz w:val="24"/>
              </w:rPr>
              <w:t xml:space="preserve"> </w:t>
            </w:r>
            <w:r>
              <w:rPr>
                <w:sz w:val="24"/>
              </w:rPr>
              <w:t>IRS: S</w:t>
            </w:r>
            <w:r>
              <w:rPr>
                <w:spacing w:val="-1"/>
                <w:sz w:val="24"/>
              </w:rPr>
              <w:t xml:space="preserve"> </w:t>
            </w:r>
            <w:r>
              <w:rPr>
                <w:sz w:val="24"/>
              </w:rPr>
              <w:t>76-89</w:t>
            </w:r>
            <w:r>
              <w:rPr>
                <w:spacing w:val="-1"/>
                <w:sz w:val="24"/>
              </w:rPr>
              <w:t xml:space="preserve"> </w:t>
            </w:r>
            <w:proofErr w:type="spellStart"/>
            <w:r>
              <w:rPr>
                <w:sz w:val="24"/>
              </w:rPr>
              <w:t>Amd</w:t>
            </w:r>
            <w:proofErr w:type="spellEnd"/>
            <w:r>
              <w:rPr>
                <w:sz w:val="24"/>
              </w:rPr>
              <w:t>.</w:t>
            </w:r>
            <w:r>
              <w:rPr>
                <w:spacing w:val="-2"/>
                <w:sz w:val="24"/>
              </w:rPr>
              <w:t xml:space="preserve"> </w:t>
            </w:r>
            <w:r>
              <w:rPr>
                <w:sz w:val="24"/>
              </w:rPr>
              <w:t xml:space="preserve">3 or latest. Cable to be supplied in </w:t>
            </w:r>
            <w:proofErr w:type="gramStart"/>
            <w:r>
              <w:rPr>
                <w:sz w:val="24"/>
              </w:rPr>
              <w:t>100 meter</w:t>
            </w:r>
            <w:proofErr w:type="gramEnd"/>
            <w:r>
              <w:rPr>
                <w:sz w:val="24"/>
              </w:rPr>
              <w:t xml:space="preserve"> coil.</w:t>
            </w:r>
          </w:p>
        </w:tc>
        <w:tc>
          <w:tcPr>
            <w:tcW w:w="855" w:type="dxa"/>
          </w:tcPr>
          <w:p w14:paraId="515E223E" w14:textId="77777777" w:rsidR="00620921" w:rsidRDefault="00620921">
            <w:pPr>
              <w:pStyle w:val="TableParagraph"/>
              <w:spacing w:before="2"/>
              <w:rPr>
                <w:rFonts w:ascii="Arial"/>
                <w:b/>
                <w:sz w:val="24"/>
              </w:rPr>
            </w:pPr>
          </w:p>
          <w:p w14:paraId="23548269" w14:textId="77777777" w:rsidR="00620921" w:rsidRDefault="00EA4069">
            <w:pPr>
              <w:pStyle w:val="TableParagraph"/>
              <w:ind w:left="8" w:right="2"/>
              <w:jc w:val="center"/>
              <w:rPr>
                <w:sz w:val="24"/>
              </w:rPr>
            </w:pPr>
            <w:r>
              <w:rPr>
                <w:spacing w:val="-2"/>
                <w:w w:val="105"/>
                <w:sz w:val="24"/>
              </w:rPr>
              <w:t>Meter</w:t>
            </w:r>
          </w:p>
        </w:tc>
        <w:tc>
          <w:tcPr>
            <w:tcW w:w="1278" w:type="dxa"/>
          </w:tcPr>
          <w:p w14:paraId="7C1BC078" w14:textId="77777777" w:rsidR="00620921" w:rsidRDefault="00620921">
            <w:pPr>
              <w:pStyle w:val="TableParagraph"/>
              <w:spacing w:before="2"/>
              <w:rPr>
                <w:rFonts w:ascii="Arial"/>
                <w:b/>
                <w:sz w:val="24"/>
              </w:rPr>
            </w:pPr>
          </w:p>
          <w:p w14:paraId="4FB3C2FD" w14:textId="77777777" w:rsidR="00620921" w:rsidRDefault="00EA4069">
            <w:pPr>
              <w:pStyle w:val="TableParagraph"/>
              <w:ind w:left="8" w:right="1"/>
              <w:jc w:val="center"/>
              <w:rPr>
                <w:sz w:val="24"/>
              </w:rPr>
            </w:pPr>
            <w:r>
              <w:rPr>
                <w:spacing w:val="-5"/>
                <w:w w:val="105"/>
                <w:sz w:val="24"/>
              </w:rPr>
              <w:t>124</w:t>
            </w:r>
          </w:p>
        </w:tc>
      </w:tr>
    </w:tbl>
    <w:p w14:paraId="0F37316C" w14:textId="77777777" w:rsidR="00620921" w:rsidRDefault="00620921">
      <w:pPr>
        <w:jc w:val="center"/>
        <w:rPr>
          <w:sz w:val="24"/>
        </w:rPr>
        <w:sectPr w:rsidR="00620921">
          <w:pgSz w:w="11910" w:h="16840"/>
          <w:pgMar w:top="1180" w:right="560" w:bottom="1320" w:left="900" w:header="552" w:footer="1130" w:gutter="0"/>
          <w:cols w:space="720"/>
        </w:sectPr>
      </w:pPr>
    </w:p>
    <w:p w14:paraId="536FC3F1"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495F50D3" w14:textId="77777777">
        <w:trPr>
          <w:trHeight w:val="552"/>
        </w:trPr>
        <w:tc>
          <w:tcPr>
            <w:tcW w:w="847" w:type="dxa"/>
            <w:shd w:val="clear" w:color="auto" w:fill="D9D9D9"/>
          </w:tcPr>
          <w:p w14:paraId="01BCC7E0" w14:textId="77777777" w:rsidR="00620921" w:rsidRDefault="00EA4069">
            <w:pPr>
              <w:pStyle w:val="TableParagraph"/>
              <w:ind w:left="134"/>
              <w:rPr>
                <w:rFonts w:ascii="Arial"/>
                <w:b/>
                <w:sz w:val="24"/>
              </w:rPr>
            </w:pPr>
            <w:r>
              <w:rPr>
                <w:rFonts w:ascii="Arial"/>
                <w:b/>
                <w:spacing w:val="-4"/>
                <w:sz w:val="24"/>
              </w:rPr>
              <w:t>ITEM</w:t>
            </w:r>
          </w:p>
          <w:p w14:paraId="424C8F40"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0E2070E8"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0D9838EB"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23CC5189" w14:textId="77777777" w:rsidR="00620921" w:rsidRDefault="00EA4069">
            <w:pPr>
              <w:pStyle w:val="TableParagraph"/>
              <w:ind w:left="8" w:right="1"/>
              <w:jc w:val="center"/>
              <w:rPr>
                <w:rFonts w:ascii="Arial"/>
                <w:b/>
                <w:sz w:val="24"/>
              </w:rPr>
            </w:pPr>
            <w:r>
              <w:rPr>
                <w:rFonts w:ascii="Arial"/>
                <w:b/>
                <w:spacing w:val="-4"/>
                <w:sz w:val="24"/>
              </w:rPr>
              <w:t>Rate</w:t>
            </w:r>
          </w:p>
          <w:p w14:paraId="7060B727"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3BC3F50D" w14:textId="77777777">
        <w:trPr>
          <w:trHeight w:val="275"/>
        </w:trPr>
        <w:tc>
          <w:tcPr>
            <w:tcW w:w="9781" w:type="dxa"/>
            <w:gridSpan w:val="4"/>
          </w:tcPr>
          <w:p w14:paraId="68AC79A7" w14:textId="77777777" w:rsidR="00620921" w:rsidRDefault="00EA4069">
            <w:pPr>
              <w:pStyle w:val="TableParagraph"/>
              <w:spacing w:line="255" w:lineRule="exact"/>
              <w:ind w:left="1108"/>
              <w:rPr>
                <w:rFonts w:ascii="Arial" w:hAnsi="Arial"/>
                <w:b/>
                <w:sz w:val="24"/>
              </w:rPr>
            </w:pPr>
            <w:r>
              <w:rPr>
                <w:rFonts w:ascii="Arial" w:hAnsi="Arial"/>
                <w:b/>
                <w:sz w:val="24"/>
              </w:rPr>
              <w:t>CHAPTER</w:t>
            </w:r>
            <w:r>
              <w:rPr>
                <w:rFonts w:ascii="Arial" w:hAnsi="Arial"/>
                <w:b/>
                <w:spacing w:val="27"/>
                <w:sz w:val="24"/>
              </w:rPr>
              <w:t xml:space="preserve"> </w:t>
            </w:r>
            <w:r>
              <w:rPr>
                <w:rFonts w:ascii="Arial" w:hAnsi="Arial"/>
                <w:b/>
                <w:sz w:val="24"/>
              </w:rPr>
              <w:t>8</w:t>
            </w:r>
            <w:r>
              <w:rPr>
                <w:rFonts w:ascii="Arial" w:hAnsi="Arial"/>
                <w:b/>
                <w:spacing w:val="27"/>
                <w:sz w:val="24"/>
              </w:rPr>
              <w:t xml:space="preserve"> </w:t>
            </w:r>
            <w:r>
              <w:rPr>
                <w:rFonts w:ascii="Arial" w:hAnsi="Arial"/>
                <w:b/>
                <w:sz w:val="24"/>
              </w:rPr>
              <w:t>–</w:t>
            </w:r>
            <w:r>
              <w:rPr>
                <w:rFonts w:ascii="Arial" w:hAnsi="Arial"/>
                <w:b/>
                <w:spacing w:val="29"/>
                <w:sz w:val="24"/>
              </w:rPr>
              <w:t xml:space="preserve"> </w:t>
            </w:r>
            <w:r>
              <w:rPr>
                <w:rFonts w:ascii="Arial" w:hAnsi="Arial"/>
                <w:b/>
                <w:spacing w:val="-2"/>
                <w:sz w:val="24"/>
              </w:rPr>
              <w:t>POWERSUPPLYANDEARTHLEAKAGEDETECTOR</w:t>
            </w:r>
          </w:p>
        </w:tc>
      </w:tr>
      <w:tr w:rsidR="00620921" w14:paraId="32FC1DF8" w14:textId="77777777">
        <w:trPr>
          <w:trHeight w:val="275"/>
        </w:trPr>
        <w:tc>
          <w:tcPr>
            <w:tcW w:w="847" w:type="dxa"/>
          </w:tcPr>
          <w:p w14:paraId="679CD773" w14:textId="77777777" w:rsidR="00620921" w:rsidRDefault="00EA4069">
            <w:pPr>
              <w:pStyle w:val="TableParagraph"/>
              <w:spacing w:line="255" w:lineRule="exact"/>
              <w:ind w:left="12" w:right="5"/>
              <w:jc w:val="center"/>
              <w:rPr>
                <w:sz w:val="24"/>
              </w:rPr>
            </w:pPr>
            <w:r>
              <w:rPr>
                <w:spacing w:val="-5"/>
                <w:w w:val="105"/>
                <w:sz w:val="24"/>
              </w:rPr>
              <w:t>801</w:t>
            </w:r>
          </w:p>
        </w:tc>
        <w:tc>
          <w:tcPr>
            <w:tcW w:w="6801" w:type="dxa"/>
          </w:tcPr>
          <w:p w14:paraId="07024DEB" w14:textId="77777777" w:rsidR="00620921" w:rsidRDefault="00EA4069">
            <w:pPr>
              <w:pStyle w:val="TableParagraph"/>
              <w:spacing w:line="255" w:lineRule="exact"/>
              <w:ind w:left="107"/>
              <w:rPr>
                <w:sz w:val="24"/>
              </w:rPr>
            </w:pPr>
            <w:r>
              <w:rPr>
                <w:sz w:val="24"/>
              </w:rPr>
              <w:t>Supply</w:t>
            </w:r>
            <w:r>
              <w:rPr>
                <w:spacing w:val="-6"/>
                <w:sz w:val="24"/>
              </w:rPr>
              <w:t xml:space="preserve"> </w:t>
            </w:r>
            <w:r>
              <w:rPr>
                <w:sz w:val="24"/>
              </w:rPr>
              <w:t xml:space="preserve">of </w:t>
            </w:r>
            <w:r>
              <w:rPr>
                <w:rFonts w:ascii="Arial"/>
                <w:b/>
                <w:sz w:val="24"/>
              </w:rPr>
              <w:t>Battery</w:t>
            </w:r>
            <w:r>
              <w:rPr>
                <w:rFonts w:ascii="Arial"/>
                <w:b/>
                <w:spacing w:val="-2"/>
                <w:sz w:val="24"/>
              </w:rPr>
              <w:t xml:space="preserve"> </w:t>
            </w:r>
            <w:r>
              <w:rPr>
                <w:rFonts w:ascii="Arial"/>
                <w:b/>
                <w:sz w:val="24"/>
              </w:rPr>
              <w:t xml:space="preserve">Charger </w:t>
            </w:r>
            <w:r>
              <w:rPr>
                <w:sz w:val="24"/>
              </w:rPr>
              <w:t>of</w:t>
            </w:r>
            <w:r>
              <w:rPr>
                <w:spacing w:val="-4"/>
                <w:sz w:val="24"/>
              </w:rPr>
              <w:t xml:space="preserve"> </w:t>
            </w:r>
            <w:r>
              <w:rPr>
                <w:sz w:val="24"/>
              </w:rPr>
              <w:t>Various</w:t>
            </w:r>
            <w:r>
              <w:rPr>
                <w:spacing w:val="-5"/>
                <w:sz w:val="24"/>
              </w:rPr>
              <w:t xml:space="preserve"> </w:t>
            </w:r>
            <w:r>
              <w:rPr>
                <w:spacing w:val="-2"/>
                <w:sz w:val="24"/>
              </w:rPr>
              <w:t>capacity</w:t>
            </w:r>
          </w:p>
        </w:tc>
        <w:tc>
          <w:tcPr>
            <w:tcW w:w="855" w:type="dxa"/>
          </w:tcPr>
          <w:p w14:paraId="7E73DC80" w14:textId="77777777" w:rsidR="00620921" w:rsidRDefault="00620921">
            <w:pPr>
              <w:pStyle w:val="TableParagraph"/>
              <w:rPr>
                <w:rFonts w:ascii="Times New Roman"/>
                <w:sz w:val="20"/>
              </w:rPr>
            </w:pPr>
          </w:p>
        </w:tc>
        <w:tc>
          <w:tcPr>
            <w:tcW w:w="1278" w:type="dxa"/>
          </w:tcPr>
          <w:p w14:paraId="3DDF1A2E" w14:textId="77777777" w:rsidR="00620921" w:rsidRDefault="00620921">
            <w:pPr>
              <w:pStyle w:val="TableParagraph"/>
              <w:rPr>
                <w:rFonts w:ascii="Times New Roman"/>
                <w:sz w:val="20"/>
              </w:rPr>
            </w:pPr>
          </w:p>
        </w:tc>
      </w:tr>
      <w:tr w:rsidR="00620921" w14:paraId="6E41A2BD" w14:textId="77777777">
        <w:trPr>
          <w:trHeight w:val="827"/>
        </w:trPr>
        <w:tc>
          <w:tcPr>
            <w:tcW w:w="847" w:type="dxa"/>
          </w:tcPr>
          <w:p w14:paraId="0D1682F9" w14:textId="77777777" w:rsidR="00620921" w:rsidRDefault="00EA4069">
            <w:pPr>
              <w:pStyle w:val="TableParagraph"/>
              <w:ind w:left="12" w:right="1"/>
              <w:jc w:val="center"/>
              <w:rPr>
                <w:sz w:val="24"/>
              </w:rPr>
            </w:pPr>
            <w:r>
              <w:rPr>
                <w:spacing w:val="-5"/>
                <w:w w:val="105"/>
                <w:sz w:val="24"/>
              </w:rPr>
              <w:t>(a)</w:t>
            </w:r>
          </w:p>
        </w:tc>
        <w:tc>
          <w:tcPr>
            <w:tcW w:w="6801" w:type="dxa"/>
          </w:tcPr>
          <w:p w14:paraId="33AB2FB3" w14:textId="77777777" w:rsidR="00620921" w:rsidRDefault="00EA4069">
            <w:pPr>
              <w:pStyle w:val="TableParagraph"/>
              <w:spacing w:line="270" w:lineRule="atLeast"/>
              <w:ind w:left="107" w:right="96"/>
              <w:jc w:val="both"/>
              <w:rPr>
                <w:sz w:val="24"/>
              </w:rPr>
            </w:pPr>
            <w:r>
              <w:rPr>
                <w:sz w:val="24"/>
              </w:rPr>
              <w:t xml:space="preserve">230V AC / 110V DC, 30A single phase, </w:t>
            </w:r>
            <w:proofErr w:type="spellStart"/>
            <w:r>
              <w:rPr>
                <w:sz w:val="24"/>
              </w:rPr>
              <w:t>signalling</w:t>
            </w:r>
            <w:proofErr w:type="spellEnd"/>
            <w:r>
              <w:rPr>
                <w:sz w:val="24"/>
              </w:rPr>
              <w:t xml:space="preserve"> / telecom. Installation as per specification IRS: S 86-2000 </w:t>
            </w:r>
            <w:proofErr w:type="spellStart"/>
            <w:r>
              <w:rPr>
                <w:sz w:val="24"/>
              </w:rPr>
              <w:t>Amd</w:t>
            </w:r>
            <w:proofErr w:type="spellEnd"/>
            <w:r>
              <w:rPr>
                <w:sz w:val="24"/>
              </w:rPr>
              <w:t xml:space="preserve">. 4 or </w:t>
            </w:r>
            <w:r>
              <w:rPr>
                <w:spacing w:val="-2"/>
                <w:sz w:val="24"/>
              </w:rPr>
              <w:t>latest.</w:t>
            </w:r>
          </w:p>
        </w:tc>
        <w:tc>
          <w:tcPr>
            <w:tcW w:w="855" w:type="dxa"/>
          </w:tcPr>
          <w:p w14:paraId="4951A411" w14:textId="77777777" w:rsidR="00620921" w:rsidRDefault="00EA4069">
            <w:pPr>
              <w:pStyle w:val="TableParagraph"/>
              <w:ind w:left="8" w:right="2"/>
              <w:jc w:val="center"/>
              <w:rPr>
                <w:sz w:val="24"/>
              </w:rPr>
            </w:pPr>
            <w:r>
              <w:rPr>
                <w:spacing w:val="-5"/>
                <w:w w:val="105"/>
                <w:sz w:val="24"/>
              </w:rPr>
              <w:t>No.</w:t>
            </w:r>
          </w:p>
        </w:tc>
        <w:tc>
          <w:tcPr>
            <w:tcW w:w="1278" w:type="dxa"/>
          </w:tcPr>
          <w:p w14:paraId="5C10094C" w14:textId="77777777" w:rsidR="00620921" w:rsidRDefault="00EA4069">
            <w:pPr>
              <w:pStyle w:val="TableParagraph"/>
              <w:ind w:left="8" w:right="1"/>
              <w:jc w:val="center"/>
              <w:rPr>
                <w:sz w:val="24"/>
              </w:rPr>
            </w:pPr>
            <w:r>
              <w:rPr>
                <w:spacing w:val="-2"/>
                <w:w w:val="105"/>
                <w:sz w:val="24"/>
              </w:rPr>
              <w:t>110464</w:t>
            </w:r>
          </w:p>
        </w:tc>
      </w:tr>
      <w:tr w:rsidR="00620921" w14:paraId="506F2259" w14:textId="77777777">
        <w:trPr>
          <w:trHeight w:val="551"/>
        </w:trPr>
        <w:tc>
          <w:tcPr>
            <w:tcW w:w="847" w:type="dxa"/>
          </w:tcPr>
          <w:p w14:paraId="670D2FB5" w14:textId="77777777" w:rsidR="00620921" w:rsidRDefault="00EA4069">
            <w:pPr>
              <w:pStyle w:val="TableParagraph"/>
              <w:ind w:left="12" w:right="1"/>
              <w:jc w:val="center"/>
              <w:rPr>
                <w:sz w:val="24"/>
              </w:rPr>
            </w:pPr>
            <w:r>
              <w:rPr>
                <w:spacing w:val="-5"/>
                <w:w w:val="105"/>
                <w:sz w:val="24"/>
              </w:rPr>
              <w:t>(b)</w:t>
            </w:r>
          </w:p>
        </w:tc>
        <w:tc>
          <w:tcPr>
            <w:tcW w:w="6801" w:type="dxa"/>
          </w:tcPr>
          <w:p w14:paraId="7FEC271D" w14:textId="77777777" w:rsidR="00620921" w:rsidRDefault="00EA4069">
            <w:pPr>
              <w:pStyle w:val="TableParagraph"/>
              <w:spacing w:line="270" w:lineRule="atLeast"/>
              <w:ind w:left="107"/>
              <w:rPr>
                <w:sz w:val="24"/>
              </w:rPr>
            </w:pPr>
            <w:r>
              <w:rPr>
                <w:sz w:val="24"/>
              </w:rPr>
              <w:t>230V AC / 24-26-28V DC, 30A capacity as per specification</w:t>
            </w:r>
            <w:r>
              <w:rPr>
                <w:spacing w:val="40"/>
                <w:sz w:val="24"/>
              </w:rPr>
              <w:t xml:space="preserve"> </w:t>
            </w:r>
            <w:r>
              <w:rPr>
                <w:sz w:val="24"/>
              </w:rPr>
              <w:t xml:space="preserve">IRS: S 86-2000 </w:t>
            </w:r>
            <w:proofErr w:type="spellStart"/>
            <w:r>
              <w:rPr>
                <w:sz w:val="24"/>
              </w:rPr>
              <w:t>Amd</w:t>
            </w:r>
            <w:proofErr w:type="spellEnd"/>
            <w:r>
              <w:rPr>
                <w:sz w:val="24"/>
              </w:rPr>
              <w:t>. 4 or latest.</w:t>
            </w:r>
          </w:p>
        </w:tc>
        <w:tc>
          <w:tcPr>
            <w:tcW w:w="855" w:type="dxa"/>
          </w:tcPr>
          <w:p w14:paraId="21A5871D" w14:textId="77777777" w:rsidR="00620921" w:rsidRDefault="00EA4069">
            <w:pPr>
              <w:pStyle w:val="TableParagraph"/>
              <w:ind w:left="8" w:right="2"/>
              <w:jc w:val="center"/>
              <w:rPr>
                <w:sz w:val="24"/>
              </w:rPr>
            </w:pPr>
            <w:r>
              <w:rPr>
                <w:spacing w:val="-5"/>
                <w:w w:val="105"/>
                <w:sz w:val="24"/>
              </w:rPr>
              <w:t>No.</w:t>
            </w:r>
          </w:p>
        </w:tc>
        <w:tc>
          <w:tcPr>
            <w:tcW w:w="1278" w:type="dxa"/>
          </w:tcPr>
          <w:p w14:paraId="663D1583" w14:textId="77777777" w:rsidR="00620921" w:rsidRDefault="00EA4069">
            <w:pPr>
              <w:pStyle w:val="TableParagraph"/>
              <w:ind w:left="8" w:right="1"/>
              <w:jc w:val="center"/>
              <w:rPr>
                <w:sz w:val="24"/>
              </w:rPr>
            </w:pPr>
            <w:r>
              <w:rPr>
                <w:spacing w:val="-2"/>
                <w:w w:val="105"/>
                <w:sz w:val="24"/>
              </w:rPr>
              <w:t>55373</w:t>
            </w:r>
          </w:p>
        </w:tc>
      </w:tr>
      <w:tr w:rsidR="00620921" w14:paraId="056CB474" w14:textId="77777777">
        <w:trPr>
          <w:trHeight w:val="553"/>
        </w:trPr>
        <w:tc>
          <w:tcPr>
            <w:tcW w:w="847" w:type="dxa"/>
          </w:tcPr>
          <w:p w14:paraId="52858F6A" w14:textId="77777777" w:rsidR="00620921" w:rsidRDefault="00EA4069">
            <w:pPr>
              <w:pStyle w:val="TableParagraph"/>
              <w:spacing w:before="2"/>
              <w:ind w:left="12" w:right="5"/>
              <w:jc w:val="center"/>
              <w:rPr>
                <w:sz w:val="24"/>
              </w:rPr>
            </w:pPr>
            <w:r>
              <w:rPr>
                <w:spacing w:val="-5"/>
                <w:w w:val="105"/>
                <w:sz w:val="24"/>
              </w:rPr>
              <w:t>(c)</w:t>
            </w:r>
          </w:p>
        </w:tc>
        <w:tc>
          <w:tcPr>
            <w:tcW w:w="6801" w:type="dxa"/>
          </w:tcPr>
          <w:p w14:paraId="68DBC29A" w14:textId="77777777" w:rsidR="00620921" w:rsidRDefault="00EA4069">
            <w:pPr>
              <w:pStyle w:val="TableParagraph"/>
              <w:spacing w:line="270" w:lineRule="atLeast"/>
              <w:ind w:left="107"/>
              <w:rPr>
                <w:sz w:val="24"/>
              </w:rPr>
            </w:pPr>
            <w:r>
              <w:rPr>
                <w:sz w:val="24"/>
              </w:rPr>
              <w:t>230V AC / 24-26-28V DC, 20A capacity as per specification</w:t>
            </w:r>
            <w:r>
              <w:rPr>
                <w:spacing w:val="40"/>
                <w:sz w:val="24"/>
              </w:rPr>
              <w:t xml:space="preserve"> </w:t>
            </w:r>
            <w:r>
              <w:rPr>
                <w:sz w:val="24"/>
              </w:rPr>
              <w:t xml:space="preserve">IRS: S 86-2000 </w:t>
            </w:r>
            <w:proofErr w:type="spellStart"/>
            <w:r>
              <w:rPr>
                <w:sz w:val="24"/>
              </w:rPr>
              <w:t>Amd</w:t>
            </w:r>
            <w:proofErr w:type="spellEnd"/>
            <w:r>
              <w:rPr>
                <w:sz w:val="24"/>
              </w:rPr>
              <w:t>. 4 or latest.</w:t>
            </w:r>
          </w:p>
        </w:tc>
        <w:tc>
          <w:tcPr>
            <w:tcW w:w="855" w:type="dxa"/>
          </w:tcPr>
          <w:p w14:paraId="51C579C4" w14:textId="77777777" w:rsidR="00620921" w:rsidRDefault="00EA4069">
            <w:pPr>
              <w:pStyle w:val="TableParagraph"/>
              <w:spacing w:before="2"/>
              <w:ind w:left="8" w:right="2"/>
              <w:jc w:val="center"/>
              <w:rPr>
                <w:sz w:val="24"/>
              </w:rPr>
            </w:pPr>
            <w:r>
              <w:rPr>
                <w:spacing w:val="-5"/>
                <w:w w:val="105"/>
                <w:sz w:val="24"/>
              </w:rPr>
              <w:t>No.</w:t>
            </w:r>
          </w:p>
        </w:tc>
        <w:tc>
          <w:tcPr>
            <w:tcW w:w="1278" w:type="dxa"/>
          </w:tcPr>
          <w:p w14:paraId="1FDD3CA8" w14:textId="77777777" w:rsidR="00620921" w:rsidRDefault="00EA4069">
            <w:pPr>
              <w:pStyle w:val="TableParagraph"/>
              <w:spacing w:before="2"/>
              <w:ind w:left="8" w:right="1"/>
              <w:jc w:val="center"/>
              <w:rPr>
                <w:sz w:val="24"/>
              </w:rPr>
            </w:pPr>
            <w:r>
              <w:rPr>
                <w:spacing w:val="-2"/>
                <w:w w:val="105"/>
                <w:sz w:val="24"/>
              </w:rPr>
              <w:t>34433</w:t>
            </w:r>
          </w:p>
        </w:tc>
      </w:tr>
      <w:tr w:rsidR="00620921" w14:paraId="6E5AD583" w14:textId="77777777">
        <w:trPr>
          <w:trHeight w:val="551"/>
        </w:trPr>
        <w:tc>
          <w:tcPr>
            <w:tcW w:w="847" w:type="dxa"/>
          </w:tcPr>
          <w:p w14:paraId="36537B31" w14:textId="77777777" w:rsidR="00620921" w:rsidRDefault="00EA4069">
            <w:pPr>
              <w:pStyle w:val="TableParagraph"/>
              <w:ind w:left="12" w:right="5"/>
              <w:jc w:val="center"/>
              <w:rPr>
                <w:sz w:val="24"/>
              </w:rPr>
            </w:pPr>
            <w:r>
              <w:rPr>
                <w:spacing w:val="-5"/>
                <w:w w:val="105"/>
                <w:sz w:val="24"/>
              </w:rPr>
              <w:t>802</w:t>
            </w:r>
          </w:p>
        </w:tc>
        <w:tc>
          <w:tcPr>
            <w:tcW w:w="6801" w:type="dxa"/>
          </w:tcPr>
          <w:p w14:paraId="3BA9D15B" w14:textId="77777777" w:rsidR="00620921" w:rsidRDefault="00EA4069">
            <w:pPr>
              <w:pStyle w:val="TableParagraph"/>
              <w:spacing w:line="270" w:lineRule="atLeast"/>
              <w:ind w:left="107" w:right="97"/>
              <w:rPr>
                <w:sz w:val="24"/>
              </w:rPr>
            </w:pPr>
            <w:r>
              <w:rPr>
                <w:sz w:val="24"/>
              </w:rPr>
              <w:t>Supply</w:t>
            </w:r>
            <w:r>
              <w:rPr>
                <w:spacing w:val="-1"/>
                <w:sz w:val="24"/>
              </w:rPr>
              <w:t xml:space="preserve"> </w:t>
            </w:r>
            <w:r>
              <w:rPr>
                <w:sz w:val="24"/>
              </w:rPr>
              <w:t xml:space="preserve">of </w:t>
            </w:r>
            <w:r>
              <w:rPr>
                <w:rFonts w:ascii="Arial"/>
                <w:b/>
                <w:sz w:val="24"/>
              </w:rPr>
              <w:t xml:space="preserve">Transformer - Rectifier </w:t>
            </w:r>
            <w:r>
              <w:rPr>
                <w:sz w:val="24"/>
              </w:rPr>
              <w:t>as</w:t>
            </w:r>
            <w:r>
              <w:rPr>
                <w:spacing w:val="-1"/>
                <w:sz w:val="24"/>
              </w:rPr>
              <w:t xml:space="preserve"> </w:t>
            </w:r>
            <w:r>
              <w:rPr>
                <w:sz w:val="24"/>
              </w:rPr>
              <w:t>per specification IRS: S 91-2014 Ver. 1.0 or latest.</w:t>
            </w:r>
          </w:p>
        </w:tc>
        <w:tc>
          <w:tcPr>
            <w:tcW w:w="855" w:type="dxa"/>
          </w:tcPr>
          <w:p w14:paraId="7CD15FA1" w14:textId="77777777" w:rsidR="00620921" w:rsidRDefault="00620921">
            <w:pPr>
              <w:pStyle w:val="TableParagraph"/>
              <w:rPr>
                <w:rFonts w:ascii="Times New Roman"/>
              </w:rPr>
            </w:pPr>
          </w:p>
        </w:tc>
        <w:tc>
          <w:tcPr>
            <w:tcW w:w="1278" w:type="dxa"/>
          </w:tcPr>
          <w:p w14:paraId="074E9FF3" w14:textId="77777777" w:rsidR="00620921" w:rsidRDefault="00620921">
            <w:pPr>
              <w:pStyle w:val="TableParagraph"/>
              <w:rPr>
                <w:rFonts w:ascii="Times New Roman"/>
              </w:rPr>
            </w:pPr>
          </w:p>
        </w:tc>
      </w:tr>
      <w:tr w:rsidR="00620921" w14:paraId="1CD44F75" w14:textId="77777777">
        <w:trPr>
          <w:trHeight w:val="552"/>
        </w:trPr>
        <w:tc>
          <w:tcPr>
            <w:tcW w:w="847" w:type="dxa"/>
          </w:tcPr>
          <w:p w14:paraId="2DBDF12F" w14:textId="77777777" w:rsidR="00620921" w:rsidRDefault="00EA4069">
            <w:pPr>
              <w:pStyle w:val="TableParagraph"/>
              <w:ind w:left="12" w:right="1"/>
              <w:jc w:val="center"/>
              <w:rPr>
                <w:sz w:val="24"/>
              </w:rPr>
            </w:pPr>
            <w:r>
              <w:rPr>
                <w:spacing w:val="-5"/>
                <w:w w:val="105"/>
                <w:sz w:val="24"/>
              </w:rPr>
              <w:t>(a)</w:t>
            </w:r>
          </w:p>
        </w:tc>
        <w:tc>
          <w:tcPr>
            <w:tcW w:w="6801" w:type="dxa"/>
          </w:tcPr>
          <w:p w14:paraId="6ADA75CF" w14:textId="77777777" w:rsidR="00620921" w:rsidRDefault="00EA4069">
            <w:pPr>
              <w:pStyle w:val="TableParagraph"/>
              <w:spacing w:line="270" w:lineRule="atLeast"/>
              <w:ind w:left="107"/>
              <w:rPr>
                <w:sz w:val="24"/>
              </w:rPr>
            </w:pPr>
            <w:r>
              <w:rPr>
                <w:sz w:val="24"/>
              </w:rPr>
              <w:t>Transformer-rectifier</w:t>
            </w:r>
            <w:r>
              <w:rPr>
                <w:spacing w:val="40"/>
                <w:sz w:val="24"/>
              </w:rPr>
              <w:t xml:space="preserve"> </w:t>
            </w:r>
            <w:r>
              <w:rPr>
                <w:sz w:val="24"/>
              </w:rPr>
              <w:t>set</w:t>
            </w:r>
            <w:r>
              <w:rPr>
                <w:spacing w:val="40"/>
                <w:sz w:val="24"/>
              </w:rPr>
              <w:t xml:space="preserve"> </w:t>
            </w:r>
            <w:r>
              <w:rPr>
                <w:sz w:val="24"/>
              </w:rPr>
              <w:t>with</w:t>
            </w:r>
            <w:r>
              <w:rPr>
                <w:spacing w:val="40"/>
                <w:sz w:val="24"/>
              </w:rPr>
              <w:t xml:space="preserve"> </w:t>
            </w:r>
            <w:r>
              <w:rPr>
                <w:sz w:val="24"/>
              </w:rPr>
              <w:t>110V</w:t>
            </w:r>
            <w:r>
              <w:rPr>
                <w:spacing w:val="40"/>
                <w:sz w:val="24"/>
              </w:rPr>
              <w:t xml:space="preserve"> </w:t>
            </w:r>
            <w:r>
              <w:rPr>
                <w:sz w:val="24"/>
              </w:rPr>
              <w:t>AC</w:t>
            </w:r>
            <w:r>
              <w:rPr>
                <w:spacing w:val="40"/>
                <w:sz w:val="24"/>
              </w:rPr>
              <w:t xml:space="preserve"> </w:t>
            </w:r>
            <w:r>
              <w:rPr>
                <w:sz w:val="24"/>
              </w:rPr>
              <w:t>input,</w:t>
            </w:r>
            <w:r>
              <w:rPr>
                <w:spacing w:val="40"/>
                <w:sz w:val="24"/>
              </w:rPr>
              <w:t xml:space="preserve"> </w:t>
            </w:r>
            <w:r>
              <w:rPr>
                <w:sz w:val="24"/>
              </w:rPr>
              <w:t>24V-30V</w:t>
            </w:r>
            <w:r>
              <w:rPr>
                <w:spacing w:val="40"/>
                <w:sz w:val="24"/>
              </w:rPr>
              <w:t xml:space="preserve"> </w:t>
            </w:r>
            <w:r>
              <w:rPr>
                <w:sz w:val="24"/>
              </w:rPr>
              <w:t>DC output, 1A.</w:t>
            </w:r>
          </w:p>
        </w:tc>
        <w:tc>
          <w:tcPr>
            <w:tcW w:w="855" w:type="dxa"/>
          </w:tcPr>
          <w:p w14:paraId="59E668F4" w14:textId="77777777" w:rsidR="00620921" w:rsidRDefault="00EA4069">
            <w:pPr>
              <w:pStyle w:val="TableParagraph"/>
              <w:ind w:left="8" w:right="2"/>
              <w:jc w:val="center"/>
              <w:rPr>
                <w:sz w:val="24"/>
              </w:rPr>
            </w:pPr>
            <w:r>
              <w:rPr>
                <w:spacing w:val="-5"/>
                <w:w w:val="105"/>
                <w:sz w:val="24"/>
              </w:rPr>
              <w:t>No.</w:t>
            </w:r>
          </w:p>
        </w:tc>
        <w:tc>
          <w:tcPr>
            <w:tcW w:w="1278" w:type="dxa"/>
          </w:tcPr>
          <w:p w14:paraId="77554210" w14:textId="77777777" w:rsidR="00620921" w:rsidRDefault="00EA4069">
            <w:pPr>
              <w:pStyle w:val="TableParagraph"/>
              <w:ind w:left="8" w:right="1"/>
              <w:jc w:val="center"/>
              <w:rPr>
                <w:sz w:val="24"/>
              </w:rPr>
            </w:pPr>
            <w:r>
              <w:rPr>
                <w:spacing w:val="-2"/>
                <w:w w:val="105"/>
                <w:sz w:val="24"/>
              </w:rPr>
              <w:t>19470</w:t>
            </w:r>
          </w:p>
        </w:tc>
      </w:tr>
      <w:tr w:rsidR="00620921" w14:paraId="582DB51F" w14:textId="77777777">
        <w:trPr>
          <w:trHeight w:val="551"/>
        </w:trPr>
        <w:tc>
          <w:tcPr>
            <w:tcW w:w="847" w:type="dxa"/>
          </w:tcPr>
          <w:p w14:paraId="17F907DC" w14:textId="77777777" w:rsidR="00620921" w:rsidRDefault="00EA4069">
            <w:pPr>
              <w:pStyle w:val="TableParagraph"/>
              <w:ind w:left="12" w:right="1"/>
              <w:jc w:val="center"/>
              <w:rPr>
                <w:sz w:val="24"/>
              </w:rPr>
            </w:pPr>
            <w:r>
              <w:rPr>
                <w:spacing w:val="-5"/>
                <w:w w:val="105"/>
                <w:sz w:val="24"/>
              </w:rPr>
              <w:t>(b)</w:t>
            </w:r>
          </w:p>
        </w:tc>
        <w:tc>
          <w:tcPr>
            <w:tcW w:w="6801" w:type="dxa"/>
          </w:tcPr>
          <w:p w14:paraId="47AF39EB" w14:textId="77777777" w:rsidR="00620921" w:rsidRDefault="00EA4069">
            <w:pPr>
              <w:pStyle w:val="TableParagraph"/>
              <w:spacing w:line="270" w:lineRule="atLeast"/>
              <w:ind w:left="107"/>
              <w:rPr>
                <w:sz w:val="24"/>
              </w:rPr>
            </w:pPr>
            <w:r>
              <w:rPr>
                <w:sz w:val="24"/>
              </w:rPr>
              <w:t>Transformer-rectifier</w:t>
            </w:r>
            <w:r>
              <w:rPr>
                <w:spacing w:val="40"/>
                <w:sz w:val="24"/>
              </w:rPr>
              <w:t xml:space="preserve"> </w:t>
            </w:r>
            <w:r>
              <w:rPr>
                <w:sz w:val="24"/>
              </w:rPr>
              <w:t>set</w:t>
            </w:r>
            <w:r>
              <w:rPr>
                <w:spacing w:val="40"/>
                <w:sz w:val="24"/>
              </w:rPr>
              <w:t xml:space="preserve"> </w:t>
            </w:r>
            <w:r>
              <w:rPr>
                <w:sz w:val="24"/>
              </w:rPr>
              <w:t>with</w:t>
            </w:r>
            <w:r>
              <w:rPr>
                <w:spacing w:val="40"/>
                <w:sz w:val="24"/>
              </w:rPr>
              <w:t xml:space="preserve"> </w:t>
            </w:r>
            <w:r>
              <w:rPr>
                <w:sz w:val="24"/>
              </w:rPr>
              <w:t>230V</w:t>
            </w:r>
            <w:r>
              <w:rPr>
                <w:spacing w:val="40"/>
                <w:sz w:val="24"/>
              </w:rPr>
              <w:t xml:space="preserve"> </w:t>
            </w:r>
            <w:r>
              <w:rPr>
                <w:sz w:val="24"/>
              </w:rPr>
              <w:t>AC</w:t>
            </w:r>
            <w:r>
              <w:rPr>
                <w:spacing w:val="40"/>
                <w:sz w:val="24"/>
              </w:rPr>
              <w:t xml:space="preserve"> </w:t>
            </w:r>
            <w:r>
              <w:rPr>
                <w:sz w:val="24"/>
              </w:rPr>
              <w:t>input,</w:t>
            </w:r>
            <w:r>
              <w:rPr>
                <w:spacing w:val="40"/>
                <w:sz w:val="24"/>
              </w:rPr>
              <w:t xml:space="preserve"> </w:t>
            </w:r>
            <w:r>
              <w:rPr>
                <w:sz w:val="24"/>
              </w:rPr>
              <w:t>24V-30V</w:t>
            </w:r>
            <w:r>
              <w:rPr>
                <w:spacing w:val="40"/>
                <w:sz w:val="24"/>
              </w:rPr>
              <w:t xml:space="preserve"> </w:t>
            </w:r>
            <w:r>
              <w:rPr>
                <w:sz w:val="24"/>
              </w:rPr>
              <w:t>DC output, 5A.</w:t>
            </w:r>
          </w:p>
        </w:tc>
        <w:tc>
          <w:tcPr>
            <w:tcW w:w="855" w:type="dxa"/>
          </w:tcPr>
          <w:p w14:paraId="284DD2A6" w14:textId="77777777" w:rsidR="00620921" w:rsidRDefault="00EA4069">
            <w:pPr>
              <w:pStyle w:val="TableParagraph"/>
              <w:ind w:left="8" w:right="2"/>
              <w:jc w:val="center"/>
              <w:rPr>
                <w:sz w:val="24"/>
              </w:rPr>
            </w:pPr>
            <w:r>
              <w:rPr>
                <w:spacing w:val="-5"/>
                <w:w w:val="105"/>
                <w:sz w:val="24"/>
              </w:rPr>
              <w:t>No.</w:t>
            </w:r>
          </w:p>
        </w:tc>
        <w:tc>
          <w:tcPr>
            <w:tcW w:w="1278" w:type="dxa"/>
          </w:tcPr>
          <w:p w14:paraId="4C9701D2" w14:textId="77777777" w:rsidR="00620921" w:rsidRDefault="00EA4069">
            <w:pPr>
              <w:pStyle w:val="TableParagraph"/>
              <w:ind w:left="8" w:right="1"/>
              <w:jc w:val="center"/>
              <w:rPr>
                <w:sz w:val="24"/>
              </w:rPr>
            </w:pPr>
            <w:r>
              <w:rPr>
                <w:spacing w:val="-2"/>
                <w:w w:val="105"/>
                <w:sz w:val="24"/>
              </w:rPr>
              <w:t>25960</w:t>
            </w:r>
          </w:p>
        </w:tc>
      </w:tr>
      <w:tr w:rsidR="00620921" w14:paraId="03ECA4F7" w14:textId="77777777">
        <w:trPr>
          <w:trHeight w:val="551"/>
        </w:trPr>
        <w:tc>
          <w:tcPr>
            <w:tcW w:w="847" w:type="dxa"/>
          </w:tcPr>
          <w:p w14:paraId="6C8A4C50" w14:textId="77777777" w:rsidR="00620921" w:rsidRDefault="00EA4069">
            <w:pPr>
              <w:pStyle w:val="TableParagraph"/>
              <w:ind w:left="12" w:right="5"/>
              <w:jc w:val="center"/>
              <w:rPr>
                <w:sz w:val="24"/>
              </w:rPr>
            </w:pPr>
            <w:r>
              <w:rPr>
                <w:spacing w:val="-5"/>
                <w:w w:val="105"/>
                <w:sz w:val="24"/>
              </w:rPr>
              <w:t>803</w:t>
            </w:r>
          </w:p>
        </w:tc>
        <w:tc>
          <w:tcPr>
            <w:tcW w:w="6801" w:type="dxa"/>
          </w:tcPr>
          <w:p w14:paraId="109E820A" w14:textId="77777777" w:rsidR="00620921" w:rsidRDefault="00EA4069">
            <w:pPr>
              <w:pStyle w:val="TableParagraph"/>
              <w:spacing w:line="270" w:lineRule="atLeast"/>
              <w:ind w:left="107"/>
              <w:rPr>
                <w:sz w:val="24"/>
              </w:rPr>
            </w:pPr>
            <w:r>
              <w:rPr>
                <w:sz w:val="24"/>
              </w:rPr>
              <w:t>Supply</w:t>
            </w:r>
            <w:r>
              <w:rPr>
                <w:spacing w:val="-11"/>
                <w:sz w:val="24"/>
              </w:rPr>
              <w:t xml:space="preserve"> </w:t>
            </w:r>
            <w:r>
              <w:rPr>
                <w:sz w:val="24"/>
              </w:rPr>
              <w:t>of</w:t>
            </w:r>
            <w:r>
              <w:rPr>
                <w:spacing w:val="-10"/>
                <w:sz w:val="24"/>
              </w:rPr>
              <w:t xml:space="preserve"> </w:t>
            </w:r>
            <w:r>
              <w:rPr>
                <w:sz w:val="24"/>
              </w:rPr>
              <w:t>ON</w:t>
            </w:r>
            <w:r>
              <w:rPr>
                <w:spacing w:val="-10"/>
                <w:sz w:val="24"/>
              </w:rPr>
              <w:t xml:space="preserve"> </w:t>
            </w:r>
            <w:r>
              <w:rPr>
                <w:sz w:val="24"/>
              </w:rPr>
              <w:t>/</w:t>
            </w:r>
            <w:r>
              <w:rPr>
                <w:spacing w:val="-10"/>
                <w:sz w:val="24"/>
              </w:rPr>
              <w:t xml:space="preserve"> </w:t>
            </w:r>
            <w:r>
              <w:rPr>
                <w:sz w:val="24"/>
              </w:rPr>
              <w:t>OFF</w:t>
            </w:r>
            <w:r>
              <w:rPr>
                <w:spacing w:val="-9"/>
                <w:sz w:val="24"/>
              </w:rPr>
              <w:t xml:space="preserve"> </w:t>
            </w:r>
            <w:r>
              <w:rPr>
                <w:rFonts w:ascii="Arial"/>
                <w:b/>
                <w:sz w:val="24"/>
              </w:rPr>
              <w:t>Rotary</w:t>
            </w:r>
            <w:r>
              <w:rPr>
                <w:rFonts w:ascii="Arial"/>
                <w:b/>
                <w:spacing w:val="-9"/>
                <w:sz w:val="24"/>
              </w:rPr>
              <w:t xml:space="preserve"> </w:t>
            </w:r>
            <w:r>
              <w:rPr>
                <w:rFonts w:ascii="Arial"/>
                <w:b/>
                <w:sz w:val="24"/>
              </w:rPr>
              <w:t>Switches</w:t>
            </w:r>
            <w:r>
              <w:rPr>
                <w:rFonts w:ascii="Arial"/>
                <w:b/>
                <w:spacing w:val="-8"/>
                <w:sz w:val="24"/>
              </w:rPr>
              <w:t xml:space="preserve"> </w:t>
            </w:r>
            <w:r>
              <w:rPr>
                <w:sz w:val="24"/>
              </w:rPr>
              <w:t>of</w:t>
            </w:r>
            <w:r>
              <w:rPr>
                <w:spacing w:val="-10"/>
                <w:sz w:val="24"/>
              </w:rPr>
              <w:t xml:space="preserve"> </w:t>
            </w:r>
            <w:r>
              <w:rPr>
                <w:sz w:val="24"/>
              </w:rPr>
              <w:t>16A</w:t>
            </w:r>
            <w:r>
              <w:rPr>
                <w:spacing w:val="-12"/>
                <w:sz w:val="24"/>
              </w:rPr>
              <w:t xml:space="preserve"> </w:t>
            </w:r>
            <w:r>
              <w:rPr>
                <w:sz w:val="24"/>
              </w:rPr>
              <w:t>rating</w:t>
            </w:r>
            <w:r>
              <w:rPr>
                <w:spacing w:val="-9"/>
                <w:sz w:val="24"/>
              </w:rPr>
              <w:t xml:space="preserve"> </w:t>
            </w:r>
            <w:r>
              <w:rPr>
                <w:sz w:val="24"/>
              </w:rPr>
              <w:t>2/1</w:t>
            </w:r>
            <w:r>
              <w:rPr>
                <w:spacing w:val="-9"/>
                <w:sz w:val="24"/>
              </w:rPr>
              <w:t xml:space="preserve"> </w:t>
            </w:r>
            <w:r>
              <w:rPr>
                <w:sz w:val="24"/>
              </w:rPr>
              <w:t>pole</w:t>
            </w:r>
            <w:r>
              <w:rPr>
                <w:spacing w:val="-10"/>
                <w:sz w:val="24"/>
              </w:rPr>
              <w:t xml:space="preserve"> </w:t>
            </w:r>
            <w:r>
              <w:rPr>
                <w:sz w:val="24"/>
              </w:rPr>
              <w:t>of reputed make like L&amp;T or Siemens.</w:t>
            </w:r>
          </w:p>
        </w:tc>
        <w:tc>
          <w:tcPr>
            <w:tcW w:w="855" w:type="dxa"/>
          </w:tcPr>
          <w:p w14:paraId="2BEF7F8B" w14:textId="77777777" w:rsidR="00620921" w:rsidRDefault="00EA4069">
            <w:pPr>
              <w:pStyle w:val="TableParagraph"/>
              <w:ind w:left="8" w:right="2"/>
              <w:jc w:val="center"/>
              <w:rPr>
                <w:sz w:val="24"/>
              </w:rPr>
            </w:pPr>
            <w:r>
              <w:rPr>
                <w:spacing w:val="-5"/>
                <w:w w:val="105"/>
                <w:sz w:val="24"/>
              </w:rPr>
              <w:t>No.</w:t>
            </w:r>
          </w:p>
        </w:tc>
        <w:tc>
          <w:tcPr>
            <w:tcW w:w="1278" w:type="dxa"/>
          </w:tcPr>
          <w:p w14:paraId="1DFCBD08" w14:textId="77777777" w:rsidR="00620921" w:rsidRDefault="00EA4069">
            <w:pPr>
              <w:pStyle w:val="TableParagraph"/>
              <w:ind w:left="8" w:right="1"/>
              <w:jc w:val="center"/>
              <w:rPr>
                <w:sz w:val="24"/>
              </w:rPr>
            </w:pPr>
            <w:r>
              <w:rPr>
                <w:spacing w:val="-5"/>
                <w:w w:val="105"/>
                <w:sz w:val="24"/>
              </w:rPr>
              <w:t>500</w:t>
            </w:r>
          </w:p>
        </w:tc>
      </w:tr>
      <w:tr w:rsidR="00620921" w14:paraId="024FEFCA" w14:textId="77777777">
        <w:trPr>
          <w:trHeight w:val="1378"/>
        </w:trPr>
        <w:tc>
          <w:tcPr>
            <w:tcW w:w="847" w:type="dxa"/>
          </w:tcPr>
          <w:p w14:paraId="28814F08" w14:textId="77777777" w:rsidR="00620921" w:rsidRDefault="00EA4069">
            <w:pPr>
              <w:pStyle w:val="TableParagraph"/>
              <w:spacing w:before="275"/>
              <w:ind w:left="12" w:right="5"/>
              <w:jc w:val="center"/>
              <w:rPr>
                <w:sz w:val="24"/>
              </w:rPr>
            </w:pPr>
            <w:r>
              <w:rPr>
                <w:spacing w:val="-5"/>
                <w:w w:val="105"/>
                <w:sz w:val="24"/>
              </w:rPr>
              <w:t>804</w:t>
            </w:r>
          </w:p>
        </w:tc>
        <w:tc>
          <w:tcPr>
            <w:tcW w:w="6801" w:type="dxa"/>
          </w:tcPr>
          <w:p w14:paraId="03C19B56" w14:textId="77777777" w:rsidR="00620921" w:rsidRDefault="00EA4069">
            <w:pPr>
              <w:pStyle w:val="TableParagraph"/>
              <w:spacing w:line="276" w:lineRule="exact"/>
              <w:ind w:left="107" w:right="96"/>
              <w:jc w:val="both"/>
              <w:rPr>
                <w:sz w:val="24"/>
              </w:rPr>
            </w:pPr>
            <w:r>
              <w:rPr>
                <w:sz w:val="24"/>
              </w:rPr>
              <w:t xml:space="preserve">Supply of </w:t>
            </w:r>
            <w:r>
              <w:rPr>
                <w:rFonts w:ascii="Arial"/>
                <w:b/>
                <w:sz w:val="24"/>
              </w:rPr>
              <w:t xml:space="preserve">Earth Leakage Detector (ELD) </w:t>
            </w:r>
            <w:r>
              <w:rPr>
                <w:sz w:val="24"/>
              </w:rPr>
              <w:t xml:space="preserve">with configuration specified by Engineer In charge and as per specification RDSO/SPN/256/2002 or latest with insulated tester, test probes, </w:t>
            </w:r>
            <w:proofErr w:type="gramStart"/>
            <w:r>
              <w:rPr>
                <w:sz w:val="24"/>
              </w:rPr>
              <w:t>Mounting</w:t>
            </w:r>
            <w:proofErr w:type="gramEnd"/>
            <w:r>
              <w:rPr>
                <w:sz w:val="24"/>
              </w:rPr>
              <w:t xml:space="preserve"> stand and Fuse board to isolate from distribution board as per requirement of channels.</w:t>
            </w:r>
          </w:p>
        </w:tc>
        <w:tc>
          <w:tcPr>
            <w:tcW w:w="855" w:type="dxa"/>
          </w:tcPr>
          <w:p w14:paraId="3570D2E9" w14:textId="77777777" w:rsidR="00620921" w:rsidRDefault="00620921">
            <w:pPr>
              <w:pStyle w:val="TableParagraph"/>
              <w:rPr>
                <w:rFonts w:ascii="Times New Roman"/>
              </w:rPr>
            </w:pPr>
          </w:p>
        </w:tc>
        <w:tc>
          <w:tcPr>
            <w:tcW w:w="1278" w:type="dxa"/>
          </w:tcPr>
          <w:p w14:paraId="445815FA" w14:textId="77777777" w:rsidR="00620921" w:rsidRDefault="00620921">
            <w:pPr>
              <w:pStyle w:val="TableParagraph"/>
              <w:rPr>
                <w:rFonts w:ascii="Times New Roman"/>
              </w:rPr>
            </w:pPr>
          </w:p>
        </w:tc>
      </w:tr>
      <w:tr w:rsidR="00620921" w14:paraId="0D2949BD" w14:textId="77777777">
        <w:trPr>
          <w:trHeight w:val="274"/>
        </w:trPr>
        <w:tc>
          <w:tcPr>
            <w:tcW w:w="847" w:type="dxa"/>
          </w:tcPr>
          <w:p w14:paraId="4FAED54D" w14:textId="77777777" w:rsidR="00620921" w:rsidRDefault="00EA4069">
            <w:pPr>
              <w:pStyle w:val="TableParagraph"/>
              <w:spacing w:line="254" w:lineRule="exact"/>
              <w:ind w:left="12" w:right="1"/>
              <w:jc w:val="center"/>
              <w:rPr>
                <w:sz w:val="24"/>
              </w:rPr>
            </w:pPr>
            <w:r>
              <w:rPr>
                <w:spacing w:val="-5"/>
                <w:w w:val="105"/>
                <w:sz w:val="24"/>
              </w:rPr>
              <w:t>(a)</w:t>
            </w:r>
          </w:p>
        </w:tc>
        <w:tc>
          <w:tcPr>
            <w:tcW w:w="6801" w:type="dxa"/>
          </w:tcPr>
          <w:p w14:paraId="0139B84E" w14:textId="77777777" w:rsidR="00620921" w:rsidRDefault="00EA4069">
            <w:pPr>
              <w:pStyle w:val="TableParagraph"/>
              <w:spacing w:line="254" w:lineRule="exact"/>
              <w:ind w:left="107"/>
              <w:rPr>
                <w:sz w:val="24"/>
              </w:rPr>
            </w:pPr>
            <w:r>
              <w:rPr>
                <w:rFonts w:ascii="Arial"/>
                <w:b/>
                <w:sz w:val="24"/>
              </w:rPr>
              <w:t>Four</w:t>
            </w:r>
            <w:r>
              <w:rPr>
                <w:rFonts w:ascii="Arial"/>
                <w:b/>
                <w:spacing w:val="-3"/>
                <w:sz w:val="24"/>
              </w:rPr>
              <w:t xml:space="preserve"> </w:t>
            </w:r>
            <w:r>
              <w:rPr>
                <w:rFonts w:ascii="Arial"/>
                <w:b/>
                <w:sz w:val="24"/>
              </w:rPr>
              <w:t>channel</w:t>
            </w:r>
            <w:r>
              <w:rPr>
                <w:rFonts w:ascii="Arial"/>
                <w:b/>
                <w:spacing w:val="-3"/>
                <w:sz w:val="24"/>
              </w:rPr>
              <w:t xml:space="preserve"> </w:t>
            </w:r>
            <w:r>
              <w:rPr>
                <w:sz w:val="24"/>
              </w:rPr>
              <w:t>Earth</w:t>
            </w:r>
            <w:r>
              <w:rPr>
                <w:spacing w:val="-5"/>
                <w:sz w:val="24"/>
              </w:rPr>
              <w:t xml:space="preserve"> </w:t>
            </w:r>
            <w:r>
              <w:rPr>
                <w:sz w:val="24"/>
              </w:rPr>
              <w:t>Leakage</w:t>
            </w:r>
            <w:r>
              <w:rPr>
                <w:spacing w:val="-3"/>
                <w:sz w:val="24"/>
              </w:rPr>
              <w:t xml:space="preserve"> </w:t>
            </w:r>
            <w:r>
              <w:rPr>
                <w:spacing w:val="-2"/>
                <w:sz w:val="24"/>
              </w:rPr>
              <w:t>Detector.</w:t>
            </w:r>
          </w:p>
        </w:tc>
        <w:tc>
          <w:tcPr>
            <w:tcW w:w="855" w:type="dxa"/>
          </w:tcPr>
          <w:p w14:paraId="1E603DD6" w14:textId="77777777" w:rsidR="00620921" w:rsidRDefault="00EA4069">
            <w:pPr>
              <w:pStyle w:val="TableParagraph"/>
              <w:spacing w:line="254" w:lineRule="exact"/>
              <w:ind w:left="8" w:right="2"/>
              <w:jc w:val="center"/>
              <w:rPr>
                <w:sz w:val="24"/>
              </w:rPr>
            </w:pPr>
            <w:r>
              <w:rPr>
                <w:spacing w:val="-5"/>
                <w:w w:val="105"/>
                <w:sz w:val="24"/>
              </w:rPr>
              <w:t>No.</w:t>
            </w:r>
          </w:p>
        </w:tc>
        <w:tc>
          <w:tcPr>
            <w:tcW w:w="1278" w:type="dxa"/>
          </w:tcPr>
          <w:p w14:paraId="6D3108BE" w14:textId="77777777" w:rsidR="00620921" w:rsidRDefault="00EA4069">
            <w:pPr>
              <w:pStyle w:val="TableParagraph"/>
              <w:spacing w:line="254" w:lineRule="exact"/>
              <w:ind w:left="8" w:right="1"/>
              <w:jc w:val="center"/>
              <w:rPr>
                <w:sz w:val="24"/>
              </w:rPr>
            </w:pPr>
            <w:r>
              <w:rPr>
                <w:spacing w:val="-2"/>
                <w:w w:val="105"/>
                <w:sz w:val="24"/>
              </w:rPr>
              <w:t>78179</w:t>
            </w:r>
          </w:p>
        </w:tc>
      </w:tr>
      <w:tr w:rsidR="00620921" w14:paraId="19930C38" w14:textId="77777777">
        <w:trPr>
          <w:trHeight w:val="278"/>
        </w:trPr>
        <w:tc>
          <w:tcPr>
            <w:tcW w:w="847" w:type="dxa"/>
          </w:tcPr>
          <w:p w14:paraId="03FE9854" w14:textId="77777777" w:rsidR="00620921" w:rsidRDefault="00EA4069">
            <w:pPr>
              <w:pStyle w:val="TableParagraph"/>
              <w:spacing w:before="2" w:line="255" w:lineRule="exact"/>
              <w:ind w:left="12" w:right="1"/>
              <w:jc w:val="center"/>
              <w:rPr>
                <w:sz w:val="24"/>
              </w:rPr>
            </w:pPr>
            <w:r>
              <w:rPr>
                <w:spacing w:val="-5"/>
                <w:w w:val="105"/>
                <w:sz w:val="24"/>
              </w:rPr>
              <w:t>(b)</w:t>
            </w:r>
          </w:p>
        </w:tc>
        <w:tc>
          <w:tcPr>
            <w:tcW w:w="6801" w:type="dxa"/>
          </w:tcPr>
          <w:p w14:paraId="592678A0" w14:textId="77777777" w:rsidR="00620921" w:rsidRDefault="00EA4069">
            <w:pPr>
              <w:pStyle w:val="TableParagraph"/>
              <w:spacing w:before="2" w:line="255" w:lineRule="exact"/>
              <w:ind w:left="107"/>
              <w:rPr>
                <w:sz w:val="24"/>
              </w:rPr>
            </w:pPr>
            <w:r>
              <w:rPr>
                <w:rFonts w:ascii="Arial"/>
                <w:b/>
                <w:sz w:val="24"/>
              </w:rPr>
              <w:t>Eight</w:t>
            </w:r>
            <w:r>
              <w:rPr>
                <w:rFonts w:ascii="Arial"/>
                <w:b/>
                <w:spacing w:val="-3"/>
                <w:sz w:val="24"/>
              </w:rPr>
              <w:t xml:space="preserve"> </w:t>
            </w:r>
            <w:r>
              <w:rPr>
                <w:rFonts w:ascii="Arial"/>
                <w:b/>
                <w:sz w:val="24"/>
              </w:rPr>
              <w:t>channel</w:t>
            </w:r>
            <w:r>
              <w:rPr>
                <w:rFonts w:ascii="Arial"/>
                <w:b/>
                <w:spacing w:val="-2"/>
                <w:sz w:val="24"/>
              </w:rPr>
              <w:t xml:space="preserve"> </w:t>
            </w:r>
            <w:r>
              <w:rPr>
                <w:sz w:val="24"/>
              </w:rPr>
              <w:t>Earth</w:t>
            </w:r>
            <w:r>
              <w:rPr>
                <w:spacing w:val="-2"/>
                <w:sz w:val="24"/>
              </w:rPr>
              <w:t xml:space="preserve"> </w:t>
            </w:r>
            <w:r>
              <w:rPr>
                <w:sz w:val="24"/>
              </w:rPr>
              <w:t>Leakage</w:t>
            </w:r>
            <w:r>
              <w:rPr>
                <w:spacing w:val="-3"/>
                <w:sz w:val="24"/>
              </w:rPr>
              <w:t xml:space="preserve"> </w:t>
            </w:r>
            <w:r>
              <w:rPr>
                <w:spacing w:val="-2"/>
                <w:sz w:val="24"/>
              </w:rPr>
              <w:t>Detector.</w:t>
            </w:r>
          </w:p>
        </w:tc>
        <w:tc>
          <w:tcPr>
            <w:tcW w:w="855" w:type="dxa"/>
          </w:tcPr>
          <w:p w14:paraId="33EE6F1D"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5D296EF8" w14:textId="77777777" w:rsidR="00620921" w:rsidRDefault="00EA4069">
            <w:pPr>
              <w:pStyle w:val="TableParagraph"/>
              <w:spacing w:before="2" w:line="255" w:lineRule="exact"/>
              <w:ind w:left="8" w:right="1"/>
              <w:jc w:val="center"/>
              <w:rPr>
                <w:sz w:val="24"/>
              </w:rPr>
            </w:pPr>
            <w:r>
              <w:rPr>
                <w:spacing w:val="-2"/>
                <w:w w:val="105"/>
                <w:sz w:val="24"/>
              </w:rPr>
              <w:t>88000</w:t>
            </w:r>
          </w:p>
        </w:tc>
      </w:tr>
      <w:tr w:rsidR="00620921" w14:paraId="0AE2A072" w14:textId="77777777">
        <w:trPr>
          <w:trHeight w:val="275"/>
        </w:trPr>
        <w:tc>
          <w:tcPr>
            <w:tcW w:w="847" w:type="dxa"/>
          </w:tcPr>
          <w:p w14:paraId="394877F1" w14:textId="77777777" w:rsidR="00620921" w:rsidRDefault="00EA4069">
            <w:pPr>
              <w:pStyle w:val="TableParagraph"/>
              <w:spacing w:line="255" w:lineRule="exact"/>
              <w:ind w:left="12" w:right="5"/>
              <w:jc w:val="center"/>
              <w:rPr>
                <w:sz w:val="24"/>
              </w:rPr>
            </w:pPr>
            <w:r>
              <w:rPr>
                <w:spacing w:val="-5"/>
                <w:w w:val="105"/>
                <w:sz w:val="24"/>
              </w:rPr>
              <w:t>(c)</w:t>
            </w:r>
          </w:p>
        </w:tc>
        <w:tc>
          <w:tcPr>
            <w:tcW w:w="6801" w:type="dxa"/>
          </w:tcPr>
          <w:p w14:paraId="2C2E29D9" w14:textId="77777777" w:rsidR="00620921" w:rsidRDefault="00EA4069">
            <w:pPr>
              <w:pStyle w:val="TableParagraph"/>
              <w:spacing w:line="255" w:lineRule="exact"/>
              <w:ind w:left="107"/>
              <w:rPr>
                <w:sz w:val="24"/>
              </w:rPr>
            </w:pPr>
            <w:r>
              <w:rPr>
                <w:rFonts w:ascii="Arial"/>
                <w:b/>
                <w:sz w:val="24"/>
              </w:rPr>
              <w:t>Twelve</w:t>
            </w:r>
            <w:r>
              <w:rPr>
                <w:rFonts w:ascii="Arial"/>
                <w:b/>
                <w:spacing w:val="-5"/>
                <w:sz w:val="24"/>
              </w:rPr>
              <w:t xml:space="preserve"> </w:t>
            </w:r>
            <w:r>
              <w:rPr>
                <w:rFonts w:ascii="Arial"/>
                <w:b/>
                <w:sz w:val="24"/>
              </w:rPr>
              <w:t xml:space="preserve">channel </w:t>
            </w:r>
            <w:r>
              <w:rPr>
                <w:sz w:val="24"/>
              </w:rPr>
              <w:t>Earth</w:t>
            </w:r>
            <w:r>
              <w:rPr>
                <w:spacing w:val="-5"/>
                <w:sz w:val="24"/>
              </w:rPr>
              <w:t xml:space="preserve"> </w:t>
            </w:r>
            <w:r>
              <w:rPr>
                <w:sz w:val="24"/>
              </w:rPr>
              <w:t>Leakage</w:t>
            </w:r>
            <w:r>
              <w:rPr>
                <w:spacing w:val="-5"/>
                <w:sz w:val="24"/>
              </w:rPr>
              <w:t xml:space="preserve"> </w:t>
            </w:r>
            <w:r>
              <w:rPr>
                <w:spacing w:val="-2"/>
                <w:sz w:val="24"/>
              </w:rPr>
              <w:t>Detector.</w:t>
            </w:r>
          </w:p>
        </w:tc>
        <w:tc>
          <w:tcPr>
            <w:tcW w:w="855" w:type="dxa"/>
          </w:tcPr>
          <w:p w14:paraId="020846BF"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128EC9DB" w14:textId="77777777" w:rsidR="00620921" w:rsidRDefault="00EA4069">
            <w:pPr>
              <w:pStyle w:val="TableParagraph"/>
              <w:spacing w:line="255" w:lineRule="exact"/>
              <w:ind w:left="8" w:right="1"/>
              <w:jc w:val="center"/>
              <w:rPr>
                <w:sz w:val="24"/>
              </w:rPr>
            </w:pPr>
            <w:r>
              <w:rPr>
                <w:spacing w:val="-2"/>
                <w:w w:val="105"/>
                <w:sz w:val="24"/>
              </w:rPr>
              <w:t>190261</w:t>
            </w:r>
          </w:p>
        </w:tc>
      </w:tr>
      <w:tr w:rsidR="00620921" w14:paraId="7EE4B8C7" w14:textId="77777777">
        <w:trPr>
          <w:trHeight w:val="2483"/>
        </w:trPr>
        <w:tc>
          <w:tcPr>
            <w:tcW w:w="847" w:type="dxa"/>
          </w:tcPr>
          <w:p w14:paraId="3331DD47" w14:textId="77777777" w:rsidR="00620921" w:rsidRDefault="00620921">
            <w:pPr>
              <w:pStyle w:val="TableParagraph"/>
              <w:rPr>
                <w:rFonts w:ascii="Arial"/>
                <w:b/>
                <w:sz w:val="24"/>
              </w:rPr>
            </w:pPr>
          </w:p>
          <w:p w14:paraId="1B02B88C" w14:textId="77777777" w:rsidR="00620921" w:rsidRDefault="00620921">
            <w:pPr>
              <w:pStyle w:val="TableParagraph"/>
              <w:rPr>
                <w:rFonts w:ascii="Arial"/>
                <w:b/>
                <w:sz w:val="24"/>
              </w:rPr>
            </w:pPr>
          </w:p>
          <w:p w14:paraId="526E9ED6" w14:textId="77777777" w:rsidR="00620921" w:rsidRDefault="00620921">
            <w:pPr>
              <w:pStyle w:val="TableParagraph"/>
              <w:spacing w:before="10"/>
              <w:rPr>
                <w:rFonts w:ascii="Arial"/>
                <w:b/>
                <w:sz w:val="24"/>
              </w:rPr>
            </w:pPr>
          </w:p>
          <w:p w14:paraId="78D0589F" w14:textId="77777777" w:rsidR="00620921" w:rsidRDefault="00EA4069">
            <w:pPr>
              <w:pStyle w:val="TableParagraph"/>
              <w:ind w:left="12" w:right="5"/>
              <w:jc w:val="center"/>
              <w:rPr>
                <w:sz w:val="24"/>
              </w:rPr>
            </w:pPr>
            <w:r>
              <w:rPr>
                <w:spacing w:val="-5"/>
                <w:w w:val="105"/>
                <w:sz w:val="24"/>
              </w:rPr>
              <w:t>805</w:t>
            </w:r>
          </w:p>
        </w:tc>
        <w:tc>
          <w:tcPr>
            <w:tcW w:w="6801" w:type="dxa"/>
          </w:tcPr>
          <w:p w14:paraId="6BE4C6A4" w14:textId="77777777" w:rsidR="00620921" w:rsidRDefault="00EA4069">
            <w:pPr>
              <w:pStyle w:val="TableParagraph"/>
              <w:ind w:left="107" w:right="97"/>
              <w:jc w:val="both"/>
              <w:rPr>
                <w:sz w:val="24"/>
              </w:rPr>
            </w:pPr>
            <w:r>
              <w:rPr>
                <w:sz w:val="24"/>
              </w:rPr>
              <w:t xml:space="preserve">Supply of </w:t>
            </w:r>
            <w:r>
              <w:rPr>
                <w:rFonts w:ascii="Arial"/>
                <w:b/>
                <w:sz w:val="24"/>
              </w:rPr>
              <w:t xml:space="preserve">Control and Distribution panel for </w:t>
            </w:r>
            <w:proofErr w:type="spellStart"/>
            <w:r>
              <w:rPr>
                <w:rFonts w:ascii="Arial"/>
                <w:b/>
                <w:sz w:val="24"/>
              </w:rPr>
              <w:t>Colour</w:t>
            </w:r>
            <w:proofErr w:type="spellEnd"/>
            <w:r>
              <w:rPr>
                <w:rFonts w:ascii="Arial"/>
                <w:b/>
                <w:sz w:val="24"/>
              </w:rPr>
              <w:t xml:space="preserve"> Light </w:t>
            </w:r>
            <w:proofErr w:type="spellStart"/>
            <w:r>
              <w:rPr>
                <w:rFonts w:ascii="Arial"/>
                <w:b/>
                <w:sz w:val="24"/>
              </w:rPr>
              <w:t>Signalling</w:t>
            </w:r>
            <w:proofErr w:type="spellEnd"/>
            <w:r>
              <w:rPr>
                <w:rFonts w:ascii="Arial"/>
                <w:b/>
                <w:spacing w:val="-5"/>
                <w:sz w:val="24"/>
              </w:rPr>
              <w:t xml:space="preserve"> </w:t>
            </w:r>
            <w:r>
              <w:rPr>
                <w:sz w:val="24"/>
              </w:rPr>
              <w:t>supply</w:t>
            </w:r>
            <w:r>
              <w:rPr>
                <w:spacing w:val="-4"/>
                <w:sz w:val="24"/>
              </w:rPr>
              <w:t xml:space="preserve"> </w:t>
            </w:r>
            <w:r>
              <w:rPr>
                <w:sz w:val="24"/>
              </w:rPr>
              <w:t>in</w:t>
            </w:r>
            <w:r>
              <w:rPr>
                <w:spacing w:val="-6"/>
                <w:sz w:val="24"/>
              </w:rPr>
              <w:t xml:space="preserve"> </w:t>
            </w:r>
            <w:r>
              <w:rPr>
                <w:sz w:val="24"/>
              </w:rPr>
              <w:t>25kV</w:t>
            </w:r>
            <w:r>
              <w:rPr>
                <w:spacing w:val="-4"/>
                <w:sz w:val="24"/>
              </w:rPr>
              <w:t xml:space="preserve"> </w:t>
            </w:r>
            <w:r>
              <w:rPr>
                <w:sz w:val="24"/>
              </w:rPr>
              <w:t>AC</w:t>
            </w:r>
            <w:r>
              <w:rPr>
                <w:spacing w:val="-7"/>
                <w:sz w:val="24"/>
              </w:rPr>
              <w:t xml:space="preserve"> </w:t>
            </w:r>
            <w:r>
              <w:rPr>
                <w:sz w:val="24"/>
              </w:rPr>
              <w:t>traction</w:t>
            </w:r>
            <w:r>
              <w:rPr>
                <w:spacing w:val="-4"/>
                <w:sz w:val="24"/>
              </w:rPr>
              <w:t xml:space="preserve"> </w:t>
            </w:r>
            <w:r>
              <w:rPr>
                <w:sz w:val="24"/>
              </w:rPr>
              <w:t>system</w:t>
            </w:r>
            <w:r>
              <w:rPr>
                <w:spacing w:val="-4"/>
                <w:sz w:val="24"/>
              </w:rPr>
              <w:t xml:space="preserve"> </w:t>
            </w:r>
            <w:r>
              <w:rPr>
                <w:sz w:val="24"/>
              </w:rPr>
              <w:t>suitable</w:t>
            </w:r>
            <w:r>
              <w:rPr>
                <w:spacing w:val="-6"/>
                <w:sz w:val="24"/>
              </w:rPr>
              <w:t xml:space="preserve"> </w:t>
            </w:r>
            <w:r>
              <w:rPr>
                <w:sz w:val="24"/>
              </w:rPr>
              <w:t>to</w:t>
            </w:r>
            <w:r>
              <w:rPr>
                <w:spacing w:val="-4"/>
                <w:sz w:val="24"/>
              </w:rPr>
              <w:t xml:space="preserve"> </w:t>
            </w:r>
            <w:r>
              <w:rPr>
                <w:sz w:val="24"/>
              </w:rPr>
              <w:t>work on 3 input supplies 10kVA AT, 240V AC single phase, 50Hz, 60A</w:t>
            </w:r>
            <w:r>
              <w:rPr>
                <w:spacing w:val="-14"/>
                <w:sz w:val="24"/>
              </w:rPr>
              <w:t xml:space="preserve"> </w:t>
            </w:r>
            <w:r>
              <w:rPr>
                <w:sz w:val="24"/>
              </w:rPr>
              <w:t>capacity</w:t>
            </w:r>
            <w:r>
              <w:rPr>
                <w:spacing w:val="-15"/>
                <w:sz w:val="24"/>
              </w:rPr>
              <w:t xml:space="preserve"> </w:t>
            </w:r>
            <w:r>
              <w:rPr>
                <w:sz w:val="24"/>
              </w:rPr>
              <w:t>as</w:t>
            </w:r>
            <w:r>
              <w:rPr>
                <w:spacing w:val="-15"/>
                <w:sz w:val="24"/>
              </w:rPr>
              <w:t xml:space="preserve"> </w:t>
            </w:r>
            <w:r>
              <w:rPr>
                <w:sz w:val="24"/>
              </w:rPr>
              <w:t>per</w:t>
            </w:r>
            <w:r>
              <w:rPr>
                <w:spacing w:val="-15"/>
                <w:sz w:val="24"/>
              </w:rPr>
              <w:t xml:space="preserve"> </w:t>
            </w:r>
            <w:r>
              <w:rPr>
                <w:sz w:val="24"/>
              </w:rPr>
              <w:t>specification</w:t>
            </w:r>
            <w:r>
              <w:rPr>
                <w:spacing w:val="-13"/>
                <w:sz w:val="24"/>
              </w:rPr>
              <w:t xml:space="preserve"> </w:t>
            </w:r>
            <w:r>
              <w:rPr>
                <w:sz w:val="24"/>
              </w:rPr>
              <w:t>TI/SPC/PSI/CLS/0020</w:t>
            </w:r>
            <w:r>
              <w:rPr>
                <w:spacing w:val="-14"/>
                <w:sz w:val="24"/>
              </w:rPr>
              <w:t xml:space="preserve"> </w:t>
            </w:r>
            <w:r>
              <w:rPr>
                <w:sz w:val="24"/>
              </w:rPr>
              <w:t>with</w:t>
            </w:r>
            <w:r>
              <w:rPr>
                <w:spacing w:val="-13"/>
                <w:sz w:val="24"/>
              </w:rPr>
              <w:t xml:space="preserve"> </w:t>
            </w:r>
            <w:r>
              <w:rPr>
                <w:sz w:val="24"/>
              </w:rPr>
              <w:t>A &amp; C Slip 1 to 4 or latest, CORE approved DRG. No. ASCOS/CORE/2005/01</w:t>
            </w:r>
            <w:r>
              <w:rPr>
                <w:spacing w:val="-11"/>
                <w:sz w:val="24"/>
              </w:rPr>
              <w:t xml:space="preserve"> </w:t>
            </w:r>
            <w:r>
              <w:rPr>
                <w:sz w:val="24"/>
              </w:rPr>
              <w:t>Rev.02</w:t>
            </w:r>
            <w:r>
              <w:rPr>
                <w:spacing w:val="-11"/>
                <w:sz w:val="24"/>
              </w:rPr>
              <w:t xml:space="preserve"> </w:t>
            </w:r>
            <w:r>
              <w:rPr>
                <w:sz w:val="24"/>
              </w:rPr>
              <w:t>or</w:t>
            </w:r>
            <w:r>
              <w:rPr>
                <w:spacing w:val="-13"/>
                <w:sz w:val="24"/>
              </w:rPr>
              <w:t xml:space="preserve"> </w:t>
            </w:r>
            <w:r>
              <w:rPr>
                <w:sz w:val="24"/>
              </w:rPr>
              <w:t>latest.</w:t>
            </w:r>
            <w:r>
              <w:rPr>
                <w:spacing w:val="-12"/>
                <w:sz w:val="24"/>
              </w:rPr>
              <w:t xml:space="preserve"> </w:t>
            </w:r>
            <w:r>
              <w:rPr>
                <w:sz w:val="24"/>
              </w:rPr>
              <w:t>The</w:t>
            </w:r>
            <w:r>
              <w:rPr>
                <w:spacing w:val="-14"/>
                <w:sz w:val="24"/>
              </w:rPr>
              <w:t xml:space="preserve"> </w:t>
            </w:r>
            <w:r>
              <w:rPr>
                <w:sz w:val="24"/>
              </w:rPr>
              <w:t>panel</w:t>
            </w:r>
            <w:r>
              <w:rPr>
                <w:spacing w:val="-13"/>
                <w:sz w:val="24"/>
              </w:rPr>
              <w:t xml:space="preserve"> </w:t>
            </w:r>
            <w:r>
              <w:rPr>
                <w:sz w:val="24"/>
              </w:rPr>
              <w:t>shall</w:t>
            </w:r>
            <w:r>
              <w:rPr>
                <w:spacing w:val="-13"/>
                <w:sz w:val="24"/>
              </w:rPr>
              <w:t xml:space="preserve"> </w:t>
            </w:r>
            <w:r>
              <w:rPr>
                <w:sz w:val="24"/>
              </w:rPr>
              <w:t>have automatic</w:t>
            </w:r>
            <w:r>
              <w:rPr>
                <w:spacing w:val="20"/>
                <w:sz w:val="24"/>
              </w:rPr>
              <w:t xml:space="preserve"> </w:t>
            </w:r>
            <w:r>
              <w:rPr>
                <w:sz w:val="24"/>
              </w:rPr>
              <w:t>changeover</w:t>
            </w:r>
            <w:r>
              <w:rPr>
                <w:spacing w:val="22"/>
                <w:sz w:val="24"/>
              </w:rPr>
              <w:t xml:space="preserve"> </w:t>
            </w:r>
            <w:r>
              <w:rPr>
                <w:sz w:val="24"/>
              </w:rPr>
              <w:t>facility</w:t>
            </w:r>
            <w:r>
              <w:rPr>
                <w:spacing w:val="21"/>
                <w:sz w:val="24"/>
              </w:rPr>
              <w:t xml:space="preserve"> </w:t>
            </w:r>
            <w:r>
              <w:rPr>
                <w:sz w:val="24"/>
              </w:rPr>
              <w:t>and</w:t>
            </w:r>
            <w:r>
              <w:rPr>
                <w:spacing w:val="22"/>
                <w:sz w:val="24"/>
              </w:rPr>
              <w:t xml:space="preserve"> </w:t>
            </w:r>
            <w:r>
              <w:rPr>
                <w:sz w:val="24"/>
              </w:rPr>
              <w:t>shall</w:t>
            </w:r>
            <w:r>
              <w:rPr>
                <w:spacing w:val="21"/>
                <w:sz w:val="24"/>
              </w:rPr>
              <w:t xml:space="preserve"> </w:t>
            </w:r>
            <w:r>
              <w:rPr>
                <w:sz w:val="24"/>
              </w:rPr>
              <w:t>be</w:t>
            </w:r>
            <w:r>
              <w:rPr>
                <w:spacing w:val="22"/>
                <w:sz w:val="24"/>
              </w:rPr>
              <w:t xml:space="preserve"> </w:t>
            </w:r>
            <w:r>
              <w:rPr>
                <w:sz w:val="24"/>
              </w:rPr>
              <w:t>supplied</w:t>
            </w:r>
            <w:r>
              <w:rPr>
                <w:spacing w:val="22"/>
                <w:sz w:val="24"/>
              </w:rPr>
              <w:t xml:space="preserve"> </w:t>
            </w:r>
            <w:r>
              <w:rPr>
                <w:sz w:val="24"/>
              </w:rPr>
              <w:t>with</w:t>
            </w:r>
            <w:r>
              <w:rPr>
                <w:spacing w:val="22"/>
                <w:sz w:val="24"/>
              </w:rPr>
              <w:t xml:space="preserve"> </w:t>
            </w:r>
            <w:r>
              <w:rPr>
                <w:spacing w:val="-5"/>
                <w:sz w:val="24"/>
              </w:rPr>
              <w:t>one</w:t>
            </w:r>
          </w:p>
          <w:p w14:paraId="42A57D96" w14:textId="77777777" w:rsidR="00620921" w:rsidRDefault="00EA4069">
            <w:pPr>
              <w:pStyle w:val="TableParagraph"/>
              <w:spacing w:line="270" w:lineRule="atLeast"/>
              <w:ind w:left="107" w:right="103"/>
              <w:jc w:val="both"/>
              <w:rPr>
                <w:sz w:val="24"/>
              </w:rPr>
            </w:pPr>
            <w:r>
              <w:rPr>
                <w:sz w:val="24"/>
              </w:rPr>
              <w:t xml:space="preserve">additional rotary switch and meter. The panel shall be of </w:t>
            </w:r>
            <w:proofErr w:type="spellStart"/>
            <w:r>
              <w:rPr>
                <w:sz w:val="24"/>
              </w:rPr>
              <w:t>Suntron</w:t>
            </w:r>
            <w:proofErr w:type="spellEnd"/>
            <w:r>
              <w:rPr>
                <w:sz w:val="24"/>
              </w:rPr>
              <w:t xml:space="preserve"> or similar make.</w:t>
            </w:r>
          </w:p>
        </w:tc>
        <w:tc>
          <w:tcPr>
            <w:tcW w:w="855" w:type="dxa"/>
          </w:tcPr>
          <w:p w14:paraId="61CFAEA5" w14:textId="77777777" w:rsidR="00620921" w:rsidRDefault="00620921">
            <w:pPr>
              <w:pStyle w:val="TableParagraph"/>
              <w:rPr>
                <w:rFonts w:ascii="Arial"/>
                <w:b/>
                <w:sz w:val="24"/>
              </w:rPr>
            </w:pPr>
          </w:p>
          <w:p w14:paraId="776BD0E5" w14:textId="77777777" w:rsidR="00620921" w:rsidRDefault="00620921">
            <w:pPr>
              <w:pStyle w:val="TableParagraph"/>
              <w:rPr>
                <w:rFonts w:ascii="Arial"/>
                <w:b/>
                <w:sz w:val="24"/>
              </w:rPr>
            </w:pPr>
          </w:p>
          <w:p w14:paraId="7E39E30A" w14:textId="77777777" w:rsidR="00620921" w:rsidRDefault="00620921">
            <w:pPr>
              <w:pStyle w:val="TableParagraph"/>
              <w:spacing w:before="10"/>
              <w:rPr>
                <w:rFonts w:ascii="Arial"/>
                <w:b/>
                <w:sz w:val="24"/>
              </w:rPr>
            </w:pPr>
          </w:p>
          <w:p w14:paraId="0DC7EE99" w14:textId="77777777" w:rsidR="00620921" w:rsidRDefault="00EA4069">
            <w:pPr>
              <w:pStyle w:val="TableParagraph"/>
              <w:ind w:left="8" w:right="2"/>
              <w:jc w:val="center"/>
              <w:rPr>
                <w:sz w:val="24"/>
              </w:rPr>
            </w:pPr>
            <w:r>
              <w:rPr>
                <w:spacing w:val="-5"/>
                <w:w w:val="105"/>
                <w:sz w:val="24"/>
              </w:rPr>
              <w:t>No.</w:t>
            </w:r>
          </w:p>
        </w:tc>
        <w:tc>
          <w:tcPr>
            <w:tcW w:w="1278" w:type="dxa"/>
          </w:tcPr>
          <w:p w14:paraId="4A190FB7" w14:textId="77777777" w:rsidR="00620921" w:rsidRDefault="00620921">
            <w:pPr>
              <w:pStyle w:val="TableParagraph"/>
              <w:rPr>
                <w:rFonts w:ascii="Arial"/>
                <w:b/>
                <w:sz w:val="24"/>
              </w:rPr>
            </w:pPr>
          </w:p>
          <w:p w14:paraId="3E7CB8CC" w14:textId="77777777" w:rsidR="00620921" w:rsidRDefault="00620921">
            <w:pPr>
              <w:pStyle w:val="TableParagraph"/>
              <w:rPr>
                <w:rFonts w:ascii="Arial"/>
                <w:b/>
                <w:sz w:val="24"/>
              </w:rPr>
            </w:pPr>
          </w:p>
          <w:p w14:paraId="51CA315E" w14:textId="77777777" w:rsidR="00620921" w:rsidRDefault="00620921">
            <w:pPr>
              <w:pStyle w:val="TableParagraph"/>
              <w:spacing w:before="10"/>
              <w:rPr>
                <w:rFonts w:ascii="Arial"/>
                <w:b/>
                <w:sz w:val="24"/>
              </w:rPr>
            </w:pPr>
          </w:p>
          <w:p w14:paraId="54D4B305" w14:textId="77777777" w:rsidR="00620921" w:rsidRDefault="00EA4069">
            <w:pPr>
              <w:pStyle w:val="TableParagraph"/>
              <w:ind w:left="8" w:right="1"/>
              <w:jc w:val="center"/>
              <w:rPr>
                <w:sz w:val="24"/>
              </w:rPr>
            </w:pPr>
            <w:r>
              <w:rPr>
                <w:spacing w:val="-2"/>
                <w:w w:val="105"/>
                <w:sz w:val="24"/>
              </w:rPr>
              <w:t>61666</w:t>
            </w:r>
          </w:p>
        </w:tc>
      </w:tr>
      <w:tr w:rsidR="00620921" w14:paraId="37B36746" w14:textId="77777777">
        <w:trPr>
          <w:trHeight w:val="2484"/>
        </w:trPr>
        <w:tc>
          <w:tcPr>
            <w:tcW w:w="847" w:type="dxa"/>
          </w:tcPr>
          <w:p w14:paraId="2791B510" w14:textId="77777777" w:rsidR="00620921" w:rsidRDefault="00620921">
            <w:pPr>
              <w:pStyle w:val="TableParagraph"/>
              <w:rPr>
                <w:rFonts w:ascii="Arial"/>
                <w:b/>
                <w:sz w:val="24"/>
              </w:rPr>
            </w:pPr>
          </w:p>
          <w:p w14:paraId="1BDBE993" w14:textId="77777777" w:rsidR="00620921" w:rsidRDefault="00620921">
            <w:pPr>
              <w:pStyle w:val="TableParagraph"/>
              <w:rPr>
                <w:rFonts w:ascii="Arial"/>
                <w:b/>
                <w:sz w:val="24"/>
              </w:rPr>
            </w:pPr>
          </w:p>
          <w:p w14:paraId="5E9C802C" w14:textId="77777777" w:rsidR="00620921" w:rsidRDefault="00EA4069">
            <w:pPr>
              <w:pStyle w:val="TableParagraph"/>
              <w:ind w:left="12" w:right="5"/>
              <w:jc w:val="center"/>
              <w:rPr>
                <w:sz w:val="24"/>
              </w:rPr>
            </w:pPr>
            <w:r>
              <w:rPr>
                <w:spacing w:val="-5"/>
                <w:w w:val="105"/>
                <w:sz w:val="24"/>
              </w:rPr>
              <w:t>806</w:t>
            </w:r>
          </w:p>
        </w:tc>
        <w:tc>
          <w:tcPr>
            <w:tcW w:w="6801" w:type="dxa"/>
          </w:tcPr>
          <w:p w14:paraId="34EDF4AC" w14:textId="77777777" w:rsidR="00620921" w:rsidRDefault="00EA4069">
            <w:pPr>
              <w:pStyle w:val="TableParagraph"/>
              <w:ind w:left="107" w:right="94"/>
              <w:jc w:val="both"/>
              <w:rPr>
                <w:sz w:val="24"/>
              </w:rPr>
            </w:pPr>
            <w:r>
              <w:rPr>
                <w:sz w:val="24"/>
              </w:rPr>
              <w:t xml:space="preserve">Supply of </w:t>
            </w:r>
            <w:r>
              <w:rPr>
                <w:rFonts w:ascii="Arial"/>
                <w:b/>
                <w:sz w:val="24"/>
              </w:rPr>
              <w:t xml:space="preserve">Control and Distribution panel for </w:t>
            </w:r>
            <w:proofErr w:type="spellStart"/>
            <w:r>
              <w:rPr>
                <w:rFonts w:ascii="Arial"/>
                <w:b/>
                <w:sz w:val="24"/>
              </w:rPr>
              <w:t>Colour</w:t>
            </w:r>
            <w:proofErr w:type="spellEnd"/>
            <w:r>
              <w:rPr>
                <w:rFonts w:ascii="Arial"/>
                <w:b/>
                <w:sz w:val="24"/>
              </w:rPr>
              <w:t xml:space="preserve"> Light </w:t>
            </w:r>
            <w:proofErr w:type="spellStart"/>
            <w:r>
              <w:rPr>
                <w:rFonts w:ascii="Arial"/>
                <w:b/>
                <w:sz w:val="24"/>
              </w:rPr>
              <w:t>Signalling</w:t>
            </w:r>
            <w:proofErr w:type="spellEnd"/>
            <w:r>
              <w:rPr>
                <w:rFonts w:ascii="Arial"/>
                <w:b/>
                <w:spacing w:val="-5"/>
                <w:sz w:val="24"/>
              </w:rPr>
              <w:t xml:space="preserve"> </w:t>
            </w:r>
            <w:r>
              <w:rPr>
                <w:sz w:val="24"/>
              </w:rPr>
              <w:t>supply</w:t>
            </w:r>
            <w:r>
              <w:rPr>
                <w:spacing w:val="-4"/>
                <w:sz w:val="24"/>
              </w:rPr>
              <w:t xml:space="preserve"> </w:t>
            </w:r>
            <w:r>
              <w:rPr>
                <w:sz w:val="24"/>
              </w:rPr>
              <w:t>in</w:t>
            </w:r>
            <w:r>
              <w:rPr>
                <w:spacing w:val="-6"/>
                <w:sz w:val="24"/>
              </w:rPr>
              <w:t xml:space="preserve"> </w:t>
            </w:r>
            <w:r>
              <w:rPr>
                <w:sz w:val="24"/>
              </w:rPr>
              <w:t>25kV</w:t>
            </w:r>
            <w:r>
              <w:rPr>
                <w:spacing w:val="-4"/>
                <w:sz w:val="24"/>
              </w:rPr>
              <w:t xml:space="preserve"> </w:t>
            </w:r>
            <w:r>
              <w:rPr>
                <w:sz w:val="24"/>
              </w:rPr>
              <w:t>AC</w:t>
            </w:r>
            <w:r>
              <w:rPr>
                <w:spacing w:val="-7"/>
                <w:sz w:val="24"/>
              </w:rPr>
              <w:t xml:space="preserve"> </w:t>
            </w:r>
            <w:r>
              <w:rPr>
                <w:sz w:val="24"/>
              </w:rPr>
              <w:t>traction</w:t>
            </w:r>
            <w:r>
              <w:rPr>
                <w:spacing w:val="-4"/>
                <w:sz w:val="24"/>
              </w:rPr>
              <w:t xml:space="preserve"> </w:t>
            </w:r>
            <w:r>
              <w:rPr>
                <w:sz w:val="24"/>
              </w:rPr>
              <w:t>system</w:t>
            </w:r>
            <w:r>
              <w:rPr>
                <w:spacing w:val="-3"/>
                <w:sz w:val="24"/>
              </w:rPr>
              <w:t xml:space="preserve"> </w:t>
            </w:r>
            <w:r>
              <w:rPr>
                <w:sz w:val="24"/>
              </w:rPr>
              <w:t>suitable</w:t>
            </w:r>
            <w:r>
              <w:rPr>
                <w:spacing w:val="-6"/>
                <w:sz w:val="24"/>
              </w:rPr>
              <w:t xml:space="preserve"> </w:t>
            </w:r>
            <w:r>
              <w:rPr>
                <w:sz w:val="24"/>
              </w:rPr>
              <w:t>to</w:t>
            </w:r>
            <w:r>
              <w:rPr>
                <w:spacing w:val="-4"/>
                <w:sz w:val="24"/>
              </w:rPr>
              <w:t xml:space="preserve"> </w:t>
            </w:r>
            <w:r>
              <w:rPr>
                <w:sz w:val="24"/>
              </w:rPr>
              <w:t>work on 3 supplies 25kVA AT, 240V AC single phase, 50Hz, 150A capacity</w:t>
            </w:r>
            <w:r>
              <w:rPr>
                <w:spacing w:val="-1"/>
                <w:sz w:val="24"/>
              </w:rPr>
              <w:t xml:space="preserve"> </w:t>
            </w:r>
            <w:r>
              <w:rPr>
                <w:sz w:val="24"/>
              </w:rPr>
              <w:t>specification</w:t>
            </w:r>
            <w:r>
              <w:rPr>
                <w:spacing w:val="-2"/>
                <w:sz w:val="24"/>
              </w:rPr>
              <w:t xml:space="preserve"> </w:t>
            </w:r>
            <w:r>
              <w:rPr>
                <w:sz w:val="24"/>
              </w:rPr>
              <w:t>TI/SPC/PSI/CLS/0020</w:t>
            </w:r>
            <w:r>
              <w:rPr>
                <w:spacing w:val="-2"/>
                <w:sz w:val="24"/>
              </w:rPr>
              <w:t xml:space="preserve"> </w:t>
            </w:r>
            <w:r>
              <w:rPr>
                <w:sz w:val="24"/>
              </w:rPr>
              <w:t>with A &amp; C</w:t>
            </w:r>
            <w:r>
              <w:rPr>
                <w:spacing w:val="-1"/>
                <w:sz w:val="24"/>
              </w:rPr>
              <w:t xml:space="preserve"> </w:t>
            </w:r>
            <w:r>
              <w:rPr>
                <w:sz w:val="24"/>
              </w:rPr>
              <w:t>Slip 1 to 4 or latest, CORE approved DRG. No. ASCOS/25KVA/CORE/2007/01 Rev.01 or latest. The panel shall</w:t>
            </w:r>
            <w:r>
              <w:rPr>
                <w:spacing w:val="-3"/>
                <w:sz w:val="24"/>
              </w:rPr>
              <w:t xml:space="preserve"> </w:t>
            </w:r>
            <w:r>
              <w:rPr>
                <w:sz w:val="24"/>
              </w:rPr>
              <w:t>have</w:t>
            </w:r>
            <w:r>
              <w:rPr>
                <w:spacing w:val="-1"/>
                <w:sz w:val="24"/>
              </w:rPr>
              <w:t xml:space="preserve"> </w:t>
            </w:r>
            <w:r>
              <w:rPr>
                <w:sz w:val="24"/>
              </w:rPr>
              <w:t>automatic</w:t>
            </w:r>
            <w:r>
              <w:rPr>
                <w:spacing w:val="-2"/>
                <w:sz w:val="24"/>
              </w:rPr>
              <w:t xml:space="preserve"> </w:t>
            </w:r>
            <w:r>
              <w:rPr>
                <w:sz w:val="24"/>
              </w:rPr>
              <w:t>changeover</w:t>
            </w:r>
            <w:r>
              <w:rPr>
                <w:spacing w:val="-3"/>
                <w:sz w:val="24"/>
              </w:rPr>
              <w:t xml:space="preserve"> </w:t>
            </w:r>
            <w:r>
              <w:rPr>
                <w:sz w:val="24"/>
              </w:rPr>
              <w:t>facility</w:t>
            </w:r>
            <w:r>
              <w:rPr>
                <w:spacing w:val="-2"/>
                <w:sz w:val="24"/>
              </w:rPr>
              <w:t xml:space="preserve"> </w:t>
            </w:r>
            <w:r>
              <w:rPr>
                <w:sz w:val="24"/>
              </w:rPr>
              <w:t>and</w:t>
            </w:r>
            <w:r>
              <w:rPr>
                <w:spacing w:val="-4"/>
                <w:sz w:val="24"/>
              </w:rPr>
              <w:t xml:space="preserve"> </w:t>
            </w:r>
            <w:r>
              <w:rPr>
                <w:sz w:val="24"/>
              </w:rPr>
              <w:t>shall</w:t>
            </w:r>
            <w:r>
              <w:rPr>
                <w:spacing w:val="-3"/>
                <w:sz w:val="24"/>
              </w:rPr>
              <w:t xml:space="preserve"> </w:t>
            </w:r>
            <w:r>
              <w:rPr>
                <w:sz w:val="24"/>
              </w:rPr>
              <w:t>be</w:t>
            </w:r>
            <w:r>
              <w:rPr>
                <w:spacing w:val="-3"/>
                <w:sz w:val="24"/>
              </w:rPr>
              <w:t xml:space="preserve"> </w:t>
            </w:r>
            <w:r>
              <w:rPr>
                <w:sz w:val="24"/>
              </w:rPr>
              <w:t>supplied with</w:t>
            </w:r>
            <w:r>
              <w:rPr>
                <w:spacing w:val="-9"/>
                <w:sz w:val="24"/>
              </w:rPr>
              <w:t xml:space="preserve"> </w:t>
            </w:r>
            <w:r>
              <w:rPr>
                <w:sz w:val="24"/>
              </w:rPr>
              <w:t>one</w:t>
            </w:r>
            <w:r>
              <w:rPr>
                <w:spacing w:val="-9"/>
                <w:sz w:val="24"/>
              </w:rPr>
              <w:t xml:space="preserve"> </w:t>
            </w:r>
            <w:r>
              <w:rPr>
                <w:sz w:val="24"/>
              </w:rPr>
              <w:t>additional</w:t>
            </w:r>
            <w:r>
              <w:rPr>
                <w:spacing w:val="-11"/>
                <w:sz w:val="24"/>
              </w:rPr>
              <w:t xml:space="preserve"> </w:t>
            </w:r>
            <w:r>
              <w:rPr>
                <w:sz w:val="24"/>
              </w:rPr>
              <w:t>rotary</w:t>
            </w:r>
            <w:r>
              <w:rPr>
                <w:spacing w:val="-11"/>
                <w:sz w:val="24"/>
              </w:rPr>
              <w:t xml:space="preserve"> </w:t>
            </w:r>
            <w:r>
              <w:rPr>
                <w:sz w:val="24"/>
              </w:rPr>
              <w:t>switch</w:t>
            </w:r>
            <w:r>
              <w:rPr>
                <w:spacing w:val="-9"/>
                <w:sz w:val="24"/>
              </w:rPr>
              <w:t xml:space="preserve"> </w:t>
            </w:r>
            <w:r>
              <w:rPr>
                <w:sz w:val="24"/>
              </w:rPr>
              <w:t>and</w:t>
            </w:r>
            <w:r>
              <w:rPr>
                <w:spacing w:val="-9"/>
                <w:sz w:val="24"/>
              </w:rPr>
              <w:t xml:space="preserve"> </w:t>
            </w:r>
            <w:r>
              <w:rPr>
                <w:sz w:val="24"/>
              </w:rPr>
              <w:t>meter.</w:t>
            </w:r>
            <w:r>
              <w:rPr>
                <w:spacing w:val="-10"/>
                <w:sz w:val="24"/>
              </w:rPr>
              <w:t xml:space="preserve"> </w:t>
            </w:r>
            <w:r>
              <w:rPr>
                <w:sz w:val="24"/>
              </w:rPr>
              <w:t>The</w:t>
            </w:r>
            <w:r>
              <w:rPr>
                <w:spacing w:val="-9"/>
                <w:sz w:val="24"/>
              </w:rPr>
              <w:t xml:space="preserve"> </w:t>
            </w:r>
            <w:r>
              <w:rPr>
                <w:sz w:val="24"/>
              </w:rPr>
              <w:t>panel</w:t>
            </w:r>
            <w:r>
              <w:rPr>
                <w:spacing w:val="-11"/>
                <w:sz w:val="24"/>
              </w:rPr>
              <w:t xml:space="preserve"> </w:t>
            </w:r>
            <w:r>
              <w:rPr>
                <w:sz w:val="24"/>
              </w:rPr>
              <w:t>shall</w:t>
            </w:r>
            <w:r>
              <w:rPr>
                <w:spacing w:val="-11"/>
                <w:sz w:val="24"/>
              </w:rPr>
              <w:t xml:space="preserve"> </w:t>
            </w:r>
            <w:r>
              <w:rPr>
                <w:sz w:val="24"/>
              </w:rPr>
              <w:t>be</w:t>
            </w:r>
          </w:p>
          <w:p w14:paraId="27D03869" w14:textId="77777777" w:rsidR="00620921" w:rsidRDefault="00EA4069">
            <w:pPr>
              <w:pStyle w:val="TableParagraph"/>
              <w:spacing w:before="1" w:line="255" w:lineRule="exact"/>
              <w:ind w:left="107"/>
              <w:jc w:val="both"/>
              <w:rPr>
                <w:sz w:val="24"/>
              </w:rPr>
            </w:pPr>
            <w:r>
              <w:rPr>
                <w:sz w:val="24"/>
              </w:rPr>
              <w:t>of</w:t>
            </w:r>
            <w:r>
              <w:rPr>
                <w:spacing w:val="-3"/>
                <w:sz w:val="24"/>
              </w:rPr>
              <w:t xml:space="preserve"> </w:t>
            </w:r>
            <w:proofErr w:type="spellStart"/>
            <w:r>
              <w:rPr>
                <w:sz w:val="24"/>
              </w:rPr>
              <w:t>Suntron</w:t>
            </w:r>
            <w:proofErr w:type="spellEnd"/>
            <w:r>
              <w:rPr>
                <w:spacing w:val="-3"/>
                <w:sz w:val="24"/>
              </w:rPr>
              <w:t xml:space="preserve"> </w:t>
            </w:r>
            <w:r>
              <w:rPr>
                <w:sz w:val="24"/>
              </w:rPr>
              <w:t>or</w:t>
            </w:r>
            <w:r>
              <w:rPr>
                <w:spacing w:val="-3"/>
                <w:sz w:val="24"/>
              </w:rPr>
              <w:t xml:space="preserve"> </w:t>
            </w:r>
            <w:r>
              <w:rPr>
                <w:sz w:val="24"/>
              </w:rPr>
              <w:t>similar</w:t>
            </w:r>
            <w:r>
              <w:rPr>
                <w:spacing w:val="-2"/>
                <w:sz w:val="24"/>
              </w:rPr>
              <w:t xml:space="preserve"> </w:t>
            </w:r>
            <w:r>
              <w:rPr>
                <w:spacing w:val="-4"/>
                <w:sz w:val="24"/>
              </w:rPr>
              <w:t>make.</w:t>
            </w:r>
          </w:p>
        </w:tc>
        <w:tc>
          <w:tcPr>
            <w:tcW w:w="855" w:type="dxa"/>
          </w:tcPr>
          <w:p w14:paraId="7A10EA62" w14:textId="77777777" w:rsidR="00620921" w:rsidRDefault="00620921">
            <w:pPr>
              <w:pStyle w:val="TableParagraph"/>
              <w:rPr>
                <w:rFonts w:ascii="Arial"/>
                <w:b/>
                <w:sz w:val="24"/>
              </w:rPr>
            </w:pPr>
          </w:p>
          <w:p w14:paraId="75FCB46C" w14:textId="77777777" w:rsidR="00620921" w:rsidRDefault="00620921">
            <w:pPr>
              <w:pStyle w:val="TableParagraph"/>
              <w:rPr>
                <w:rFonts w:ascii="Arial"/>
                <w:b/>
                <w:sz w:val="24"/>
              </w:rPr>
            </w:pPr>
          </w:p>
          <w:p w14:paraId="7AA29921" w14:textId="77777777" w:rsidR="00620921" w:rsidRDefault="00EA4069">
            <w:pPr>
              <w:pStyle w:val="TableParagraph"/>
              <w:ind w:left="8" w:right="2"/>
              <w:jc w:val="center"/>
              <w:rPr>
                <w:sz w:val="24"/>
              </w:rPr>
            </w:pPr>
            <w:r>
              <w:rPr>
                <w:spacing w:val="-5"/>
                <w:w w:val="105"/>
                <w:sz w:val="24"/>
              </w:rPr>
              <w:t>No.</w:t>
            </w:r>
          </w:p>
        </w:tc>
        <w:tc>
          <w:tcPr>
            <w:tcW w:w="1278" w:type="dxa"/>
          </w:tcPr>
          <w:p w14:paraId="4AD9779B" w14:textId="77777777" w:rsidR="00620921" w:rsidRDefault="00620921">
            <w:pPr>
              <w:pStyle w:val="TableParagraph"/>
              <w:rPr>
                <w:rFonts w:ascii="Arial"/>
                <w:b/>
                <w:sz w:val="24"/>
              </w:rPr>
            </w:pPr>
          </w:p>
          <w:p w14:paraId="13CE4F73" w14:textId="77777777" w:rsidR="00620921" w:rsidRDefault="00620921">
            <w:pPr>
              <w:pStyle w:val="TableParagraph"/>
              <w:rPr>
                <w:rFonts w:ascii="Arial"/>
                <w:b/>
                <w:sz w:val="24"/>
              </w:rPr>
            </w:pPr>
          </w:p>
          <w:p w14:paraId="6CCAB5F5" w14:textId="77777777" w:rsidR="00620921" w:rsidRDefault="00EA4069">
            <w:pPr>
              <w:pStyle w:val="TableParagraph"/>
              <w:ind w:left="8" w:right="1"/>
              <w:jc w:val="center"/>
              <w:rPr>
                <w:sz w:val="24"/>
              </w:rPr>
            </w:pPr>
            <w:r>
              <w:rPr>
                <w:spacing w:val="-2"/>
                <w:w w:val="105"/>
                <w:sz w:val="24"/>
              </w:rPr>
              <w:t>227480</w:t>
            </w:r>
          </w:p>
        </w:tc>
      </w:tr>
    </w:tbl>
    <w:p w14:paraId="788DB83A" w14:textId="77777777" w:rsidR="00620921" w:rsidRDefault="00620921">
      <w:pPr>
        <w:jc w:val="center"/>
        <w:rPr>
          <w:sz w:val="24"/>
        </w:rPr>
        <w:sectPr w:rsidR="00620921">
          <w:pgSz w:w="11910" w:h="16840"/>
          <w:pgMar w:top="1180" w:right="560" w:bottom="1320" w:left="900" w:header="552" w:footer="1130" w:gutter="0"/>
          <w:cols w:space="720"/>
        </w:sectPr>
      </w:pPr>
    </w:p>
    <w:p w14:paraId="6FE17411"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6695"/>
        <w:gridCol w:w="965"/>
        <w:gridCol w:w="1275"/>
      </w:tblGrid>
      <w:tr w:rsidR="00620921" w14:paraId="4A070AFC" w14:textId="77777777">
        <w:trPr>
          <w:trHeight w:val="552"/>
        </w:trPr>
        <w:tc>
          <w:tcPr>
            <w:tcW w:w="845" w:type="dxa"/>
            <w:shd w:val="clear" w:color="auto" w:fill="D9D9D9"/>
          </w:tcPr>
          <w:p w14:paraId="372E98B4" w14:textId="77777777" w:rsidR="00620921" w:rsidRDefault="00EA4069">
            <w:pPr>
              <w:pStyle w:val="TableParagraph"/>
              <w:ind w:left="134"/>
              <w:rPr>
                <w:rFonts w:ascii="Arial"/>
                <w:b/>
                <w:sz w:val="24"/>
              </w:rPr>
            </w:pPr>
            <w:r>
              <w:rPr>
                <w:rFonts w:ascii="Arial"/>
                <w:b/>
                <w:spacing w:val="-4"/>
                <w:sz w:val="24"/>
              </w:rPr>
              <w:t>ITEM</w:t>
            </w:r>
          </w:p>
          <w:p w14:paraId="11A4F3DB"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695" w:type="dxa"/>
            <w:shd w:val="clear" w:color="auto" w:fill="D9D9D9"/>
          </w:tcPr>
          <w:p w14:paraId="002BD076" w14:textId="77777777" w:rsidR="00620921" w:rsidRDefault="00EA4069">
            <w:pPr>
              <w:pStyle w:val="TableParagraph"/>
              <w:ind w:left="174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965" w:type="dxa"/>
            <w:shd w:val="clear" w:color="auto" w:fill="D9D9D9"/>
          </w:tcPr>
          <w:p w14:paraId="2BE8DF50" w14:textId="77777777" w:rsidR="00620921" w:rsidRDefault="00EA4069">
            <w:pPr>
              <w:pStyle w:val="TableParagraph"/>
              <w:ind w:left="11" w:right="2"/>
              <w:jc w:val="center"/>
              <w:rPr>
                <w:rFonts w:ascii="Arial"/>
                <w:b/>
                <w:sz w:val="24"/>
              </w:rPr>
            </w:pPr>
            <w:r>
              <w:rPr>
                <w:rFonts w:ascii="Arial"/>
                <w:b/>
                <w:spacing w:val="-4"/>
                <w:sz w:val="24"/>
              </w:rPr>
              <w:t>UNIT</w:t>
            </w:r>
          </w:p>
        </w:tc>
        <w:tc>
          <w:tcPr>
            <w:tcW w:w="1275" w:type="dxa"/>
            <w:shd w:val="clear" w:color="auto" w:fill="D9D9D9"/>
          </w:tcPr>
          <w:p w14:paraId="1FCBCC7E" w14:textId="77777777" w:rsidR="00620921" w:rsidRDefault="00EA4069">
            <w:pPr>
              <w:pStyle w:val="TableParagraph"/>
              <w:ind w:left="9" w:right="3"/>
              <w:jc w:val="center"/>
              <w:rPr>
                <w:rFonts w:ascii="Arial"/>
                <w:b/>
                <w:sz w:val="24"/>
              </w:rPr>
            </w:pPr>
            <w:r>
              <w:rPr>
                <w:rFonts w:ascii="Arial"/>
                <w:b/>
                <w:spacing w:val="-4"/>
                <w:sz w:val="24"/>
              </w:rPr>
              <w:t>Rate</w:t>
            </w:r>
          </w:p>
          <w:p w14:paraId="6870CA20" w14:textId="77777777" w:rsidR="00620921" w:rsidRDefault="00EA4069">
            <w:pPr>
              <w:pStyle w:val="TableParagraph"/>
              <w:spacing w:line="255" w:lineRule="exact"/>
              <w:ind w:left="9" w:right="4"/>
              <w:jc w:val="center"/>
              <w:rPr>
                <w:rFonts w:ascii="Arial" w:hAnsi="Arial"/>
                <w:b/>
                <w:sz w:val="24"/>
              </w:rPr>
            </w:pPr>
            <w:r>
              <w:rPr>
                <w:rFonts w:ascii="Arial" w:hAnsi="Arial"/>
                <w:b/>
                <w:color w:val="1F2021"/>
                <w:spacing w:val="-10"/>
                <w:sz w:val="24"/>
              </w:rPr>
              <w:t>₹</w:t>
            </w:r>
          </w:p>
        </w:tc>
      </w:tr>
      <w:tr w:rsidR="00620921" w14:paraId="4992B52B" w14:textId="77777777">
        <w:trPr>
          <w:trHeight w:val="275"/>
        </w:trPr>
        <w:tc>
          <w:tcPr>
            <w:tcW w:w="9780" w:type="dxa"/>
            <w:gridSpan w:val="4"/>
          </w:tcPr>
          <w:p w14:paraId="0B3D4BD4" w14:textId="77777777" w:rsidR="00620921" w:rsidRDefault="00EA4069">
            <w:pPr>
              <w:pStyle w:val="TableParagraph"/>
              <w:spacing w:line="255" w:lineRule="exact"/>
              <w:ind w:left="6"/>
              <w:jc w:val="center"/>
              <w:rPr>
                <w:rFonts w:ascii="Arial" w:hAnsi="Arial"/>
                <w:b/>
                <w:sz w:val="24"/>
              </w:rPr>
            </w:pPr>
            <w:r>
              <w:rPr>
                <w:rFonts w:ascii="Arial" w:hAnsi="Arial"/>
                <w:b/>
                <w:sz w:val="24"/>
              </w:rPr>
              <w:t>CHAPTER</w:t>
            </w:r>
            <w:r>
              <w:rPr>
                <w:rFonts w:ascii="Arial" w:hAnsi="Arial"/>
                <w:b/>
                <w:spacing w:val="-4"/>
                <w:sz w:val="24"/>
              </w:rPr>
              <w:t xml:space="preserve"> </w:t>
            </w:r>
            <w:r>
              <w:rPr>
                <w:rFonts w:ascii="Arial" w:hAnsi="Arial"/>
                <w:b/>
                <w:sz w:val="24"/>
              </w:rPr>
              <w:t>9</w:t>
            </w:r>
            <w:r>
              <w:rPr>
                <w:rFonts w:ascii="Arial" w:hAnsi="Arial"/>
                <w:b/>
                <w:spacing w:val="-3"/>
                <w:sz w:val="24"/>
              </w:rPr>
              <w:t xml:space="preserve"> </w:t>
            </w:r>
            <w:r>
              <w:rPr>
                <w:rFonts w:ascii="Arial" w:hAnsi="Arial"/>
                <w:b/>
                <w:sz w:val="24"/>
              </w:rPr>
              <w:t>–</w:t>
            </w:r>
            <w:r>
              <w:rPr>
                <w:rFonts w:ascii="Arial" w:hAnsi="Arial"/>
                <w:b/>
                <w:spacing w:val="-3"/>
                <w:sz w:val="24"/>
              </w:rPr>
              <w:t xml:space="preserve"> </w:t>
            </w:r>
            <w:r>
              <w:rPr>
                <w:rFonts w:ascii="Arial" w:hAnsi="Arial"/>
                <w:b/>
                <w:sz w:val="24"/>
              </w:rPr>
              <w:t>DOMINO</w:t>
            </w:r>
            <w:r>
              <w:rPr>
                <w:rFonts w:ascii="Arial" w:hAnsi="Arial"/>
                <w:b/>
                <w:spacing w:val="-3"/>
                <w:sz w:val="24"/>
              </w:rPr>
              <w:t xml:space="preserve"> </w:t>
            </w:r>
            <w:r>
              <w:rPr>
                <w:rFonts w:ascii="Arial" w:hAnsi="Arial"/>
                <w:b/>
                <w:sz w:val="24"/>
              </w:rPr>
              <w:t>PANEL</w:t>
            </w:r>
            <w:r>
              <w:rPr>
                <w:rFonts w:ascii="Arial" w:hAnsi="Arial"/>
                <w:b/>
                <w:spacing w:val="-3"/>
                <w:sz w:val="24"/>
              </w:rPr>
              <w:t xml:space="preserve"> </w:t>
            </w:r>
            <w:r>
              <w:rPr>
                <w:rFonts w:ascii="Arial" w:hAnsi="Arial"/>
                <w:b/>
                <w:sz w:val="24"/>
              </w:rPr>
              <w:t>AND</w:t>
            </w:r>
            <w:r>
              <w:rPr>
                <w:rFonts w:ascii="Arial" w:hAnsi="Arial"/>
                <w:b/>
                <w:spacing w:val="-4"/>
                <w:sz w:val="24"/>
              </w:rPr>
              <w:t xml:space="preserve"> </w:t>
            </w:r>
            <w:r>
              <w:rPr>
                <w:rFonts w:ascii="Arial" w:hAnsi="Arial"/>
                <w:b/>
                <w:spacing w:val="-2"/>
                <w:sz w:val="24"/>
              </w:rPr>
              <w:t>DATALOGGER</w:t>
            </w:r>
          </w:p>
        </w:tc>
      </w:tr>
      <w:tr w:rsidR="00620921" w14:paraId="19D0DAF6" w14:textId="77777777">
        <w:trPr>
          <w:trHeight w:val="4692"/>
        </w:trPr>
        <w:tc>
          <w:tcPr>
            <w:tcW w:w="845" w:type="dxa"/>
          </w:tcPr>
          <w:p w14:paraId="1C3D1275" w14:textId="77777777" w:rsidR="00620921" w:rsidRDefault="00620921">
            <w:pPr>
              <w:pStyle w:val="TableParagraph"/>
              <w:rPr>
                <w:rFonts w:ascii="Arial"/>
                <w:b/>
                <w:sz w:val="24"/>
              </w:rPr>
            </w:pPr>
          </w:p>
          <w:p w14:paraId="6DF9D231" w14:textId="77777777" w:rsidR="00620921" w:rsidRDefault="00620921">
            <w:pPr>
              <w:pStyle w:val="TableParagraph"/>
              <w:rPr>
                <w:rFonts w:ascii="Arial"/>
                <w:b/>
                <w:sz w:val="24"/>
              </w:rPr>
            </w:pPr>
          </w:p>
          <w:p w14:paraId="24018AC7" w14:textId="77777777" w:rsidR="00620921" w:rsidRDefault="00620921">
            <w:pPr>
              <w:pStyle w:val="TableParagraph"/>
              <w:rPr>
                <w:rFonts w:ascii="Arial"/>
                <w:b/>
                <w:sz w:val="24"/>
              </w:rPr>
            </w:pPr>
          </w:p>
          <w:p w14:paraId="6A35BA33" w14:textId="77777777" w:rsidR="00620921" w:rsidRDefault="00620921">
            <w:pPr>
              <w:pStyle w:val="TableParagraph"/>
              <w:rPr>
                <w:rFonts w:ascii="Arial"/>
                <w:b/>
                <w:sz w:val="24"/>
              </w:rPr>
            </w:pPr>
          </w:p>
          <w:p w14:paraId="2A35226D" w14:textId="77777777" w:rsidR="00620921" w:rsidRDefault="00620921">
            <w:pPr>
              <w:pStyle w:val="TableParagraph"/>
              <w:rPr>
                <w:rFonts w:ascii="Arial"/>
                <w:b/>
                <w:sz w:val="24"/>
              </w:rPr>
            </w:pPr>
          </w:p>
          <w:p w14:paraId="537678A7" w14:textId="77777777" w:rsidR="00620921" w:rsidRDefault="00620921">
            <w:pPr>
              <w:pStyle w:val="TableParagraph"/>
              <w:rPr>
                <w:rFonts w:ascii="Arial"/>
                <w:b/>
                <w:sz w:val="24"/>
              </w:rPr>
            </w:pPr>
          </w:p>
          <w:p w14:paraId="02FF7C55" w14:textId="77777777" w:rsidR="00620921" w:rsidRDefault="00EA4069">
            <w:pPr>
              <w:pStyle w:val="TableParagraph"/>
              <w:ind w:left="9"/>
              <w:jc w:val="center"/>
              <w:rPr>
                <w:sz w:val="24"/>
              </w:rPr>
            </w:pPr>
            <w:r>
              <w:rPr>
                <w:spacing w:val="-5"/>
                <w:w w:val="105"/>
                <w:sz w:val="24"/>
              </w:rPr>
              <w:t>901</w:t>
            </w:r>
          </w:p>
        </w:tc>
        <w:tc>
          <w:tcPr>
            <w:tcW w:w="6695" w:type="dxa"/>
          </w:tcPr>
          <w:p w14:paraId="1E517E4E" w14:textId="77777777" w:rsidR="00620921" w:rsidRDefault="00EA4069">
            <w:pPr>
              <w:pStyle w:val="TableParagraph"/>
              <w:ind w:left="107" w:right="94"/>
              <w:jc w:val="both"/>
              <w:rPr>
                <w:sz w:val="24"/>
              </w:rPr>
            </w:pPr>
            <w:r>
              <w:rPr>
                <w:sz w:val="24"/>
              </w:rPr>
              <w:t xml:space="preserve">Supply of </w:t>
            </w:r>
            <w:r>
              <w:rPr>
                <w:rFonts w:ascii="Arial"/>
                <w:b/>
                <w:sz w:val="24"/>
              </w:rPr>
              <w:t xml:space="preserve">Domino type operation cum indication panel </w:t>
            </w:r>
            <w:r>
              <w:rPr>
                <w:sz w:val="24"/>
              </w:rPr>
              <w:t>to suit 3/4 road station as per RDSO/SPN/186/2004 Rev.2 or latest with LED indicators for tracks, signals, points, crank handles etc. and knobs / push buttons for points and signal operation as per the panel diagram supplied by railway. The layout</w:t>
            </w:r>
            <w:r>
              <w:rPr>
                <w:spacing w:val="-1"/>
                <w:sz w:val="24"/>
              </w:rPr>
              <w:t xml:space="preserve"> </w:t>
            </w:r>
            <w:r>
              <w:rPr>
                <w:sz w:val="24"/>
              </w:rPr>
              <w:t>shall</w:t>
            </w:r>
            <w:r>
              <w:rPr>
                <w:spacing w:val="-3"/>
                <w:sz w:val="24"/>
              </w:rPr>
              <w:t xml:space="preserve"> </w:t>
            </w:r>
            <w:r>
              <w:rPr>
                <w:sz w:val="24"/>
              </w:rPr>
              <w:t>be</w:t>
            </w:r>
            <w:r>
              <w:rPr>
                <w:spacing w:val="-3"/>
                <w:sz w:val="24"/>
              </w:rPr>
              <w:t xml:space="preserve"> </w:t>
            </w:r>
            <w:r>
              <w:rPr>
                <w:sz w:val="24"/>
              </w:rPr>
              <w:t>painted</w:t>
            </w:r>
            <w:r>
              <w:rPr>
                <w:spacing w:val="-3"/>
                <w:sz w:val="24"/>
              </w:rPr>
              <w:t xml:space="preserve"> </w:t>
            </w:r>
            <w:r>
              <w:rPr>
                <w:sz w:val="24"/>
              </w:rPr>
              <w:t>with</w:t>
            </w:r>
            <w:r>
              <w:rPr>
                <w:spacing w:val="-1"/>
                <w:sz w:val="24"/>
              </w:rPr>
              <w:t xml:space="preserve"> </w:t>
            </w:r>
            <w:r>
              <w:rPr>
                <w:sz w:val="24"/>
              </w:rPr>
              <w:t>screen</w:t>
            </w:r>
            <w:r>
              <w:rPr>
                <w:spacing w:val="-4"/>
                <w:sz w:val="24"/>
              </w:rPr>
              <w:t xml:space="preserve"> </w:t>
            </w:r>
            <w:r>
              <w:rPr>
                <w:sz w:val="24"/>
              </w:rPr>
              <w:t>printing.</w:t>
            </w:r>
            <w:r>
              <w:rPr>
                <w:spacing w:val="-1"/>
                <w:sz w:val="24"/>
              </w:rPr>
              <w:t xml:space="preserve"> </w:t>
            </w:r>
            <w:r>
              <w:rPr>
                <w:sz w:val="24"/>
              </w:rPr>
              <w:t>Following</w:t>
            </w:r>
            <w:r>
              <w:rPr>
                <w:spacing w:val="-1"/>
                <w:sz w:val="24"/>
              </w:rPr>
              <w:t xml:space="preserve"> </w:t>
            </w:r>
            <w:r>
              <w:rPr>
                <w:sz w:val="24"/>
              </w:rPr>
              <w:t>spares shall be supplied with the panel:</w:t>
            </w:r>
          </w:p>
          <w:p w14:paraId="37673D5F" w14:textId="77777777" w:rsidR="00620921" w:rsidRDefault="00EA4069">
            <w:pPr>
              <w:pStyle w:val="TableParagraph"/>
              <w:numPr>
                <w:ilvl w:val="0"/>
                <w:numId w:val="32"/>
              </w:numPr>
              <w:tabs>
                <w:tab w:val="left" w:pos="825"/>
              </w:tabs>
              <w:ind w:left="825" w:hanging="358"/>
              <w:rPr>
                <w:sz w:val="24"/>
              </w:rPr>
            </w:pPr>
            <w:r>
              <w:rPr>
                <w:sz w:val="24"/>
              </w:rPr>
              <w:t>Knob/push</w:t>
            </w:r>
            <w:r>
              <w:rPr>
                <w:spacing w:val="-3"/>
                <w:sz w:val="24"/>
              </w:rPr>
              <w:t xml:space="preserve"> </w:t>
            </w:r>
            <w:r>
              <w:rPr>
                <w:sz w:val="24"/>
              </w:rPr>
              <w:t>buttons</w:t>
            </w:r>
            <w:r>
              <w:rPr>
                <w:spacing w:val="1"/>
                <w:sz w:val="24"/>
              </w:rPr>
              <w:t xml:space="preserve"> </w:t>
            </w:r>
            <w:r>
              <w:rPr>
                <w:sz w:val="24"/>
              </w:rPr>
              <w:t>-</w:t>
            </w:r>
            <w:r>
              <w:rPr>
                <w:spacing w:val="-4"/>
                <w:sz w:val="24"/>
              </w:rPr>
              <w:t xml:space="preserve"> </w:t>
            </w:r>
            <w:r>
              <w:rPr>
                <w:sz w:val="24"/>
              </w:rPr>
              <w:t>2</w:t>
            </w:r>
            <w:r>
              <w:rPr>
                <w:spacing w:val="-6"/>
                <w:sz w:val="24"/>
              </w:rPr>
              <w:t xml:space="preserve"> </w:t>
            </w:r>
            <w:r>
              <w:rPr>
                <w:spacing w:val="-4"/>
                <w:sz w:val="24"/>
              </w:rPr>
              <w:t>Nos.</w:t>
            </w:r>
          </w:p>
          <w:p w14:paraId="0EAA377D" w14:textId="77777777" w:rsidR="00620921" w:rsidRDefault="00EA4069">
            <w:pPr>
              <w:pStyle w:val="TableParagraph"/>
              <w:numPr>
                <w:ilvl w:val="0"/>
                <w:numId w:val="32"/>
              </w:numPr>
              <w:tabs>
                <w:tab w:val="left" w:pos="825"/>
              </w:tabs>
              <w:ind w:left="825" w:hanging="358"/>
              <w:rPr>
                <w:sz w:val="24"/>
              </w:rPr>
            </w:pPr>
            <w:r>
              <w:rPr>
                <w:sz w:val="24"/>
              </w:rPr>
              <w:t>Domino</w:t>
            </w:r>
            <w:r>
              <w:rPr>
                <w:spacing w:val="-4"/>
                <w:sz w:val="24"/>
              </w:rPr>
              <w:t xml:space="preserve"> </w:t>
            </w:r>
            <w:r>
              <w:rPr>
                <w:sz w:val="24"/>
              </w:rPr>
              <w:t>with</w:t>
            </w:r>
            <w:r>
              <w:rPr>
                <w:spacing w:val="-3"/>
                <w:sz w:val="24"/>
              </w:rPr>
              <w:t xml:space="preserve"> </w:t>
            </w:r>
            <w:r>
              <w:rPr>
                <w:sz w:val="24"/>
              </w:rPr>
              <w:t>cancellation</w:t>
            </w:r>
            <w:r>
              <w:rPr>
                <w:spacing w:val="-3"/>
                <w:sz w:val="24"/>
              </w:rPr>
              <w:t xml:space="preserve"> </w:t>
            </w:r>
            <w:r>
              <w:rPr>
                <w:sz w:val="24"/>
              </w:rPr>
              <w:t>button</w:t>
            </w:r>
            <w:r>
              <w:rPr>
                <w:spacing w:val="1"/>
                <w:sz w:val="24"/>
              </w:rPr>
              <w:t xml:space="preserve"> </w:t>
            </w:r>
            <w:r>
              <w:rPr>
                <w:sz w:val="24"/>
              </w:rPr>
              <w:t>-</w:t>
            </w:r>
            <w:r>
              <w:rPr>
                <w:spacing w:val="-4"/>
                <w:sz w:val="24"/>
              </w:rPr>
              <w:t xml:space="preserve"> </w:t>
            </w:r>
            <w:r>
              <w:rPr>
                <w:sz w:val="24"/>
              </w:rPr>
              <w:t>1</w:t>
            </w:r>
            <w:r>
              <w:rPr>
                <w:spacing w:val="-4"/>
                <w:sz w:val="24"/>
              </w:rPr>
              <w:t xml:space="preserve"> </w:t>
            </w:r>
            <w:r>
              <w:rPr>
                <w:spacing w:val="-5"/>
                <w:sz w:val="24"/>
              </w:rPr>
              <w:t>No.</w:t>
            </w:r>
          </w:p>
          <w:p w14:paraId="331F5EF3" w14:textId="77777777" w:rsidR="00620921" w:rsidRDefault="00EA4069">
            <w:pPr>
              <w:pStyle w:val="TableParagraph"/>
              <w:numPr>
                <w:ilvl w:val="0"/>
                <w:numId w:val="32"/>
              </w:numPr>
              <w:tabs>
                <w:tab w:val="left" w:pos="825"/>
              </w:tabs>
              <w:ind w:left="825" w:hanging="358"/>
              <w:rPr>
                <w:sz w:val="24"/>
              </w:rPr>
            </w:pPr>
            <w:r>
              <w:rPr>
                <w:sz w:val="24"/>
              </w:rPr>
              <w:t>Spare</w:t>
            </w:r>
            <w:r>
              <w:rPr>
                <w:spacing w:val="-4"/>
                <w:sz w:val="24"/>
              </w:rPr>
              <w:t xml:space="preserve"> </w:t>
            </w:r>
            <w:r>
              <w:rPr>
                <w:sz w:val="24"/>
              </w:rPr>
              <w:t>dominos</w:t>
            </w:r>
            <w:r>
              <w:rPr>
                <w:spacing w:val="-5"/>
                <w:sz w:val="24"/>
              </w:rPr>
              <w:t xml:space="preserve"> </w:t>
            </w:r>
            <w:r>
              <w:rPr>
                <w:sz w:val="24"/>
              </w:rPr>
              <w:t>of</w:t>
            </w:r>
            <w:r>
              <w:rPr>
                <w:spacing w:val="-4"/>
                <w:sz w:val="24"/>
              </w:rPr>
              <w:t xml:space="preserve"> </w:t>
            </w:r>
            <w:r>
              <w:rPr>
                <w:sz w:val="24"/>
              </w:rPr>
              <w:t>different</w:t>
            </w:r>
            <w:r>
              <w:rPr>
                <w:spacing w:val="-1"/>
                <w:sz w:val="24"/>
              </w:rPr>
              <w:t xml:space="preserve"> </w:t>
            </w:r>
            <w:r>
              <w:rPr>
                <w:sz w:val="24"/>
              </w:rPr>
              <w:t>types</w:t>
            </w:r>
            <w:r>
              <w:rPr>
                <w:spacing w:val="2"/>
                <w:sz w:val="24"/>
              </w:rPr>
              <w:t xml:space="preserve"> </w:t>
            </w:r>
            <w:r>
              <w:rPr>
                <w:sz w:val="24"/>
              </w:rPr>
              <w:t>-</w:t>
            </w:r>
            <w:r>
              <w:rPr>
                <w:spacing w:val="-3"/>
                <w:sz w:val="24"/>
              </w:rPr>
              <w:t xml:space="preserve"> </w:t>
            </w:r>
            <w:r>
              <w:rPr>
                <w:sz w:val="24"/>
              </w:rPr>
              <w:t>5</w:t>
            </w:r>
            <w:r>
              <w:rPr>
                <w:spacing w:val="-3"/>
                <w:sz w:val="24"/>
              </w:rPr>
              <w:t xml:space="preserve"> </w:t>
            </w:r>
            <w:r>
              <w:rPr>
                <w:spacing w:val="-4"/>
                <w:sz w:val="24"/>
              </w:rPr>
              <w:t>Nos.</w:t>
            </w:r>
          </w:p>
          <w:p w14:paraId="558A4E04" w14:textId="77777777" w:rsidR="00620921" w:rsidRDefault="00EA4069">
            <w:pPr>
              <w:pStyle w:val="TableParagraph"/>
              <w:numPr>
                <w:ilvl w:val="0"/>
                <w:numId w:val="32"/>
              </w:numPr>
              <w:tabs>
                <w:tab w:val="left" w:pos="825"/>
              </w:tabs>
              <w:ind w:left="825" w:hanging="358"/>
              <w:rPr>
                <w:sz w:val="24"/>
              </w:rPr>
            </w:pPr>
            <w:r>
              <w:rPr>
                <w:sz w:val="24"/>
              </w:rPr>
              <w:t>24V</w:t>
            </w:r>
            <w:r>
              <w:rPr>
                <w:spacing w:val="-5"/>
                <w:sz w:val="24"/>
              </w:rPr>
              <w:t xml:space="preserve"> </w:t>
            </w:r>
            <w:r>
              <w:rPr>
                <w:sz w:val="24"/>
              </w:rPr>
              <w:t>impulse</w:t>
            </w:r>
            <w:r>
              <w:rPr>
                <w:spacing w:val="-3"/>
                <w:sz w:val="24"/>
              </w:rPr>
              <w:t xml:space="preserve"> </w:t>
            </w:r>
            <w:r>
              <w:rPr>
                <w:sz w:val="24"/>
              </w:rPr>
              <w:t>counter</w:t>
            </w:r>
            <w:r>
              <w:rPr>
                <w:spacing w:val="-2"/>
                <w:sz w:val="24"/>
              </w:rPr>
              <w:t xml:space="preserve"> </w:t>
            </w:r>
            <w:r>
              <w:rPr>
                <w:sz w:val="24"/>
              </w:rPr>
              <w:t>-</w:t>
            </w:r>
            <w:r>
              <w:rPr>
                <w:spacing w:val="-3"/>
                <w:sz w:val="24"/>
              </w:rPr>
              <w:t xml:space="preserve"> </w:t>
            </w:r>
            <w:r>
              <w:rPr>
                <w:sz w:val="24"/>
              </w:rPr>
              <w:t>2</w:t>
            </w:r>
            <w:r>
              <w:rPr>
                <w:spacing w:val="-2"/>
                <w:sz w:val="24"/>
              </w:rPr>
              <w:t xml:space="preserve"> </w:t>
            </w:r>
            <w:r>
              <w:rPr>
                <w:spacing w:val="-4"/>
                <w:sz w:val="24"/>
              </w:rPr>
              <w:t>Nos.</w:t>
            </w:r>
          </w:p>
          <w:p w14:paraId="35DFE312" w14:textId="77777777" w:rsidR="00620921" w:rsidRDefault="00EA4069">
            <w:pPr>
              <w:pStyle w:val="TableParagraph"/>
              <w:numPr>
                <w:ilvl w:val="0"/>
                <w:numId w:val="32"/>
              </w:numPr>
              <w:tabs>
                <w:tab w:val="left" w:pos="825"/>
              </w:tabs>
              <w:ind w:left="825" w:hanging="358"/>
              <w:rPr>
                <w:sz w:val="24"/>
              </w:rPr>
            </w:pPr>
            <w:r>
              <w:rPr>
                <w:sz w:val="24"/>
              </w:rPr>
              <w:t>Reminder</w:t>
            </w:r>
            <w:r>
              <w:rPr>
                <w:spacing w:val="-2"/>
                <w:sz w:val="24"/>
              </w:rPr>
              <w:t xml:space="preserve"> </w:t>
            </w:r>
            <w:r>
              <w:rPr>
                <w:sz w:val="24"/>
              </w:rPr>
              <w:t>caps</w:t>
            </w:r>
            <w:r>
              <w:rPr>
                <w:spacing w:val="-2"/>
                <w:sz w:val="24"/>
              </w:rPr>
              <w:t xml:space="preserve"> </w:t>
            </w:r>
            <w:r>
              <w:rPr>
                <w:sz w:val="24"/>
              </w:rPr>
              <w:t>-</w:t>
            </w:r>
            <w:r>
              <w:rPr>
                <w:spacing w:val="-3"/>
                <w:sz w:val="24"/>
              </w:rPr>
              <w:t xml:space="preserve"> </w:t>
            </w:r>
            <w:r>
              <w:rPr>
                <w:sz w:val="24"/>
              </w:rPr>
              <w:t>10</w:t>
            </w:r>
            <w:r>
              <w:rPr>
                <w:spacing w:val="-2"/>
                <w:sz w:val="24"/>
              </w:rPr>
              <w:t xml:space="preserve"> </w:t>
            </w:r>
            <w:r>
              <w:rPr>
                <w:spacing w:val="-4"/>
                <w:sz w:val="24"/>
              </w:rPr>
              <w:t>Nos.</w:t>
            </w:r>
          </w:p>
          <w:p w14:paraId="6916E76D" w14:textId="77777777" w:rsidR="00620921" w:rsidRDefault="00EA4069">
            <w:pPr>
              <w:pStyle w:val="TableParagraph"/>
              <w:spacing w:line="270" w:lineRule="atLeast"/>
              <w:ind w:left="107" w:right="101"/>
              <w:jc w:val="both"/>
              <w:rPr>
                <w:sz w:val="24"/>
              </w:rPr>
            </w:pPr>
            <w:r>
              <w:rPr>
                <w:rFonts w:ascii="Arial"/>
                <w:b/>
                <w:sz w:val="24"/>
              </w:rPr>
              <w:t xml:space="preserve">Note: </w:t>
            </w:r>
            <w:r>
              <w:rPr>
                <w:sz w:val="24"/>
              </w:rPr>
              <w:t>Panel shall be supplied with neat internal wiring and bunching done from each domino to terminal block. Panel wiring particulars shall be submitted along with the panel at store</w:t>
            </w:r>
            <w:r>
              <w:rPr>
                <w:spacing w:val="-2"/>
                <w:sz w:val="24"/>
              </w:rPr>
              <w:t xml:space="preserve"> </w:t>
            </w:r>
            <w:r>
              <w:rPr>
                <w:sz w:val="24"/>
              </w:rPr>
              <w:t>of</w:t>
            </w:r>
            <w:r>
              <w:rPr>
                <w:spacing w:val="-1"/>
                <w:sz w:val="24"/>
              </w:rPr>
              <w:t xml:space="preserve"> </w:t>
            </w:r>
            <w:r>
              <w:rPr>
                <w:sz w:val="24"/>
              </w:rPr>
              <w:t>consignee</w:t>
            </w:r>
            <w:r>
              <w:rPr>
                <w:spacing w:val="-1"/>
                <w:sz w:val="24"/>
              </w:rPr>
              <w:t xml:space="preserve"> </w:t>
            </w:r>
            <w:r>
              <w:rPr>
                <w:sz w:val="24"/>
              </w:rPr>
              <w:t>for</w:t>
            </w:r>
            <w:r>
              <w:rPr>
                <w:spacing w:val="-3"/>
                <w:sz w:val="24"/>
              </w:rPr>
              <w:t xml:space="preserve"> </w:t>
            </w:r>
            <w:r>
              <w:rPr>
                <w:sz w:val="24"/>
              </w:rPr>
              <w:t>inspection. Knobs</w:t>
            </w:r>
            <w:r>
              <w:rPr>
                <w:spacing w:val="-1"/>
                <w:sz w:val="24"/>
              </w:rPr>
              <w:t xml:space="preserve"> </w:t>
            </w:r>
            <w:r>
              <w:rPr>
                <w:sz w:val="24"/>
              </w:rPr>
              <w:t>/</w:t>
            </w:r>
            <w:r>
              <w:rPr>
                <w:spacing w:val="-3"/>
                <w:sz w:val="24"/>
              </w:rPr>
              <w:t xml:space="preserve"> </w:t>
            </w:r>
            <w:r>
              <w:rPr>
                <w:sz w:val="24"/>
              </w:rPr>
              <w:t>push buttons</w:t>
            </w:r>
            <w:r>
              <w:rPr>
                <w:spacing w:val="-1"/>
                <w:sz w:val="24"/>
              </w:rPr>
              <w:t xml:space="preserve"> </w:t>
            </w:r>
            <w:r>
              <w:rPr>
                <w:sz w:val="24"/>
              </w:rPr>
              <w:t>to be procured from approved firms.</w:t>
            </w:r>
          </w:p>
        </w:tc>
        <w:tc>
          <w:tcPr>
            <w:tcW w:w="965" w:type="dxa"/>
          </w:tcPr>
          <w:p w14:paraId="2EB94226" w14:textId="77777777" w:rsidR="00620921" w:rsidRDefault="00620921">
            <w:pPr>
              <w:pStyle w:val="TableParagraph"/>
              <w:rPr>
                <w:rFonts w:ascii="Arial"/>
                <w:b/>
                <w:sz w:val="24"/>
              </w:rPr>
            </w:pPr>
          </w:p>
          <w:p w14:paraId="142B87D2" w14:textId="77777777" w:rsidR="00620921" w:rsidRDefault="00620921">
            <w:pPr>
              <w:pStyle w:val="TableParagraph"/>
              <w:rPr>
                <w:rFonts w:ascii="Arial"/>
                <w:b/>
                <w:sz w:val="24"/>
              </w:rPr>
            </w:pPr>
          </w:p>
          <w:p w14:paraId="650638DC" w14:textId="77777777" w:rsidR="00620921" w:rsidRDefault="00620921">
            <w:pPr>
              <w:pStyle w:val="TableParagraph"/>
              <w:rPr>
                <w:rFonts w:ascii="Arial"/>
                <w:b/>
                <w:sz w:val="24"/>
              </w:rPr>
            </w:pPr>
          </w:p>
          <w:p w14:paraId="3AC04B41" w14:textId="77777777" w:rsidR="00620921" w:rsidRDefault="00620921">
            <w:pPr>
              <w:pStyle w:val="TableParagraph"/>
              <w:rPr>
                <w:rFonts w:ascii="Arial"/>
                <w:b/>
                <w:sz w:val="24"/>
              </w:rPr>
            </w:pPr>
          </w:p>
          <w:p w14:paraId="7E13D5B3" w14:textId="77777777" w:rsidR="00620921" w:rsidRDefault="00620921">
            <w:pPr>
              <w:pStyle w:val="TableParagraph"/>
              <w:rPr>
                <w:rFonts w:ascii="Arial"/>
                <w:b/>
                <w:sz w:val="24"/>
              </w:rPr>
            </w:pPr>
          </w:p>
          <w:p w14:paraId="59FA331B" w14:textId="77777777" w:rsidR="00620921" w:rsidRDefault="00620921">
            <w:pPr>
              <w:pStyle w:val="TableParagraph"/>
              <w:rPr>
                <w:rFonts w:ascii="Arial"/>
                <w:b/>
                <w:sz w:val="24"/>
              </w:rPr>
            </w:pPr>
          </w:p>
          <w:p w14:paraId="6E876F0B" w14:textId="77777777" w:rsidR="00620921" w:rsidRDefault="00EA4069">
            <w:pPr>
              <w:pStyle w:val="TableParagraph"/>
              <w:ind w:left="11" w:right="4"/>
              <w:jc w:val="center"/>
              <w:rPr>
                <w:sz w:val="24"/>
              </w:rPr>
            </w:pPr>
            <w:r>
              <w:rPr>
                <w:spacing w:val="-5"/>
                <w:w w:val="105"/>
                <w:sz w:val="24"/>
              </w:rPr>
              <w:t>No.</w:t>
            </w:r>
          </w:p>
        </w:tc>
        <w:tc>
          <w:tcPr>
            <w:tcW w:w="1275" w:type="dxa"/>
          </w:tcPr>
          <w:p w14:paraId="5CBBE9D6" w14:textId="77777777" w:rsidR="00620921" w:rsidRDefault="00620921">
            <w:pPr>
              <w:pStyle w:val="TableParagraph"/>
              <w:rPr>
                <w:rFonts w:ascii="Arial"/>
                <w:b/>
                <w:sz w:val="24"/>
              </w:rPr>
            </w:pPr>
          </w:p>
          <w:p w14:paraId="3006A5DD" w14:textId="77777777" w:rsidR="00620921" w:rsidRDefault="00620921">
            <w:pPr>
              <w:pStyle w:val="TableParagraph"/>
              <w:rPr>
                <w:rFonts w:ascii="Arial"/>
                <w:b/>
                <w:sz w:val="24"/>
              </w:rPr>
            </w:pPr>
          </w:p>
          <w:p w14:paraId="0A15D113" w14:textId="77777777" w:rsidR="00620921" w:rsidRDefault="00620921">
            <w:pPr>
              <w:pStyle w:val="TableParagraph"/>
              <w:rPr>
                <w:rFonts w:ascii="Arial"/>
                <w:b/>
                <w:sz w:val="24"/>
              </w:rPr>
            </w:pPr>
          </w:p>
          <w:p w14:paraId="02028BD1" w14:textId="77777777" w:rsidR="00620921" w:rsidRDefault="00620921">
            <w:pPr>
              <w:pStyle w:val="TableParagraph"/>
              <w:rPr>
                <w:rFonts w:ascii="Arial"/>
                <w:b/>
                <w:sz w:val="24"/>
              </w:rPr>
            </w:pPr>
          </w:p>
          <w:p w14:paraId="36BA7019" w14:textId="77777777" w:rsidR="00620921" w:rsidRDefault="00620921">
            <w:pPr>
              <w:pStyle w:val="TableParagraph"/>
              <w:rPr>
                <w:rFonts w:ascii="Arial"/>
                <w:b/>
                <w:sz w:val="24"/>
              </w:rPr>
            </w:pPr>
          </w:p>
          <w:p w14:paraId="296B3824" w14:textId="77777777" w:rsidR="00620921" w:rsidRDefault="00620921">
            <w:pPr>
              <w:pStyle w:val="TableParagraph"/>
              <w:rPr>
                <w:rFonts w:ascii="Arial"/>
                <w:b/>
                <w:sz w:val="24"/>
              </w:rPr>
            </w:pPr>
          </w:p>
          <w:p w14:paraId="11558B62" w14:textId="77777777" w:rsidR="00620921" w:rsidRDefault="00EA4069">
            <w:pPr>
              <w:pStyle w:val="TableParagraph"/>
              <w:ind w:left="9" w:right="3"/>
              <w:jc w:val="center"/>
              <w:rPr>
                <w:sz w:val="24"/>
              </w:rPr>
            </w:pPr>
            <w:r>
              <w:rPr>
                <w:spacing w:val="-2"/>
                <w:w w:val="105"/>
                <w:sz w:val="24"/>
              </w:rPr>
              <w:t>173461</w:t>
            </w:r>
          </w:p>
        </w:tc>
      </w:tr>
      <w:tr w:rsidR="00620921" w14:paraId="63706A6B" w14:textId="77777777">
        <w:trPr>
          <w:trHeight w:val="4692"/>
        </w:trPr>
        <w:tc>
          <w:tcPr>
            <w:tcW w:w="845" w:type="dxa"/>
          </w:tcPr>
          <w:p w14:paraId="7C6CD738" w14:textId="77777777" w:rsidR="00620921" w:rsidRDefault="00620921">
            <w:pPr>
              <w:pStyle w:val="TableParagraph"/>
              <w:rPr>
                <w:rFonts w:ascii="Arial"/>
                <w:b/>
                <w:sz w:val="24"/>
              </w:rPr>
            </w:pPr>
          </w:p>
          <w:p w14:paraId="768986F6" w14:textId="77777777" w:rsidR="00620921" w:rsidRDefault="00620921">
            <w:pPr>
              <w:pStyle w:val="TableParagraph"/>
              <w:rPr>
                <w:rFonts w:ascii="Arial"/>
                <w:b/>
                <w:sz w:val="24"/>
              </w:rPr>
            </w:pPr>
          </w:p>
          <w:p w14:paraId="150B82E1" w14:textId="77777777" w:rsidR="00620921" w:rsidRDefault="00620921">
            <w:pPr>
              <w:pStyle w:val="TableParagraph"/>
              <w:rPr>
                <w:rFonts w:ascii="Arial"/>
                <w:b/>
                <w:sz w:val="24"/>
              </w:rPr>
            </w:pPr>
          </w:p>
          <w:p w14:paraId="75A8C0C9" w14:textId="77777777" w:rsidR="00620921" w:rsidRDefault="00620921">
            <w:pPr>
              <w:pStyle w:val="TableParagraph"/>
              <w:rPr>
                <w:rFonts w:ascii="Arial"/>
                <w:b/>
                <w:sz w:val="24"/>
              </w:rPr>
            </w:pPr>
          </w:p>
          <w:p w14:paraId="65F8D10F" w14:textId="77777777" w:rsidR="00620921" w:rsidRDefault="00620921">
            <w:pPr>
              <w:pStyle w:val="TableParagraph"/>
              <w:rPr>
                <w:rFonts w:ascii="Arial"/>
                <w:b/>
                <w:sz w:val="24"/>
              </w:rPr>
            </w:pPr>
          </w:p>
          <w:p w14:paraId="157917F9" w14:textId="77777777" w:rsidR="00620921" w:rsidRDefault="00620921">
            <w:pPr>
              <w:pStyle w:val="TableParagraph"/>
              <w:rPr>
                <w:rFonts w:ascii="Arial"/>
                <w:b/>
                <w:sz w:val="24"/>
              </w:rPr>
            </w:pPr>
          </w:p>
          <w:p w14:paraId="61997808" w14:textId="77777777" w:rsidR="00620921" w:rsidRDefault="00620921">
            <w:pPr>
              <w:pStyle w:val="TableParagraph"/>
              <w:spacing w:before="7"/>
              <w:rPr>
                <w:rFonts w:ascii="Arial"/>
                <w:b/>
                <w:sz w:val="24"/>
              </w:rPr>
            </w:pPr>
          </w:p>
          <w:p w14:paraId="579EBD2C" w14:textId="77777777" w:rsidR="00620921" w:rsidRDefault="00EA4069">
            <w:pPr>
              <w:pStyle w:val="TableParagraph"/>
              <w:ind w:left="9"/>
              <w:jc w:val="center"/>
              <w:rPr>
                <w:sz w:val="24"/>
              </w:rPr>
            </w:pPr>
            <w:r>
              <w:rPr>
                <w:spacing w:val="-5"/>
                <w:w w:val="105"/>
                <w:sz w:val="24"/>
              </w:rPr>
              <w:t>902</w:t>
            </w:r>
          </w:p>
        </w:tc>
        <w:tc>
          <w:tcPr>
            <w:tcW w:w="6695" w:type="dxa"/>
          </w:tcPr>
          <w:p w14:paraId="7FCC1AE5" w14:textId="77777777" w:rsidR="00620921" w:rsidRDefault="00EA4069">
            <w:pPr>
              <w:pStyle w:val="TableParagraph"/>
              <w:ind w:left="107" w:right="94"/>
              <w:jc w:val="both"/>
              <w:rPr>
                <w:sz w:val="24"/>
              </w:rPr>
            </w:pPr>
            <w:r>
              <w:rPr>
                <w:sz w:val="24"/>
              </w:rPr>
              <w:t xml:space="preserve">Supply of </w:t>
            </w:r>
            <w:r>
              <w:rPr>
                <w:rFonts w:ascii="Arial"/>
                <w:b/>
                <w:sz w:val="24"/>
              </w:rPr>
              <w:t xml:space="preserve">Domino type operation cum indication panel </w:t>
            </w:r>
            <w:r>
              <w:rPr>
                <w:sz w:val="24"/>
              </w:rPr>
              <w:t>to suit 5/6 road station as per RDSO/SPN/186/2004 Rev.2 or latest with LED indicators for tracks, signals, points, crank handles etc., and knobs / push buttons for points and signal operation as per the panel diagram supplied by railway. The layout</w:t>
            </w:r>
            <w:r>
              <w:rPr>
                <w:spacing w:val="-1"/>
                <w:sz w:val="24"/>
              </w:rPr>
              <w:t xml:space="preserve"> </w:t>
            </w:r>
            <w:r>
              <w:rPr>
                <w:sz w:val="24"/>
              </w:rPr>
              <w:t>shall</w:t>
            </w:r>
            <w:r>
              <w:rPr>
                <w:spacing w:val="-1"/>
                <w:sz w:val="24"/>
              </w:rPr>
              <w:t xml:space="preserve"> </w:t>
            </w:r>
            <w:r>
              <w:rPr>
                <w:sz w:val="24"/>
              </w:rPr>
              <w:t>be</w:t>
            </w:r>
            <w:r>
              <w:rPr>
                <w:spacing w:val="-3"/>
                <w:sz w:val="24"/>
              </w:rPr>
              <w:t xml:space="preserve"> </w:t>
            </w:r>
            <w:r>
              <w:rPr>
                <w:sz w:val="24"/>
              </w:rPr>
              <w:t>painted</w:t>
            </w:r>
            <w:r>
              <w:rPr>
                <w:spacing w:val="-3"/>
                <w:sz w:val="24"/>
              </w:rPr>
              <w:t xml:space="preserve"> </w:t>
            </w:r>
            <w:r>
              <w:rPr>
                <w:sz w:val="24"/>
              </w:rPr>
              <w:t>with</w:t>
            </w:r>
            <w:r>
              <w:rPr>
                <w:spacing w:val="-1"/>
                <w:sz w:val="24"/>
              </w:rPr>
              <w:t xml:space="preserve"> </w:t>
            </w:r>
            <w:r>
              <w:rPr>
                <w:sz w:val="24"/>
              </w:rPr>
              <w:t>screen</w:t>
            </w:r>
            <w:r>
              <w:rPr>
                <w:spacing w:val="-4"/>
                <w:sz w:val="24"/>
              </w:rPr>
              <w:t xml:space="preserve"> </w:t>
            </w:r>
            <w:r>
              <w:rPr>
                <w:sz w:val="24"/>
              </w:rPr>
              <w:t>printing.</w:t>
            </w:r>
            <w:r>
              <w:rPr>
                <w:spacing w:val="-1"/>
                <w:sz w:val="24"/>
              </w:rPr>
              <w:t xml:space="preserve"> </w:t>
            </w:r>
            <w:r>
              <w:rPr>
                <w:sz w:val="24"/>
              </w:rPr>
              <w:t>Following</w:t>
            </w:r>
            <w:r>
              <w:rPr>
                <w:spacing w:val="-1"/>
                <w:sz w:val="24"/>
              </w:rPr>
              <w:t xml:space="preserve"> </w:t>
            </w:r>
            <w:r>
              <w:rPr>
                <w:sz w:val="24"/>
              </w:rPr>
              <w:t>spares shall be supplied with the panel.</w:t>
            </w:r>
          </w:p>
          <w:p w14:paraId="5430C232" w14:textId="77777777" w:rsidR="00620921" w:rsidRDefault="00EA4069">
            <w:pPr>
              <w:pStyle w:val="TableParagraph"/>
              <w:numPr>
                <w:ilvl w:val="0"/>
                <w:numId w:val="31"/>
              </w:numPr>
              <w:tabs>
                <w:tab w:val="left" w:pos="825"/>
              </w:tabs>
              <w:ind w:left="825" w:hanging="358"/>
              <w:rPr>
                <w:sz w:val="24"/>
              </w:rPr>
            </w:pPr>
            <w:r>
              <w:rPr>
                <w:sz w:val="24"/>
              </w:rPr>
              <w:t>Knob/push</w:t>
            </w:r>
            <w:r>
              <w:rPr>
                <w:spacing w:val="-3"/>
                <w:sz w:val="24"/>
              </w:rPr>
              <w:t xml:space="preserve"> </w:t>
            </w:r>
            <w:r>
              <w:rPr>
                <w:sz w:val="24"/>
              </w:rPr>
              <w:t>buttons</w:t>
            </w:r>
            <w:r>
              <w:rPr>
                <w:spacing w:val="1"/>
                <w:sz w:val="24"/>
              </w:rPr>
              <w:t xml:space="preserve"> </w:t>
            </w:r>
            <w:r>
              <w:rPr>
                <w:sz w:val="24"/>
              </w:rPr>
              <w:t>-</w:t>
            </w:r>
            <w:r>
              <w:rPr>
                <w:spacing w:val="-4"/>
                <w:sz w:val="24"/>
              </w:rPr>
              <w:t xml:space="preserve"> </w:t>
            </w:r>
            <w:r>
              <w:rPr>
                <w:sz w:val="24"/>
              </w:rPr>
              <w:t>4</w:t>
            </w:r>
            <w:r>
              <w:rPr>
                <w:spacing w:val="-6"/>
                <w:sz w:val="24"/>
              </w:rPr>
              <w:t xml:space="preserve"> </w:t>
            </w:r>
            <w:r>
              <w:rPr>
                <w:spacing w:val="-5"/>
                <w:sz w:val="24"/>
              </w:rPr>
              <w:t>No.</w:t>
            </w:r>
          </w:p>
          <w:p w14:paraId="6D96CD81" w14:textId="77777777" w:rsidR="00620921" w:rsidRDefault="00EA4069">
            <w:pPr>
              <w:pStyle w:val="TableParagraph"/>
              <w:numPr>
                <w:ilvl w:val="0"/>
                <w:numId w:val="31"/>
              </w:numPr>
              <w:tabs>
                <w:tab w:val="left" w:pos="825"/>
              </w:tabs>
              <w:spacing w:before="1"/>
              <w:ind w:left="825" w:hanging="358"/>
              <w:rPr>
                <w:sz w:val="24"/>
              </w:rPr>
            </w:pPr>
            <w:r>
              <w:rPr>
                <w:sz w:val="24"/>
              </w:rPr>
              <w:t>Domino</w:t>
            </w:r>
            <w:r>
              <w:rPr>
                <w:spacing w:val="-4"/>
                <w:sz w:val="24"/>
              </w:rPr>
              <w:t xml:space="preserve"> </w:t>
            </w:r>
            <w:r>
              <w:rPr>
                <w:sz w:val="24"/>
              </w:rPr>
              <w:t>with</w:t>
            </w:r>
            <w:r>
              <w:rPr>
                <w:spacing w:val="-3"/>
                <w:sz w:val="24"/>
              </w:rPr>
              <w:t xml:space="preserve"> </w:t>
            </w:r>
            <w:r>
              <w:rPr>
                <w:sz w:val="24"/>
              </w:rPr>
              <w:t>cancellation</w:t>
            </w:r>
            <w:r>
              <w:rPr>
                <w:spacing w:val="-3"/>
                <w:sz w:val="24"/>
              </w:rPr>
              <w:t xml:space="preserve"> </w:t>
            </w:r>
            <w:r>
              <w:rPr>
                <w:sz w:val="24"/>
              </w:rPr>
              <w:t>button</w:t>
            </w:r>
            <w:r>
              <w:rPr>
                <w:spacing w:val="1"/>
                <w:sz w:val="24"/>
              </w:rPr>
              <w:t xml:space="preserve"> </w:t>
            </w:r>
            <w:r>
              <w:rPr>
                <w:sz w:val="24"/>
              </w:rPr>
              <w:t>-</w:t>
            </w:r>
            <w:r>
              <w:rPr>
                <w:spacing w:val="-4"/>
                <w:sz w:val="24"/>
              </w:rPr>
              <w:t xml:space="preserve"> </w:t>
            </w:r>
            <w:r>
              <w:rPr>
                <w:sz w:val="24"/>
              </w:rPr>
              <w:t>1</w:t>
            </w:r>
            <w:r>
              <w:rPr>
                <w:spacing w:val="-4"/>
                <w:sz w:val="24"/>
              </w:rPr>
              <w:t xml:space="preserve"> Nos.</w:t>
            </w:r>
          </w:p>
          <w:p w14:paraId="4D56C9CB" w14:textId="77777777" w:rsidR="00620921" w:rsidRDefault="00EA4069">
            <w:pPr>
              <w:pStyle w:val="TableParagraph"/>
              <w:numPr>
                <w:ilvl w:val="0"/>
                <w:numId w:val="31"/>
              </w:numPr>
              <w:tabs>
                <w:tab w:val="left" w:pos="825"/>
              </w:tabs>
              <w:ind w:left="825" w:hanging="358"/>
              <w:rPr>
                <w:sz w:val="24"/>
              </w:rPr>
            </w:pPr>
            <w:r>
              <w:rPr>
                <w:sz w:val="24"/>
              </w:rPr>
              <w:t>Spare</w:t>
            </w:r>
            <w:r>
              <w:rPr>
                <w:spacing w:val="-4"/>
                <w:sz w:val="24"/>
              </w:rPr>
              <w:t xml:space="preserve"> </w:t>
            </w:r>
            <w:r>
              <w:rPr>
                <w:sz w:val="24"/>
              </w:rPr>
              <w:t>dominos</w:t>
            </w:r>
            <w:r>
              <w:rPr>
                <w:spacing w:val="-5"/>
                <w:sz w:val="24"/>
              </w:rPr>
              <w:t xml:space="preserve"> </w:t>
            </w:r>
            <w:r>
              <w:rPr>
                <w:sz w:val="24"/>
              </w:rPr>
              <w:t>of</w:t>
            </w:r>
            <w:r>
              <w:rPr>
                <w:spacing w:val="-4"/>
                <w:sz w:val="24"/>
              </w:rPr>
              <w:t xml:space="preserve"> </w:t>
            </w:r>
            <w:r>
              <w:rPr>
                <w:sz w:val="24"/>
              </w:rPr>
              <w:t>different</w:t>
            </w:r>
            <w:r>
              <w:rPr>
                <w:spacing w:val="-1"/>
                <w:sz w:val="24"/>
              </w:rPr>
              <w:t xml:space="preserve"> </w:t>
            </w:r>
            <w:r>
              <w:rPr>
                <w:sz w:val="24"/>
              </w:rPr>
              <w:t>types</w:t>
            </w:r>
            <w:r>
              <w:rPr>
                <w:spacing w:val="2"/>
                <w:sz w:val="24"/>
              </w:rPr>
              <w:t xml:space="preserve"> </w:t>
            </w:r>
            <w:r>
              <w:rPr>
                <w:sz w:val="24"/>
              </w:rPr>
              <w:t>-</w:t>
            </w:r>
            <w:r>
              <w:rPr>
                <w:spacing w:val="-3"/>
                <w:sz w:val="24"/>
              </w:rPr>
              <w:t xml:space="preserve"> </w:t>
            </w:r>
            <w:r>
              <w:rPr>
                <w:sz w:val="24"/>
              </w:rPr>
              <w:t>7</w:t>
            </w:r>
            <w:r>
              <w:rPr>
                <w:spacing w:val="-3"/>
                <w:sz w:val="24"/>
              </w:rPr>
              <w:t xml:space="preserve"> </w:t>
            </w:r>
            <w:r>
              <w:rPr>
                <w:spacing w:val="-4"/>
                <w:sz w:val="24"/>
              </w:rPr>
              <w:t>Nos.</w:t>
            </w:r>
          </w:p>
          <w:p w14:paraId="15885B5F" w14:textId="77777777" w:rsidR="00620921" w:rsidRDefault="00EA4069">
            <w:pPr>
              <w:pStyle w:val="TableParagraph"/>
              <w:numPr>
                <w:ilvl w:val="0"/>
                <w:numId w:val="31"/>
              </w:numPr>
              <w:tabs>
                <w:tab w:val="left" w:pos="825"/>
              </w:tabs>
              <w:ind w:left="825" w:hanging="358"/>
              <w:rPr>
                <w:sz w:val="24"/>
              </w:rPr>
            </w:pPr>
            <w:r>
              <w:rPr>
                <w:sz w:val="24"/>
              </w:rPr>
              <w:t>24V</w:t>
            </w:r>
            <w:r>
              <w:rPr>
                <w:spacing w:val="-5"/>
                <w:sz w:val="24"/>
              </w:rPr>
              <w:t xml:space="preserve"> </w:t>
            </w:r>
            <w:r>
              <w:rPr>
                <w:sz w:val="24"/>
              </w:rPr>
              <w:t>impulse</w:t>
            </w:r>
            <w:r>
              <w:rPr>
                <w:spacing w:val="-3"/>
                <w:sz w:val="24"/>
              </w:rPr>
              <w:t xml:space="preserve"> </w:t>
            </w:r>
            <w:r>
              <w:rPr>
                <w:sz w:val="24"/>
              </w:rPr>
              <w:t>counter</w:t>
            </w:r>
            <w:r>
              <w:rPr>
                <w:spacing w:val="-2"/>
                <w:sz w:val="24"/>
              </w:rPr>
              <w:t xml:space="preserve"> </w:t>
            </w:r>
            <w:r>
              <w:rPr>
                <w:sz w:val="24"/>
              </w:rPr>
              <w:t>-</w:t>
            </w:r>
            <w:r>
              <w:rPr>
                <w:spacing w:val="-3"/>
                <w:sz w:val="24"/>
              </w:rPr>
              <w:t xml:space="preserve"> </w:t>
            </w:r>
            <w:r>
              <w:rPr>
                <w:sz w:val="24"/>
              </w:rPr>
              <w:t>2</w:t>
            </w:r>
            <w:r>
              <w:rPr>
                <w:spacing w:val="-2"/>
                <w:sz w:val="24"/>
              </w:rPr>
              <w:t xml:space="preserve"> </w:t>
            </w:r>
            <w:r>
              <w:rPr>
                <w:spacing w:val="-4"/>
                <w:sz w:val="24"/>
              </w:rPr>
              <w:t>Nos.</w:t>
            </w:r>
          </w:p>
          <w:p w14:paraId="2B261132" w14:textId="77777777" w:rsidR="00620921" w:rsidRDefault="00EA4069">
            <w:pPr>
              <w:pStyle w:val="TableParagraph"/>
              <w:numPr>
                <w:ilvl w:val="0"/>
                <w:numId w:val="31"/>
              </w:numPr>
              <w:tabs>
                <w:tab w:val="left" w:pos="825"/>
              </w:tabs>
              <w:ind w:left="825" w:hanging="358"/>
              <w:rPr>
                <w:sz w:val="24"/>
              </w:rPr>
            </w:pPr>
            <w:r>
              <w:rPr>
                <w:sz w:val="24"/>
              </w:rPr>
              <w:t>Reminder</w:t>
            </w:r>
            <w:r>
              <w:rPr>
                <w:spacing w:val="-2"/>
                <w:sz w:val="24"/>
              </w:rPr>
              <w:t xml:space="preserve"> </w:t>
            </w:r>
            <w:r>
              <w:rPr>
                <w:sz w:val="24"/>
              </w:rPr>
              <w:t>caps</w:t>
            </w:r>
            <w:r>
              <w:rPr>
                <w:spacing w:val="-2"/>
                <w:sz w:val="24"/>
              </w:rPr>
              <w:t xml:space="preserve"> </w:t>
            </w:r>
            <w:r>
              <w:rPr>
                <w:sz w:val="24"/>
              </w:rPr>
              <w:t>-</w:t>
            </w:r>
            <w:r>
              <w:rPr>
                <w:spacing w:val="-3"/>
                <w:sz w:val="24"/>
              </w:rPr>
              <w:t xml:space="preserve"> </w:t>
            </w:r>
            <w:r>
              <w:rPr>
                <w:sz w:val="24"/>
              </w:rPr>
              <w:t>10</w:t>
            </w:r>
            <w:r>
              <w:rPr>
                <w:spacing w:val="-2"/>
                <w:sz w:val="24"/>
              </w:rPr>
              <w:t xml:space="preserve"> </w:t>
            </w:r>
            <w:r>
              <w:rPr>
                <w:spacing w:val="-4"/>
                <w:sz w:val="24"/>
              </w:rPr>
              <w:t>Nos.</w:t>
            </w:r>
          </w:p>
          <w:p w14:paraId="6E6E8227" w14:textId="77777777" w:rsidR="00620921" w:rsidRDefault="00EA4069">
            <w:pPr>
              <w:pStyle w:val="TableParagraph"/>
              <w:spacing w:line="270" w:lineRule="atLeast"/>
              <w:ind w:left="107" w:right="101"/>
              <w:jc w:val="both"/>
              <w:rPr>
                <w:sz w:val="24"/>
              </w:rPr>
            </w:pPr>
            <w:r>
              <w:rPr>
                <w:rFonts w:ascii="Arial"/>
                <w:b/>
                <w:sz w:val="24"/>
              </w:rPr>
              <w:t xml:space="preserve">Note: </w:t>
            </w:r>
            <w:r>
              <w:rPr>
                <w:sz w:val="24"/>
              </w:rPr>
              <w:t>Panel shall be supplied with neat internal wiring and bunching done from each domino to terminal block. Panel wiring particulars shall be submitted along with the panel at store</w:t>
            </w:r>
            <w:r>
              <w:rPr>
                <w:spacing w:val="-2"/>
                <w:sz w:val="24"/>
              </w:rPr>
              <w:t xml:space="preserve"> </w:t>
            </w:r>
            <w:r>
              <w:rPr>
                <w:sz w:val="24"/>
              </w:rPr>
              <w:t>of</w:t>
            </w:r>
            <w:r>
              <w:rPr>
                <w:spacing w:val="-1"/>
                <w:sz w:val="24"/>
              </w:rPr>
              <w:t xml:space="preserve"> </w:t>
            </w:r>
            <w:r>
              <w:rPr>
                <w:sz w:val="24"/>
              </w:rPr>
              <w:t>consignee</w:t>
            </w:r>
            <w:r>
              <w:rPr>
                <w:spacing w:val="-1"/>
                <w:sz w:val="24"/>
              </w:rPr>
              <w:t xml:space="preserve"> </w:t>
            </w:r>
            <w:r>
              <w:rPr>
                <w:sz w:val="24"/>
              </w:rPr>
              <w:t>for</w:t>
            </w:r>
            <w:r>
              <w:rPr>
                <w:spacing w:val="-3"/>
                <w:sz w:val="24"/>
              </w:rPr>
              <w:t xml:space="preserve"> </w:t>
            </w:r>
            <w:r>
              <w:rPr>
                <w:sz w:val="24"/>
              </w:rPr>
              <w:t>inspection. Knobs</w:t>
            </w:r>
            <w:r>
              <w:rPr>
                <w:spacing w:val="-1"/>
                <w:sz w:val="24"/>
              </w:rPr>
              <w:t xml:space="preserve"> </w:t>
            </w:r>
            <w:r>
              <w:rPr>
                <w:sz w:val="24"/>
              </w:rPr>
              <w:t>/</w:t>
            </w:r>
            <w:r>
              <w:rPr>
                <w:spacing w:val="-3"/>
                <w:sz w:val="24"/>
              </w:rPr>
              <w:t xml:space="preserve"> </w:t>
            </w:r>
            <w:r>
              <w:rPr>
                <w:sz w:val="24"/>
              </w:rPr>
              <w:t>push buttons</w:t>
            </w:r>
            <w:r>
              <w:rPr>
                <w:spacing w:val="-1"/>
                <w:sz w:val="24"/>
              </w:rPr>
              <w:t xml:space="preserve"> </w:t>
            </w:r>
            <w:r>
              <w:rPr>
                <w:sz w:val="24"/>
              </w:rPr>
              <w:t>to be procured from approved firms.</w:t>
            </w:r>
          </w:p>
        </w:tc>
        <w:tc>
          <w:tcPr>
            <w:tcW w:w="965" w:type="dxa"/>
          </w:tcPr>
          <w:p w14:paraId="20840DF4" w14:textId="77777777" w:rsidR="00620921" w:rsidRDefault="00620921">
            <w:pPr>
              <w:pStyle w:val="TableParagraph"/>
              <w:rPr>
                <w:rFonts w:ascii="Arial"/>
                <w:b/>
                <w:sz w:val="24"/>
              </w:rPr>
            </w:pPr>
          </w:p>
          <w:p w14:paraId="0517FFD1" w14:textId="77777777" w:rsidR="00620921" w:rsidRDefault="00620921">
            <w:pPr>
              <w:pStyle w:val="TableParagraph"/>
              <w:rPr>
                <w:rFonts w:ascii="Arial"/>
                <w:b/>
                <w:sz w:val="24"/>
              </w:rPr>
            </w:pPr>
          </w:p>
          <w:p w14:paraId="04BDB4EB" w14:textId="77777777" w:rsidR="00620921" w:rsidRDefault="00620921">
            <w:pPr>
              <w:pStyle w:val="TableParagraph"/>
              <w:rPr>
                <w:rFonts w:ascii="Arial"/>
                <w:b/>
                <w:sz w:val="24"/>
              </w:rPr>
            </w:pPr>
          </w:p>
          <w:p w14:paraId="7CD2537D" w14:textId="77777777" w:rsidR="00620921" w:rsidRDefault="00620921">
            <w:pPr>
              <w:pStyle w:val="TableParagraph"/>
              <w:rPr>
                <w:rFonts w:ascii="Arial"/>
                <w:b/>
                <w:sz w:val="24"/>
              </w:rPr>
            </w:pPr>
          </w:p>
          <w:p w14:paraId="2BD9E47D" w14:textId="77777777" w:rsidR="00620921" w:rsidRDefault="00620921">
            <w:pPr>
              <w:pStyle w:val="TableParagraph"/>
              <w:rPr>
                <w:rFonts w:ascii="Arial"/>
                <w:b/>
                <w:sz w:val="24"/>
              </w:rPr>
            </w:pPr>
          </w:p>
          <w:p w14:paraId="611F4F79" w14:textId="77777777" w:rsidR="00620921" w:rsidRDefault="00620921">
            <w:pPr>
              <w:pStyle w:val="TableParagraph"/>
              <w:rPr>
                <w:rFonts w:ascii="Arial"/>
                <w:b/>
                <w:sz w:val="24"/>
              </w:rPr>
            </w:pPr>
          </w:p>
          <w:p w14:paraId="0938BA6A" w14:textId="77777777" w:rsidR="00620921" w:rsidRDefault="00620921">
            <w:pPr>
              <w:pStyle w:val="TableParagraph"/>
              <w:spacing w:before="7"/>
              <w:rPr>
                <w:rFonts w:ascii="Arial"/>
                <w:b/>
                <w:sz w:val="24"/>
              </w:rPr>
            </w:pPr>
          </w:p>
          <w:p w14:paraId="605425BC" w14:textId="77777777" w:rsidR="00620921" w:rsidRDefault="00EA4069">
            <w:pPr>
              <w:pStyle w:val="TableParagraph"/>
              <w:ind w:left="11" w:right="4"/>
              <w:jc w:val="center"/>
              <w:rPr>
                <w:sz w:val="24"/>
              </w:rPr>
            </w:pPr>
            <w:r>
              <w:rPr>
                <w:spacing w:val="-5"/>
                <w:w w:val="105"/>
                <w:sz w:val="24"/>
              </w:rPr>
              <w:t>No.</w:t>
            </w:r>
          </w:p>
        </w:tc>
        <w:tc>
          <w:tcPr>
            <w:tcW w:w="1275" w:type="dxa"/>
          </w:tcPr>
          <w:p w14:paraId="1738841A" w14:textId="77777777" w:rsidR="00620921" w:rsidRDefault="00620921">
            <w:pPr>
              <w:pStyle w:val="TableParagraph"/>
              <w:rPr>
                <w:rFonts w:ascii="Arial"/>
                <w:b/>
                <w:sz w:val="24"/>
              </w:rPr>
            </w:pPr>
          </w:p>
          <w:p w14:paraId="6E309503" w14:textId="77777777" w:rsidR="00620921" w:rsidRDefault="00620921">
            <w:pPr>
              <w:pStyle w:val="TableParagraph"/>
              <w:rPr>
                <w:rFonts w:ascii="Arial"/>
                <w:b/>
                <w:sz w:val="24"/>
              </w:rPr>
            </w:pPr>
          </w:p>
          <w:p w14:paraId="58D17D70" w14:textId="77777777" w:rsidR="00620921" w:rsidRDefault="00620921">
            <w:pPr>
              <w:pStyle w:val="TableParagraph"/>
              <w:rPr>
                <w:rFonts w:ascii="Arial"/>
                <w:b/>
                <w:sz w:val="24"/>
              </w:rPr>
            </w:pPr>
          </w:p>
          <w:p w14:paraId="77C61A82" w14:textId="77777777" w:rsidR="00620921" w:rsidRDefault="00620921">
            <w:pPr>
              <w:pStyle w:val="TableParagraph"/>
              <w:rPr>
                <w:rFonts w:ascii="Arial"/>
                <w:b/>
                <w:sz w:val="24"/>
              </w:rPr>
            </w:pPr>
          </w:p>
          <w:p w14:paraId="05F3F1DB" w14:textId="77777777" w:rsidR="00620921" w:rsidRDefault="00620921">
            <w:pPr>
              <w:pStyle w:val="TableParagraph"/>
              <w:rPr>
                <w:rFonts w:ascii="Arial"/>
                <w:b/>
                <w:sz w:val="24"/>
              </w:rPr>
            </w:pPr>
          </w:p>
          <w:p w14:paraId="7A91FF26" w14:textId="77777777" w:rsidR="00620921" w:rsidRDefault="00620921">
            <w:pPr>
              <w:pStyle w:val="TableParagraph"/>
              <w:rPr>
                <w:rFonts w:ascii="Arial"/>
                <w:b/>
                <w:sz w:val="24"/>
              </w:rPr>
            </w:pPr>
          </w:p>
          <w:p w14:paraId="4DF65588" w14:textId="77777777" w:rsidR="00620921" w:rsidRDefault="00620921">
            <w:pPr>
              <w:pStyle w:val="TableParagraph"/>
              <w:spacing w:before="7"/>
              <w:rPr>
                <w:rFonts w:ascii="Arial"/>
                <w:b/>
                <w:sz w:val="24"/>
              </w:rPr>
            </w:pPr>
          </w:p>
          <w:p w14:paraId="7E3C1EA4" w14:textId="77777777" w:rsidR="00620921" w:rsidRDefault="00EA4069">
            <w:pPr>
              <w:pStyle w:val="TableParagraph"/>
              <w:ind w:left="9" w:right="3"/>
              <w:jc w:val="center"/>
              <w:rPr>
                <w:sz w:val="24"/>
              </w:rPr>
            </w:pPr>
            <w:r>
              <w:rPr>
                <w:spacing w:val="-2"/>
                <w:w w:val="105"/>
                <w:sz w:val="24"/>
              </w:rPr>
              <w:t>197146</w:t>
            </w:r>
          </w:p>
        </w:tc>
      </w:tr>
      <w:tr w:rsidR="00620921" w14:paraId="2739AE15" w14:textId="77777777">
        <w:trPr>
          <w:trHeight w:val="274"/>
        </w:trPr>
        <w:tc>
          <w:tcPr>
            <w:tcW w:w="845" w:type="dxa"/>
          </w:tcPr>
          <w:p w14:paraId="6AAF79FD" w14:textId="77777777" w:rsidR="00620921" w:rsidRDefault="00EA4069">
            <w:pPr>
              <w:pStyle w:val="TableParagraph"/>
              <w:spacing w:line="255" w:lineRule="exact"/>
              <w:ind w:left="9"/>
              <w:jc w:val="center"/>
              <w:rPr>
                <w:sz w:val="24"/>
              </w:rPr>
            </w:pPr>
            <w:r>
              <w:rPr>
                <w:spacing w:val="-5"/>
                <w:w w:val="105"/>
                <w:sz w:val="24"/>
              </w:rPr>
              <w:t>903</w:t>
            </w:r>
          </w:p>
        </w:tc>
        <w:tc>
          <w:tcPr>
            <w:tcW w:w="6695" w:type="dxa"/>
          </w:tcPr>
          <w:p w14:paraId="68E7C70F" w14:textId="77777777" w:rsidR="00620921" w:rsidRDefault="00EA4069">
            <w:pPr>
              <w:pStyle w:val="TableParagraph"/>
              <w:spacing w:line="255" w:lineRule="exact"/>
              <w:ind w:left="107"/>
              <w:rPr>
                <w:sz w:val="24"/>
              </w:rPr>
            </w:pPr>
            <w:r>
              <w:rPr>
                <w:sz w:val="24"/>
              </w:rPr>
              <w:t>Supply</w:t>
            </w:r>
            <w:r>
              <w:rPr>
                <w:spacing w:val="-6"/>
                <w:sz w:val="24"/>
              </w:rPr>
              <w:t xml:space="preserve"> </w:t>
            </w:r>
            <w:r>
              <w:rPr>
                <w:sz w:val="24"/>
              </w:rPr>
              <w:t>of</w:t>
            </w:r>
            <w:r>
              <w:rPr>
                <w:spacing w:val="-2"/>
                <w:sz w:val="24"/>
              </w:rPr>
              <w:t xml:space="preserve"> </w:t>
            </w:r>
            <w:r>
              <w:rPr>
                <w:sz w:val="24"/>
              </w:rPr>
              <w:t>spare</w:t>
            </w:r>
            <w:r>
              <w:rPr>
                <w:spacing w:val="-4"/>
                <w:sz w:val="24"/>
              </w:rPr>
              <w:t xml:space="preserve"> </w:t>
            </w:r>
            <w:r>
              <w:rPr>
                <w:sz w:val="24"/>
              </w:rPr>
              <w:t>domino</w:t>
            </w:r>
            <w:r>
              <w:rPr>
                <w:spacing w:val="-2"/>
                <w:sz w:val="24"/>
              </w:rPr>
              <w:t xml:space="preserve"> </w:t>
            </w:r>
            <w:r>
              <w:rPr>
                <w:sz w:val="24"/>
              </w:rPr>
              <w:t>for</w:t>
            </w:r>
            <w:r>
              <w:rPr>
                <w:spacing w:val="-2"/>
                <w:sz w:val="24"/>
              </w:rPr>
              <w:t xml:space="preserve"> </w:t>
            </w:r>
            <w:r>
              <w:rPr>
                <w:sz w:val="24"/>
              </w:rPr>
              <w:t>domino</w:t>
            </w:r>
            <w:r>
              <w:rPr>
                <w:spacing w:val="-3"/>
                <w:sz w:val="24"/>
              </w:rPr>
              <w:t xml:space="preserve"> </w:t>
            </w:r>
            <w:r>
              <w:rPr>
                <w:spacing w:val="-2"/>
                <w:sz w:val="24"/>
              </w:rPr>
              <w:t>panel.</w:t>
            </w:r>
          </w:p>
        </w:tc>
        <w:tc>
          <w:tcPr>
            <w:tcW w:w="965" w:type="dxa"/>
          </w:tcPr>
          <w:p w14:paraId="1ECC76B9" w14:textId="77777777" w:rsidR="00620921" w:rsidRDefault="00EA4069">
            <w:pPr>
              <w:pStyle w:val="TableParagraph"/>
              <w:spacing w:line="255" w:lineRule="exact"/>
              <w:ind w:left="11" w:right="4"/>
              <w:jc w:val="center"/>
              <w:rPr>
                <w:sz w:val="24"/>
              </w:rPr>
            </w:pPr>
            <w:r>
              <w:rPr>
                <w:spacing w:val="-5"/>
                <w:w w:val="105"/>
                <w:sz w:val="24"/>
              </w:rPr>
              <w:t>No.</w:t>
            </w:r>
          </w:p>
        </w:tc>
        <w:tc>
          <w:tcPr>
            <w:tcW w:w="1275" w:type="dxa"/>
          </w:tcPr>
          <w:p w14:paraId="24F35CBE" w14:textId="77777777" w:rsidR="00620921" w:rsidRDefault="00EA4069">
            <w:pPr>
              <w:pStyle w:val="TableParagraph"/>
              <w:spacing w:line="255" w:lineRule="exact"/>
              <w:ind w:left="9" w:right="3"/>
              <w:jc w:val="center"/>
              <w:rPr>
                <w:sz w:val="24"/>
              </w:rPr>
            </w:pPr>
            <w:r>
              <w:rPr>
                <w:spacing w:val="-5"/>
                <w:w w:val="105"/>
                <w:sz w:val="24"/>
              </w:rPr>
              <w:t>694</w:t>
            </w:r>
          </w:p>
        </w:tc>
      </w:tr>
      <w:tr w:rsidR="00620921" w14:paraId="0200B254" w14:textId="77777777">
        <w:trPr>
          <w:trHeight w:val="275"/>
        </w:trPr>
        <w:tc>
          <w:tcPr>
            <w:tcW w:w="845" w:type="dxa"/>
          </w:tcPr>
          <w:p w14:paraId="6AD812EC" w14:textId="77777777" w:rsidR="00620921" w:rsidRDefault="00EA4069">
            <w:pPr>
              <w:pStyle w:val="TableParagraph"/>
              <w:spacing w:line="255" w:lineRule="exact"/>
              <w:ind w:left="9"/>
              <w:jc w:val="center"/>
              <w:rPr>
                <w:sz w:val="24"/>
              </w:rPr>
            </w:pPr>
            <w:r>
              <w:rPr>
                <w:spacing w:val="-5"/>
                <w:w w:val="105"/>
                <w:sz w:val="24"/>
              </w:rPr>
              <w:t>904</w:t>
            </w:r>
          </w:p>
        </w:tc>
        <w:tc>
          <w:tcPr>
            <w:tcW w:w="6695" w:type="dxa"/>
          </w:tcPr>
          <w:p w14:paraId="7E5AE9E2" w14:textId="77777777" w:rsidR="00620921" w:rsidRDefault="00EA4069">
            <w:pPr>
              <w:pStyle w:val="TableParagraph"/>
              <w:spacing w:line="255" w:lineRule="exact"/>
              <w:ind w:left="107"/>
              <w:rPr>
                <w:sz w:val="24"/>
              </w:rPr>
            </w:pPr>
            <w:r>
              <w:rPr>
                <w:sz w:val="24"/>
              </w:rPr>
              <w:t>Supply</w:t>
            </w:r>
            <w:r>
              <w:rPr>
                <w:spacing w:val="-5"/>
                <w:sz w:val="24"/>
              </w:rPr>
              <w:t xml:space="preserve"> </w:t>
            </w:r>
            <w:r>
              <w:rPr>
                <w:sz w:val="24"/>
              </w:rPr>
              <w:t>of</w:t>
            </w:r>
            <w:r>
              <w:rPr>
                <w:spacing w:val="-2"/>
                <w:sz w:val="24"/>
              </w:rPr>
              <w:t xml:space="preserve"> </w:t>
            </w:r>
            <w:r>
              <w:rPr>
                <w:sz w:val="24"/>
              </w:rPr>
              <w:t>spare</w:t>
            </w:r>
            <w:r>
              <w:rPr>
                <w:spacing w:val="-2"/>
                <w:sz w:val="24"/>
              </w:rPr>
              <w:t xml:space="preserve"> </w:t>
            </w:r>
            <w:r>
              <w:rPr>
                <w:sz w:val="24"/>
              </w:rPr>
              <w:t>counter</w:t>
            </w:r>
            <w:r>
              <w:rPr>
                <w:spacing w:val="-2"/>
                <w:sz w:val="24"/>
              </w:rPr>
              <w:t xml:space="preserve"> </w:t>
            </w:r>
            <w:r>
              <w:rPr>
                <w:sz w:val="24"/>
              </w:rPr>
              <w:t>block</w:t>
            </w:r>
            <w:r>
              <w:rPr>
                <w:spacing w:val="-2"/>
                <w:sz w:val="24"/>
              </w:rPr>
              <w:t xml:space="preserve"> </w:t>
            </w:r>
            <w:r>
              <w:rPr>
                <w:sz w:val="24"/>
              </w:rPr>
              <w:t>for</w:t>
            </w:r>
            <w:r>
              <w:rPr>
                <w:spacing w:val="-5"/>
                <w:sz w:val="24"/>
              </w:rPr>
              <w:t xml:space="preserve"> </w:t>
            </w:r>
            <w:r>
              <w:rPr>
                <w:sz w:val="24"/>
              </w:rPr>
              <w:t>domino</w:t>
            </w:r>
            <w:r>
              <w:rPr>
                <w:spacing w:val="-2"/>
                <w:sz w:val="24"/>
              </w:rPr>
              <w:t xml:space="preserve"> panel.</w:t>
            </w:r>
          </w:p>
        </w:tc>
        <w:tc>
          <w:tcPr>
            <w:tcW w:w="965" w:type="dxa"/>
          </w:tcPr>
          <w:p w14:paraId="00CB7093" w14:textId="77777777" w:rsidR="00620921" w:rsidRDefault="00EA4069">
            <w:pPr>
              <w:pStyle w:val="TableParagraph"/>
              <w:spacing w:line="255" w:lineRule="exact"/>
              <w:ind w:left="11" w:right="4"/>
              <w:jc w:val="center"/>
              <w:rPr>
                <w:sz w:val="24"/>
              </w:rPr>
            </w:pPr>
            <w:r>
              <w:rPr>
                <w:spacing w:val="-5"/>
                <w:w w:val="105"/>
                <w:sz w:val="24"/>
              </w:rPr>
              <w:t>No.</w:t>
            </w:r>
          </w:p>
        </w:tc>
        <w:tc>
          <w:tcPr>
            <w:tcW w:w="1275" w:type="dxa"/>
          </w:tcPr>
          <w:p w14:paraId="17AA796B" w14:textId="77777777" w:rsidR="00620921" w:rsidRDefault="00EA4069">
            <w:pPr>
              <w:pStyle w:val="TableParagraph"/>
              <w:spacing w:line="255" w:lineRule="exact"/>
              <w:ind w:left="9" w:right="3"/>
              <w:jc w:val="center"/>
              <w:rPr>
                <w:sz w:val="24"/>
              </w:rPr>
            </w:pPr>
            <w:r>
              <w:rPr>
                <w:spacing w:val="-4"/>
                <w:w w:val="105"/>
                <w:sz w:val="24"/>
              </w:rPr>
              <w:t>2333</w:t>
            </w:r>
          </w:p>
        </w:tc>
      </w:tr>
      <w:tr w:rsidR="00620921" w14:paraId="72E7E119" w14:textId="77777777">
        <w:trPr>
          <w:trHeight w:val="1656"/>
        </w:trPr>
        <w:tc>
          <w:tcPr>
            <w:tcW w:w="845" w:type="dxa"/>
          </w:tcPr>
          <w:p w14:paraId="6FC5DED2" w14:textId="77777777" w:rsidR="00620921" w:rsidRDefault="00620921">
            <w:pPr>
              <w:pStyle w:val="TableParagraph"/>
              <w:rPr>
                <w:rFonts w:ascii="Arial"/>
                <w:b/>
                <w:sz w:val="24"/>
              </w:rPr>
            </w:pPr>
          </w:p>
          <w:p w14:paraId="15021D7C" w14:textId="77777777" w:rsidR="00620921" w:rsidRDefault="00620921">
            <w:pPr>
              <w:pStyle w:val="TableParagraph"/>
              <w:spacing w:before="5"/>
              <w:rPr>
                <w:rFonts w:ascii="Arial"/>
                <w:b/>
                <w:sz w:val="24"/>
              </w:rPr>
            </w:pPr>
          </w:p>
          <w:p w14:paraId="0D31E24F" w14:textId="77777777" w:rsidR="00620921" w:rsidRDefault="00EA4069">
            <w:pPr>
              <w:pStyle w:val="TableParagraph"/>
              <w:ind w:left="9"/>
              <w:jc w:val="center"/>
              <w:rPr>
                <w:sz w:val="24"/>
              </w:rPr>
            </w:pPr>
            <w:r>
              <w:rPr>
                <w:spacing w:val="-5"/>
                <w:w w:val="105"/>
                <w:sz w:val="24"/>
              </w:rPr>
              <w:t>905</w:t>
            </w:r>
          </w:p>
        </w:tc>
        <w:tc>
          <w:tcPr>
            <w:tcW w:w="6695" w:type="dxa"/>
          </w:tcPr>
          <w:p w14:paraId="4DC3B662" w14:textId="77777777" w:rsidR="00620921" w:rsidRDefault="00EA4069">
            <w:pPr>
              <w:pStyle w:val="TableParagraph"/>
              <w:ind w:left="107" w:right="93"/>
              <w:jc w:val="both"/>
              <w:rPr>
                <w:sz w:val="24"/>
              </w:rPr>
            </w:pPr>
            <w:r>
              <w:rPr>
                <w:sz w:val="24"/>
              </w:rPr>
              <w:t xml:space="preserve">Supply of </w:t>
            </w:r>
            <w:r>
              <w:rPr>
                <w:rFonts w:ascii="Arial"/>
                <w:b/>
                <w:sz w:val="24"/>
              </w:rPr>
              <w:t xml:space="preserve">Data Logger </w:t>
            </w:r>
            <w:r>
              <w:rPr>
                <w:sz w:val="24"/>
              </w:rPr>
              <w:t xml:space="preserve">of following capacity for remote monitoring of </w:t>
            </w:r>
            <w:proofErr w:type="spellStart"/>
            <w:r>
              <w:rPr>
                <w:sz w:val="24"/>
              </w:rPr>
              <w:t>signalling</w:t>
            </w:r>
            <w:proofErr w:type="spellEnd"/>
            <w:r>
              <w:rPr>
                <w:sz w:val="24"/>
              </w:rPr>
              <w:t xml:space="preserve"> parameters and power supply arrangements with network as per specification IRS: S 99- 2006</w:t>
            </w:r>
            <w:r>
              <w:rPr>
                <w:spacing w:val="-9"/>
                <w:sz w:val="24"/>
              </w:rPr>
              <w:t xml:space="preserve"> </w:t>
            </w:r>
            <w:proofErr w:type="spellStart"/>
            <w:r>
              <w:rPr>
                <w:sz w:val="24"/>
              </w:rPr>
              <w:t>Amd</w:t>
            </w:r>
            <w:proofErr w:type="spellEnd"/>
            <w:r>
              <w:rPr>
                <w:sz w:val="24"/>
              </w:rPr>
              <w:t>.</w:t>
            </w:r>
            <w:r>
              <w:rPr>
                <w:spacing w:val="-11"/>
                <w:sz w:val="24"/>
              </w:rPr>
              <w:t xml:space="preserve"> </w:t>
            </w:r>
            <w:r>
              <w:rPr>
                <w:sz w:val="24"/>
              </w:rPr>
              <w:t>3</w:t>
            </w:r>
            <w:r>
              <w:rPr>
                <w:spacing w:val="-11"/>
                <w:sz w:val="24"/>
              </w:rPr>
              <w:t xml:space="preserve"> </w:t>
            </w:r>
            <w:r>
              <w:rPr>
                <w:sz w:val="24"/>
              </w:rPr>
              <w:t>or</w:t>
            </w:r>
            <w:r>
              <w:rPr>
                <w:spacing w:val="-10"/>
                <w:sz w:val="24"/>
              </w:rPr>
              <w:t xml:space="preserve"> </w:t>
            </w:r>
            <w:r>
              <w:rPr>
                <w:sz w:val="24"/>
              </w:rPr>
              <w:t>latest</w:t>
            </w:r>
            <w:r>
              <w:rPr>
                <w:spacing w:val="-13"/>
                <w:sz w:val="24"/>
              </w:rPr>
              <w:t xml:space="preserve"> </w:t>
            </w:r>
            <w:r>
              <w:rPr>
                <w:sz w:val="24"/>
              </w:rPr>
              <w:t>with</w:t>
            </w:r>
            <w:r>
              <w:rPr>
                <w:spacing w:val="-9"/>
                <w:sz w:val="24"/>
              </w:rPr>
              <w:t xml:space="preserve"> </w:t>
            </w:r>
            <w:r>
              <w:rPr>
                <w:sz w:val="24"/>
              </w:rPr>
              <w:t>64</w:t>
            </w:r>
            <w:r>
              <w:rPr>
                <w:spacing w:val="-11"/>
                <w:sz w:val="24"/>
              </w:rPr>
              <w:t xml:space="preserve"> </w:t>
            </w:r>
            <w:r>
              <w:rPr>
                <w:sz w:val="24"/>
              </w:rPr>
              <w:t>input</w:t>
            </w:r>
            <w:r>
              <w:rPr>
                <w:spacing w:val="-11"/>
                <w:sz w:val="24"/>
              </w:rPr>
              <w:t xml:space="preserve"> </w:t>
            </w:r>
            <w:r>
              <w:rPr>
                <w:sz w:val="24"/>
              </w:rPr>
              <w:t>digital</w:t>
            </w:r>
            <w:r>
              <w:rPr>
                <w:spacing w:val="-10"/>
                <w:sz w:val="24"/>
              </w:rPr>
              <w:t xml:space="preserve"> </w:t>
            </w:r>
            <w:r>
              <w:rPr>
                <w:sz w:val="24"/>
              </w:rPr>
              <w:t>card</w:t>
            </w:r>
            <w:r>
              <w:rPr>
                <w:spacing w:val="-9"/>
                <w:sz w:val="24"/>
              </w:rPr>
              <w:t xml:space="preserve"> </w:t>
            </w:r>
            <w:r>
              <w:rPr>
                <w:sz w:val="24"/>
              </w:rPr>
              <w:t>as</w:t>
            </w:r>
            <w:r>
              <w:rPr>
                <w:spacing w:val="-12"/>
                <w:sz w:val="24"/>
              </w:rPr>
              <w:t xml:space="preserve"> </w:t>
            </w:r>
            <w:r>
              <w:rPr>
                <w:sz w:val="24"/>
              </w:rPr>
              <w:t>a</w:t>
            </w:r>
            <w:r>
              <w:rPr>
                <w:spacing w:val="-9"/>
                <w:sz w:val="24"/>
              </w:rPr>
              <w:t xml:space="preserve"> </w:t>
            </w:r>
            <w:r>
              <w:rPr>
                <w:sz w:val="24"/>
              </w:rPr>
              <w:t>spare</w:t>
            </w:r>
            <w:r>
              <w:rPr>
                <w:spacing w:val="-11"/>
                <w:sz w:val="24"/>
              </w:rPr>
              <w:t xml:space="preserve"> </w:t>
            </w:r>
            <w:r>
              <w:rPr>
                <w:sz w:val="24"/>
              </w:rPr>
              <w:t xml:space="preserve">and </w:t>
            </w:r>
            <w:r>
              <w:rPr>
                <w:spacing w:val="-2"/>
                <w:sz w:val="24"/>
              </w:rPr>
              <w:t>fuse</w:t>
            </w:r>
            <w:r>
              <w:rPr>
                <w:spacing w:val="-9"/>
                <w:sz w:val="24"/>
              </w:rPr>
              <w:t xml:space="preserve"> </w:t>
            </w:r>
            <w:r>
              <w:rPr>
                <w:spacing w:val="-2"/>
                <w:sz w:val="24"/>
              </w:rPr>
              <w:t>monitoring</w:t>
            </w:r>
            <w:r>
              <w:rPr>
                <w:spacing w:val="-6"/>
                <w:sz w:val="24"/>
              </w:rPr>
              <w:t xml:space="preserve"> </w:t>
            </w:r>
            <w:r>
              <w:rPr>
                <w:spacing w:val="-2"/>
                <w:sz w:val="24"/>
              </w:rPr>
              <w:t>PCBs</w:t>
            </w:r>
            <w:r>
              <w:rPr>
                <w:spacing w:val="-10"/>
                <w:sz w:val="24"/>
              </w:rPr>
              <w:t xml:space="preserve"> </w:t>
            </w:r>
            <w:r>
              <w:rPr>
                <w:spacing w:val="-2"/>
                <w:sz w:val="24"/>
              </w:rPr>
              <w:t>for</w:t>
            </w:r>
            <w:r>
              <w:rPr>
                <w:spacing w:val="-7"/>
                <w:sz w:val="24"/>
              </w:rPr>
              <w:t xml:space="preserve"> </w:t>
            </w:r>
            <w:r>
              <w:rPr>
                <w:spacing w:val="-2"/>
                <w:sz w:val="24"/>
              </w:rPr>
              <w:t>monitoring</w:t>
            </w:r>
            <w:r>
              <w:rPr>
                <w:spacing w:val="-9"/>
                <w:sz w:val="24"/>
              </w:rPr>
              <w:t xml:space="preserve"> </w:t>
            </w:r>
            <w:r>
              <w:rPr>
                <w:spacing w:val="-2"/>
                <w:sz w:val="24"/>
              </w:rPr>
              <w:t>at</w:t>
            </w:r>
            <w:r>
              <w:rPr>
                <w:spacing w:val="-6"/>
                <w:sz w:val="24"/>
              </w:rPr>
              <w:t xml:space="preserve"> </w:t>
            </w:r>
            <w:r>
              <w:rPr>
                <w:spacing w:val="-2"/>
                <w:sz w:val="24"/>
              </w:rPr>
              <w:t>least</w:t>
            </w:r>
            <w:r>
              <w:rPr>
                <w:spacing w:val="-9"/>
                <w:sz w:val="24"/>
              </w:rPr>
              <w:t xml:space="preserve"> </w:t>
            </w:r>
            <w:r>
              <w:rPr>
                <w:spacing w:val="-2"/>
                <w:sz w:val="24"/>
              </w:rPr>
              <w:t>fifty</w:t>
            </w:r>
            <w:r>
              <w:rPr>
                <w:spacing w:val="-6"/>
                <w:sz w:val="24"/>
              </w:rPr>
              <w:t xml:space="preserve"> </w:t>
            </w:r>
            <w:r>
              <w:rPr>
                <w:spacing w:val="-2"/>
                <w:sz w:val="24"/>
              </w:rPr>
              <w:t>2A</w:t>
            </w:r>
            <w:r>
              <w:rPr>
                <w:spacing w:val="-9"/>
                <w:sz w:val="24"/>
              </w:rPr>
              <w:t xml:space="preserve"> </w:t>
            </w:r>
            <w:r>
              <w:rPr>
                <w:spacing w:val="-2"/>
                <w:sz w:val="24"/>
              </w:rPr>
              <w:t>fuses</w:t>
            </w:r>
            <w:r>
              <w:rPr>
                <w:spacing w:val="-6"/>
                <w:sz w:val="24"/>
              </w:rPr>
              <w:t xml:space="preserve"> </w:t>
            </w:r>
            <w:r>
              <w:rPr>
                <w:spacing w:val="-4"/>
                <w:sz w:val="24"/>
              </w:rPr>
              <w:t>with</w:t>
            </w:r>
          </w:p>
          <w:p w14:paraId="6838A497" w14:textId="77777777" w:rsidR="00620921" w:rsidRDefault="00EA4069">
            <w:pPr>
              <w:pStyle w:val="TableParagraph"/>
              <w:spacing w:before="1" w:line="255" w:lineRule="exact"/>
              <w:ind w:left="107"/>
              <w:jc w:val="both"/>
              <w:rPr>
                <w:sz w:val="24"/>
              </w:rPr>
            </w:pPr>
            <w:r>
              <w:rPr>
                <w:sz w:val="24"/>
              </w:rPr>
              <w:t>inbuilt</w:t>
            </w:r>
            <w:r>
              <w:rPr>
                <w:spacing w:val="-4"/>
                <w:sz w:val="24"/>
              </w:rPr>
              <w:t xml:space="preserve"> </w:t>
            </w:r>
            <w:r>
              <w:rPr>
                <w:sz w:val="24"/>
              </w:rPr>
              <w:t>modem</w:t>
            </w:r>
            <w:r>
              <w:rPr>
                <w:spacing w:val="-2"/>
                <w:sz w:val="24"/>
              </w:rPr>
              <w:t xml:space="preserve"> </w:t>
            </w:r>
            <w:r>
              <w:rPr>
                <w:sz w:val="24"/>
              </w:rPr>
              <w:t>cards</w:t>
            </w:r>
            <w:r>
              <w:rPr>
                <w:spacing w:val="-4"/>
                <w:sz w:val="24"/>
              </w:rPr>
              <w:t xml:space="preserve"> </w:t>
            </w:r>
            <w:r>
              <w:rPr>
                <w:sz w:val="24"/>
              </w:rPr>
              <w:t>for</w:t>
            </w:r>
            <w:r>
              <w:rPr>
                <w:spacing w:val="-1"/>
                <w:sz w:val="24"/>
              </w:rPr>
              <w:t xml:space="preserve"> </w:t>
            </w:r>
            <w:r>
              <w:rPr>
                <w:spacing w:val="-2"/>
                <w:sz w:val="24"/>
              </w:rPr>
              <w:t>networking.</w:t>
            </w:r>
          </w:p>
        </w:tc>
        <w:tc>
          <w:tcPr>
            <w:tcW w:w="965" w:type="dxa"/>
          </w:tcPr>
          <w:p w14:paraId="600F30A3" w14:textId="77777777" w:rsidR="00620921" w:rsidRDefault="00620921">
            <w:pPr>
              <w:pStyle w:val="TableParagraph"/>
              <w:rPr>
                <w:rFonts w:ascii="Times New Roman"/>
              </w:rPr>
            </w:pPr>
          </w:p>
        </w:tc>
        <w:tc>
          <w:tcPr>
            <w:tcW w:w="1275" w:type="dxa"/>
          </w:tcPr>
          <w:p w14:paraId="41C9B9C0" w14:textId="77777777" w:rsidR="00620921" w:rsidRDefault="00620921">
            <w:pPr>
              <w:pStyle w:val="TableParagraph"/>
              <w:rPr>
                <w:rFonts w:ascii="Times New Roman"/>
              </w:rPr>
            </w:pPr>
          </w:p>
        </w:tc>
      </w:tr>
      <w:tr w:rsidR="00620921" w14:paraId="11BE9E61" w14:textId="77777777">
        <w:trPr>
          <w:trHeight w:val="277"/>
        </w:trPr>
        <w:tc>
          <w:tcPr>
            <w:tcW w:w="845" w:type="dxa"/>
          </w:tcPr>
          <w:p w14:paraId="44B380EE" w14:textId="77777777" w:rsidR="00620921" w:rsidRDefault="00EA4069">
            <w:pPr>
              <w:pStyle w:val="TableParagraph"/>
              <w:spacing w:before="2" w:line="255" w:lineRule="exact"/>
              <w:ind w:left="9" w:right="1"/>
              <w:jc w:val="center"/>
              <w:rPr>
                <w:sz w:val="24"/>
              </w:rPr>
            </w:pPr>
            <w:r>
              <w:rPr>
                <w:spacing w:val="-5"/>
                <w:w w:val="105"/>
                <w:sz w:val="24"/>
              </w:rPr>
              <w:t>(a)</w:t>
            </w:r>
          </w:p>
        </w:tc>
        <w:tc>
          <w:tcPr>
            <w:tcW w:w="6695" w:type="dxa"/>
          </w:tcPr>
          <w:p w14:paraId="35660640" w14:textId="77777777" w:rsidR="00620921" w:rsidRDefault="00EA4069">
            <w:pPr>
              <w:pStyle w:val="TableParagraph"/>
              <w:spacing w:before="2" w:line="255" w:lineRule="exact"/>
              <w:ind w:left="107"/>
              <w:rPr>
                <w:sz w:val="24"/>
              </w:rPr>
            </w:pPr>
            <w:r>
              <w:rPr>
                <w:sz w:val="24"/>
              </w:rPr>
              <w:t>Data</w:t>
            </w:r>
            <w:r>
              <w:rPr>
                <w:spacing w:val="-3"/>
                <w:sz w:val="24"/>
              </w:rPr>
              <w:t xml:space="preserve"> </w:t>
            </w:r>
            <w:r>
              <w:rPr>
                <w:sz w:val="24"/>
              </w:rPr>
              <w:t>Logger</w:t>
            </w:r>
            <w:r>
              <w:rPr>
                <w:spacing w:val="-3"/>
                <w:sz w:val="24"/>
              </w:rPr>
              <w:t xml:space="preserve"> </w:t>
            </w:r>
            <w:r>
              <w:rPr>
                <w:sz w:val="24"/>
              </w:rPr>
              <w:t>with</w:t>
            </w:r>
            <w:r>
              <w:rPr>
                <w:spacing w:val="-5"/>
                <w:sz w:val="24"/>
              </w:rPr>
              <w:t xml:space="preserve"> </w:t>
            </w:r>
            <w:r>
              <w:rPr>
                <w:sz w:val="24"/>
              </w:rPr>
              <w:t>512</w:t>
            </w:r>
            <w:r>
              <w:rPr>
                <w:spacing w:val="-7"/>
                <w:sz w:val="24"/>
              </w:rPr>
              <w:t xml:space="preserve"> </w:t>
            </w:r>
            <w:r>
              <w:rPr>
                <w:sz w:val="24"/>
              </w:rPr>
              <w:t>digital</w:t>
            </w:r>
            <w:r>
              <w:rPr>
                <w:spacing w:val="-3"/>
                <w:sz w:val="24"/>
              </w:rPr>
              <w:t xml:space="preserve"> </w:t>
            </w:r>
            <w:r>
              <w:rPr>
                <w:sz w:val="24"/>
              </w:rPr>
              <w:t>inputs</w:t>
            </w:r>
            <w:r>
              <w:rPr>
                <w:spacing w:val="-5"/>
                <w:sz w:val="24"/>
              </w:rPr>
              <w:t xml:space="preserve"> </w:t>
            </w:r>
            <w:r>
              <w:rPr>
                <w:sz w:val="24"/>
              </w:rPr>
              <w:t>and</w:t>
            </w:r>
            <w:r>
              <w:rPr>
                <w:spacing w:val="-5"/>
                <w:sz w:val="24"/>
              </w:rPr>
              <w:t xml:space="preserve"> </w:t>
            </w:r>
            <w:r>
              <w:rPr>
                <w:sz w:val="24"/>
              </w:rPr>
              <w:t>32</w:t>
            </w:r>
            <w:r>
              <w:rPr>
                <w:spacing w:val="-4"/>
                <w:sz w:val="24"/>
              </w:rPr>
              <w:t xml:space="preserve"> </w:t>
            </w:r>
            <w:r>
              <w:rPr>
                <w:sz w:val="24"/>
              </w:rPr>
              <w:t>analog</w:t>
            </w:r>
            <w:r>
              <w:rPr>
                <w:spacing w:val="-4"/>
                <w:sz w:val="24"/>
              </w:rPr>
              <w:t xml:space="preserve"> </w:t>
            </w:r>
            <w:r>
              <w:rPr>
                <w:spacing w:val="-2"/>
                <w:sz w:val="24"/>
              </w:rPr>
              <w:t>inputs</w:t>
            </w:r>
          </w:p>
        </w:tc>
        <w:tc>
          <w:tcPr>
            <w:tcW w:w="965" w:type="dxa"/>
          </w:tcPr>
          <w:p w14:paraId="260A8C49" w14:textId="77777777" w:rsidR="00620921" w:rsidRDefault="00EA4069">
            <w:pPr>
              <w:pStyle w:val="TableParagraph"/>
              <w:spacing w:before="2" w:line="255" w:lineRule="exact"/>
              <w:ind w:left="11"/>
              <w:jc w:val="center"/>
              <w:rPr>
                <w:sz w:val="24"/>
              </w:rPr>
            </w:pPr>
            <w:r>
              <w:rPr>
                <w:spacing w:val="-5"/>
                <w:w w:val="105"/>
                <w:sz w:val="24"/>
              </w:rPr>
              <w:t>Set</w:t>
            </w:r>
          </w:p>
        </w:tc>
        <w:tc>
          <w:tcPr>
            <w:tcW w:w="1275" w:type="dxa"/>
          </w:tcPr>
          <w:p w14:paraId="7DB4877C" w14:textId="77777777" w:rsidR="00620921" w:rsidRDefault="00EA4069">
            <w:pPr>
              <w:pStyle w:val="TableParagraph"/>
              <w:spacing w:before="2" w:line="255" w:lineRule="exact"/>
              <w:ind w:left="9" w:right="3"/>
              <w:jc w:val="center"/>
              <w:rPr>
                <w:sz w:val="24"/>
              </w:rPr>
            </w:pPr>
            <w:r>
              <w:rPr>
                <w:spacing w:val="-2"/>
                <w:w w:val="105"/>
                <w:sz w:val="24"/>
              </w:rPr>
              <w:t>497388</w:t>
            </w:r>
          </w:p>
        </w:tc>
      </w:tr>
      <w:tr w:rsidR="00620921" w14:paraId="6F4A7654" w14:textId="77777777">
        <w:trPr>
          <w:trHeight w:val="275"/>
        </w:trPr>
        <w:tc>
          <w:tcPr>
            <w:tcW w:w="845" w:type="dxa"/>
          </w:tcPr>
          <w:p w14:paraId="58CEAC4E" w14:textId="77777777" w:rsidR="00620921" w:rsidRDefault="00EA4069">
            <w:pPr>
              <w:pStyle w:val="TableParagraph"/>
              <w:spacing w:line="255" w:lineRule="exact"/>
              <w:ind w:left="9" w:right="1"/>
              <w:jc w:val="center"/>
              <w:rPr>
                <w:sz w:val="24"/>
              </w:rPr>
            </w:pPr>
            <w:r>
              <w:rPr>
                <w:spacing w:val="-5"/>
                <w:w w:val="105"/>
                <w:sz w:val="24"/>
              </w:rPr>
              <w:t>(b)</w:t>
            </w:r>
          </w:p>
        </w:tc>
        <w:tc>
          <w:tcPr>
            <w:tcW w:w="6695" w:type="dxa"/>
          </w:tcPr>
          <w:p w14:paraId="0BB5079A" w14:textId="77777777" w:rsidR="00620921" w:rsidRDefault="00EA4069">
            <w:pPr>
              <w:pStyle w:val="TableParagraph"/>
              <w:spacing w:line="255" w:lineRule="exact"/>
              <w:ind w:left="107"/>
              <w:rPr>
                <w:sz w:val="24"/>
              </w:rPr>
            </w:pPr>
            <w:r>
              <w:rPr>
                <w:sz w:val="24"/>
              </w:rPr>
              <w:t>Data</w:t>
            </w:r>
            <w:r>
              <w:rPr>
                <w:spacing w:val="-4"/>
                <w:sz w:val="24"/>
              </w:rPr>
              <w:t xml:space="preserve"> </w:t>
            </w:r>
            <w:r>
              <w:rPr>
                <w:sz w:val="24"/>
              </w:rPr>
              <w:t>Logger</w:t>
            </w:r>
            <w:r>
              <w:rPr>
                <w:spacing w:val="-4"/>
                <w:sz w:val="24"/>
              </w:rPr>
              <w:t xml:space="preserve"> </w:t>
            </w:r>
            <w:r>
              <w:rPr>
                <w:sz w:val="24"/>
              </w:rPr>
              <w:t>with</w:t>
            </w:r>
            <w:r>
              <w:rPr>
                <w:spacing w:val="-5"/>
                <w:sz w:val="24"/>
              </w:rPr>
              <w:t xml:space="preserve"> </w:t>
            </w:r>
            <w:r>
              <w:rPr>
                <w:sz w:val="24"/>
              </w:rPr>
              <w:t>1024</w:t>
            </w:r>
            <w:r>
              <w:rPr>
                <w:spacing w:val="-6"/>
                <w:sz w:val="24"/>
              </w:rPr>
              <w:t xml:space="preserve"> </w:t>
            </w:r>
            <w:r>
              <w:rPr>
                <w:sz w:val="24"/>
              </w:rPr>
              <w:t>digital</w:t>
            </w:r>
            <w:r>
              <w:rPr>
                <w:spacing w:val="-3"/>
                <w:sz w:val="24"/>
              </w:rPr>
              <w:t xml:space="preserve"> </w:t>
            </w:r>
            <w:r>
              <w:rPr>
                <w:sz w:val="24"/>
              </w:rPr>
              <w:t>inputs</w:t>
            </w:r>
            <w:r>
              <w:rPr>
                <w:spacing w:val="-6"/>
                <w:sz w:val="24"/>
              </w:rPr>
              <w:t xml:space="preserve"> </w:t>
            </w:r>
            <w:r>
              <w:rPr>
                <w:sz w:val="24"/>
              </w:rPr>
              <w:t>and</w:t>
            </w:r>
            <w:r>
              <w:rPr>
                <w:spacing w:val="-3"/>
                <w:sz w:val="24"/>
              </w:rPr>
              <w:t xml:space="preserve"> </w:t>
            </w:r>
            <w:r>
              <w:rPr>
                <w:sz w:val="24"/>
              </w:rPr>
              <w:t>32</w:t>
            </w:r>
            <w:r>
              <w:rPr>
                <w:spacing w:val="-4"/>
                <w:sz w:val="24"/>
              </w:rPr>
              <w:t xml:space="preserve"> </w:t>
            </w:r>
            <w:r>
              <w:rPr>
                <w:sz w:val="24"/>
              </w:rPr>
              <w:t>analog</w:t>
            </w:r>
            <w:r>
              <w:rPr>
                <w:spacing w:val="-5"/>
                <w:sz w:val="24"/>
              </w:rPr>
              <w:t xml:space="preserve"> </w:t>
            </w:r>
            <w:r>
              <w:rPr>
                <w:spacing w:val="-2"/>
                <w:sz w:val="24"/>
              </w:rPr>
              <w:t>inputs.</w:t>
            </w:r>
          </w:p>
        </w:tc>
        <w:tc>
          <w:tcPr>
            <w:tcW w:w="965" w:type="dxa"/>
          </w:tcPr>
          <w:p w14:paraId="3AF15B90" w14:textId="77777777" w:rsidR="00620921" w:rsidRDefault="00EA4069">
            <w:pPr>
              <w:pStyle w:val="TableParagraph"/>
              <w:spacing w:line="255" w:lineRule="exact"/>
              <w:ind w:left="11"/>
              <w:jc w:val="center"/>
              <w:rPr>
                <w:sz w:val="24"/>
              </w:rPr>
            </w:pPr>
            <w:r>
              <w:rPr>
                <w:spacing w:val="-5"/>
                <w:w w:val="105"/>
                <w:sz w:val="24"/>
              </w:rPr>
              <w:t>Set</w:t>
            </w:r>
          </w:p>
        </w:tc>
        <w:tc>
          <w:tcPr>
            <w:tcW w:w="1275" w:type="dxa"/>
          </w:tcPr>
          <w:p w14:paraId="58527B21" w14:textId="77777777" w:rsidR="00620921" w:rsidRDefault="00EA4069">
            <w:pPr>
              <w:pStyle w:val="TableParagraph"/>
              <w:spacing w:line="255" w:lineRule="exact"/>
              <w:ind w:left="9" w:right="3"/>
              <w:jc w:val="center"/>
              <w:rPr>
                <w:sz w:val="24"/>
              </w:rPr>
            </w:pPr>
            <w:r>
              <w:rPr>
                <w:spacing w:val="-2"/>
                <w:w w:val="105"/>
                <w:sz w:val="24"/>
              </w:rPr>
              <w:t>623709</w:t>
            </w:r>
          </w:p>
        </w:tc>
      </w:tr>
      <w:tr w:rsidR="00620921" w14:paraId="763C4D49" w14:textId="77777777">
        <w:trPr>
          <w:trHeight w:val="275"/>
        </w:trPr>
        <w:tc>
          <w:tcPr>
            <w:tcW w:w="845" w:type="dxa"/>
          </w:tcPr>
          <w:p w14:paraId="16AA7073" w14:textId="77777777" w:rsidR="00620921" w:rsidRDefault="00EA4069">
            <w:pPr>
              <w:pStyle w:val="TableParagraph"/>
              <w:spacing w:line="255" w:lineRule="exact"/>
              <w:ind w:left="9"/>
              <w:jc w:val="center"/>
              <w:rPr>
                <w:sz w:val="24"/>
              </w:rPr>
            </w:pPr>
            <w:r>
              <w:rPr>
                <w:spacing w:val="-5"/>
                <w:w w:val="105"/>
                <w:sz w:val="24"/>
              </w:rPr>
              <w:t>(c)</w:t>
            </w:r>
          </w:p>
        </w:tc>
        <w:tc>
          <w:tcPr>
            <w:tcW w:w="6695" w:type="dxa"/>
          </w:tcPr>
          <w:p w14:paraId="23A8B00A" w14:textId="77777777" w:rsidR="00620921" w:rsidRDefault="00EA4069">
            <w:pPr>
              <w:pStyle w:val="TableParagraph"/>
              <w:spacing w:line="255" w:lineRule="exact"/>
              <w:ind w:left="107"/>
              <w:rPr>
                <w:sz w:val="24"/>
              </w:rPr>
            </w:pPr>
            <w:r>
              <w:rPr>
                <w:sz w:val="24"/>
              </w:rPr>
              <w:t>Data</w:t>
            </w:r>
            <w:r>
              <w:rPr>
                <w:spacing w:val="-4"/>
                <w:sz w:val="24"/>
              </w:rPr>
              <w:t xml:space="preserve"> </w:t>
            </w:r>
            <w:r>
              <w:rPr>
                <w:sz w:val="24"/>
              </w:rPr>
              <w:t>Logger</w:t>
            </w:r>
            <w:r>
              <w:rPr>
                <w:spacing w:val="-4"/>
                <w:sz w:val="24"/>
              </w:rPr>
              <w:t xml:space="preserve"> </w:t>
            </w:r>
            <w:r>
              <w:rPr>
                <w:sz w:val="24"/>
              </w:rPr>
              <w:t>with</w:t>
            </w:r>
            <w:r>
              <w:rPr>
                <w:spacing w:val="-5"/>
                <w:sz w:val="24"/>
              </w:rPr>
              <w:t xml:space="preserve"> </w:t>
            </w:r>
            <w:r>
              <w:rPr>
                <w:sz w:val="24"/>
              </w:rPr>
              <w:t>2048</w:t>
            </w:r>
            <w:r>
              <w:rPr>
                <w:spacing w:val="-6"/>
                <w:sz w:val="24"/>
              </w:rPr>
              <w:t xml:space="preserve"> </w:t>
            </w:r>
            <w:r>
              <w:rPr>
                <w:sz w:val="24"/>
              </w:rPr>
              <w:t>digital</w:t>
            </w:r>
            <w:r>
              <w:rPr>
                <w:spacing w:val="-3"/>
                <w:sz w:val="24"/>
              </w:rPr>
              <w:t xml:space="preserve"> </w:t>
            </w:r>
            <w:r>
              <w:rPr>
                <w:sz w:val="24"/>
              </w:rPr>
              <w:t>inputs</w:t>
            </w:r>
            <w:r>
              <w:rPr>
                <w:spacing w:val="-6"/>
                <w:sz w:val="24"/>
              </w:rPr>
              <w:t xml:space="preserve"> </w:t>
            </w:r>
            <w:r>
              <w:rPr>
                <w:sz w:val="24"/>
              </w:rPr>
              <w:t>and</w:t>
            </w:r>
            <w:r>
              <w:rPr>
                <w:spacing w:val="-3"/>
                <w:sz w:val="24"/>
              </w:rPr>
              <w:t xml:space="preserve"> </w:t>
            </w:r>
            <w:r>
              <w:rPr>
                <w:sz w:val="24"/>
              </w:rPr>
              <w:t>32</w:t>
            </w:r>
            <w:r>
              <w:rPr>
                <w:spacing w:val="-4"/>
                <w:sz w:val="24"/>
              </w:rPr>
              <w:t xml:space="preserve"> </w:t>
            </w:r>
            <w:r>
              <w:rPr>
                <w:sz w:val="24"/>
              </w:rPr>
              <w:t>analog</w:t>
            </w:r>
            <w:r>
              <w:rPr>
                <w:spacing w:val="-5"/>
                <w:sz w:val="24"/>
              </w:rPr>
              <w:t xml:space="preserve"> </w:t>
            </w:r>
            <w:r>
              <w:rPr>
                <w:spacing w:val="-2"/>
                <w:sz w:val="24"/>
              </w:rPr>
              <w:t>inputs.</w:t>
            </w:r>
          </w:p>
        </w:tc>
        <w:tc>
          <w:tcPr>
            <w:tcW w:w="965" w:type="dxa"/>
          </w:tcPr>
          <w:p w14:paraId="19763552" w14:textId="77777777" w:rsidR="00620921" w:rsidRDefault="00EA4069">
            <w:pPr>
              <w:pStyle w:val="TableParagraph"/>
              <w:spacing w:line="255" w:lineRule="exact"/>
              <w:ind w:left="11"/>
              <w:jc w:val="center"/>
              <w:rPr>
                <w:sz w:val="24"/>
              </w:rPr>
            </w:pPr>
            <w:r>
              <w:rPr>
                <w:spacing w:val="-5"/>
                <w:w w:val="105"/>
                <w:sz w:val="24"/>
              </w:rPr>
              <w:t>Set</w:t>
            </w:r>
          </w:p>
        </w:tc>
        <w:tc>
          <w:tcPr>
            <w:tcW w:w="1275" w:type="dxa"/>
          </w:tcPr>
          <w:p w14:paraId="66E83B6A" w14:textId="77777777" w:rsidR="00620921" w:rsidRDefault="00EA4069">
            <w:pPr>
              <w:pStyle w:val="TableParagraph"/>
              <w:spacing w:line="255" w:lineRule="exact"/>
              <w:ind w:left="9" w:right="3"/>
              <w:jc w:val="center"/>
              <w:rPr>
                <w:sz w:val="24"/>
              </w:rPr>
            </w:pPr>
            <w:r>
              <w:rPr>
                <w:spacing w:val="-2"/>
                <w:w w:val="105"/>
                <w:sz w:val="24"/>
              </w:rPr>
              <w:t>856680</w:t>
            </w:r>
          </w:p>
        </w:tc>
      </w:tr>
      <w:tr w:rsidR="00620921" w14:paraId="36169F84" w14:textId="77777777">
        <w:trPr>
          <w:trHeight w:val="551"/>
        </w:trPr>
        <w:tc>
          <w:tcPr>
            <w:tcW w:w="845" w:type="dxa"/>
          </w:tcPr>
          <w:p w14:paraId="026DEC6C" w14:textId="77777777" w:rsidR="00620921" w:rsidRDefault="00EA4069">
            <w:pPr>
              <w:pStyle w:val="TableParagraph"/>
              <w:ind w:left="9" w:right="1"/>
              <w:jc w:val="center"/>
              <w:rPr>
                <w:sz w:val="24"/>
              </w:rPr>
            </w:pPr>
            <w:r>
              <w:rPr>
                <w:spacing w:val="-5"/>
                <w:w w:val="105"/>
                <w:sz w:val="24"/>
              </w:rPr>
              <w:t>(d)</w:t>
            </w:r>
          </w:p>
        </w:tc>
        <w:tc>
          <w:tcPr>
            <w:tcW w:w="6695" w:type="dxa"/>
          </w:tcPr>
          <w:p w14:paraId="4E13AB4C" w14:textId="77777777" w:rsidR="00620921" w:rsidRDefault="00EA4069">
            <w:pPr>
              <w:pStyle w:val="TableParagraph"/>
              <w:ind w:left="107"/>
              <w:rPr>
                <w:sz w:val="24"/>
              </w:rPr>
            </w:pPr>
            <w:r>
              <w:rPr>
                <w:sz w:val="24"/>
              </w:rPr>
              <w:t>Data</w:t>
            </w:r>
            <w:r>
              <w:rPr>
                <w:spacing w:val="-4"/>
                <w:sz w:val="24"/>
              </w:rPr>
              <w:t xml:space="preserve"> </w:t>
            </w:r>
            <w:r>
              <w:rPr>
                <w:sz w:val="24"/>
              </w:rPr>
              <w:t>Logger</w:t>
            </w:r>
            <w:r>
              <w:rPr>
                <w:spacing w:val="-4"/>
                <w:sz w:val="24"/>
              </w:rPr>
              <w:t xml:space="preserve"> </w:t>
            </w:r>
            <w:r>
              <w:rPr>
                <w:sz w:val="24"/>
              </w:rPr>
              <w:t>with</w:t>
            </w:r>
            <w:r>
              <w:rPr>
                <w:spacing w:val="-5"/>
                <w:sz w:val="24"/>
              </w:rPr>
              <w:t xml:space="preserve"> </w:t>
            </w:r>
            <w:r>
              <w:rPr>
                <w:sz w:val="24"/>
              </w:rPr>
              <w:t>4096</w:t>
            </w:r>
            <w:r>
              <w:rPr>
                <w:spacing w:val="-6"/>
                <w:sz w:val="24"/>
              </w:rPr>
              <w:t xml:space="preserve"> </w:t>
            </w:r>
            <w:r>
              <w:rPr>
                <w:sz w:val="24"/>
              </w:rPr>
              <w:t>digital</w:t>
            </w:r>
            <w:r>
              <w:rPr>
                <w:spacing w:val="-3"/>
                <w:sz w:val="24"/>
              </w:rPr>
              <w:t xml:space="preserve"> </w:t>
            </w:r>
            <w:r>
              <w:rPr>
                <w:sz w:val="24"/>
              </w:rPr>
              <w:t>inputs</w:t>
            </w:r>
            <w:r>
              <w:rPr>
                <w:spacing w:val="-6"/>
                <w:sz w:val="24"/>
              </w:rPr>
              <w:t xml:space="preserve"> </w:t>
            </w:r>
            <w:r>
              <w:rPr>
                <w:sz w:val="24"/>
              </w:rPr>
              <w:t>and</w:t>
            </w:r>
            <w:r>
              <w:rPr>
                <w:spacing w:val="-3"/>
                <w:sz w:val="24"/>
              </w:rPr>
              <w:t xml:space="preserve"> </w:t>
            </w:r>
            <w:r>
              <w:rPr>
                <w:sz w:val="24"/>
              </w:rPr>
              <w:t>32</w:t>
            </w:r>
            <w:r>
              <w:rPr>
                <w:spacing w:val="-4"/>
                <w:sz w:val="24"/>
              </w:rPr>
              <w:t xml:space="preserve"> </w:t>
            </w:r>
            <w:r>
              <w:rPr>
                <w:sz w:val="24"/>
              </w:rPr>
              <w:t>analog</w:t>
            </w:r>
            <w:r>
              <w:rPr>
                <w:spacing w:val="-5"/>
                <w:sz w:val="24"/>
              </w:rPr>
              <w:t xml:space="preserve"> </w:t>
            </w:r>
            <w:r>
              <w:rPr>
                <w:spacing w:val="-2"/>
                <w:sz w:val="24"/>
              </w:rPr>
              <w:t>inputs.</w:t>
            </w:r>
          </w:p>
        </w:tc>
        <w:tc>
          <w:tcPr>
            <w:tcW w:w="965" w:type="dxa"/>
          </w:tcPr>
          <w:p w14:paraId="639F6810" w14:textId="77777777" w:rsidR="00620921" w:rsidRDefault="00EA4069">
            <w:pPr>
              <w:pStyle w:val="TableParagraph"/>
              <w:ind w:left="11"/>
              <w:jc w:val="center"/>
              <w:rPr>
                <w:sz w:val="24"/>
              </w:rPr>
            </w:pPr>
            <w:r>
              <w:rPr>
                <w:spacing w:val="-5"/>
                <w:w w:val="105"/>
                <w:sz w:val="24"/>
              </w:rPr>
              <w:t>Set</w:t>
            </w:r>
          </w:p>
        </w:tc>
        <w:tc>
          <w:tcPr>
            <w:tcW w:w="1275" w:type="dxa"/>
          </w:tcPr>
          <w:p w14:paraId="75681C67" w14:textId="77777777" w:rsidR="00620921" w:rsidRDefault="00EA4069">
            <w:pPr>
              <w:pStyle w:val="TableParagraph"/>
              <w:ind w:left="9" w:right="3"/>
              <w:jc w:val="center"/>
              <w:rPr>
                <w:sz w:val="24"/>
              </w:rPr>
            </w:pPr>
            <w:r>
              <w:rPr>
                <w:spacing w:val="-2"/>
                <w:w w:val="105"/>
                <w:sz w:val="24"/>
              </w:rPr>
              <w:t>1200650</w:t>
            </w:r>
          </w:p>
        </w:tc>
      </w:tr>
    </w:tbl>
    <w:p w14:paraId="1CF26DC9" w14:textId="77777777" w:rsidR="00620921" w:rsidRDefault="00620921">
      <w:pPr>
        <w:jc w:val="center"/>
        <w:rPr>
          <w:sz w:val="24"/>
        </w:rPr>
        <w:sectPr w:rsidR="00620921">
          <w:pgSz w:w="11910" w:h="16840"/>
          <w:pgMar w:top="1180" w:right="560" w:bottom="1320" w:left="900" w:header="552" w:footer="1130" w:gutter="0"/>
          <w:cols w:space="720"/>
        </w:sectPr>
      </w:pPr>
    </w:p>
    <w:p w14:paraId="1B6A81E7"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6695"/>
        <w:gridCol w:w="965"/>
        <w:gridCol w:w="1275"/>
      </w:tblGrid>
      <w:tr w:rsidR="00620921" w14:paraId="0F32FB9E" w14:textId="77777777">
        <w:trPr>
          <w:trHeight w:val="552"/>
        </w:trPr>
        <w:tc>
          <w:tcPr>
            <w:tcW w:w="845" w:type="dxa"/>
            <w:shd w:val="clear" w:color="auto" w:fill="BEBEBE"/>
          </w:tcPr>
          <w:p w14:paraId="60063223" w14:textId="77777777" w:rsidR="00620921" w:rsidRDefault="00EA4069">
            <w:pPr>
              <w:pStyle w:val="TableParagraph"/>
              <w:ind w:left="134"/>
              <w:rPr>
                <w:rFonts w:ascii="Arial"/>
                <w:b/>
                <w:sz w:val="24"/>
              </w:rPr>
            </w:pPr>
            <w:r>
              <w:rPr>
                <w:rFonts w:ascii="Arial"/>
                <w:b/>
                <w:spacing w:val="-4"/>
                <w:sz w:val="24"/>
              </w:rPr>
              <w:t>ITEM</w:t>
            </w:r>
          </w:p>
          <w:p w14:paraId="68BE63E5"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695" w:type="dxa"/>
            <w:shd w:val="clear" w:color="auto" w:fill="BEBEBE"/>
          </w:tcPr>
          <w:p w14:paraId="6B0B39B5" w14:textId="77777777" w:rsidR="00620921" w:rsidRDefault="00EA4069">
            <w:pPr>
              <w:pStyle w:val="TableParagraph"/>
              <w:ind w:left="174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965" w:type="dxa"/>
            <w:shd w:val="clear" w:color="auto" w:fill="BEBEBE"/>
          </w:tcPr>
          <w:p w14:paraId="28B1B5B6" w14:textId="77777777" w:rsidR="00620921" w:rsidRDefault="00EA4069">
            <w:pPr>
              <w:pStyle w:val="TableParagraph"/>
              <w:ind w:left="11" w:right="2"/>
              <w:jc w:val="center"/>
              <w:rPr>
                <w:rFonts w:ascii="Arial"/>
                <w:b/>
                <w:sz w:val="24"/>
              </w:rPr>
            </w:pPr>
            <w:r>
              <w:rPr>
                <w:rFonts w:ascii="Arial"/>
                <w:b/>
                <w:spacing w:val="-4"/>
                <w:sz w:val="24"/>
              </w:rPr>
              <w:t>UNIT</w:t>
            </w:r>
          </w:p>
        </w:tc>
        <w:tc>
          <w:tcPr>
            <w:tcW w:w="1275" w:type="dxa"/>
            <w:shd w:val="clear" w:color="auto" w:fill="BEBEBE"/>
          </w:tcPr>
          <w:p w14:paraId="4494E2C1" w14:textId="77777777" w:rsidR="00620921" w:rsidRDefault="00EA4069">
            <w:pPr>
              <w:pStyle w:val="TableParagraph"/>
              <w:ind w:left="9" w:right="3"/>
              <w:jc w:val="center"/>
              <w:rPr>
                <w:rFonts w:ascii="Arial"/>
                <w:b/>
                <w:sz w:val="24"/>
              </w:rPr>
            </w:pPr>
            <w:r>
              <w:rPr>
                <w:rFonts w:ascii="Arial"/>
                <w:b/>
                <w:spacing w:val="-4"/>
                <w:sz w:val="24"/>
              </w:rPr>
              <w:t>Rate</w:t>
            </w:r>
          </w:p>
          <w:p w14:paraId="1ECBE593" w14:textId="77777777" w:rsidR="00620921" w:rsidRDefault="00EA4069">
            <w:pPr>
              <w:pStyle w:val="TableParagraph"/>
              <w:spacing w:line="255" w:lineRule="exact"/>
              <w:ind w:left="9" w:right="4"/>
              <w:jc w:val="center"/>
              <w:rPr>
                <w:rFonts w:ascii="Arial" w:hAnsi="Arial"/>
                <w:b/>
                <w:sz w:val="24"/>
              </w:rPr>
            </w:pPr>
            <w:r>
              <w:rPr>
                <w:rFonts w:ascii="Arial" w:hAnsi="Arial"/>
                <w:b/>
                <w:color w:val="1F2021"/>
                <w:spacing w:val="-10"/>
                <w:sz w:val="24"/>
              </w:rPr>
              <w:t>₹</w:t>
            </w:r>
          </w:p>
        </w:tc>
      </w:tr>
      <w:tr w:rsidR="00620921" w14:paraId="30847679" w14:textId="77777777">
        <w:trPr>
          <w:trHeight w:val="1103"/>
        </w:trPr>
        <w:tc>
          <w:tcPr>
            <w:tcW w:w="845" w:type="dxa"/>
          </w:tcPr>
          <w:p w14:paraId="31EB8D41" w14:textId="77777777" w:rsidR="00620921" w:rsidRDefault="00620921">
            <w:pPr>
              <w:pStyle w:val="TableParagraph"/>
              <w:spacing w:before="7"/>
              <w:rPr>
                <w:rFonts w:ascii="Arial"/>
                <w:b/>
                <w:sz w:val="24"/>
              </w:rPr>
            </w:pPr>
          </w:p>
          <w:p w14:paraId="3496BA93" w14:textId="77777777" w:rsidR="00620921" w:rsidRDefault="00EA4069">
            <w:pPr>
              <w:pStyle w:val="TableParagraph"/>
              <w:ind w:left="9"/>
              <w:jc w:val="center"/>
              <w:rPr>
                <w:sz w:val="24"/>
              </w:rPr>
            </w:pPr>
            <w:r>
              <w:rPr>
                <w:spacing w:val="-5"/>
                <w:w w:val="105"/>
                <w:sz w:val="24"/>
              </w:rPr>
              <w:t>906</w:t>
            </w:r>
          </w:p>
        </w:tc>
        <w:tc>
          <w:tcPr>
            <w:tcW w:w="6695" w:type="dxa"/>
          </w:tcPr>
          <w:p w14:paraId="15806994" w14:textId="77777777" w:rsidR="00620921" w:rsidRDefault="00EA4069">
            <w:pPr>
              <w:pStyle w:val="TableParagraph"/>
              <w:spacing w:line="270" w:lineRule="atLeast"/>
              <w:ind w:left="107" w:right="99"/>
              <w:jc w:val="both"/>
              <w:rPr>
                <w:sz w:val="24"/>
              </w:rPr>
            </w:pPr>
            <w:r>
              <w:rPr>
                <w:sz w:val="24"/>
              </w:rPr>
              <w:t xml:space="preserve">Supply of </w:t>
            </w:r>
            <w:r>
              <w:rPr>
                <w:rFonts w:ascii="Arial"/>
                <w:b/>
                <w:sz w:val="24"/>
              </w:rPr>
              <w:t xml:space="preserve">Front-End Processor </w:t>
            </w:r>
            <w:r>
              <w:rPr>
                <w:sz w:val="24"/>
              </w:rPr>
              <w:t>with 12V / 4A charger and 12V, 42AH sealed, maintenance free (VRLA) battery as per specification</w:t>
            </w:r>
            <w:r>
              <w:rPr>
                <w:spacing w:val="-8"/>
                <w:sz w:val="24"/>
              </w:rPr>
              <w:t xml:space="preserve"> </w:t>
            </w:r>
            <w:r>
              <w:rPr>
                <w:sz w:val="24"/>
              </w:rPr>
              <w:t>No.</w:t>
            </w:r>
            <w:r>
              <w:rPr>
                <w:spacing w:val="-8"/>
                <w:sz w:val="24"/>
              </w:rPr>
              <w:t xml:space="preserve"> </w:t>
            </w:r>
            <w:r>
              <w:rPr>
                <w:sz w:val="24"/>
              </w:rPr>
              <w:t>IRS:</w:t>
            </w:r>
            <w:r>
              <w:rPr>
                <w:spacing w:val="-11"/>
                <w:sz w:val="24"/>
              </w:rPr>
              <w:t xml:space="preserve"> </w:t>
            </w:r>
            <w:r>
              <w:rPr>
                <w:sz w:val="24"/>
              </w:rPr>
              <w:t>S</w:t>
            </w:r>
            <w:r>
              <w:rPr>
                <w:spacing w:val="-8"/>
                <w:sz w:val="24"/>
              </w:rPr>
              <w:t xml:space="preserve"> </w:t>
            </w:r>
            <w:r>
              <w:rPr>
                <w:sz w:val="24"/>
              </w:rPr>
              <w:t>93-96</w:t>
            </w:r>
            <w:r>
              <w:rPr>
                <w:spacing w:val="-8"/>
                <w:sz w:val="24"/>
              </w:rPr>
              <w:t xml:space="preserve"> </w:t>
            </w:r>
            <w:proofErr w:type="spellStart"/>
            <w:r>
              <w:rPr>
                <w:sz w:val="24"/>
              </w:rPr>
              <w:t>Amd</w:t>
            </w:r>
            <w:proofErr w:type="spellEnd"/>
            <w:r>
              <w:rPr>
                <w:sz w:val="24"/>
              </w:rPr>
              <w:t>.</w:t>
            </w:r>
            <w:r>
              <w:rPr>
                <w:spacing w:val="-11"/>
                <w:sz w:val="24"/>
              </w:rPr>
              <w:t xml:space="preserve"> </w:t>
            </w:r>
            <w:r>
              <w:rPr>
                <w:sz w:val="24"/>
              </w:rPr>
              <w:t>1</w:t>
            </w:r>
            <w:r>
              <w:rPr>
                <w:spacing w:val="-8"/>
                <w:sz w:val="24"/>
              </w:rPr>
              <w:t xml:space="preserve"> </w:t>
            </w:r>
            <w:r>
              <w:rPr>
                <w:sz w:val="24"/>
              </w:rPr>
              <w:t>or</w:t>
            </w:r>
            <w:r>
              <w:rPr>
                <w:spacing w:val="-9"/>
                <w:sz w:val="24"/>
              </w:rPr>
              <w:t xml:space="preserve"> </w:t>
            </w:r>
            <w:r>
              <w:rPr>
                <w:sz w:val="24"/>
              </w:rPr>
              <w:t>latest</w:t>
            </w:r>
            <w:r>
              <w:rPr>
                <w:spacing w:val="-8"/>
                <w:sz w:val="24"/>
              </w:rPr>
              <w:t xml:space="preserve"> </w:t>
            </w:r>
            <w:r>
              <w:rPr>
                <w:sz w:val="24"/>
              </w:rPr>
              <w:t>for</w:t>
            </w:r>
            <w:r>
              <w:rPr>
                <w:spacing w:val="-9"/>
                <w:sz w:val="24"/>
              </w:rPr>
              <w:t xml:space="preserve"> </w:t>
            </w:r>
            <w:r>
              <w:rPr>
                <w:sz w:val="24"/>
              </w:rPr>
              <w:t>networking of Data Loggers.</w:t>
            </w:r>
          </w:p>
        </w:tc>
        <w:tc>
          <w:tcPr>
            <w:tcW w:w="965" w:type="dxa"/>
          </w:tcPr>
          <w:p w14:paraId="7A5F13E0" w14:textId="77777777" w:rsidR="00620921" w:rsidRDefault="00620921">
            <w:pPr>
              <w:pStyle w:val="TableParagraph"/>
              <w:spacing w:before="7"/>
              <w:rPr>
                <w:rFonts w:ascii="Arial"/>
                <w:b/>
                <w:sz w:val="24"/>
              </w:rPr>
            </w:pPr>
          </w:p>
          <w:p w14:paraId="2C8A72A9" w14:textId="77777777" w:rsidR="00620921" w:rsidRDefault="00EA4069">
            <w:pPr>
              <w:pStyle w:val="TableParagraph"/>
              <w:ind w:left="11" w:right="4"/>
              <w:jc w:val="center"/>
              <w:rPr>
                <w:sz w:val="24"/>
              </w:rPr>
            </w:pPr>
            <w:r>
              <w:rPr>
                <w:spacing w:val="-5"/>
                <w:w w:val="105"/>
                <w:sz w:val="24"/>
              </w:rPr>
              <w:t>No.</w:t>
            </w:r>
          </w:p>
        </w:tc>
        <w:tc>
          <w:tcPr>
            <w:tcW w:w="1275" w:type="dxa"/>
          </w:tcPr>
          <w:p w14:paraId="565D81A7" w14:textId="77777777" w:rsidR="00620921" w:rsidRDefault="00620921">
            <w:pPr>
              <w:pStyle w:val="TableParagraph"/>
              <w:spacing w:before="7"/>
              <w:rPr>
                <w:rFonts w:ascii="Arial"/>
                <w:b/>
                <w:sz w:val="24"/>
              </w:rPr>
            </w:pPr>
          </w:p>
          <w:p w14:paraId="5C43CFB7" w14:textId="77777777" w:rsidR="00620921" w:rsidRDefault="00EA4069">
            <w:pPr>
              <w:pStyle w:val="TableParagraph"/>
              <w:ind w:left="9" w:right="3"/>
              <w:jc w:val="center"/>
              <w:rPr>
                <w:sz w:val="24"/>
              </w:rPr>
            </w:pPr>
            <w:r>
              <w:rPr>
                <w:spacing w:val="-2"/>
                <w:w w:val="105"/>
                <w:sz w:val="24"/>
              </w:rPr>
              <w:t>132521</w:t>
            </w:r>
          </w:p>
        </w:tc>
      </w:tr>
      <w:tr w:rsidR="00620921" w14:paraId="19AC4F38" w14:textId="77777777">
        <w:trPr>
          <w:trHeight w:val="551"/>
        </w:trPr>
        <w:tc>
          <w:tcPr>
            <w:tcW w:w="845" w:type="dxa"/>
          </w:tcPr>
          <w:p w14:paraId="64C1D560" w14:textId="77777777" w:rsidR="00620921" w:rsidRDefault="00EA4069">
            <w:pPr>
              <w:pStyle w:val="TableParagraph"/>
              <w:ind w:left="9"/>
              <w:jc w:val="center"/>
              <w:rPr>
                <w:sz w:val="24"/>
              </w:rPr>
            </w:pPr>
            <w:r>
              <w:rPr>
                <w:spacing w:val="-5"/>
                <w:w w:val="105"/>
                <w:sz w:val="24"/>
              </w:rPr>
              <w:t>907</w:t>
            </w:r>
          </w:p>
        </w:tc>
        <w:tc>
          <w:tcPr>
            <w:tcW w:w="6695" w:type="dxa"/>
          </w:tcPr>
          <w:p w14:paraId="7B23A068" w14:textId="77777777" w:rsidR="00620921" w:rsidRDefault="00EA4069">
            <w:pPr>
              <w:pStyle w:val="TableParagraph"/>
              <w:spacing w:line="270" w:lineRule="atLeast"/>
              <w:ind w:left="107"/>
              <w:rPr>
                <w:sz w:val="24"/>
              </w:rPr>
            </w:pPr>
            <w:r>
              <w:rPr>
                <w:sz w:val="24"/>
              </w:rPr>
              <w:t xml:space="preserve">Supply of </w:t>
            </w:r>
            <w:r>
              <w:rPr>
                <w:rFonts w:ascii="Arial"/>
                <w:b/>
                <w:sz w:val="24"/>
              </w:rPr>
              <w:t>Remote Terminal</w:t>
            </w:r>
            <w:r>
              <w:rPr>
                <w:rFonts w:ascii="Arial"/>
                <w:b/>
                <w:spacing w:val="33"/>
                <w:sz w:val="24"/>
              </w:rPr>
              <w:t xml:space="preserve"> </w:t>
            </w:r>
            <w:r>
              <w:rPr>
                <w:rFonts w:ascii="Arial"/>
                <w:b/>
                <w:sz w:val="24"/>
              </w:rPr>
              <w:t xml:space="preserve">Unit </w:t>
            </w:r>
            <w:r>
              <w:rPr>
                <w:sz w:val="24"/>
              </w:rPr>
              <w:t>with dual modem as per</w:t>
            </w:r>
            <w:r>
              <w:rPr>
                <w:spacing w:val="40"/>
                <w:sz w:val="24"/>
              </w:rPr>
              <w:t xml:space="preserve"> </w:t>
            </w:r>
            <w:r>
              <w:rPr>
                <w:sz w:val="24"/>
              </w:rPr>
              <w:t xml:space="preserve">specification IRS: S 99-2006 </w:t>
            </w:r>
            <w:proofErr w:type="spellStart"/>
            <w:r>
              <w:rPr>
                <w:sz w:val="24"/>
              </w:rPr>
              <w:t>Amd</w:t>
            </w:r>
            <w:proofErr w:type="spellEnd"/>
            <w:r>
              <w:rPr>
                <w:sz w:val="24"/>
              </w:rPr>
              <w:t>. 3 or latest</w:t>
            </w:r>
          </w:p>
        </w:tc>
        <w:tc>
          <w:tcPr>
            <w:tcW w:w="965" w:type="dxa"/>
          </w:tcPr>
          <w:p w14:paraId="20CDC280" w14:textId="77777777" w:rsidR="00620921" w:rsidRDefault="00620921">
            <w:pPr>
              <w:pStyle w:val="TableParagraph"/>
              <w:rPr>
                <w:rFonts w:ascii="Times New Roman"/>
              </w:rPr>
            </w:pPr>
          </w:p>
        </w:tc>
        <w:tc>
          <w:tcPr>
            <w:tcW w:w="1275" w:type="dxa"/>
          </w:tcPr>
          <w:p w14:paraId="10AB60C6" w14:textId="77777777" w:rsidR="00620921" w:rsidRDefault="00620921">
            <w:pPr>
              <w:pStyle w:val="TableParagraph"/>
              <w:rPr>
                <w:rFonts w:ascii="Times New Roman"/>
              </w:rPr>
            </w:pPr>
          </w:p>
        </w:tc>
      </w:tr>
      <w:tr w:rsidR="00620921" w14:paraId="50CEA5D7" w14:textId="77777777">
        <w:trPr>
          <w:trHeight w:val="550"/>
        </w:trPr>
        <w:tc>
          <w:tcPr>
            <w:tcW w:w="845" w:type="dxa"/>
          </w:tcPr>
          <w:p w14:paraId="0267CF2B" w14:textId="77777777" w:rsidR="00620921" w:rsidRDefault="00EA4069">
            <w:pPr>
              <w:pStyle w:val="TableParagraph"/>
              <w:spacing w:line="276" w:lineRule="exact"/>
              <w:ind w:left="9" w:right="1"/>
              <w:jc w:val="center"/>
              <w:rPr>
                <w:sz w:val="24"/>
              </w:rPr>
            </w:pPr>
            <w:r>
              <w:rPr>
                <w:spacing w:val="-5"/>
                <w:w w:val="105"/>
                <w:sz w:val="24"/>
              </w:rPr>
              <w:t>(a)</w:t>
            </w:r>
          </w:p>
        </w:tc>
        <w:tc>
          <w:tcPr>
            <w:tcW w:w="6695" w:type="dxa"/>
          </w:tcPr>
          <w:p w14:paraId="63836475" w14:textId="77777777" w:rsidR="00620921" w:rsidRDefault="00EA4069">
            <w:pPr>
              <w:pStyle w:val="TableParagraph"/>
              <w:spacing w:line="276" w:lineRule="exact"/>
              <w:ind w:left="107"/>
              <w:rPr>
                <w:sz w:val="24"/>
              </w:rPr>
            </w:pPr>
            <w:r>
              <w:rPr>
                <w:sz w:val="24"/>
              </w:rPr>
              <w:t>Remote Terminal Unit with</w:t>
            </w:r>
            <w:r>
              <w:rPr>
                <w:spacing w:val="32"/>
                <w:sz w:val="24"/>
              </w:rPr>
              <w:t xml:space="preserve"> </w:t>
            </w:r>
            <w:r>
              <w:rPr>
                <w:sz w:val="24"/>
              </w:rPr>
              <w:t>32</w:t>
            </w:r>
            <w:r>
              <w:rPr>
                <w:spacing w:val="32"/>
                <w:sz w:val="24"/>
              </w:rPr>
              <w:t xml:space="preserve"> </w:t>
            </w:r>
            <w:r>
              <w:rPr>
                <w:sz w:val="24"/>
              </w:rPr>
              <w:t>digital inputs and 16</w:t>
            </w:r>
            <w:r>
              <w:rPr>
                <w:spacing w:val="32"/>
                <w:sz w:val="24"/>
              </w:rPr>
              <w:t xml:space="preserve"> </w:t>
            </w:r>
            <w:r>
              <w:rPr>
                <w:sz w:val="24"/>
              </w:rPr>
              <w:t xml:space="preserve">analog </w:t>
            </w:r>
            <w:r>
              <w:rPr>
                <w:spacing w:val="-2"/>
                <w:sz w:val="24"/>
              </w:rPr>
              <w:t>inputs.</w:t>
            </w:r>
          </w:p>
        </w:tc>
        <w:tc>
          <w:tcPr>
            <w:tcW w:w="965" w:type="dxa"/>
          </w:tcPr>
          <w:p w14:paraId="42B1D36B" w14:textId="77777777" w:rsidR="00620921" w:rsidRDefault="00EA4069">
            <w:pPr>
              <w:pStyle w:val="TableParagraph"/>
              <w:spacing w:line="276" w:lineRule="exact"/>
              <w:ind w:left="11" w:right="4"/>
              <w:jc w:val="center"/>
              <w:rPr>
                <w:sz w:val="24"/>
              </w:rPr>
            </w:pPr>
            <w:r>
              <w:rPr>
                <w:spacing w:val="-5"/>
                <w:w w:val="105"/>
                <w:sz w:val="24"/>
              </w:rPr>
              <w:t>No.</w:t>
            </w:r>
          </w:p>
        </w:tc>
        <w:tc>
          <w:tcPr>
            <w:tcW w:w="1275" w:type="dxa"/>
          </w:tcPr>
          <w:p w14:paraId="3B088477" w14:textId="77777777" w:rsidR="00620921" w:rsidRDefault="00EA4069">
            <w:pPr>
              <w:pStyle w:val="TableParagraph"/>
              <w:spacing w:line="276" w:lineRule="exact"/>
              <w:ind w:left="9" w:right="3"/>
              <w:jc w:val="center"/>
              <w:rPr>
                <w:sz w:val="24"/>
              </w:rPr>
            </w:pPr>
            <w:r>
              <w:rPr>
                <w:spacing w:val="-2"/>
                <w:w w:val="105"/>
                <w:sz w:val="24"/>
              </w:rPr>
              <w:t>146008</w:t>
            </w:r>
          </w:p>
        </w:tc>
      </w:tr>
      <w:tr w:rsidR="00620921" w14:paraId="4B6DD035" w14:textId="77777777">
        <w:trPr>
          <w:trHeight w:val="550"/>
        </w:trPr>
        <w:tc>
          <w:tcPr>
            <w:tcW w:w="845" w:type="dxa"/>
          </w:tcPr>
          <w:p w14:paraId="22BD166E" w14:textId="77777777" w:rsidR="00620921" w:rsidRDefault="00EA4069">
            <w:pPr>
              <w:pStyle w:val="TableParagraph"/>
              <w:spacing w:line="275" w:lineRule="exact"/>
              <w:ind w:left="9" w:right="1"/>
              <w:jc w:val="center"/>
              <w:rPr>
                <w:sz w:val="24"/>
              </w:rPr>
            </w:pPr>
            <w:r>
              <w:rPr>
                <w:spacing w:val="-5"/>
                <w:w w:val="105"/>
                <w:sz w:val="24"/>
              </w:rPr>
              <w:t>(b)</w:t>
            </w:r>
          </w:p>
        </w:tc>
        <w:tc>
          <w:tcPr>
            <w:tcW w:w="6695" w:type="dxa"/>
          </w:tcPr>
          <w:p w14:paraId="4B122DF6" w14:textId="77777777" w:rsidR="00620921" w:rsidRDefault="00EA4069">
            <w:pPr>
              <w:pStyle w:val="TableParagraph"/>
              <w:spacing w:line="276" w:lineRule="exact"/>
              <w:ind w:left="107"/>
              <w:rPr>
                <w:sz w:val="24"/>
              </w:rPr>
            </w:pPr>
            <w:r>
              <w:rPr>
                <w:sz w:val="24"/>
              </w:rPr>
              <w:t>Remote Terminal Unit with</w:t>
            </w:r>
            <w:r>
              <w:rPr>
                <w:spacing w:val="32"/>
                <w:sz w:val="24"/>
              </w:rPr>
              <w:t xml:space="preserve"> </w:t>
            </w:r>
            <w:r>
              <w:rPr>
                <w:sz w:val="24"/>
              </w:rPr>
              <w:t>64</w:t>
            </w:r>
            <w:r>
              <w:rPr>
                <w:spacing w:val="32"/>
                <w:sz w:val="24"/>
              </w:rPr>
              <w:t xml:space="preserve"> </w:t>
            </w:r>
            <w:r>
              <w:rPr>
                <w:sz w:val="24"/>
              </w:rPr>
              <w:t>digital inputs and 16</w:t>
            </w:r>
            <w:r>
              <w:rPr>
                <w:spacing w:val="32"/>
                <w:sz w:val="24"/>
              </w:rPr>
              <w:t xml:space="preserve"> </w:t>
            </w:r>
            <w:r>
              <w:rPr>
                <w:sz w:val="24"/>
              </w:rPr>
              <w:t xml:space="preserve">analog </w:t>
            </w:r>
            <w:r>
              <w:rPr>
                <w:spacing w:val="-2"/>
                <w:sz w:val="24"/>
              </w:rPr>
              <w:t>inputs.</w:t>
            </w:r>
          </w:p>
        </w:tc>
        <w:tc>
          <w:tcPr>
            <w:tcW w:w="965" w:type="dxa"/>
          </w:tcPr>
          <w:p w14:paraId="137A1275" w14:textId="77777777" w:rsidR="00620921" w:rsidRDefault="00EA4069">
            <w:pPr>
              <w:pStyle w:val="TableParagraph"/>
              <w:spacing w:line="275" w:lineRule="exact"/>
              <w:ind w:left="11" w:right="4"/>
              <w:jc w:val="center"/>
              <w:rPr>
                <w:sz w:val="24"/>
              </w:rPr>
            </w:pPr>
            <w:r>
              <w:rPr>
                <w:spacing w:val="-5"/>
                <w:w w:val="105"/>
                <w:sz w:val="24"/>
              </w:rPr>
              <w:t>No.</w:t>
            </w:r>
          </w:p>
        </w:tc>
        <w:tc>
          <w:tcPr>
            <w:tcW w:w="1275" w:type="dxa"/>
          </w:tcPr>
          <w:p w14:paraId="4D22CF0C" w14:textId="77777777" w:rsidR="00620921" w:rsidRDefault="00EA4069">
            <w:pPr>
              <w:pStyle w:val="TableParagraph"/>
              <w:spacing w:line="275" w:lineRule="exact"/>
              <w:ind w:left="9" w:right="3"/>
              <w:jc w:val="center"/>
              <w:rPr>
                <w:sz w:val="24"/>
              </w:rPr>
            </w:pPr>
            <w:r>
              <w:rPr>
                <w:spacing w:val="-2"/>
                <w:w w:val="105"/>
                <w:sz w:val="24"/>
              </w:rPr>
              <w:t>217980</w:t>
            </w:r>
          </w:p>
        </w:tc>
      </w:tr>
      <w:tr w:rsidR="00620921" w14:paraId="014A2087" w14:textId="77777777">
        <w:trPr>
          <w:trHeight w:val="553"/>
        </w:trPr>
        <w:tc>
          <w:tcPr>
            <w:tcW w:w="845" w:type="dxa"/>
          </w:tcPr>
          <w:p w14:paraId="4ED95AB8" w14:textId="77777777" w:rsidR="00620921" w:rsidRDefault="00EA4069">
            <w:pPr>
              <w:pStyle w:val="TableParagraph"/>
              <w:spacing w:before="1"/>
              <w:ind w:left="9"/>
              <w:jc w:val="center"/>
              <w:rPr>
                <w:sz w:val="24"/>
              </w:rPr>
            </w:pPr>
            <w:r>
              <w:rPr>
                <w:spacing w:val="-5"/>
                <w:w w:val="105"/>
                <w:sz w:val="24"/>
              </w:rPr>
              <w:t>(c)</w:t>
            </w:r>
          </w:p>
        </w:tc>
        <w:tc>
          <w:tcPr>
            <w:tcW w:w="6695" w:type="dxa"/>
          </w:tcPr>
          <w:p w14:paraId="037A1A0B" w14:textId="77777777" w:rsidR="00620921" w:rsidRDefault="00EA4069">
            <w:pPr>
              <w:pStyle w:val="TableParagraph"/>
              <w:spacing w:line="270" w:lineRule="atLeast"/>
              <w:ind w:left="107"/>
              <w:rPr>
                <w:sz w:val="24"/>
              </w:rPr>
            </w:pPr>
            <w:r>
              <w:rPr>
                <w:sz w:val="24"/>
              </w:rPr>
              <w:t xml:space="preserve">Remote Terminal Unit with 128 digital inputs and 16 analog </w:t>
            </w:r>
            <w:r>
              <w:rPr>
                <w:spacing w:val="-2"/>
                <w:sz w:val="24"/>
              </w:rPr>
              <w:t>inputs.</w:t>
            </w:r>
          </w:p>
        </w:tc>
        <w:tc>
          <w:tcPr>
            <w:tcW w:w="965" w:type="dxa"/>
          </w:tcPr>
          <w:p w14:paraId="7E45B943" w14:textId="77777777" w:rsidR="00620921" w:rsidRDefault="00EA4069">
            <w:pPr>
              <w:pStyle w:val="TableParagraph"/>
              <w:spacing w:before="1"/>
              <w:ind w:left="11" w:right="4"/>
              <w:jc w:val="center"/>
              <w:rPr>
                <w:sz w:val="24"/>
              </w:rPr>
            </w:pPr>
            <w:r>
              <w:rPr>
                <w:spacing w:val="-5"/>
                <w:w w:val="105"/>
                <w:sz w:val="24"/>
              </w:rPr>
              <w:t>No.</w:t>
            </w:r>
          </w:p>
        </w:tc>
        <w:tc>
          <w:tcPr>
            <w:tcW w:w="1275" w:type="dxa"/>
          </w:tcPr>
          <w:p w14:paraId="53E1320E" w14:textId="77777777" w:rsidR="00620921" w:rsidRDefault="00EA4069">
            <w:pPr>
              <w:pStyle w:val="TableParagraph"/>
              <w:spacing w:before="1"/>
              <w:ind w:left="9" w:right="3"/>
              <w:jc w:val="center"/>
              <w:rPr>
                <w:sz w:val="24"/>
              </w:rPr>
            </w:pPr>
            <w:r>
              <w:rPr>
                <w:spacing w:val="-2"/>
                <w:w w:val="105"/>
                <w:sz w:val="24"/>
              </w:rPr>
              <w:t>382594</w:t>
            </w:r>
          </w:p>
        </w:tc>
      </w:tr>
      <w:tr w:rsidR="00620921" w14:paraId="04B34214" w14:textId="77777777">
        <w:trPr>
          <w:trHeight w:val="276"/>
        </w:trPr>
        <w:tc>
          <w:tcPr>
            <w:tcW w:w="845" w:type="dxa"/>
          </w:tcPr>
          <w:p w14:paraId="13CE7B91" w14:textId="77777777" w:rsidR="00620921" w:rsidRDefault="00EA4069">
            <w:pPr>
              <w:pStyle w:val="TableParagraph"/>
              <w:spacing w:line="256" w:lineRule="exact"/>
              <w:ind w:left="9"/>
              <w:jc w:val="center"/>
              <w:rPr>
                <w:sz w:val="24"/>
              </w:rPr>
            </w:pPr>
            <w:r>
              <w:rPr>
                <w:spacing w:val="-5"/>
                <w:w w:val="105"/>
                <w:sz w:val="24"/>
              </w:rPr>
              <w:t>908</w:t>
            </w:r>
          </w:p>
        </w:tc>
        <w:tc>
          <w:tcPr>
            <w:tcW w:w="6695" w:type="dxa"/>
          </w:tcPr>
          <w:p w14:paraId="736716B5" w14:textId="77777777" w:rsidR="00620921" w:rsidRDefault="00EA4069">
            <w:pPr>
              <w:pStyle w:val="TableParagraph"/>
              <w:spacing w:line="256" w:lineRule="exact"/>
              <w:ind w:left="107"/>
              <w:rPr>
                <w:sz w:val="24"/>
              </w:rPr>
            </w:pPr>
            <w:r>
              <w:rPr>
                <w:sz w:val="24"/>
              </w:rPr>
              <w:t>Power</w:t>
            </w:r>
            <w:r>
              <w:rPr>
                <w:spacing w:val="-3"/>
                <w:sz w:val="24"/>
              </w:rPr>
              <w:t xml:space="preserve"> </w:t>
            </w:r>
            <w:r>
              <w:rPr>
                <w:sz w:val="24"/>
              </w:rPr>
              <w:t>supply</w:t>
            </w:r>
            <w:r>
              <w:rPr>
                <w:spacing w:val="-2"/>
                <w:sz w:val="24"/>
              </w:rPr>
              <w:t xml:space="preserve"> </w:t>
            </w:r>
            <w:r>
              <w:rPr>
                <w:sz w:val="24"/>
              </w:rPr>
              <w:t>and</w:t>
            </w:r>
            <w:r>
              <w:rPr>
                <w:spacing w:val="-3"/>
                <w:sz w:val="24"/>
              </w:rPr>
              <w:t xml:space="preserve"> </w:t>
            </w:r>
            <w:r>
              <w:rPr>
                <w:sz w:val="24"/>
              </w:rPr>
              <w:t>communication</w:t>
            </w:r>
            <w:r>
              <w:rPr>
                <w:spacing w:val="-4"/>
                <w:sz w:val="24"/>
              </w:rPr>
              <w:t xml:space="preserve"> </w:t>
            </w:r>
            <w:r>
              <w:rPr>
                <w:sz w:val="24"/>
              </w:rPr>
              <w:t>for</w:t>
            </w:r>
            <w:r>
              <w:rPr>
                <w:spacing w:val="-2"/>
                <w:sz w:val="24"/>
              </w:rPr>
              <w:t xml:space="preserve"> </w:t>
            </w:r>
            <w:r>
              <w:rPr>
                <w:spacing w:val="-5"/>
                <w:sz w:val="24"/>
              </w:rPr>
              <w:t>RTU</w:t>
            </w:r>
          </w:p>
        </w:tc>
        <w:tc>
          <w:tcPr>
            <w:tcW w:w="965" w:type="dxa"/>
          </w:tcPr>
          <w:p w14:paraId="54DF0976" w14:textId="77777777" w:rsidR="00620921" w:rsidRDefault="00620921">
            <w:pPr>
              <w:pStyle w:val="TableParagraph"/>
              <w:rPr>
                <w:rFonts w:ascii="Times New Roman"/>
                <w:sz w:val="20"/>
              </w:rPr>
            </w:pPr>
          </w:p>
        </w:tc>
        <w:tc>
          <w:tcPr>
            <w:tcW w:w="1275" w:type="dxa"/>
          </w:tcPr>
          <w:p w14:paraId="0B7AE516" w14:textId="77777777" w:rsidR="00620921" w:rsidRDefault="00620921">
            <w:pPr>
              <w:pStyle w:val="TableParagraph"/>
              <w:rPr>
                <w:rFonts w:ascii="Times New Roman"/>
                <w:sz w:val="20"/>
              </w:rPr>
            </w:pPr>
          </w:p>
        </w:tc>
      </w:tr>
      <w:tr w:rsidR="00620921" w14:paraId="52A07262" w14:textId="77777777">
        <w:trPr>
          <w:trHeight w:val="1103"/>
        </w:trPr>
        <w:tc>
          <w:tcPr>
            <w:tcW w:w="845" w:type="dxa"/>
          </w:tcPr>
          <w:p w14:paraId="6BFABEDF" w14:textId="77777777" w:rsidR="00620921" w:rsidRDefault="00620921">
            <w:pPr>
              <w:pStyle w:val="TableParagraph"/>
              <w:rPr>
                <w:rFonts w:ascii="Arial"/>
                <w:b/>
                <w:sz w:val="24"/>
              </w:rPr>
            </w:pPr>
          </w:p>
          <w:p w14:paraId="0D796767" w14:textId="77777777" w:rsidR="00620921" w:rsidRDefault="00EA4069">
            <w:pPr>
              <w:pStyle w:val="TableParagraph"/>
              <w:ind w:left="9" w:right="1"/>
              <w:jc w:val="center"/>
              <w:rPr>
                <w:sz w:val="24"/>
              </w:rPr>
            </w:pPr>
            <w:r>
              <w:rPr>
                <w:spacing w:val="-5"/>
                <w:w w:val="105"/>
                <w:sz w:val="24"/>
              </w:rPr>
              <w:t>(a)</w:t>
            </w:r>
          </w:p>
        </w:tc>
        <w:tc>
          <w:tcPr>
            <w:tcW w:w="6695" w:type="dxa"/>
          </w:tcPr>
          <w:p w14:paraId="05808D99" w14:textId="77777777" w:rsidR="00620921" w:rsidRDefault="00EA4069">
            <w:pPr>
              <w:pStyle w:val="TableParagraph"/>
              <w:spacing w:line="270" w:lineRule="atLeast"/>
              <w:ind w:left="107" w:right="99"/>
              <w:jc w:val="both"/>
              <w:rPr>
                <w:sz w:val="24"/>
              </w:rPr>
            </w:pPr>
            <w:r>
              <w:rPr>
                <w:sz w:val="24"/>
              </w:rPr>
              <w:t xml:space="preserve">Supply of power supply arrangements for Remote Terminal Unit consisting of 2 numbers of 24V DC, 42AH sealed maintenance free (VRLA) batteries and 110V / 28V DC, 7A charger as per specification IRS: S 93-96 </w:t>
            </w:r>
            <w:proofErr w:type="spellStart"/>
            <w:r>
              <w:rPr>
                <w:sz w:val="24"/>
              </w:rPr>
              <w:t>Amd</w:t>
            </w:r>
            <w:proofErr w:type="spellEnd"/>
            <w:r>
              <w:rPr>
                <w:sz w:val="24"/>
              </w:rPr>
              <w:t>. 1 or latest.</w:t>
            </w:r>
          </w:p>
        </w:tc>
        <w:tc>
          <w:tcPr>
            <w:tcW w:w="965" w:type="dxa"/>
          </w:tcPr>
          <w:p w14:paraId="2FC4DC62" w14:textId="77777777" w:rsidR="00620921" w:rsidRDefault="00620921">
            <w:pPr>
              <w:pStyle w:val="TableParagraph"/>
              <w:rPr>
                <w:rFonts w:ascii="Arial"/>
                <w:b/>
                <w:sz w:val="24"/>
              </w:rPr>
            </w:pPr>
          </w:p>
          <w:p w14:paraId="2E475F1D" w14:textId="77777777" w:rsidR="00620921" w:rsidRDefault="00EA4069">
            <w:pPr>
              <w:pStyle w:val="TableParagraph"/>
              <w:ind w:left="11" w:right="4"/>
              <w:jc w:val="center"/>
              <w:rPr>
                <w:sz w:val="24"/>
              </w:rPr>
            </w:pPr>
            <w:r>
              <w:rPr>
                <w:spacing w:val="-5"/>
                <w:w w:val="105"/>
                <w:sz w:val="24"/>
              </w:rPr>
              <w:t>No.</w:t>
            </w:r>
          </w:p>
        </w:tc>
        <w:tc>
          <w:tcPr>
            <w:tcW w:w="1275" w:type="dxa"/>
          </w:tcPr>
          <w:p w14:paraId="0318A844" w14:textId="77777777" w:rsidR="00620921" w:rsidRDefault="00620921">
            <w:pPr>
              <w:pStyle w:val="TableParagraph"/>
              <w:rPr>
                <w:rFonts w:ascii="Arial"/>
                <w:b/>
                <w:sz w:val="24"/>
              </w:rPr>
            </w:pPr>
          </w:p>
          <w:p w14:paraId="63FBEC2D" w14:textId="77777777" w:rsidR="00620921" w:rsidRDefault="00EA4069">
            <w:pPr>
              <w:pStyle w:val="TableParagraph"/>
              <w:ind w:left="9" w:right="3"/>
              <w:jc w:val="center"/>
              <w:rPr>
                <w:sz w:val="24"/>
              </w:rPr>
            </w:pPr>
            <w:r>
              <w:rPr>
                <w:spacing w:val="-2"/>
                <w:w w:val="105"/>
                <w:sz w:val="24"/>
              </w:rPr>
              <w:t>39150</w:t>
            </w:r>
          </w:p>
        </w:tc>
      </w:tr>
      <w:tr w:rsidR="00620921" w14:paraId="5C6408C8" w14:textId="77777777">
        <w:trPr>
          <w:trHeight w:val="551"/>
        </w:trPr>
        <w:tc>
          <w:tcPr>
            <w:tcW w:w="845" w:type="dxa"/>
          </w:tcPr>
          <w:p w14:paraId="705109FE" w14:textId="77777777" w:rsidR="00620921" w:rsidRDefault="00EA4069">
            <w:pPr>
              <w:pStyle w:val="TableParagraph"/>
              <w:ind w:left="9" w:right="1"/>
              <w:jc w:val="center"/>
              <w:rPr>
                <w:sz w:val="24"/>
              </w:rPr>
            </w:pPr>
            <w:r>
              <w:rPr>
                <w:spacing w:val="-5"/>
                <w:w w:val="105"/>
                <w:sz w:val="24"/>
              </w:rPr>
              <w:t>(b)</w:t>
            </w:r>
          </w:p>
        </w:tc>
        <w:tc>
          <w:tcPr>
            <w:tcW w:w="6695" w:type="dxa"/>
          </w:tcPr>
          <w:p w14:paraId="6FF940CB" w14:textId="77777777" w:rsidR="00620921" w:rsidRDefault="00EA4069">
            <w:pPr>
              <w:pStyle w:val="TableParagraph"/>
              <w:spacing w:line="270" w:lineRule="atLeast"/>
              <w:ind w:left="107"/>
              <w:rPr>
                <w:sz w:val="24"/>
              </w:rPr>
            </w:pPr>
            <w:r>
              <w:rPr>
                <w:sz w:val="24"/>
              </w:rPr>
              <w:t>Supply</w:t>
            </w:r>
            <w:r>
              <w:rPr>
                <w:spacing w:val="-2"/>
                <w:sz w:val="24"/>
              </w:rPr>
              <w:t xml:space="preserve"> </w:t>
            </w:r>
            <w:r>
              <w:rPr>
                <w:sz w:val="24"/>
              </w:rPr>
              <w:t>of Dual card leased line</w:t>
            </w:r>
            <w:r>
              <w:rPr>
                <w:spacing w:val="-1"/>
                <w:sz w:val="24"/>
              </w:rPr>
              <w:t xml:space="preserve"> </w:t>
            </w:r>
            <w:r>
              <w:rPr>
                <w:sz w:val="24"/>
              </w:rPr>
              <w:t xml:space="preserve">modem for Remote Terminal </w:t>
            </w:r>
            <w:r>
              <w:rPr>
                <w:spacing w:val="-2"/>
                <w:sz w:val="24"/>
              </w:rPr>
              <w:t>Unit.</w:t>
            </w:r>
          </w:p>
        </w:tc>
        <w:tc>
          <w:tcPr>
            <w:tcW w:w="965" w:type="dxa"/>
          </w:tcPr>
          <w:p w14:paraId="48379EC3" w14:textId="77777777" w:rsidR="00620921" w:rsidRDefault="00EA4069">
            <w:pPr>
              <w:pStyle w:val="TableParagraph"/>
              <w:ind w:left="11" w:right="4"/>
              <w:jc w:val="center"/>
              <w:rPr>
                <w:sz w:val="24"/>
              </w:rPr>
            </w:pPr>
            <w:r>
              <w:rPr>
                <w:spacing w:val="-5"/>
                <w:w w:val="105"/>
                <w:sz w:val="24"/>
              </w:rPr>
              <w:t>No.</w:t>
            </w:r>
          </w:p>
        </w:tc>
        <w:tc>
          <w:tcPr>
            <w:tcW w:w="1275" w:type="dxa"/>
          </w:tcPr>
          <w:p w14:paraId="18D271CA" w14:textId="77777777" w:rsidR="00620921" w:rsidRDefault="00EA4069">
            <w:pPr>
              <w:pStyle w:val="TableParagraph"/>
              <w:ind w:left="9" w:right="3"/>
              <w:jc w:val="center"/>
              <w:rPr>
                <w:sz w:val="24"/>
              </w:rPr>
            </w:pPr>
            <w:r>
              <w:rPr>
                <w:spacing w:val="-2"/>
                <w:w w:val="105"/>
                <w:sz w:val="24"/>
              </w:rPr>
              <w:t>32673</w:t>
            </w:r>
          </w:p>
        </w:tc>
      </w:tr>
      <w:tr w:rsidR="00620921" w14:paraId="395F232E" w14:textId="77777777">
        <w:trPr>
          <w:trHeight w:val="550"/>
        </w:trPr>
        <w:tc>
          <w:tcPr>
            <w:tcW w:w="845" w:type="dxa"/>
          </w:tcPr>
          <w:p w14:paraId="04B1B58E" w14:textId="77777777" w:rsidR="00620921" w:rsidRDefault="00EA4069">
            <w:pPr>
              <w:pStyle w:val="TableParagraph"/>
              <w:spacing w:line="276" w:lineRule="exact"/>
              <w:ind w:left="9"/>
              <w:jc w:val="center"/>
              <w:rPr>
                <w:sz w:val="24"/>
              </w:rPr>
            </w:pPr>
            <w:r>
              <w:rPr>
                <w:spacing w:val="-5"/>
                <w:w w:val="105"/>
                <w:sz w:val="24"/>
              </w:rPr>
              <w:t>(c)</w:t>
            </w:r>
          </w:p>
        </w:tc>
        <w:tc>
          <w:tcPr>
            <w:tcW w:w="6695" w:type="dxa"/>
          </w:tcPr>
          <w:p w14:paraId="308EB458" w14:textId="77777777" w:rsidR="00620921" w:rsidRDefault="00EA4069">
            <w:pPr>
              <w:pStyle w:val="TableParagraph"/>
              <w:spacing w:line="276" w:lineRule="exact"/>
              <w:ind w:left="107"/>
              <w:rPr>
                <w:sz w:val="24"/>
              </w:rPr>
            </w:pPr>
            <w:r>
              <w:rPr>
                <w:sz w:val="24"/>
              </w:rPr>
              <w:t>Supply</w:t>
            </w:r>
            <w:r>
              <w:rPr>
                <w:spacing w:val="40"/>
                <w:sz w:val="24"/>
              </w:rPr>
              <w:t xml:space="preserve"> </w:t>
            </w:r>
            <w:r>
              <w:rPr>
                <w:sz w:val="24"/>
              </w:rPr>
              <w:t>of</w:t>
            </w:r>
            <w:r>
              <w:rPr>
                <w:spacing w:val="40"/>
                <w:sz w:val="24"/>
              </w:rPr>
              <w:t xml:space="preserve"> </w:t>
            </w:r>
            <w:r>
              <w:rPr>
                <w:sz w:val="24"/>
              </w:rPr>
              <w:t>T-networking</w:t>
            </w:r>
            <w:r>
              <w:rPr>
                <w:spacing w:val="40"/>
                <w:sz w:val="24"/>
              </w:rPr>
              <w:t xml:space="preserve"> </w:t>
            </w:r>
            <w:r>
              <w:rPr>
                <w:sz w:val="24"/>
              </w:rPr>
              <w:t>modem</w:t>
            </w:r>
            <w:r>
              <w:rPr>
                <w:spacing w:val="40"/>
                <w:sz w:val="24"/>
              </w:rPr>
              <w:t xml:space="preserve"> </w:t>
            </w:r>
            <w:r>
              <w:rPr>
                <w:sz w:val="24"/>
              </w:rPr>
              <w:t>for</w:t>
            </w:r>
            <w:r>
              <w:rPr>
                <w:spacing w:val="40"/>
                <w:sz w:val="24"/>
              </w:rPr>
              <w:t xml:space="preserve"> </w:t>
            </w:r>
            <w:r>
              <w:rPr>
                <w:sz w:val="24"/>
              </w:rPr>
              <w:t>Remote</w:t>
            </w:r>
            <w:r>
              <w:rPr>
                <w:spacing w:val="40"/>
                <w:sz w:val="24"/>
              </w:rPr>
              <w:t xml:space="preserve"> </w:t>
            </w:r>
            <w:r>
              <w:rPr>
                <w:sz w:val="24"/>
              </w:rPr>
              <w:t>Terminal</w:t>
            </w:r>
            <w:r>
              <w:rPr>
                <w:spacing w:val="40"/>
                <w:sz w:val="24"/>
              </w:rPr>
              <w:t xml:space="preserve"> </w:t>
            </w:r>
            <w:r>
              <w:rPr>
                <w:sz w:val="24"/>
              </w:rPr>
              <w:t xml:space="preserve">Unit </w:t>
            </w:r>
            <w:r>
              <w:rPr>
                <w:spacing w:val="-2"/>
                <w:sz w:val="24"/>
              </w:rPr>
              <w:t>connectivity.</w:t>
            </w:r>
          </w:p>
        </w:tc>
        <w:tc>
          <w:tcPr>
            <w:tcW w:w="965" w:type="dxa"/>
          </w:tcPr>
          <w:p w14:paraId="6DA970CD" w14:textId="77777777" w:rsidR="00620921" w:rsidRDefault="00EA4069">
            <w:pPr>
              <w:pStyle w:val="TableParagraph"/>
              <w:spacing w:line="276" w:lineRule="exact"/>
              <w:ind w:left="11" w:right="4"/>
              <w:jc w:val="center"/>
              <w:rPr>
                <w:sz w:val="24"/>
              </w:rPr>
            </w:pPr>
            <w:r>
              <w:rPr>
                <w:spacing w:val="-5"/>
                <w:w w:val="105"/>
                <w:sz w:val="24"/>
              </w:rPr>
              <w:t>No.</w:t>
            </w:r>
          </w:p>
        </w:tc>
        <w:tc>
          <w:tcPr>
            <w:tcW w:w="1275" w:type="dxa"/>
          </w:tcPr>
          <w:p w14:paraId="18596AB3" w14:textId="77777777" w:rsidR="00620921" w:rsidRDefault="00EA4069">
            <w:pPr>
              <w:pStyle w:val="TableParagraph"/>
              <w:spacing w:line="276" w:lineRule="exact"/>
              <w:ind w:left="9" w:right="3"/>
              <w:jc w:val="center"/>
              <w:rPr>
                <w:sz w:val="24"/>
              </w:rPr>
            </w:pPr>
            <w:r>
              <w:rPr>
                <w:spacing w:val="-2"/>
                <w:w w:val="105"/>
                <w:sz w:val="24"/>
              </w:rPr>
              <w:t>50365</w:t>
            </w:r>
          </w:p>
        </w:tc>
      </w:tr>
      <w:tr w:rsidR="00620921" w14:paraId="7B789B1F" w14:textId="77777777">
        <w:trPr>
          <w:trHeight w:val="274"/>
        </w:trPr>
        <w:tc>
          <w:tcPr>
            <w:tcW w:w="845" w:type="dxa"/>
          </w:tcPr>
          <w:p w14:paraId="11D56080" w14:textId="77777777" w:rsidR="00620921" w:rsidRDefault="00EA4069">
            <w:pPr>
              <w:pStyle w:val="TableParagraph"/>
              <w:spacing w:line="255" w:lineRule="exact"/>
              <w:ind w:left="9" w:right="1"/>
              <w:jc w:val="center"/>
              <w:rPr>
                <w:sz w:val="24"/>
              </w:rPr>
            </w:pPr>
            <w:r>
              <w:rPr>
                <w:spacing w:val="-5"/>
                <w:w w:val="105"/>
                <w:sz w:val="24"/>
              </w:rPr>
              <w:t>(d)</w:t>
            </w:r>
          </w:p>
        </w:tc>
        <w:tc>
          <w:tcPr>
            <w:tcW w:w="6695" w:type="dxa"/>
          </w:tcPr>
          <w:p w14:paraId="41E3B83C" w14:textId="77777777" w:rsidR="00620921" w:rsidRDefault="00EA4069">
            <w:pPr>
              <w:pStyle w:val="TableParagraph"/>
              <w:spacing w:line="255" w:lineRule="exact"/>
              <w:ind w:left="107"/>
              <w:rPr>
                <w:sz w:val="24"/>
              </w:rPr>
            </w:pPr>
            <w:r>
              <w:rPr>
                <w:sz w:val="24"/>
              </w:rPr>
              <w:t>Supply</w:t>
            </w:r>
            <w:r>
              <w:rPr>
                <w:spacing w:val="-5"/>
                <w:sz w:val="24"/>
              </w:rPr>
              <w:t xml:space="preserve"> </w:t>
            </w:r>
            <w:r>
              <w:rPr>
                <w:sz w:val="24"/>
              </w:rPr>
              <w:t>of</w:t>
            </w:r>
            <w:r>
              <w:rPr>
                <w:spacing w:val="-5"/>
                <w:sz w:val="24"/>
              </w:rPr>
              <w:t xml:space="preserve"> </w:t>
            </w:r>
            <w:r>
              <w:rPr>
                <w:sz w:val="24"/>
              </w:rPr>
              <w:t>4</w:t>
            </w:r>
            <w:r>
              <w:rPr>
                <w:spacing w:val="-2"/>
                <w:sz w:val="24"/>
              </w:rPr>
              <w:t xml:space="preserve"> </w:t>
            </w:r>
            <w:r>
              <w:rPr>
                <w:sz w:val="24"/>
              </w:rPr>
              <w:t>wire</w:t>
            </w:r>
            <w:r>
              <w:rPr>
                <w:spacing w:val="-2"/>
                <w:sz w:val="24"/>
              </w:rPr>
              <w:t xml:space="preserve"> </w:t>
            </w:r>
            <w:r>
              <w:rPr>
                <w:sz w:val="24"/>
              </w:rPr>
              <w:t>leased</w:t>
            </w:r>
            <w:r>
              <w:rPr>
                <w:spacing w:val="-2"/>
                <w:sz w:val="24"/>
              </w:rPr>
              <w:t xml:space="preserve"> </w:t>
            </w:r>
            <w:r>
              <w:rPr>
                <w:sz w:val="24"/>
              </w:rPr>
              <w:t>line</w:t>
            </w:r>
            <w:r>
              <w:rPr>
                <w:spacing w:val="-3"/>
                <w:sz w:val="24"/>
              </w:rPr>
              <w:t xml:space="preserve"> </w:t>
            </w:r>
            <w:r>
              <w:rPr>
                <w:spacing w:val="-2"/>
                <w:sz w:val="24"/>
              </w:rPr>
              <w:t>modem.</w:t>
            </w:r>
          </w:p>
        </w:tc>
        <w:tc>
          <w:tcPr>
            <w:tcW w:w="965" w:type="dxa"/>
          </w:tcPr>
          <w:p w14:paraId="581FB64E" w14:textId="77777777" w:rsidR="00620921" w:rsidRDefault="00EA4069">
            <w:pPr>
              <w:pStyle w:val="TableParagraph"/>
              <w:spacing w:line="255" w:lineRule="exact"/>
              <w:ind w:left="11" w:right="3"/>
              <w:jc w:val="center"/>
              <w:rPr>
                <w:sz w:val="24"/>
              </w:rPr>
            </w:pPr>
            <w:r>
              <w:rPr>
                <w:spacing w:val="-4"/>
                <w:w w:val="105"/>
                <w:sz w:val="24"/>
              </w:rPr>
              <w:t>Pair</w:t>
            </w:r>
          </w:p>
        </w:tc>
        <w:tc>
          <w:tcPr>
            <w:tcW w:w="1275" w:type="dxa"/>
          </w:tcPr>
          <w:p w14:paraId="53A1A660" w14:textId="77777777" w:rsidR="00620921" w:rsidRDefault="00EA4069">
            <w:pPr>
              <w:pStyle w:val="TableParagraph"/>
              <w:spacing w:line="255" w:lineRule="exact"/>
              <w:ind w:left="9" w:right="3"/>
              <w:jc w:val="center"/>
              <w:rPr>
                <w:sz w:val="24"/>
              </w:rPr>
            </w:pPr>
            <w:r>
              <w:rPr>
                <w:spacing w:val="-2"/>
                <w:w w:val="105"/>
                <w:sz w:val="24"/>
              </w:rPr>
              <w:t>53172</w:t>
            </w:r>
          </w:p>
        </w:tc>
      </w:tr>
      <w:tr w:rsidR="00620921" w14:paraId="63FC5122" w14:textId="77777777">
        <w:trPr>
          <w:trHeight w:val="551"/>
        </w:trPr>
        <w:tc>
          <w:tcPr>
            <w:tcW w:w="845" w:type="dxa"/>
          </w:tcPr>
          <w:p w14:paraId="5CE3E3D4" w14:textId="77777777" w:rsidR="00620921" w:rsidRDefault="00EA4069">
            <w:pPr>
              <w:pStyle w:val="TableParagraph"/>
              <w:ind w:left="9"/>
              <w:jc w:val="center"/>
              <w:rPr>
                <w:sz w:val="24"/>
              </w:rPr>
            </w:pPr>
            <w:r>
              <w:rPr>
                <w:spacing w:val="-5"/>
                <w:w w:val="105"/>
                <w:sz w:val="24"/>
              </w:rPr>
              <w:t>909</w:t>
            </w:r>
          </w:p>
        </w:tc>
        <w:tc>
          <w:tcPr>
            <w:tcW w:w="6695" w:type="dxa"/>
          </w:tcPr>
          <w:p w14:paraId="2DA827B0" w14:textId="77777777" w:rsidR="00620921" w:rsidRDefault="00EA4069">
            <w:pPr>
              <w:pStyle w:val="TableParagraph"/>
              <w:tabs>
                <w:tab w:val="left" w:pos="1080"/>
                <w:tab w:val="left" w:pos="1521"/>
                <w:tab w:val="left" w:pos="3370"/>
                <w:tab w:val="left" w:pos="4010"/>
                <w:tab w:val="left" w:pos="4794"/>
                <w:tab w:val="left" w:pos="6300"/>
              </w:tabs>
              <w:spacing w:line="270" w:lineRule="atLeast"/>
              <w:ind w:left="107" w:right="103"/>
              <w:rPr>
                <w:sz w:val="24"/>
              </w:rPr>
            </w:pPr>
            <w:r>
              <w:rPr>
                <w:spacing w:val="-2"/>
                <w:sz w:val="24"/>
              </w:rPr>
              <w:t>Supply</w:t>
            </w:r>
            <w:r>
              <w:rPr>
                <w:sz w:val="24"/>
              </w:rPr>
              <w:tab/>
            </w:r>
            <w:r>
              <w:rPr>
                <w:spacing w:val="-6"/>
                <w:sz w:val="24"/>
              </w:rPr>
              <w:t>of</w:t>
            </w:r>
            <w:r>
              <w:rPr>
                <w:sz w:val="24"/>
              </w:rPr>
              <w:tab/>
            </w:r>
            <w:r>
              <w:rPr>
                <w:spacing w:val="-2"/>
                <w:sz w:val="24"/>
              </w:rPr>
              <w:t>communication</w:t>
            </w:r>
            <w:r>
              <w:rPr>
                <w:sz w:val="24"/>
              </w:rPr>
              <w:tab/>
            </w:r>
            <w:r>
              <w:rPr>
                <w:spacing w:val="-4"/>
                <w:sz w:val="24"/>
              </w:rPr>
              <w:t>and</w:t>
            </w:r>
            <w:r>
              <w:rPr>
                <w:sz w:val="24"/>
              </w:rPr>
              <w:tab/>
            </w:r>
            <w:r>
              <w:rPr>
                <w:spacing w:val="-4"/>
                <w:sz w:val="24"/>
              </w:rPr>
              <w:t>other</w:t>
            </w:r>
            <w:r>
              <w:rPr>
                <w:sz w:val="24"/>
              </w:rPr>
              <w:tab/>
            </w:r>
            <w:r>
              <w:rPr>
                <w:spacing w:val="-2"/>
                <w:sz w:val="24"/>
              </w:rPr>
              <w:t>accessories</w:t>
            </w:r>
            <w:r>
              <w:rPr>
                <w:sz w:val="24"/>
              </w:rPr>
              <w:tab/>
            </w:r>
            <w:r>
              <w:rPr>
                <w:spacing w:val="-4"/>
                <w:sz w:val="24"/>
              </w:rPr>
              <w:t xml:space="preserve">for </w:t>
            </w:r>
            <w:r>
              <w:rPr>
                <w:spacing w:val="-2"/>
                <w:sz w:val="24"/>
              </w:rPr>
              <w:t>Datalogger</w:t>
            </w:r>
          </w:p>
        </w:tc>
        <w:tc>
          <w:tcPr>
            <w:tcW w:w="965" w:type="dxa"/>
          </w:tcPr>
          <w:p w14:paraId="27076574" w14:textId="77777777" w:rsidR="00620921" w:rsidRDefault="00620921">
            <w:pPr>
              <w:pStyle w:val="TableParagraph"/>
              <w:rPr>
                <w:rFonts w:ascii="Times New Roman"/>
              </w:rPr>
            </w:pPr>
          </w:p>
        </w:tc>
        <w:tc>
          <w:tcPr>
            <w:tcW w:w="1275" w:type="dxa"/>
          </w:tcPr>
          <w:p w14:paraId="61CBD6CD" w14:textId="77777777" w:rsidR="00620921" w:rsidRDefault="00620921">
            <w:pPr>
              <w:pStyle w:val="TableParagraph"/>
              <w:rPr>
                <w:rFonts w:ascii="Times New Roman"/>
              </w:rPr>
            </w:pPr>
          </w:p>
        </w:tc>
      </w:tr>
      <w:tr w:rsidR="00620921" w14:paraId="3BB1EF30" w14:textId="77777777">
        <w:trPr>
          <w:trHeight w:val="278"/>
        </w:trPr>
        <w:tc>
          <w:tcPr>
            <w:tcW w:w="845" w:type="dxa"/>
          </w:tcPr>
          <w:p w14:paraId="61C17D4F" w14:textId="77777777" w:rsidR="00620921" w:rsidRDefault="00EA4069">
            <w:pPr>
              <w:pStyle w:val="TableParagraph"/>
              <w:spacing w:before="2" w:line="255" w:lineRule="exact"/>
              <w:ind w:left="9" w:right="1"/>
              <w:jc w:val="center"/>
              <w:rPr>
                <w:sz w:val="24"/>
              </w:rPr>
            </w:pPr>
            <w:r>
              <w:rPr>
                <w:spacing w:val="-5"/>
                <w:w w:val="105"/>
                <w:sz w:val="24"/>
              </w:rPr>
              <w:t>(a)</w:t>
            </w:r>
          </w:p>
        </w:tc>
        <w:tc>
          <w:tcPr>
            <w:tcW w:w="6695" w:type="dxa"/>
          </w:tcPr>
          <w:p w14:paraId="56F1387C" w14:textId="77777777" w:rsidR="00620921" w:rsidRDefault="00EA4069">
            <w:pPr>
              <w:pStyle w:val="TableParagraph"/>
              <w:spacing w:before="2" w:line="255" w:lineRule="exact"/>
              <w:ind w:left="107"/>
              <w:rPr>
                <w:sz w:val="24"/>
              </w:rPr>
            </w:pPr>
            <w:r>
              <w:rPr>
                <w:sz w:val="24"/>
              </w:rPr>
              <w:t>Supply</w:t>
            </w:r>
            <w:r>
              <w:rPr>
                <w:spacing w:val="-5"/>
                <w:sz w:val="24"/>
              </w:rPr>
              <w:t xml:space="preserve"> </w:t>
            </w:r>
            <w:r>
              <w:rPr>
                <w:sz w:val="24"/>
              </w:rPr>
              <w:t>of</w:t>
            </w:r>
            <w:r>
              <w:rPr>
                <w:spacing w:val="-3"/>
                <w:sz w:val="24"/>
              </w:rPr>
              <w:t xml:space="preserve"> </w:t>
            </w:r>
            <w:r>
              <w:rPr>
                <w:sz w:val="24"/>
              </w:rPr>
              <w:t>64</w:t>
            </w:r>
            <w:r>
              <w:rPr>
                <w:spacing w:val="-1"/>
                <w:sz w:val="24"/>
              </w:rPr>
              <w:t xml:space="preserve"> </w:t>
            </w:r>
            <w:r>
              <w:rPr>
                <w:sz w:val="24"/>
              </w:rPr>
              <w:t>input</w:t>
            </w:r>
            <w:r>
              <w:rPr>
                <w:spacing w:val="-4"/>
                <w:sz w:val="24"/>
              </w:rPr>
              <w:t xml:space="preserve"> </w:t>
            </w:r>
            <w:r>
              <w:rPr>
                <w:sz w:val="24"/>
              </w:rPr>
              <w:t>digital</w:t>
            </w:r>
            <w:r>
              <w:rPr>
                <w:spacing w:val="-1"/>
                <w:sz w:val="24"/>
              </w:rPr>
              <w:t xml:space="preserve"> </w:t>
            </w:r>
            <w:r>
              <w:rPr>
                <w:spacing w:val="-4"/>
                <w:sz w:val="24"/>
              </w:rPr>
              <w:t>card</w:t>
            </w:r>
          </w:p>
        </w:tc>
        <w:tc>
          <w:tcPr>
            <w:tcW w:w="965" w:type="dxa"/>
          </w:tcPr>
          <w:p w14:paraId="7F10BF64" w14:textId="77777777" w:rsidR="00620921" w:rsidRDefault="00EA4069">
            <w:pPr>
              <w:pStyle w:val="TableParagraph"/>
              <w:spacing w:before="2" w:line="255" w:lineRule="exact"/>
              <w:ind w:left="11" w:right="4"/>
              <w:jc w:val="center"/>
              <w:rPr>
                <w:sz w:val="24"/>
              </w:rPr>
            </w:pPr>
            <w:r>
              <w:rPr>
                <w:spacing w:val="-5"/>
                <w:w w:val="105"/>
                <w:sz w:val="24"/>
              </w:rPr>
              <w:t>No.</w:t>
            </w:r>
          </w:p>
        </w:tc>
        <w:tc>
          <w:tcPr>
            <w:tcW w:w="1275" w:type="dxa"/>
          </w:tcPr>
          <w:p w14:paraId="408B5112" w14:textId="77777777" w:rsidR="00620921" w:rsidRDefault="00EA4069">
            <w:pPr>
              <w:pStyle w:val="TableParagraph"/>
              <w:spacing w:before="2" w:line="255" w:lineRule="exact"/>
              <w:ind w:left="9" w:right="3"/>
              <w:jc w:val="center"/>
              <w:rPr>
                <w:sz w:val="24"/>
              </w:rPr>
            </w:pPr>
            <w:r>
              <w:rPr>
                <w:spacing w:val="-2"/>
                <w:w w:val="105"/>
                <w:sz w:val="24"/>
              </w:rPr>
              <w:t>34121</w:t>
            </w:r>
          </w:p>
        </w:tc>
      </w:tr>
      <w:tr w:rsidR="00620921" w14:paraId="7EDD8487" w14:textId="77777777">
        <w:trPr>
          <w:trHeight w:val="275"/>
        </w:trPr>
        <w:tc>
          <w:tcPr>
            <w:tcW w:w="845" w:type="dxa"/>
          </w:tcPr>
          <w:p w14:paraId="3431E180" w14:textId="77777777" w:rsidR="00620921" w:rsidRDefault="00EA4069">
            <w:pPr>
              <w:pStyle w:val="TableParagraph"/>
              <w:spacing w:line="255" w:lineRule="exact"/>
              <w:ind w:left="9" w:right="1"/>
              <w:jc w:val="center"/>
              <w:rPr>
                <w:sz w:val="24"/>
              </w:rPr>
            </w:pPr>
            <w:r>
              <w:rPr>
                <w:spacing w:val="-5"/>
                <w:w w:val="105"/>
                <w:sz w:val="24"/>
              </w:rPr>
              <w:t>(b)</w:t>
            </w:r>
          </w:p>
        </w:tc>
        <w:tc>
          <w:tcPr>
            <w:tcW w:w="6695" w:type="dxa"/>
          </w:tcPr>
          <w:p w14:paraId="78A4B5E7" w14:textId="77777777" w:rsidR="00620921" w:rsidRDefault="00EA4069">
            <w:pPr>
              <w:pStyle w:val="TableParagraph"/>
              <w:spacing w:line="255" w:lineRule="exact"/>
              <w:ind w:left="107"/>
              <w:rPr>
                <w:sz w:val="24"/>
              </w:rPr>
            </w:pPr>
            <w:r>
              <w:rPr>
                <w:sz w:val="24"/>
              </w:rPr>
              <w:t>Supply</w:t>
            </w:r>
            <w:r>
              <w:rPr>
                <w:spacing w:val="-5"/>
                <w:sz w:val="24"/>
              </w:rPr>
              <w:t xml:space="preserve"> </w:t>
            </w:r>
            <w:r>
              <w:rPr>
                <w:sz w:val="24"/>
              </w:rPr>
              <w:t>of</w:t>
            </w:r>
            <w:r>
              <w:rPr>
                <w:spacing w:val="-3"/>
                <w:sz w:val="24"/>
              </w:rPr>
              <w:t xml:space="preserve"> </w:t>
            </w:r>
            <w:r>
              <w:rPr>
                <w:sz w:val="24"/>
              </w:rPr>
              <w:t>Analog</w:t>
            </w:r>
            <w:r>
              <w:rPr>
                <w:spacing w:val="-2"/>
                <w:sz w:val="24"/>
              </w:rPr>
              <w:t xml:space="preserve"> </w:t>
            </w:r>
            <w:r>
              <w:rPr>
                <w:sz w:val="24"/>
              </w:rPr>
              <w:t>Input</w:t>
            </w:r>
            <w:r>
              <w:rPr>
                <w:spacing w:val="-3"/>
                <w:sz w:val="24"/>
              </w:rPr>
              <w:t xml:space="preserve"> </w:t>
            </w:r>
            <w:r>
              <w:rPr>
                <w:sz w:val="24"/>
              </w:rPr>
              <w:t>Scanner</w:t>
            </w:r>
            <w:r>
              <w:rPr>
                <w:spacing w:val="-2"/>
                <w:sz w:val="24"/>
              </w:rPr>
              <w:t xml:space="preserve"> </w:t>
            </w:r>
            <w:r>
              <w:rPr>
                <w:sz w:val="24"/>
              </w:rPr>
              <w:t>card</w:t>
            </w:r>
            <w:r>
              <w:rPr>
                <w:spacing w:val="-4"/>
                <w:sz w:val="24"/>
              </w:rPr>
              <w:t xml:space="preserve"> </w:t>
            </w:r>
            <w:r>
              <w:rPr>
                <w:sz w:val="24"/>
              </w:rPr>
              <w:t>16</w:t>
            </w:r>
            <w:r>
              <w:rPr>
                <w:spacing w:val="-4"/>
                <w:sz w:val="24"/>
              </w:rPr>
              <w:t xml:space="preserve"> </w:t>
            </w:r>
            <w:r>
              <w:rPr>
                <w:sz w:val="24"/>
              </w:rPr>
              <w:t>Ports</w:t>
            </w:r>
            <w:r>
              <w:rPr>
                <w:spacing w:val="-4"/>
                <w:sz w:val="24"/>
              </w:rPr>
              <w:t xml:space="preserve"> </w:t>
            </w:r>
            <w:r>
              <w:rPr>
                <w:sz w:val="24"/>
              </w:rPr>
              <w:t>(8</w:t>
            </w:r>
            <w:r>
              <w:rPr>
                <w:spacing w:val="-1"/>
                <w:sz w:val="24"/>
              </w:rPr>
              <w:t xml:space="preserve"> </w:t>
            </w:r>
            <w:r>
              <w:rPr>
                <w:sz w:val="24"/>
              </w:rPr>
              <w:t>Port</w:t>
            </w:r>
            <w:r>
              <w:rPr>
                <w:spacing w:val="-5"/>
                <w:sz w:val="24"/>
              </w:rPr>
              <w:t xml:space="preserve"> </w:t>
            </w:r>
            <w:r>
              <w:rPr>
                <w:sz w:val="24"/>
              </w:rPr>
              <w:t>X</w:t>
            </w:r>
            <w:r>
              <w:rPr>
                <w:spacing w:val="-1"/>
                <w:sz w:val="24"/>
              </w:rPr>
              <w:t xml:space="preserve"> </w:t>
            </w:r>
            <w:r>
              <w:rPr>
                <w:spacing w:val="-5"/>
                <w:sz w:val="24"/>
              </w:rPr>
              <w:t>2)</w:t>
            </w:r>
          </w:p>
        </w:tc>
        <w:tc>
          <w:tcPr>
            <w:tcW w:w="965" w:type="dxa"/>
          </w:tcPr>
          <w:p w14:paraId="61E346EB" w14:textId="77777777" w:rsidR="00620921" w:rsidRDefault="00EA4069">
            <w:pPr>
              <w:pStyle w:val="TableParagraph"/>
              <w:spacing w:line="255" w:lineRule="exact"/>
              <w:ind w:left="11" w:right="4"/>
              <w:jc w:val="center"/>
              <w:rPr>
                <w:sz w:val="24"/>
              </w:rPr>
            </w:pPr>
            <w:r>
              <w:rPr>
                <w:spacing w:val="-5"/>
                <w:w w:val="105"/>
                <w:sz w:val="24"/>
              </w:rPr>
              <w:t>No.</w:t>
            </w:r>
          </w:p>
        </w:tc>
        <w:tc>
          <w:tcPr>
            <w:tcW w:w="1275" w:type="dxa"/>
          </w:tcPr>
          <w:p w14:paraId="672483B4" w14:textId="77777777" w:rsidR="00620921" w:rsidRDefault="00EA4069">
            <w:pPr>
              <w:pStyle w:val="TableParagraph"/>
              <w:spacing w:line="255" w:lineRule="exact"/>
              <w:ind w:left="9" w:right="3"/>
              <w:jc w:val="center"/>
              <w:rPr>
                <w:sz w:val="24"/>
              </w:rPr>
            </w:pPr>
            <w:r>
              <w:rPr>
                <w:spacing w:val="-2"/>
                <w:w w:val="105"/>
                <w:sz w:val="24"/>
              </w:rPr>
              <w:t>65280</w:t>
            </w:r>
          </w:p>
        </w:tc>
      </w:tr>
      <w:tr w:rsidR="00620921" w14:paraId="60F6ADFD" w14:textId="77777777">
        <w:trPr>
          <w:trHeight w:val="275"/>
        </w:trPr>
        <w:tc>
          <w:tcPr>
            <w:tcW w:w="845" w:type="dxa"/>
          </w:tcPr>
          <w:p w14:paraId="13321DB7" w14:textId="77777777" w:rsidR="00620921" w:rsidRDefault="00EA4069">
            <w:pPr>
              <w:pStyle w:val="TableParagraph"/>
              <w:spacing w:line="255" w:lineRule="exact"/>
              <w:ind w:left="9"/>
              <w:jc w:val="center"/>
              <w:rPr>
                <w:sz w:val="24"/>
              </w:rPr>
            </w:pPr>
            <w:r>
              <w:rPr>
                <w:spacing w:val="-5"/>
                <w:w w:val="105"/>
                <w:sz w:val="24"/>
              </w:rPr>
              <w:t>(c)</w:t>
            </w:r>
          </w:p>
        </w:tc>
        <w:tc>
          <w:tcPr>
            <w:tcW w:w="6695" w:type="dxa"/>
          </w:tcPr>
          <w:p w14:paraId="04AAB3E6" w14:textId="77777777" w:rsidR="00620921" w:rsidRDefault="00EA4069">
            <w:pPr>
              <w:pStyle w:val="TableParagraph"/>
              <w:spacing w:line="255" w:lineRule="exact"/>
              <w:ind w:left="107"/>
              <w:rPr>
                <w:sz w:val="24"/>
              </w:rPr>
            </w:pPr>
            <w:r>
              <w:rPr>
                <w:sz w:val="24"/>
              </w:rPr>
              <w:t>Supply</w:t>
            </w:r>
            <w:r>
              <w:rPr>
                <w:spacing w:val="-7"/>
                <w:sz w:val="24"/>
              </w:rPr>
              <w:t xml:space="preserve"> </w:t>
            </w:r>
            <w:r>
              <w:rPr>
                <w:sz w:val="24"/>
              </w:rPr>
              <w:t>of</w:t>
            </w:r>
            <w:r>
              <w:rPr>
                <w:spacing w:val="-4"/>
                <w:sz w:val="24"/>
              </w:rPr>
              <w:t xml:space="preserve"> </w:t>
            </w:r>
            <w:r>
              <w:rPr>
                <w:sz w:val="24"/>
              </w:rPr>
              <w:t>128</w:t>
            </w:r>
            <w:r>
              <w:rPr>
                <w:spacing w:val="-4"/>
                <w:sz w:val="24"/>
              </w:rPr>
              <w:t xml:space="preserve"> </w:t>
            </w:r>
            <w:r>
              <w:rPr>
                <w:sz w:val="24"/>
              </w:rPr>
              <w:t>input</w:t>
            </w:r>
            <w:r>
              <w:rPr>
                <w:spacing w:val="-2"/>
                <w:sz w:val="24"/>
              </w:rPr>
              <w:t xml:space="preserve"> </w:t>
            </w:r>
            <w:r>
              <w:rPr>
                <w:sz w:val="24"/>
              </w:rPr>
              <w:t>tag</w:t>
            </w:r>
            <w:r>
              <w:rPr>
                <w:spacing w:val="-3"/>
                <w:sz w:val="24"/>
              </w:rPr>
              <w:t xml:space="preserve"> </w:t>
            </w:r>
            <w:r>
              <w:rPr>
                <w:spacing w:val="-2"/>
                <w:sz w:val="24"/>
              </w:rPr>
              <w:t>block</w:t>
            </w:r>
          </w:p>
        </w:tc>
        <w:tc>
          <w:tcPr>
            <w:tcW w:w="965" w:type="dxa"/>
          </w:tcPr>
          <w:p w14:paraId="23C43DCC" w14:textId="77777777" w:rsidR="00620921" w:rsidRDefault="00EA4069">
            <w:pPr>
              <w:pStyle w:val="TableParagraph"/>
              <w:spacing w:line="255" w:lineRule="exact"/>
              <w:ind w:left="11" w:right="4"/>
              <w:jc w:val="center"/>
              <w:rPr>
                <w:sz w:val="24"/>
              </w:rPr>
            </w:pPr>
            <w:r>
              <w:rPr>
                <w:spacing w:val="-5"/>
                <w:w w:val="105"/>
                <w:sz w:val="24"/>
              </w:rPr>
              <w:t>No.</w:t>
            </w:r>
          </w:p>
        </w:tc>
        <w:tc>
          <w:tcPr>
            <w:tcW w:w="1275" w:type="dxa"/>
          </w:tcPr>
          <w:p w14:paraId="3A837A46" w14:textId="77777777" w:rsidR="00620921" w:rsidRDefault="00EA4069">
            <w:pPr>
              <w:pStyle w:val="TableParagraph"/>
              <w:spacing w:line="255" w:lineRule="exact"/>
              <w:ind w:left="9" w:right="3"/>
              <w:jc w:val="center"/>
              <w:rPr>
                <w:sz w:val="24"/>
              </w:rPr>
            </w:pPr>
            <w:r>
              <w:rPr>
                <w:spacing w:val="-4"/>
                <w:w w:val="105"/>
                <w:sz w:val="24"/>
              </w:rPr>
              <w:t>7268</w:t>
            </w:r>
          </w:p>
        </w:tc>
      </w:tr>
      <w:tr w:rsidR="00620921" w14:paraId="2FB60861" w14:textId="77777777">
        <w:trPr>
          <w:trHeight w:val="561"/>
        </w:trPr>
        <w:tc>
          <w:tcPr>
            <w:tcW w:w="845" w:type="dxa"/>
          </w:tcPr>
          <w:p w14:paraId="727DA597" w14:textId="77777777" w:rsidR="00620921" w:rsidRDefault="00620921">
            <w:pPr>
              <w:pStyle w:val="TableParagraph"/>
              <w:spacing w:before="9"/>
              <w:rPr>
                <w:rFonts w:ascii="Arial"/>
                <w:b/>
                <w:sz w:val="24"/>
              </w:rPr>
            </w:pPr>
          </w:p>
          <w:p w14:paraId="59467429" w14:textId="77777777" w:rsidR="00620921" w:rsidRDefault="00EA4069">
            <w:pPr>
              <w:pStyle w:val="TableParagraph"/>
              <w:spacing w:before="1" w:line="255" w:lineRule="exact"/>
              <w:ind w:left="9" w:right="1"/>
              <w:jc w:val="center"/>
              <w:rPr>
                <w:sz w:val="24"/>
              </w:rPr>
            </w:pPr>
            <w:r>
              <w:rPr>
                <w:spacing w:val="-5"/>
                <w:w w:val="105"/>
                <w:sz w:val="24"/>
              </w:rPr>
              <w:t>(d)</w:t>
            </w:r>
          </w:p>
        </w:tc>
        <w:tc>
          <w:tcPr>
            <w:tcW w:w="6695" w:type="dxa"/>
          </w:tcPr>
          <w:p w14:paraId="7EE32EB8" w14:textId="77777777" w:rsidR="00620921" w:rsidRDefault="00EA4069">
            <w:pPr>
              <w:pStyle w:val="TableParagraph"/>
              <w:spacing w:line="270" w:lineRule="atLeast"/>
              <w:ind w:left="107"/>
              <w:rPr>
                <w:sz w:val="24"/>
              </w:rPr>
            </w:pPr>
            <w:r>
              <w:rPr>
                <w:sz w:val="24"/>
              </w:rPr>
              <w:t>Supply</w:t>
            </w:r>
            <w:r>
              <w:rPr>
                <w:spacing w:val="40"/>
                <w:sz w:val="24"/>
              </w:rPr>
              <w:t xml:space="preserve"> </w:t>
            </w:r>
            <w:r>
              <w:rPr>
                <w:sz w:val="24"/>
              </w:rPr>
              <w:t>of</w:t>
            </w:r>
            <w:r>
              <w:rPr>
                <w:spacing w:val="40"/>
                <w:sz w:val="24"/>
              </w:rPr>
              <w:t xml:space="preserve"> </w:t>
            </w:r>
            <w:proofErr w:type="gramStart"/>
            <w:r>
              <w:rPr>
                <w:sz w:val="24"/>
              </w:rPr>
              <w:t>200</w:t>
            </w:r>
            <w:r>
              <w:rPr>
                <w:spacing w:val="40"/>
                <w:sz w:val="24"/>
              </w:rPr>
              <w:t xml:space="preserve"> </w:t>
            </w:r>
            <w:r>
              <w:rPr>
                <w:sz w:val="24"/>
              </w:rPr>
              <w:t>way</w:t>
            </w:r>
            <w:proofErr w:type="gramEnd"/>
            <w:r>
              <w:rPr>
                <w:spacing w:val="40"/>
                <w:sz w:val="24"/>
              </w:rPr>
              <w:t xml:space="preserve"> </w:t>
            </w:r>
            <w:r>
              <w:rPr>
                <w:sz w:val="24"/>
              </w:rPr>
              <w:t>tag</w:t>
            </w:r>
            <w:r>
              <w:rPr>
                <w:spacing w:val="40"/>
                <w:sz w:val="24"/>
              </w:rPr>
              <w:t xml:space="preserve"> </w:t>
            </w:r>
            <w:r>
              <w:rPr>
                <w:sz w:val="24"/>
              </w:rPr>
              <w:t>block</w:t>
            </w:r>
            <w:r>
              <w:rPr>
                <w:spacing w:val="40"/>
                <w:sz w:val="24"/>
              </w:rPr>
              <w:t xml:space="preserve"> </w:t>
            </w:r>
            <w:r>
              <w:rPr>
                <w:sz w:val="24"/>
              </w:rPr>
              <w:t>as</w:t>
            </w:r>
            <w:r>
              <w:rPr>
                <w:spacing w:val="40"/>
                <w:sz w:val="24"/>
              </w:rPr>
              <w:t xml:space="preserve"> </w:t>
            </w:r>
            <w:r>
              <w:rPr>
                <w:sz w:val="24"/>
              </w:rPr>
              <w:t>per</w:t>
            </w:r>
            <w:r>
              <w:rPr>
                <w:spacing w:val="40"/>
                <w:sz w:val="24"/>
              </w:rPr>
              <w:t xml:space="preserve"> </w:t>
            </w:r>
            <w:r>
              <w:rPr>
                <w:sz w:val="24"/>
              </w:rPr>
              <w:t>specification</w:t>
            </w:r>
            <w:r>
              <w:rPr>
                <w:spacing w:val="40"/>
                <w:sz w:val="24"/>
              </w:rPr>
              <w:t xml:space="preserve"> </w:t>
            </w:r>
            <w:r>
              <w:rPr>
                <w:sz w:val="24"/>
              </w:rPr>
              <w:t>IRS:</w:t>
            </w:r>
            <w:r>
              <w:rPr>
                <w:spacing w:val="40"/>
                <w:sz w:val="24"/>
              </w:rPr>
              <w:t xml:space="preserve"> </w:t>
            </w:r>
            <w:r>
              <w:rPr>
                <w:sz w:val="24"/>
              </w:rPr>
              <w:t>S 77/2006</w:t>
            </w:r>
            <w:r>
              <w:rPr>
                <w:spacing w:val="-1"/>
                <w:sz w:val="24"/>
              </w:rPr>
              <w:t xml:space="preserve"> </w:t>
            </w:r>
            <w:r>
              <w:rPr>
                <w:sz w:val="24"/>
              </w:rPr>
              <w:t>Rev.</w:t>
            </w:r>
            <w:r>
              <w:rPr>
                <w:spacing w:val="-1"/>
                <w:sz w:val="24"/>
              </w:rPr>
              <w:t xml:space="preserve"> </w:t>
            </w:r>
            <w:r>
              <w:rPr>
                <w:sz w:val="24"/>
              </w:rPr>
              <w:t>1.0 or latest and DRG. No. SA</w:t>
            </w:r>
            <w:r>
              <w:rPr>
                <w:spacing w:val="-1"/>
                <w:sz w:val="24"/>
              </w:rPr>
              <w:t xml:space="preserve"> </w:t>
            </w:r>
            <w:r>
              <w:rPr>
                <w:sz w:val="24"/>
              </w:rPr>
              <w:t>24751 or latest.</w:t>
            </w:r>
          </w:p>
        </w:tc>
        <w:tc>
          <w:tcPr>
            <w:tcW w:w="965" w:type="dxa"/>
          </w:tcPr>
          <w:p w14:paraId="6C844346" w14:textId="77777777" w:rsidR="00620921" w:rsidRDefault="00620921">
            <w:pPr>
              <w:pStyle w:val="TableParagraph"/>
              <w:spacing w:before="9"/>
              <w:rPr>
                <w:rFonts w:ascii="Arial"/>
                <w:b/>
                <w:sz w:val="24"/>
              </w:rPr>
            </w:pPr>
          </w:p>
          <w:p w14:paraId="2915CD24" w14:textId="77777777" w:rsidR="00620921" w:rsidRDefault="00EA4069">
            <w:pPr>
              <w:pStyle w:val="TableParagraph"/>
              <w:spacing w:before="1" w:line="255" w:lineRule="exact"/>
              <w:ind w:left="11" w:right="4"/>
              <w:jc w:val="center"/>
              <w:rPr>
                <w:sz w:val="24"/>
              </w:rPr>
            </w:pPr>
            <w:r>
              <w:rPr>
                <w:spacing w:val="-5"/>
                <w:w w:val="105"/>
                <w:sz w:val="24"/>
              </w:rPr>
              <w:t>No.</w:t>
            </w:r>
          </w:p>
        </w:tc>
        <w:tc>
          <w:tcPr>
            <w:tcW w:w="1275" w:type="dxa"/>
          </w:tcPr>
          <w:p w14:paraId="446BA988" w14:textId="77777777" w:rsidR="00620921" w:rsidRDefault="00620921">
            <w:pPr>
              <w:pStyle w:val="TableParagraph"/>
              <w:spacing w:before="9"/>
              <w:rPr>
                <w:rFonts w:ascii="Arial"/>
                <w:b/>
                <w:sz w:val="24"/>
              </w:rPr>
            </w:pPr>
          </w:p>
          <w:p w14:paraId="71539CDF" w14:textId="77777777" w:rsidR="00620921" w:rsidRDefault="00EA4069">
            <w:pPr>
              <w:pStyle w:val="TableParagraph"/>
              <w:spacing w:before="1" w:line="255" w:lineRule="exact"/>
              <w:ind w:left="9" w:right="3"/>
              <w:jc w:val="center"/>
              <w:rPr>
                <w:sz w:val="24"/>
              </w:rPr>
            </w:pPr>
            <w:r>
              <w:rPr>
                <w:spacing w:val="-4"/>
                <w:w w:val="105"/>
                <w:sz w:val="24"/>
              </w:rPr>
              <w:t>1439</w:t>
            </w:r>
          </w:p>
        </w:tc>
      </w:tr>
      <w:tr w:rsidR="00620921" w14:paraId="07E6EED2" w14:textId="77777777">
        <w:trPr>
          <w:trHeight w:val="551"/>
        </w:trPr>
        <w:tc>
          <w:tcPr>
            <w:tcW w:w="845" w:type="dxa"/>
          </w:tcPr>
          <w:p w14:paraId="756C4455" w14:textId="77777777" w:rsidR="00620921" w:rsidRDefault="00EA4069">
            <w:pPr>
              <w:pStyle w:val="TableParagraph"/>
              <w:ind w:left="9" w:right="1"/>
              <w:jc w:val="center"/>
              <w:rPr>
                <w:sz w:val="24"/>
              </w:rPr>
            </w:pPr>
            <w:r>
              <w:rPr>
                <w:spacing w:val="-5"/>
                <w:w w:val="105"/>
                <w:sz w:val="24"/>
              </w:rPr>
              <w:t>(e)</w:t>
            </w:r>
          </w:p>
        </w:tc>
        <w:tc>
          <w:tcPr>
            <w:tcW w:w="6695" w:type="dxa"/>
          </w:tcPr>
          <w:p w14:paraId="55865B93" w14:textId="77777777" w:rsidR="00620921" w:rsidRDefault="00EA4069">
            <w:pPr>
              <w:pStyle w:val="TableParagraph"/>
              <w:spacing w:line="270" w:lineRule="atLeast"/>
              <w:ind w:left="107"/>
              <w:rPr>
                <w:sz w:val="24"/>
              </w:rPr>
            </w:pPr>
            <w:r>
              <w:rPr>
                <w:sz w:val="24"/>
              </w:rPr>
              <w:t>Supply of Digital Data Logger mother board to upgrade from 512 to 1024 digital inputs</w:t>
            </w:r>
          </w:p>
        </w:tc>
        <w:tc>
          <w:tcPr>
            <w:tcW w:w="965" w:type="dxa"/>
          </w:tcPr>
          <w:p w14:paraId="1E74096B" w14:textId="77777777" w:rsidR="00620921" w:rsidRDefault="00EA4069">
            <w:pPr>
              <w:pStyle w:val="TableParagraph"/>
              <w:ind w:left="11" w:right="4"/>
              <w:jc w:val="center"/>
              <w:rPr>
                <w:sz w:val="24"/>
              </w:rPr>
            </w:pPr>
            <w:r>
              <w:rPr>
                <w:spacing w:val="-5"/>
                <w:w w:val="105"/>
                <w:sz w:val="24"/>
              </w:rPr>
              <w:t>No.</w:t>
            </w:r>
          </w:p>
        </w:tc>
        <w:tc>
          <w:tcPr>
            <w:tcW w:w="1275" w:type="dxa"/>
          </w:tcPr>
          <w:p w14:paraId="649A20BD" w14:textId="77777777" w:rsidR="00620921" w:rsidRDefault="00EA4069">
            <w:pPr>
              <w:pStyle w:val="TableParagraph"/>
              <w:ind w:left="9"/>
              <w:jc w:val="center"/>
              <w:rPr>
                <w:sz w:val="24"/>
              </w:rPr>
            </w:pPr>
            <w:r>
              <w:rPr>
                <w:spacing w:val="-2"/>
                <w:w w:val="105"/>
                <w:sz w:val="24"/>
              </w:rPr>
              <w:t>80,183</w:t>
            </w:r>
          </w:p>
        </w:tc>
      </w:tr>
      <w:tr w:rsidR="00620921" w14:paraId="3228FAA8" w14:textId="77777777">
        <w:trPr>
          <w:trHeight w:val="277"/>
        </w:trPr>
        <w:tc>
          <w:tcPr>
            <w:tcW w:w="845" w:type="dxa"/>
          </w:tcPr>
          <w:p w14:paraId="4164A0F1" w14:textId="77777777" w:rsidR="00620921" w:rsidRDefault="00EA4069">
            <w:pPr>
              <w:pStyle w:val="TableParagraph"/>
              <w:spacing w:before="2" w:line="255" w:lineRule="exact"/>
              <w:ind w:left="9" w:right="3"/>
              <w:jc w:val="center"/>
              <w:rPr>
                <w:sz w:val="24"/>
              </w:rPr>
            </w:pPr>
            <w:r>
              <w:rPr>
                <w:spacing w:val="-5"/>
                <w:w w:val="105"/>
                <w:sz w:val="24"/>
              </w:rPr>
              <w:t>(f)</w:t>
            </w:r>
          </w:p>
        </w:tc>
        <w:tc>
          <w:tcPr>
            <w:tcW w:w="6695" w:type="dxa"/>
          </w:tcPr>
          <w:p w14:paraId="4C7F0F4C" w14:textId="77777777" w:rsidR="00620921" w:rsidRDefault="00EA4069">
            <w:pPr>
              <w:pStyle w:val="TableParagraph"/>
              <w:spacing w:before="2" w:line="255" w:lineRule="exact"/>
              <w:ind w:left="107"/>
              <w:rPr>
                <w:sz w:val="24"/>
              </w:rPr>
            </w:pPr>
            <w:r>
              <w:rPr>
                <w:sz w:val="24"/>
              </w:rPr>
              <w:t>Supply</w:t>
            </w:r>
            <w:r>
              <w:rPr>
                <w:spacing w:val="-6"/>
                <w:sz w:val="24"/>
              </w:rPr>
              <w:t xml:space="preserve"> </w:t>
            </w:r>
            <w:r>
              <w:rPr>
                <w:sz w:val="24"/>
              </w:rPr>
              <w:t>of</w:t>
            </w:r>
            <w:r>
              <w:rPr>
                <w:spacing w:val="-3"/>
                <w:sz w:val="24"/>
              </w:rPr>
              <w:t xml:space="preserve"> </w:t>
            </w:r>
            <w:r>
              <w:rPr>
                <w:sz w:val="24"/>
              </w:rPr>
              <w:t>Dual</w:t>
            </w:r>
            <w:r>
              <w:rPr>
                <w:spacing w:val="-3"/>
                <w:sz w:val="24"/>
              </w:rPr>
              <w:t xml:space="preserve"> </w:t>
            </w:r>
            <w:r>
              <w:rPr>
                <w:sz w:val="24"/>
              </w:rPr>
              <w:t>Card</w:t>
            </w:r>
            <w:r>
              <w:rPr>
                <w:spacing w:val="-3"/>
                <w:sz w:val="24"/>
              </w:rPr>
              <w:t xml:space="preserve"> </w:t>
            </w:r>
            <w:r>
              <w:rPr>
                <w:sz w:val="24"/>
              </w:rPr>
              <w:t>internal</w:t>
            </w:r>
            <w:r>
              <w:rPr>
                <w:spacing w:val="-3"/>
                <w:sz w:val="24"/>
              </w:rPr>
              <w:t xml:space="preserve"> </w:t>
            </w:r>
            <w:r>
              <w:rPr>
                <w:spacing w:val="-2"/>
                <w:sz w:val="24"/>
              </w:rPr>
              <w:t>modem.</w:t>
            </w:r>
          </w:p>
        </w:tc>
        <w:tc>
          <w:tcPr>
            <w:tcW w:w="965" w:type="dxa"/>
          </w:tcPr>
          <w:p w14:paraId="417AB6F8" w14:textId="77777777" w:rsidR="00620921" w:rsidRDefault="00EA4069">
            <w:pPr>
              <w:pStyle w:val="TableParagraph"/>
              <w:spacing w:before="2" w:line="255" w:lineRule="exact"/>
              <w:ind w:left="11" w:right="4"/>
              <w:jc w:val="center"/>
              <w:rPr>
                <w:sz w:val="24"/>
              </w:rPr>
            </w:pPr>
            <w:r>
              <w:rPr>
                <w:spacing w:val="-5"/>
                <w:w w:val="105"/>
                <w:sz w:val="24"/>
              </w:rPr>
              <w:t>No.</w:t>
            </w:r>
          </w:p>
        </w:tc>
        <w:tc>
          <w:tcPr>
            <w:tcW w:w="1275" w:type="dxa"/>
          </w:tcPr>
          <w:p w14:paraId="1BCA1233" w14:textId="77777777" w:rsidR="00620921" w:rsidRDefault="00EA4069">
            <w:pPr>
              <w:pStyle w:val="TableParagraph"/>
              <w:spacing w:before="2" w:line="255" w:lineRule="exact"/>
              <w:ind w:left="9" w:right="3"/>
              <w:jc w:val="center"/>
              <w:rPr>
                <w:sz w:val="24"/>
              </w:rPr>
            </w:pPr>
            <w:r>
              <w:rPr>
                <w:spacing w:val="-2"/>
                <w:w w:val="105"/>
                <w:sz w:val="24"/>
              </w:rPr>
              <w:t>17199</w:t>
            </w:r>
          </w:p>
        </w:tc>
      </w:tr>
      <w:tr w:rsidR="00620921" w14:paraId="3C47E826" w14:textId="77777777">
        <w:trPr>
          <w:trHeight w:val="551"/>
        </w:trPr>
        <w:tc>
          <w:tcPr>
            <w:tcW w:w="845" w:type="dxa"/>
          </w:tcPr>
          <w:p w14:paraId="6924C77C" w14:textId="77777777" w:rsidR="00620921" w:rsidRDefault="00EA4069">
            <w:pPr>
              <w:pStyle w:val="TableParagraph"/>
              <w:ind w:left="9" w:right="1"/>
              <w:jc w:val="center"/>
              <w:rPr>
                <w:sz w:val="24"/>
              </w:rPr>
            </w:pPr>
            <w:r>
              <w:rPr>
                <w:spacing w:val="-5"/>
                <w:w w:val="105"/>
                <w:sz w:val="24"/>
              </w:rPr>
              <w:t>(g)</w:t>
            </w:r>
          </w:p>
        </w:tc>
        <w:tc>
          <w:tcPr>
            <w:tcW w:w="6695" w:type="dxa"/>
          </w:tcPr>
          <w:p w14:paraId="4305D2B0" w14:textId="77777777" w:rsidR="00620921" w:rsidRDefault="00EA4069">
            <w:pPr>
              <w:pStyle w:val="TableParagraph"/>
              <w:spacing w:line="270" w:lineRule="atLeast"/>
              <w:ind w:left="107"/>
              <w:rPr>
                <w:sz w:val="24"/>
              </w:rPr>
            </w:pPr>
            <w:r>
              <w:rPr>
                <w:sz w:val="24"/>
              </w:rPr>
              <w:t>Supply</w:t>
            </w:r>
            <w:r>
              <w:rPr>
                <w:spacing w:val="80"/>
                <w:sz w:val="24"/>
              </w:rPr>
              <w:t xml:space="preserve"> </w:t>
            </w:r>
            <w:r>
              <w:rPr>
                <w:sz w:val="24"/>
              </w:rPr>
              <w:t>of</w:t>
            </w:r>
            <w:r>
              <w:rPr>
                <w:spacing w:val="80"/>
                <w:sz w:val="24"/>
              </w:rPr>
              <w:t xml:space="preserve"> </w:t>
            </w:r>
            <w:r>
              <w:rPr>
                <w:sz w:val="24"/>
              </w:rPr>
              <w:t>Protocol</w:t>
            </w:r>
            <w:r>
              <w:rPr>
                <w:spacing w:val="80"/>
                <w:sz w:val="24"/>
              </w:rPr>
              <w:t xml:space="preserve"> </w:t>
            </w:r>
            <w:r>
              <w:rPr>
                <w:sz w:val="24"/>
              </w:rPr>
              <w:t>Converter</w:t>
            </w:r>
            <w:r>
              <w:rPr>
                <w:spacing w:val="80"/>
                <w:sz w:val="24"/>
              </w:rPr>
              <w:t xml:space="preserve"> </w:t>
            </w:r>
            <w:r>
              <w:rPr>
                <w:sz w:val="24"/>
              </w:rPr>
              <w:t>for</w:t>
            </w:r>
            <w:r>
              <w:rPr>
                <w:spacing w:val="80"/>
                <w:sz w:val="24"/>
              </w:rPr>
              <w:t xml:space="preserve"> </w:t>
            </w:r>
            <w:r>
              <w:rPr>
                <w:sz w:val="24"/>
              </w:rPr>
              <w:t>Electronic</w:t>
            </w:r>
            <w:r>
              <w:rPr>
                <w:spacing w:val="80"/>
                <w:sz w:val="24"/>
              </w:rPr>
              <w:t xml:space="preserve"> </w:t>
            </w:r>
            <w:r>
              <w:rPr>
                <w:sz w:val="24"/>
              </w:rPr>
              <w:t>Interlocking including software required for networking.</w:t>
            </w:r>
          </w:p>
        </w:tc>
        <w:tc>
          <w:tcPr>
            <w:tcW w:w="965" w:type="dxa"/>
          </w:tcPr>
          <w:p w14:paraId="51708054" w14:textId="77777777" w:rsidR="00620921" w:rsidRDefault="00EA4069">
            <w:pPr>
              <w:pStyle w:val="TableParagraph"/>
              <w:ind w:left="11" w:right="4"/>
              <w:jc w:val="center"/>
              <w:rPr>
                <w:sz w:val="24"/>
              </w:rPr>
            </w:pPr>
            <w:r>
              <w:rPr>
                <w:spacing w:val="-5"/>
                <w:w w:val="105"/>
                <w:sz w:val="24"/>
              </w:rPr>
              <w:t>No.</w:t>
            </w:r>
          </w:p>
        </w:tc>
        <w:tc>
          <w:tcPr>
            <w:tcW w:w="1275" w:type="dxa"/>
          </w:tcPr>
          <w:p w14:paraId="63F800E9" w14:textId="77777777" w:rsidR="00620921" w:rsidRDefault="00EA4069">
            <w:pPr>
              <w:pStyle w:val="TableParagraph"/>
              <w:ind w:left="9" w:right="3"/>
              <w:jc w:val="center"/>
              <w:rPr>
                <w:sz w:val="24"/>
              </w:rPr>
            </w:pPr>
            <w:r>
              <w:rPr>
                <w:spacing w:val="-2"/>
                <w:w w:val="105"/>
                <w:sz w:val="24"/>
              </w:rPr>
              <w:t>49373</w:t>
            </w:r>
          </w:p>
        </w:tc>
      </w:tr>
      <w:tr w:rsidR="00620921" w14:paraId="06845359" w14:textId="77777777">
        <w:trPr>
          <w:trHeight w:val="551"/>
        </w:trPr>
        <w:tc>
          <w:tcPr>
            <w:tcW w:w="845" w:type="dxa"/>
          </w:tcPr>
          <w:p w14:paraId="2DA1DD29" w14:textId="77777777" w:rsidR="00620921" w:rsidRDefault="00EA4069">
            <w:pPr>
              <w:pStyle w:val="TableParagraph"/>
              <w:ind w:left="9"/>
              <w:jc w:val="center"/>
              <w:rPr>
                <w:sz w:val="24"/>
              </w:rPr>
            </w:pPr>
            <w:r>
              <w:rPr>
                <w:spacing w:val="-5"/>
                <w:w w:val="105"/>
                <w:sz w:val="24"/>
              </w:rPr>
              <w:t>910</w:t>
            </w:r>
          </w:p>
        </w:tc>
        <w:tc>
          <w:tcPr>
            <w:tcW w:w="6695" w:type="dxa"/>
          </w:tcPr>
          <w:p w14:paraId="35AE4231" w14:textId="77777777" w:rsidR="00620921" w:rsidRDefault="00EA4069">
            <w:pPr>
              <w:pStyle w:val="TableParagraph"/>
              <w:spacing w:line="270" w:lineRule="atLeast"/>
              <w:ind w:left="107"/>
              <w:rPr>
                <w:sz w:val="24"/>
              </w:rPr>
            </w:pPr>
            <w:r>
              <w:rPr>
                <w:sz w:val="24"/>
              </w:rPr>
              <w:t>Supply of 80</w:t>
            </w:r>
            <w:r>
              <w:rPr>
                <w:spacing w:val="32"/>
                <w:sz w:val="24"/>
              </w:rPr>
              <w:t xml:space="preserve"> </w:t>
            </w:r>
            <w:r>
              <w:rPr>
                <w:sz w:val="24"/>
              </w:rPr>
              <w:t xml:space="preserve">column </w:t>
            </w:r>
            <w:r>
              <w:rPr>
                <w:rFonts w:ascii="Arial"/>
                <w:b/>
                <w:sz w:val="24"/>
              </w:rPr>
              <w:t>Dot Matrix</w:t>
            </w:r>
            <w:r>
              <w:rPr>
                <w:rFonts w:ascii="Arial"/>
                <w:b/>
                <w:spacing w:val="32"/>
                <w:sz w:val="24"/>
              </w:rPr>
              <w:t xml:space="preserve"> </w:t>
            </w:r>
            <w:r>
              <w:rPr>
                <w:rFonts w:ascii="Arial"/>
                <w:b/>
                <w:sz w:val="24"/>
              </w:rPr>
              <w:t>Printer</w:t>
            </w:r>
            <w:r>
              <w:rPr>
                <w:rFonts w:ascii="Arial"/>
                <w:b/>
                <w:spacing w:val="34"/>
                <w:sz w:val="24"/>
              </w:rPr>
              <w:t xml:space="preserve"> </w:t>
            </w:r>
            <w:r>
              <w:rPr>
                <w:sz w:val="24"/>
              </w:rPr>
              <w:t>Model No. Epson LQ300/LX300 or similar with serial port.</w:t>
            </w:r>
          </w:p>
        </w:tc>
        <w:tc>
          <w:tcPr>
            <w:tcW w:w="965" w:type="dxa"/>
          </w:tcPr>
          <w:p w14:paraId="792E1289" w14:textId="77777777" w:rsidR="00620921" w:rsidRDefault="00EA4069">
            <w:pPr>
              <w:pStyle w:val="TableParagraph"/>
              <w:ind w:left="11" w:right="4"/>
              <w:jc w:val="center"/>
              <w:rPr>
                <w:sz w:val="24"/>
              </w:rPr>
            </w:pPr>
            <w:r>
              <w:rPr>
                <w:spacing w:val="-5"/>
                <w:w w:val="105"/>
                <w:sz w:val="24"/>
              </w:rPr>
              <w:t>No.</w:t>
            </w:r>
          </w:p>
        </w:tc>
        <w:tc>
          <w:tcPr>
            <w:tcW w:w="1275" w:type="dxa"/>
          </w:tcPr>
          <w:p w14:paraId="778A0F92" w14:textId="77777777" w:rsidR="00620921" w:rsidRDefault="00EA4069">
            <w:pPr>
              <w:pStyle w:val="TableParagraph"/>
              <w:ind w:left="9" w:right="3"/>
              <w:jc w:val="center"/>
              <w:rPr>
                <w:sz w:val="24"/>
              </w:rPr>
            </w:pPr>
            <w:r>
              <w:rPr>
                <w:spacing w:val="-2"/>
                <w:w w:val="105"/>
                <w:sz w:val="24"/>
              </w:rPr>
              <w:t>13177</w:t>
            </w:r>
          </w:p>
        </w:tc>
      </w:tr>
      <w:tr w:rsidR="00620921" w14:paraId="73F9AE0B" w14:textId="77777777">
        <w:trPr>
          <w:trHeight w:val="1379"/>
        </w:trPr>
        <w:tc>
          <w:tcPr>
            <w:tcW w:w="845" w:type="dxa"/>
          </w:tcPr>
          <w:p w14:paraId="1D7E21D3" w14:textId="77777777" w:rsidR="00620921" w:rsidRDefault="00620921">
            <w:pPr>
              <w:pStyle w:val="TableParagraph"/>
              <w:spacing w:before="6"/>
              <w:rPr>
                <w:rFonts w:ascii="Arial"/>
                <w:b/>
                <w:sz w:val="24"/>
              </w:rPr>
            </w:pPr>
          </w:p>
          <w:p w14:paraId="0AE460BD" w14:textId="77777777" w:rsidR="00620921" w:rsidRDefault="00EA4069">
            <w:pPr>
              <w:pStyle w:val="TableParagraph"/>
              <w:spacing w:before="1"/>
              <w:ind w:left="9"/>
              <w:jc w:val="center"/>
              <w:rPr>
                <w:sz w:val="24"/>
              </w:rPr>
            </w:pPr>
            <w:r>
              <w:rPr>
                <w:spacing w:val="-5"/>
                <w:w w:val="105"/>
                <w:sz w:val="24"/>
              </w:rPr>
              <w:t>911</w:t>
            </w:r>
          </w:p>
        </w:tc>
        <w:tc>
          <w:tcPr>
            <w:tcW w:w="6695" w:type="dxa"/>
          </w:tcPr>
          <w:p w14:paraId="765FF844" w14:textId="77777777" w:rsidR="00620921" w:rsidRDefault="00EA4069">
            <w:pPr>
              <w:pStyle w:val="TableParagraph"/>
              <w:ind w:left="107" w:right="100"/>
              <w:jc w:val="both"/>
              <w:rPr>
                <w:sz w:val="24"/>
              </w:rPr>
            </w:pPr>
            <w:r>
              <w:rPr>
                <w:sz w:val="24"/>
              </w:rPr>
              <w:t xml:space="preserve">Supply and installation of Fault analysis terminal for analysis of fault and generating reports for data logger installed at stations with minimum </w:t>
            </w:r>
            <w:proofErr w:type="gramStart"/>
            <w:r>
              <w:rPr>
                <w:sz w:val="24"/>
              </w:rPr>
              <w:t>19 inch</w:t>
            </w:r>
            <w:proofErr w:type="gramEnd"/>
            <w:r>
              <w:rPr>
                <w:sz w:val="24"/>
              </w:rPr>
              <w:t xml:space="preserve"> display terminal with i5 processor</w:t>
            </w:r>
            <w:r>
              <w:rPr>
                <w:spacing w:val="29"/>
                <w:sz w:val="24"/>
              </w:rPr>
              <w:t xml:space="preserve"> </w:t>
            </w:r>
            <w:r>
              <w:rPr>
                <w:sz w:val="24"/>
              </w:rPr>
              <w:t>4GB</w:t>
            </w:r>
            <w:r>
              <w:rPr>
                <w:spacing w:val="31"/>
                <w:sz w:val="24"/>
              </w:rPr>
              <w:t xml:space="preserve"> </w:t>
            </w:r>
            <w:r>
              <w:rPr>
                <w:sz w:val="24"/>
              </w:rPr>
              <w:t>RAM,</w:t>
            </w:r>
            <w:r>
              <w:rPr>
                <w:spacing w:val="28"/>
                <w:sz w:val="24"/>
              </w:rPr>
              <w:t xml:space="preserve"> </w:t>
            </w:r>
            <w:r>
              <w:rPr>
                <w:sz w:val="24"/>
              </w:rPr>
              <w:t>HDD</w:t>
            </w:r>
            <w:r>
              <w:rPr>
                <w:spacing w:val="29"/>
                <w:sz w:val="24"/>
              </w:rPr>
              <w:t xml:space="preserve"> </w:t>
            </w:r>
            <w:r>
              <w:rPr>
                <w:sz w:val="24"/>
              </w:rPr>
              <w:t>1</w:t>
            </w:r>
            <w:r>
              <w:rPr>
                <w:spacing w:val="30"/>
                <w:sz w:val="24"/>
              </w:rPr>
              <w:t xml:space="preserve"> </w:t>
            </w:r>
            <w:r>
              <w:rPr>
                <w:sz w:val="24"/>
              </w:rPr>
              <w:t>TB,</w:t>
            </w:r>
            <w:r>
              <w:rPr>
                <w:spacing w:val="30"/>
                <w:sz w:val="24"/>
              </w:rPr>
              <w:t xml:space="preserve"> </w:t>
            </w:r>
            <w:r>
              <w:rPr>
                <w:sz w:val="24"/>
              </w:rPr>
              <w:t>Windows</w:t>
            </w:r>
            <w:r>
              <w:rPr>
                <w:spacing w:val="28"/>
                <w:sz w:val="24"/>
              </w:rPr>
              <w:t xml:space="preserve"> </w:t>
            </w:r>
            <w:r>
              <w:rPr>
                <w:sz w:val="24"/>
              </w:rPr>
              <w:t>10</w:t>
            </w:r>
            <w:r>
              <w:rPr>
                <w:spacing w:val="30"/>
                <w:sz w:val="24"/>
              </w:rPr>
              <w:t xml:space="preserve"> </w:t>
            </w:r>
            <w:r>
              <w:rPr>
                <w:sz w:val="24"/>
              </w:rPr>
              <w:t>Licensed</w:t>
            </w:r>
            <w:r>
              <w:rPr>
                <w:spacing w:val="30"/>
                <w:sz w:val="24"/>
              </w:rPr>
              <w:t xml:space="preserve"> </w:t>
            </w:r>
            <w:r>
              <w:rPr>
                <w:spacing w:val="-5"/>
                <w:sz w:val="24"/>
              </w:rPr>
              <w:t>or</w:t>
            </w:r>
          </w:p>
          <w:p w14:paraId="5AC43F17" w14:textId="77777777" w:rsidR="00620921" w:rsidRDefault="00EA4069">
            <w:pPr>
              <w:pStyle w:val="TableParagraph"/>
              <w:spacing w:line="255" w:lineRule="exact"/>
              <w:ind w:left="107"/>
              <w:rPr>
                <w:sz w:val="24"/>
              </w:rPr>
            </w:pPr>
            <w:r>
              <w:rPr>
                <w:spacing w:val="-2"/>
                <w:sz w:val="24"/>
              </w:rPr>
              <w:t>better.</w:t>
            </w:r>
          </w:p>
        </w:tc>
        <w:tc>
          <w:tcPr>
            <w:tcW w:w="965" w:type="dxa"/>
          </w:tcPr>
          <w:p w14:paraId="35B52EE5" w14:textId="77777777" w:rsidR="00620921" w:rsidRDefault="00620921">
            <w:pPr>
              <w:pStyle w:val="TableParagraph"/>
              <w:spacing w:before="6"/>
              <w:rPr>
                <w:rFonts w:ascii="Arial"/>
                <w:b/>
                <w:sz w:val="24"/>
              </w:rPr>
            </w:pPr>
          </w:p>
          <w:p w14:paraId="02D4E35B" w14:textId="77777777" w:rsidR="00620921" w:rsidRDefault="00EA4069">
            <w:pPr>
              <w:pStyle w:val="TableParagraph"/>
              <w:spacing w:before="1"/>
              <w:ind w:left="11" w:right="4"/>
              <w:jc w:val="center"/>
              <w:rPr>
                <w:sz w:val="24"/>
              </w:rPr>
            </w:pPr>
            <w:r>
              <w:rPr>
                <w:spacing w:val="-5"/>
                <w:w w:val="105"/>
                <w:sz w:val="24"/>
              </w:rPr>
              <w:t>No.</w:t>
            </w:r>
          </w:p>
        </w:tc>
        <w:tc>
          <w:tcPr>
            <w:tcW w:w="1275" w:type="dxa"/>
          </w:tcPr>
          <w:p w14:paraId="3C22DD92" w14:textId="77777777" w:rsidR="00620921" w:rsidRDefault="00620921">
            <w:pPr>
              <w:pStyle w:val="TableParagraph"/>
              <w:spacing w:before="6"/>
              <w:rPr>
                <w:rFonts w:ascii="Arial"/>
                <w:b/>
                <w:sz w:val="24"/>
              </w:rPr>
            </w:pPr>
          </w:p>
          <w:p w14:paraId="209AF6C5" w14:textId="77777777" w:rsidR="00620921" w:rsidRDefault="00EA4069">
            <w:pPr>
              <w:pStyle w:val="TableParagraph"/>
              <w:spacing w:before="1"/>
              <w:ind w:left="9" w:right="3"/>
              <w:jc w:val="center"/>
              <w:rPr>
                <w:sz w:val="24"/>
              </w:rPr>
            </w:pPr>
            <w:r>
              <w:rPr>
                <w:spacing w:val="-2"/>
                <w:w w:val="105"/>
                <w:sz w:val="24"/>
              </w:rPr>
              <w:t>66716</w:t>
            </w:r>
          </w:p>
        </w:tc>
      </w:tr>
      <w:tr w:rsidR="00620921" w14:paraId="50C16AAB" w14:textId="77777777">
        <w:trPr>
          <w:trHeight w:val="558"/>
        </w:trPr>
        <w:tc>
          <w:tcPr>
            <w:tcW w:w="845" w:type="dxa"/>
          </w:tcPr>
          <w:p w14:paraId="4C96CAF7" w14:textId="77777777" w:rsidR="00620921" w:rsidRDefault="00EA4069">
            <w:pPr>
              <w:pStyle w:val="TableParagraph"/>
              <w:spacing w:before="7"/>
              <w:ind w:left="9"/>
              <w:jc w:val="center"/>
              <w:rPr>
                <w:sz w:val="24"/>
              </w:rPr>
            </w:pPr>
            <w:r>
              <w:rPr>
                <w:spacing w:val="-5"/>
                <w:w w:val="105"/>
                <w:sz w:val="24"/>
              </w:rPr>
              <w:t>912</w:t>
            </w:r>
          </w:p>
        </w:tc>
        <w:tc>
          <w:tcPr>
            <w:tcW w:w="6695" w:type="dxa"/>
          </w:tcPr>
          <w:p w14:paraId="4FF54005" w14:textId="77777777" w:rsidR="00620921" w:rsidRDefault="00EA4069">
            <w:pPr>
              <w:pStyle w:val="TableParagraph"/>
              <w:spacing w:line="270" w:lineRule="atLeast"/>
              <w:ind w:left="107"/>
              <w:rPr>
                <w:sz w:val="24"/>
              </w:rPr>
            </w:pPr>
            <w:r>
              <w:rPr>
                <w:sz w:val="24"/>
              </w:rPr>
              <w:t>Supply</w:t>
            </w:r>
            <w:r>
              <w:rPr>
                <w:spacing w:val="30"/>
                <w:sz w:val="24"/>
              </w:rPr>
              <w:t xml:space="preserve"> </w:t>
            </w:r>
            <w:r>
              <w:rPr>
                <w:sz w:val="24"/>
              </w:rPr>
              <w:t>of</w:t>
            </w:r>
            <w:r>
              <w:rPr>
                <w:spacing w:val="32"/>
                <w:sz w:val="24"/>
              </w:rPr>
              <w:t xml:space="preserve"> </w:t>
            </w:r>
            <w:r>
              <w:rPr>
                <w:rFonts w:ascii="Arial"/>
                <w:b/>
                <w:sz w:val="24"/>
              </w:rPr>
              <w:t>Safety</w:t>
            </w:r>
            <w:r>
              <w:rPr>
                <w:rFonts w:ascii="Arial"/>
                <w:b/>
                <w:spacing w:val="30"/>
                <w:sz w:val="24"/>
              </w:rPr>
              <w:t xml:space="preserve"> </w:t>
            </w:r>
            <w:r>
              <w:rPr>
                <w:rFonts w:ascii="Arial"/>
                <w:b/>
                <w:sz w:val="24"/>
              </w:rPr>
              <w:t>Point</w:t>
            </w:r>
            <w:r>
              <w:rPr>
                <w:rFonts w:ascii="Arial"/>
                <w:b/>
                <w:spacing w:val="30"/>
                <w:sz w:val="24"/>
              </w:rPr>
              <w:t xml:space="preserve"> </w:t>
            </w:r>
            <w:r>
              <w:rPr>
                <w:rFonts w:ascii="Arial"/>
                <w:b/>
                <w:sz w:val="24"/>
              </w:rPr>
              <w:t>Alarm</w:t>
            </w:r>
            <w:r>
              <w:rPr>
                <w:rFonts w:ascii="Arial"/>
                <w:b/>
                <w:spacing w:val="33"/>
                <w:sz w:val="24"/>
              </w:rPr>
              <w:t xml:space="preserve"> </w:t>
            </w:r>
            <w:r>
              <w:rPr>
                <w:sz w:val="24"/>
              </w:rPr>
              <w:t>unit</w:t>
            </w:r>
            <w:r>
              <w:rPr>
                <w:spacing w:val="30"/>
                <w:sz w:val="24"/>
              </w:rPr>
              <w:t xml:space="preserve"> </w:t>
            </w:r>
            <w:r>
              <w:rPr>
                <w:sz w:val="24"/>
              </w:rPr>
              <w:t>to</w:t>
            </w:r>
            <w:r>
              <w:rPr>
                <w:spacing w:val="31"/>
                <w:sz w:val="24"/>
              </w:rPr>
              <w:t xml:space="preserve"> </w:t>
            </w:r>
            <w:r>
              <w:rPr>
                <w:sz w:val="24"/>
              </w:rPr>
              <w:t>alert</w:t>
            </w:r>
            <w:r>
              <w:rPr>
                <w:spacing w:val="29"/>
                <w:sz w:val="24"/>
              </w:rPr>
              <w:t xml:space="preserve"> </w:t>
            </w:r>
            <w:r>
              <w:rPr>
                <w:sz w:val="24"/>
              </w:rPr>
              <w:t>ASM</w:t>
            </w:r>
            <w:r>
              <w:rPr>
                <w:spacing w:val="30"/>
                <w:sz w:val="24"/>
              </w:rPr>
              <w:t xml:space="preserve"> </w:t>
            </w:r>
            <w:r>
              <w:rPr>
                <w:sz w:val="24"/>
              </w:rPr>
              <w:t>to</w:t>
            </w:r>
            <w:r>
              <w:rPr>
                <w:spacing w:val="31"/>
                <w:sz w:val="24"/>
              </w:rPr>
              <w:t xml:space="preserve"> </w:t>
            </w:r>
            <w:r>
              <w:rPr>
                <w:sz w:val="24"/>
              </w:rPr>
              <w:t>set</w:t>
            </w:r>
            <w:r>
              <w:rPr>
                <w:spacing w:val="30"/>
                <w:sz w:val="24"/>
              </w:rPr>
              <w:t xml:space="preserve"> </w:t>
            </w:r>
            <w:r>
              <w:rPr>
                <w:sz w:val="24"/>
              </w:rPr>
              <w:t>the points against the blocked line.</w:t>
            </w:r>
          </w:p>
        </w:tc>
        <w:tc>
          <w:tcPr>
            <w:tcW w:w="965" w:type="dxa"/>
          </w:tcPr>
          <w:p w14:paraId="0EA5D4F0" w14:textId="77777777" w:rsidR="00620921" w:rsidRDefault="00EA4069">
            <w:pPr>
              <w:pStyle w:val="TableParagraph"/>
              <w:spacing w:line="270" w:lineRule="atLeast"/>
              <w:ind w:left="107" w:right="94" w:firstLine="187"/>
              <w:rPr>
                <w:sz w:val="24"/>
              </w:rPr>
            </w:pPr>
            <w:r>
              <w:rPr>
                <w:spacing w:val="-4"/>
                <w:sz w:val="24"/>
              </w:rPr>
              <w:t xml:space="preserve">Per </w:t>
            </w:r>
            <w:r>
              <w:rPr>
                <w:spacing w:val="-2"/>
                <w:sz w:val="24"/>
              </w:rPr>
              <w:t>Station</w:t>
            </w:r>
          </w:p>
        </w:tc>
        <w:tc>
          <w:tcPr>
            <w:tcW w:w="1275" w:type="dxa"/>
          </w:tcPr>
          <w:p w14:paraId="0AE6BBDB" w14:textId="77777777" w:rsidR="00620921" w:rsidRDefault="00EA4069">
            <w:pPr>
              <w:pStyle w:val="TableParagraph"/>
              <w:spacing w:before="7"/>
              <w:ind w:left="9" w:right="3"/>
              <w:jc w:val="center"/>
              <w:rPr>
                <w:sz w:val="24"/>
              </w:rPr>
            </w:pPr>
            <w:r>
              <w:rPr>
                <w:spacing w:val="-2"/>
                <w:w w:val="105"/>
                <w:sz w:val="24"/>
              </w:rPr>
              <w:t>69582</w:t>
            </w:r>
          </w:p>
        </w:tc>
      </w:tr>
    </w:tbl>
    <w:p w14:paraId="2725FF1C" w14:textId="77777777" w:rsidR="00620921" w:rsidRDefault="00620921">
      <w:pPr>
        <w:jc w:val="center"/>
        <w:rPr>
          <w:sz w:val="24"/>
        </w:rPr>
        <w:sectPr w:rsidR="00620921">
          <w:pgSz w:w="11910" w:h="16840"/>
          <w:pgMar w:top="1180" w:right="560" w:bottom="1320" w:left="900" w:header="552" w:footer="1130" w:gutter="0"/>
          <w:cols w:space="720"/>
        </w:sectPr>
      </w:pPr>
    </w:p>
    <w:p w14:paraId="77B8989B"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26DD6BDA" w14:textId="77777777">
        <w:trPr>
          <w:trHeight w:val="552"/>
        </w:trPr>
        <w:tc>
          <w:tcPr>
            <w:tcW w:w="847" w:type="dxa"/>
            <w:shd w:val="clear" w:color="auto" w:fill="D9D9D9"/>
          </w:tcPr>
          <w:p w14:paraId="7FC35E6D" w14:textId="77777777" w:rsidR="00620921" w:rsidRDefault="00EA4069">
            <w:pPr>
              <w:pStyle w:val="TableParagraph"/>
              <w:ind w:left="134"/>
              <w:rPr>
                <w:rFonts w:ascii="Arial"/>
                <w:b/>
                <w:sz w:val="24"/>
              </w:rPr>
            </w:pPr>
            <w:r>
              <w:rPr>
                <w:rFonts w:ascii="Arial"/>
                <w:b/>
                <w:spacing w:val="-4"/>
                <w:sz w:val="24"/>
              </w:rPr>
              <w:t>ITEM</w:t>
            </w:r>
          </w:p>
          <w:p w14:paraId="050A8000"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7EDD31F9"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06D32395"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6D08C3FF" w14:textId="77777777" w:rsidR="00620921" w:rsidRDefault="00EA4069">
            <w:pPr>
              <w:pStyle w:val="TableParagraph"/>
              <w:ind w:left="8" w:right="1"/>
              <w:jc w:val="center"/>
              <w:rPr>
                <w:rFonts w:ascii="Arial"/>
                <w:b/>
                <w:sz w:val="24"/>
              </w:rPr>
            </w:pPr>
            <w:r>
              <w:rPr>
                <w:rFonts w:ascii="Arial"/>
                <w:b/>
                <w:spacing w:val="-4"/>
                <w:sz w:val="24"/>
              </w:rPr>
              <w:t>Rate</w:t>
            </w:r>
          </w:p>
          <w:p w14:paraId="045408AC"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0BD1AE98" w14:textId="77777777">
        <w:trPr>
          <w:trHeight w:val="275"/>
        </w:trPr>
        <w:tc>
          <w:tcPr>
            <w:tcW w:w="9781" w:type="dxa"/>
            <w:gridSpan w:val="4"/>
          </w:tcPr>
          <w:p w14:paraId="177F5AF9" w14:textId="77777777" w:rsidR="00620921" w:rsidRDefault="00EA4069">
            <w:pPr>
              <w:pStyle w:val="TableParagraph"/>
              <w:spacing w:line="255" w:lineRule="exact"/>
              <w:ind w:left="8" w:right="1"/>
              <w:jc w:val="center"/>
              <w:rPr>
                <w:rFonts w:ascii="Arial"/>
                <w:b/>
                <w:sz w:val="24"/>
              </w:rPr>
            </w:pPr>
            <w:r>
              <w:rPr>
                <w:rFonts w:ascii="Arial"/>
                <w:b/>
                <w:sz w:val="24"/>
              </w:rPr>
              <w:t>CHAPTER</w:t>
            </w:r>
            <w:r>
              <w:rPr>
                <w:rFonts w:ascii="Arial"/>
                <w:b/>
                <w:spacing w:val="-3"/>
                <w:sz w:val="24"/>
              </w:rPr>
              <w:t xml:space="preserve"> </w:t>
            </w:r>
            <w:r>
              <w:rPr>
                <w:rFonts w:ascii="Arial"/>
                <w:b/>
                <w:sz w:val="24"/>
              </w:rPr>
              <w:t>-10</w:t>
            </w:r>
            <w:r>
              <w:rPr>
                <w:rFonts w:ascii="Arial"/>
                <w:b/>
                <w:spacing w:val="-2"/>
                <w:sz w:val="24"/>
              </w:rPr>
              <w:t xml:space="preserve"> </w:t>
            </w:r>
            <w:r>
              <w:rPr>
                <w:rFonts w:ascii="Arial"/>
                <w:b/>
                <w:sz w:val="24"/>
              </w:rPr>
              <w:t>-</w:t>
            </w:r>
            <w:r>
              <w:rPr>
                <w:rFonts w:ascii="Arial"/>
                <w:b/>
                <w:spacing w:val="-5"/>
                <w:sz w:val="24"/>
              </w:rPr>
              <w:t xml:space="preserve"> </w:t>
            </w:r>
            <w:r>
              <w:rPr>
                <w:rFonts w:ascii="Arial"/>
                <w:b/>
                <w:sz w:val="24"/>
              </w:rPr>
              <w:t>TELECOM</w:t>
            </w:r>
            <w:r>
              <w:rPr>
                <w:rFonts w:ascii="Arial"/>
                <w:b/>
                <w:spacing w:val="-3"/>
                <w:sz w:val="24"/>
              </w:rPr>
              <w:t xml:space="preserve"> </w:t>
            </w:r>
            <w:r>
              <w:rPr>
                <w:rFonts w:ascii="Arial"/>
                <w:b/>
                <w:spacing w:val="-2"/>
                <w:sz w:val="24"/>
              </w:rPr>
              <w:t>EQUIPMENT</w:t>
            </w:r>
          </w:p>
        </w:tc>
      </w:tr>
      <w:tr w:rsidR="00620921" w14:paraId="70694A6F" w14:textId="77777777">
        <w:trPr>
          <w:trHeight w:val="827"/>
        </w:trPr>
        <w:tc>
          <w:tcPr>
            <w:tcW w:w="847" w:type="dxa"/>
          </w:tcPr>
          <w:p w14:paraId="0623B02D" w14:textId="77777777" w:rsidR="00620921" w:rsidRDefault="00EA4069">
            <w:pPr>
              <w:pStyle w:val="TableParagraph"/>
              <w:ind w:left="12" w:right="5"/>
              <w:jc w:val="center"/>
              <w:rPr>
                <w:sz w:val="24"/>
              </w:rPr>
            </w:pPr>
            <w:r>
              <w:rPr>
                <w:spacing w:val="-4"/>
                <w:w w:val="105"/>
                <w:sz w:val="24"/>
              </w:rPr>
              <w:t>1001</w:t>
            </w:r>
          </w:p>
        </w:tc>
        <w:tc>
          <w:tcPr>
            <w:tcW w:w="6801" w:type="dxa"/>
          </w:tcPr>
          <w:p w14:paraId="222A4F3E" w14:textId="77777777" w:rsidR="00620921" w:rsidRDefault="00EA4069">
            <w:pPr>
              <w:pStyle w:val="TableParagraph"/>
              <w:spacing w:line="270" w:lineRule="atLeast"/>
              <w:ind w:left="107" w:right="97"/>
              <w:jc w:val="both"/>
              <w:rPr>
                <w:sz w:val="24"/>
              </w:rPr>
            </w:pPr>
            <w:r>
              <w:rPr>
                <w:sz w:val="24"/>
              </w:rPr>
              <w:t>Supply</w:t>
            </w:r>
            <w:r>
              <w:rPr>
                <w:spacing w:val="-12"/>
                <w:sz w:val="24"/>
              </w:rPr>
              <w:t xml:space="preserve"> </w:t>
            </w:r>
            <w:r>
              <w:rPr>
                <w:sz w:val="24"/>
              </w:rPr>
              <w:t>of</w:t>
            </w:r>
            <w:r>
              <w:rPr>
                <w:spacing w:val="-9"/>
                <w:sz w:val="24"/>
              </w:rPr>
              <w:t xml:space="preserve"> </w:t>
            </w:r>
            <w:r>
              <w:rPr>
                <w:rFonts w:ascii="Arial"/>
                <w:b/>
                <w:sz w:val="24"/>
              </w:rPr>
              <w:t>Thermo</w:t>
            </w:r>
            <w:r>
              <w:rPr>
                <w:rFonts w:ascii="Arial"/>
                <w:b/>
                <w:spacing w:val="-8"/>
                <w:sz w:val="24"/>
              </w:rPr>
              <w:t xml:space="preserve"> </w:t>
            </w:r>
            <w:r>
              <w:rPr>
                <w:rFonts w:ascii="Arial"/>
                <w:b/>
                <w:sz w:val="24"/>
              </w:rPr>
              <w:t>shrink</w:t>
            </w:r>
            <w:r>
              <w:rPr>
                <w:rFonts w:ascii="Arial"/>
                <w:b/>
                <w:spacing w:val="-8"/>
                <w:sz w:val="24"/>
              </w:rPr>
              <w:t xml:space="preserve"> </w:t>
            </w:r>
            <w:r>
              <w:rPr>
                <w:rFonts w:ascii="Arial"/>
                <w:b/>
                <w:sz w:val="24"/>
              </w:rPr>
              <w:t>jointing</w:t>
            </w:r>
            <w:r>
              <w:rPr>
                <w:rFonts w:ascii="Arial"/>
                <w:b/>
                <w:spacing w:val="-9"/>
                <w:sz w:val="24"/>
              </w:rPr>
              <w:t xml:space="preserve"> </w:t>
            </w:r>
            <w:r>
              <w:rPr>
                <w:rFonts w:ascii="Arial"/>
                <w:b/>
                <w:sz w:val="24"/>
              </w:rPr>
              <w:t>kit</w:t>
            </w:r>
            <w:r>
              <w:rPr>
                <w:rFonts w:ascii="Arial"/>
                <w:b/>
                <w:spacing w:val="-7"/>
                <w:sz w:val="24"/>
              </w:rPr>
              <w:t xml:space="preserve"> </w:t>
            </w:r>
            <w:r>
              <w:rPr>
                <w:sz w:val="24"/>
              </w:rPr>
              <w:t>for</w:t>
            </w:r>
            <w:r>
              <w:rPr>
                <w:spacing w:val="-9"/>
                <w:sz w:val="24"/>
              </w:rPr>
              <w:t xml:space="preserve"> </w:t>
            </w:r>
            <w:r>
              <w:rPr>
                <w:sz w:val="24"/>
              </w:rPr>
              <w:t>jointing</w:t>
            </w:r>
            <w:r>
              <w:rPr>
                <w:spacing w:val="-8"/>
                <w:sz w:val="24"/>
              </w:rPr>
              <w:t xml:space="preserve"> </w:t>
            </w:r>
            <w:r>
              <w:rPr>
                <w:sz w:val="24"/>
              </w:rPr>
              <w:t xml:space="preserve">underground 0.9mm </w:t>
            </w:r>
            <w:proofErr w:type="spellStart"/>
            <w:r>
              <w:rPr>
                <w:sz w:val="24"/>
              </w:rPr>
              <w:t>dia</w:t>
            </w:r>
            <w:proofErr w:type="spellEnd"/>
            <w:r>
              <w:rPr>
                <w:sz w:val="24"/>
              </w:rPr>
              <w:t xml:space="preserve"> conductor 6 quad cable as per specification IRS: TC 77-2012 Rev. 3 (</w:t>
            </w:r>
            <w:proofErr w:type="spellStart"/>
            <w:r>
              <w:rPr>
                <w:sz w:val="24"/>
              </w:rPr>
              <w:t>Amd</w:t>
            </w:r>
            <w:proofErr w:type="spellEnd"/>
            <w:r>
              <w:rPr>
                <w:sz w:val="24"/>
              </w:rPr>
              <w:t xml:space="preserve">. 1 to </w:t>
            </w:r>
            <w:proofErr w:type="spellStart"/>
            <w:r>
              <w:rPr>
                <w:sz w:val="24"/>
              </w:rPr>
              <w:t>Amd</w:t>
            </w:r>
            <w:proofErr w:type="spellEnd"/>
            <w:r>
              <w:rPr>
                <w:sz w:val="24"/>
              </w:rPr>
              <w:t>. 3) or latest.</w:t>
            </w:r>
          </w:p>
        </w:tc>
        <w:tc>
          <w:tcPr>
            <w:tcW w:w="855" w:type="dxa"/>
          </w:tcPr>
          <w:p w14:paraId="4C2ECD66" w14:textId="77777777" w:rsidR="00620921" w:rsidRDefault="00EA4069">
            <w:pPr>
              <w:pStyle w:val="TableParagraph"/>
              <w:ind w:left="8" w:right="2"/>
              <w:jc w:val="center"/>
              <w:rPr>
                <w:sz w:val="24"/>
              </w:rPr>
            </w:pPr>
            <w:r>
              <w:rPr>
                <w:spacing w:val="-5"/>
                <w:w w:val="105"/>
                <w:sz w:val="24"/>
              </w:rPr>
              <w:t>No.</w:t>
            </w:r>
          </w:p>
        </w:tc>
        <w:tc>
          <w:tcPr>
            <w:tcW w:w="1278" w:type="dxa"/>
          </w:tcPr>
          <w:p w14:paraId="3A8A8DA8" w14:textId="77777777" w:rsidR="00620921" w:rsidRDefault="00EA4069">
            <w:pPr>
              <w:pStyle w:val="TableParagraph"/>
              <w:ind w:left="8" w:right="1"/>
              <w:jc w:val="center"/>
              <w:rPr>
                <w:sz w:val="24"/>
              </w:rPr>
            </w:pPr>
            <w:r>
              <w:rPr>
                <w:spacing w:val="-4"/>
                <w:w w:val="105"/>
                <w:sz w:val="24"/>
              </w:rPr>
              <w:t>3715</w:t>
            </w:r>
          </w:p>
        </w:tc>
      </w:tr>
      <w:tr w:rsidR="00620921" w14:paraId="25E50477" w14:textId="77777777">
        <w:trPr>
          <w:trHeight w:val="551"/>
        </w:trPr>
        <w:tc>
          <w:tcPr>
            <w:tcW w:w="847" w:type="dxa"/>
          </w:tcPr>
          <w:p w14:paraId="12596D74" w14:textId="77777777" w:rsidR="00620921" w:rsidRDefault="00EA4069">
            <w:pPr>
              <w:pStyle w:val="TableParagraph"/>
              <w:ind w:left="12" w:right="5"/>
              <w:jc w:val="center"/>
              <w:rPr>
                <w:sz w:val="24"/>
              </w:rPr>
            </w:pPr>
            <w:r>
              <w:rPr>
                <w:spacing w:val="-4"/>
                <w:w w:val="105"/>
                <w:sz w:val="24"/>
              </w:rPr>
              <w:t>1002</w:t>
            </w:r>
          </w:p>
        </w:tc>
        <w:tc>
          <w:tcPr>
            <w:tcW w:w="6801" w:type="dxa"/>
          </w:tcPr>
          <w:p w14:paraId="0BC8A8A0" w14:textId="77777777" w:rsidR="00620921" w:rsidRDefault="00EA4069">
            <w:pPr>
              <w:pStyle w:val="TableParagraph"/>
              <w:spacing w:line="270" w:lineRule="atLeast"/>
              <w:ind w:left="107"/>
              <w:rPr>
                <w:sz w:val="24"/>
              </w:rPr>
            </w:pPr>
            <w:r>
              <w:rPr>
                <w:sz w:val="24"/>
              </w:rPr>
              <w:t>Supply</w:t>
            </w:r>
            <w:r>
              <w:rPr>
                <w:spacing w:val="-5"/>
                <w:sz w:val="24"/>
              </w:rPr>
              <w:t xml:space="preserve"> </w:t>
            </w:r>
            <w:r>
              <w:rPr>
                <w:sz w:val="24"/>
              </w:rPr>
              <w:t>of</w:t>
            </w:r>
            <w:r>
              <w:rPr>
                <w:spacing w:val="-2"/>
                <w:sz w:val="24"/>
              </w:rPr>
              <w:t xml:space="preserve"> </w:t>
            </w:r>
            <w:r>
              <w:rPr>
                <w:rFonts w:ascii="Arial"/>
                <w:b/>
                <w:sz w:val="24"/>
              </w:rPr>
              <w:t>Various</w:t>
            </w:r>
            <w:r>
              <w:rPr>
                <w:rFonts w:ascii="Arial"/>
                <w:b/>
                <w:spacing w:val="-5"/>
                <w:sz w:val="24"/>
              </w:rPr>
              <w:t xml:space="preserve"> </w:t>
            </w:r>
            <w:r>
              <w:rPr>
                <w:rFonts w:ascii="Arial"/>
                <w:b/>
                <w:sz w:val="24"/>
              </w:rPr>
              <w:t>Telephones</w:t>
            </w:r>
            <w:r>
              <w:rPr>
                <w:rFonts w:ascii="Arial"/>
                <w:b/>
                <w:spacing w:val="-1"/>
                <w:sz w:val="24"/>
              </w:rPr>
              <w:t xml:space="preserve"> </w:t>
            </w:r>
            <w:r>
              <w:rPr>
                <w:sz w:val="24"/>
              </w:rPr>
              <w:t>and</w:t>
            </w:r>
            <w:r>
              <w:rPr>
                <w:spacing w:val="-3"/>
                <w:sz w:val="24"/>
              </w:rPr>
              <w:t xml:space="preserve"> </w:t>
            </w:r>
            <w:r>
              <w:rPr>
                <w:sz w:val="24"/>
              </w:rPr>
              <w:t>Telephone</w:t>
            </w:r>
            <w:r>
              <w:rPr>
                <w:spacing w:val="-3"/>
                <w:sz w:val="24"/>
              </w:rPr>
              <w:t xml:space="preserve"> </w:t>
            </w:r>
            <w:r>
              <w:rPr>
                <w:sz w:val="24"/>
              </w:rPr>
              <w:t>Power</w:t>
            </w:r>
            <w:r>
              <w:rPr>
                <w:spacing w:val="-4"/>
                <w:sz w:val="24"/>
              </w:rPr>
              <w:t xml:space="preserve"> </w:t>
            </w:r>
            <w:r>
              <w:rPr>
                <w:sz w:val="24"/>
              </w:rPr>
              <w:t xml:space="preserve">Supply </w:t>
            </w:r>
            <w:r>
              <w:rPr>
                <w:spacing w:val="-4"/>
                <w:sz w:val="24"/>
              </w:rPr>
              <w:t>unit</w:t>
            </w:r>
          </w:p>
        </w:tc>
        <w:tc>
          <w:tcPr>
            <w:tcW w:w="855" w:type="dxa"/>
          </w:tcPr>
          <w:p w14:paraId="2BF9BF6B" w14:textId="77777777" w:rsidR="00620921" w:rsidRDefault="00620921">
            <w:pPr>
              <w:pStyle w:val="TableParagraph"/>
              <w:rPr>
                <w:rFonts w:ascii="Times New Roman"/>
              </w:rPr>
            </w:pPr>
          </w:p>
        </w:tc>
        <w:tc>
          <w:tcPr>
            <w:tcW w:w="1278" w:type="dxa"/>
          </w:tcPr>
          <w:p w14:paraId="273135AD" w14:textId="77777777" w:rsidR="00620921" w:rsidRDefault="00620921">
            <w:pPr>
              <w:pStyle w:val="TableParagraph"/>
              <w:rPr>
                <w:rFonts w:ascii="Times New Roman"/>
              </w:rPr>
            </w:pPr>
          </w:p>
        </w:tc>
      </w:tr>
      <w:tr w:rsidR="00620921" w14:paraId="647C15F7" w14:textId="77777777">
        <w:trPr>
          <w:trHeight w:val="550"/>
        </w:trPr>
        <w:tc>
          <w:tcPr>
            <w:tcW w:w="847" w:type="dxa"/>
          </w:tcPr>
          <w:p w14:paraId="5DE9222B" w14:textId="77777777" w:rsidR="00620921" w:rsidRDefault="00EA4069">
            <w:pPr>
              <w:pStyle w:val="TableParagraph"/>
              <w:spacing w:line="276" w:lineRule="exact"/>
              <w:ind w:left="12" w:right="1"/>
              <w:jc w:val="center"/>
              <w:rPr>
                <w:sz w:val="24"/>
              </w:rPr>
            </w:pPr>
            <w:r>
              <w:rPr>
                <w:spacing w:val="-5"/>
                <w:w w:val="105"/>
                <w:sz w:val="24"/>
              </w:rPr>
              <w:t>(a)</w:t>
            </w:r>
          </w:p>
        </w:tc>
        <w:tc>
          <w:tcPr>
            <w:tcW w:w="6801" w:type="dxa"/>
          </w:tcPr>
          <w:p w14:paraId="53D0BCC3" w14:textId="77777777" w:rsidR="00620921" w:rsidRDefault="00EA4069">
            <w:pPr>
              <w:pStyle w:val="TableParagraph"/>
              <w:spacing w:line="276" w:lineRule="exact"/>
              <w:ind w:left="107"/>
              <w:rPr>
                <w:sz w:val="24"/>
              </w:rPr>
            </w:pPr>
            <w:r>
              <w:rPr>
                <w:sz w:val="24"/>
              </w:rPr>
              <w:t>Magneto Telephone with inbuilt battery, housing case,</w:t>
            </w:r>
            <w:r>
              <w:rPr>
                <w:spacing w:val="-1"/>
                <w:sz w:val="24"/>
              </w:rPr>
              <w:t xml:space="preserve"> </w:t>
            </w:r>
            <w:r>
              <w:rPr>
                <w:sz w:val="24"/>
              </w:rPr>
              <w:t xml:space="preserve">electro dynamic transducers as per IRS: TC 36-97 </w:t>
            </w:r>
            <w:proofErr w:type="spellStart"/>
            <w:r>
              <w:rPr>
                <w:sz w:val="24"/>
              </w:rPr>
              <w:t>Amd</w:t>
            </w:r>
            <w:proofErr w:type="spellEnd"/>
            <w:r>
              <w:rPr>
                <w:sz w:val="24"/>
              </w:rPr>
              <w:t>. 2 or latest.</w:t>
            </w:r>
          </w:p>
        </w:tc>
        <w:tc>
          <w:tcPr>
            <w:tcW w:w="855" w:type="dxa"/>
          </w:tcPr>
          <w:p w14:paraId="09E66953" w14:textId="77777777" w:rsidR="00620921" w:rsidRDefault="00EA4069">
            <w:pPr>
              <w:pStyle w:val="TableParagraph"/>
              <w:spacing w:line="276" w:lineRule="exact"/>
              <w:ind w:left="8" w:right="2"/>
              <w:jc w:val="center"/>
              <w:rPr>
                <w:sz w:val="24"/>
              </w:rPr>
            </w:pPr>
            <w:r>
              <w:rPr>
                <w:spacing w:val="-5"/>
                <w:w w:val="105"/>
                <w:sz w:val="24"/>
              </w:rPr>
              <w:t>No.</w:t>
            </w:r>
          </w:p>
        </w:tc>
        <w:tc>
          <w:tcPr>
            <w:tcW w:w="1278" w:type="dxa"/>
          </w:tcPr>
          <w:p w14:paraId="67633884" w14:textId="77777777" w:rsidR="00620921" w:rsidRDefault="00EA4069">
            <w:pPr>
              <w:pStyle w:val="TableParagraph"/>
              <w:spacing w:line="276" w:lineRule="exact"/>
              <w:ind w:left="8" w:right="1"/>
              <w:jc w:val="center"/>
              <w:rPr>
                <w:sz w:val="24"/>
              </w:rPr>
            </w:pPr>
            <w:r>
              <w:rPr>
                <w:spacing w:val="-4"/>
                <w:w w:val="105"/>
                <w:sz w:val="24"/>
              </w:rPr>
              <w:t>4416</w:t>
            </w:r>
          </w:p>
        </w:tc>
      </w:tr>
      <w:tr w:rsidR="00620921" w14:paraId="18BF8EC3" w14:textId="77777777">
        <w:trPr>
          <w:trHeight w:val="829"/>
        </w:trPr>
        <w:tc>
          <w:tcPr>
            <w:tcW w:w="847" w:type="dxa"/>
          </w:tcPr>
          <w:p w14:paraId="076381CC" w14:textId="77777777" w:rsidR="00620921" w:rsidRDefault="00EA4069">
            <w:pPr>
              <w:pStyle w:val="TableParagraph"/>
              <w:spacing w:before="1"/>
              <w:ind w:left="12" w:right="1"/>
              <w:jc w:val="center"/>
              <w:rPr>
                <w:sz w:val="24"/>
              </w:rPr>
            </w:pPr>
            <w:r>
              <w:rPr>
                <w:spacing w:val="-5"/>
                <w:w w:val="105"/>
                <w:sz w:val="24"/>
              </w:rPr>
              <w:t>(b)</w:t>
            </w:r>
          </w:p>
        </w:tc>
        <w:tc>
          <w:tcPr>
            <w:tcW w:w="6801" w:type="dxa"/>
          </w:tcPr>
          <w:p w14:paraId="0F771327" w14:textId="77777777" w:rsidR="00620921" w:rsidRDefault="00EA4069">
            <w:pPr>
              <w:pStyle w:val="TableParagraph"/>
              <w:spacing w:line="270" w:lineRule="atLeast"/>
              <w:ind w:left="107" w:right="99"/>
              <w:jc w:val="both"/>
              <w:rPr>
                <w:sz w:val="24"/>
              </w:rPr>
            </w:pPr>
            <w:r>
              <w:rPr>
                <w:sz w:val="24"/>
              </w:rPr>
              <w:t>4</w:t>
            </w:r>
            <w:r>
              <w:rPr>
                <w:spacing w:val="-5"/>
                <w:sz w:val="24"/>
              </w:rPr>
              <w:t xml:space="preserve"> </w:t>
            </w:r>
            <w:r>
              <w:rPr>
                <w:sz w:val="24"/>
              </w:rPr>
              <w:t>wire</w:t>
            </w:r>
            <w:r>
              <w:rPr>
                <w:spacing w:val="-5"/>
                <w:sz w:val="24"/>
              </w:rPr>
              <w:t xml:space="preserve"> </w:t>
            </w:r>
            <w:r>
              <w:rPr>
                <w:sz w:val="24"/>
              </w:rPr>
              <w:t>train</w:t>
            </w:r>
            <w:r>
              <w:rPr>
                <w:spacing w:val="-7"/>
                <w:sz w:val="24"/>
              </w:rPr>
              <w:t xml:space="preserve"> </w:t>
            </w:r>
            <w:r>
              <w:rPr>
                <w:sz w:val="24"/>
              </w:rPr>
              <w:t>traffic</w:t>
            </w:r>
            <w:r>
              <w:rPr>
                <w:spacing w:val="-5"/>
                <w:sz w:val="24"/>
              </w:rPr>
              <w:t xml:space="preserve"> </w:t>
            </w:r>
            <w:r>
              <w:rPr>
                <w:sz w:val="24"/>
              </w:rPr>
              <w:t>control</w:t>
            </w:r>
            <w:r>
              <w:rPr>
                <w:spacing w:val="-5"/>
                <w:sz w:val="24"/>
              </w:rPr>
              <w:t xml:space="preserve"> </w:t>
            </w:r>
            <w:r>
              <w:rPr>
                <w:sz w:val="24"/>
              </w:rPr>
              <w:t>equipment</w:t>
            </w:r>
            <w:r>
              <w:rPr>
                <w:spacing w:val="-5"/>
                <w:sz w:val="24"/>
              </w:rPr>
              <w:t xml:space="preserve"> </w:t>
            </w:r>
            <w:r>
              <w:rPr>
                <w:sz w:val="24"/>
              </w:rPr>
              <w:t>with</w:t>
            </w:r>
            <w:r>
              <w:rPr>
                <w:spacing w:val="-6"/>
                <w:sz w:val="24"/>
              </w:rPr>
              <w:t xml:space="preserve"> </w:t>
            </w:r>
            <w:r>
              <w:rPr>
                <w:sz w:val="24"/>
              </w:rPr>
              <w:t>DTMF</w:t>
            </w:r>
            <w:r>
              <w:rPr>
                <w:spacing w:val="-5"/>
                <w:sz w:val="24"/>
              </w:rPr>
              <w:t xml:space="preserve"> </w:t>
            </w:r>
            <w:proofErr w:type="spellStart"/>
            <w:r>
              <w:rPr>
                <w:sz w:val="24"/>
              </w:rPr>
              <w:t>signalling</w:t>
            </w:r>
            <w:proofErr w:type="spellEnd"/>
            <w:r>
              <w:rPr>
                <w:spacing w:val="-6"/>
                <w:sz w:val="24"/>
              </w:rPr>
              <w:t xml:space="preserve"> </w:t>
            </w:r>
            <w:r>
              <w:rPr>
                <w:sz w:val="24"/>
              </w:rPr>
              <w:t xml:space="preserve">way station equipment and way station control telephone as per specification </w:t>
            </w:r>
            <w:proofErr w:type="gramStart"/>
            <w:r>
              <w:rPr>
                <w:sz w:val="24"/>
              </w:rPr>
              <w:t>IRS :</w:t>
            </w:r>
            <w:proofErr w:type="gramEnd"/>
            <w:r>
              <w:rPr>
                <w:sz w:val="24"/>
              </w:rPr>
              <w:t xml:space="preserve"> TC 60-2007 </w:t>
            </w:r>
            <w:proofErr w:type="spellStart"/>
            <w:r>
              <w:rPr>
                <w:sz w:val="24"/>
              </w:rPr>
              <w:t>Amd</w:t>
            </w:r>
            <w:proofErr w:type="spellEnd"/>
            <w:r>
              <w:rPr>
                <w:sz w:val="24"/>
              </w:rPr>
              <w:t>. 1 or latest.</w:t>
            </w:r>
          </w:p>
        </w:tc>
        <w:tc>
          <w:tcPr>
            <w:tcW w:w="855" w:type="dxa"/>
          </w:tcPr>
          <w:p w14:paraId="662680CE" w14:textId="77777777" w:rsidR="00620921" w:rsidRDefault="00EA4069">
            <w:pPr>
              <w:pStyle w:val="TableParagraph"/>
              <w:spacing w:before="1"/>
              <w:ind w:left="8" w:right="2"/>
              <w:jc w:val="center"/>
              <w:rPr>
                <w:sz w:val="24"/>
              </w:rPr>
            </w:pPr>
            <w:r>
              <w:rPr>
                <w:spacing w:val="-5"/>
                <w:w w:val="105"/>
                <w:sz w:val="24"/>
              </w:rPr>
              <w:t>No.</w:t>
            </w:r>
          </w:p>
        </w:tc>
        <w:tc>
          <w:tcPr>
            <w:tcW w:w="1278" w:type="dxa"/>
          </w:tcPr>
          <w:p w14:paraId="6E283D2B" w14:textId="77777777" w:rsidR="00620921" w:rsidRDefault="00EA4069">
            <w:pPr>
              <w:pStyle w:val="TableParagraph"/>
              <w:spacing w:before="1"/>
              <w:ind w:left="8" w:right="1"/>
              <w:jc w:val="center"/>
              <w:rPr>
                <w:sz w:val="24"/>
              </w:rPr>
            </w:pPr>
            <w:r>
              <w:rPr>
                <w:spacing w:val="-4"/>
                <w:w w:val="105"/>
                <w:sz w:val="24"/>
              </w:rPr>
              <w:t>5617</w:t>
            </w:r>
          </w:p>
        </w:tc>
      </w:tr>
      <w:tr w:rsidR="00620921" w14:paraId="5E4BAF0A" w14:textId="77777777">
        <w:trPr>
          <w:trHeight w:val="1104"/>
        </w:trPr>
        <w:tc>
          <w:tcPr>
            <w:tcW w:w="847" w:type="dxa"/>
          </w:tcPr>
          <w:p w14:paraId="07D4974D" w14:textId="77777777" w:rsidR="00620921" w:rsidRDefault="00620921">
            <w:pPr>
              <w:pStyle w:val="TableParagraph"/>
              <w:rPr>
                <w:rFonts w:ascii="Arial"/>
                <w:b/>
                <w:sz w:val="24"/>
              </w:rPr>
            </w:pPr>
          </w:p>
          <w:p w14:paraId="01BD0AE4" w14:textId="77777777" w:rsidR="00620921" w:rsidRDefault="00EA4069">
            <w:pPr>
              <w:pStyle w:val="TableParagraph"/>
              <w:ind w:left="12" w:right="5"/>
              <w:jc w:val="center"/>
              <w:rPr>
                <w:sz w:val="24"/>
              </w:rPr>
            </w:pPr>
            <w:r>
              <w:rPr>
                <w:spacing w:val="-5"/>
                <w:w w:val="105"/>
                <w:sz w:val="24"/>
              </w:rPr>
              <w:t>(c)</w:t>
            </w:r>
          </w:p>
        </w:tc>
        <w:tc>
          <w:tcPr>
            <w:tcW w:w="6801" w:type="dxa"/>
          </w:tcPr>
          <w:p w14:paraId="4C577CDB" w14:textId="77777777" w:rsidR="00620921" w:rsidRDefault="00EA4069">
            <w:pPr>
              <w:pStyle w:val="TableParagraph"/>
              <w:ind w:left="107" w:right="95"/>
              <w:jc w:val="both"/>
              <w:rPr>
                <w:sz w:val="24"/>
              </w:rPr>
            </w:pPr>
            <w:r>
              <w:rPr>
                <w:sz w:val="24"/>
              </w:rPr>
              <w:t xml:space="preserve">Desk type 2 wire, </w:t>
            </w:r>
            <w:proofErr w:type="gramStart"/>
            <w:r>
              <w:rPr>
                <w:sz w:val="24"/>
              </w:rPr>
              <w:t>12 way</w:t>
            </w:r>
            <w:proofErr w:type="gramEnd"/>
            <w:r>
              <w:rPr>
                <w:sz w:val="24"/>
              </w:rPr>
              <w:t xml:space="preserve"> DTMF selective calling group telephone (Selective Calling / Group Telephone) complete as </w:t>
            </w:r>
            <w:r>
              <w:rPr>
                <w:spacing w:val="-2"/>
                <w:sz w:val="24"/>
              </w:rPr>
              <w:t>per</w:t>
            </w:r>
            <w:r>
              <w:rPr>
                <w:spacing w:val="-9"/>
                <w:sz w:val="24"/>
              </w:rPr>
              <w:t xml:space="preserve"> </w:t>
            </w:r>
            <w:r>
              <w:rPr>
                <w:spacing w:val="-2"/>
                <w:sz w:val="24"/>
              </w:rPr>
              <w:t>specification</w:t>
            </w:r>
            <w:r>
              <w:rPr>
                <w:spacing w:val="-11"/>
                <w:sz w:val="24"/>
              </w:rPr>
              <w:t xml:space="preserve"> </w:t>
            </w:r>
            <w:r>
              <w:rPr>
                <w:spacing w:val="-2"/>
                <w:sz w:val="24"/>
              </w:rPr>
              <w:t>IRS:</w:t>
            </w:r>
            <w:r>
              <w:rPr>
                <w:spacing w:val="-7"/>
                <w:sz w:val="24"/>
              </w:rPr>
              <w:t xml:space="preserve"> </w:t>
            </w:r>
            <w:r>
              <w:rPr>
                <w:spacing w:val="-2"/>
                <w:sz w:val="24"/>
              </w:rPr>
              <w:t>TC</w:t>
            </w:r>
            <w:r>
              <w:rPr>
                <w:spacing w:val="-9"/>
                <w:sz w:val="24"/>
              </w:rPr>
              <w:t xml:space="preserve"> </w:t>
            </w:r>
            <w:r>
              <w:rPr>
                <w:spacing w:val="-2"/>
                <w:sz w:val="24"/>
              </w:rPr>
              <w:t>80-2000</w:t>
            </w:r>
            <w:r>
              <w:rPr>
                <w:spacing w:val="-10"/>
                <w:sz w:val="24"/>
              </w:rPr>
              <w:t xml:space="preserve"> </w:t>
            </w:r>
            <w:proofErr w:type="spellStart"/>
            <w:r>
              <w:rPr>
                <w:spacing w:val="-2"/>
                <w:sz w:val="24"/>
              </w:rPr>
              <w:t>Amd</w:t>
            </w:r>
            <w:proofErr w:type="spellEnd"/>
            <w:r>
              <w:rPr>
                <w:spacing w:val="-2"/>
                <w:sz w:val="24"/>
              </w:rPr>
              <w:t>.</w:t>
            </w:r>
            <w:r>
              <w:rPr>
                <w:spacing w:val="-11"/>
                <w:sz w:val="24"/>
              </w:rPr>
              <w:t xml:space="preserve"> </w:t>
            </w:r>
            <w:r>
              <w:rPr>
                <w:spacing w:val="-2"/>
                <w:sz w:val="24"/>
              </w:rPr>
              <w:t>1</w:t>
            </w:r>
            <w:r>
              <w:rPr>
                <w:spacing w:val="-10"/>
                <w:sz w:val="24"/>
              </w:rPr>
              <w:t xml:space="preserve"> </w:t>
            </w:r>
            <w:r>
              <w:rPr>
                <w:spacing w:val="-2"/>
                <w:sz w:val="24"/>
              </w:rPr>
              <w:t>or</w:t>
            </w:r>
            <w:r>
              <w:rPr>
                <w:spacing w:val="-9"/>
                <w:sz w:val="24"/>
              </w:rPr>
              <w:t xml:space="preserve"> </w:t>
            </w:r>
            <w:r>
              <w:rPr>
                <w:spacing w:val="-2"/>
                <w:sz w:val="24"/>
              </w:rPr>
              <w:t>latest</w:t>
            </w:r>
            <w:r>
              <w:rPr>
                <w:spacing w:val="-8"/>
                <w:sz w:val="24"/>
              </w:rPr>
              <w:t xml:space="preserve"> </w:t>
            </w:r>
            <w:r>
              <w:rPr>
                <w:spacing w:val="-2"/>
                <w:sz w:val="24"/>
              </w:rPr>
              <w:t>with</w:t>
            </w:r>
            <w:r>
              <w:rPr>
                <w:spacing w:val="-7"/>
                <w:sz w:val="24"/>
              </w:rPr>
              <w:t xml:space="preserve"> </w:t>
            </w:r>
            <w:r>
              <w:rPr>
                <w:spacing w:val="-2"/>
                <w:sz w:val="24"/>
              </w:rPr>
              <w:t>suitable</w:t>
            </w:r>
          </w:p>
          <w:p w14:paraId="535DC7F5" w14:textId="77777777" w:rsidR="00620921" w:rsidRDefault="00EA4069">
            <w:pPr>
              <w:pStyle w:val="TableParagraph"/>
              <w:spacing w:before="1" w:line="255" w:lineRule="exact"/>
              <w:ind w:left="107"/>
              <w:jc w:val="both"/>
              <w:rPr>
                <w:sz w:val="24"/>
              </w:rPr>
            </w:pPr>
            <w:r>
              <w:rPr>
                <w:sz w:val="24"/>
              </w:rPr>
              <w:t>power</w:t>
            </w:r>
            <w:r>
              <w:rPr>
                <w:spacing w:val="-4"/>
                <w:sz w:val="24"/>
              </w:rPr>
              <w:t xml:space="preserve"> </w:t>
            </w:r>
            <w:r>
              <w:rPr>
                <w:sz w:val="24"/>
              </w:rPr>
              <w:t>supply</w:t>
            </w:r>
            <w:r>
              <w:rPr>
                <w:spacing w:val="-1"/>
                <w:sz w:val="24"/>
              </w:rPr>
              <w:t xml:space="preserve"> </w:t>
            </w:r>
            <w:r>
              <w:rPr>
                <w:spacing w:val="-4"/>
                <w:sz w:val="24"/>
              </w:rPr>
              <w:t>unit.</w:t>
            </w:r>
          </w:p>
        </w:tc>
        <w:tc>
          <w:tcPr>
            <w:tcW w:w="855" w:type="dxa"/>
          </w:tcPr>
          <w:p w14:paraId="4FCCF026" w14:textId="77777777" w:rsidR="00620921" w:rsidRDefault="00620921">
            <w:pPr>
              <w:pStyle w:val="TableParagraph"/>
              <w:rPr>
                <w:rFonts w:ascii="Arial"/>
                <w:b/>
                <w:sz w:val="24"/>
              </w:rPr>
            </w:pPr>
          </w:p>
          <w:p w14:paraId="0425BC19" w14:textId="77777777" w:rsidR="00620921" w:rsidRDefault="00EA4069">
            <w:pPr>
              <w:pStyle w:val="TableParagraph"/>
              <w:ind w:left="8" w:right="2"/>
              <w:jc w:val="center"/>
              <w:rPr>
                <w:sz w:val="24"/>
              </w:rPr>
            </w:pPr>
            <w:r>
              <w:rPr>
                <w:spacing w:val="-5"/>
                <w:w w:val="105"/>
                <w:sz w:val="24"/>
              </w:rPr>
              <w:t>No.</w:t>
            </w:r>
          </w:p>
        </w:tc>
        <w:tc>
          <w:tcPr>
            <w:tcW w:w="1278" w:type="dxa"/>
          </w:tcPr>
          <w:p w14:paraId="36ADB9D7" w14:textId="77777777" w:rsidR="00620921" w:rsidRDefault="00620921">
            <w:pPr>
              <w:pStyle w:val="TableParagraph"/>
              <w:rPr>
                <w:rFonts w:ascii="Arial"/>
                <w:b/>
                <w:sz w:val="24"/>
              </w:rPr>
            </w:pPr>
          </w:p>
          <w:p w14:paraId="41BF2DC5" w14:textId="77777777" w:rsidR="00620921" w:rsidRDefault="00EA4069">
            <w:pPr>
              <w:pStyle w:val="TableParagraph"/>
              <w:ind w:left="8" w:right="1"/>
              <w:jc w:val="center"/>
              <w:rPr>
                <w:sz w:val="24"/>
              </w:rPr>
            </w:pPr>
            <w:r>
              <w:rPr>
                <w:spacing w:val="-4"/>
                <w:w w:val="105"/>
                <w:sz w:val="24"/>
              </w:rPr>
              <w:t>6282</w:t>
            </w:r>
          </w:p>
        </w:tc>
      </w:tr>
      <w:tr w:rsidR="00620921" w14:paraId="29A361FC" w14:textId="77777777">
        <w:trPr>
          <w:trHeight w:val="551"/>
        </w:trPr>
        <w:tc>
          <w:tcPr>
            <w:tcW w:w="847" w:type="dxa"/>
          </w:tcPr>
          <w:p w14:paraId="1886EF9F" w14:textId="77777777" w:rsidR="00620921" w:rsidRDefault="00EA4069">
            <w:pPr>
              <w:pStyle w:val="TableParagraph"/>
              <w:ind w:left="12" w:right="1"/>
              <w:jc w:val="center"/>
              <w:rPr>
                <w:sz w:val="24"/>
              </w:rPr>
            </w:pPr>
            <w:r>
              <w:rPr>
                <w:spacing w:val="-5"/>
                <w:w w:val="105"/>
                <w:sz w:val="24"/>
              </w:rPr>
              <w:t>(d)</w:t>
            </w:r>
          </w:p>
        </w:tc>
        <w:tc>
          <w:tcPr>
            <w:tcW w:w="6801" w:type="dxa"/>
          </w:tcPr>
          <w:p w14:paraId="0BA36A33" w14:textId="77777777" w:rsidR="00620921" w:rsidRDefault="00EA4069">
            <w:pPr>
              <w:pStyle w:val="TableParagraph"/>
              <w:spacing w:line="270" w:lineRule="atLeast"/>
              <w:ind w:left="107"/>
              <w:rPr>
                <w:sz w:val="24"/>
              </w:rPr>
            </w:pPr>
            <w:r>
              <w:rPr>
                <w:sz w:val="24"/>
              </w:rPr>
              <w:t>Push</w:t>
            </w:r>
            <w:r>
              <w:rPr>
                <w:spacing w:val="34"/>
                <w:sz w:val="24"/>
              </w:rPr>
              <w:t xml:space="preserve"> </w:t>
            </w:r>
            <w:r>
              <w:rPr>
                <w:sz w:val="24"/>
              </w:rPr>
              <w:t>button</w:t>
            </w:r>
            <w:r>
              <w:rPr>
                <w:spacing w:val="34"/>
                <w:sz w:val="24"/>
              </w:rPr>
              <w:t xml:space="preserve"> </w:t>
            </w:r>
            <w:r>
              <w:rPr>
                <w:sz w:val="24"/>
              </w:rPr>
              <w:t>corded</w:t>
            </w:r>
            <w:r>
              <w:rPr>
                <w:spacing w:val="34"/>
                <w:sz w:val="24"/>
              </w:rPr>
              <w:t xml:space="preserve"> </w:t>
            </w:r>
            <w:r>
              <w:rPr>
                <w:sz w:val="24"/>
              </w:rPr>
              <w:t>auto</w:t>
            </w:r>
            <w:r>
              <w:rPr>
                <w:spacing w:val="35"/>
                <w:sz w:val="24"/>
              </w:rPr>
              <w:t xml:space="preserve"> </w:t>
            </w:r>
            <w:r>
              <w:rPr>
                <w:sz w:val="24"/>
              </w:rPr>
              <w:t>telephone</w:t>
            </w:r>
            <w:r>
              <w:rPr>
                <w:spacing w:val="34"/>
                <w:sz w:val="24"/>
              </w:rPr>
              <w:t xml:space="preserve"> </w:t>
            </w:r>
            <w:r>
              <w:rPr>
                <w:sz w:val="24"/>
              </w:rPr>
              <w:t>with</w:t>
            </w:r>
            <w:r>
              <w:rPr>
                <w:spacing w:val="35"/>
                <w:sz w:val="24"/>
              </w:rPr>
              <w:t xml:space="preserve"> </w:t>
            </w:r>
            <w:r>
              <w:rPr>
                <w:sz w:val="24"/>
              </w:rPr>
              <w:t>Caller</w:t>
            </w:r>
            <w:r>
              <w:rPr>
                <w:spacing w:val="33"/>
                <w:sz w:val="24"/>
              </w:rPr>
              <w:t xml:space="preserve"> </w:t>
            </w:r>
            <w:r>
              <w:rPr>
                <w:sz w:val="24"/>
              </w:rPr>
              <w:t>ID</w:t>
            </w:r>
            <w:r>
              <w:rPr>
                <w:spacing w:val="34"/>
                <w:sz w:val="24"/>
              </w:rPr>
              <w:t xml:space="preserve"> </w:t>
            </w:r>
            <w:r>
              <w:rPr>
                <w:sz w:val="24"/>
              </w:rPr>
              <w:t>facility</w:t>
            </w:r>
            <w:r>
              <w:rPr>
                <w:spacing w:val="34"/>
                <w:sz w:val="24"/>
              </w:rPr>
              <w:t xml:space="preserve"> </w:t>
            </w:r>
            <w:r>
              <w:rPr>
                <w:sz w:val="24"/>
              </w:rPr>
              <w:t xml:space="preserve">of </w:t>
            </w:r>
            <w:proofErr w:type="spellStart"/>
            <w:r>
              <w:rPr>
                <w:sz w:val="24"/>
              </w:rPr>
              <w:t>Beetel</w:t>
            </w:r>
            <w:proofErr w:type="spellEnd"/>
            <w:r>
              <w:rPr>
                <w:sz w:val="24"/>
              </w:rPr>
              <w:t xml:space="preserve">, Panasonic or </w:t>
            </w:r>
            <w:proofErr w:type="spellStart"/>
            <w:r>
              <w:rPr>
                <w:sz w:val="24"/>
              </w:rPr>
              <w:t>Binatone</w:t>
            </w:r>
            <w:proofErr w:type="spellEnd"/>
            <w:r>
              <w:rPr>
                <w:sz w:val="24"/>
              </w:rPr>
              <w:t xml:space="preserve"> make.</w:t>
            </w:r>
          </w:p>
        </w:tc>
        <w:tc>
          <w:tcPr>
            <w:tcW w:w="855" w:type="dxa"/>
          </w:tcPr>
          <w:p w14:paraId="172DEC4A" w14:textId="77777777" w:rsidR="00620921" w:rsidRDefault="00EA4069">
            <w:pPr>
              <w:pStyle w:val="TableParagraph"/>
              <w:ind w:left="8" w:right="2"/>
              <w:jc w:val="center"/>
              <w:rPr>
                <w:sz w:val="24"/>
              </w:rPr>
            </w:pPr>
            <w:r>
              <w:rPr>
                <w:spacing w:val="-5"/>
                <w:w w:val="105"/>
                <w:sz w:val="24"/>
              </w:rPr>
              <w:t>No.</w:t>
            </w:r>
          </w:p>
        </w:tc>
        <w:tc>
          <w:tcPr>
            <w:tcW w:w="1278" w:type="dxa"/>
          </w:tcPr>
          <w:p w14:paraId="57CE8A7A" w14:textId="77777777" w:rsidR="00620921" w:rsidRDefault="00EA4069">
            <w:pPr>
              <w:pStyle w:val="TableParagraph"/>
              <w:ind w:left="8" w:right="1"/>
              <w:jc w:val="center"/>
              <w:rPr>
                <w:sz w:val="24"/>
              </w:rPr>
            </w:pPr>
            <w:r>
              <w:rPr>
                <w:spacing w:val="-4"/>
                <w:w w:val="105"/>
                <w:sz w:val="24"/>
              </w:rPr>
              <w:t>1495</w:t>
            </w:r>
          </w:p>
        </w:tc>
      </w:tr>
      <w:tr w:rsidR="00620921" w14:paraId="3312B239" w14:textId="77777777">
        <w:trPr>
          <w:trHeight w:val="2760"/>
        </w:trPr>
        <w:tc>
          <w:tcPr>
            <w:tcW w:w="847" w:type="dxa"/>
          </w:tcPr>
          <w:p w14:paraId="7BF2B717" w14:textId="77777777" w:rsidR="00620921" w:rsidRDefault="00620921">
            <w:pPr>
              <w:pStyle w:val="TableParagraph"/>
              <w:rPr>
                <w:rFonts w:ascii="Arial"/>
                <w:b/>
                <w:sz w:val="24"/>
              </w:rPr>
            </w:pPr>
          </w:p>
          <w:p w14:paraId="2966F68D" w14:textId="77777777" w:rsidR="00620921" w:rsidRDefault="00620921">
            <w:pPr>
              <w:pStyle w:val="TableParagraph"/>
              <w:rPr>
                <w:rFonts w:ascii="Arial"/>
                <w:b/>
                <w:sz w:val="24"/>
              </w:rPr>
            </w:pPr>
          </w:p>
          <w:p w14:paraId="6E0D492D" w14:textId="77777777" w:rsidR="00620921" w:rsidRDefault="00620921">
            <w:pPr>
              <w:pStyle w:val="TableParagraph"/>
              <w:rPr>
                <w:rFonts w:ascii="Arial"/>
                <w:b/>
                <w:sz w:val="24"/>
              </w:rPr>
            </w:pPr>
          </w:p>
          <w:p w14:paraId="0EBD27E8" w14:textId="77777777" w:rsidR="00620921" w:rsidRDefault="00620921">
            <w:pPr>
              <w:pStyle w:val="TableParagraph"/>
              <w:rPr>
                <w:rFonts w:ascii="Arial"/>
                <w:b/>
                <w:sz w:val="24"/>
              </w:rPr>
            </w:pPr>
          </w:p>
          <w:p w14:paraId="09B099C5" w14:textId="77777777" w:rsidR="00620921" w:rsidRDefault="00620921">
            <w:pPr>
              <w:pStyle w:val="TableParagraph"/>
              <w:spacing w:before="2"/>
              <w:rPr>
                <w:rFonts w:ascii="Arial"/>
                <w:b/>
                <w:sz w:val="24"/>
              </w:rPr>
            </w:pPr>
          </w:p>
          <w:p w14:paraId="5707CDAB" w14:textId="77777777" w:rsidR="00620921" w:rsidRDefault="00EA4069">
            <w:pPr>
              <w:pStyle w:val="TableParagraph"/>
              <w:ind w:left="12" w:right="1"/>
              <w:jc w:val="center"/>
              <w:rPr>
                <w:sz w:val="24"/>
              </w:rPr>
            </w:pPr>
            <w:r>
              <w:rPr>
                <w:spacing w:val="-5"/>
                <w:w w:val="105"/>
                <w:sz w:val="24"/>
              </w:rPr>
              <w:t>(e)</w:t>
            </w:r>
          </w:p>
        </w:tc>
        <w:tc>
          <w:tcPr>
            <w:tcW w:w="6801" w:type="dxa"/>
          </w:tcPr>
          <w:p w14:paraId="6169EE50" w14:textId="77777777" w:rsidR="00620921" w:rsidRDefault="00EA4069">
            <w:pPr>
              <w:pStyle w:val="TableParagraph"/>
              <w:ind w:left="107" w:right="103"/>
              <w:jc w:val="both"/>
              <w:rPr>
                <w:sz w:val="24"/>
              </w:rPr>
            </w:pPr>
            <w:r>
              <w:rPr>
                <w:sz w:val="24"/>
              </w:rPr>
              <w:t xml:space="preserve">Signal post telephone Master and Slave unit fit for 25kV RE area of </w:t>
            </w:r>
            <w:proofErr w:type="spellStart"/>
            <w:r>
              <w:rPr>
                <w:sz w:val="24"/>
              </w:rPr>
              <w:t>Tummala</w:t>
            </w:r>
            <w:proofErr w:type="spellEnd"/>
            <w:r>
              <w:rPr>
                <w:sz w:val="24"/>
              </w:rPr>
              <w:t xml:space="preserve"> Electronics or Epsilon or similar make with following Specification:</w:t>
            </w:r>
          </w:p>
          <w:p w14:paraId="37E8610F" w14:textId="77777777" w:rsidR="00620921" w:rsidRDefault="00EA4069">
            <w:pPr>
              <w:pStyle w:val="TableParagraph"/>
              <w:numPr>
                <w:ilvl w:val="0"/>
                <w:numId w:val="30"/>
              </w:numPr>
              <w:tabs>
                <w:tab w:val="left" w:pos="417"/>
              </w:tabs>
              <w:ind w:left="417" w:hanging="358"/>
              <w:rPr>
                <w:sz w:val="24"/>
              </w:rPr>
            </w:pPr>
            <w:r>
              <w:rPr>
                <w:sz w:val="24"/>
              </w:rPr>
              <w:t>02</w:t>
            </w:r>
            <w:r>
              <w:rPr>
                <w:spacing w:val="-2"/>
                <w:sz w:val="24"/>
              </w:rPr>
              <w:t xml:space="preserve"> </w:t>
            </w:r>
            <w:r>
              <w:rPr>
                <w:sz w:val="24"/>
              </w:rPr>
              <w:t>No’s</w:t>
            </w:r>
            <w:r>
              <w:rPr>
                <w:spacing w:val="-3"/>
                <w:sz w:val="24"/>
              </w:rPr>
              <w:t xml:space="preserve"> </w:t>
            </w:r>
            <w:r>
              <w:rPr>
                <w:sz w:val="24"/>
              </w:rPr>
              <w:t>of</w:t>
            </w:r>
            <w:r>
              <w:rPr>
                <w:spacing w:val="-1"/>
                <w:sz w:val="24"/>
              </w:rPr>
              <w:t xml:space="preserve"> </w:t>
            </w:r>
            <w:r>
              <w:rPr>
                <w:sz w:val="24"/>
              </w:rPr>
              <w:t>8</w:t>
            </w:r>
            <w:r>
              <w:rPr>
                <w:spacing w:val="-3"/>
                <w:sz w:val="24"/>
              </w:rPr>
              <w:t xml:space="preserve"> </w:t>
            </w:r>
            <w:r>
              <w:rPr>
                <w:sz w:val="24"/>
              </w:rPr>
              <w:t>ohms/45</w:t>
            </w:r>
            <w:r>
              <w:rPr>
                <w:spacing w:val="-3"/>
                <w:sz w:val="24"/>
              </w:rPr>
              <w:t xml:space="preserve"> </w:t>
            </w:r>
            <w:r>
              <w:rPr>
                <w:sz w:val="24"/>
              </w:rPr>
              <w:t>watt/</w:t>
            </w:r>
            <w:proofErr w:type="gramStart"/>
            <w:r>
              <w:rPr>
                <w:sz w:val="24"/>
              </w:rPr>
              <w:t>4</w:t>
            </w:r>
            <w:r>
              <w:rPr>
                <w:spacing w:val="-1"/>
                <w:sz w:val="24"/>
              </w:rPr>
              <w:t xml:space="preserve"> </w:t>
            </w:r>
            <w:r>
              <w:rPr>
                <w:sz w:val="24"/>
              </w:rPr>
              <w:t>inch</w:t>
            </w:r>
            <w:proofErr w:type="gramEnd"/>
            <w:r>
              <w:rPr>
                <w:spacing w:val="-1"/>
                <w:sz w:val="24"/>
              </w:rPr>
              <w:t xml:space="preserve"> </w:t>
            </w:r>
            <w:r>
              <w:rPr>
                <w:spacing w:val="-2"/>
                <w:sz w:val="24"/>
              </w:rPr>
              <w:t>speakers</w:t>
            </w:r>
          </w:p>
          <w:p w14:paraId="68E048CD" w14:textId="77777777" w:rsidR="00620921" w:rsidRDefault="00EA4069">
            <w:pPr>
              <w:pStyle w:val="TableParagraph"/>
              <w:numPr>
                <w:ilvl w:val="0"/>
                <w:numId w:val="30"/>
              </w:numPr>
              <w:tabs>
                <w:tab w:val="left" w:pos="487"/>
              </w:tabs>
              <w:ind w:left="487" w:hanging="428"/>
              <w:rPr>
                <w:sz w:val="24"/>
              </w:rPr>
            </w:pPr>
            <w:r>
              <w:rPr>
                <w:sz w:val="24"/>
              </w:rPr>
              <w:t>Master</w:t>
            </w:r>
            <w:r>
              <w:rPr>
                <w:spacing w:val="-2"/>
                <w:sz w:val="24"/>
              </w:rPr>
              <w:t xml:space="preserve"> </w:t>
            </w:r>
            <w:r>
              <w:rPr>
                <w:sz w:val="24"/>
              </w:rPr>
              <w:t>unit</w:t>
            </w:r>
            <w:r>
              <w:rPr>
                <w:spacing w:val="-2"/>
                <w:sz w:val="24"/>
              </w:rPr>
              <w:t xml:space="preserve"> </w:t>
            </w:r>
            <w:r>
              <w:rPr>
                <w:sz w:val="24"/>
              </w:rPr>
              <w:t>with</w:t>
            </w:r>
            <w:r>
              <w:rPr>
                <w:spacing w:val="-2"/>
                <w:sz w:val="24"/>
              </w:rPr>
              <w:t xml:space="preserve"> </w:t>
            </w:r>
            <w:r>
              <w:rPr>
                <w:sz w:val="24"/>
              </w:rPr>
              <w:t>PTT</w:t>
            </w:r>
            <w:r>
              <w:rPr>
                <w:spacing w:val="-4"/>
                <w:sz w:val="24"/>
              </w:rPr>
              <w:t xml:space="preserve"> </w:t>
            </w:r>
            <w:r>
              <w:rPr>
                <w:spacing w:val="-2"/>
                <w:sz w:val="24"/>
              </w:rPr>
              <w:t>facility</w:t>
            </w:r>
          </w:p>
          <w:p w14:paraId="7F55BDD4" w14:textId="77777777" w:rsidR="00620921" w:rsidRDefault="00EA4069">
            <w:pPr>
              <w:pStyle w:val="TableParagraph"/>
              <w:numPr>
                <w:ilvl w:val="0"/>
                <w:numId w:val="30"/>
              </w:numPr>
              <w:tabs>
                <w:tab w:val="left" w:pos="417"/>
              </w:tabs>
              <w:ind w:left="417" w:hanging="358"/>
              <w:rPr>
                <w:sz w:val="24"/>
              </w:rPr>
            </w:pPr>
            <w:r>
              <w:rPr>
                <w:sz w:val="24"/>
              </w:rPr>
              <w:t>Buzzers</w:t>
            </w:r>
            <w:r>
              <w:rPr>
                <w:spacing w:val="-3"/>
                <w:sz w:val="24"/>
              </w:rPr>
              <w:t xml:space="preserve"> </w:t>
            </w:r>
            <w:r>
              <w:rPr>
                <w:sz w:val="24"/>
              </w:rPr>
              <w:t>&amp;</w:t>
            </w:r>
            <w:r>
              <w:rPr>
                <w:spacing w:val="-4"/>
                <w:sz w:val="24"/>
              </w:rPr>
              <w:t xml:space="preserve"> </w:t>
            </w:r>
            <w:r>
              <w:rPr>
                <w:sz w:val="24"/>
              </w:rPr>
              <w:t>LED</w:t>
            </w:r>
            <w:r>
              <w:rPr>
                <w:spacing w:val="-3"/>
                <w:sz w:val="24"/>
              </w:rPr>
              <w:t xml:space="preserve"> </w:t>
            </w:r>
            <w:r>
              <w:rPr>
                <w:sz w:val="24"/>
              </w:rPr>
              <w:t>for</w:t>
            </w:r>
            <w:r>
              <w:rPr>
                <w:spacing w:val="-2"/>
                <w:sz w:val="24"/>
              </w:rPr>
              <w:t xml:space="preserve"> </w:t>
            </w:r>
            <w:r>
              <w:rPr>
                <w:sz w:val="24"/>
              </w:rPr>
              <w:t>calling</w:t>
            </w:r>
            <w:r>
              <w:rPr>
                <w:spacing w:val="-2"/>
                <w:sz w:val="24"/>
              </w:rPr>
              <w:t xml:space="preserve"> indication</w:t>
            </w:r>
          </w:p>
          <w:p w14:paraId="17607AA9" w14:textId="77777777" w:rsidR="00620921" w:rsidRDefault="00EA4069">
            <w:pPr>
              <w:pStyle w:val="TableParagraph"/>
              <w:numPr>
                <w:ilvl w:val="0"/>
                <w:numId w:val="30"/>
              </w:numPr>
              <w:tabs>
                <w:tab w:val="left" w:pos="417"/>
              </w:tabs>
              <w:ind w:left="417" w:hanging="358"/>
              <w:rPr>
                <w:sz w:val="24"/>
              </w:rPr>
            </w:pPr>
            <w:r>
              <w:rPr>
                <w:sz w:val="24"/>
              </w:rPr>
              <w:t>Operating</w:t>
            </w:r>
            <w:r>
              <w:rPr>
                <w:spacing w:val="-6"/>
                <w:sz w:val="24"/>
              </w:rPr>
              <w:t xml:space="preserve"> </w:t>
            </w:r>
            <w:r>
              <w:rPr>
                <w:sz w:val="24"/>
              </w:rPr>
              <w:t>voltage</w:t>
            </w:r>
            <w:r>
              <w:rPr>
                <w:spacing w:val="-5"/>
                <w:sz w:val="24"/>
              </w:rPr>
              <w:t xml:space="preserve"> </w:t>
            </w:r>
            <w:r>
              <w:rPr>
                <w:sz w:val="24"/>
              </w:rPr>
              <w:t>+12V</w:t>
            </w:r>
            <w:r>
              <w:rPr>
                <w:spacing w:val="-6"/>
                <w:sz w:val="24"/>
              </w:rPr>
              <w:t xml:space="preserve"> </w:t>
            </w:r>
            <w:r>
              <w:rPr>
                <w:spacing w:val="-5"/>
                <w:sz w:val="24"/>
              </w:rPr>
              <w:t>DC</w:t>
            </w:r>
          </w:p>
          <w:p w14:paraId="6B4E569F" w14:textId="77777777" w:rsidR="00620921" w:rsidRDefault="00EA4069">
            <w:pPr>
              <w:pStyle w:val="TableParagraph"/>
              <w:numPr>
                <w:ilvl w:val="0"/>
                <w:numId w:val="30"/>
              </w:numPr>
              <w:tabs>
                <w:tab w:val="left" w:pos="487"/>
              </w:tabs>
              <w:ind w:left="487" w:hanging="428"/>
              <w:rPr>
                <w:sz w:val="24"/>
              </w:rPr>
            </w:pPr>
            <w:r>
              <w:rPr>
                <w:sz w:val="24"/>
              </w:rPr>
              <w:t>Double</w:t>
            </w:r>
            <w:r>
              <w:rPr>
                <w:spacing w:val="-12"/>
                <w:sz w:val="24"/>
              </w:rPr>
              <w:t xml:space="preserve"> </w:t>
            </w:r>
            <w:r>
              <w:rPr>
                <w:sz w:val="24"/>
              </w:rPr>
              <w:t>clamps</w:t>
            </w:r>
            <w:r>
              <w:rPr>
                <w:spacing w:val="-10"/>
                <w:sz w:val="24"/>
              </w:rPr>
              <w:t xml:space="preserve"> </w:t>
            </w:r>
            <w:r>
              <w:rPr>
                <w:sz w:val="24"/>
              </w:rPr>
              <w:t>for</w:t>
            </w:r>
            <w:r>
              <w:rPr>
                <w:spacing w:val="-9"/>
                <w:sz w:val="24"/>
              </w:rPr>
              <w:t xml:space="preserve"> </w:t>
            </w:r>
            <w:r>
              <w:rPr>
                <w:sz w:val="24"/>
              </w:rPr>
              <w:t>mounting</w:t>
            </w:r>
            <w:r>
              <w:rPr>
                <w:spacing w:val="-10"/>
                <w:sz w:val="24"/>
              </w:rPr>
              <w:t xml:space="preserve"> </w:t>
            </w:r>
            <w:r>
              <w:rPr>
                <w:sz w:val="24"/>
              </w:rPr>
              <w:t>on</w:t>
            </w:r>
            <w:r>
              <w:rPr>
                <w:spacing w:val="-12"/>
                <w:sz w:val="24"/>
              </w:rPr>
              <w:t xml:space="preserve"> </w:t>
            </w:r>
            <w:r>
              <w:rPr>
                <w:sz w:val="24"/>
              </w:rPr>
              <w:t>signal</w:t>
            </w:r>
            <w:r>
              <w:rPr>
                <w:spacing w:val="-9"/>
                <w:sz w:val="24"/>
              </w:rPr>
              <w:t xml:space="preserve"> </w:t>
            </w:r>
            <w:r>
              <w:rPr>
                <w:spacing w:val="-4"/>
                <w:sz w:val="24"/>
              </w:rPr>
              <w:t>post</w:t>
            </w:r>
          </w:p>
          <w:p w14:paraId="375DF890" w14:textId="77777777" w:rsidR="00620921" w:rsidRDefault="00EA4069">
            <w:pPr>
              <w:pStyle w:val="TableParagraph"/>
              <w:numPr>
                <w:ilvl w:val="0"/>
                <w:numId w:val="30"/>
              </w:numPr>
              <w:tabs>
                <w:tab w:val="left" w:pos="417"/>
              </w:tabs>
              <w:ind w:left="417" w:hanging="358"/>
              <w:rPr>
                <w:sz w:val="24"/>
              </w:rPr>
            </w:pPr>
            <w:r>
              <w:rPr>
                <w:sz w:val="24"/>
              </w:rPr>
              <w:t>Housing</w:t>
            </w:r>
            <w:r>
              <w:rPr>
                <w:spacing w:val="-11"/>
                <w:sz w:val="24"/>
              </w:rPr>
              <w:t xml:space="preserve"> </w:t>
            </w:r>
            <w:r>
              <w:rPr>
                <w:sz w:val="24"/>
              </w:rPr>
              <w:t>rugged</w:t>
            </w:r>
            <w:r>
              <w:rPr>
                <w:spacing w:val="-12"/>
                <w:sz w:val="24"/>
              </w:rPr>
              <w:t xml:space="preserve"> </w:t>
            </w:r>
            <w:r>
              <w:rPr>
                <w:sz w:val="24"/>
              </w:rPr>
              <w:t>weather</w:t>
            </w:r>
            <w:r>
              <w:rPr>
                <w:spacing w:val="-11"/>
                <w:sz w:val="24"/>
              </w:rPr>
              <w:t xml:space="preserve"> </w:t>
            </w:r>
            <w:r>
              <w:rPr>
                <w:sz w:val="24"/>
              </w:rPr>
              <w:t>proof</w:t>
            </w:r>
            <w:r>
              <w:rPr>
                <w:spacing w:val="-13"/>
                <w:sz w:val="24"/>
              </w:rPr>
              <w:t xml:space="preserve"> </w:t>
            </w:r>
            <w:r>
              <w:rPr>
                <w:sz w:val="24"/>
              </w:rPr>
              <w:t>metal</w:t>
            </w:r>
            <w:r>
              <w:rPr>
                <w:spacing w:val="-14"/>
                <w:sz w:val="24"/>
              </w:rPr>
              <w:t xml:space="preserve"> </w:t>
            </w:r>
            <w:r>
              <w:rPr>
                <w:spacing w:val="-2"/>
                <w:sz w:val="24"/>
              </w:rPr>
              <w:t>housing</w:t>
            </w:r>
          </w:p>
          <w:p w14:paraId="2B158E3F" w14:textId="77777777" w:rsidR="00620921" w:rsidRDefault="00EA4069">
            <w:pPr>
              <w:pStyle w:val="TableParagraph"/>
              <w:numPr>
                <w:ilvl w:val="0"/>
                <w:numId w:val="30"/>
              </w:numPr>
              <w:tabs>
                <w:tab w:val="left" w:pos="487"/>
              </w:tabs>
              <w:spacing w:line="255" w:lineRule="exact"/>
              <w:ind w:left="487" w:hanging="428"/>
              <w:rPr>
                <w:sz w:val="24"/>
              </w:rPr>
            </w:pPr>
            <w:r>
              <w:rPr>
                <w:sz w:val="24"/>
              </w:rPr>
              <w:t>Audio</w:t>
            </w:r>
            <w:r>
              <w:rPr>
                <w:spacing w:val="-3"/>
                <w:sz w:val="24"/>
              </w:rPr>
              <w:t xml:space="preserve"> </w:t>
            </w:r>
            <w:r>
              <w:rPr>
                <w:sz w:val="24"/>
              </w:rPr>
              <w:t>Power</w:t>
            </w:r>
            <w:r>
              <w:rPr>
                <w:spacing w:val="-3"/>
                <w:sz w:val="24"/>
              </w:rPr>
              <w:t xml:space="preserve"> </w:t>
            </w:r>
            <w:r>
              <w:rPr>
                <w:spacing w:val="-2"/>
                <w:sz w:val="24"/>
              </w:rPr>
              <w:t>amplifier.</w:t>
            </w:r>
          </w:p>
        </w:tc>
        <w:tc>
          <w:tcPr>
            <w:tcW w:w="855" w:type="dxa"/>
          </w:tcPr>
          <w:p w14:paraId="74FEC9DF" w14:textId="77777777" w:rsidR="00620921" w:rsidRDefault="00620921">
            <w:pPr>
              <w:pStyle w:val="TableParagraph"/>
              <w:rPr>
                <w:rFonts w:ascii="Arial"/>
                <w:b/>
                <w:sz w:val="24"/>
              </w:rPr>
            </w:pPr>
          </w:p>
          <w:p w14:paraId="6D9358AF" w14:textId="77777777" w:rsidR="00620921" w:rsidRDefault="00620921">
            <w:pPr>
              <w:pStyle w:val="TableParagraph"/>
              <w:rPr>
                <w:rFonts w:ascii="Arial"/>
                <w:b/>
                <w:sz w:val="24"/>
              </w:rPr>
            </w:pPr>
          </w:p>
          <w:p w14:paraId="48BE2856" w14:textId="77777777" w:rsidR="00620921" w:rsidRDefault="00620921">
            <w:pPr>
              <w:pStyle w:val="TableParagraph"/>
              <w:rPr>
                <w:rFonts w:ascii="Arial"/>
                <w:b/>
                <w:sz w:val="24"/>
              </w:rPr>
            </w:pPr>
          </w:p>
          <w:p w14:paraId="421E4156" w14:textId="77777777" w:rsidR="00620921" w:rsidRDefault="00620921">
            <w:pPr>
              <w:pStyle w:val="TableParagraph"/>
              <w:rPr>
                <w:rFonts w:ascii="Arial"/>
                <w:b/>
                <w:sz w:val="24"/>
              </w:rPr>
            </w:pPr>
          </w:p>
          <w:p w14:paraId="1DBD4EC5" w14:textId="77777777" w:rsidR="00620921" w:rsidRDefault="00620921">
            <w:pPr>
              <w:pStyle w:val="TableParagraph"/>
              <w:spacing w:before="2"/>
              <w:rPr>
                <w:rFonts w:ascii="Arial"/>
                <w:b/>
                <w:sz w:val="24"/>
              </w:rPr>
            </w:pPr>
          </w:p>
          <w:p w14:paraId="02839CD5" w14:textId="77777777" w:rsidR="00620921" w:rsidRDefault="00EA4069">
            <w:pPr>
              <w:pStyle w:val="TableParagraph"/>
              <w:ind w:left="8" w:right="2"/>
              <w:jc w:val="center"/>
              <w:rPr>
                <w:sz w:val="24"/>
              </w:rPr>
            </w:pPr>
            <w:r>
              <w:rPr>
                <w:spacing w:val="-5"/>
                <w:w w:val="105"/>
                <w:sz w:val="24"/>
              </w:rPr>
              <w:t>Set</w:t>
            </w:r>
          </w:p>
        </w:tc>
        <w:tc>
          <w:tcPr>
            <w:tcW w:w="1278" w:type="dxa"/>
          </w:tcPr>
          <w:p w14:paraId="0E2452E0" w14:textId="77777777" w:rsidR="00620921" w:rsidRDefault="00620921">
            <w:pPr>
              <w:pStyle w:val="TableParagraph"/>
              <w:rPr>
                <w:rFonts w:ascii="Arial"/>
                <w:b/>
                <w:sz w:val="24"/>
              </w:rPr>
            </w:pPr>
          </w:p>
          <w:p w14:paraId="228C1766" w14:textId="77777777" w:rsidR="00620921" w:rsidRDefault="00620921">
            <w:pPr>
              <w:pStyle w:val="TableParagraph"/>
              <w:rPr>
                <w:rFonts w:ascii="Arial"/>
                <w:b/>
                <w:sz w:val="24"/>
              </w:rPr>
            </w:pPr>
          </w:p>
          <w:p w14:paraId="736A5B20" w14:textId="77777777" w:rsidR="00620921" w:rsidRDefault="00620921">
            <w:pPr>
              <w:pStyle w:val="TableParagraph"/>
              <w:rPr>
                <w:rFonts w:ascii="Arial"/>
                <w:b/>
                <w:sz w:val="24"/>
              </w:rPr>
            </w:pPr>
          </w:p>
          <w:p w14:paraId="5236C7DF" w14:textId="77777777" w:rsidR="00620921" w:rsidRDefault="00620921">
            <w:pPr>
              <w:pStyle w:val="TableParagraph"/>
              <w:rPr>
                <w:rFonts w:ascii="Arial"/>
                <w:b/>
                <w:sz w:val="24"/>
              </w:rPr>
            </w:pPr>
          </w:p>
          <w:p w14:paraId="1A9E898F" w14:textId="77777777" w:rsidR="00620921" w:rsidRDefault="00620921">
            <w:pPr>
              <w:pStyle w:val="TableParagraph"/>
              <w:spacing w:before="2"/>
              <w:rPr>
                <w:rFonts w:ascii="Arial"/>
                <w:b/>
                <w:sz w:val="24"/>
              </w:rPr>
            </w:pPr>
          </w:p>
          <w:p w14:paraId="4F0FFABB" w14:textId="77777777" w:rsidR="00620921" w:rsidRDefault="00EA4069">
            <w:pPr>
              <w:pStyle w:val="TableParagraph"/>
              <w:ind w:left="8" w:right="1"/>
              <w:jc w:val="center"/>
              <w:rPr>
                <w:sz w:val="24"/>
              </w:rPr>
            </w:pPr>
            <w:r>
              <w:rPr>
                <w:spacing w:val="-2"/>
                <w:w w:val="105"/>
                <w:sz w:val="24"/>
              </w:rPr>
              <w:t>10108</w:t>
            </w:r>
          </w:p>
        </w:tc>
      </w:tr>
      <w:tr w:rsidR="00620921" w14:paraId="1B77ECA4" w14:textId="77777777">
        <w:trPr>
          <w:trHeight w:val="827"/>
        </w:trPr>
        <w:tc>
          <w:tcPr>
            <w:tcW w:w="847" w:type="dxa"/>
          </w:tcPr>
          <w:p w14:paraId="6F4C09D3" w14:textId="77777777" w:rsidR="00620921" w:rsidRDefault="00EA4069">
            <w:pPr>
              <w:pStyle w:val="TableParagraph"/>
              <w:ind w:left="12" w:right="3"/>
              <w:jc w:val="center"/>
              <w:rPr>
                <w:sz w:val="24"/>
              </w:rPr>
            </w:pPr>
            <w:r>
              <w:rPr>
                <w:spacing w:val="-5"/>
                <w:w w:val="105"/>
                <w:sz w:val="24"/>
              </w:rPr>
              <w:t>(f)</w:t>
            </w:r>
          </w:p>
        </w:tc>
        <w:tc>
          <w:tcPr>
            <w:tcW w:w="6801" w:type="dxa"/>
          </w:tcPr>
          <w:p w14:paraId="5321CAAE" w14:textId="77777777" w:rsidR="00620921" w:rsidRDefault="00EA4069">
            <w:pPr>
              <w:pStyle w:val="TableParagraph"/>
              <w:spacing w:line="270" w:lineRule="atLeast"/>
              <w:ind w:left="107" w:right="101"/>
              <w:jc w:val="both"/>
              <w:rPr>
                <w:sz w:val="24"/>
              </w:rPr>
            </w:pPr>
            <w:r>
              <w:rPr>
                <w:sz w:val="24"/>
              </w:rPr>
              <w:t>LC</w:t>
            </w:r>
            <w:r>
              <w:rPr>
                <w:spacing w:val="-4"/>
                <w:sz w:val="24"/>
              </w:rPr>
              <w:t xml:space="preserve"> </w:t>
            </w:r>
            <w:r>
              <w:rPr>
                <w:sz w:val="24"/>
              </w:rPr>
              <w:t>Gate:</w:t>
            </w:r>
            <w:r>
              <w:rPr>
                <w:spacing w:val="-4"/>
                <w:sz w:val="24"/>
              </w:rPr>
              <w:t xml:space="preserve"> </w:t>
            </w:r>
            <w:r>
              <w:rPr>
                <w:sz w:val="24"/>
              </w:rPr>
              <w:t>Station</w:t>
            </w:r>
            <w:r>
              <w:rPr>
                <w:spacing w:val="-4"/>
                <w:sz w:val="24"/>
              </w:rPr>
              <w:t xml:space="preserve"> </w:t>
            </w:r>
            <w:r>
              <w:rPr>
                <w:sz w:val="24"/>
              </w:rPr>
              <w:t>Electronic</w:t>
            </w:r>
            <w:r>
              <w:rPr>
                <w:spacing w:val="-4"/>
                <w:sz w:val="24"/>
              </w:rPr>
              <w:t xml:space="preserve"> </w:t>
            </w:r>
            <w:r>
              <w:rPr>
                <w:sz w:val="24"/>
              </w:rPr>
              <w:t>Telephone</w:t>
            </w:r>
            <w:r>
              <w:rPr>
                <w:spacing w:val="-4"/>
                <w:sz w:val="24"/>
              </w:rPr>
              <w:t xml:space="preserve"> </w:t>
            </w:r>
            <w:r>
              <w:rPr>
                <w:sz w:val="24"/>
              </w:rPr>
              <w:t>unit</w:t>
            </w:r>
            <w:r>
              <w:rPr>
                <w:spacing w:val="-4"/>
                <w:sz w:val="24"/>
              </w:rPr>
              <w:t xml:space="preserve"> </w:t>
            </w:r>
            <w:r>
              <w:rPr>
                <w:sz w:val="24"/>
              </w:rPr>
              <w:t>for</w:t>
            </w:r>
            <w:r>
              <w:rPr>
                <w:spacing w:val="-4"/>
                <w:sz w:val="24"/>
              </w:rPr>
              <w:t xml:space="preserve"> </w:t>
            </w:r>
            <w:r>
              <w:rPr>
                <w:sz w:val="24"/>
              </w:rPr>
              <w:t>LC</w:t>
            </w:r>
            <w:r>
              <w:rPr>
                <w:spacing w:val="-4"/>
                <w:sz w:val="24"/>
              </w:rPr>
              <w:t xml:space="preserve"> </w:t>
            </w:r>
            <w:r>
              <w:rPr>
                <w:sz w:val="24"/>
              </w:rPr>
              <w:t>Gate,</w:t>
            </w:r>
            <w:r>
              <w:rPr>
                <w:spacing w:val="-4"/>
                <w:sz w:val="24"/>
              </w:rPr>
              <w:t xml:space="preserve"> </w:t>
            </w:r>
            <w:r>
              <w:rPr>
                <w:sz w:val="24"/>
              </w:rPr>
              <w:t xml:space="preserve">along with surge protection and line connection unit as per specification </w:t>
            </w:r>
            <w:proofErr w:type="spellStart"/>
            <w:proofErr w:type="gramStart"/>
            <w:r>
              <w:rPr>
                <w:sz w:val="24"/>
              </w:rPr>
              <w:t>No.RDSO</w:t>
            </w:r>
            <w:proofErr w:type="spellEnd"/>
            <w:proofErr w:type="gramEnd"/>
            <w:r>
              <w:rPr>
                <w:sz w:val="24"/>
              </w:rPr>
              <w:t>/SPN/TC/51-2021 Rev. 1.0 or latest.</w:t>
            </w:r>
          </w:p>
        </w:tc>
        <w:tc>
          <w:tcPr>
            <w:tcW w:w="855" w:type="dxa"/>
          </w:tcPr>
          <w:p w14:paraId="526945C2" w14:textId="77777777" w:rsidR="00620921" w:rsidRDefault="00EA4069">
            <w:pPr>
              <w:pStyle w:val="TableParagraph"/>
              <w:ind w:left="8" w:right="2"/>
              <w:jc w:val="center"/>
              <w:rPr>
                <w:sz w:val="24"/>
              </w:rPr>
            </w:pPr>
            <w:r>
              <w:rPr>
                <w:spacing w:val="-5"/>
                <w:w w:val="105"/>
                <w:sz w:val="24"/>
              </w:rPr>
              <w:t>No.</w:t>
            </w:r>
          </w:p>
        </w:tc>
        <w:tc>
          <w:tcPr>
            <w:tcW w:w="1278" w:type="dxa"/>
          </w:tcPr>
          <w:p w14:paraId="2BA6076F" w14:textId="77777777" w:rsidR="00620921" w:rsidRDefault="00EA4069">
            <w:pPr>
              <w:pStyle w:val="TableParagraph"/>
              <w:ind w:left="8" w:right="1"/>
              <w:jc w:val="center"/>
              <w:rPr>
                <w:sz w:val="24"/>
              </w:rPr>
            </w:pPr>
            <w:r>
              <w:rPr>
                <w:spacing w:val="-4"/>
                <w:w w:val="105"/>
                <w:sz w:val="24"/>
              </w:rPr>
              <w:t>6222</w:t>
            </w:r>
          </w:p>
        </w:tc>
      </w:tr>
      <w:tr w:rsidR="00620921" w14:paraId="5BE0EA15" w14:textId="77777777">
        <w:trPr>
          <w:trHeight w:val="1103"/>
        </w:trPr>
        <w:tc>
          <w:tcPr>
            <w:tcW w:w="847" w:type="dxa"/>
          </w:tcPr>
          <w:p w14:paraId="62BE15B6" w14:textId="77777777" w:rsidR="00620921" w:rsidRDefault="00EA4069">
            <w:pPr>
              <w:pStyle w:val="TableParagraph"/>
              <w:ind w:left="12" w:right="1"/>
              <w:jc w:val="center"/>
              <w:rPr>
                <w:sz w:val="24"/>
              </w:rPr>
            </w:pPr>
            <w:r>
              <w:rPr>
                <w:spacing w:val="-5"/>
                <w:w w:val="105"/>
                <w:sz w:val="24"/>
              </w:rPr>
              <w:t>(g)</w:t>
            </w:r>
          </w:p>
        </w:tc>
        <w:tc>
          <w:tcPr>
            <w:tcW w:w="6801" w:type="dxa"/>
          </w:tcPr>
          <w:p w14:paraId="3153C18F" w14:textId="77777777" w:rsidR="00620921" w:rsidRDefault="00EA4069">
            <w:pPr>
              <w:pStyle w:val="TableParagraph"/>
              <w:ind w:left="107" w:right="103"/>
              <w:jc w:val="both"/>
              <w:rPr>
                <w:sz w:val="24"/>
              </w:rPr>
            </w:pPr>
            <w:r>
              <w:rPr>
                <w:sz w:val="24"/>
              </w:rPr>
              <w:t>LC Gate: Gate Electronic Telephone unit for LC Gate, along with surge protection and line connection unit as per specification RDSO/SPN/TC/51-2021 Rev. 1.0 or latest.</w:t>
            </w:r>
          </w:p>
        </w:tc>
        <w:tc>
          <w:tcPr>
            <w:tcW w:w="855" w:type="dxa"/>
          </w:tcPr>
          <w:p w14:paraId="753547A3" w14:textId="77777777" w:rsidR="00620921" w:rsidRDefault="00EA4069">
            <w:pPr>
              <w:pStyle w:val="TableParagraph"/>
              <w:ind w:left="8" w:right="2"/>
              <w:jc w:val="center"/>
              <w:rPr>
                <w:sz w:val="24"/>
              </w:rPr>
            </w:pPr>
            <w:r>
              <w:rPr>
                <w:spacing w:val="-5"/>
                <w:w w:val="105"/>
                <w:sz w:val="24"/>
              </w:rPr>
              <w:t>No.</w:t>
            </w:r>
          </w:p>
        </w:tc>
        <w:tc>
          <w:tcPr>
            <w:tcW w:w="1278" w:type="dxa"/>
          </w:tcPr>
          <w:p w14:paraId="180A3D5D" w14:textId="77777777" w:rsidR="00620921" w:rsidRDefault="00EA4069">
            <w:pPr>
              <w:pStyle w:val="TableParagraph"/>
              <w:ind w:left="8" w:right="1"/>
              <w:jc w:val="center"/>
              <w:rPr>
                <w:sz w:val="24"/>
              </w:rPr>
            </w:pPr>
            <w:r>
              <w:rPr>
                <w:spacing w:val="-4"/>
                <w:w w:val="105"/>
                <w:sz w:val="24"/>
              </w:rPr>
              <w:t>5113</w:t>
            </w:r>
          </w:p>
        </w:tc>
      </w:tr>
      <w:tr w:rsidR="00620921" w14:paraId="6A0047CB" w14:textId="77777777">
        <w:trPr>
          <w:trHeight w:val="827"/>
        </w:trPr>
        <w:tc>
          <w:tcPr>
            <w:tcW w:w="847" w:type="dxa"/>
          </w:tcPr>
          <w:p w14:paraId="5E81048A" w14:textId="77777777" w:rsidR="00620921" w:rsidRDefault="00EA4069">
            <w:pPr>
              <w:pStyle w:val="TableParagraph"/>
              <w:ind w:left="12" w:right="1"/>
              <w:jc w:val="center"/>
              <w:rPr>
                <w:sz w:val="24"/>
              </w:rPr>
            </w:pPr>
            <w:r>
              <w:rPr>
                <w:spacing w:val="-5"/>
                <w:w w:val="105"/>
                <w:sz w:val="24"/>
              </w:rPr>
              <w:t>(h)</w:t>
            </w:r>
          </w:p>
        </w:tc>
        <w:tc>
          <w:tcPr>
            <w:tcW w:w="6801" w:type="dxa"/>
          </w:tcPr>
          <w:p w14:paraId="169804F7" w14:textId="77777777" w:rsidR="00620921" w:rsidRDefault="00EA4069">
            <w:pPr>
              <w:pStyle w:val="TableParagraph"/>
              <w:ind w:left="107"/>
              <w:rPr>
                <w:sz w:val="24"/>
              </w:rPr>
            </w:pPr>
            <w:r>
              <w:rPr>
                <w:sz w:val="24"/>
              </w:rPr>
              <w:t>LC</w:t>
            </w:r>
            <w:r>
              <w:rPr>
                <w:spacing w:val="40"/>
                <w:sz w:val="24"/>
              </w:rPr>
              <w:t xml:space="preserve"> </w:t>
            </w:r>
            <w:r>
              <w:rPr>
                <w:sz w:val="24"/>
              </w:rPr>
              <w:t>Gate:</w:t>
            </w:r>
            <w:r>
              <w:rPr>
                <w:spacing w:val="40"/>
                <w:sz w:val="24"/>
              </w:rPr>
              <w:t xml:space="preserve"> </w:t>
            </w:r>
            <w:proofErr w:type="spellStart"/>
            <w:r>
              <w:rPr>
                <w:sz w:val="24"/>
              </w:rPr>
              <w:t>Centralised</w:t>
            </w:r>
            <w:proofErr w:type="spellEnd"/>
            <w:r>
              <w:rPr>
                <w:spacing w:val="40"/>
                <w:sz w:val="24"/>
              </w:rPr>
              <w:t xml:space="preserve"> </w:t>
            </w:r>
            <w:r>
              <w:rPr>
                <w:sz w:val="24"/>
              </w:rPr>
              <w:t>power</w:t>
            </w:r>
            <w:r>
              <w:rPr>
                <w:spacing w:val="40"/>
                <w:sz w:val="24"/>
              </w:rPr>
              <w:t xml:space="preserve"> </w:t>
            </w:r>
            <w:r>
              <w:rPr>
                <w:sz w:val="24"/>
              </w:rPr>
              <w:t>supply</w:t>
            </w:r>
            <w:r>
              <w:rPr>
                <w:spacing w:val="40"/>
                <w:sz w:val="24"/>
              </w:rPr>
              <w:t xml:space="preserve"> </w:t>
            </w:r>
            <w:r>
              <w:rPr>
                <w:sz w:val="24"/>
              </w:rPr>
              <w:t>system</w:t>
            </w:r>
            <w:r>
              <w:rPr>
                <w:spacing w:val="40"/>
                <w:sz w:val="24"/>
              </w:rPr>
              <w:t xml:space="preserve"> </w:t>
            </w:r>
            <w:r>
              <w:rPr>
                <w:sz w:val="24"/>
              </w:rPr>
              <w:t>with</w:t>
            </w:r>
            <w:r>
              <w:rPr>
                <w:spacing w:val="40"/>
                <w:sz w:val="24"/>
              </w:rPr>
              <w:t xml:space="preserve"> </w:t>
            </w:r>
            <w:r>
              <w:rPr>
                <w:sz w:val="24"/>
              </w:rPr>
              <w:t>battery</w:t>
            </w:r>
            <w:r>
              <w:rPr>
                <w:spacing w:val="40"/>
                <w:sz w:val="24"/>
              </w:rPr>
              <w:t xml:space="preserve"> </w:t>
            </w:r>
            <w:r>
              <w:rPr>
                <w:sz w:val="24"/>
              </w:rPr>
              <w:t>for Station and Gate Telephone.</w:t>
            </w:r>
          </w:p>
        </w:tc>
        <w:tc>
          <w:tcPr>
            <w:tcW w:w="855" w:type="dxa"/>
          </w:tcPr>
          <w:p w14:paraId="6103419C" w14:textId="77777777" w:rsidR="00620921" w:rsidRDefault="00EA4069">
            <w:pPr>
              <w:pStyle w:val="TableParagraph"/>
              <w:ind w:left="8" w:right="2"/>
              <w:jc w:val="center"/>
              <w:rPr>
                <w:sz w:val="24"/>
              </w:rPr>
            </w:pPr>
            <w:r>
              <w:rPr>
                <w:spacing w:val="-5"/>
                <w:w w:val="105"/>
                <w:sz w:val="24"/>
              </w:rPr>
              <w:t>No.</w:t>
            </w:r>
          </w:p>
        </w:tc>
        <w:tc>
          <w:tcPr>
            <w:tcW w:w="1278" w:type="dxa"/>
          </w:tcPr>
          <w:p w14:paraId="54F8DB42" w14:textId="77777777" w:rsidR="00620921" w:rsidRDefault="00EA4069">
            <w:pPr>
              <w:pStyle w:val="TableParagraph"/>
              <w:ind w:left="8" w:right="1"/>
              <w:jc w:val="center"/>
              <w:rPr>
                <w:sz w:val="24"/>
              </w:rPr>
            </w:pPr>
            <w:r>
              <w:rPr>
                <w:spacing w:val="-4"/>
                <w:w w:val="105"/>
                <w:sz w:val="24"/>
              </w:rPr>
              <w:t>5992</w:t>
            </w:r>
          </w:p>
        </w:tc>
      </w:tr>
      <w:tr w:rsidR="00620921" w14:paraId="2E1481E1" w14:textId="77777777">
        <w:trPr>
          <w:trHeight w:val="828"/>
        </w:trPr>
        <w:tc>
          <w:tcPr>
            <w:tcW w:w="847" w:type="dxa"/>
          </w:tcPr>
          <w:p w14:paraId="27CF2844" w14:textId="77777777" w:rsidR="00620921" w:rsidRDefault="00620921">
            <w:pPr>
              <w:pStyle w:val="TableParagraph"/>
              <w:rPr>
                <w:rFonts w:ascii="Arial"/>
                <w:b/>
                <w:sz w:val="24"/>
              </w:rPr>
            </w:pPr>
          </w:p>
          <w:p w14:paraId="5148734C" w14:textId="77777777" w:rsidR="00620921" w:rsidRDefault="00EA4069">
            <w:pPr>
              <w:pStyle w:val="TableParagraph"/>
              <w:ind w:left="12" w:right="3"/>
              <w:jc w:val="center"/>
              <w:rPr>
                <w:sz w:val="24"/>
              </w:rPr>
            </w:pPr>
            <w:r>
              <w:rPr>
                <w:spacing w:val="-5"/>
                <w:w w:val="105"/>
                <w:sz w:val="24"/>
              </w:rPr>
              <w:t>(</w:t>
            </w:r>
            <w:proofErr w:type="spellStart"/>
            <w:r>
              <w:rPr>
                <w:spacing w:val="-5"/>
                <w:w w:val="105"/>
                <w:sz w:val="24"/>
              </w:rPr>
              <w:t>i</w:t>
            </w:r>
            <w:proofErr w:type="spellEnd"/>
            <w:r>
              <w:rPr>
                <w:spacing w:val="-5"/>
                <w:w w:val="105"/>
                <w:sz w:val="24"/>
              </w:rPr>
              <w:t>)</w:t>
            </w:r>
          </w:p>
        </w:tc>
        <w:tc>
          <w:tcPr>
            <w:tcW w:w="6801" w:type="dxa"/>
          </w:tcPr>
          <w:p w14:paraId="637C0618" w14:textId="77777777" w:rsidR="00620921" w:rsidRDefault="00EA4069">
            <w:pPr>
              <w:pStyle w:val="TableParagraph"/>
              <w:ind w:left="107"/>
              <w:rPr>
                <w:sz w:val="24"/>
              </w:rPr>
            </w:pPr>
            <w:r>
              <w:rPr>
                <w:sz w:val="24"/>
              </w:rPr>
              <w:t>Supply of</w:t>
            </w:r>
            <w:r>
              <w:rPr>
                <w:spacing w:val="33"/>
                <w:sz w:val="24"/>
              </w:rPr>
              <w:t xml:space="preserve"> </w:t>
            </w:r>
            <w:r>
              <w:rPr>
                <w:sz w:val="24"/>
              </w:rPr>
              <w:t>Power</w:t>
            </w:r>
            <w:r>
              <w:rPr>
                <w:spacing w:val="34"/>
                <w:sz w:val="24"/>
              </w:rPr>
              <w:t xml:space="preserve"> </w:t>
            </w:r>
            <w:r>
              <w:rPr>
                <w:sz w:val="24"/>
              </w:rPr>
              <w:t>Supply</w:t>
            </w:r>
            <w:r>
              <w:rPr>
                <w:spacing w:val="34"/>
                <w:sz w:val="24"/>
              </w:rPr>
              <w:t xml:space="preserve"> </w:t>
            </w:r>
            <w:r>
              <w:rPr>
                <w:sz w:val="24"/>
              </w:rPr>
              <w:t>Unit</w:t>
            </w:r>
            <w:r>
              <w:rPr>
                <w:spacing w:val="34"/>
                <w:sz w:val="24"/>
              </w:rPr>
              <w:t xml:space="preserve"> </w:t>
            </w:r>
            <w:r>
              <w:rPr>
                <w:sz w:val="24"/>
              </w:rPr>
              <w:t>for</w:t>
            </w:r>
            <w:r>
              <w:rPr>
                <w:spacing w:val="34"/>
                <w:sz w:val="24"/>
              </w:rPr>
              <w:t xml:space="preserve"> </w:t>
            </w:r>
            <w:r>
              <w:rPr>
                <w:sz w:val="24"/>
              </w:rPr>
              <w:t>telecom</w:t>
            </w:r>
            <w:r>
              <w:rPr>
                <w:spacing w:val="35"/>
                <w:sz w:val="24"/>
              </w:rPr>
              <w:t xml:space="preserve"> </w:t>
            </w:r>
            <w:r>
              <w:rPr>
                <w:sz w:val="24"/>
              </w:rPr>
              <w:t>installations of 2A output</w:t>
            </w:r>
            <w:r>
              <w:rPr>
                <w:spacing w:val="13"/>
                <w:sz w:val="24"/>
              </w:rPr>
              <w:t xml:space="preserve"> </w:t>
            </w:r>
            <w:r>
              <w:rPr>
                <w:sz w:val="24"/>
              </w:rPr>
              <w:t>capacity</w:t>
            </w:r>
            <w:r>
              <w:rPr>
                <w:spacing w:val="10"/>
                <w:sz w:val="24"/>
              </w:rPr>
              <w:t xml:space="preserve"> </w:t>
            </w:r>
            <w:r>
              <w:rPr>
                <w:sz w:val="24"/>
              </w:rPr>
              <w:t>as</w:t>
            </w:r>
            <w:r>
              <w:rPr>
                <w:spacing w:val="10"/>
                <w:sz w:val="24"/>
              </w:rPr>
              <w:t xml:space="preserve"> </w:t>
            </w:r>
            <w:r>
              <w:rPr>
                <w:sz w:val="24"/>
              </w:rPr>
              <w:t>per</w:t>
            </w:r>
            <w:r>
              <w:rPr>
                <w:spacing w:val="10"/>
                <w:sz w:val="24"/>
              </w:rPr>
              <w:t xml:space="preserve"> </w:t>
            </w:r>
            <w:r>
              <w:rPr>
                <w:sz w:val="24"/>
              </w:rPr>
              <w:t>specification</w:t>
            </w:r>
            <w:r>
              <w:rPr>
                <w:spacing w:val="10"/>
                <w:sz w:val="24"/>
              </w:rPr>
              <w:t xml:space="preserve"> </w:t>
            </w:r>
            <w:r>
              <w:rPr>
                <w:sz w:val="24"/>
              </w:rPr>
              <w:t>IRS:</w:t>
            </w:r>
            <w:r>
              <w:rPr>
                <w:spacing w:val="13"/>
                <w:sz w:val="24"/>
              </w:rPr>
              <w:t xml:space="preserve"> </w:t>
            </w:r>
            <w:r>
              <w:rPr>
                <w:sz w:val="24"/>
              </w:rPr>
              <w:t>TC</w:t>
            </w:r>
            <w:r>
              <w:rPr>
                <w:spacing w:val="9"/>
                <w:sz w:val="24"/>
              </w:rPr>
              <w:t xml:space="preserve"> </w:t>
            </w:r>
            <w:r>
              <w:rPr>
                <w:sz w:val="24"/>
              </w:rPr>
              <w:t>72-97</w:t>
            </w:r>
            <w:r>
              <w:rPr>
                <w:spacing w:val="12"/>
                <w:sz w:val="24"/>
              </w:rPr>
              <w:t xml:space="preserve"> </w:t>
            </w:r>
            <w:proofErr w:type="spellStart"/>
            <w:r>
              <w:rPr>
                <w:sz w:val="24"/>
              </w:rPr>
              <w:t>Amd</w:t>
            </w:r>
            <w:proofErr w:type="spellEnd"/>
            <w:r>
              <w:rPr>
                <w:sz w:val="24"/>
              </w:rPr>
              <w:t>.</w:t>
            </w:r>
            <w:r>
              <w:rPr>
                <w:spacing w:val="10"/>
                <w:sz w:val="24"/>
              </w:rPr>
              <w:t xml:space="preserve"> </w:t>
            </w:r>
            <w:r>
              <w:rPr>
                <w:sz w:val="24"/>
              </w:rPr>
              <w:t>1</w:t>
            </w:r>
            <w:r>
              <w:rPr>
                <w:spacing w:val="11"/>
                <w:sz w:val="24"/>
              </w:rPr>
              <w:t xml:space="preserve"> </w:t>
            </w:r>
            <w:r>
              <w:rPr>
                <w:spacing w:val="-5"/>
                <w:sz w:val="24"/>
              </w:rPr>
              <w:t>or</w:t>
            </w:r>
          </w:p>
          <w:p w14:paraId="2802BE9B" w14:textId="77777777" w:rsidR="00620921" w:rsidRDefault="00EA4069">
            <w:pPr>
              <w:pStyle w:val="TableParagraph"/>
              <w:spacing w:before="1" w:line="255" w:lineRule="exact"/>
              <w:ind w:left="107"/>
              <w:rPr>
                <w:sz w:val="24"/>
              </w:rPr>
            </w:pPr>
            <w:r>
              <w:rPr>
                <w:sz w:val="24"/>
              </w:rPr>
              <w:t>latest</w:t>
            </w:r>
            <w:r>
              <w:rPr>
                <w:spacing w:val="-3"/>
                <w:sz w:val="24"/>
              </w:rPr>
              <w:t xml:space="preserve"> </w:t>
            </w:r>
            <w:r>
              <w:rPr>
                <w:sz w:val="24"/>
              </w:rPr>
              <w:t>with</w:t>
            </w:r>
            <w:r>
              <w:rPr>
                <w:spacing w:val="-3"/>
                <w:sz w:val="24"/>
              </w:rPr>
              <w:t xml:space="preserve"> </w:t>
            </w:r>
            <w:r>
              <w:rPr>
                <w:sz w:val="24"/>
              </w:rPr>
              <w:t>12V</w:t>
            </w:r>
            <w:r>
              <w:rPr>
                <w:spacing w:val="-2"/>
                <w:sz w:val="24"/>
              </w:rPr>
              <w:t xml:space="preserve"> </w:t>
            </w:r>
            <w:r>
              <w:rPr>
                <w:sz w:val="24"/>
              </w:rPr>
              <w:t>/</w:t>
            </w:r>
            <w:r>
              <w:rPr>
                <w:spacing w:val="-5"/>
                <w:sz w:val="24"/>
              </w:rPr>
              <w:t xml:space="preserve"> </w:t>
            </w:r>
            <w:r>
              <w:rPr>
                <w:sz w:val="24"/>
              </w:rPr>
              <w:t>7AH</w:t>
            </w:r>
            <w:r>
              <w:rPr>
                <w:spacing w:val="-5"/>
                <w:sz w:val="24"/>
              </w:rPr>
              <w:t xml:space="preserve"> </w:t>
            </w:r>
            <w:r>
              <w:rPr>
                <w:sz w:val="24"/>
              </w:rPr>
              <w:t>maintenance</w:t>
            </w:r>
            <w:r>
              <w:rPr>
                <w:spacing w:val="-4"/>
                <w:sz w:val="24"/>
              </w:rPr>
              <w:t xml:space="preserve"> </w:t>
            </w:r>
            <w:r>
              <w:rPr>
                <w:sz w:val="24"/>
              </w:rPr>
              <w:t>free</w:t>
            </w:r>
            <w:r>
              <w:rPr>
                <w:spacing w:val="-3"/>
                <w:sz w:val="24"/>
              </w:rPr>
              <w:t xml:space="preserve"> </w:t>
            </w:r>
            <w:r>
              <w:rPr>
                <w:spacing w:val="-2"/>
                <w:sz w:val="24"/>
              </w:rPr>
              <w:t>battery.</w:t>
            </w:r>
          </w:p>
        </w:tc>
        <w:tc>
          <w:tcPr>
            <w:tcW w:w="855" w:type="dxa"/>
          </w:tcPr>
          <w:p w14:paraId="0C570BC4" w14:textId="77777777" w:rsidR="00620921" w:rsidRDefault="00620921">
            <w:pPr>
              <w:pStyle w:val="TableParagraph"/>
              <w:rPr>
                <w:rFonts w:ascii="Arial"/>
                <w:b/>
                <w:sz w:val="24"/>
              </w:rPr>
            </w:pPr>
          </w:p>
          <w:p w14:paraId="026B0E50" w14:textId="77777777" w:rsidR="00620921" w:rsidRDefault="00EA4069">
            <w:pPr>
              <w:pStyle w:val="TableParagraph"/>
              <w:ind w:left="8" w:right="2"/>
              <w:jc w:val="center"/>
              <w:rPr>
                <w:sz w:val="24"/>
              </w:rPr>
            </w:pPr>
            <w:r>
              <w:rPr>
                <w:spacing w:val="-5"/>
                <w:w w:val="105"/>
                <w:sz w:val="24"/>
              </w:rPr>
              <w:t>No.</w:t>
            </w:r>
          </w:p>
        </w:tc>
        <w:tc>
          <w:tcPr>
            <w:tcW w:w="1278" w:type="dxa"/>
          </w:tcPr>
          <w:p w14:paraId="6010B7B3" w14:textId="77777777" w:rsidR="00620921" w:rsidRDefault="00620921">
            <w:pPr>
              <w:pStyle w:val="TableParagraph"/>
              <w:rPr>
                <w:rFonts w:ascii="Arial"/>
                <w:b/>
                <w:sz w:val="24"/>
              </w:rPr>
            </w:pPr>
          </w:p>
          <w:p w14:paraId="7C644769" w14:textId="77777777" w:rsidR="00620921" w:rsidRDefault="00EA4069">
            <w:pPr>
              <w:pStyle w:val="TableParagraph"/>
              <w:ind w:left="8" w:right="1"/>
              <w:jc w:val="center"/>
              <w:rPr>
                <w:sz w:val="24"/>
              </w:rPr>
            </w:pPr>
            <w:r>
              <w:rPr>
                <w:spacing w:val="-4"/>
                <w:w w:val="105"/>
                <w:sz w:val="24"/>
              </w:rPr>
              <w:t>4265</w:t>
            </w:r>
          </w:p>
        </w:tc>
      </w:tr>
      <w:tr w:rsidR="00620921" w14:paraId="195C18EA" w14:textId="77777777">
        <w:trPr>
          <w:trHeight w:val="278"/>
        </w:trPr>
        <w:tc>
          <w:tcPr>
            <w:tcW w:w="847" w:type="dxa"/>
          </w:tcPr>
          <w:p w14:paraId="63C75C98" w14:textId="77777777" w:rsidR="00620921" w:rsidRDefault="00EA4069">
            <w:pPr>
              <w:pStyle w:val="TableParagraph"/>
              <w:spacing w:before="2" w:line="255" w:lineRule="exact"/>
              <w:ind w:left="12" w:right="5"/>
              <w:jc w:val="center"/>
              <w:rPr>
                <w:sz w:val="24"/>
              </w:rPr>
            </w:pPr>
            <w:r>
              <w:rPr>
                <w:spacing w:val="-4"/>
                <w:w w:val="105"/>
                <w:sz w:val="24"/>
              </w:rPr>
              <w:t>1003</w:t>
            </w:r>
          </w:p>
        </w:tc>
        <w:tc>
          <w:tcPr>
            <w:tcW w:w="6801" w:type="dxa"/>
          </w:tcPr>
          <w:p w14:paraId="72381479" w14:textId="77777777" w:rsidR="00620921" w:rsidRDefault="00EA4069">
            <w:pPr>
              <w:pStyle w:val="TableParagraph"/>
              <w:spacing w:before="2" w:line="255" w:lineRule="exact"/>
              <w:ind w:left="107"/>
              <w:rPr>
                <w:rFonts w:ascii="Arial"/>
                <w:b/>
                <w:sz w:val="24"/>
              </w:rPr>
            </w:pPr>
            <w:r>
              <w:rPr>
                <w:sz w:val="24"/>
              </w:rPr>
              <w:t>Supply</w:t>
            </w:r>
            <w:r>
              <w:rPr>
                <w:spacing w:val="-5"/>
                <w:sz w:val="24"/>
              </w:rPr>
              <w:t xml:space="preserve"> </w:t>
            </w:r>
            <w:r>
              <w:rPr>
                <w:sz w:val="24"/>
              </w:rPr>
              <w:t>of</w:t>
            </w:r>
            <w:r>
              <w:rPr>
                <w:spacing w:val="-2"/>
                <w:sz w:val="24"/>
              </w:rPr>
              <w:t xml:space="preserve"> </w:t>
            </w:r>
            <w:r>
              <w:rPr>
                <w:rFonts w:ascii="Arial"/>
                <w:b/>
                <w:sz w:val="24"/>
              </w:rPr>
              <w:t>Various</w:t>
            </w:r>
            <w:r>
              <w:rPr>
                <w:rFonts w:ascii="Arial"/>
                <w:b/>
                <w:spacing w:val="-6"/>
                <w:sz w:val="24"/>
              </w:rPr>
              <w:t xml:space="preserve"> </w:t>
            </w:r>
            <w:r>
              <w:rPr>
                <w:rFonts w:ascii="Arial"/>
                <w:b/>
                <w:sz w:val="24"/>
              </w:rPr>
              <w:t>Telecom</w:t>
            </w:r>
            <w:r>
              <w:rPr>
                <w:rFonts w:ascii="Arial"/>
                <w:b/>
                <w:spacing w:val="-1"/>
                <w:sz w:val="24"/>
              </w:rPr>
              <w:t xml:space="preserve"> </w:t>
            </w:r>
            <w:r>
              <w:rPr>
                <w:rFonts w:ascii="Arial"/>
                <w:b/>
                <w:spacing w:val="-4"/>
                <w:sz w:val="24"/>
              </w:rPr>
              <w:t>Cable</w:t>
            </w:r>
          </w:p>
        </w:tc>
        <w:tc>
          <w:tcPr>
            <w:tcW w:w="855" w:type="dxa"/>
          </w:tcPr>
          <w:p w14:paraId="6C765D51" w14:textId="77777777" w:rsidR="00620921" w:rsidRDefault="00620921">
            <w:pPr>
              <w:pStyle w:val="TableParagraph"/>
              <w:rPr>
                <w:rFonts w:ascii="Times New Roman"/>
                <w:sz w:val="20"/>
              </w:rPr>
            </w:pPr>
          </w:p>
        </w:tc>
        <w:tc>
          <w:tcPr>
            <w:tcW w:w="1278" w:type="dxa"/>
          </w:tcPr>
          <w:p w14:paraId="13E6D3E8" w14:textId="77777777" w:rsidR="00620921" w:rsidRDefault="00620921">
            <w:pPr>
              <w:pStyle w:val="TableParagraph"/>
              <w:rPr>
                <w:rFonts w:ascii="Times New Roman"/>
                <w:sz w:val="20"/>
              </w:rPr>
            </w:pPr>
          </w:p>
        </w:tc>
      </w:tr>
      <w:tr w:rsidR="00620921" w14:paraId="0734EDCC" w14:textId="77777777">
        <w:trPr>
          <w:trHeight w:val="551"/>
        </w:trPr>
        <w:tc>
          <w:tcPr>
            <w:tcW w:w="847" w:type="dxa"/>
          </w:tcPr>
          <w:p w14:paraId="7D34943B" w14:textId="77777777" w:rsidR="00620921" w:rsidRDefault="00EA4069">
            <w:pPr>
              <w:pStyle w:val="TableParagraph"/>
              <w:ind w:left="12" w:right="1"/>
              <w:jc w:val="center"/>
              <w:rPr>
                <w:sz w:val="24"/>
              </w:rPr>
            </w:pPr>
            <w:r>
              <w:rPr>
                <w:spacing w:val="-5"/>
                <w:w w:val="105"/>
                <w:sz w:val="24"/>
              </w:rPr>
              <w:t>(a)</w:t>
            </w:r>
          </w:p>
        </w:tc>
        <w:tc>
          <w:tcPr>
            <w:tcW w:w="6801" w:type="dxa"/>
          </w:tcPr>
          <w:p w14:paraId="6527A9B8" w14:textId="77777777" w:rsidR="00620921" w:rsidRDefault="00EA4069">
            <w:pPr>
              <w:pStyle w:val="TableParagraph"/>
              <w:spacing w:line="270" w:lineRule="atLeast"/>
              <w:ind w:left="107"/>
              <w:rPr>
                <w:sz w:val="24"/>
              </w:rPr>
            </w:pPr>
            <w:r>
              <w:rPr>
                <w:sz w:val="24"/>
              </w:rPr>
              <w:t>Switch</w:t>
            </w:r>
            <w:r>
              <w:rPr>
                <w:spacing w:val="-17"/>
                <w:sz w:val="24"/>
              </w:rPr>
              <w:t xml:space="preserve"> </w:t>
            </w:r>
            <w:r>
              <w:rPr>
                <w:sz w:val="24"/>
              </w:rPr>
              <w:t>board</w:t>
            </w:r>
            <w:r>
              <w:rPr>
                <w:spacing w:val="-17"/>
                <w:sz w:val="24"/>
              </w:rPr>
              <w:t xml:space="preserve"> </w:t>
            </w:r>
            <w:r>
              <w:rPr>
                <w:sz w:val="24"/>
              </w:rPr>
              <w:t>cable</w:t>
            </w:r>
            <w:r>
              <w:rPr>
                <w:spacing w:val="-16"/>
                <w:sz w:val="24"/>
              </w:rPr>
              <w:t xml:space="preserve"> </w:t>
            </w:r>
            <w:r>
              <w:rPr>
                <w:sz w:val="24"/>
              </w:rPr>
              <w:t>5</w:t>
            </w:r>
            <w:r>
              <w:rPr>
                <w:spacing w:val="-17"/>
                <w:sz w:val="24"/>
              </w:rPr>
              <w:t xml:space="preserve"> </w:t>
            </w:r>
            <w:r>
              <w:rPr>
                <w:sz w:val="24"/>
              </w:rPr>
              <w:t>Pair</w:t>
            </w:r>
            <w:r>
              <w:rPr>
                <w:spacing w:val="-17"/>
                <w:sz w:val="24"/>
              </w:rPr>
              <w:t xml:space="preserve"> </w:t>
            </w:r>
            <w:r>
              <w:rPr>
                <w:sz w:val="24"/>
              </w:rPr>
              <w:t>/</w:t>
            </w:r>
            <w:r>
              <w:rPr>
                <w:spacing w:val="-14"/>
                <w:sz w:val="24"/>
              </w:rPr>
              <w:t xml:space="preserve"> </w:t>
            </w:r>
            <w:r>
              <w:rPr>
                <w:sz w:val="24"/>
              </w:rPr>
              <w:t>0.6mm</w:t>
            </w:r>
            <w:r>
              <w:rPr>
                <w:spacing w:val="-15"/>
                <w:sz w:val="24"/>
              </w:rPr>
              <w:t xml:space="preserve"> </w:t>
            </w:r>
            <w:r>
              <w:rPr>
                <w:sz w:val="24"/>
              </w:rPr>
              <w:t>dia.</w:t>
            </w:r>
            <w:r>
              <w:rPr>
                <w:spacing w:val="-17"/>
                <w:sz w:val="24"/>
              </w:rPr>
              <w:t xml:space="preserve"> </w:t>
            </w:r>
            <w:r>
              <w:rPr>
                <w:sz w:val="24"/>
              </w:rPr>
              <w:t>as</w:t>
            </w:r>
            <w:r>
              <w:rPr>
                <w:spacing w:val="-17"/>
                <w:sz w:val="24"/>
              </w:rPr>
              <w:t xml:space="preserve"> </w:t>
            </w:r>
            <w:r>
              <w:rPr>
                <w:sz w:val="24"/>
              </w:rPr>
              <w:t>per</w:t>
            </w:r>
            <w:r>
              <w:rPr>
                <w:spacing w:val="-16"/>
                <w:sz w:val="24"/>
              </w:rPr>
              <w:t xml:space="preserve"> </w:t>
            </w:r>
            <w:r>
              <w:rPr>
                <w:sz w:val="24"/>
              </w:rPr>
              <w:t>TEC</w:t>
            </w:r>
            <w:r>
              <w:rPr>
                <w:spacing w:val="-16"/>
                <w:sz w:val="24"/>
              </w:rPr>
              <w:t xml:space="preserve"> </w:t>
            </w:r>
            <w:r>
              <w:rPr>
                <w:sz w:val="24"/>
              </w:rPr>
              <w:t>68080:2002 or latest.</w:t>
            </w:r>
          </w:p>
        </w:tc>
        <w:tc>
          <w:tcPr>
            <w:tcW w:w="855" w:type="dxa"/>
          </w:tcPr>
          <w:p w14:paraId="3DA6F5A6" w14:textId="77777777" w:rsidR="00620921" w:rsidRDefault="00EA4069">
            <w:pPr>
              <w:pStyle w:val="TableParagraph"/>
              <w:ind w:left="8" w:right="1"/>
              <w:jc w:val="center"/>
              <w:rPr>
                <w:sz w:val="24"/>
              </w:rPr>
            </w:pPr>
            <w:r>
              <w:rPr>
                <w:spacing w:val="-5"/>
                <w:w w:val="105"/>
                <w:sz w:val="24"/>
              </w:rPr>
              <w:t>Km</w:t>
            </w:r>
          </w:p>
        </w:tc>
        <w:tc>
          <w:tcPr>
            <w:tcW w:w="1278" w:type="dxa"/>
          </w:tcPr>
          <w:p w14:paraId="492ABA2B" w14:textId="77777777" w:rsidR="00620921" w:rsidRDefault="00EA4069">
            <w:pPr>
              <w:pStyle w:val="TableParagraph"/>
              <w:ind w:left="8" w:right="1"/>
              <w:jc w:val="center"/>
              <w:rPr>
                <w:sz w:val="24"/>
              </w:rPr>
            </w:pPr>
            <w:r>
              <w:rPr>
                <w:spacing w:val="-2"/>
                <w:w w:val="105"/>
                <w:sz w:val="24"/>
              </w:rPr>
              <w:t>17649</w:t>
            </w:r>
          </w:p>
        </w:tc>
      </w:tr>
      <w:tr w:rsidR="00620921" w14:paraId="7F3E5C97" w14:textId="77777777">
        <w:trPr>
          <w:trHeight w:val="551"/>
        </w:trPr>
        <w:tc>
          <w:tcPr>
            <w:tcW w:w="847" w:type="dxa"/>
          </w:tcPr>
          <w:p w14:paraId="14936D59" w14:textId="77777777" w:rsidR="00620921" w:rsidRDefault="00EA4069">
            <w:pPr>
              <w:pStyle w:val="TableParagraph"/>
              <w:ind w:left="12" w:right="1"/>
              <w:jc w:val="center"/>
              <w:rPr>
                <w:sz w:val="24"/>
              </w:rPr>
            </w:pPr>
            <w:r>
              <w:rPr>
                <w:spacing w:val="-5"/>
                <w:w w:val="105"/>
                <w:sz w:val="24"/>
              </w:rPr>
              <w:t>(b)</w:t>
            </w:r>
          </w:p>
        </w:tc>
        <w:tc>
          <w:tcPr>
            <w:tcW w:w="6801" w:type="dxa"/>
          </w:tcPr>
          <w:p w14:paraId="76D6B8AF" w14:textId="77777777" w:rsidR="00620921" w:rsidRDefault="00EA4069">
            <w:pPr>
              <w:pStyle w:val="TableParagraph"/>
              <w:spacing w:line="270" w:lineRule="atLeast"/>
              <w:ind w:left="107"/>
              <w:rPr>
                <w:sz w:val="24"/>
              </w:rPr>
            </w:pPr>
            <w:r>
              <w:rPr>
                <w:sz w:val="24"/>
              </w:rPr>
              <w:t>Switch</w:t>
            </w:r>
            <w:r>
              <w:rPr>
                <w:spacing w:val="80"/>
                <w:sz w:val="24"/>
              </w:rPr>
              <w:t xml:space="preserve"> </w:t>
            </w:r>
            <w:r>
              <w:rPr>
                <w:sz w:val="24"/>
              </w:rPr>
              <w:t>board</w:t>
            </w:r>
            <w:r>
              <w:rPr>
                <w:spacing w:val="80"/>
                <w:sz w:val="24"/>
              </w:rPr>
              <w:t xml:space="preserve"> </w:t>
            </w:r>
            <w:r>
              <w:rPr>
                <w:sz w:val="24"/>
              </w:rPr>
              <w:t>cable</w:t>
            </w:r>
            <w:r>
              <w:rPr>
                <w:spacing w:val="80"/>
                <w:sz w:val="24"/>
              </w:rPr>
              <w:t xml:space="preserve"> </w:t>
            </w:r>
            <w:r>
              <w:rPr>
                <w:sz w:val="24"/>
              </w:rPr>
              <w:t>10</w:t>
            </w:r>
            <w:r>
              <w:rPr>
                <w:spacing w:val="80"/>
                <w:sz w:val="24"/>
              </w:rPr>
              <w:t xml:space="preserve"> </w:t>
            </w:r>
            <w:r>
              <w:rPr>
                <w:sz w:val="24"/>
              </w:rPr>
              <w:t>Pair</w:t>
            </w:r>
            <w:r>
              <w:rPr>
                <w:spacing w:val="80"/>
                <w:sz w:val="24"/>
              </w:rPr>
              <w:t xml:space="preserve"> </w:t>
            </w:r>
            <w:r>
              <w:rPr>
                <w:sz w:val="24"/>
              </w:rPr>
              <w:t>/</w:t>
            </w:r>
            <w:r>
              <w:rPr>
                <w:spacing w:val="80"/>
                <w:sz w:val="24"/>
              </w:rPr>
              <w:t xml:space="preserve"> </w:t>
            </w:r>
            <w:r>
              <w:rPr>
                <w:sz w:val="24"/>
              </w:rPr>
              <w:t>0.6mm</w:t>
            </w:r>
            <w:r>
              <w:rPr>
                <w:spacing w:val="80"/>
                <w:sz w:val="24"/>
              </w:rPr>
              <w:t xml:space="preserve"> </w:t>
            </w:r>
            <w:r>
              <w:rPr>
                <w:sz w:val="24"/>
              </w:rPr>
              <w:t>dia.</w:t>
            </w:r>
            <w:r>
              <w:rPr>
                <w:spacing w:val="80"/>
                <w:sz w:val="24"/>
              </w:rPr>
              <w:t xml:space="preserve"> </w:t>
            </w:r>
            <w:r>
              <w:rPr>
                <w:sz w:val="24"/>
              </w:rPr>
              <w:t>as</w:t>
            </w:r>
            <w:r>
              <w:rPr>
                <w:spacing w:val="80"/>
                <w:sz w:val="24"/>
              </w:rPr>
              <w:t xml:space="preserve"> </w:t>
            </w:r>
            <w:r>
              <w:rPr>
                <w:sz w:val="24"/>
              </w:rPr>
              <w:t>per</w:t>
            </w:r>
            <w:r>
              <w:rPr>
                <w:spacing w:val="80"/>
                <w:sz w:val="24"/>
              </w:rPr>
              <w:t xml:space="preserve"> </w:t>
            </w:r>
            <w:r>
              <w:rPr>
                <w:sz w:val="24"/>
              </w:rPr>
              <w:t>TEC</w:t>
            </w:r>
            <w:r>
              <w:rPr>
                <w:spacing w:val="40"/>
                <w:sz w:val="24"/>
              </w:rPr>
              <w:t xml:space="preserve"> </w:t>
            </w:r>
            <w:r>
              <w:rPr>
                <w:sz w:val="24"/>
              </w:rPr>
              <w:t>68080:2002 or latest.</w:t>
            </w:r>
          </w:p>
        </w:tc>
        <w:tc>
          <w:tcPr>
            <w:tcW w:w="855" w:type="dxa"/>
          </w:tcPr>
          <w:p w14:paraId="26780B1C" w14:textId="77777777" w:rsidR="00620921" w:rsidRDefault="00EA4069">
            <w:pPr>
              <w:pStyle w:val="TableParagraph"/>
              <w:ind w:left="8" w:right="2"/>
              <w:jc w:val="center"/>
              <w:rPr>
                <w:sz w:val="24"/>
              </w:rPr>
            </w:pPr>
            <w:r>
              <w:rPr>
                <w:spacing w:val="-2"/>
                <w:w w:val="105"/>
                <w:sz w:val="24"/>
              </w:rPr>
              <w:t>Meter</w:t>
            </w:r>
          </w:p>
        </w:tc>
        <w:tc>
          <w:tcPr>
            <w:tcW w:w="1278" w:type="dxa"/>
          </w:tcPr>
          <w:p w14:paraId="664EFC9F" w14:textId="77777777" w:rsidR="00620921" w:rsidRDefault="00EA4069">
            <w:pPr>
              <w:pStyle w:val="TableParagraph"/>
              <w:ind w:left="8" w:right="1"/>
              <w:jc w:val="center"/>
              <w:rPr>
                <w:sz w:val="24"/>
              </w:rPr>
            </w:pPr>
            <w:r>
              <w:rPr>
                <w:spacing w:val="-5"/>
                <w:w w:val="105"/>
                <w:sz w:val="24"/>
              </w:rPr>
              <w:t>35</w:t>
            </w:r>
          </w:p>
        </w:tc>
      </w:tr>
      <w:tr w:rsidR="00620921" w14:paraId="32C8BE16" w14:textId="77777777">
        <w:trPr>
          <w:trHeight w:val="826"/>
        </w:trPr>
        <w:tc>
          <w:tcPr>
            <w:tcW w:w="847" w:type="dxa"/>
          </w:tcPr>
          <w:p w14:paraId="1672FE3A" w14:textId="77777777" w:rsidR="00620921" w:rsidRDefault="00EA4069">
            <w:pPr>
              <w:pStyle w:val="TableParagraph"/>
              <w:spacing w:line="276" w:lineRule="exact"/>
              <w:ind w:left="12" w:right="5"/>
              <w:jc w:val="center"/>
              <w:rPr>
                <w:sz w:val="24"/>
              </w:rPr>
            </w:pPr>
            <w:r>
              <w:rPr>
                <w:spacing w:val="-5"/>
                <w:w w:val="105"/>
                <w:sz w:val="24"/>
              </w:rPr>
              <w:t>(c)</w:t>
            </w:r>
          </w:p>
        </w:tc>
        <w:tc>
          <w:tcPr>
            <w:tcW w:w="6801" w:type="dxa"/>
          </w:tcPr>
          <w:p w14:paraId="548FA3CD" w14:textId="77777777" w:rsidR="00620921" w:rsidRDefault="00EA4069">
            <w:pPr>
              <w:pStyle w:val="TableParagraph"/>
              <w:ind w:left="107"/>
              <w:rPr>
                <w:sz w:val="24"/>
              </w:rPr>
            </w:pPr>
            <w:r>
              <w:rPr>
                <w:sz w:val="24"/>
              </w:rPr>
              <w:t>Switch</w:t>
            </w:r>
            <w:r>
              <w:rPr>
                <w:spacing w:val="80"/>
                <w:sz w:val="24"/>
              </w:rPr>
              <w:t xml:space="preserve"> </w:t>
            </w:r>
            <w:r>
              <w:rPr>
                <w:sz w:val="24"/>
              </w:rPr>
              <w:t>board</w:t>
            </w:r>
            <w:r>
              <w:rPr>
                <w:spacing w:val="80"/>
                <w:sz w:val="24"/>
              </w:rPr>
              <w:t xml:space="preserve"> </w:t>
            </w:r>
            <w:r>
              <w:rPr>
                <w:sz w:val="24"/>
              </w:rPr>
              <w:t>cable</w:t>
            </w:r>
            <w:r>
              <w:rPr>
                <w:spacing w:val="80"/>
                <w:sz w:val="24"/>
              </w:rPr>
              <w:t xml:space="preserve"> </w:t>
            </w:r>
            <w:r>
              <w:rPr>
                <w:sz w:val="24"/>
              </w:rPr>
              <w:t>20</w:t>
            </w:r>
            <w:r>
              <w:rPr>
                <w:spacing w:val="80"/>
                <w:sz w:val="24"/>
              </w:rPr>
              <w:t xml:space="preserve"> </w:t>
            </w:r>
            <w:r>
              <w:rPr>
                <w:sz w:val="24"/>
              </w:rPr>
              <w:t>Pair</w:t>
            </w:r>
            <w:r>
              <w:rPr>
                <w:spacing w:val="80"/>
                <w:sz w:val="24"/>
              </w:rPr>
              <w:t xml:space="preserve"> </w:t>
            </w:r>
            <w:r>
              <w:rPr>
                <w:sz w:val="24"/>
              </w:rPr>
              <w:t>/</w:t>
            </w:r>
            <w:r>
              <w:rPr>
                <w:spacing w:val="80"/>
                <w:sz w:val="24"/>
              </w:rPr>
              <w:t xml:space="preserve"> </w:t>
            </w:r>
            <w:r>
              <w:rPr>
                <w:sz w:val="24"/>
              </w:rPr>
              <w:t>0.6mm</w:t>
            </w:r>
            <w:r>
              <w:rPr>
                <w:spacing w:val="80"/>
                <w:sz w:val="24"/>
              </w:rPr>
              <w:t xml:space="preserve"> </w:t>
            </w:r>
            <w:r>
              <w:rPr>
                <w:sz w:val="24"/>
              </w:rPr>
              <w:t>dia.</w:t>
            </w:r>
            <w:r>
              <w:rPr>
                <w:spacing w:val="80"/>
                <w:sz w:val="24"/>
              </w:rPr>
              <w:t xml:space="preserve"> </w:t>
            </w:r>
            <w:r>
              <w:rPr>
                <w:sz w:val="24"/>
              </w:rPr>
              <w:t>as</w:t>
            </w:r>
            <w:r>
              <w:rPr>
                <w:spacing w:val="80"/>
                <w:sz w:val="24"/>
              </w:rPr>
              <w:t xml:space="preserve"> </w:t>
            </w:r>
            <w:r>
              <w:rPr>
                <w:sz w:val="24"/>
              </w:rPr>
              <w:t>per</w:t>
            </w:r>
            <w:r>
              <w:rPr>
                <w:spacing w:val="80"/>
                <w:sz w:val="24"/>
              </w:rPr>
              <w:t xml:space="preserve"> </w:t>
            </w:r>
            <w:r>
              <w:rPr>
                <w:sz w:val="24"/>
              </w:rPr>
              <w:t>TEC</w:t>
            </w:r>
            <w:r>
              <w:rPr>
                <w:spacing w:val="40"/>
                <w:sz w:val="24"/>
              </w:rPr>
              <w:t xml:space="preserve"> </w:t>
            </w:r>
            <w:r>
              <w:rPr>
                <w:sz w:val="24"/>
              </w:rPr>
              <w:t>68080:2002 or latest GR WIR 0603 March 2002 or Latest</w:t>
            </w:r>
          </w:p>
        </w:tc>
        <w:tc>
          <w:tcPr>
            <w:tcW w:w="855" w:type="dxa"/>
          </w:tcPr>
          <w:p w14:paraId="258BDA2C" w14:textId="77777777" w:rsidR="00620921" w:rsidRDefault="00EA4069">
            <w:pPr>
              <w:pStyle w:val="TableParagraph"/>
              <w:spacing w:line="276" w:lineRule="exact"/>
              <w:ind w:left="8" w:right="2"/>
              <w:jc w:val="center"/>
              <w:rPr>
                <w:sz w:val="24"/>
              </w:rPr>
            </w:pPr>
            <w:r>
              <w:rPr>
                <w:spacing w:val="-2"/>
                <w:w w:val="105"/>
                <w:sz w:val="24"/>
              </w:rPr>
              <w:t>Meter</w:t>
            </w:r>
          </w:p>
        </w:tc>
        <w:tc>
          <w:tcPr>
            <w:tcW w:w="1278" w:type="dxa"/>
          </w:tcPr>
          <w:p w14:paraId="013D96A4" w14:textId="77777777" w:rsidR="00620921" w:rsidRDefault="00EA4069">
            <w:pPr>
              <w:pStyle w:val="TableParagraph"/>
              <w:spacing w:line="276" w:lineRule="exact"/>
              <w:ind w:left="8" w:right="1"/>
              <w:jc w:val="center"/>
              <w:rPr>
                <w:sz w:val="24"/>
              </w:rPr>
            </w:pPr>
            <w:r>
              <w:rPr>
                <w:spacing w:val="-5"/>
                <w:w w:val="105"/>
                <w:sz w:val="24"/>
              </w:rPr>
              <w:t>88</w:t>
            </w:r>
          </w:p>
        </w:tc>
      </w:tr>
    </w:tbl>
    <w:p w14:paraId="5A3127C9" w14:textId="77777777" w:rsidR="00620921" w:rsidRDefault="00620921">
      <w:pPr>
        <w:spacing w:line="276" w:lineRule="exact"/>
        <w:jc w:val="center"/>
        <w:rPr>
          <w:sz w:val="24"/>
        </w:rPr>
        <w:sectPr w:rsidR="00620921">
          <w:pgSz w:w="11910" w:h="16840"/>
          <w:pgMar w:top="1180" w:right="560" w:bottom="1320" w:left="900" w:header="552" w:footer="1130" w:gutter="0"/>
          <w:cols w:space="720"/>
        </w:sectPr>
      </w:pPr>
    </w:p>
    <w:p w14:paraId="2AD02E8A"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0CC363EC" w14:textId="77777777">
        <w:trPr>
          <w:trHeight w:val="552"/>
        </w:trPr>
        <w:tc>
          <w:tcPr>
            <w:tcW w:w="847" w:type="dxa"/>
            <w:shd w:val="clear" w:color="auto" w:fill="BEBEBE"/>
          </w:tcPr>
          <w:p w14:paraId="0F961E21" w14:textId="77777777" w:rsidR="00620921" w:rsidRDefault="00EA4069">
            <w:pPr>
              <w:pStyle w:val="TableParagraph"/>
              <w:ind w:left="134"/>
              <w:rPr>
                <w:rFonts w:ascii="Arial"/>
                <w:b/>
                <w:sz w:val="24"/>
              </w:rPr>
            </w:pPr>
            <w:r>
              <w:rPr>
                <w:rFonts w:ascii="Arial"/>
                <w:b/>
                <w:spacing w:val="-4"/>
                <w:sz w:val="24"/>
              </w:rPr>
              <w:t>ITEM</w:t>
            </w:r>
          </w:p>
          <w:p w14:paraId="0D0EA219"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056D3EDA"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4B10D34A"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5F868A29" w14:textId="77777777" w:rsidR="00620921" w:rsidRDefault="00EA4069">
            <w:pPr>
              <w:pStyle w:val="TableParagraph"/>
              <w:ind w:left="8" w:right="1"/>
              <w:jc w:val="center"/>
              <w:rPr>
                <w:rFonts w:ascii="Arial"/>
                <w:b/>
                <w:sz w:val="24"/>
              </w:rPr>
            </w:pPr>
            <w:r>
              <w:rPr>
                <w:rFonts w:ascii="Arial"/>
                <w:b/>
                <w:spacing w:val="-4"/>
                <w:sz w:val="24"/>
              </w:rPr>
              <w:t>Rate</w:t>
            </w:r>
          </w:p>
          <w:p w14:paraId="476F1D49"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6A6632AD" w14:textId="77777777">
        <w:trPr>
          <w:trHeight w:val="1379"/>
        </w:trPr>
        <w:tc>
          <w:tcPr>
            <w:tcW w:w="847" w:type="dxa"/>
          </w:tcPr>
          <w:p w14:paraId="3EDD0583" w14:textId="77777777" w:rsidR="00620921" w:rsidRDefault="00620921">
            <w:pPr>
              <w:pStyle w:val="TableParagraph"/>
              <w:spacing w:before="12"/>
              <w:rPr>
                <w:rFonts w:ascii="Arial"/>
                <w:b/>
                <w:sz w:val="24"/>
              </w:rPr>
            </w:pPr>
          </w:p>
          <w:p w14:paraId="402955F2" w14:textId="77777777" w:rsidR="00620921" w:rsidRDefault="00EA4069">
            <w:pPr>
              <w:pStyle w:val="TableParagraph"/>
              <w:ind w:left="12" w:right="1"/>
              <w:jc w:val="center"/>
              <w:rPr>
                <w:sz w:val="24"/>
              </w:rPr>
            </w:pPr>
            <w:r>
              <w:rPr>
                <w:spacing w:val="-5"/>
                <w:w w:val="105"/>
                <w:sz w:val="24"/>
              </w:rPr>
              <w:t>(d)</w:t>
            </w:r>
          </w:p>
        </w:tc>
        <w:tc>
          <w:tcPr>
            <w:tcW w:w="6801" w:type="dxa"/>
          </w:tcPr>
          <w:p w14:paraId="0CD2F936" w14:textId="77777777" w:rsidR="00620921" w:rsidRDefault="00EA4069">
            <w:pPr>
              <w:pStyle w:val="TableParagraph"/>
              <w:spacing w:line="270" w:lineRule="atLeast"/>
              <w:ind w:left="107" w:right="100"/>
              <w:jc w:val="both"/>
              <w:rPr>
                <w:sz w:val="24"/>
              </w:rPr>
            </w:pPr>
            <w:r>
              <w:rPr>
                <w:sz w:val="24"/>
              </w:rPr>
              <w:t xml:space="preserve">50 Pair cable of 0.5mm </w:t>
            </w:r>
            <w:proofErr w:type="spellStart"/>
            <w:r>
              <w:rPr>
                <w:sz w:val="24"/>
              </w:rPr>
              <w:t>dia</w:t>
            </w:r>
            <w:proofErr w:type="spellEnd"/>
            <w:r>
              <w:rPr>
                <w:sz w:val="24"/>
              </w:rPr>
              <w:t xml:space="preserve">, polythene insulated, polythene sheathed, jelly filled underground telephone cable with poly </w:t>
            </w:r>
            <w:proofErr w:type="spellStart"/>
            <w:r>
              <w:rPr>
                <w:sz w:val="24"/>
              </w:rPr>
              <w:t>aluminium</w:t>
            </w:r>
            <w:proofErr w:type="spellEnd"/>
            <w:r>
              <w:rPr>
                <w:sz w:val="24"/>
              </w:rPr>
              <w:t xml:space="preserve"> moisture barrier, annealed copper conductor, polythene jacketed double steel tape </w:t>
            </w:r>
            <w:proofErr w:type="spellStart"/>
            <w:r>
              <w:rPr>
                <w:sz w:val="24"/>
              </w:rPr>
              <w:t>armoured</w:t>
            </w:r>
            <w:proofErr w:type="spellEnd"/>
            <w:r>
              <w:rPr>
                <w:sz w:val="24"/>
              </w:rPr>
              <w:t xml:space="preserve"> as per specification IRS: TC 41/97 </w:t>
            </w:r>
            <w:proofErr w:type="spellStart"/>
            <w:r>
              <w:rPr>
                <w:sz w:val="24"/>
              </w:rPr>
              <w:t>Amd</w:t>
            </w:r>
            <w:proofErr w:type="spellEnd"/>
            <w:r>
              <w:rPr>
                <w:sz w:val="24"/>
              </w:rPr>
              <w:t>. 3 or latest.</w:t>
            </w:r>
          </w:p>
        </w:tc>
        <w:tc>
          <w:tcPr>
            <w:tcW w:w="855" w:type="dxa"/>
          </w:tcPr>
          <w:p w14:paraId="14AF4D5C" w14:textId="77777777" w:rsidR="00620921" w:rsidRDefault="00620921">
            <w:pPr>
              <w:pStyle w:val="TableParagraph"/>
              <w:spacing w:before="12"/>
              <w:rPr>
                <w:rFonts w:ascii="Arial"/>
                <w:b/>
                <w:sz w:val="24"/>
              </w:rPr>
            </w:pPr>
          </w:p>
          <w:p w14:paraId="24377380" w14:textId="77777777" w:rsidR="00620921" w:rsidRDefault="00EA4069">
            <w:pPr>
              <w:pStyle w:val="TableParagraph"/>
              <w:ind w:left="8" w:right="2"/>
              <w:jc w:val="center"/>
              <w:rPr>
                <w:sz w:val="24"/>
              </w:rPr>
            </w:pPr>
            <w:r>
              <w:rPr>
                <w:spacing w:val="-2"/>
                <w:w w:val="105"/>
                <w:sz w:val="24"/>
              </w:rPr>
              <w:t>Meter</w:t>
            </w:r>
          </w:p>
        </w:tc>
        <w:tc>
          <w:tcPr>
            <w:tcW w:w="1278" w:type="dxa"/>
          </w:tcPr>
          <w:p w14:paraId="7E56CE5D" w14:textId="77777777" w:rsidR="00620921" w:rsidRDefault="00620921">
            <w:pPr>
              <w:pStyle w:val="TableParagraph"/>
              <w:spacing w:before="12"/>
              <w:rPr>
                <w:rFonts w:ascii="Arial"/>
                <w:b/>
                <w:sz w:val="24"/>
              </w:rPr>
            </w:pPr>
          </w:p>
          <w:p w14:paraId="6337AFF5" w14:textId="77777777" w:rsidR="00620921" w:rsidRDefault="00EA4069">
            <w:pPr>
              <w:pStyle w:val="TableParagraph"/>
              <w:ind w:left="8" w:right="1"/>
              <w:jc w:val="center"/>
              <w:rPr>
                <w:sz w:val="24"/>
              </w:rPr>
            </w:pPr>
            <w:r>
              <w:rPr>
                <w:spacing w:val="-5"/>
                <w:w w:val="105"/>
                <w:sz w:val="24"/>
              </w:rPr>
              <w:t>304</w:t>
            </w:r>
          </w:p>
        </w:tc>
      </w:tr>
      <w:tr w:rsidR="00620921" w14:paraId="4B76458C" w14:textId="77777777">
        <w:trPr>
          <w:trHeight w:val="1379"/>
        </w:trPr>
        <w:tc>
          <w:tcPr>
            <w:tcW w:w="847" w:type="dxa"/>
          </w:tcPr>
          <w:p w14:paraId="6DB30D88" w14:textId="77777777" w:rsidR="00620921" w:rsidRDefault="00620921">
            <w:pPr>
              <w:pStyle w:val="TableParagraph"/>
              <w:spacing w:before="9"/>
              <w:rPr>
                <w:rFonts w:ascii="Arial"/>
                <w:b/>
                <w:sz w:val="24"/>
              </w:rPr>
            </w:pPr>
          </w:p>
          <w:p w14:paraId="091B0FD3" w14:textId="77777777" w:rsidR="00620921" w:rsidRDefault="00EA4069">
            <w:pPr>
              <w:pStyle w:val="TableParagraph"/>
              <w:ind w:left="12" w:right="1"/>
              <w:jc w:val="center"/>
              <w:rPr>
                <w:sz w:val="24"/>
              </w:rPr>
            </w:pPr>
            <w:r>
              <w:rPr>
                <w:spacing w:val="-5"/>
                <w:w w:val="105"/>
                <w:sz w:val="24"/>
              </w:rPr>
              <w:t>(e)</w:t>
            </w:r>
          </w:p>
        </w:tc>
        <w:tc>
          <w:tcPr>
            <w:tcW w:w="6801" w:type="dxa"/>
          </w:tcPr>
          <w:p w14:paraId="6E3AB70A" w14:textId="77777777" w:rsidR="00620921" w:rsidRDefault="00EA4069">
            <w:pPr>
              <w:pStyle w:val="TableParagraph"/>
              <w:spacing w:line="270" w:lineRule="atLeast"/>
              <w:ind w:left="107" w:right="98"/>
              <w:jc w:val="both"/>
              <w:rPr>
                <w:sz w:val="24"/>
              </w:rPr>
            </w:pPr>
            <w:r>
              <w:rPr>
                <w:sz w:val="24"/>
              </w:rPr>
              <w:t xml:space="preserve">100 Pair cable 0.5mm </w:t>
            </w:r>
            <w:proofErr w:type="spellStart"/>
            <w:r>
              <w:rPr>
                <w:sz w:val="24"/>
              </w:rPr>
              <w:t>dia</w:t>
            </w:r>
            <w:proofErr w:type="spellEnd"/>
            <w:r>
              <w:rPr>
                <w:sz w:val="24"/>
              </w:rPr>
              <w:t xml:space="preserve"> polythene insulated, polythene sheathed, jelly filled underground telephone cable with poly </w:t>
            </w:r>
            <w:proofErr w:type="spellStart"/>
            <w:r>
              <w:rPr>
                <w:sz w:val="24"/>
              </w:rPr>
              <w:t>aluminium</w:t>
            </w:r>
            <w:proofErr w:type="spellEnd"/>
            <w:r>
              <w:rPr>
                <w:sz w:val="24"/>
              </w:rPr>
              <w:t xml:space="preserve"> moisture barrier, annealed copper conductor, polythene jacketed double steel tape </w:t>
            </w:r>
            <w:proofErr w:type="spellStart"/>
            <w:r>
              <w:rPr>
                <w:sz w:val="24"/>
              </w:rPr>
              <w:t>armoured</w:t>
            </w:r>
            <w:proofErr w:type="spellEnd"/>
            <w:r>
              <w:rPr>
                <w:sz w:val="24"/>
              </w:rPr>
              <w:t xml:space="preserve"> as per specification </w:t>
            </w:r>
            <w:proofErr w:type="gramStart"/>
            <w:r>
              <w:rPr>
                <w:sz w:val="24"/>
              </w:rPr>
              <w:t>IRS :</w:t>
            </w:r>
            <w:proofErr w:type="gramEnd"/>
            <w:r>
              <w:rPr>
                <w:sz w:val="24"/>
              </w:rPr>
              <w:t xml:space="preserve"> TC 41/97 </w:t>
            </w:r>
            <w:proofErr w:type="spellStart"/>
            <w:r>
              <w:rPr>
                <w:sz w:val="24"/>
              </w:rPr>
              <w:t>Amd</w:t>
            </w:r>
            <w:proofErr w:type="spellEnd"/>
            <w:r>
              <w:rPr>
                <w:sz w:val="24"/>
              </w:rPr>
              <w:t>. 3 or latest.</w:t>
            </w:r>
          </w:p>
        </w:tc>
        <w:tc>
          <w:tcPr>
            <w:tcW w:w="855" w:type="dxa"/>
          </w:tcPr>
          <w:p w14:paraId="5D8CECF9" w14:textId="77777777" w:rsidR="00620921" w:rsidRDefault="00620921">
            <w:pPr>
              <w:pStyle w:val="TableParagraph"/>
              <w:spacing w:before="9"/>
              <w:rPr>
                <w:rFonts w:ascii="Arial"/>
                <w:b/>
                <w:sz w:val="24"/>
              </w:rPr>
            </w:pPr>
          </w:p>
          <w:p w14:paraId="026BED7E" w14:textId="77777777" w:rsidR="00620921" w:rsidRDefault="00EA4069">
            <w:pPr>
              <w:pStyle w:val="TableParagraph"/>
              <w:ind w:left="8" w:right="1"/>
              <w:jc w:val="center"/>
              <w:rPr>
                <w:sz w:val="24"/>
              </w:rPr>
            </w:pPr>
            <w:r>
              <w:rPr>
                <w:spacing w:val="-5"/>
                <w:w w:val="105"/>
                <w:sz w:val="24"/>
              </w:rPr>
              <w:t>Km</w:t>
            </w:r>
          </w:p>
        </w:tc>
        <w:tc>
          <w:tcPr>
            <w:tcW w:w="1278" w:type="dxa"/>
          </w:tcPr>
          <w:p w14:paraId="0182B6DF" w14:textId="77777777" w:rsidR="00620921" w:rsidRDefault="00620921">
            <w:pPr>
              <w:pStyle w:val="TableParagraph"/>
              <w:spacing w:before="9"/>
              <w:rPr>
                <w:rFonts w:ascii="Arial"/>
                <w:b/>
                <w:sz w:val="24"/>
              </w:rPr>
            </w:pPr>
          </w:p>
          <w:p w14:paraId="0EAE300E" w14:textId="77777777" w:rsidR="00620921" w:rsidRDefault="00EA4069">
            <w:pPr>
              <w:pStyle w:val="TableParagraph"/>
              <w:ind w:left="8" w:right="1"/>
              <w:jc w:val="center"/>
              <w:rPr>
                <w:sz w:val="24"/>
              </w:rPr>
            </w:pPr>
            <w:r>
              <w:rPr>
                <w:spacing w:val="-2"/>
                <w:w w:val="105"/>
                <w:sz w:val="24"/>
              </w:rPr>
              <w:t>413592</w:t>
            </w:r>
          </w:p>
        </w:tc>
      </w:tr>
      <w:tr w:rsidR="00620921" w14:paraId="094A34B9" w14:textId="77777777">
        <w:trPr>
          <w:trHeight w:val="552"/>
        </w:trPr>
        <w:tc>
          <w:tcPr>
            <w:tcW w:w="847" w:type="dxa"/>
          </w:tcPr>
          <w:p w14:paraId="1356E8FB" w14:textId="77777777" w:rsidR="00620921" w:rsidRDefault="00620921">
            <w:pPr>
              <w:pStyle w:val="TableParagraph"/>
              <w:spacing w:before="2"/>
              <w:rPr>
                <w:rFonts w:ascii="Arial"/>
                <w:b/>
                <w:sz w:val="24"/>
              </w:rPr>
            </w:pPr>
          </w:p>
          <w:p w14:paraId="08349810" w14:textId="77777777" w:rsidR="00620921" w:rsidRDefault="00EA4069">
            <w:pPr>
              <w:pStyle w:val="TableParagraph"/>
              <w:spacing w:line="255" w:lineRule="exact"/>
              <w:ind w:left="12" w:right="3"/>
              <w:jc w:val="center"/>
              <w:rPr>
                <w:sz w:val="24"/>
              </w:rPr>
            </w:pPr>
            <w:r>
              <w:rPr>
                <w:spacing w:val="-5"/>
                <w:w w:val="105"/>
                <w:sz w:val="24"/>
              </w:rPr>
              <w:t>(f)</w:t>
            </w:r>
          </w:p>
        </w:tc>
        <w:tc>
          <w:tcPr>
            <w:tcW w:w="6801" w:type="dxa"/>
          </w:tcPr>
          <w:p w14:paraId="64BA5E19" w14:textId="77777777" w:rsidR="00620921" w:rsidRDefault="00EA4069">
            <w:pPr>
              <w:pStyle w:val="TableParagraph"/>
              <w:spacing w:line="270" w:lineRule="atLeast"/>
              <w:ind w:left="107"/>
              <w:rPr>
                <w:sz w:val="24"/>
              </w:rPr>
            </w:pPr>
            <w:r>
              <w:rPr>
                <w:sz w:val="24"/>
              </w:rPr>
              <w:t>PVC Twin (Tinned Copper Conductor, Double ‘D’ Type) cable as per standard TEC 68100:2003 or latest.</w:t>
            </w:r>
          </w:p>
        </w:tc>
        <w:tc>
          <w:tcPr>
            <w:tcW w:w="855" w:type="dxa"/>
          </w:tcPr>
          <w:p w14:paraId="5CB8DF70" w14:textId="77777777" w:rsidR="00620921" w:rsidRDefault="00EA4069">
            <w:pPr>
              <w:pStyle w:val="TableParagraph"/>
              <w:spacing w:line="276" w:lineRule="exact"/>
              <w:ind w:left="8" w:right="1"/>
              <w:jc w:val="center"/>
              <w:rPr>
                <w:sz w:val="24"/>
              </w:rPr>
            </w:pPr>
            <w:r>
              <w:rPr>
                <w:spacing w:val="-5"/>
                <w:w w:val="105"/>
                <w:sz w:val="24"/>
              </w:rPr>
              <w:t>Km</w:t>
            </w:r>
          </w:p>
        </w:tc>
        <w:tc>
          <w:tcPr>
            <w:tcW w:w="1278" w:type="dxa"/>
          </w:tcPr>
          <w:p w14:paraId="3B60BD48" w14:textId="77777777" w:rsidR="00620921" w:rsidRDefault="00EA4069">
            <w:pPr>
              <w:pStyle w:val="TableParagraph"/>
              <w:spacing w:line="276" w:lineRule="exact"/>
              <w:ind w:left="8" w:right="1"/>
              <w:jc w:val="center"/>
              <w:rPr>
                <w:sz w:val="24"/>
              </w:rPr>
            </w:pPr>
            <w:r>
              <w:rPr>
                <w:spacing w:val="-4"/>
                <w:w w:val="105"/>
                <w:sz w:val="24"/>
              </w:rPr>
              <w:t>9623</w:t>
            </w:r>
          </w:p>
        </w:tc>
      </w:tr>
      <w:tr w:rsidR="00620921" w14:paraId="68DC3D48" w14:textId="77777777">
        <w:trPr>
          <w:trHeight w:val="554"/>
        </w:trPr>
        <w:tc>
          <w:tcPr>
            <w:tcW w:w="847" w:type="dxa"/>
          </w:tcPr>
          <w:p w14:paraId="7ED54E35" w14:textId="77777777" w:rsidR="00620921" w:rsidRDefault="00EA4069">
            <w:pPr>
              <w:pStyle w:val="TableParagraph"/>
              <w:spacing w:before="2"/>
              <w:ind w:left="12" w:right="1"/>
              <w:jc w:val="center"/>
              <w:rPr>
                <w:sz w:val="24"/>
              </w:rPr>
            </w:pPr>
            <w:r>
              <w:rPr>
                <w:spacing w:val="-5"/>
                <w:w w:val="105"/>
                <w:sz w:val="24"/>
              </w:rPr>
              <w:t>(g)</w:t>
            </w:r>
          </w:p>
        </w:tc>
        <w:tc>
          <w:tcPr>
            <w:tcW w:w="6801" w:type="dxa"/>
          </w:tcPr>
          <w:p w14:paraId="58263F83" w14:textId="77777777" w:rsidR="00620921" w:rsidRDefault="00EA4069">
            <w:pPr>
              <w:pStyle w:val="TableParagraph"/>
              <w:spacing w:line="270" w:lineRule="atLeast"/>
              <w:ind w:left="107"/>
              <w:rPr>
                <w:sz w:val="24"/>
              </w:rPr>
            </w:pPr>
            <w:r>
              <w:rPr>
                <w:sz w:val="24"/>
              </w:rPr>
              <w:t>UTP</w:t>
            </w:r>
            <w:r>
              <w:rPr>
                <w:spacing w:val="-4"/>
                <w:sz w:val="24"/>
              </w:rPr>
              <w:t xml:space="preserve"> </w:t>
            </w:r>
            <w:r>
              <w:rPr>
                <w:sz w:val="24"/>
              </w:rPr>
              <w:t>CAT</w:t>
            </w:r>
            <w:r>
              <w:rPr>
                <w:spacing w:val="-3"/>
                <w:sz w:val="24"/>
              </w:rPr>
              <w:t xml:space="preserve"> </w:t>
            </w:r>
            <w:r>
              <w:rPr>
                <w:sz w:val="24"/>
              </w:rPr>
              <w:t>6</w:t>
            </w:r>
            <w:r>
              <w:rPr>
                <w:spacing w:val="-2"/>
                <w:sz w:val="24"/>
              </w:rPr>
              <w:t xml:space="preserve"> </w:t>
            </w:r>
            <w:r>
              <w:rPr>
                <w:sz w:val="24"/>
              </w:rPr>
              <w:t>Cable</w:t>
            </w:r>
            <w:r>
              <w:rPr>
                <w:spacing w:val="-3"/>
                <w:sz w:val="24"/>
              </w:rPr>
              <w:t xml:space="preserve"> </w:t>
            </w:r>
            <w:r>
              <w:rPr>
                <w:sz w:val="24"/>
              </w:rPr>
              <w:t>(Roll</w:t>
            </w:r>
            <w:r>
              <w:rPr>
                <w:spacing w:val="-4"/>
                <w:sz w:val="24"/>
              </w:rPr>
              <w:t xml:space="preserve"> </w:t>
            </w:r>
            <w:r>
              <w:rPr>
                <w:sz w:val="24"/>
              </w:rPr>
              <w:t>is</w:t>
            </w:r>
            <w:r>
              <w:rPr>
                <w:spacing w:val="-3"/>
                <w:sz w:val="24"/>
              </w:rPr>
              <w:t xml:space="preserve"> </w:t>
            </w:r>
            <w:r>
              <w:rPr>
                <w:sz w:val="24"/>
              </w:rPr>
              <w:t>305</w:t>
            </w:r>
            <w:r>
              <w:rPr>
                <w:spacing w:val="-3"/>
                <w:sz w:val="24"/>
              </w:rPr>
              <w:t xml:space="preserve"> </w:t>
            </w:r>
            <w:proofErr w:type="spellStart"/>
            <w:r>
              <w:rPr>
                <w:sz w:val="24"/>
              </w:rPr>
              <w:t>Mtr</w:t>
            </w:r>
            <w:proofErr w:type="spellEnd"/>
            <w:r>
              <w:rPr>
                <w:sz w:val="24"/>
              </w:rPr>
              <w:t>)</w:t>
            </w:r>
            <w:r>
              <w:rPr>
                <w:spacing w:val="-5"/>
                <w:sz w:val="24"/>
              </w:rPr>
              <w:t xml:space="preserve"> </w:t>
            </w:r>
            <w:r>
              <w:rPr>
                <w:sz w:val="24"/>
              </w:rPr>
              <w:t>of</w:t>
            </w:r>
            <w:r>
              <w:rPr>
                <w:spacing w:val="-3"/>
                <w:sz w:val="24"/>
              </w:rPr>
              <w:t xml:space="preserve"> </w:t>
            </w:r>
            <w:proofErr w:type="gramStart"/>
            <w:r>
              <w:rPr>
                <w:sz w:val="24"/>
              </w:rPr>
              <w:t>D.LINK</w:t>
            </w:r>
            <w:proofErr w:type="gramEnd"/>
            <w:r>
              <w:rPr>
                <w:sz w:val="24"/>
              </w:rPr>
              <w:t>/AMP/KRONE</w:t>
            </w:r>
            <w:r>
              <w:rPr>
                <w:spacing w:val="-4"/>
                <w:sz w:val="24"/>
              </w:rPr>
              <w:t xml:space="preserve"> </w:t>
            </w:r>
            <w:r>
              <w:rPr>
                <w:sz w:val="24"/>
              </w:rPr>
              <w:t>or similar make</w:t>
            </w:r>
          </w:p>
        </w:tc>
        <w:tc>
          <w:tcPr>
            <w:tcW w:w="855" w:type="dxa"/>
          </w:tcPr>
          <w:p w14:paraId="4E5F72F5" w14:textId="77777777" w:rsidR="00620921" w:rsidRDefault="00EA4069">
            <w:pPr>
              <w:pStyle w:val="TableParagraph"/>
              <w:spacing w:before="2"/>
              <w:ind w:left="8" w:right="2"/>
              <w:jc w:val="center"/>
              <w:rPr>
                <w:sz w:val="24"/>
              </w:rPr>
            </w:pPr>
            <w:r>
              <w:rPr>
                <w:spacing w:val="-2"/>
                <w:w w:val="105"/>
                <w:sz w:val="24"/>
              </w:rPr>
              <w:t>Meter</w:t>
            </w:r>
          </w:p>
        </w:tc>
        <w:tc>
          <w:tcPr>
            <w:tcW w:w="1278" w:type="dxa"/>
          </w:tcPr>
          <w:p w14:paraId="3ECA1033" w14:textId="77777777" w:rsidR="00620921" w:rsidRDefault="00EA4069">
            <w:pPr>
              <w:pStyle w:val="TableParagraph"/>
              <w:spacing w:before="2"/>
              <w:ind w:left="8" w:right="1"/>
              <w:jc w:val="center"/>
              <w:rPr>
                <w:sz w:val="24"/>
              </w:rPr>
            </w:pPr>
            <w:r>
              <w:rPr>
                <w:spacing w:val="-5"/>
                <w:w w:val="105"/>
                <w:sz w:val="24"/>
              </w:rPr>
              <w:t>37</w:t>
            </w:r>
          </w:p>
        </w:tc>
      </w:tr>
      <w:tr w:rsidR="00620921" w14:paraId="61ADF35C" w14:textId="77777777">
        <w:trPr>
          <w:trHeight w:val="275"/>
        </w:trPr>
        <w:tc>
          <w:tcPr>
            <w:tcW w:w="847" w:type="dxa"/>
          </w:tcPr>
          <w:p w14:paraId="6427DB4E" w14:textId="77777777" w:rsidR="00620921" w:rsidRDefault="00EA4069">
            <w:pPr>
              <w:pStyle w:val="TableParagraph"/>
              <w:spacing w:line="255" w:lineRule="exact"/>
              <w:ind w:left="12" w:right="5"/>
              <w:jc w:val="center"/>
              <w:rPr>
                <w:sz w:val="24"/>
              </w:rPr>
            </w:pPr>
            <w:r>
              <w:rPr>
                <w:spacing w:val="-4"/>
                <w:w w:val="105"/>
                <w:sz w:val="24"/>
              </w:rPr>
              <w:t>1004</w:t>
            </w:r>
          </w:p>
        </w:tc>
        <w:tc>
          <w:tcPr>
            <w:tcW w:w="6801" w:type="dxa"/>
          </w:tcPr>
          <w:p w14:paraId="68152B9B" w14:textId="77777777" w:rsidR="00620921" w:rsidRDefault="00EA4069">
            <w:pPr>
              <w:pStyle w:val="TableParagraph"/>
              <w:spacing w:line="255" w:lineRule="exact"/>
              <w:ind w:left="107"/>
              <w:rPr>
                <w:sz w:val="24"/>
              </w:rPr>
            </w:pPr>
            <w:r>
              <w:rPr>
                <w:sz w:val="24"/>
              </w:rPr>
              <w:t>Supply</w:t>
            </w:r>
            <w:r>
              <w:rPr>
                <w:spacing w:val="-6"/>
                <w:sz w:val="24"/>
              </w:rPr>
              <w:t xml:space="preserve"> </w:t>
            </w:r>
            <w:r>
              <w:rPr>
                <w:sz w:val="24"/>
              </w:rPr>
              <w:t>of</w:t>
            </w:r>
            <w:r>
              <w:rPr>
                <w:spacing w:val="-1"/>
                <w:sz w:val="24"/>
              </w:rPr>
              <w:t xml:space="preserve"> </w:t>
            </w:r>
            <w:r>
              <w:rPr>
                <w:rFonts w:ascii="Arial"/>
                <w:b/>
                <w:sz w:val="24"/>
              </w:rPr>
              <w:t>Krone</w:t>
            </w:r>
            <w:r>
              <w:rPr>
                <w:rFonts w:ascii="Arial"/>
                <w:b/>
                <w:spacing w:val="-5"/>
                <w:sz w:val="24"/>
              </w:rPr>
              <w:t xml:space="preserve"> </w:t>
            </w:r>
            <w:r>
              <w:rPr>
                <w:rFonts w:ascii="Arial"/>
                <w:b/>
                <w:sz w:val="24"/>
              </w:rPr>
              <w:t>Termination</w:t>
            </w:r>
            <w:r>
              <w:rPr>
                <w:rFonts w:ascii="Arial"/>
                <w:b/>
                <w:spacing w:val="-3"/>
                <w:sz w:val="24"/>
              </w:rPr>
              <w:t xml:space="preserve"> </w:t>
            </w:r>
            <w:r>
              <w:rPr>
                <w:rFonts w:ascii="Arial"/>
                <w:b/>
                <w:sz w:val="24"/>
              </w:rPr>
              <w:t>Box</w:t>
            </w:r>
            <w:r>
              <w:rPr>
                <w:rFonts w:ascii="Arial"/>
                <w:b/>
                <w:spacing w:val="-1"/>
                <w:sz w:val="24"/>
              </w:rPr>
              <w:t xml:space="preserve"> </w:t>
            </w:r>
            <w:r>
              <w:rPr>
                <w:sz w:val="24"/>
              </w:rPr>
              <w:t>complete</w:t>
            </w:r>
            <w:r>
              <w:rPr>
                <w:spacing w:val="-3"/>
                <w:sz w:val="24"/>
              </w:rPr>
              <w:t xml:space="preserve"> </w:t>
            </w:r>
            <w:r>
              <w:rPr>
                <w:sz w:val="24"/>
              </w:rPr>
              <w:t>with</w:t>
            </w:r>
            <w:r>
              <w:rPr>
                <w:spacing w:val="-2"/>
                <w:sz w:val="24"/>
              </w:rPr>
              <w:t xml:space="preserve"> mounting</w:t>
            </w:r>
          </w:p>
        </w:tc>
        <w:tc>
          <w:tcPr>
            <w:tcW w:w="855" w:type="dxa"/>
          </w:tcPr>
          <w:p w14:paraId="0F36C535" w14:textId="77777777" w:rsidR="00620921" w:rsidRDefault="00620921">
            <w:pPr>
              <w:pStyle w:val="TableParagraph"/>
              <w:rPr>
                <w:rFonts w:ascii="Times New Roman"/>
                <w:sz w:val="20"/>
              </w:rPr>
            </w:pPr>
          </w:p>
        </w:tc>
        <w:tc>
          <w:tcPr>
            <w:tcW w:w="1278" w:type="dxa"/>
          </w:tcPr>
          <w:p w14:paraId="43384B4F" w14:textId="77777777" w:rsidR="00620921" w:rsidRDefault="00620921">
            <w:pPr>
              <w:pStyle w:val="TableParagraph"/>
              <w:rPr>
                <w:rFonts w:ascii="Times New Roman"/>
                <w:sz w:val="20"/>
              </w:rPr>
            </w:pPr>
          </w:p>
        </w:tc>
      </w:tr>
      <w:tr w:rsidR="00620921" w14:paraId="4D7763FE" w14:textId="77777777">
        <w:trPr>
          <w:trHeight w:val="275"/>
        </w:trPr>
        <w:tc>
          <w:tcPr>
            <w:tcW w:w="847" w:type="dxa"/>
          </w:tcPr>
          <w:p w14:paraId="695DEC35"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533B9AA6" w14:textId="77777777" w:rsidR="00620921" w:rsidRDefault="00EA4069">
            <w:pPr>
              <w:pStyle w:val="TableParagraph"/>
              <w:spacing w:line="255" w:lineRule="exact"/>
              <w:ind w:left="107"/>
              <w:rPr>
                <w:sz w:val="24"/>
              </w:rPr>
            </w:pPr>
            <w:r>
              <w:rPr>
                <w:sz w:val="24"/>
              </w:rPr>
              <w:t>Krone</w:t>
            </w:r>
            <w:r>
              <w:rPr>
                <w:spacing w:val="-5"/>
                <w:sz w:val="24"/>
              </w:rPr>
              <w:t xml:space="preserve"> </w:t>
            </w:r>
            <w:r>
              <w:rPr>
                <w:sz w:val="24"/>
              </w:rPr>
              <w:t>termination</w:t>
            </w:r>
            <w:r>
              <w:rPr>
                <w:spacing w:val="-3"/>
                <w:sz w:val="24"/>
              </w:rPr>
              <w:t xml:space="preserve"> </w:t>
            </w:r>
            <w:r>
              <w:rPr>
                <w:sz w:val="24"/>
              </w:rPr>
              <w:t>of</w:t>
            </w:r>
            <w:r>
              <w:rPr>
                <w:spacing w:val="-5"/>
                <w:sz w:val="24"/>
              </w:rPr>
              <w:t xml:space="preserve"> </w:t>
            </w:r>
            <w:r>
              <w:rPr>
                <w:sz w:val="24"/>
              </w:rPr>
              <w:t>20</w:t>
            </w:r>
            <w:r>
              <w:rPr>
                <w:spacing w:val="-3"/>
                <w:sz w:val="24"/>
              </w:rPr>
              <w:t xml:space="preserve"> </w:t>
            </w:r>
            <w:r>
              <w:rPr>
                <w:spacing w:val="-4"/>
                <w:sz w:val="24"/>
              </w:rPr>
              <w:t>pair</w:t>
            </w:r>
          </w:p>
        </w:tc>
        <w:tc>
          <w:tcPr>
            <w:tcW w:w="855" w:type="dxa"/>
          </w:tcPr>
          <w:p w14:paraId="30A8B3A3"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53004C2E" w14:textId="77777777" w:rsidR="00620921" w:rsidRDefault="00EA4069">
            <w:pPr>
              <w:pStyle w:val="TableParagraph"/>
              <w:spacing w:line="255" w:lineRule="exact"/>
              <w:ind w:left="8" w:right="1"/>
              <w:jc w:val="center"/>
              <w:rPr>
                <w:sz w:val="24"/>
              </w:rPr>
            </w:pPr>
            <w:r>
              <w:rPr>
                <w:spacing w:val="-4"/>
                <w:w w:val="105"/>
                <w:sz w:val="24"/>
              </w:rPr>
              <w:t>1492</w:t>
            </w:r>
          </w:p>
        </w:tc>
      </w:tr>
      <w:tr w:rsidR="00620921" w14:paraId="24CBADCB" w14:textId="77777777">
        <w:trPr>
          <w:trHeight w:val="275"/>
        </w:trPr>
        <w:tc>
          <w:tcPr>
            <w:tcW w:w="847" w:type="dxa"/>
          </w:tcPr>
          <w:p w14:paraId="7843D499"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5D3FDCCE" w14:textId="77777777" w:rsidR="00620921" w:rsidRDefault="00EA4069">
            <w:pPr>
              <w:pStyle w:val="TableParagraph"/>
              <w:spacing w:line="255" w:lineRule="exact"/>
              <w:ind w:left="107"/>
              <w:rPr>
                <w:sz w:val="24"/>
              </w:rPr>
            </w:pPr>
            <w:r>
              <w:rPr>
                <w:sz w:val="24"/>
              </w:rPr>
              <w:t>Krone</w:t>
            </w:r>
            <w:r>
              <w:rPr>
                <w:spacing w:val="-5"/>
                <w:sz w:val="24"/>
              </w:rPr>
              <w:t xml:space="preserve"> </w:t>
            </w:r>
            <w:r>
              <w:rPr>
                <w:sz w:val="24"/>
              </w:rPr>
              <w:t>termination</w:t>
            </w:r>
            <w:r>
              <w:rPr>
                <w:spacing w:val="-3"/>
                <w:sz w:val="24"/>
              </w:rPr>
              <w:t xml:space="preserve"> </w:t>
            </w:r>
            <w:r>
              <w:rPr>
                <w:sz w:val="24"/>
              </w:rPr>
              <w:t>of</w:t>
            </w:r>
            <w:r>
              <w:rPr>
                <w:spacing w:val="-5"/>
                <w:sz w:val="24"/>
              </w:rPr>
              <w:t xml:space="preserve"> </w:t>
            </w:r>
            <w:r>
              <w:rPr>
                <w:sz w:val="24"/>
              </w:rPr>
              <w:t>50</w:t>
            </w:r>
            <w:r>
              <w:rPr>
                <w:spacing w:val="-3"/>
                <w:sz w:val="24"/>
              </w:rPr>
              <w:t xml:space="preserve"> </w:t>
            </w:r>
            <w:r>
              <w:rPr>
                <w:spacing w:val="-4"/>
                <w:sz w:val="24"/>
              </w:rPr>
              <w:t>pair</w:t>
            </w:r>
          </w:p>
        </w:tc>
        <w:tc>
          <w:tcPr>
            <w:tcW w:w="855" w:type="dxa"/>
          </w:tcPr>
          <w:p w14:paraId="7606A1F9"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7780D72C" w14:textId="77777777" w:rsidR="00620921" w:rsidRDefault="00EA4069">
            <w:pPr>
              <w:pStyle w:val="TableParagraph"/>
              <w:spacing w:line="255" w:lineRule="exact"/>
              <w:ind w:left="8" w:right="1"/>
              <w:jc w:val="center"/>
              <w:rPr>
                <w:sz w:val="24"/>
              </w:rPr>
            </w:pPr>
            <w:r>
              <w:rPr>
                <w:spacing w:val="-4"/>
                <w:w w:val="105"/>
                <w:sz w:val="24"/>
              </w:rPr>
              <w:t>2469</w:t>
            </w:r>
          </w:p>
        </w:tc>
      </w:tr>
      <w:tr w:rsidR="00620921" w14:paraId="2A061E8D" w14:textId="77777777">
        <w:trPr>
          <w:trHeight w:val="275"/>
        </w:trPr>
        <w:tc>
          <w:tcPr>
            <w:tcW w:w="847" w:type="dxa"/>
          </w:tcPr>
          <w:p w14:paraId="34D7137F" w14:textId="77777777" w:rsidR="00620921" w:rsidRDefault="00EA4069">
            <w:pPr>
              <w:pStyle w:val="TableParagraph"/>
              <w:spacing w:line="255" w:lineRule="exact"/>
              <w:ind w:left="12" w:right="5"/>
              <w:jc w:val="center"/>
              <w:rPr>
                <w:sz w:val="24"/>
              </w:rPr>
            </w:pPr>
            <w:r>
              <w:rPr>
                <w:spacing w:val="-5"/>
                <w:w w:val="105"/>
                <w:sz w:val="24"/>
              </w:rPr>
              <w:t>(c)</w:t>
            </w:r>
          </w:p>
        </w:tc>
        <w:tc>
          <w:tcPr>
            <w:tcW w:w="6801" w:type="dxa"/>
          </w:tcPr>
          <w:p w14:paraId="3A13C54E" w14:textId="77777777" w:rsidR="00620921" w:rsidRDefault="00EA4069">
            <w:pPr>
              <w:pStyle w:val="TableParagraph"/>
              <w:spacing w:line="255" w:lineRule="exact"/>
              <w:ind w:left="107"/>
              <w:rPr>
                <w:sz w:val="24"/>
              </w:rPr>
            </w:pPr>
            <w:r>
              <w:rPr>
                <w:sz w:val="24"/>
              </w:rPr>
              <w:t>Krone</w:t>
            </w:r>
            <w:r>
              <w:rPr>
                <w:spacing w:val="-8"/>
                <w:sz w:val="24"/>
              </w:rPr>
              <w:t xml:space="preserve"> </w:t>
            </w:r>
            <w:r>
              <w:rPr>
                <w:sz w:val="24"/>
              </w:rPr>
              <w:t>termination</w:t>
            </w:r>
            <w:r>
              <w:rPr>
                <w:spacing w:val="-3"/>
                <w:sz w:val="24"/>
              </w:rPr>
              <w:t xml:space="preserve"> </w:t>
            </w:r>
            <w:r>
              <w:rPr>
                <w:sz w:val="24"/>
              </w:rPr>
              <w:t>of</w:t>
            </w:r>
            <w:r>
              <w:rPr>
                <w:spacing w:val="-5"/>
                <w:sz w:val="24"/>
              </w:rPr>
              <w:t xml:space="preserve"> </w:t>
            </w:r>
            <w:r>
              <w:rPr>
                <w:sz w:val="24"/>
              </w:rPr>
              <w:t>100</w:t>
            </w:r>
            <w:r>
              <w:rPr>
                <w:spacing w:val="-3"/>
                <w:sz w:val="24"/>
              </w:rPr>
              <w:t xml:space="preserve"> </w:t>
            </w:r>
            <w:r>
              <w:rPr>
                <w:spacing w:val="-4"/>
                <w:sz w:val="24"/>
              </w:rPr>
              <w:t>pair</w:t>
            </w:r>
          </w:p>
        </w:tc>
        <w:tc>
          <w:tcPr>
            <w:tcW w:w="855" w:type="dxa"/>
          </w:tcPr>
          <w:p w14:paraId="238516D5"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43C9A685" w14:textId="77777777" w:rsidR="00620921" w:rsidRDefault="00EA4069">
            <w:pPr>
              <w:pStyle w:val="TableParagraph"/>
              <w:spacing w:line="255" w:lineRule="exact"/>
              <w:ind w:left="8" w:right="1"/>
              <w:jc w:val="center"/>
              <w:rPr>
                <w:sz w:val="24"/>
              </w:rPr>
            </w:pPr>
            <w:r>
              <w:rPr>
                <w:spacing w:val="-4"/>
                <w:w w:val="105"/>
                <w:sz w:val="24"/>
              </w:rPr>
              <w:t>3740</w:t>
            </w:r>
          </w:p>
        </w:tc>
      </w:tr>
      <w:tr w:rsidR="00620921" w14:paraId="21311DA2" w14:textId="77777777">
        <w:trPr>
          <w:trHeight w:val="275"/>
        </w:trPr>
        <w:tc>
          <w:tcPr>
            <w:tcW w:w="847" w:type="dxa"/>
          </w:tcPr>
          <w:p w14:paraId="47CEBFB8" w14:textId="77777777" w:rsidR="00620921" w:rsidRDefault="00EA4069">
            <w:pPr>
              <w:pStyle w:val="TableParagraph"/>
              <w:spacing w:line="255" w:lineRule="exact"/>
              <w:ind w:left="12" w:right="1"/>
              <w:jc w:val="center"/>
              <w:rPr>
                <w:sz w:val="24"/>
              </w:rPr>
            </w:pPr>
            <w:r>
              <w:rPr>
                <w:spacing w:val="-5"/>
                <w:w w:val="105"/>
                <w:sz w:val="24"/>
              </w:rPr>
              <w:t>(d)</w:t>
            </w:r>
          </w:p>
        </w:tc>
        <w:tc>
          <w:tcPr>
            <w:tcW w:w="6801" w:type="dxa"/>
          </w:tcPr>
          <w:p w14:paraId="619DCE08" w14:textId="77777777" w:rsidR="00620921" w:rsidRDefault="00EA4069">
            <w:pPr>
              <w:pStyle w:val="TableParagraph"/>
              <w:spacing w:line="255" w:lineRule="exact"/>
              <w:ind w:left="107"/>
              <w:rPr>
                <w:sz w:val="24"/>
              </w:rPr>
            </w:pPr>
            <w:r>
              <w:rPr>
                <w:sz w:val="24"/>
              </w:rPr>
              <w:t>Krone</w:t>
            </w:r>
            <w:r>
              <w:rPr>
                <w:spacing w:val="-5"/>
                <w:sz w:val="24"/>
              </w:rPr>
              <w:t xml:space="preserve"> </w:t>
            </w:r>
            <w:r>
              <w:rPr>
                <w:sz w:val="24"/>
              </w:rPr>
              <w:t>insertion</w:t>
            </w:r>
            <w:r>
              <w:rPr>
                <w:spacing w:val="-6"/>
                <w:sz w:val="24"/>
              </w:rPr>
              <w:t xml:space="preserve"> </w:t>
            </w:r>
            <w:r>
              <w:rPr>
                <w:sz w:val="24"/>
              </w:rPr>
              <w:t>/</w:t>
            </w:r>
            <w:r>
              <w:rPr>
                <w:spacing w:val="-5"/>
                <w:sz w:val="24"/>
              </w:rPr>
              <w:t xml:space="preserve"> </w:t>
            </w:r>
            <w:r>
              <w:rPr>
                <w:sz w:val="24"/>
              </w:rPr>
              <w:t>extraction</w:t>
            </w:r>
            <w:r>
              <w:rPr>
                <w:spacing w:val="-4"/>
                <w:sz w:val="24"/>
              </w:rPr>
              <w:t xml:space="preserve"> tool</w:t>
            </w:r>
          </w:p>
        </w:tc>
        <w:tc>
          <w:tcPr>
            <w:tcW w:w="855" w:type="dxa"/>
          </w:tcPr>
          <w:p w14:paraId="7DF60116"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194B6AE" w14:textId="77777777" w:rsidR="00620921" w:rsidRDefault="00EA4069">
            <w:pPr>
              <w:pStyle w:val="TableParagraph"/>
              <w:spacing w:line="255" w:lineRule="exact"/>
              <w:ind w:left="8" w:right="1"/>
              <w:jc w:val="center"/>
              <w:rPr>
                <w:sz w:val="24"/>
              </w:rPr>
            </w:pPr>
            <w:r>
              <w:rPr>
                <w:spacing w:val="-4"/>
                <w:w w:val="105"/>
                <w:sz w:val="24"/>
              </w:rPr>
              <w:t>2157</w:t>
            </w:r>
          </w:p>
        </w:tc>
      </w:tr>
      <w:tr w:rsidR="00620921" w14:paraId="0A058CEB" w14:textId="77777777">
        <w:trPr>
          <w:trHeight w:val="1106"/>
        </w:trPr>
        <w:tc>
          <w:tcPr>
            <w:tcW w:w="847" w:type="dxa"/>
          </w:tcPr>
          <w:p w14:paraId="744AA352" w14:textId="77777777" w:rsidR="00620921" w:rsidRDefault="00620921">
            <w:pPr>
              <w:pStyle w:val="TableParagraph"/>
              <w:spacing w:before="2"/>
              <w:rPr>
                <w:rFonts w:ascii="Arial"/>
                <w:b/>
                <w:sz w:val="24"/>
              </w:rPr>
            </w:pPr>
          </w:p>
          <w:p w14:paraId="6E6867F6" w14:textId="77777777" w:rsidR="00620921" w:rsidRDefault="00EA4069">
            <w:pPr>
              <w:pStyle w:val="TableParagraph"/>
              <w:ind w:left="12" w:right="5"/>
              <w:jc w:val="center"/>
              <w:rPr>
                <w:sz w:val="24"/>
              </w:rPr>
            </w:pPr>
            <w:r>
              <w:rPr>
                <w:spacing w:val="-4"/>
                <w:w w:val="105"/>
                <w:sz w:val="24"/>
              </w:rPr>
              <w:t>1005</w:t>
            </w:r>
          </w:p>
        </w:tc>
        <w:tc>
          <w:tcPr>
            <w:tcW w:w="6801" w:type="dxa"/>
          </w:tcPr>
          <w:p w14:paraId="36694D37" w14:textId="77777777" w:rsidR="00620921" w:rsidRDefault="00EA4069">
            <w:pPr>
              <w:pStyle w:val="TableParagraph"/>
              <w:spacing w:line="270" w:lineRule="atLeast"/>
              <w:ind w:left="107" w:right="95"/>
              <w:jc w:val="both"/>
              <w:rPr>
                <w:sz w:val="24"/>
              </w:rPr>
            </w:pPr>
            <w:r>
              <w:rPr>
                <w:sz w:val="24"/>
              </w:rPr>
              <w:t xml:space="preserve">Supply of following type of </w:t>
            </w:r>
            <w:r>
              <w:rPr>
                <w:rFonts w:ascii="Arial"/>
                <w:b/>
                <w:sz w:val="24"/>
              </w:rPr>
              <w:t xml:space="preserve">Terminal block </w:t>
            </w:r>
            <w:r>
              <w:rPr>
                <w:sz w:val="24"/>
              </w:rPr>
              <w:t xml:space="preserve">of </w:t>
            </w:r>
            <w:proofErr w:type="spellStart"/>
            <w:r>
              <w:rPr>
                <w:sz w:val="24"/>
              </w:rPr>
              <w:t>Wago</w:t>
            </w:r>
            <w:proofErr w:type="spellEnd"/>
            <w:r>
              <w:rPr>
                <w:sz w:val="24"/>
              </w:rPr>
              <w:t xml:space="preserve"> Make or Similar (with lever type disconnection &amp; reconnection facility) duly fitted in C.T. box of approved quality, suitable for termination of cable from 0.4mm to 0.9mm conductor.</w:t>
            </w:r>
          </w:p>
        </w:tc>
        <w:tc>
          <w:tcPr>
            <w:tcW w:w="855" w:type="dxa"/>
          </w:tcPr>
          <w:p w14:paraId="00C412C6" w14:textId="77777777" w:rsidR="00620921" w:rsidRDefault="00620921">
            <w:pPr>
              <w:pStyle w:val="TableParagraph"/>
              <w:rPr>
                <w:rFonts w:ascii="Times New Roman"/>
              </w:rPr>
            </w:pPr>
          </w:p>
        </w:tc>
        <w:tc>
          <w:tcPr>
            <w:tcW w:w="1278" w:type="dxa"/>
          </w:tcPr>
          <w:p w14:paraId="7D10D698" w14:textId="77777777" w:rsidR="00620921" w:rsidRDefault="00620921">
            <w:pPr>
              <w:pStyle w:val="TableParagraph"/>
              <w:rPr>
                <w:rFonts w:ascii="Times New Roman"/>
              </w:rPr>
            </w:pPr>
          </w:p>
        </w:tc>
      </w:tr>
      <w:tr w:rsidR="00620921" w14:paraId="193052FB" w14:textId="77777777">
        <w:trPr>
          <w:trHeight w:val="275"/>
        </w:trPr>
        <w:tc>
          <w:tcPr>
            <w:tcW w:w="847" w:type="dxa"/>
          </w:tcPr>
          <w:p w14:paraId="11FBD097"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047DF3B2" w14:textId="77777777" w:rsidR="00620921" w:rsidRDefault="00EA4069">
            <w:pPr>
              <w:pStyle w:val="TableParagraph"/>
              <w:spacing w:line="255" w:lineRule="exact"/>
              <w:ind w:left="107"/>
              <w:rPr>
                <w:sz w:val="24"/>
              </w:rPr>
            </w:pPr>
            <w:r>
              <w:rPr>
                <w:sz w:val="24"/>
              </w:rPr>
              <w:t>10</w:t>
            </w:r>
            <w:r>
              <w:rPr>
                <w:spacing w:val="-3"/>
                <w:sz w:val="24"/>
              </w:rPr>
              <w:t xml:space="preserve"> </w:t>
            </w:r>
            <w:r>
              <w:rPr>
                <w:spacing w:val="-4"/>
                <w:sz w:val="24"/>
              </w:rPr>
              <w:t>pair</w:t>
            </w:r>
          </w:p>
        </w:tc>
        <w:tc>
          <w:tcPr>
            <w:tcW w:w="855" w:type="dxa"/>
          </w:tcPr>
          <w:p w14:paraId="6EFAA809"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210D6033" w14:textId="77777777" w:rsidR="00620921" w:rsidRDefault="00EA4069">
            <w:pPr>
              <w:pStyle w:val="TableParagraph"/>
              <w:spacing w:line="255" w:lineRule="exact"/>
              <w:ind w:left="8" w:right="1"/>
              <w:jc w:val="center"/>
              <w:rPr>
                <w:sz w:val="24"/>
              </w:rPr>
            </w:pPr>
            <w:r>
              <w:rPr>
                <w:spacing w:val="-4"/>
                <w:w w:val="105"/>
                <w:sz w:val="24"/>
              </w:rPr>
              <w:t>1817</w:t>
            </w:r>
          </w:p>
        </w:tc>
      </w:tr>
      <w:tr w:rsidR="00620921" w14:paraId="27E30A24" w14:textId="77777777">
        <w:trPr>
          <w:trHeight w:val="275"/>
        </w:trPr>
        <w:tc>
          <w:tcPr>
            <w:tcW w:w="847" w:type="dxa"/>
          </w:tcPr>
          <w:p w14:paraId="6DEC217A"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16CD2B4D" w14:textId="77777777" w:rsidR="00620921" w:rsidRDefault="00EA4069">
            <w:pPr>
              <w:pStyle w:val="TableParagraph"/>
              <w:spacing w:line="255" w:lineRule="exact"/>
              <w:ind w:left="107"/>
              <w:rPr>
                <w:sz w:val="24"/>
              </w:rPr>
            </w:pPr>
            <w:r>
              <w:rPr>
                <w:sz w:val="24"/>
              </w:rPr>
              <w:t>24</w:t>
            </w:r>
            <w:r>
              <w:rPr>
                <w:spacing w:val="-3"/>
                <w:sz w:val="24"/>
              </w:rPr>
              <w:t xml:space="preserve"> </w:t>
            </w:r>
            <w:r>
              <w:rPr>
                <w:spacing w:val="-4"/>
                <w:sz w:val="24"/>
              </w:rPr>
              <w:t>pair</w:t>
            </w:r>
          </w:p>
        </w:tc>
        <w:tc>
          <w:tcPr>
            <w:tcW w:w="855" w:type="dxa"/>
          </w:tcPr>
          <w:p w14:paraId="5802E4B0"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020C2B3A" w14:textId="77777777" w:rsidR="00620921" w:rsidRDefault="00EA4069">
            <w:pPr>
              <w:pStyle w:val="TableParagraph"/>
              <w:spacing w:line="255" w:lineRule="exact"/>
              <w:ind w:left="8" w:right="1"/>
              <w:jc w:val="center"/>
              <w:rPr>
                <w:sz w:val="24"/>
              </w:rPr>
            </w:pPr>
            <w:r>
              <w:rPr>
                <w:spacing w:val="-4"/>
                <w:w w:val="105"/>
                <w:sz w:val="24"/>
              </w:rPr>
              <w:t>3240</w:t>
            </w:r>
          </w:p>
        </w:tc>
      </w:tr>
      <w:tr w:rsidR="00620921" w14:paraId="4DF43BA1" w14:textId="77777777">
        <w:trPr>
          <w:trHeight w:val="275"/>
        </w:trPr>
        <w:tc>
          <w:tcPr>
            <w:tcW w:w="847" w:type="dxa"/>
          </w:tcPr>
          <w:p w14:paraId="4C08D827" w14:textId="77777777" w:rsidR="00620921" w:rsidRDefault="00EA4069">
            <w:pPr>
              <w:pStyle w:val="TableParagraph"/>
              <w:spacing w:line="255" w:lineRule="exact"/>
              <w:ind w:left="12" w:right="5"/>
              <w:jc w:val="center"/>
              <w:rPr>
                <w:sz w:val="24"/>
              </w:rPr>
            </w:pPr>
            <w:r>
              <w:rPr>
                <w:spacing w:val="-4"/>
                <w:w w:val="105"/>
                <w:sz w:val="24"/>
              </w:rPr>
              <w:t>1006</w:t>
            </w:r>
          </w:p>
        </w:tc>
        <w:tc>
          <w:tcPr>
            <w:tcW w:w="6801" w:type="dxa"/>
          </w:tcPr>
          <w:p w14:paraId="0A592F2E" w14:textId="77777777" w:rsidR="00620921" w:rsidRDefault="00EA4069">
            <w:pPr>
              <w:pStyle w:val="TableParagraph"/>
              <w:spacing w:line="255" w:lineRule="exact"/>
              <w:ind w:left="107"/>
              <w:rPr>
                <w:sz w:val="24"/>
              </w:rPr>
            </w:pPr>
            <w:r>
              <w:rPr>
                <w:sz w:val="24"/>
              </w:rPr>
              <w:t>Supply</w:t>
            </w:r>
            <w:r>
              <w:rPr>
                <w:spacing w:val="-5"/>
                <w:sz w:val="24"/>
              </w:rPr>
              <w:t xml:space="preserve"> </w:t>
            </w:r>
            <w:r>
              <w:rPr>
                <w:sz w:val="24"/>
              </w:rPr>
              <w:t>of</w:t>
            </w:r>
            <w:r>
              <w:rPr>
                <w:spacing w:val="-3"/>
                <w:sz w:val="24"/>
              </w:rPr>
              <w:t xml:space="preserve"> </w:t>
            </w:r>
            <w:r>
              <w:rPr>
                <w:rFonts w:ascii="Arial"/>
                <w:b/>
                <w:sz w:val="24"/>
              </w:rPr>
              <w:t>VF</w:t>
            </w:r>
            <w:r>
              <w:rPr>
                <w:rFonts w:ascii="Arial"/>
                <w:b/>
                <w:spacing w:val="-4"/>
                <w:sz w:val="24"/>
              </w:rPr>
              <w:t xml:space="preserve"> </w:t>
            </w:r>
            <w:r>
              <w:rPr>
                <w:rFonts w:ascii="Arial"/>
                <w:b/>
                <w:sz w:val="24"/>
              </w:rPr>
              <w:t xml:space="preserve">Transformer </w:t>
            </w:r>
            <w:r>
              <w:rPr>
                <w:sz w:val="24"/>
              </w:rPr>
              <w:t>and</w:t>
            </w:r>
            <w:r>
              <w:rPr>
                <w:spacing w:val="-1"/>
                <w:sz w:val="24"/>
              </w:rPr>
              <w:t xml:space="preserve"> </w:t>
            </w:r>
            <w:r>
              <w:rPr>
                <w:spacing w:val="-2"/>
                <w:sz w:val="24"/>
              </w:rPr>
              <w:t>accessories</w:t>
            </w:r>
          </w:p>
        </w:tc>
        <w:tc>
          <w:tcPr>
            <w:tcW w:w="855" w:type="dxa"/>
          </w:tcPr>
          <w:p w14:paraId="1A73B77A" w14:textId="77777777" w:rsidR="00620921" w:rsidRDefault="00620921">
            <w:pPr>
              <w:pStyle w:val="TableParagraph"/>
              <w:rPr>
                <w:rFonts w:ascii="Times New Roman"/>
                <w:sz w:val="20"/>
              </w:rPr>
            </w:pPr>
          </w:p>
        </w:tc>
        <w:tc>
          <w:tcPr>
            <w:tcW w:w="1278" w:type="dxa"/>
          </w:tcPr>
          <w:p w14:paraId="64528CE6" w14:textId="77777777" w:rsidR="00620921" w:rsidRDefault="00620921">
            <w:pPr>
              <w:pStyle w:val="TableParagraph"/>
              <w:rPr>
                <w:rFonts w:ascii="Times New Roman"/>
                <w:sz w:val="20"/>
              </w:rPr>
            </w:pPr>
          </w:p>
        </w:tc>
      </w:tr>
      <w:tr w:rsidR="00620921" w14:paraId="2039C546" w14:textId="77777777">
        <w:trPr>
          <w:trHeight w:val="827"/>
        </w:trPr>
        <w:tc>
          <w:tcPr>
            <w:tcW w:w="847" w:type="dxa"/>
          </w:tcPr>
          <w:p w14:paraId="2DA074CB" w14:textId="77777777" w:rsidR="00620921" w:rsidRDefault="00620921">
            <w:pPr>
              <w:pStyle w:val="TableParagraph"/>
              <w:spacing w:before="7"/>
              <w:rPr>
                <w:rFonts w:ascii="Arial"/>
                <w:b/>
                <w:sz w:val="24"/>
              </w:rPr>
            </w:pPr>
          </w:p>
          <w:p w14:paraId="7FAD5966" w14:textId="77777777" w:rsidR="00620921" w:rsidRDefault="00EA4069">
            <w:pPr>
              <w:pStyle w:val="TableParagraph"/>
              <w:spacing w:before="1"/>
              <w:ind w:left="12" w:right="1"/>
              <w:jc w:val="center"/>
              <w:rPr>
                <w:sz w:val="24"/>
              </w:rPr>
            </w:pPr>
            <w:r>
              <w:rPr>
                <w:spacing w:val="-5"/>
                <w:w w:val="105"/>
                <w:sz w:val="24"/>
              </w:rPr>
              <w:t>(a)</w:t>
            </w:r>
          </w:p>
        </w:tc>
        <w:tc>
          <w:tcPr>
            <w:tcW w:w="6801" w:type="dxa"/>
          </w:tcPr>
          <w:p w14:paraId="384B8D19" w14:textId="77777777" w:rsidR="00620921" w:rsidRDefault="00EA4069">
            <w:pPr>
              <w:pStyle w:val="TableParagraph"/>
              <w:spacing w:line="270" w:lineRule="atLeast"/>
              <w:ind w:left="107" w:right="97"/>
              <w:jc w:val="both"/>
              <w:rPr>
                <w:sz w:val="24"/>
              </w:rPr>
            </w:pPr>
            <w:r>
              <w:rPr>
                <w:sz w:val="24"/>
              </w:rPr>
              <w:t>Supply</w:t>
            </w:r>
            <w:r>
              <w:rPr>
                <w:spacing w:val="-17"/>
                <w:sz w:val="24"/>
              </w:rPr>
              <w:t xml:space="preserve"> </w:t>
            </w:r>
            <w:r>
              <w:rPr>
                <w:sz w:val="24"/>
              </w:rPr>
              <w:t>of</w:t>
            </w:r>
            <w:r>
              <w:rPr>
                <w:spacing w:val="-17"/>
                <w:sz w:val="24"/>
              </w:rPr>
              <w:t xml:space="preserve"> </w:t>
            </w:r>
            <w:r>
              <w:rPr>
                <w:sz w:val="24"/>
              </w:rPr>
              <w:t>VF</w:t>
            </w:r>
            <w:r>
              <w:rPr>
                <w:spacing w:val="-16"/>
                <w:sz w:val="24"/>
              </w:rPr>
              <w:t xml:space="preserve"> </w:t>
            </w:r>
            <w:r>
              <w:rPr>
                <w:sz w:val="24"/>
              </w:rPr>
              <w:t>Transformer</w:t>
            </w:r>
            <w:r>
              <w:rPr>
                <w:spacing w:val="-17"/>
                <w:sz w:val="24"/>
              </w:rPr>
              <w:t xml:space="preserve"> </w:t>
            </w:r>
            <w:r>
              <w:rPr>
                <w:sz w:val="24"/>
              </w:rPr>
              <w:t>with</w:t>
            </w:r>
            <w:r>
              <w:rPr>
                <w:spacing w:val="-17"/>
                <w:sz w:val="24"/>
              </w:rPr>
              <w:t xml:space="preserve"> </w:t>
            </w:r>
            <w:r>
              <w:rPr>
                <w:sz w:val="24"/>
              </w:rPr>
              <w:t>impedance</w:t>
            </w:r>
            <w:r>
              <w:rPr>
                <w:spacing w:val="-17"/>
                <w:sz w:val="24"/>
              </w:rPr>
              <w:t xml:space="preserve"> </w:t>
            </w:r>
            <w:r>
              <w:rPr>
                <w:sz w:val="24"/>
              </w:rPr>
              <w:t>ratio</w:t>
            </w:r>
            <w:r>
              <w:rPr>
                <w:spacing w:val="-16"/>
                <w:sz w:val="24"/>
              </w:rPr>
              <w:t xml:space="preserve"> </w:t>
            </w:r>
            <w:proofErr w:type="gramStart"/>
            <w:r>
              <w:rPr>
                <w:sz w:val="24"/>
              </w:rPr>
              <w:t>470</w:t>
            </w:r>
            <w:r>
              <w:rPr>
                <w:spacing w:val="-17"/>
                <w:sz w:val="24"/>
              </w:rPr>
              <w:t xml:space="preserve"> </w:t>
            </w:r>
            <w:r>
              <w:rPr>
                <w:sz w:val="24"/>
              </w:rPr>
              <w:t>:</w:t>
            </w:r>
            <w:proofErr w:type="gramEnd"/>
            <w:r>
              <w:rPr>
                <w:spacing w:val="-17"/>
                <w:sz w:val="24"/>
              </w:rPr>
              <w:t xml:space="preserve"> </w:t>
            </w:r>
            <w:r>
              <w:rPr>
                <w:sz w:val="24"/>
              </w:rPr>
              <w:t>600</w:t>
            </w:r>
            <w:r>
              <w:rPr>
                <w:spacing w:val="-16"/>
                <w:sz w:val="24"/>
              </w:rPr>
              <w:t xml:space="preserve"> </w:t>
            </w:r>
            <w:r>
              <w:rPr>
                <w:sz w:val="24"/>
              </w:rPr>
              <w:t>ohms or 1120 : 600 (Type 4) or 1120 : 470 (Type 3) as per specification IRS : TC 22-76 or latest.</w:t>
            </w:r>
          </w:p>
        </w:tc>
        <w:tc>
          <w:tcPr>
            <w:tcW w:w="855" w:type="dxa"/>
          </w:tcPr>
          <w:p w14:paraId="4570D96A" w14:textId="77777777" w:rsidR="00620921" w:rsidRDefault="00620921">
            <w:pPr>
              <w:pStyle w:val="TableParagraph"/>
              <w:spacing w:before="7"/>
              <w:rPr>
                <w:rFonts w:ascii="Arial"/>
                <w:b/>
                <w:sz w:val="24"/>
              </w:rPr>
            </w:pPr>
          </w:p>
          <w:p w14:paraId="15518F7A" w14:textId="77777777" w:rsidR="00620921" w:rsidRDefault="00EA4069">
            <w:pPr>
              <w:pStyle w:val="TableParagraph"/>
              <w:spacing w:before="1"/>
              <w:ind w:left="8" w:right="2"/>
              <w:jc w:val="center"/>
              <w:rPr>
                <w:sz w:val="24"/>
              </w:rPr>
            </w:pPr>
            <w:r>
              <w:rPr>
                <w:spacing w:val="-5"/>
                <w:w w:val="105"/>
                <w:sz w:val="24"/>
              </w:rPr>
              <w:t>No.</w:t>
            </w:r>
          </w:p>
        </w:tc>
        <w:tc>
          <w:tcPr>
            <w:tcW w:w="1278" w:type="dxa"/>
          </w:tcPr>
          <w:p w14:paraId="74F9F83C" w14:textId="77777777" w:rsidR="00620921" w:rsidRDefault="00620921">
            <w:pPr>
              <w:pStyle w:val="TableParagraph"/>
              <w:spacing w:before="7"/>
              <w:rPr>
                <w:rFonts w:ascii="Arial"/>
                <w:b/>
                <w:sz w:val="24"/>
              </w:rPr>
            </w:pPr>
          </w:p>
          <w:p w14:paraId="34B5097D" w14:textId="77777777" w:rsidR="00620921" w:rsidRDefault="00EA4069">
            <w:pPr>
              <w:pStyle w:val="TableParagraph"/>
              <w:spacing w:before="1"/>
              <w:ind w:left="8" w:right="1"/>
              <w:jc w:val="center"/>
              <w:rPr>
                <w:sz w:val="24"/>
              </w:rPr>
            </w:pPr>
            <w:r>
              <w:rPr>
                <w:spacing w:val="-5"/>
                <w:w w:val="105"/>
                <w:sz w:val="24"/>
              </w:rPr>
              <w:t>909</w:t>
            </w:r>
          </w:p>
        </w:tc>
      </w:tr>
      <w:tr w:rsidR="00620921" w14:paraId="0083FF7D" w14:textId="77777777">
        <w:trPr>
          <w:trHeight w:val="827"/>
        </w:trPr>
        <w:tc>
          <w:tcPr>
            <w:tcW w:w="847" w:type="dxa"/>
          </w:tcPr>
          <w:p w14:paraId="6351BF22" w14:textId="77777777" w:rsidR="00620921" w:rsidRDefault="00620921">
            <w:pPr>
              <w:pStyle w:val="TableParagraph"/>
              <w:spacing w:before="9"/>
              <w:rPr>
                <w:rFonts w:ascii="Arial"/>
                <w:b/>
                <w:sz w:val="24"/>
              </w:rPr>
            </w:pPr>
          </w:p>
          <w:p w14:paraId="521E57BD" w14:textId="77777777" w:rsidR="00620921" w:rsidRDefault="00EA4069">
            <w:pPr>
              <w:pStyle w:val="TableParagraph"/>
              <w:spacing w:before="1"/>
              <w:ind w:left="12" w:right="1"/>
              <w:jc w:val="center"/>
              <w:rPr>
                <w:sz w:val="24"/>
              </w:rPr>
            </w:pPr>
            <w:r>
              <w:rPr>
                <w:spacing w:val="-5"/>
                <w:w w:val="105"/>
                <w:sz w:val="24"/>
              </w:rPr>
              <w:t>(b)</w:t>
            </w:r>
          </w:p>
        </w:tc>
        <w:tc>
          <w:tcPr>
            <w:tcW w:w="6801" w:type="dxa"/>
          </w:tcPr>
          <w:p w14:paraId="7118C613" w14:textId="77777777" w:rsidR="00620921" w:rsidRDefault="00EA4069">
            <w:pPr>
              <w:pStyle w:val="TableParagraph"/>
              <w:spacing w:line="270" w:lineRule="atLeast"/>
              <w:ind w:left="107" w:right="103"/>
              <w:jc w:val="both"/>
              <w:rPr>
                <w:sz w:val="24"/>
              </w:rPr>
            </w:pPr>
            <w:r>
              <w:rPr>
                <w:sz w:val="24"/>
              </w:rPr>
              <w:t>Supply of VF Transformer 2T assembly of type 2 with impedance ratio</w:t>
            </w:r>
            <w:r>
              <w:rPr>
                <w:spacing w:val="-1"/>
                <w:sz w:val="24"/>
              </w:rPr>
              <w:t xml:space="preserve"> </w:t>
            </w:r>
            <w:r>
              <w:rPr>
                <w:sz w:val="24"/>
              </w:rPr>
              <w:t>470:</w:t>
            </w:r>
            <w:r>
              <w:rPr>
                <w:spacing w:val="-1"/>
                <w:sz w:val="24"/>
              </w:rPr>
              <w:t xml:space="preserve"> </w:t>
            </w:r>
            <w:r>
              <w:rPr>
                <w:sz w:val="24"/>
              </w:rPr>
              <w:t>1120 ohms as</w:t>
            </w:r>
            <w:r>
              <w:rPr>
                <w:spacing w:val="-2"/>
                <w:sz w:val="24"/>
              </w:rPr>
              <w:t xml:space="preserve"> </w:t>
            </w:r>
            <w:r>
              <w:rPr>
                <w:sz w:val="24"/>
              </w:rPr>
              <w:t>per specification IRS:</w:t>
            </w:r>
            <w:r>
              <w:rPr>
                <w:spacing w:val="-1"/>
                <w:sz w:val="24"/>
              </w:rPr>
              <w:t xml:space="preserve"> </w:t>
            </w:r>
            <w:r>
              <w:rPr>
                <w:sz w:val="24"/>
              </w:rPr>
              <w:t xml:space="preserve">TC 76 -2000 with </w:t>
            </w:r>
            <w:proofErr w:type="spellStart"/>
            <w:r>
              <w:rPr>
                <w:sz w:val="24"/>
              </w:rPr>
              <w:t>Amd</w:t>
            </w:r>
            <w:proofErr w:type="spellEnd"/>
            <w:r>
              <w:rPr>
                <w:sz w:val="24"/>
              </w:rPr>
              <w:t>. 1 or latest.</w:t>
            </w:r>
          </w:p>
        </w:tc>
        <w:tc>
          <w:tcPr>
            <w:tcW w:w="855" w:type="dxa"/>
          </w:tcPr>
          <w:p w14:paraId="5E73ADA1" w14:textId="77777777" w:rsidR="00620921" w:rsidRDefault="00620921">
            <w:pPr>
              <w:pStyle w:val="TableParagraph"/>
              <w:spacing w:before="9"/>
              <w:rPr>
                <w:rFonts w:ascii="Arial"/>
                <w:b/>
                <w:sz w:val="24"/>
              </w:rPr>
            </w:pPr>
          </w:p>
          <w:p w14:paraId="16D8D487" w14:textId="77777777" w:rsidR="00620921" w:rsidRDefault="00EA4069">
            <w:pPr>
              <w:pStyle w:val="TableParagraph"/>
              <w:spacing w:before="1"/>
              <w:ind w:left="8" w:right="2"/>
              <w:jc w:val="center"/>
              <w:rPr>
                <w:sz w:val="24"/>
              </w:rPr>
            </w:pPr>
            <w:r>
              <w:rPr>
                <w:spacing w:val="-5"/>
                <w:w w:val="105"/>
                <w:sz w:val="24"/>
              </w:rPr>
              <w:t>No.</w:t>
            </w:r>
          </w:p>
        </w:tc>
        <w:tc>
          <w:tcPr>
            <w:tcW w:w="1278" w:type="dxa"/>
          </w:tcPr>
          <w:p w14:paraId="175E0D1F" w14:textId="77777777" w:rsidR="00620921" w:rsidRDefault="00620921">
            <w:pPr>
              <w:pStyle w:val="TableParagraph"/>
              <w:spacing w:before="9"/>
              <w:rPr>
                <w:rFonts w:ascii="Arial"/>
                <w:b/>
                <w:sz w:val="24"/>
              </w:rPr>
            </w:pPr>
          </w:p>
          <w:p w14:paraId="0E2A1C15" w14:textId="77777777" w:rsidR="00620921" w:rsidRDefault="00EA4069">
            <w:pPr>
              <w:pStyle w:val="TableParagraph"/>
              <w:spacing w:before="1"/>
              <w:ind w:left="8" w:right="1"/>
              <w:jc w:val="center"/>
              <w:rPr>
                <w:sz w:val="24"/>
              </w:rPr>
            </w:pPr>
            <w:r>
              <w:rPr>
                <w:spacing w:val="-5"/>
                <w:w w:val="105"/>
                <w:sz w:val="24"/>
              </w:rPr>
              <w:t>999</w:t>
            </w:r>
          </w:p>
        </w:tc>
      </w:tr>
      <w:tr w:rsidR="00620921" w14:paraId="50CE325D" w14:textId="77777777">
        <w:trPr>
          <w:trHeight w:val="282"/>
        </w:trPr>
        <w:tc>
          <w:tcPr>
            <w:tcW w:w="847" w:type="dxa"/>
          </w:tcPr>
          <w:p w14:paraId="62ED182E" w14:textId="77777777" w:rsidR="00620921" w:rsidRDefault="00EA4069">
            <w:pPr>
              <w:pStyle w:val="TableParagraph"/>
              <w:spacing w:before="7" w:line="255" w:lineRule="exact"/>
              <w:ind w:left="12" w:right="5"/>
              <w:jc w:val="center"/>
              <w:rPr>
                <w:sz w:val="24"/>
              </w:rPr>
            </w:pPr>
            <w:r>
              <w:rPr>
                <w:spacing w:val="-4"/>
                <w:w w:val="105"/>
                <w:sz w:val="24"/>
              </w:rPr>
              <w:t>1007</w:t>
            </w:r>
          </w:p>
        </w:tc>
        <w:tc>
          <w:tcPr>
            <w:tcW w:w="6801" w:type="dxa"/>
          </w:tcPr>
          <w:p w14:paraId="3CC57846" w14:textId="77777777" w:rsidR="00620921" w:rsidRDefault="00EA4069">
            <w:pPr>
              <w:pStyle w:val="TableParagraph"/>
              <w:spacing w:before="4" w:line="258" w:lineRule="exact"/>
              <w:ind w:left="107"/>
              <w:rPr>
                <w:sz w:val="24"/>
              </w:rPr>
            </w:pPr>
            <w:r>
              <w:rPr>
                <w:sz w:val="24"/>
              </w:rPr>
              <w:t>Supply</w:t>
            </w:r>
            <w:r>
              <w:rPr>
                <w:spacing w:val="-8"/>
                <w:sz w:val="24"/>
              </w:rPr>
              <w:t xml:space="preserve"> </w:t>
            </w:r>
            <w:r>
              <w:rPr>
                <w:sz w:val="24"/>
              </w:rPr>
              <w:t>of</w:t>
            </w:r>
            <w:r>
              <w:rPr>
                <w:spacing w:val="-6"/>
                <w:sz w:val="24"/>
              </w:rPr>
              <w:t xml:space="preserve"> </w:t>
            </w:r>
            <w:r>
              <w:rPr>
                <w:rFonts w:ascii="Arial"/>
                <w:b/>
                <w:sz w:val="24"/>
              </w:rPr>
              <w:t>Emergency</w:t>
            </w:r>
            <w:r>
              <w:rPr>
                <w:rFonts w:ascii="Arial"/>
                <w:b/>
                <w:spacing w:val="-7"/>
                <w:sz w:val="24"/>
              </w:rPr>
              <w:t xml:space="preserve"> </w:t>
            </w:r>
            <w:r>
              <w:rPr>
                <w:rFonts w:ascii="Arial"/>
                <w:b/>
                <w:sz w:val="24"/>
              </w:rPr>
              <w:t>Socket</w:t>
            </w:r>
            <w:r>
              <w:rPr>
                <w:rFonts w:ascii="Arial"/>
                <w:b/>
                <w:spacing w:val="-6"/>
                <w:sz w:val="24"/>
              </w:rPr>
              <w:t xml:space="preserve"> </w:t>
            </w:r>
            <w:r>
              <w:rPr>
                <w:rFonts w:ascii="Arial"/>
                <w:b/>
                <w:sz w:val="24"/>
              </w:rPr>
              <w:t>Box</w:t>
            </w:r>
            <w:r>
              <w:rPr>
                <w:rFonts w:ascii="Arial"/>
                <w:b/>
                <w:spacing w:val="-4"/>
                <w:sz w:val="24"/>
              </w:rPr>
              <w:t xml:space="preserve"> </w:t>
            </w:r>
            <w:r>
              <w:rPr>
                <w:sz w:val="24"/>
              </w:rPr>
              <w:t>and</w:t>
            </w:r>
            <w:r>
              <w:rPr>
                <w:spacing w:val="-5"/>
                <w:sz w:val="24"/>
              </w:rPr>
              <w:t xml:space="preserve"> </w:t>
            </w:r>
            <w:r>
              <w:rPr>
                <w:sz w:val="24"/>
              </w:rPr>
              <w:t>emergency</w:t>
            </w:r>
            <w:r>
              <w:rPr>
                <w:spacing w:val="-5"/>
                <w:sz w:val="24"/>
              </w:rPr>
              <w:t xml:space="preserve"> </w:t>
            </w:r>
            <w:r>
              <w:rPr>
                <w:sz w:val="24"/>
              </w:rPr>
              <w:t>socket</w:t>
            </w:r>
            <w:r>
              <w:rPr>
                <w:spacing w:val="-7"/>
                <w:sz w:val="24"/>
              </w:rPr>
              <w:t xml:space="preserve"> </w:t>
            </w:r>
            <w:r>
              <w:rPr>
                <w:spacing w:val="-5"/>
                <w:sz w:val="24"/>
              </w:rPr>
              <w:t>pin</w:t>
            </w:r>
          </w:p>
        </w:tc>
        <w:tc>
          <w:tcPr>
            <w:tcW w:w="855" w:type="dxa"/>
          </w:tcPr>
          <w:p w14:paraId="7EA3F961" w14:textId="77777777" w:rsidR="00620921" w:rsidRDefault="00620921">
            <w:pPr>
              <w:pStyle w:val="TableParagraph"/>
              <w:rPr>
                <w:rFonts w:ascii="Times New Roman"/>
                <w:sz w:val="20"/>
              </w:rPr>
            </w:pPr>
          </w:p>
        </w:tc>
        <w:tc>
          <w:tcPr>
            <w:tcW w:w="1278" w:type="dxa"/>
          </w:tcPr>
          <w:p w14:paraId="73A30A47" w14:textId="77777777" w:rsidR="00620921" w:rsidRDefault="00620921">
            <w:pPr>
              <w:pStyle w:val="TableParagraph"/>
              <w:rPr>
                <w:rFonts w:ascii="Times New Roman"/>
                <w:sz w:val="20"/>
              </w:rPr>
            </w:pPr>
          </w:p>
        </w:tc>
      </w:tr>
      <w:tr w:rsidR="00620921" w14:paraId="4D50DBA1" w14:textId="77777777">
        <w:trPr>
          <w:trHeight w:val="1103"/>
        </w:trPr>
        <w:tc>
          <w:tcPr>
            <w:tcW w:w="847" w:type="dxa"/>
          </w:tcPr>
          <w:p w14:paraId="116EFB45" w14:textId="77777777" w:rsidR="00620921" w:rsidRDefault="00620921">
            <w:pPr>
              <w:pStyle w:val="TableParagraph"/>
              <w:spacing w:before="17"/>
              <w:rPr>
                <w:rFonts w:ascii="Arial"/>
                <w:b/>
                <w:sz w:val="24"/>
              </w:rPr>
            </w:pPr>
          </w:p>
          <w:p w14:paraId="69AA459A" w14:textId="77777777" w:rsidR="00620921" w:rsidRDefault="00EA4069">
            <w:pPr>
              <w:pStyle w:val="TableParagraph"/>
              <w:ind w:left="12" w:right="1"/>
              <w:jc w:val="center"/>
              <w:rPr>
                <w:sz w:val="24"/>
              </w:rPr>
            </w:pPr>
            <w:r>
              <w:rPr>
                <w:spacing w:val="-5"/>
                <w:w w:val="105"/>
                <w:sz w:val="24"/>
              </w:rPr>
              <w:t>(a)</w:t>
            </w:r>
          </w:p>
        </w:tc>
        <w:tc>
          <w:tcPr>
            <w:tcW w:w="6801" w:type="dxa"/>
          </w:tcPr>
          <w:p w14:paraId="443D2659" w14:textId="77777777" w:rsidR="00620921" w:rsidRDefault="00EA4069">
            <w:pPr>
              <w:pStyle w:val="TableParagraph"/>
              <w:ind w:left="107"/>
              <w:rPr>
                <w:sz w:val="24"/>
              </w:rPr>
            </w:pPr>
            <w:r>
              <w:rPr>
                <w:sz w:val="24"/>
              </w:rPr>
              <w:t>Supply</w:t>
            </w:r>
            <w:r>
              <w:rPr>
                <w:spacing w:val="40"/>
                <w:sz w:val="24"/>
              </w:rPr>
              <w:t xml:space="preserve"> </w:t>
            </w:r>
            <w:r>
              <w:rPr>
                <w:sz w:val="24"/>
              </w:rPr>
              <w:t>of</w:t>
            </w:r>
            <w:r>
              <w:rPr>
                <w:spacing w:val="40"/>
                <w:sz w:val="24"/>
              </w:rPr>
              <w:t xml:space="preserve"> </w:t>
            </w:r>
            <w:r>
              <w:rPr>
                <w:sz w:val="24"/>
              </w:rPr>
              <w:t>emergency</w:t>
            </w:r>
            <w:r>
              <w:rPr>
                <w:spacing w:val="40"/>
                <w:sz w:val="24"/>
              </w:rPr>
              <w:t xml:space="preserve"> </w:t>
            </w:r>
            <w:r>
              <w:rPr>
                <w:sz w:val="24"/>
              </w:rPr>
              <w:t>socket</w:t>
            </w:r>
            <w:r>
              <w:rPr>
                <w:spacing w:val="40"/>
                <w:sz w:val="24"/>
              </w:rPr>
              <w:t xml:space="preserve"> </w:t>
            </w:r>
            <w:r>
              <w:rPr>
                <w:sz w:val="24"/>
              </w:rPr>
              <w:t>box</w:t>
            </w:r>
            <w:r>
              <w:rPr>
                <w:spacing w:val="40"/>
                <w:sz w:val="24"/>
              </w:rPr>
              <w:t xml:space="preserve"> </w:t>
            </w:r>
            <w:r>
              <w:rPr>
                <w:sz w:val="24"/>
              </w:rPr>
              <w:t>of</w:t>
            </w:r>
            <w:r>
              <w:rPr>
                <w:spacing w:val="40"/>
                <w:sz w:val="24"/>
              </w:rPr>
              <w:t xml:space="preserve"> </w:t>
            </w:r>
            <w:r>
              <w:rPr>
                <w:sz w:val="24"/>
              </w:rPr>
              <w:t>FRP</w:t>
            </w:r>
            <w:r>
              <w:rPr>
                <w:spacing w:val="40"/>
                <w:sz w:val="24"/>
              </w:rPr>
              <w:t xml:space="preserve"> </w:t>
            </w:r>
            <w:r>
              <w:rPr>
                <w:sz w:val="24"/>
              </w:rPr>
              <w:t>material</w:t>
            </w:r>
            <w:r>
              <w:rPr>
                <w:spacing w:val="40"/>
                <w:sz w:val="24"/>
              </w:rPr>
              <w:t xml:space="preserve"> </w:t>
            </w:r>
            <w:r>
              <w:rPr>
                <w:sz w:val="24"/>
              </w:rPr>
              <w:t>as</w:t>
            </w:r>
            <w:r>
              <w:rPr>
                <w:spacing w:val="40"/>
                <w:sz w:val="24"/>
              </w:rPr>
              <w:t xml:space="preserve"> </w:t>
            </w:r>
            <w:r>
              <w:rPr>
                <w:sz w:val="24"/>
              </w:rPr>
              <w:t>per</w:t>
            </w:r>
            <w:r>
              <w:rPr>
                <w:spacing w:val="40"/>
                <w:sz w:val="24"/>
              </w:rPr>
              <w:t xml:space="preserve"> </w:t>
            </w:r>
            <w:r>
              <w:rPr>
                <w:sz w:val="24"/>
              </w:rPr>
              <w:t>specification</w:t>
            </w:r>
            <w:r>
              <w:rPr>
                <w:spacing w:val="4"/>
                <w:sz w:val="24"/>
              </w:rPr>
              <w:t xml:space="preserve"> </w:t>
            </w:r>
            <w:r>
              <w:rPr>
                <w:sz w:val="24"/>
              </w:rPr>
              <w:t>RDSO/SPN/TC/44/2002</w:t>
            </w:r>
            <w:r>
              <w:rPr>
                <w:spacing w:val="3"/>
                <w:sz w:val="24"/>
              </w:rPr>
              <w:t xml:space="preserve"> </w:t>
            </w:r>
            <w:r>
              <w:rPr>
                <w:sz w:val="24"/>
              </w:rPr>
              <w:t>Ver.</w:t>
            </w:r>
            <w:r>
              <w:rPr>
                <w:spacing w:val="2"/>
                <w:sz w:val="24"/>
              </w:rPr>
              <w:t xml:space="preserve"> </w:t>
            </w:r>
            <w:r>
              <w:rPr>
                <w:sz w:val="24"/>
              </w:rPr>
              <w:t>3.0</w:t>
            </w:r>
            <w:r>
              <w:rPr>
                <w:spacing w:val="5"/>
                <w:sz w:val="24"/>
              </w:rPr>
              <w:t xml:space="preserve"> </w:t>
            </w:r>
            <w:r>
              <w:rPr>
                <w:sz w:val="24"/>
              </w:rPr>
              <w:t>with</w:t>
            </w:r>
            <w:r>
              <w:rPr>
                <w:spacing w:val="3"/>
                <w:sz w:val="24"/>
              </w:rPr>
              <w:t xml:space="preserve"> </w:t>
            </w:r>
            <w:proofErr w:type="spellStart"/>
            <w:r>
              <w:rPr>
                <w:sz w:val="24"/>
              </w:rPr>
              <w:t>Amd</w:t>
            </w:r>
            <w:proofErr w:type="spellEnd"/>
            <w:r>
              <w:rPr>
                <w:sz w:val="24"/>
              </w:rPr>
              <w:t>.</w:t>
            </w:r>
            <w:r>
              <w:rPr>
                <w:spacing w:val="2"/>
                <w:sz w:val="24"/>
              </w:rPr>
              <w:t xml:space="preserve"> </w:t>
            </w:r>
            <w:r>
              <w:rPr>
                <w:sz w:val="24"/>
              </w:rPr>
              <w:t>1,</w:t>
            </w:r>
            <w:r>
              <w:rPr>
                <w:spacing w:val="2"/>
                <w:sz w:val="24"/>
              </w:rPr>
              <w:t xml:space="preserve"> </w:t>
            </w:r>
            <w:r>
              <w:rPr>
                <w:spacing w:val="-5"/>
                <w:sz w:val="24"/>
              </w:rPr>
              <w:t>2,</w:t>
            </w:r>
          </w:p>
          <w:p w14:paraId="78F4F267" w14:textId="77777777" w:rsidR="00620921" w:rsidRDefault="00EA4069">
            <w:pPr>
              <w:pStyle w:val="TableParagraph"/>
              <w:spacing w:line="270" w:lineRule="atLeast"/>
              <w:ind w:left="107"/>
              <w:rPr>
                <w:sz w:val="24"/>
              </w:rPr>
            </w:pPr>
            <w:r>
              <w:rPr>
                <w:sz w:val="24"/>
              </w:rPr>
              <w:t>3,</w:t>
            </w:r>
            <w:r>
              <w:rPr>
                <w:spacing w:val="-9"/>
                <w:sz w:val="24"/>
              </w:rPr>
              <w:t xml:space="preserve"> </w:t>
            </w:r>
            <w:r>
              <w:rPr>
                <w:sz w:val="24"/>
              </w:rPr>
              <w:t>Corrigendum</w:t>
            </w:r>
            <w:r>
              <w:rPr>
                <w:spacing w:val="-10"/>
                <w:sz w:val="24"/>
              </w:rPr>
              <w:t xml:space="preserve"> </w:t>
            </w:r>
            <w:r>
              <w:rPr>
                <w:sz w:val="24"/>
              </w:rPr>
              <w:t>1</w:t>
            </w:r>
            <w:r>
              <w:rPr>
                <w:spacing w:val="-11"/>
                <w:sz w:val="24"/>
              </w:rPr>
              <w:t xml:space="preserve"> </w:t>
            </w:r>
            <w:r>
              <w:rPr>
                <w:sz w:val="24"/>
              </w:rPr>
              <w:t>or</w:t>
            </w:r>
            <w:r>
              <w:rPr>
                <w:spacing w:val="-13"/>
                <w:sz w:val="24"/>
              </w:rPr>
              <w:t xml:space="preserve"> </w:t>
            </w:r>
            <w:r>
              <w:rPr>
                <w:sz w:val="24"/>
              </w:rPr>
              <w:t>latest,</w:t>
            </w:r>
            <w:r>
              <w:rPr>
                <w:spacing w:val="-9"/>
                <w:sz w:val="24"/>
              </w:rPr>
              <w:t xml:space="preserve"> </w:t>
            </w:r>
            <w:r>
              <w:rPr>
                <w:sz w:val="24"/>
              </w:rPr>
              <w:t>DRG.</w:t>
            </w:r>
            <w:r>
              <w:rPr>
                <w:spacing w:val="-11"/>
                <w:sz w:val="24"/>
              </w:rPr>
              <w:t xml:space="preserve"> </w:t>
            </w:r>
            <w:r>
              <w:rPr>
                <w:sz w:val="24"/>
              </w:rPr>
              <w:t>TCDO/RE/001/2002</w:t>
            </w:r>
            <w:r>
              <w:rPr>
                <w:spacing w:val="-11"/>
                <w:sz w:val="24"/>
              </w:rPr>
              <w:t xml:space="preserve"> </w:t>
            </w:r>
            <w:r>
              <w:rPr>
                <w:sz w:val="24"/>
              </w:rPr>
              <w:t>Ver.</w:t>
            </w:r>
            <w:r>
              <w:rPr>
                <w:spacing w:val="-12"/>
                <w:sz w:val="24"/>
              </w:rPr>
              <w:t xml:space="preserve"> </w:t>
            </w:r>
            <w:r>
              <w:rPr>
                <w:sz w:val="24"/>
              </w:rPr>
              <w:t>0.1 or latest, TCDO/RE/001/2002/1 with socket six pin flat</w:t>
            </w:r>
          </w:p>
        </w:tc>
        <w:tc>
          <w:tcPr>
            <w:tcW w:w="855" w:type="dxa"/>
          </w:tcPr>
          <w:p w14:paraId="680463F5" w14:textId="77777777" w:rsidR="00620921" w:rsidRDefault="00620921">
            <w:pPr>
              <w:pStyle w:val="TableParagraph"/>
              <w:spacing w:before="17"/>
              <w:rPr>
                <w:rFonts w:ascii="Arial"/>
                <w:b/>
                <w:sz w:val="24"/>
              </w:rPr>
            </w:pPr>
          </w:p>
          <w:p w14:paraId="0B7BA8AA" w14:textId="77777777" w:rsidR="00620921" w:rsidRDefault="00EA4069">
            <w:pPr>
              <w:pStyle w:val="TableParagraph"/>
              <w:ind w:left="8" w:right="2"/>
              <w:jc w:val="center"/>
              <w:rPr>
                <w:sz w:val="24"/>
              </w:rPr>
            </w:pPr>
            <w:r>
              <w:rPr>
                <w:spacing w:val="-5"/>
                <w:w w:val="105"/>
                <w:sz w:val="24"/>
              </w:rPr>
              <w:t>Set</w:t>
            </w:r>
          </w:p>
        </w:tc>
        <w:tc>
          <w:tcPr>
            <w:tcW w:w="1278" w:type="dxa"/>
          </w:tcPr>
          <w:p w14:paraId="2202427F" w14:textId="77777777" w:rsidR="00620921" w:rsidRDefault="00620921">
            <w:pPr>
              <w:pStyle w:val="TableParagraph"/>
              <w:spacing w:before="17"/>
              <w:rPr>
                <w:rFonts w:ascii="Arial"/>
                <w:b/>
                <w:sz w:val="24"/>
              </w:rPr>
            </w:pPr>
          </w:p>
          <w:p w14:paraId="4BBDD994" w14:textId="77777777" w:rsidR="00620921" w:rsidRDefault="00EA4069">
            <w:pPr>
              <w:pStyle w:val="TableParagraph"/>
              <w:ind w:left="8" w:right="1"/>
              <w:jc w:val="center"/>
              <w:rPr>
                <w:sz w:val="24"/>
              </w:rPr>
            </w:pPr>
            <w:r>
              <w:rPr>
                <w:spacing w:val="-4"/>
                <w:w w:val="105"/>
                <w:sz w:val="24"/>
              </w:rPr>
              <w:t>5195</w:t>
            </w:r>
          </w:p>
        </w:tc>
      </w:tr>
      <w:tr w:rsidR="00620921" w14:paraId="08D1FEAF" w14:textId="77777777">
        <w:trPr>
          <w:trHeight w:val="566"/>
        </w:trPr>
        <w:tc>
          <w:tcPr>
            <w:tcW w:w="847" w:type="dxa"/>
          </w:tcPr>
          <w:p w14:paraId="320699AA" w14:textId="77777777" w:rsidR="00620921" w:rsidRDefault="00620921">
            <w:pPr>
              <w:pStyle w:val="TableParagraph"/>
              <w:spacing w:before="14"/>
              <w:rPr>
                <w:rFonts w:ascii="Arial"/>
                <w:b/>
                <w:sz w:val="24"/>
              </w:rPr>
            </w:pPr>
          </w:p>
          <w:p w14:paraId="4241D0FF"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71FB8FFD" w14:textId="77777777" w:rsidR="00620921" w:rsidRDefault="00EA4069">
            <w:pPr>
              <w:pStyle w:val="TableParagraph"/>
              <w:spacing w:line="270" w:lineRule="atLeast"/>
              <w:ind w:left="107"/>
              <w:rPr>
                <w:sz w:val="24"/>
              </w:rPr>
            </w:pPr>
            <w:r>
              <w:rPr>
                <w:sz w:val="24"/>
              </w:rPr>
              <w:t>Supply</w:t>
            </w:r>
            <w:r>
              <w:rPr>
                <w:spacing w:val="-11"/>
                <w:sz w:val="24"/>
              </w:rPr>
              <w:t xml:space="preserve"> </w:t>
            </w:r>
            <w:r>
              <w:rPr>
                <w:sz w:val="24"/>
              </w:rPr>
              <w:t>of</w:t>
            </w:r>
            <w:r>
              <w:rPr>
                <w:spacing w:val="-10"/>
                <w:sz w:val="24"/>
              </w:rPr>
              <w:t xml:space="preserve"> </w:t>
            </w:r>
            <w:r>
              <w:rPr>
                <w:sz w:val="24"/>
              </w:rPr>
              <w:t>emergency</w:t>
            </w:r>
            <w:r>
              <w:rPr>
                <w:spacing w:val="-10"/>
                <w:sz w:val="24"/>
              </w:rPr>
              <w:t xml:space="preserve"> </w:t>
            </w:r>
            <w:r>
              <w:rPr>
                <w:sz w:val="24"/>
              </w:rPr>
              <w:t>socket</w:t>
            </w:r>
            <w:r>
              <w:rPr>
                <w:spacing w:val="-7"/>
                <w:sz w:val="24"/>
              </w:rPr>
              <w:t xml:space="preserve"> </w:t>
            </w:r>
            <w:r>
              <w:rPr>
                <w:sz w:val="24"/>
              </w:rPr>
              <w:t>six</w:t>
            </w:r>
            <w:r>
              <w:rPr>
                <w:spacing w:val="-11"/>
                <w:sz w:val="24"/>
              </w:rPr>
              <w:t xml:space="preserve"> </w:t>
            </w:r>
            <w:r>
              <w:rPr>
                <w:sz w:val="24"/>
              </w:rPr>
              <w:t>pin</w:t>
            </w:r>
            <w:r>
              <w:rPr>
                <w:spacing w:val="-10"/>
                <w:sz w:val="24"/>
              </w:rPr>
              <w:t xml:space="preserve"> </w:t>
            </w:r>
            <w:r>
              <w:rPr>
                <w:sz w:val="24"/>
              </w:rPr>
              <w:t>flat</w:t>
            </w:r>
            <w:r>
              <w:rPr>
                <w:spacing w:val="-10"/>
                <w:sz w:val="24"/>
              </w:rPr>
              <w:t xml:space="preserve"> </w:t>
            </w:r>
            <w:r>
              <w:rPr>
                <w:sz w:val="24"/>
              </w:rPr>
              <w:t>with</w:t>
            </w:r>
            <w:r>
              <w:rPr>
                <w:spacing w:val="-9"/>
                <w:sz w:val="24"/>
              </w:rPr>
              <w:t xml:space="preserve"> </w:t>
            </w:r>
            <w:r>
              <w:rPr>
                <w:sz w:val="24"/>
              </w:rPr>
              <w:t>6</w:t>
            </w:r>
            <w:r>
              <w:rPr>
                <w:spacing w:val="-9"/>
                <w:sz w:val="24"/>
              </w:rPr>
              <w:t xml:space="preserve"> </w:t>
            </w:r>
            <w:r>
              <w:rPr>
                <w:sz w:val="24"/>
              </w:rPr>
              <w:t>pin</w:t>
            </w:r>
            <w:r>
              <w:rPr>
                <w:spacing w:val="-7"/>
                <w:sz w:val="24"/>
              </w:rPr>
              <w:t xml:space="preserve"> </w:t>
            </w:r>
            <w:r>
              <w:rPr>
                <w:sz w:val="24"/>
              </w:rPr>
              <w:t>suitable</w:t>
            </w:r>
            <w:r>
              <w:rPr>
                <w:spacing w:val="-10"/>
                <w:sz w:val="24"/>
              </w:rPr>
              <w:t xml:space="preserve"> </w:t>
            </w:r>
            <w:r>
              <w:rPr>
                <w:sz w:val="24"/>
              </w:rPr>
              <w:t xml:space="preserve">plug as per specification IRS: TC 42-87 with </w:t>
            </w:r>
            <w:proofErr w:type="spellStart"/>
            <w:r>
              <w:rPr>
                <w:sz w:val="24"/>
              </w:rPr>
              <w:t>Amd</w:t>
            </w:r>
            <w:proofErr w:type="spellEnd"/>
            <w:r>
              <w:rPr>
                <w:sz w:val="24"/>
              </w:rPr>
              <w:t>. 1, 2, 3 or latest.</w:t>
            </w:r>
          </w:p>
        </w:tc>
        <w:tc>
          <w:tcPr>
            <w:tcW w:w="855" w:type="dxa"/>
          </w:tcPr>
          <w:p w14:paraId="5ACFD671" w14:textId="77777777" w:rsidR="00620921" w:rsidRDefault="00620921">
            <w:pPr>
              <w:pStyle w:val="TableParagraph"/>
              <w:spacing w:before="14"/>
              <w:rPr>
                <w:rFonts w:ascii="Arial"/>
                <w:b/>
                <w:sz w:val="24"/>
              </w:rPr>
            </w:pPr>
          </w:p>
          <w:p w14:paraId="72629EDD" w14:textId="77777777" w:rsidR="00620921" w:rsidRDefault="00EA4069">
            <w:pPr>
              <w:pStyle w:val="TableParagraph"/>
              <w:spacing w:line="255" w:lineRule="exact"/>
              <w:ind w:left="8" w:right="2"/>
              <w:jc w:val="center"/>
              <w:rPr>
                <w:sz w:val="24"/>
              </w:rPr>
            </w:pPr>
            <w:r>
              <w:rPr>
                <w:spacing w:val="-5"/>
                <w:w w:val="105"/>
                <w:sz w:val="24"/>
              </w:rPr>
              <w:t>Set</w:t>
            </w:r>
          </w:p>
        </w:tc>
        <w:tc>
          <w:tcPr>
            <w:tcW w:w="1278" w:type="dxa"/>
          </w:tcPr>
          <w:p w14:paraId="4C75811E" w14:textId="77777777" w:rsidR="00620921" w:rsidRDefault="00620921">
            <w:pPr>
              <w:pStyle w:val="TableParagraph"/>
              <w:spacing w:before="14"/>
              <w:rPr>
                <w:rFonts w:ascii="Arial"/>
                <w:b/>
                <w:sz w:val="24"/>
              </w:rPr>
            </w:pPr>
          </w:p>
          <w:p w14:paraId="52E7270D" w14:textId="77777777" w:rsidR="00620921" w:rsidRDefault="00EA4069">
            <w:pPr>
              <w:pStyle w:val="TableParagraph"/>
              <w:spacing w:line="255" w:lineRule="exact"/>
              <w:ind w:left="8" w:right="1"/>
              <w:jc w:val="center"/>
              <w:rPr>
                <w:sz w:val="24"/>
              </w:rPr>
            </w:pPr>
            <w:r>
              <w:rPr>
                <w:spacing w:val="-5"/>
                <w:w w:val="105"/>
                <w:sz w:val="24"/>
              </w:rPr>
              <w:t>389</w:t>
            </w:r>
          </w:p>
        </w:tc>
      </w:tr>
      <w:tr w:rsidR="00620921" w14:paraId="2BFC840F" w14:textId="77777777">
        <w:trPr>
          <w:trHeight w:val="830"/>
        </w:trPr>
        <w:tc>
          <w:tcPr>
            <w:tcW w:w="847" w:type="dxa"/>
          </w:tcPr>
          <w:p w14:paraId="7B2434B2" w14:textId="77777777" w:rsidR="00620921" w:rsidRDefault="00620921">
            <w:pPr>
              <w:pStyle w:val="TableParagraph"/>
              <w:spacing w:before="20"/>
              <w:rPr>
                <w:rFonts w:ascii="Arial"/>
                <w:b/>
                <w:sz w:val="24"/>
              </w:rPr>
            </w:pPr>
          </w:p>
          <w:p w14:paraId="3706888D" w14:textId="77777777" w:rsidR="00620921" w:rsidRDefault="00EA4069">
            <w:pPr>
              <w:pStyle w:val="TableParagraph"/>
              <w:ind w:left="12" w:right="5"/>
              <w:jc w:val="center"/>
              <w:rPr>
                <w:sz w:val="24"/>
              </w:rPr>
            </w:pPr>
            <w:r>
              <w:rPr>
                <w:spacing w:val="-4"/>
                <w:w w:val="105"/>
                <w:sz w:val="24"/>
              </w:rPr>
              <w:t>1008</w:t>
            </w:r>
          </w:p>
        </w:tc>
        <w:tc>
          <w:tcPr>
            <w:tcW w:w="6801" w:type="dxa"/>
          </w:tcPr>
          <w:p w14:paraId="10B154AE" w14:textId="77777777" w:rsidR="00620921" w:rsidRDefault="00EA4069">
            <w:pPr>
              <w:pStyle w:val="TableParagraph"/>
              <w:spacing w:before="3"/>
              <w:ind w:left="107"/>
              <w:rPr>
                <w:sz w:val="24"/>
              </w:rPr>
            </w:pPr>
            <w:r>
              <w:rPr>
                <w:sz w:val="24"/>
              </w:rPr>
              <w:t>Supply</w:t>
            </w:r>
            <w:r>
              <w:rPr>
                <w:spacing w:val="-17"/>
                <w:sz w:val="24"/>
              </w:rPr>
              <w:t xml:space="preserve"> </w:t>
            </w:r>
            <w:r>
              <w:rPr>
                <w:sz w:val="24"/>
              </w:rPr>
              <w:t>of</w:t>
            </w:r>
            <w:r>
              <w:rPr>
                <w:spacing w:val="-16"/>
                <w:sz w:val="24"/>
              </w:rPr>
              <w:t xml:space="preserve"> </w:t>
            </w:r>
            <w:r>
              <w:rPr>
                <w:rFonts w:ascii="Arial"/>
                <w:b/>
                <w:sz w:val="24"/>
              </w:rPr>
              <w:t>Maintenance</w:t>
            </w:r>
            <w:r>
              <w:rPr>
                <w:rFonts w:ascii="Arial"/>
                <w:b/>
                <w:spacing w:val="-16"/>
                <w:sz w:val="24"/>
              </w:rPr>
              <w:t xml:space="preserve"> </w:t>
            </w:r>
            <w:r>
              <w:rPr>
                <w:rFonts w:ascii="Arial"/>
                <w:b/>
                <w:sz w:val="24"/>
              </w:rPr>
              <w:t>Free</w:t>
            </w:r>
            <w:r>
              <w:rPr>
                <w:rFonts w:ascii="Arial"/>
                <w:b/>
                <w:spacing w:val="-16"/>
                <w:sz w:val="24"/>
              </w:rPr>
              <w:t xml:space="preserve"> </w:t>
            </w:r>
            <w:r>
              <w:rPr>
                <w:rFonts w:ascii="Arial"/>
                <w:b/>
                <w:sz w:val="24"/>
              </w:rPr>
              <w:t>Batteries</w:t>
            </w:r>
            <w:r>
              <w:rPr>
                <w:rFonts w:ascii="Arial"/>
                <w:b/>
                <w:spacing w:val="-13"/>
                <w:sz w:val="24"/>
              </w:rPr>
              <w:t xml:space="preserve"> </w:t>
            </w:r>
            <w:r>
              <w:rPr>
                <w:sz w:val="24"/>
              </w:rPr>
              <w:t>of</w:t>
            </w:r>
            <w:r>
              <w:rPr>
                <w:spacing w:val="-16"/>
                <w:sz w:val="24"/>
              </w:rPr>
              <w:t xml:space="preserve"> </w:t>
            </w:r>
            <w:r>
              <w:rPr>
                <w:sz w:val="24"/>
              </w:rPr>
              <w:t>following</w:t>
            </w:r>
            <w:r>
              <w:rPr>
                <w:spacing w:val="-16"/>
                <w:sz w:val="24"/>
              </w:rPr>
              <w:t xml:space="preserve"> </w:t>
            </w:r>
            <w:r>
              <w:rPr>
                <w:sz w:val="24"/>
              </w:rPr>
              <w:t>capacity</w:t>
            </w:r>
            <w:r>
              <w:rPr>
                <w:spacing w:val="-17"/>
                <w:sz w:val="24"/>
              </w:rPr>
              <w:t xml:space="preserve"> </w:t>
            </w:r>
            <w:r>
              <w:rPr>
                <w:sz w:val="24"/>
              </w:rPr>
              <w:t>of AMARAJA/EXIDE/Panasonic or equivalent brand.</w:t>
            </w:r>
          </w:p>
        </w:tc>
        <w:tc>
          <w:tcPr>
            <w:tcW w:w="855" w:type="dxa"/>
          </w:tcPr>
          <w:p w14:paraId="7E0A4750" w14:textId="77777777" w:rsidR="00620921" w:rsidRDefault="00620921">
            <w:pPr>
              <w:pStyle w:val="TableParagraph"/>
              <w:rPr>
                <w:rFonts w:ascii="Times New Roman"/>
              </w:rPr>
            </w:pPr>
          </w:p>
        </w:tc>
        <w:tc>
          <w:tcPr>
            <w:tcW w:w="1278" w:type="dxa"/>
          </w:tcPr>
          <w:p w14:paraId="6B5EB96D" w14:textId="77777777" w:rsidR="00620921" w:rsidRDefault="00620921">
            <w:pPr>
              <w:pStyle w:val="TableParagraph"/>
              <w:rPr>
                <w:rFonts w:ascii="Times New Roman"/>
              </w:rPr>
            </w:pPr>
          </w:p>
        </w:tc>
      </w:tr>
      <w:tr w:rsidR="00620921" w14:paraId="031A5295" w14:textId="77777777">
        <w:trPr>
          <w:trHeight w:val="551"/>
        </w:trPr>
        <w:tc>
          <w:tcPr>
            <w:tcW w:w="847" w:type="dxa"/>
          </w:tcPr>
          <w:p w14:paraId="1162F7DD" w14:textId="77777777" w:rsidR="00620921" w:rsidRDefault="00EA4069">
            <w:pPr>
              <w:pStyle w:val="TableParagraph"/>
              <w:spacing w:before="7"/>
              <w:ind w:left="12" w:right="1"/>
              <w:jc w:val="center"/>
              <w:rPr>
                <w:sz w:val="24"/>
              </w:rPr>
            </w:pPr>
            <w:r>
              <w:rPr>
                <w:spacing w:val="-5"/>
                <w:w w:val="105"/>
                <w:sz w:val="24"/>
              </w:rPr>
              <w:t>(a)</w:t>
            </w:r>
          </w:p>
        </w:tc>
        <w:tc>
          <w:tcPr>
            <w:tcW w:w="6801" w:type="dxa"/>
          </w:tcPr>
          <w:p w14:paraId="1CCB868B" w14:textId="77777777" w:rsidR="00620921" w:rsidRDefault="00EA4069">
            <w:pPr>
              <w:pStyle w:val="TableParagraph"/>
              <w:ind w:left="107"/>
              <w:rPr>
                <w:sz w:val="24"/>
              </w:rPr>
            </w:pPr>
            <w:r>
              <w:rPr>
                <w:sz w:val="24"/>
              </w:rPr>
              <w:t>12</w:t>
            </w:r>
            <w:r>
              <w:rPr>
                <w:spacing w:val="-4"/>
                <w:sz w:val="24"/>
              </w:rPr>
              <w:t xml:space="preserve"> </w:t>
            </w:r>
            <w:r>
              <w:rPr>
                <w:sz w:val="24"/>
              </w:rPr>
              <w:t>V</w:t>
            </w:r>
            <w:r>
              <w:rPr>
                <w:spacing w:val="-2"/>
                <w:sz w:val="24"/>
              </w:rPr>
              <w:t xml:space="preserve"> </w:t>
            </w:r>
            <w:r>
              <w:rPr>
                <w:sz w:val="24"/>
              </w:rPr>
              <w:t>/65</w:t>
            </w:r>
            <w:r>
              <w:rPr>
                <w:spacing w:val="-2"/>
                <w:sz w:val="24"/>
              </w:rPr>
              <w:t xml:space="preserve"> </w:t>
            </w:r>
            <w:r>
              <w:rPr>
                <w:spacing w:val="-7"/>
                <w:sz w:val="24"/>
              </w:rPr>
              <w:t>AH</w:t>
            </w:r>
          </w:p>
        </w:tc>
        <w:tc>
          <w:tcPr>
            <w:tcW w:w="855" w:type="dxa"/>
          </w:tcPr>
          <w:p w14:paraId="46F5513F"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4C3AB40E" w14:textId="77777777" w:rsidR="00620921" w:rsidRDefault="00EA4069">
            <w:pPr>
              <w:pStyle w:val="TableParagraph"/>
              <w:spacing w:before="7"/>
              <w:ind w:left="8" w:right="1"/>
              <w:jc w:val="center"/>
              <w:rPr>
                <w:sz w:val="24"/>
              </w:rPr>
            </w:pPr>
            <w:r>
              <w:rPr>
                <w:spacing w:val="-4"/>
                <w:w w:val="105"/>
                <w:sz w:val="24"/>
              </w:rPr>
              <w:t>7674</w:t>
            </w:r>
          </w:p>
        </w:tc>
      </w:tr>
      <w:tr w:rsidR="00620921" w14:paraId="2DF04E47" w14:textId="77777777">
        <w:trPr>
          <w:trHeight w:val="551"/>
        </w:trPr>
        <w:tc>
          <w:tcPr>
            <w:tcW w:w="847" w:type="dxa"/>
          </w:tcPr>
          <w:p w14:paraId="23DEDB46" w14:textId="77777777" w:rsidR="00620921" w:rsidRDefault="00EA4069">
            <w:pPr>
              <w:pStyle w:val="TableParagraph"/>
              <w:spacing w:before="7"/>
              <w:ind w:left="12" w:right="1"/>
              <w:jc w:val="center"/>
              <w:rPr>
                <w:sz w:val="24"/>
              </w:rPr>
            </w:pPr>
            <w:r>
              <w:rPr>
                <w:spacing w:val="-5"/>
                <w:w w:val="105"/>
                <w:sz w:val="24"/>
              </w:rPr>
              <w:t>(b)</w:t>
            </w:r>
          </w:p>
        </w:tc>
        <w:tc>
          <w:tcPr>
            <w:tcW w:w="6801" w:type="dxa"/>
          </w:tcPr>
          <w:p w14:paraId="378EC84D" w14:textId="77777777" w:rsidR="00620921" w:rsidRDefault="00EA4069">
            <w:pPr>
              <w:pStyle w:val="TableParagraph"/>
              <w:ind w:left="107"/>
              <w:rPr>
                <w:sz w:val="24"/>
              </w:rPr>
            </w:pPr>
            <w:r>
              <w:rPr>
                <w:sz w:val="24"/>
              </w:rPr>
              <w:t>12</w:t>
            </w:r>
            <w:r>
              <w:rPr>
                <w:spacing w:val="-4"/>
                <w:sz w:val="24"/>
              </w:rPr>
              <w:t xml:space="preserve"> </w:t>
            </w:r>
            <w:r>
              <w:rPr>
                <w:sz w:val="24"/>
              </w:rPr>
              <w:t>V</w:t>
            </w:r>
            <w:r>
              <w:rPr>
                <w:spacing w:val="-2"/>
                <w:sz w:val="24"/>
              </w:rPr>
              <w:t xml:space="preserve"> </w:t>
            </w:r>
            <w:r>
              <w:rPr>
                <w:sz w:val="24"/>
              </w:rPr>
              <w:t>/75</w:t>
            </w:r>
            <w:r>
              <w:rPr>
                <w:spacing w:val="-2"/>
                <w:sz w:val="24"/>
              </w:rPr>
              <w:t xml:space="preserve"> </w:t>
            </w:r>
            <w:r>
              <w:rPr>
                <w:spacing w:val="-7"/>
                <w:sz w:val="24"/>
              </w:rPr>
              <w:t>AH</w:t>
            </w:r>
          </w:p>
        </w:tc>
        <w:tc>
          <w:tcPr>
            <w:tcW w:w="855" w:type="dxa"/>
          </w:tcPr>
          <w:p w14:paraId="7BA70178"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50F04E15" w14:textId="77777777" w:rsidR="00620921" w:rsidRDefault="00EA4069">
            <w:pPr>
              <w:pStyle w:val="TableParagraph"/>
              <w:spacing w:before="7"/>
              <w:ind w:left="8" w:right="1"/>
              <w:jc w:val="center"/>
              <w:rPr>
                <w:sz w:val="24"/>
              </w:rPr>
            </w:pPr>
            <w:r>
              <w:rPr>
                <w:spacing w:val="-4"/>
                <w:w w:val="105"/>
                <w:sz w:val="24"/>
              </w:rPr>
              <w:t>9278</w:t>
            </w:r>
          </w:p>
        </w:tc>
      </w:tr>
      <w:tr w:rsidR="00620921" w14:paraId="3B1C87F9" w14:textId="77777777">
        <w:trPr>
          <w:trHeight w:val="551"/>
        </w:trPr>
        <w:tc>
          <w:tcPr>
            <w:tcW w:w="847" w:type="dxa"/>
          </w:tcPr>
          <w:p w14:paraId="76F7BAAE" w14:textId="77777777" w:rsidR="00620921" w:rsidRDefault="00EA4069">
            <w:pPr>
              <w:pStyle w:val="TableParagraph"/>
              <w:spacing w:before="7"/>
              <w:ind w:left="12" w:right="5"/>
              <w:jc w:val="center"/>
              <w:rPr>
                <w:sz w:val="24"/>
              </w:rPr>
            </w:pPr>
            <w:r>
              <w:rPr>
                <w:spacing w:val="-5"/>
                <w:w w:val="105"/>
                <w:sz w:val="24"/>
              </w:rPr>
              <w:t>(c)</w:t>
            </w:r>
          </w:p>
        </w:tc>
        <w:tc>
          <w:tcPr>
            <w:tcW w:w="6801" w:type="dxa"/>
          </w:tcPr>
          <w:p w14:paraId="18C18A97" w14:textId="77777777" w:rsidR="00620921" w:rsidRDefault="00EA4069">
            <w:pPr>
              <w:pStyle w:val="TableParagraph"/>
              <w:ind w:left="107"/>
              <w:rPr>
                <w:sz w:val="24"/>
              </w:rPr>
            </w:pPr>
            <w:r>
              <w:rPr>
                <w:w w:val="105"/>
                <w:sz w:val="24"/>
              </w:rPr>
              <w:t>12V/100</w:t>
            </w:r>
            <w:r>
              <w:rPr>
                <w:spacing w:val="-14"/>
                <w:w w:val="105"/>
                <w:sz w:val="24"/>
              </w:rPr>
              <w:t xml:space="preserve"> </w:t>
            </w:r>
            <w:r>
              <w:rPr>
                <w:spacing w:val="-5"/>
                <w:w w:val="105"/>
                <w:sz w:val="24"/>
              </w:rPr>
              <w:t>AH</w:t>
            </w:r>
          </w:p>
        </w:tc>
        <w:tc>
          <w:tcPr>
            <w:tcW w:w="855" w:type="dxa"/>
          </w:tcPr>
          <w:p w14:paraId="53EE938D"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029F7A1E" w14:textId="77777777" w:rsidR="00620921" w:rsidRDefault="00EA4069">
            <w:pPr>
              <w:pStyle w:val="TableParagraph"/>
              <w:spacing w:before="7"/>
              <w:ind w:left="8" w:right="1"/>
              <w:jc w:val="center"/>
              <w:rPr>
                <w:sz w:val="24"/>
              </w:rPr>
            </w:pPr>
            <w:r>
              <w:rPr>
                <w:spacing w:val="-2"/>
                <w:w w:val="105"/>
                <w:sz w:val="24"/>
              </w:rPr>
              <w:t>11167</w:t>
            </w:r>
          </w:p>
        </w:tc>
      </w:tr>
    </w:tbl>
    <w:p w14:paraId="50992257" w14:textId="77777777" w:rsidR="00620921" w:rsidRDefault="00620921">
      <w:pPr>
        <w:jc w:val="center"/>
        <w:rPr>
          <w:sz w:val="24"/>
        </w:rPr>
        <w:sectPr w:rsidR="00620921">
          <w:pgSz w:w="11910" w:h="16840"/>
          <w:pgMar w:top="1180" w:right="560" w:bottom="1320" w:left="900" w:header="552" w:footer="1130" w:gutter="0"/>
          <w:cols w:space="720"/>
        </w:sectPr>
      </w:pPr>
    </w:p>
    <w:p w14:paraId="1DC74E0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034ADC17" w14:textId="77777777">
        <w:trPr>
          <w:trHeight w:val="559"/>
        </w:trPr>
        <w:tc>
          <w:tcPr>
            <w:tcW w:w="847" w:type="dxa"/>
            <w:shd w:val="clear" w:color="auto" w:fill="BEBEBE"/>
          </w:tcPr>
          <w:p w14:paraId="02085382" w14:textId="77777777" w:rsidR="00620921" w:rsidRDefault="00EA4069">
            <w:pPr>
              <w:pStyle w:val="TableParagraph"/>
              <w:spacing w:before="7"/>
              <w:ind w:left="134"/>
              <w:rPr>
                <w:rFonts w:ascii="Arial"/>
                <w:b/>
                <w:sz w:val="24"/>
              </w:rPr>
            </w:pPr>
            <w:r>
              <w:rPr>
                <w:rFonts w:ascii="Arial"/>
                <w:b/>
                <w:spacing w:val="-4"/>
                <w:sz w:val="24"/>
              </w:rPr>
              <w:t>ITEM</w:t>
            </w:r>
          </w:p>
          <w:p w14:paraId="14785F39" w14:textId="77777777" w:rsidR="00620921" w:rsidRDefault="00EA4069">
            <w:pPr>
              <w:pStyle w:val="TableParagraph"/>
              <w:spacing w:before="1" w:line="255" w:lineRule="exact"/>
              <w:ind w:left="230"/>
              <w:rPr>
                <w:rFonts w:ascii="Arial"/>
                <w:b/>
                <w:sz w:val="24"/>
              </w:rPr>
            </w:pPr>
            <w:r>
              <w:rPr>
                <w:rFonts w:ascii="Arial"/>
                <w:b/>
                <w:spacing w:val="-5"/>
                <w:sz w:val="24"/>
              </w:rPr>
              <w:t>No.</w:t>
            </w:r>
          </w:p>
        </w:tc>
        <w:tc>
          <w:tcPr>
            <w:tcW w:w="6801" w:type="dxa"/>
            <w:shd w:val="clear" w:color="auto" w:fill="BEBEBE"/>
          </w:tcPr>
          <w:p w14:paraId="68E9BBA3"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69D05A51" w14:textId="77777777" w:rsidR="00620921" w:rsidRDefault="00EA4069">
            <w:pPr>
              <w:pStyle w:val="TableParagraph"/>
              <w:spacing w:before="7"/>
              <w:ind w:left="8" w:right="4"/>
              <w:jc w:val="center"/>
              <w:rPr>
                <w:rFonts w:ascii="Arial"/>
                <w:b/>
                <w:sz w:val="24"/>
              </w:rPr>
            </w:pPr>
            <w:r>
              <w:rPr>
                <w:rFonts w:ascii="Arial"/>
                <w:b/>
                <w:spacing w:val="-4"/>
                <w:sz w:val="24"/>
              </w:rPr>
              <w:t>UNIT</w:t>
            </w:r>
          </w:p>
        </w:tc>
        <w:tc>
          <w:tcPr>
            <w:tcW w:w="1278" w:type="dxa"/>
            <w:shd w:val="clear" w:color="auto" w:fill="BEBEBE"/>
          </w:tcPr>
          <w:p w14:paraId="7925CA29" w14:textId="77777777" w:rsidR="00620921" w:rsidRDefault="00EA4069">
            <w:pPr>
              <w:pStyle w:val="TableParagraph"/>
              <w:ind w:left="8" w:right="1"/>
              <w:jc w:val="center"/>
              <w:rPr>
                <w:rFonts w:ascii="Arial"/>
                <w:b/>
                <w:sz w:val="24"/>
              </w:rPr>
            </w:pPr>
            <w:r>
              <w:rPr>
                <w:rFonts w:ascii="Arial"/>
                <w:b/>
                <w:spacing w:val="-4"/>
                <w:sz w:val="24"/>
              </w:rPr>
              <w:t>Rate</w:t>
            </w:r>
          </w:p>
          <w:p w14:paraId="39C986F3" w14:textId="77777777" w:rsidR="00620921" w:rsidRDefault="00EA4069">
            <w:pPr>
              <w:pStyle w:val="TableParagraph"/>
              <w:spacing w:before="8" w:line="255" w:lineRule="exact"/>
              <w:ind w:left="8" w:right="2"/>
              <w:jc w:val="center"/>
              <w:rPr>
                <w:rFonts w:ascii="Arial" w:hAnsi="Arial"/>
                <w:b/>
                <w:sz w:val="24"/>
              </w:rPr>
            </w:pPr>
            <w:r>
              <w:rPr>
                <w:rFonts w:ascii="Arial" w:hAnsi="Arial"/>
                <w:b/>
                <w:color w:val="1F2021"/>
                <w:spacing w:val="-10"/>
                <w:sz w:val="24"/>
              </w:rPr>
              <w:t>₹</w:t>
            </w:r>
          </w:p>
        </w:tc>
      </w:tr>
      <w:tr w:rsidR="00620921" w14:paraId="3AF048B8" w14:textId="77777777">
        <w:trPr>
          <w:trHeight w:val="282"/>
        </w:trPr>
        <w:tc>
          <w:tcPr>
            <w:tcW w:w="847" w:type="dxa"/>
          </w:tcPr>
          <w:p w14:paraId="69EA2097" w14:textId="77777777" w:rsidR="00620921" w:rsidRDefault="00EA4069">
            <w:pPr>
              <w:pStyle w:val="TableParagraph"/>
              <w:spacing w:before="7" w:line="255" w:lineRule="exact"/>
              <w:ind w:left="12" w:right="5"/>
              <w:jc w:val="center"/>
              <w:rPr>
                <w:sz w:val="24"/>
              </w:rPr>
            </w:pPr>
            <w:r>
              <w:rPr>
                <w:spacing w:val="-4"/>
                <w:w w:val="105"/>
                <w:sz w:val="24"/>
              </w:rPr>
              <w:t>1009</w:t>
            </w:r>
          </w:p>
        </w:tc>
        <w:tc>
          <w:tcPr>
            <w:tcW w:w="6801" w:type="dxa"/>
          </w:tcPr>
          <w:p w14:paraId="55F13093" w14:textId="77777777" w:rsidR="00620921" w:rsidRDefault="00EA4069">
            <w:pPr>
              <w:pStyle w:val="TableParagraph"/>
              <w:spacing w:before="2" w:line="260" w:lineRule="exact"/>
              <w:ind w:left="107"/>
              <w:rPr>
                <w:sz w:val="24"/>
              </w:rPr>
            </w:pPr>
            <w:r>
              <w:rPr>
                <w:sz w:val="24"/>
              </w:rPr>
              <w:t>Supply</w:t>
            </w:r>
            <w:r>
              <w:rPr>
                <w:spacing w:val="-6"/>
                <w:sz w:val="24"/>
              </w:rPr>
              <w:t xml:space="preserve"> </w:t>
            </w:r>
            <w:r>
              <w:rPr>
                <w:sz w:val="24"/>
              </w:rPr>
              <w:t xml:space="preserve">of </w:t>
            </w:r>
            <w:r>
              <w:rPr>
                <w:rFonts w:ascii="Arial"/>
                <w:b/>
                <w:sz w:val="24"/>
              </w:rPr>
              <w:t>OFC</w:t>
            </w:r>
            <w:r>
              <w:rPr>
                <w:rFonts w:ascii="Arial"/>
                <w:b/>
                <w:spacing w:val="-2"/>
                <w:sz w:val="24"/>
              </w:rPr>
              <w:t xml:space="preserve"> </w:t>
            </w:r>
            <w:r>
              <w:rPr>
                <w:rFonts w:ascii="Arial"/>
                <w:b/>
                <w:sz w:val="24"/>
              </w:rPr>
              <w:t>Related</w:t>
            </w:r>
            <w:r>
              <w:rPr>
                <w:rFonts w:ascii="Arial"/>
                <w:b/>
                <w:spacing w:val="-1"/>
                <w:sz w:val="24"/>
              </w:rPr>
              <w:t xml:space="preserve"> </w:t>
            </w:r>
            <w:r>
              <w:rPr>
                <w:spacing w:val="-4"/>
                <w:sz w:val="24"/>
              </w:rPr>
              <w:t>items</w:t>
            </w:r>
          </w:p>
        </w:tc>
        <w:tc>
          <w:tcPr>
            <w:tcW w:w="855" w:type="dxa"/>
          </w:tcPr>
          <w:p w14:paraId="20E16194" w14:textId="77777777" w:rsidR="00620921" w:rsidRDefault="00620921">
            <w:pPr>
              <w:pStyle w:val="TableParagraph"/>
              <w:rPr>
                <w:rFonts w:ascii="Times New Roman"/>
                <w:sz w:val="20"/>
              </w:rPr>
            </w:pPr>
          </w:p>
        </w:tc>
        <w:tc>
          <w:tcPr>
            <w:tcW w:w="1278" w:type="dxa"/>
          </w:tcPr>
          <w:p w14:paraId="01692D02" w14:textId="77777777" w:rsidR="00620921" w:rsidRDefault="00620921">
            <w:pPr>
              <w:pStyle w:val="TableParagraph"/>
              <w:rPr>
                <w:rFonts w:ascii="Times New Roman"/>
                <w:sz w:val="20"/>
              </w:rPr>
            </w:pPr>
          </w:p>
        </w:tc>
      </w:tr>
      <w:tr w:rsidR="00620921" w14:paraId="391C1A3D" w14:textId="77777777">
        <w:trPr>
          <w:trHeight w:val="1379"/>
        </w:trPr>
        <w:tc>
          <w:tcPr>
            <w:tcW w:w="847" w:type="dxa"/>
          </w:tcPr>
          <w:p w14:paraId="2F228E04" w14:textId="77777777" w:rsidR="00620921" w:rsidRDefault="00620921">
            <w:pPr>
              <w:pStyle w:val="TableParagraph"/>
              <w:spacing w:before="12"/>
              <w:rPr>
                <w:rFonts w:ascii="Arial"/>
                <w:b/>
                <w:sz w:val="24"/>
              </w:rPr>
            </w:pPr>
          </w:p>
          <w:p w14:paraId="5BAF0638" w14:textId="77777777" w:rsidR="00620921" w:rsidRDefault="00EA4069">
            <w:pPr>
              <w:pStyle w:val="TableParagraph"/>
              <w:ind w:left="12" w:right="1"/>
              <w:jc w:val="center"/>
              <w:rPr>
                <w:sz w:val="24"/>
              </w:rPr>
            </w:pPr>
            <w:r>
              <w:rPr>
                <w:spacing w:val="-5"/>
                <w:w w:val="105"/>
                <w:sz w:val="24"/>
              </w:rPr>
              <w:t>(a)</w:t>
            </w:r>
          </w:p>
        </w:tc>
        <w:tc>
          <w:tcPr>
            <w:tcW w:w="6801" w:type="dxa"/>
          </w:tcPr>
          <w:p w14:paraId="648E7938" w14:textId="77777777" w:rsidR="00620921" w:rsidRDefault="00EA4069">
            <w:pPr>
              <w:pStyle w:val="TableParagraph"/>
              <w:spacing w:line="270" w:lineRule="atLeast"/>
              <w:ind w:left="107" w:right="95"/>
              <w:jc w:val="both"/>
              <w:rPr>
                <w:sz w:val="24"/>
              </w:rPr>
            </w:pPr>
            <w:r>
              <w:rPr>
                <w:sz w:val="24"/>
              </w:rPr>
              <w:t xml:space="preserve">Supply of Permanently lubricated </w:t>
            </w:r>
            <w:r>
              <w:rPr>
                <w:rFonts w:ascii="Arial"/>
                <w:b/>
                <w:sz w:val="24"/>
              </w:rPr>
              <w:t xml:space="preserve">HDPE Duct </w:t>
            </w:r>
            <w:r>
              <w:rPr>
                <w:sz w:val="24"/>
              </w:rPr>
              <w:t>with outer diameter of 40mm and inner diameter of 33mm as per specification</w:t>
            </w:r>
            <w:r>
              <w:rPr>
                <w:spacing w:val="-14"/>
                <w:sz w:val="24"/>
              </w:rPr>
              <w:t xml:space="preserve"> </w:t>
            </w:r>
            <w:r>
              <w:rPr>
                <w:sz w:val="24"/>
              </w:rPr>
              <w:t>RDSO/SPN/TC/45/2013</w:t>
            </w:r>
            <w:r>
              <w:rPr>
                <w:spacing w:val="-14"/>
                <w:sz w:val="24"/>
              </w:rPr>
              <w:t xml:space="preserve"> </w:t>
            </w:r>
            <w:r>
              <w:rPr>
                <w:sz w:val="24"/>
              </w:rPr>
              <w:t>Revision</w:t>
            </w:r>
            <w:r>
              <w:rPr>
                <w:spacing w:val="-14"/>
                <w:sz w:val="24"/>
              </w:rPr>
              <w:t xml:space="preserve"> </w:t>
            </w:r>
            <w:r>
              <w:rPr>
                <w:sz w:val="24"/>
              </w:rPr>
              <w:t>2.0.</w:t>
            </w:r>
            <w:r>
              <w:rPr>
                <w:spacing w:val="-15"/>
                <w:sz w:val="24"/>
              </w:rPr>
              <w:t xml:space="preserve"> </w:t>
            </w:r>
            <w:r>
              <w:rPr>
                <w:sz w:val="24"/>
              </w:rPr>
              <w:t>The</w:t>
            </w:r>
            <w:r>
              <w:rPr>
                <w:spacing w:val="-14"/>
                <w:sz w:val="24"/>
              </w:rPr>
              <w:t xml:space="preserve"> </w:t>
            </w:r>
            <w:r>
              <w:rPr>
                <w:sz w:val="24"/>
              </w:rPr>
              <w:t>length of</w:t>
            </w:r>
            <w:r>
              <w:rPr>
                <w:spacing w:val="-17"/>
                <w:sz w:val="24"/>
              </w:rPr>
              <w:t xml:space="preserve"> </w:t>
            </w:r>
            <w:r>
              <w:rPr>
                <w:sz w:val="24"/>
              </w:rPr>
              <w:t>the</w:t>
            </w:r>
            <w:r>
              <w:rPr>
                <w:spacing w:val="-17"/>
                <w:sz w:val="24"/>
              </w:rPr>
              <w:t xml:space="preserve"> </w:t>
            </w:r>
            <w:r>
              <w:rPr>
                <w:sz w:val="24"/>
              </w:rPr>
              <w:t>duct</w:t>
            </w:r>
            <w:r>
              <w:rPr>
                <w:spacing w:val="-16"/>
                <w:sz w:val="24"/>
              </w:rPr>
              <w:t xml:space="preserve"> </w:t>
            </w:r>
            <w:r>
              <w:rPr>
                <w:sz w:val="24"/>
              </w:rPr>
              <w:t>shall</w:t>
            </w:r>
            <w:r>
              <w:rPr>
                <w:spacing w:val="-17"/>
                <w:sz w:val="24"/>
              </w:rPr>
              <w:t xml:space="preserve"> </w:t>
            </w:r>
            <w:r>
              <w:rPr>
                <w:sz w:val="24"/>
              </w:rPr>
              <w:t>be</w:t>
            </w:r>
            <w:r>
              <w:rPr>
                <w:spacing w:val="-17"/>
                <w:sz w:val="24"/>
              </w:rPr>
              <w:t xml:space="preserve"> </w:t>
            </w:r>
            <w:r>
              <w:rPr>
                <w:sz w:val="24"/>
              </w:rPr>
              <w:t>1km.</w:t>
            </w:r>
            <w:r>
              <w:rPr>
                <w:spacing w:val="-17"/>
                <w:sz w:val="24"/>
              </w:rPr>
              <w:t xml:space="preserve"> </w:t>
            </w:r>
            <w:r>
              <w:rPr>
                <w:sz w:val="24"/>
              </w:rPr>
              <w:t>Two</w:t>
            </w:r>
            <w:r>
              <w:rPr>
                <w:spacing w:val="-16"/>
                <w:sz w:val="24"/>
              </w:rPr>
              <w:t xml:space="preserve"> </w:t>
            </w:r>
            <w:r>
              <w:rPr>
                <w:sz w:val="24"/>
              </w:rPr>
              <w:t>end</w:t>
            </w:r>
            <w:r>
              <w:rPr>
                <w:spacing w:val="-17"/>
                <w:sz w:val="24"/>
              </w:rPr>
              <w:t xml:space="preserve"> </w:t>
            </w:r>
            <w:r>
              <w:rPr>
                <w:sz w:val="24"/>
              </w:rPr>
              <w:t>plugs</w:t>
            </w:r>
            <w:r>
              <w:rPr>
                <w:spacing w:val="-17"/>
                <w:sz w:val="24"/>
              </w:rPr>
              <w:t xml:space="preserve"> </w:t>
            </w:r>
            <w:r>
              <w:rPr>
                <w:sz w:val="24"/>
              </w:rPr>
              <w:t>shall</w:t>
            </w:r>
            <w:r>
              <w:rPr>
                <w:spacing w:val="-16"/>
                <w:sz w:val="24"/>
              </w:rPr>
              <w:t xml:space="preserve"> </w:t>
            </w:r>
            <w:r>
              <w:rPr>
                <w:sz w:val="24"/>
              </w:rPr>
              <w:t>be</w:t>
            </w:r>
            <w:r>
              <w:rPr>
                <w:spacing w:val="-17"/>
                <w:sz w:val="24"/>
              </w:rPr>
              <w:t xml:space="preserve"> </w:t>
            </w:r>
            <w:r>
              <w:rPr>
                <w:sz w:val="24"/>
              </w:rPr>
              <w:t>provided</w:t>
            </w:r>
            <w:r>
              <w:rPr>
                <w:spacing w:val="-17"/>
                <w:sz w:val="24"/>
              </w:rPr>
              <w:t xml:space="preserve"> </w:t>
            </w:r>
            <w:r>
              <w:rPr>
                <w:sz w:val="24"/>
              </w:rPr>
              <w:t>along with the drum.</w:t>
            </w:r>
          </w:p>
        </w:tc>
        <w:tc>
          <w:tcPr>
            <w:tcW w:w="855" w:type="dxa"/>
          </w:tcPr>
          <w:p w14:paraId="48CD423E" w14:textId="77777777" w:rsidR="00620921" w:rsidRDefault="00620921">
            <w:pPr>
              <w:pStyle w:val="TableParagraph"/>
              <w:spacing w:before="12"/>
              <w:rPr>
                <w:rFonts w:ascii="Arial"/>
                <w:b/>
                <w:sz w:val="24"/>
              </w:rPr>
            </w:pPr>
          </w:p>
          <w:p w14:paraId="057329C1" w14:textId="77777777" w:rsidR="00620921" w:rsidRDefault="00EA4069">
            <w:pPr>
              <w:pStyle w:val="TableParagraph"/>
              <w:ind w:left="8" w:right="1"/>
              <w:jc w:val="center"/>
              <w:rPr>
                <w:sz w:val="24"/>
              </w:rPr>
            </w:pPr>
            <w:r>
              <w:rPr>
                <w:spacing w:val="-5"/>
                <w:w w:val="105"/>
                <w:sz w:val="24"/>
              </w:rPr>
              <w:t>Km</w:t>
            </w:r>
          </w:p>
        </w:tc>
        <w:tc>
          <w:tcPr>
            <w:tcW w:w="1278" w:type="dxa"/>
          </w:tcPr>
          <w:p w14:paraId="2E1593CD" w14:textId="77777777" w:rsidR="00620921" w:rsidRDefault="00620921">
            <w:pPr>
              <w:pStyle w:val="TableParagraph"/>
              <w:spacing w:before="12"/>
              <w:rPr>
                <w:rFonts w:ascii="Arial"/>
                <w:b/>
                <w:sz w:val="24"/>
              </w:rPr>
            </w:pPr>
          </w:p>
          <w:p w14:paraId="0CD3EC47" w14:textId="77777777" w:rsidR="00620921" w:rsidRDefault="00EA4069">
            <w:pPr>
              <w:pStyle w:val="TableParagraph"/>
              <w:ind w:left="8" w:right="1"/>
              <w:jc w:val="center"/>
              <w:rPr>
                <w:sz w:val="24"/>
              </w:rPr>
            </w:pPr>
            <w:r>
              <w:rPr>
                <w:spacing w:val="-2"/>
                <w:w w:val="105"/>
                <w:sz w:val="24"/>
              </w:rPr>
              <w:t>66223</w:t>
            </w:r>
          </w:p>
        </w:tc>
      </w:tr>
      <w:tr w:rsidR="00620921" w14:paraId="458CC62F" w14:textId="77777777">
        <w:trPr>
          <w:trHeight w:val="551"/>
        </w:trPr>
        <w:tc>
          <w:tcPr>
            <w:tcW w:w="847" w:type="dxa"/>
          </w:tcPr>
          <w:p w14:paraId="062763B7" w14:textId="77777777" w:rsidR="00620921" w:rsidRDefault="00EA4069">
            <w:pPr>
              <w:pStyle w:val="TableParagraph"/>
              <w:spacing w:before="7"/>
              <w:ind w:left="12" w:right="1"/>
              <w:jc w:val="center"/>
              <w:rPr>
                <w:sz w:val="24"/>
              </w:rPr>
            </w:pPr>
            <w:r>
              <w:rPr>
                <w:spacing w:val="-5"/>
                <w:w w:val="105"/>
                <w:sz w:val="24"/>
              </w:rPr>
              <w:t>(b)</w:t>
            </w:r>
          </w:p>
        </w:tc>
        <w:tc>
          <w:tcPr>
            <w:tcW w:w="6801" w:type="dxa"/>
          </w:tcPr>
          <w:p w14:paraId="302916E2" w14:textId="77777777" w:rsidR="00620921" w:rsidRDefault="00EA4069">
            <w:pPr>
              <w:pStyle w:val="TableParagraph"/>
              <w:spacing w:line="270" w:lineRule="atLeast"/>
              <w:ind w:left="107"/>
              <w:rPr>
                <w:sz w:val="24"/>
              </w:rPr>
            </w:pPr>
            <w:r>
              <w:rPr>
                <w:sz w:val="24"/>
              </w:rPr>
              <w:t>Supply</w:t>
            </w:r>
            <w:r>
              <w:rPr>
                <w:spacing w:val="-6"/>
                <w:sz w:val="24"/>
              </w:rPr>
              <w:t xml:space="preserve"> </w:t>
            </w:r>
            <w:r>
              <w:rPr>
                <w:sz w:val="24"/>
              </w:rPr>
              <w:t>of</w:t>
            </w:r>
            <w:r>
              <w:rPr>
                <w:spacing w:val="-5"/>
                <w:sz w:val="24"/>
              </w:rPr>
              <w:t xml:space="preserve"> </w:t>
            </w:r>
            <w:r>
              <w:rPr>
                <w:sz w:val="24"/>
              </w:rPr>
              <w:t>Plastic</w:t>
            </w:r>
            <w:r>
              <w:rPr>
                <w:spacing w:val="-6"/>
                <w:sz w:val="24"/>
              </w:rPr>
              <w:t xml:space="preserve"> </w:t>
            </w:r>
            <w:r>
              <w:rPr>
                <w:sz w:val="24"/>
              </w:rPr>
              <w:t>couplers</w:t>
            </w:r>
            <w:r>
              <w:rPr>
                <w:spacing w:val="-1"/>
                <w:sz w:val="24"/>
              </w:rPr>
              <w:t xml:space="preserve"> </w:t>
            </w:r>
            <w:r>
              <w:rPr>
                <w:sz w:val="24"/>
              </w:rPr>
              <w:t>-</w:t>
            </w:r>
            <w:r>
              <w:rPr>
                <w:spacing w:val="-4"/>
                <w:sz w:val="24"/>
              </w:rPr>
              <w:t xml:space="preserve"> </w:t>
            </w:r>
            <w:r>
              <w:rPr>
                <w:sz w:val="24"/>
              </w:rPr>
              <w:t>Slip</w:t>
            </w:r>
            <w:r>
              <w:rPr>
                <w:spacing w:val="-5"/>
                <w:sz w:val="24"/>
              </w:rPr>
              <w:t xml:space="preserve"> </w:t>
            </w:r>
            <w:r>
              <w:rPr>
                <w:sz w:val="24"/>
              </w:rPr>
              <w:t>fit</w:t>
            </w:r>
            <w:r>
              <w:rPr>
                <w:spacing w:val="-3"/>
                <w:sz w:val="24"/>
              </w:rPr>
              <w:t xml:space="preserve"> </w:t>
            </w:r>
            <w:r>
              <w:rPr>
                <w:sz w:val="24"/>
              </w:rPr>
              <w:t>/</w:t>
            </w:r>
            <w:r>
              <w:rPr>
                <w:spacing w:val="-5"/>
                <w:sz w:val="24"/>
              </w:rPr>
              <w:t xml:space="preserve"> </w:t>
            </w:r>
            <w:r>
              <w:rPr>
                <w:sz w:val="24"/>
              </w:rPr>
              <w:t>push</w:t>
            </w:r>
            <w:r>
              <w:rPr>
                <w:spacing w:val="-5"/>
                <w:sz w:val="24"/>
              </w:rPr>
              <w:t xml:space="preserve"> </w:t>
            </w:r>
            <w:r>
              <w:rPr>
                <w:sz w:val="24"/>
              </w:rPr>
              <w:t>type</w:t>
            </w:r>
            <w:r>
              <w:rPr>
                <w:spacing w:val="-5"/>
                <w:sz w:val="24"/>
              </w:rPr>
              <w:t xml:space="preserve"> </w:t>
            </w:r>
            <w:r>
              <w:rPr>
                <w:sz w:val="24"/>
              </w:rPr>
              <w:t>for</w:t>
            </w:r>
            <w:r>
              <w:rPr>
                <w:spacing w:val="-6"/>
                <w:sz w:val="24"/>
              </w:rPr>
              <w:t xml:space="preserve"> </w:t>
            </w:r>
            <w:r>
              <w:rPr>
                <w:sz w:val="24"/>
              </w:rPr>
              <w:t>permanently lubricated HDPE duct.</w:t>
            </w:r>
          </w:p>
        </w:tc>
        <w:tc>
          <w:tcPr>
            <w:tcW w:w="855" w:type="dxa"/>
          </w:tcPr>
          <w:p w14:paraId="335FA6CE"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778F0A58" w14:textId="77777777" w:rsidR="00620921" w:rsidRDefault="00EA4069">
            <w:pPr>
              <w:pStyle w:val="TableParagraph"/>
              <w:spacing w:before="7"/>
              <w:ind w:left="8" w:right="1"/>
              <w:jc w:val="center"/>
              <w:rPr>
                <w:sz w:val="24"/>
              </w:rPr>
            </w:pPr>
            <w:r>
              <w:rPr>
                <w:spacing w:val="-5"/>
                <w:w w:val="105"/>
                <w:sz w:val="24"/>
              </w:rPr>
              <w:t>85</w:t>
            </w:r>
          </w:p>
        </w:tc>
      </w:tr>
      <w:tr w:rsidR="00620921" w14:paraId="77B1DE13" w14:textId="77777777">
        <w:trPr>
          <w:trHeight w:val="281"/>
        </w:trPr>
        <w:tc>
          <w:tcPr>
            <w:tcW w:w="847" w:type="dxa"/>
          </w:tcPr>
          <w:p w14:paraId="449BC86C" w14:textId="77777777" w:rsidR="00620921" w:rsidRDefault="00EA4069">
            <w:pPr>
              <w:pStyle w:val="TableParagraph"/>
              <w:spacing w:before="7" w:line="255" w:lineRule="exact"/>
              <w:ind w:left="12" w:right="5"/>
              <w:jc w:val="center"/>
              <w:rPr>
                <w:sz w:val="24"/>
              </w:rPr>
            </w:pPr>
            <w:r>
              <w:rPr>
                <w:spacing w:val="-5"/>
                <w:w w:val="105"/>
                <w:sz w:val="24"/>
              </w:rPr>
              <w:t>(c)</w:t>
            </w:r>
          </w:p>
        </w:tc>
        <w:tc>
          <w:tcPr>
            <w:tcW w:w="6801" w:type="dxa"/>
          </w:tcPr>
          <w:p w14:paraId="2764BEC9" w14:textId="77777777" w:rsidR="00620921" w:rsidRDefault="00EA4069">
            <w:pPr>
              <w:pStyle w:val="TableParagraph"/>
              <w:spacing w:before="4" w:line="258" w:lineRule="exact"/>
              <w:ind w:left="107"/>
              <w:rPr>
                <w:sz w:val="24"/>
              </w:rPr>
            </w:pPr>
            <w:r>
              <w:rPr>
                <w:sz w:val="24"/>
              </w:rPr>
              <w:t>Supply</w:t>
            </w:r>
            <w:r>
              <w:rPr>
                <w:spacing w:val="-6"/>
                <w:sz w:val="24"/>
              </w:rPr>
              <w:t xml:space="preserve"> </w:t>
            </w:r>
            <w:r>
              <w:rPr>
                <w:sz w:val="24"/>
              </w:rPr>
              <w:t>of</w:t>
            </w:r>
            <w:r>
              <w:rPr>
                <w:spacing w:val="-4"/>
                <w:sz w:val="24"/>
              </w:rPr>
              <w:t xml:space="preserve"> </w:t>
            </w:r>
            <w:r>
              <w:rPr>
                <w:sz w:val="24"/>
              </w:rPr>
              <w:t>End</w:t>
            </w:r>
            <w:r>
              <w:rPr>
                <w:spacing w:val="-4"/>
                <w:sz w:val="24"/>
              </w:rPr>
              <w:t xml:space="preserve"> </w:t>
            </w:r>
            <w:r>
              <w:rPr>
                <w:sz w:val="24"/>
              </w:rPr>
              <w:t>plug</w:t>
            </w:r>
            <w:r>
              <w:rPr>
                <w:spacing w:val="-4"/>
                <w:sz w:val="24"/>
              </w:rPr>
              <w:t xml:space="preserve"> </w:t>
            </w:r>
            <w:r>
              <w:rPr>
                <w:sz w:val="24"/>
              </w:rPr>
              <w:t>for</w:t>
            </w:r>
            <w:r>
              <w:rPr>
                <w:spacing w:val="-5"/>
                <w:sz w:val="24"/>
              </w:rPr>
              <w:t xml:space="preserve"> </w:t>
            </w:r>
            <w:r>
              <w:rPr>
                <w:sz w:val="24"/>
              </w:rPr>
              <w:t>permanently</w:t>
            </w:r>
            <w:r>
              <w:rPr>
                <w:spacing w:val="-2"/>
                <w:sz w:val="24"/>
              </w:rPr>
              <w:t xml:space="preserve"> </w:t>
            </w:r>
            <w:r>
              <w:rPr>
                <w:sz w:val="24"/>
              </w:rPr>
              <w:t>lubricated</w:t>
            </w:r>
            <w:r>
              <w:rPr>
                <w:spacing w:val="-5"/>
                <w:sz w:val="24"/>
              </w:rPr>
              <w:t xml:space="preserve"> </w:t>
            </w:r>
            <w:r>
              <w:rPr>
                <w:sz w:val="24"/>
              </w:rPr>
              <w:t>HDPE</w:t>
            </w:r>
            <w:r>
              <w:rPr>
                <w:spacing w:val="-2"/>
                <w:sz w:val="24"/>
              </w:rPr>
              <w:t xml:space="preserve"> duct.</w:t>
            </w:r>
          </w:p>
        </w:tc>
        <w:tc>
          <w:tcPr>
            <w:tcW w:w="855" w:type="dxa"/>
          </w:tcPr>
          <w:p w14:paraId="5EF7FFE8" w14:textId="77777777" w:rsidR="00620921" w:rsidRDefault="00EA4069">
            <w:pPr>
              <w:pStyle w:val="TableParagraph"/>
              <w:spacing w:before="7" w:line="255" w:lineRule="exact"/>
              <w:ind w:left="8" w:right="2"/>
              <w:jc w:val="center"/>
              <w:rPr>
                <w:sz w:val="24"/>
              </w:rPr>
            </w:pPr>
            <w:r>
              <w:rPr>
                <w:spacing w:val="-5"/>
                <w:w w:val="105"/>
                <w:sz w:val="24"/>
              </w:rPr>
              <w:t>No.</w:t>
            </w:r>
          </w:p>
        </w:tc>
        <w:tc>
          <w:tcPr>
            <w:tcW w:w="1278" w:type="dxa"/>
          </w:tcPr>
          <w:p w14:paraId="6B214DC8" w14:textId="77777777" w:rsidR="00620921" w:rsidRDefault="00EA4069">
            <w:pPr>
              <w:pStyle w:val="TableParagraph"/>
              <w:spacing w:before="7" w:line="255" w:lineRule="exact"/>
              <w:ind w:left="8" w:right="1"/>
              <w:jc w:val="center"/>
              <w:rPr>
                <w:sz w:val="24"/>
              </w:rPr>
            </w:pPr>
            <w:r>
              <w:rPr>
                <w:spacing w:val="-5"/>
                <w:w w:val="105"/>
                <w:sz w:val="24"/>
              </w:rPr>
              <w:t>34</w:t>
            </w:r>
          </w:p>
        </w:tc>
      </w:tr>
      <w:tr w:rsidR="00620921" w14:paraId="68FCFFD6" w14:textId="77777777">
        <w:trPr>
          <w:trHeight w:val="551"/>
        </w:trPr>
        <w:tc>
          <w:tcPr>
            <w:tcW w:w="847" w:type="dxa"/>
          </w:tcPr>
          <w:p w14:paraId="7DA178CF" w14:textId="77777777" w:rsidR="00620921" w:rsidRDefault="00EA4069">
            <w:pPr>
              <w:pStyle w:val="TableParagraph"/>
              <w:spacing w:before="7"/>
              <w:ind w:left="12" w:right="1"/>
              <w:jc w:val="center"/>
              <w:rPr>
                <w:sz w:val="24"/>
              </w:rPr>
            </w:pPr>
            <w:r>
              <w:rPr>
                <w:spacing w:val="-5"/>
                <w:w w:val="105"/>
                <w:sz w:val="24"/>
              </w:rPr>
              <w:t>(d)</w:t>
            </w:r>
          </w:p>
        </w:tc>
        <w:tc>
          <w:tcPr>
            <w:tcW w:w="6801" w:type="dxa"/>
          </w:tcPr>
          <w:p w14:paraId="36A48B6B" w14:textId="77777777" w:rsidR="00620921" w:rsidRDefault="00EA4069">
            <w:pPr>
              <w:pStyle w:val="TableParagraph"/>
              <w:spacing w:line="270" w:lineRule="atLeast"/>
              <w:ind w:left="107"/>
              <w:rPr>
                <w:sz w:val="24"/>
              </w:rPr>
            </w:pPr>
            <w:r>
              <w:rPr>
                <w:sz w:val="24"/>
              </w:rPr>
              <w:t>Supply</w:t>
            </w:r>
            <w:r>
              <w:rPr>
                <w:spacing w:val="40"/>
                <w:sz w:val="24"/>
              </w:rPr>
              <w:t xml:space="preserve"> </w:t>
            </w:r>
            <w:r>
              <w:rPr>
                <w:sz w:val="24"/>
              </w:rPr>
              <w:t>of</w:t>
            </w:r>
            <w:r>
              <w:rPr>
                <w:spacing w:val="40"/>
                <w:sz w:val="24"/>
              </w:rPr>
              <w:t xml:space="preserve"> </w:t>
            </w:r>
            <w:r>
              <w:rPr>
                <w:sz w:val="24"/>
              </w:rPr>
              <w:t>Cable</w:t>
            </w:r>
            <w:r>
              <w:rPr>
                <w:spacing w:val="40"/>
                <w:sz w:val="24"/>
              </w:rPr>
              <w:t xml:space="preserve"> </w:t>
            </w:r>
            <w:r>
              <w:rPr>
                <w:sz w:val="24"/>
              </w:rPr>
              <w:t>sealing</w:t>
            </w:r>
            <w:r>
              <w:rPr>
                <w:spacing w:val="40"/>
                <w:sz w:val="24"/>
              </w:rPr>
              <w:t xml:space="preserve"> </w:t>
            </w:r>
            <w:r>
              <w:rPr>
                <w:sz w:val="24"/>
              </w:rPr>
              <w:t>plugs</w:t>
            </w:r>
            <w:r>
              <w:rPr>
                <w:spacing w:val="40"/>
                <w:sz w:val="24"/>
              </w:rPr>
              <w:t xml:space="preserve"> </w:t>
            </w:r>
            <w:r>
              <w:rPr>
                <w:sz w:val="24"/>
              </w:rPr>
              <w:t>for</w:t>
            </w:r>
            <w:r>
              <w:rPr>
                <w:spacing w:val="40"/>
                <w:sz w:val="24"/>
              </w:rPr>
              <w:t xml:space="preserve"> </w:t>
            </w:r>
            <w:r>
              <w:rPr>
                <w:sz w:val="24"/>
              </w:rPr>
              <w:t>permanently</w:t>
            </w:r>
            <w:r>
              <w:rPr>
                <w:spacing w:val="40"/>
                <w:sz w:val="24"/>
              </w:rPr>
              <w:t xml:space="preserve"> </w:t>
            </w:r>
            <w:r>
              <w:rPr>
                <w:sz w:val="24"/>
              </w:rPr>
              <w:t>lubricated</w:t>
            </w:r>
            <w:r>
              <w:rPr>
                <w:spacing w:val="40"/>
                <w:sz w:val="24"/>
              </w:rPr>
              <w:t xml:space="preserve"> </w:t>
            </w:r>
            <w:r>
              <w:rPr>
                <w:sz w:val="24"/>
              </w:rPr>
              <w:t>HDPE duct.</w:t>
            </w:r>
          </w:p>
        </w:tc>
        <w:tc>
          <w:tcPr>
            <w:tcW w:w="855" w:type="dxa"/>
          </w:tcPr>
          <w:p w14:paraId="61856934"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5621C7DB" w14:textId="77777777" w:rsidR="00620921" w:rsidRDefault="00EA4069">
            <w:pPr>
              <w:pStyle w:val="TableParagraph"/>
              <w:spacing w:before="7"/>
              <w:ind w:left="8" w:right="1"/>
              <w:jc w:val="center"/>
              <w:rPr>
                <w:sz w:val="24"/>
              </w:rPr>
            </w:pPr>
            <w:r>
              <w:rPr>
                <w:spacing w:val="-5"/>
                <w:w w:val="105"/>
                <w:sz w:val="24"/>
              </w:rPr>
              <w:t>43</w:t>
            </w:r>
          </w:p>
        </w:tc>
      </w:tr>
      <w:tr w:rsidR="00620921" w14:paraId="53EE9735" w14:textId="77777777">
        <w:trPr>
          <w:trHeight w:val="828"/>
        </w:trPr>
        <w:tc>
          <w:tcPr>
            <w:tcW w:w="847" w:type="dxa"/>
          </w:tcPr>
          <w:p w14:paraId="4CEFA86E" w14:textId="77777777" w:rsidR="00620921" w:rsidRDefault="00EA4069">
            <w:pPr>
              <w:pStyle w:val="TableParagraph"/>
              <w:spacing w:before="7"/>
              <w:ind w:left="12" w:right="1"/>
              <w:jc w:val="center"/>
              <w:rPr>
                <w:sz w:val="24"/>
              </w:rPr>
            </w:pPr>
            <w:r>
              <w:rPr>
                <w:spacing w:val="-5"/>
                <w:w w:val="105"/>
                <w:sz w:val="24"/>
              </w:rPr>
              <w:t>(e)</w:t>
            </w:r>
          </w:p>
        </w:tc>
        <w:tc>
          <w:tcPr>
            <w:tcW w:w="6801" w:type="dxa"/>
          </w:tcPr>
          <w:p w14:paraId="211D6F2F" w14:textId="77777777" w:rsidR="00620921" w:rsidRDefault="00EA4069">
            <w:pPr>
              <w:pStyle w:val="TableParagraph"/>
              <w:ind w:left="107"/>
              <w:rPr>
                <w:sz w:val="24"/>
              </w:rPr>
            </w:pPr>
            <w:r>
              <w:rPr>
                <w:sz w:val="24"/>
              </w:rPr>
              <w:t>Supply</w:t>
            </w:r>
            <w:r>
              <w:rPr>
                <w:spacing w:val="-8"/>
                <w:sz w:val="24"/>
              </w:rPr>
              <w:t xml:space="preserve"> </w:t>
            </w:r>
            <w:r>
              <w:rPr>
                <w:sz w:val="24"/>
              </w:rPr>
              <w:t>of</w:t>
            </w:r>
            <w:r>
              <w:rPr>
                <w:spacing w:val="-7"/>
                <w:sz w:val="24"/>
              </w:rPr>
              <w:t xml:space="preserve"> </w:t>
            </w:r>
            <w:r>
              <w:rPr>
                <w:sz w:val="24"/>
              </w:rPr>
              <w:t>Rotary</w:t>
            </w:r>
            <w:r>
              <w:rPr>
                <w:spacing w:val="-6"/>
                <w:sz w:val="24"/>
              </w:rPr>
              <w:t xml:space="preserve"> </w:t>
            </w:r>
            <w:r>
              <w:rPr>
                <w:sz w:val="24"/>
              </w:rPr>
              <w:t>duct</w:t>
            </w:r>
            <w:r>
              <w:rPr>
                <w:spacing w:val="-10"/>
                <w:sz w:val="24"/>
              </w:rPr>
              <w:t xml:space="preserve"> </w:t>
            </w:r>
            <w:r>
              <w:rPr>
                <w:sz w:val="24"/>
              </w:rPr>
              <w:t>cutter</w:t>
            </w:r>
            <w:r>
              <w:rPr>
                <w:spacing w:val="-6"/>
                <w:sz w:val="24"/>
              </w:rPr>
              <w:t xml:space="preserve"> </w:t>
            </w:r>
            <w:r>
              <w:rPr>
                <w:sz w:val="24"/>
              </w:rPr>
              <w:t>suitable</w:t>
            </w:r>
            <w:r>
              <w:rPr>
                <w:spacing w:val="-7"/>
                <w:sz w:val="24"/>
              </w:rPr>
              <w:t xml:space="preserve"> </w:t>
            </w:r>
            <w:r>
              <w:rPr>
                <w:sz w:val="24"/>
              </w:rPr>
              <w:t>for</w:t>
            </w:r>
            <w:r>
              <w:rPr>
                <w:spacing w:val="-6"/>
                <w:sz w:val="24"/>
              </w:rPr>
              <w:t xml:space="preserve"> </w:t>
            </w:r>
            <w:r>
              <w:rPr>
                <w:sz w:val="24"/>
              </w:rPr>
              <w:t>cutting</w:t>
            </w:r>
            <w:r>
              <w:rPr>
                <w:spacing w:val="-5"/>
                <w:sz w:val="24"/>
              </w:rPr>
              <w:t xml:space="preserve"> </w:t>
            </w:r>
            <w:r>
              <w:rPr>
                <w:sz w:val="24"/>
              </w:rPr>
              <w:t>HDPE</w:t>
            </w:r>
            <w:r>
              <w:rPr>
                <w:spacing w:val="-7"/>
                <w:sz w:val="24"/>
              </w:rPr>
              <w:t xml:space="preserve"> </w:t>
            </w:r>
            <w:r>
              <w:rPr>
                <w:sz w:val="24"/>
              </w:rPr>
              <w:t>ducts</w:t>
            </w:r>
            <w:r>
              <w:rPr>
                <w:spacing w:val="-7"/>
                <w:sz w:val="24"/>
              </w:rPr>
              <w:t xml:space="preserve"> </w:t>
            </w:r>
            <w:r>
              <w:rPr>
                <w:spacing w:val="-5"/>
                <w:sz w:val="24"/>
              </w:rPr>
              <w:t>of</w:t>
            </w:r>
          </w:p>
          <w:p w14:paraId="013F3525" w14:textId="77777777" w:rsidR="00620921" w:rsidRDefault="00EA4069">
            <w:pPr>
              <w:pStyle w:val="TableParagraph"/>
              <w:spacing w:line="270" w:lineRule="atLeast"/>
              <w:ind w:left="107" w:right="98"/>
              <w:rPr>
                <w:sz w:val="24"/>
              </w:rPr>
            </w:pPr>
            <w:r>
              <w:rPr>
                <w:sz w:val="24"/>
              </w:rPr>
              <w:t xml:space="preserve">diameter 20mm to 42mm. The duct cutter shall have a facility </w:t>
            </w:r>
            <w:r>
              <w:rPr>
                <w:spacing w:val="-2"/>
                <w:sz w:val="24"/>
              </w:rPr>
              <w:t>of</w:t>
            </w:r>
            <w:r>
              <w:rPr>
                <w:spacing w:val="-9"/>
                <w:sz w:val="24"/>
              </w:rPr>
              <w:t xml:space="preserve"> </w:t>
            </w:r>
            <w:r>
              <w:rPr>
                <w:spacing w:val="-2"/>
                <w:sz w:val="24"/>
              </w:rPr>
              <w:t>replaceable</w:t>
            </w:r>
            <w:r>
              <w:rPr>
                <w:spacing w:val="-7"/>
                <w:sz w:val="24"/>
              </w:rPr>
              <w:t xml:space="preserve"> </w:t>
            </w:r>
            <w:r>
              <w:rPr>
                <w:spacing w:val="-2"/>
                <w:sz w:val="24"/>
              </w:rPr>
              <w:t>blades.</w:t>
            </w:r>
            <w:r>
              <w:rPr>
                <w:spacing w:val="-9"/>
                <w:sz w:val="24"/>
              </w:rPr>
              <w:t xml:space="preserve"> </w:t>
            </w:r>
            <w:r>
              <w:rPr>
                <w:spacing w:val="-2"/>
                <w:sz w:val="24"/>
              </w:rPr>
              <w:t>The</w:t>
            </w:r>
            <w:r>
              <w:rPr>
                <w:spacing w:val="-7"/>
                <w:sz w:val="24"/>
              </w:rPr>
              <w:t xml:space="preserve"> </w:t>
            </w:r>
            <w:r>
              <w:rPr>
                <w:spacing w:val="-2"/>
                <w:sz w:val="24"/>
              </w:rPr>
              <w:t>blades</w:t>
            </w:r>
            <w:r>
              <w:rPr>
                <w:spacing w:val="-7"/>
                <w:sz w:val="24"/>
              </w:rPr>
              <w:t xml:space="preserve"> </w:t>
            </w:r>
            <w:r>
              <w:rPr>
                <w:spacing w:val="-2"/>
                <w:sz w:val="24"/>
              </w:rPr>
              <w:t>shall</w:t>
            </w:r>
            <w:r>
              <w:rPr>
                <w:spacing w:val="-8"/>
                <w:sz w:val="24"/>
              </w:rPr>
              <w:t xml:space="preserve"> </w:t>
            </w:r>
            <w:r>
              <w:rPr>
                <w:spacing w:val="-2"/>
                <w:sz w:val="24"/>
              </w:rPr>
              <w:t>be</w:t>
            </w:r>
            <w:r>
              <w:rPr>
                <w:spacing w:val="-9"/>
                <w:sz w:val="24"/>
              </w:rPr>
              <w:t xml:space="preserve"> </w:t>
            </w:r>
            <w:r>
              <w:rPr>
                <w:spacing w:val="-2"/>
                <w:sz w:val="24"/>
              </w:rPr>
              <w:t>of</w:t>
            </w:r>
            <w:r>
              <w:rPr>
                <w:spacing w:val="-9"/>
                <w:sz w:val="24"/>
              </w:rPr>
              <w:t xml:space="preserve"> </w:t>
            </w:r>
            <w:r>
              <w:rPr>
                <w:spacing w:val="-2"/>
                <w:sz w:val="24"/>
              </w:rPr>
              <w:t>high</w:t>
            </w:r>
            <w:r>
              <w:rPr>
                <w:spacing w:val="-6"/>
                <w:sz w:val="24"/>
              </w:rPr>
              <w:t xml:space="preserve"> </w:t>
            </w:r>
            <w:r>
              <w:rPr>
                <w:spacing w:val="-2"/>
                <w:sz w:val="24"/>
              </w:rPr>
              <w:t>carbon</w:t>
            </w:r>
            <w:r>
              <w:rPr>
                <w:spacing w:val="-6"/>
                <w:sz w:val="24"/>
              </w:rPr>
              <w:t xml:space="preserve"> </w:t>
            </w:r>
            <w:r>
              <w:rPr>
                <w:spacing w:val="-2"/>
                <w:sz w:val="24"/>
              </w:rPr>
              <w:t>steel.</w:t>
            </w:r>
          </w:p>
        </w:tc>
        <w:tc>
          <w:tcPr>
            <w:tcW w:w="855" w:type="dxa"/>
          </w:tcPr>
          <w:p w14:paraId="70E68276"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5627E7A5" w14:textId="77777777" w:rsidR="00620921" w:rsidRDefault="00EA4069">
            <w:pPr>
              <w:pStyle w:val="TableParagraph"/>
              <w:spacing w:before="7"/>
              <w:ind w:left="8" w:right="1"/>
              <w:jc w:val="center"/>
              <w:rPr>
                <w:sz w:val="24"/>
              </w:rPr>
            </w:pPr>
            <w:r>
              <w:rPr>
                <w:spacing w:val="-4"/>
                <w:w w:val="105"/>
                <w:sz w:val="24"/>
              </w:rPr>
              <w:t>1046</w:t>
            </w:r>
          </w:p>
        </w:tc>
      </w:tr>
      <w:tr w:rsidR="00620921" w14:paraId="36B82895" w14:textId="77777777">
        <w:trPr>
          <w:trHeight w:val="1381"/>
        </w:trPr>
        <w:tc>
          <w:tcPr>
            <w:tcW w:w="847" w:type="dxa"/>
          </w:tcPr>
          <w:p w14:paraId="032BA62C" w14:textId="77777777" w:rsidR="00620921" w:rsidRDefault="00620921">
            <w:pPr>
              <w:pStyle w:val="TableParagraph"/>
              <w:spacing w:before="7"/>
              <w:rPr>
                <w:rFonts w:ascii="Arial"/>
                <w:b/>
                <w:sz w:val="24"/>
              </w:rPr>
            </w:pPr>
          </w:p>
          <w:p w14:paraId="3C929843" w14:textId="77777777" w:rsidR="00620921" w:rsidRDefault="00EA4069">
            <w:pPr>
              <w:pStyle w:val="TableParagraph"/>
              <w:ind w:left="12" w:right="3"/>
              <w:jc w:val="center"/>
              <w:rPr>
                <w:sz w:val="24"/>
              </w:rPr>
            </w:pPr>
            <w:r>
              <w:rPr>
                <w:spacing w:val="-5"/>
                <w:w w:val="105"/>
                <w:sz w:val="24"/>
              </w:rPr>
              <w:t>(f)</w:t>
            </w:r>
          </w:p>
        </w:tc>
        <w:tc>
          <w:tcPr>
            <w:tcW w:w="6801" w:type="dxa"/>
          </w:tcPr>
          <w:p w14:paraId="5EE8179C" w14:textId="77777777" w:rsidR="00620921" w:rsidRDefault="00EA4069">
            <w:pPr>
              <w:pStyle w:val="TableParagraph"/>
              <w:spacing w:line="270" w:lineRule="atLeast"/>
              <w:ind w:left="107" w:right="95"/>
              <w:jc w:val="both"/>
              <w:rPr>
                <w:sz w:val="24"/>
              </w:rPr>
            </w:pPr>
            <w:r>
              <w:rPr>
                <w:sz w:val="24"/>
              </w:rPr>
              <w:t>Supply</w:t>
            </w:r>
            <w:r>
              <w:rPr>
                <w:spacing w:val="-13"/>
                <w:sz w:val="24"/>
              </w:rPr>
              <w:t xml:space="preserve"> </w:t>
            </w:r>
            <w:r>
              <w:rPr>
                <w:sz w:val="24"/>
              </w:rPr>
              <w:t>of</w:t>
            </w:r>
            <w:r>
              <w:rPr>
                <w:spacing w:val="-12"/>
                <w:sz w:val="24"/>
              </w:rPr>
              <w:t xml:space="preserve"> </w:t>
            </w:r>
            <w:r>
              <w:rPr>
                <w:sz w:val="24"/>
              </w:rPr>
              <w:t>appropriate</w:t>
            </w:r>
            <w:r>
              <w:rPr>
                <w:spacing w:val="-14"/>
                <w:sz w:val="24"/>
              </w:rPr>
              <w:t xml:space="preserve"> </w:t>
            </w:r>
            <w:r>
              <w:rPr>
                <w:sz w:val="24"/>
              </w:rPr>
              <w:t>OFC</w:t>
            </w:r>
            <w:r>
              <w:rPr>
                <w:spacing w:val="-10"/>
                <w:sz w:val="24"/>
              </w:rPr>
              <w:t xml:space="preserve"> </w:t>
            </w:r>
            <w:r>
              <w:rPr>
                <w:sz w:val="24"/>
              </w:rPr>
              <w:t>patch</w:t>
            </w:r>
            <w:r>
              <w:rPr>
                <w:spacing w:val="-9"/>
                <w:sz w:val="24"/>
              </w:rPr>
              <w:t xml:space="preserve"> </w:t>
            </w:r>
            <w:r>
              <w:rPr>
                <w:sz w:val="24"/>
              </w:rPr>
              <w:t>cords</w:t>
            </w:r>
            <w:r>
              <w:rPr>
                <w:spacing w:val="-12"/>
                <w:sz w:val="24"/>
              </w:rPr>
              <w:t xml:space="preserve"> </w:t>
            </w:r>
            <w:r>
              <w:rPr>
                <w:sz w:val="24"/>
              </w:rPr>
              <w:t>(1.5</w:t>
            </w:r>
            <w:r>
              <w:rPr>
                <w:spacing w:val="-11"/>
                <w:sz w:val="24"/>
              </w:rPr>
              <w:t xml:space="preserve"> </w:t>
            </w:r>
            <w:r>
              <w:rPr>
                <w:sz w:val="24"/>
              </w:rPr>
              <w:t>meter</w:t>
            </w:r>
            <w:r>
              <w:rPr>
                <w:spacing w:val="-11"/>
                <w:sz w:val="24"/>
              </w:rPr>
              <w:t xml:space="preserve"> </w:t>
            </w:r>
            <w:r>
              <w:rPr>
                <w:sz w:val="24"/>
              </w:rPr>
              <w:t>long)</w:t>
            </w:r>
            <w:r>
              <w:rPr>
                <w:spacing w:val="-11"/>
                <w:sz w:val="24"/>
              </w:rPr>
              <w:t xml:space="preserve"> </w:t>
            </w:r>
            <w:r>
              <w:rPr>
                <w:sz w:val="24"/>
              </w:rPr>
              <w:t>as</w:t>
            </w:r>
            <w:r>
              <w:rPr>
                <w:spacing w:val="-13"/>
                <w:sz w:val="24"/>
              </w:rPr>
              <w:t xml:space="preserve"> </w:t>
            </w:r>
            <w:r>
              <w:rPr>
                <w:sz w:val="24"/>
              </w:rPr>
              <w:t>per direction</w:t>
            </w:r>
            <w:r>
              <w:rPr>
                <w:spacing w:val="-8"/>
                <w:sz w:val="24"/>
              </w:rPr>
              <w:t xml:space="preserve"> </w:t>
            </w:r>
            <w:r>
              <w:rPr>
                <w:sz w:val="24"/>
              </w:rPr>
              <w:t>of</w:t>
            </w:r>
            <w:r>
              <w:rPr>
                <w:spacing w:val="-6"/>
                <w:sz w:val="24"/>
              </w:rPr>
              <w:t xml:space="preserve"> </w:t>
            </w:r>
            <w:r>
              <w:rPr>
                <w:sz w:val="24"/>
              </w:rPr>
              <w:t>Engineer</w:t>
            </w:r>
            <w:r>
              <w:rPr>
                <w:spacing w:val="-7"/>
                <w:sz w:val="24"/>
              </w:rPr>
              <w:t xml:space="preserve"> </w:t>
            </w:r>
            <w:r>
              <w:rPr>
                <w:sz w:val="24"/>
              </w:rPr>
              <w:t>In</w:t>
            </w:r>
            <w:r>
              <w:rPr>
                <w:spacing w:val="-6"/>
                <w:sz w:val="24"/>
              </w:rPr>
              <w:t xml:space="preserve"> </w:t>
            </w:r>
            <w:r>
              <w:rPr>
                <w:sz w:val="24"/>
              </w:rPr>
              <w:t>charge,</w:t>
            </w:r>
            <w:r>
              <w:rPr>
                <w:spacing w:val="-8"/>
                <w:sz w:val="24"/>
              </w:rPr>
              <w:t xml:space="preserve"> </w:t>
            </w:r>
            <w:r>
              <w:rPr>
                <w:sz w:val="24"/>
              </w:rPr>
              <w:t>having</w:t>
            </w:r>
            <w:r>
              <w:rPr>
                <w:spacing w:val="-7"/>
                <w:sz w:val="24"/>
              </w:rPr>
              <w:t xml:space="preserve"> </w:t>
            </w:r>
            <w:r>
              <w:rPr>
                <w:sz w:val="24"/>
              </w:rPr>
              <w:t>insertion</w:t>
            </w:r>
            <w:r>
              <w:rPr>
                <w:spacing w:val="-5"/>
                <w:sz w:val="24"/>
              </w:rPr>
              <w:t xml:space="preserve"> </w:t>
            </w:r>
            <w:r>
              <w:rPr>
                <w:sz w:val="24"/>
              </w:rPr>
              <w:t>loss</w:t>
            </w:r>
            <w:r>
              <w:rPr>
                <w:spacing w:val="-6"/>
                <w:sz w:val="24"/>
              </w:rPr>
              <w:t xml:space="preserve"> </w:t>
            </w:r>
            <w:r>
              <w:rPr>
                <w:sz w:val="24"/>
              </w:rPr>
              <w:t>less</w:t>
            </w:r>
            <w:r>
              <w:rPr>
                <w:spacing w:val="-8"/>
                <w:sz w:val="24"/>
              </w:rPr>
              <w:t xml:space="preserve"> </w:t>
            </w:r>
            <w:r>
              <w:rPr>
                <w:sz w:val="24"/>
              </w:rPr>
              <w:t>than or equal to 0.1dB as per Telecommunication Engineering Centre</w:t>
            </w:r>
            <w:r>
              <w:rPr>
                <w:spacing w:val="-13"/>
                <w:sz w:val="24"/>
              </w:rPr>
              <w:t xml:space="preserve"> </w:t>
            </w:r>
            <w:r>
              <w:rPr>
                <w:sz w:val="24"/>
              </w:rPr>
              <w:t>(TEC)</w:t>
            </w:r>
            <w:r>
              <w:rPr>
                <w:spacing w:val="-15"/>
                <w:sz w:val="24"/>
              </w:rPr>
              <w:t xml:space="preserve"> </w:t>
            </w:r>
            <w:r>
              <w:rPr>
                <w:sz w:val="24"/>
              </w:rPr>
              <w:t>standard</w:t>
            </w:r>
            <w:r>
              <w:rPr>
                <w:spacing w:val="-16"/>
                <w:sz w:val="24"/>
              </w:rPr>
              <w:t xml:space="preserve"> </w:t>
            </w:r>
            <w:r>
              <w:rPr>
                <w:sz w:val="24"/>
              </w:rPr>
              <w:t>TEC</w:t>
            </w:r>
            <w:r>
              <w:rPr>
                <w:spacing w:val="-11"/>
                <w:sz w:val="24"/>
              </w:rPr>
              <w:t xml:space="preserve"> </w:t>
            </w:r>
            <w:r>
              <w:rPr>
                <w:sz w:val="24"/>
              </w:rPr>
              <w:t>87070:2009</w:t>
            </w:r>
            <w:r>
              <w:rPr>
                <w:spacing w:val="-13"/>
                <w:sz w:val="24"/>
              </w:rPr>
              <w:t xml:space="preserve"> </w:t>
            </w:r>
            <w:r>
              <w:rPr>
                <w:sz w:val="24"/>
              </w:rPr>
              <w:t>with</w:t>
            </w:r>
            <w:r>
              <w:rPr>
                <w:spacing w:val="-15"/>
                <w:sz w:val="24"/>
              </w:rPr>
              <w:t xml:space="preserve"> </w:t>
            </w:r>
            <w:r>
              <w:rPr>
                <w:sz w:val="24"/>
              </w:rPr>
              <w:t>GR</w:t>
            </w:r>
            <w:r>
              <w:rPr>
                <w:spacing w:val="-14"/>
                <w:sz w:val="24"/>
              </w:rPr>
              <w:t xml:space="preserve"> </w:t>
            </w:r>
            <w:r>
              <w:rPr>
                <w:sz w:val="24"/>
              </w:rPr>
              <w:t>TEC/T/OFC- OFJ/155/2013 or latest.</w:t>
            </w:r>
          </w:p>
        </w:tc>
        <w:tc>
          <w:tcPr>
            <w:tcW w:w="855" w:type="dxa"/>
          </w:tcPr>
          <w:p w14:paraId="08DEA147" w14:textId="77777777" w:rsidR="00620921" w:rsidRDefault="00620921">
            <w:pPr>
              <w:pStyle w:val="TableParagraph"/>
              <w:spacing w:before="7"/>
              <w:rPr>
                <w:rFonts w:ascii="Arial"/>
                <w:b/>
                <w:sz w:val="24"/>
              </w:rPr>
            </w:pPr>
          </w:p>
          <w:p w14:paraId="5FDDDFF5" w14:textId="77777777" w:rsidR="00620921" w:rsidRDefault="00EA4069">
            <w:pPr>
              <w:pStyle w:val="TableParagraph"/>
              <w:ind w:left="8" w:right="2"/>
              <w:jc w:val="center"/>
              <w:rPr>
                <w:sz w:val="24"/>
              </w:rPr>
            </w:pPr>
            <w:r>
              <w:rPr>
                <w:spacing w:val="-5"/>
                <w:w w:val="105"/>
                <w:sz w:val="24"/>
              </w:rPr>
              <w:t>No.</w:t>
            </w:r>
          </w:p>
        </w:tc>
        <w:tc>
          <w:tcPr>
            <w:tcW w:w="1278" w:type="dxa"/>
          </w:tcPr>
          <w:p w14:paraId="5DE59890" w14:textId="77777777" w:rsidR="00620921" w:rsidRDefault="00620921">
            <w:pPr>
              <w:pStyle w:val="TableParagraph"/>
              <w:spacing w:before="7"/>
              <w:rPr>
                <w:rFonts w:ascii="Arial"/>
                <w:b/>
                <w:sz w:val="24"/>
              </w:rPr>
            </w:pPr>
          </w:p>
          <w:p w14:paraId="4C1AAEFE" w14:textId="77777777" w:rsidR="00620921" w:rsidRDefault="00EA4069">
            <w:pPr>
              <w:pStyle w:val="TableParagraph"/>
              <w:ind w:left="8" w:right="1"/>
              <w:jc w:val="center"/>
              <w:rPr>
                <w:sz w:val="24"/>
              </w:rPr>
            </w:pPr>
            <w:r>
              <w:rPr>
                <w:spacing w:val="-4"/>
                <w:w w:val="105"/>
                <w:sz w:val="24"/>
              </w:rPr>
              <w:t>1770</w:t>
            </w:r>
          </w:p>
        </w:tc>
      </w:tr>
      <w:tr w:rsidR="00620921" w14:paraId="009CC9CA" w14:textId="77777777">
        <w:trPr>
          <w:trHeight w:val="5244"/>
        </w:trPr>
        <w:tc>
          <w:tcPr>
            <w:tcW w:w="847" w:type="dxa"/>
          </w:tcPr>
          <w:p w14:paraId="51F99B98" w14:textId="77777777" w:rsidR="00620921" w:rsidRDefault="00620921">
            <w:pPr>
              <w:pStyle w:val="TableParagraph"/>
              <w:rPr>
                <w:rFonts w:ascii="Arial"/>
                <w:b/>
                <w:sz w:val="24"/>
              </w:rPr>
            </w:pPr>
          </w:p>
          <w:p w14:paraId="6FD2EA49" w14:textId="77777777" w:rsidR="00620921" w:rsidRDefault="00620921">
            <w:pPr>
              <w:pStyle w:val="TableParagraph"/>
              <w:rPr>
                <w:rFonts w:ascii="Arial"/>
                <w:b/>
                <w:sz w:val="24"/>
              </w:rPr>
            </w:pPr>
          </w:p>
          <w:p w14:paraId="0972EB15" w14:textId="77777777" w:rsidR="00620921" w:rsidRDefault="00620921">
            <w:pPr>
              <w:pStyle w:val="TableParagraph"/>
              <w:rPr>
                <w:rFonts w:ascii="Arial"/>
                <w:b/>
                <w:sz w:val="24"/>
              </w:rPr>
            </w:pPr>
          </w:p>
          <w:p w14:paraId="18B14226" w14:textId="77777777" w:rsidR="00620921" w:rsidRDefault="00620921">
            <w:pPr>
              <w:pStyle w:val="TableParagraph"/>
              <w:rPr>
                <w:rFonts w:ascii="Arial"/>
                <w:b/>
                <w:sz w:val="24"/>
              </w:rPr>
            </w:pPr>
          </w:p>
          <w:p w14:paraId="63436426" w14:textId="77777777" w:rsidR="00620921" w:rsidRDefault="00620921">
            <w:pPr>
              <w:pStyle w:val="TableParagraph"/>
              <w:rPr>
                <w:rFonts w:ascii="Arial"/>
                <w:b/>
                <w:sz w:val="24"/>
              </w:rPr>
            </w:pPr>
          </w:p>
          <w:p w14:paraId="2B65F66C" w14:textId="77777777" w:rsidR="00620921" w:rsidRDefault="00620921">
            <w:pPr>
              <w:pStyle w:val="TableParagraph"/>
              <w:spacing w:before="7"/>
              <w:rPr>
                <w:rFonts w:ascii="Arial"/>
                <w:b/>
                <w:sz w:val="24"/>
              </w:rPr>
            </w:pPr>
          </w:p>
          <w:p w14:paraId="01AB674D" w14:textId="77777777" w:rsidR="00620921" w:rsidRDefault="00EA4069">
            <w:pPr>
              <w:pStyle w:val="TableParagraph"/>
              <w:ind w:left="12" w:right="1"/>
              <w:jc w:val="center"/>
              <w:rPr>
                <w:sz w:val="24"/>
              </w:rPr>
            </w:pPr>
            <w:r>
              <w:rPr>
                <w:spacing w:val="-5"/>
                <w:w w:val="105"/>
                <w:sz w:val="24"/>
              </w:rPr>
              <w:t>(g)</w:t>
            </w:r>
          </w:p>
        </w:tc>
        <w:tc>
          <w:tcPr>
            <w:tcW w:w="6801" w:type="dxa"/>
          </w:tcPr>
          <w:p w14:paraId="27A6B530" w14:textId="77777777" w:rsidR="00620921" w:rsidRDefault="00EA4069">
            <w:pPr>
              <w:pStyle w:val="TableParagraph"/>
              <w:ind w:left="107"/>
              <w:rPr>
                <w:sz w:val="24"/>
              </w:rPr>
            </w:pPr>
            <w:r>
              <w:rPr>
                <w:sz w:val="24"/>
              </w:rPr>
              <w:t>Supply</w:t>
            </w:r>
            <w:r>
              <w:rPr>
                <w:spacing w:val="-11"/>
                <w:sz w:val="24"/>
              </w:rPr>
              <w:t xml:space="preserve"> </w:t>
            </w:r>
            <w:r>
              <w:rPr>
                <w:sz w:val="24"/>
              </w:rPr>
              <w:t>of</w:t>
            </w:r>
            <w:r>
              <w:rPr>
                <w:spacing w:val="-9"/>
                <w:sz w:val="24"/>
              </w:rPr>
              <w:t xml:space="preserve"> </w:t>
            </w:r>
            <w:r>
              <w:rPr>
                <w:sz w:val="24"/>
              </w:rPr>
              <w:t>OFC</w:t>
            </w:r>
            <w:r>
              <w:rPr>
                <w:spacing w:val="-11"/>
                <w:sz w:val="24"/>
              </w:rPr>
              <w:t xml:space="preserve"> </w:t>
            </w:r>
            <w:r>
              <w:rPr>
                <w:sz w:val="24"/>
              </w:rPr>
              <w:t>integrated</w:t>
            </w:r>
            <w:r>
              <w:rPr>
                <w:spacing w:val="-10"/>
                <w:sz w:val="24"/>
              </w:rPr>
              <w:t xml:space="preserve"> </w:t>
            </w:r>
            <w:r>
              <w:rPr>
                <w:sz w:val="24"/>
              </w:rPr>
              <w:t>access</w:t>
            </w:r>
            <w:r>
              <w:rPr>
                <w:spacing w:val="-11"/>
                <w:sz w:val="24"/>
              </w:rPr>
              <w:t xml:space="preserve"> </w:t>
            </w:r>
            <w:r>
              <w:rPr>
                <w:sz w:val="24"/>
              </w:rPr>
              <w:t>with</w:t>
            </w:r>
            <w:r>
              <w:rPr>
                <w:spacing w:val="-10"/>
                <w:sz w:val="24"/>
              </w:rPr>
              <w:t xml:space="preserve"> </w:t>
            </w:r>
            <w:r>
              <w:rPr>
                <w:sz w:val="24"/>
              </w:rPr>
              <w:t>following</w:t>
            </w:r>
            <w:r>
              <w:rPr>
                <w:spacing w:val="-8"/>
                <w:sz w:val="24"/>
              </w:rPr>
              <w:t xml:space="preserve"> </w:t>
            </w:r>
            <w:r>
              <w:rPr>
                <w:spacing w:val="-2"/>
                <w:sz w:val="24"/>
              </w:rPr>
              <w:t>specifications:</w:t>
            </w:r>
          </w:p>
          <w:p w14:paraId="4181BF77" w14:textId="77777777" w:rsidR="00620921" w:rsidRDefault="00EA4069">
            <w:pPr>
              <w:pStyle w:val="TableParagraph"/>
              <w:numPr>
                <w:ilvl w:val="0"/>
                <w:numId w:val="29"/>
              </w:numPr>
              <w:tabs>
                <w:tab w:val="left" w:pos="416"/>
                <w:tab w:val="left" w:pos="419"/>
              </w:tabs>
              <w:ind w:right="103"/>
              <w:rPr>
                <w:sz w:val="24"/>
              </w:rPr>
            </w:pPr>
            <w:r>
              <w:rPr>
                <w:sz w:val="24"/>
              </w:rPr>
              <w:t>The</w:t>
            </w:r>
            <w:r>
              <w:rPr>
                <w:spacing w:val="40"/>
                <w:sz w:val="24"/>
              </w:rPr>
              <w:t xml:space="preserve"> </w:t>
            </w:r>
            <w:r>
              <w:rPr>
                <w:sz w:val="24"/>
              </w:rPr>
              <w:t>device</w:t>
            </w:r>
            <w:r>
              <w:rPr>
                <w:spacing w:val="40"/>
                <w:sz w:val="24"/>
              </w:rPr>
              <w:t xml:space="preserve"> </w:t>
            </w:r>
            <w:r>
              <w:rPr>
                <w:sz w:val="24"/>
              </w:rPr>
              <w:t>shall</w:t>
            </w:r>
            <w:r>
              <w:rPr>
                <w:spacing w:val="40"/>
                <w:sz w:val="24"/>
              </w:rPr>
              <w:t xml:space="preserve"> </w:t>
            </w:r>
            <w:r>
              <w:rPr>
                <w:sz w:val="24"/>
              </w:rPr>
              <w:t>be</w:t>
            </w:r>
            <w:r>
              <w:rPr>
                <w:spacing w:val="40"/>
                <w:sz w:val="24"/>
              </w:rPr>
              <w:t xml:space="preserve"> </w:t>
            </w:r>
            <w:r>
              <w:rPr>
                <w:sz w:val="24"/>
              </w:rPr>
              <w:t>of</w:t>
            </w:r>
            <w:r>
              <w:rPr>
                <w:spacing w:val="40"/>
                <w:sz w:val="24"/>
              </w:rPr>
              <w:t xml:space="preserve"> </w:t>
            </w:r>
            <w:r>
              <w:rPr>
                <w:sz w:val="24"/>
              </w:rPr>
              <w:t>1U</w:t>
            </w:r>
            <w:r>
              <w:rPr>
                <w:spacing w:val="40"/>
                <w:sz w:val="24"/>
              </w:rPr>
              <w:t xml:space="preserve"> </w:t>
            </w:r>
            <w:r>
              <w:rPr>
                <w:sz w:val="24"/>
              </w:rPr>
              <w:t>or</w:t>
            </w:r>
            <w:r>
              <w:rPr>
                <w:spacing w:val="40"/>
                <w:sz w:val="24"/>
              </w:rPr>
              <w:t xml:space="preserve"> </w:t>
            </w:r>
            <w:r>
              <w:rPr>
                <w:sz w:val="24"/>
              </w:rPr>
              <w:t>1.5U</w:t>
            </w:r>
            <w:r>
              <w:rPr>
                <w:spacing w:val="40"/>
                <w:sz w:val="24"/>
              </w:rPr>
              <w:t xml:space="preserve"> </w:t>
            </w:r>
            <w:r>
              <w:rPr>
                <w:sz w:val="24"/>
              </w:rPr>
              <w:t>height</w:t>
            </w:r>
            <w:r>
              <w:rPr>
                <w:spacing w:val="40"/>
                <w:sz w:val="24"/>
              </w:rPr>
              <w:t xml:space="preserve"> </w:t>
            </w:r>
            <w:r>
              <w:rPr>
                <w:sz w:val="24"/>
              </w:rPr>
              <w:t>and</w:t>
            </w:r>
            <w:r>
              <w:rPr>
                <w:spacing w:val="40"/>
                <w:sz w:val="24"/>
              </w:rPr>
              <w:t xml:space="preserve"> </w:t>
            </w:r>
            <w:r>
              <w:rPr>
                <w:sz w:val="24"/>
              </w:rPr>
              <w:t>shall</w:t>
            </w:r>
            <w:r>
              <w:rPr>
                <w:spacing w:val="40"/>
                <w:sz w:val="24"/>
              </w:rPr>
              <w:t xml:space="preserve"> </w:t>
            </w:r>
            <w:r>
              <w:rPr>
                <w:sz w:val="24"/>
              </w:rPr>
              <w:t>be mountable in 19" rack</w:t>
            </w:r>
          </w:p>
          <w:p w14:paraId="299B1E96" w14:textId="77777777" w:rsidR="00620921" w:rsidRDefault="00EA4069">
            <w:pPr>
              <w:pStyle w:val="TableParagraph"/>
              <w:numPr>
                <w:ilvl w:val="0"/>
                <w:numId w:val="29"/>
              </w:numPr>
              <w:tabs>
                <w:tab w:val="left" w:pos="416"/>
                <w:tab w:val="left" w:pos="419"/>
              </w:tabs>
              <w:ind w:right="96"/>
              <w:rPr>
                <w:sz w:val="24"/>
              </w:rPr>
            </w:pPr>
            <w:r>
              <w:rPr>
                <w:sz w:val="24"/>
              </w:rPr>
              <w:t>The device's optical module shall be integrated in the unit and shall support dual core OFC.</w:t>
            </w:r>
          </w:p>
          <w:p w14:paraId="3EF1189D" w14:textId="77777777" w:rsidR="00620921" w:rsidRDefault="00EA4069">
            <w:pPr>
              <w:pStyle w:val="TableParagraph"/>
              <w:numPr>
                <w:ilvl w:val="0"/>
                <w:numId w:val="29"/>
              </w:numPr>
              <w:tabs>
                <w:tab w:val="left" w:pos="416"/>
                <w:tab w:val="left" w:pos="419"/>
              </w:tabs>
              <w:ind w:right="101"/>
              <w:rPr>
                <w:sz w:val="24"/>
              </w:rPr>
            </w:pPr>
            <w:r>
              <w:rPr>
                <w:sz w:val="24"/>
              </w:rPr>
              <w:t>The</w:t>
            </w:r>
            <w:r>
              <w:rPr>
                <w:spacing w:val="40"/>
                <w:sz w:val="24"/>
              </w:rPr>
              <w:t xml:space="preserve"> </w:t>
            </w:r>
            <w:r>
              <w:rPr>
                <w:sz w:val="24"/>
              </w:rPr>
              <w:t>device</w:t>
            </w:r>
            <w:r>
              <w:rPr>
                <w:spacing w:val="40"/>
                <w:sz w:val="24"/>
              </w:rPr>
              <w:t xml:space="preserve"> </w:t>
            </w:r>
            <w:r>
              <w:rPr>
                <w:sz w:val="24"/>
              </w:rPr>
              <w:t>shall</w:t>
            </w:r>
            <w:r>
              <w:rPr>
                <w:spacing w:val="40"/>
                <w:sz w:val="24"/>
              </w:rPr>
              <w:t xml:space="preserve"> </w:t>
            </w:r>
            <w:r>
              <w:rPr>
                <w:sz w:val="24"/>
              </w:rPr>
              <w:t>have</w:t>
            </w:r>
            <w:r>
              <w:rPr>
                <w:spacing w:val="40"/>
                <w:sz w:val="24"/>
              </w:rPr>
              <w:t xml:space="preserve"> </w:t>
            </w:r>
            <w:r>
              <w:rPr>
                <w:sz w:val="24"/>
              </w:rPr>
              <w:t>four</w:t>
            </w:r>
            <w:r>
              <w:rPr>
                <w:spacing w:val="40"/>
                <w:sz w:val="24"/>
              </w:rPr>
              <w:t xml:space="preserve"> </w:t>
            </w:r>
            <w:r>
              <w:rPr>
                <w:sz w:val="24"/>
              </w:rPr>
              <w:t>100</w:t>
            </w:r>
            <w:r>
              <w:rPr>
                <w:spacing w:val="40"/>
                <w:sz w:val="24"/>
              </w:rPr>
              <w:t xml:space="preserve"> </w:t>
            </w:r>
            <w:r>
              <w:rPr>
                <w:sz w:val="24"/>
              </w:rPr>
              <w:t>Mbps</w:t>
            </w:r>
            <w:r>
              <w:rPr>
                <w:spacing w:val="40"/>
                <w:sz w:val="24"/>
              </w:rPr>
              <w:t xml:space="preserve"> </w:t>
            </w:r>
            <w:r>
              <w:rPr>
                <w:sz w:val="24"/>
              </w:rPr>
              <w:t>Ethernet</w:t>
            </w:r>
            <w:r>
              <w:rPr>
                <w:spacing w:val="40"/>
                <w:sz w:val="24"/>
              </w:rPr>
              <w:t xml:space="preserve"> </w:t>
            </w:r>
            <w:r>
              <w:rPr>
                <w:sz w:val="24"/>
              </w:rPr>
              <w:t>ports</w:t>
            </w:r>
            <w:r>
              <w:rPr>
                <w:spacing w:val="40"/>
                <w:sz w:val="24"/>
              </w:rPr>
              <w:t xml:space="preserve"> </w:t>
            </w:r>
            <w:r>
              <w:rPr>
                <w:sz w:val="24"/>
              </w:rPr>
              <w:t>for surveillance / smoke detectors.</w:t>
            </w:r>
          </w:p>
          <w:p w14:paraId="424A1ABF" w14:textId="77777777" w:rsidR="00620921" w:rsidRDefault="00EA4069">
            <w:pPr>
              <w:pStyle w:val="TableParagraph"/>
              <w:numPr>
                <w:ilvl w:val="0"/>
                <w:numId w:val="29"/>
              </w:numPr>
              <w:tabs>
                <w:tab w:val="left" w:pos="417"/>
              </w:tabs>
              <w:spacing w:before="1"/>
              <w:ind w:left="417" w:hanging="281"/>
              <w:rPr>
                <w:sz w:val="24"/>
              </w:rPr>
            </w:pPr>
            <w:r>
              <w:rPr>
                <w:sz w:val="24"/>
              </w:rPr>
              <w:t>The</w:t>
            </w:r>
            <w:r>
              <w:rPr>
                <w:spacing w:val="-5"/>
                <w:sz w:val="24"/>
              </w:rPr>
              <w:t xml:space="preserve"> </w:t>
            </w:r>
            <w:r>
              <w:rPr>
                <w:sz w:val="24"/>
              </w:rPr>
              <w:t>device</w:t>
            </w:r>
            <w:r>
              <w:rPr>
                <w:spacing w:val="-3"/>
                <w:sz w:val="24"/>
              </w:rPr>
              <w:t xml:space="preserve"> </w:t>
            </w:r>
            <w:r>
              <w:rPr>
                <w:sz w:val="24"/>
              </w:rPr>
              <w:t>shall</w:t>
            </w:r>
            <w:r>
              <w:rPr>
                <w:spacing w:val="-3"/>
                <w:sz w:val="24"/>
              </w:rPr>
              <w:t xml:space="preserve"> </w:t>
            </w:r>
            <w:r>
              <w:rPr>
                <w:sz w:val="24"/>
              </w:rPr>
              <w:t>support</w:t>
            </w:r>
            <w:r>
              <w:rPr>
                <w:spacing w:val="-3"/>
                <w:sz w:val="24"/>
              </w:rPr>
              <w:t xml:space="preserve"> </w:t>
            </w:r>
            <w:r>
              <w:rPr>
                <w:sz w:val="24"/>
              </w:rPr>
              <w:t>an</w:t>
            </w:r>
            <w:r>
              <w:rPr>
                <w:spacing w:val="-2"/>
                <w:sz w:val="24"/>
              </w:rPr>
              <w:t xml:space="preserve"> </w:t>
            </w:r>
            <w:r>
              <w:rPr>
                <w:sz w:val="24"/>
              </w:rPr>
              <w:t>optical</w:t>
            </w:r>
            <w:r>
              <w:rPr>
                <w:spacing w:val="-5"/>
                <w:sz w:val="24"/>
              </w:rPr>
              <w:t xml:space="preserve"> </w:t>
            </w:r>
            <w:r>
              <w:rPr>
                <w:sz w:val="24"/>
              </w:rPr>
              <w:t>distance</w:t>
            </w:r>
            <w:r>
              <w:rPr>
                <w:spacing w:val="-3"/>
                <w:sz w:val="24"/>
              </w:rPr>
              <w:t xml:space="preserve"> </w:t>
            </w:r>
            <w:r>
              <w:rPr>
                <w:sz w:val="24"/>
              </w:rPr>
              <w:t>of</w:t>
            </w:r>
            <w:r>
              <w:rPr>
                <w:spacing w:val="-3"/>
                <w:sz w:val="24"/>
              </w:rPr>
              <w:t xml:space="preserve"> </w:t>
            </w:r>
            <w:r>
              <w:rPr>
                <w:sz w:val="24"/>
              </w:rPr>
              <w:t>up</w:t>
            </w:r>
            <w:r>
              <w:rPr>
                <w:spacing w:val="-4"/>
                <w:sz w:val="24"/>
              </w:rPr>
              <w:t xml:space="preserve"> </w:t>
            </w:r>
            <w:r>
              <w:rPr>
                <w:sz w:val="24"/>
              </w:rPr>
              <w:t>to</w:t>
            </w:r>
            <w:r>
              <w:rPr>
                <w:spacing w:val="-3"/>
                <w:sz w:val="24"/>
              </w:rPr>
              <w:t xml:space="preserve"> </w:t>
            </w:r>
            <w:r>
              <w:rPr>
                <w:spacing w:val="-2"/>
                <w:sz w:val="24"/>
              </w:rPr>
              <w:t>40km.</w:t>
            </w:r>
          </w:p>
          <w:p w14:paraId="2FF0F7D1" w14:textId="77777777" w:rsidR="00620921" w:rsidRDefault="00EA4069">
            <w:pPr>
              <w:pStyle w:val="TableParagraph"/>
              <w:numPr>
                <w:ilvl w:val="0"/>
                <w:numId w:val="29"/>
              </w:numPr>
              <w:tabs>
                <w:tab w:val="left" w:pos="416"/>
                <w:tab w:val="left" w:pos="419"/>
              </w:tabs>
              <w:ind w:right="99"/>
              <w:jc w:val="both"/>
              <w:rPr>
                <w:sz w:val="24"/>
              </w:rPr>
            </w:pPr>
            <w:r>
              <w:rPr>
                <w:sz w:val="24"/>
              </w:rPr>
              <w:t>The</w:t>
            </w:r>
            <w:r>
              <w:rPr>
                <w:spacing w:val="-9"/>
                <w:sz w:val="24"/>
              </w:rPr>
              <w:t xml:space="preserve"> </w:t>
            </w:r>
            <w:r>
              <w:rPr>
                <w:sz w:val="24"/>
              </w:rPr>
              <w:t>device</w:t>
            </w:r>
            <w:r>
              <w:rPr>
                <w:spacing w:val="-10"/>
                <w:sz w:val="24"/>
              </w:rPr>
              <w:t xml:space="preserve"> </w:t>
            </w:r>
            <w:r>
              <w:rPr>
                <w:sz w:val="24"/>
              </w:rPr>
              <w:t>shall</w:t>
            </w:r>
            <w:r>
              <w:rPr>
                <w:spacing w:val="-11"/>
                <w:sz w:val="24"/>
              </w:rPr>
              <w:t xml:space="preserve"> </w:t>
            </w:r>
            <w:r>
              <w:rPr>
                <w:sz w:val="24"/>
              </w:rPr>
              <w:t>support</w:t>
            </w:r>
            <w:r>
              <w:rPr>
                <w:spacing w:val="-10"/>
                <w:sz w:val="24"/>
              </w:rPr>
              <w:t xml:space="preserve"> </w:t>
            </w:r>
            <w:r>
              <w:rPr>
                <w:sz w:val="24"/>
              </w:rPr>
              <w:t>six</w:t>
            </w:r>
            <w:r>
              <w:rPr>
                <w:spacing w:val="-11"/>
                <w:sz w:val="24"/>
              </w:rPr>
              <w:t xml:space="preserve"> </w:t>
            </w:r>
            <w:r>
              <w:rPr>
                <w:sz w:val="24"/>
              </w:rPr>
              <w:t>2</w:t>
            </w:r>
            <w:r>
              <w:rPr>
                <w:spacing w:val="-12"/>
                <w:sz w:val="24"/>
              </w:rPr>
              <w:t xml:space="preserve"> </w:t>
            </w:r>
            <w:r>
              <w:rPr>
                <w:sz w:val="24"/>
              </w:rPr>
              <w:t>Wire</w:t>
            </w:r>
            <w:r>
              <w:rPr>
                <w:spacing w:val="-9"/>
                <w:sz w:val="24"/>
              </w:rPr>
              <w:t xml:space="preserve"> </w:t>
            </w:r>
            <w:r>
              <w:rPr>
                <w:sz w:val="24"/>
              </w:rPr>
              <w:t>/</w:t>
            </w:r>
            <w:r>
              <w:rPr>
                <w:spacing w:val="-12"/>
                <w:sz w:val="24"/>
              </w:rPr>
              <w:t xml:space="preserve"> </w:t>
            </w:r>
            <w:r>
              <w:rPr>
                <w:sz w:val="24"/>
              </w:rPr>
              <w:t>4</w:t>
            </w:r>
            <w:r>
              <w:rPr>
                <w:spacing w:val="-12"/>
                <w:sz w:val="24"/>
              </w:rPr>
              <w:t xml:space="preserve"> </w:t>
            </w:r>
            <w:r>
              <w:rPr>
                <w:sz w:val="24"/>
              </w:rPr>
              <w:t>Wire</w:t>
            </w:r>
            <w:r>
              <w:rPr>
                <w:spacing w:val="-12"/>
                <w:sz w:val="24"/>
              </w:rPr>
              <w:t xml:space="preserve"> </w:t>
            </w:r>
            <w:r>
              <w:rPr>
                <w:sz w:val="24"/>
              </w:rPr>
              <w:t>ports</w:t>
            </w:r>
            <w:r>
              <w:rPr>
                <w:spacing w:val="-10"/>
                <w:sz w:val="24"/>
              </w:rPr>
              <w:t xml:space="preserve"> </w:t>
            </w:r>
            <w:r>
              <w:rPr>
                <w:sz w:val="24"/>
              </w:rPr>
              <w:t>(each</w:t>
            </w:r>
            <w:r>
              <w:rPr>
                <w:spacing w:val="-12"/>
                <w:sz w:val="24"/>
              </w:rPr>
              <w:t xml:space="preserve"> </w:t>
            </w:r>
            <w:r>
              <w:rPr>
                <w:sz w:val="24"/>
              </w:rPr>
              <w:t>port shall be configurable) to support axle counter / UFSBI / control</w:t>
            </w:r>
            <w:r>
              <w:rPr>
                <w:spacing w:val="-17"/>
                <w:sz w:val="24"/>
              </w:rPr>
              <w:t xml:space="preserve"> </w:t>
            </w:r>
            <w:r>
              <w:rPr>
                <w:sz w:val="24"/>
              </w:rPr>
              <w:t>phone</w:t>
            </w:r>
            <w:r>
              <w:rPr>
                <w:spacing w:val="-17"/>
                <w:sz w:val="24"/>
              </w:rPr>
              <w:t xml:space="preserve"> </w:t>
            </w:r>
            <w:r>
              <w:rPr>
                <w:sz w:val="24"/>
              </w:rPr>
              <w:t>/</w:t>
            </w:r>
            <w:r>
              <w:rPr>
                <w:spacing w:val="-16"/>
                <w:sz w:val="24"/>
              </w:rPr>
              <w:t xml:space="preserve"> </w:t>
            </w:r>
            <w:r>
              <w:rPr>
                <w:sz w:val="24"/>
              </w:rPr>
              <w:t>EC</w:t>
            </w:r>
            <w:r>
              <w:rPr>
                <w:spacing w:val="-17"/>
                <w:sz w:val="24"/>
              </w:rPr>
              <w:t xml:space="preserve"> </w:t>
            </w:r>
            <w:r>
              <w:rPr>
                <w:sz w:val="24"/>
              </w:rPr>
              <w:t>/</w:t>
            </w:r>
            <w:r>
              <w:rPr>
                <w:spacing w:val="-17"/>
                <w:sz w:val="24"/>
              </w:rPr>
              <w:t xml:space="preserve"> </w:t>
            </w:r>
            <w:r>
              <w:rPr>
                <w:sz w:val="24"/>
              </w:rPr>
              <w:t>RTU</w:t>
            </w:r>
            <w:r>
              <w:rPr>
                <w:spacing w:val="-17"/>
                <w:sz w:val="24"/>
              </w:rPr>
              <w:t xml:space="preserve"> </w:t>
            </w:r>
            <w:r>
              <w:rPr>
                <w:sz w:val="24"/>
              </w:rPr>
              <w:t>applications,</w:t>
            </w:r>
            <w:r>
              <w:rPr>
                <w:spacing w:val="-16"/>
                <w:sz w:val="24"/>
              </w:rPr>
              <w:t xml:space="preserve"> </w:t>
            </w:r>
            <w:r>
              <w:rPr>
                <w:sz w:val="24"/>
              </w:rPr>
              <w:t>one</w:t>
            </w:r>
            <w:r>
              <w:rPr>
                <w:spacing w:val="-17"/>
                <w:sz w:val="24"/>
              </w:rPr>
              <w:t xml:space="preserve"> </w:t>
            </w:r>
            <w:r>
              <w:rPr>
                <w:sz w:val="24"/>
              </w:rPr>
              <w:t>TELNET</w:t>
            </w:r>
            <w:r>
              <w:rPr>
                <w:spacing w:val="-17"/>
                <w:sz w:val="24"/>
              </w:rPr>
              <w:t xml:space="preserve"> </w:t>
            </w:r>
            <w:r>
              <w:rPr>
                <w:sz w:val="24"/>
              </w:rPr>
              <w:t>/</w:t>
            </w:r>
            <w:r>
              <w:rPr>
                <w:spacing w:val="-16"/>
                <w:sz w:val="24"/>
              </w:rPr>
              <w:t xml:space="preserve"> </w:t>
            </w:r>
            <w:r>
              <w:rPr>
                <w:sz w:val="24"/>
              </w:rPr>
              <w:t>SNMP port, two RS232 ports and four potential free contacts.</w:t>
            </w:r>
          </w:p>
          <w:p w14:paraId="4A5FCC04" w14:textId="77777777" w:rsidR="00620921" w:rsidRDefault="00EA4069">
            <w:pPr>
              <w:pStyle w:val="TableParagraph"/>
              <w:numPr>
                <w:ilvl w:val="0"/>
                <w:numId w:val="29"/>
              </w:numPr>
              <w:tabs>
                <w:tab w:val="left" w:pos="416"/>
                <w:tab w:val="left" w:pos="419"/>
              </w:tabs>
              <w:ind w:right="102"/>
              <w:jc w:val="both"/>
              <w:rPr>
                <w:sz w:val="24"/>
              </w:rPr>
            </w:pPr>
            <w:r>
              <w:rPr>
                <w:sz w:val="24"/>
              </w:rPr>
              <w:t>The device shall support dual DC power supply from 18V DC to 72V DC.</w:t>
            </w:r>
          </w:p>
          <w:p w14:paraId="58228D0B" w14:textId="77777777" w:rsidR="00620921" w:rsidRDefault="00EA4069">
            <w:pPr>
              <w:pStyle w:val="TableParagraph"/>
              <w:numPr>
                <w:ilvl w:val="0"/>
                <w:numId w:val="29"/>
              </w:numPr>
              <w:tabs>
                <w:tab w:val="left" w:pos="416"/>
                <w:tab w:val="left" w:pos="419"/>
              </w:tabs>
              <w:ind w:right="101"/>
              <w:jc w:val="both"/>
              <w:rPr>
                <w:sz w:val="24"/>
              </w:rPr>
            </w:pPr>
            <w:r>
              <w:rPr>
                <w:sz w:val="24"/>
              </w:rPr>
              <w:t>The device shall support auto changeover feature on E&amp;M interfaces</w:t>
            </w:r>
            <w:r>
              <w:rPr>
                <w:spacing w:val="-7"/>
                <w:sz w:val="24"/>
              </w:rPr>
              <w:t xml:space="preserve"> </w:t>
            </w:r>
            <w:r>
              <w:rPr>
                <w:sz w:val="24"/>
              </w:rPr>
              <w:t>from</w:t>
            </w:r>
            <w:r>
              <w:rPr>
                <w:spacing w:val="-6"/>
                <w:sz w:val="24"/>
              </w:rPr>
              <w:t xml:space="preserve"> </w:t>
            </w:r>
            <w:r>
              <w:rPr>
                <w:sz w:val="24"/>
              </w:rPr>
              <w:t>copper</w:t>
            </w:r>
            <w:r>
              <w:rPr>
                <w:spacing w:val="-8"/>
                <w:sz w:val="24"/>
              </w:rPr>
              <w:t xml:space="preserve"> </w:t>
            </w:r>
            <w:r>
              <w:rPr>
                <w:sz w:val="24"/>
              </w:rPr>
              <w:t>(quad</w:t>
            </w:r>
            <w:r>
              <w:rPr>
                <w:spacing w:val="-7"/>
                <w:sz w:val="24"/>
              </w:rPr>
              <w:t xml:space="preserve"> </w:t>
            </w:r>
            <w:r>
              <w:rPr>
                <w:sz w:val="24"/>
              </w:rPr>
              <w:t>cable)</w:t>
            </w:r>
            <w:r>
              <w:rPr>
                <w:spacing w:val="-8"/>
                <w:sz w:val="24"/>
              </w:rPr>
              <w:t xml:space="preserve"> </w:t>
            </w:r>
            <w:r>
              <w:rPr>
                <w:sz w:val="24"/>
              </w:rPr>
              <w:t>to</w:t>
            </w:r>
            <w:r>
              <w:rPr>
                <w:spacing w:val="-6"/>
                <w:sz w:val="24"/>
              </w:rPr>
              <w:t xml:space="preserve"> </w:t>
            </w:r>
            <w:r>
              <w:rPr>
                <w:sz w:val="24"/>
              </w:rPr>
              <w:t>optic</w:t>
            </w:r>
            <w:r>
              <w:rPr>
                <w:spacing w:val="-7"/>
                <w:sz w:val="24"/>
              </w:rPr>
              <w:t xml:space="preserve"> </w:t>
            </w:r>
            <w:r>
              <w:rPr>
                <w:sz w:val="24"/>
              </w:rPr>
              <w:t>medium</w:t>
            </w:r>
            <w:r>
              <w:rPr>
                <w:spacing w:val="-6"/>
                <w:sz w:val="24"/>
              </w:rPr>
              <w:t xml:space="preserve"> </w:t>
            </w:r>
            <w:r>
              <w:rPr>
                <w:sz w:val="24"/>
              </w:rPr>
              <w:t>(OFC) and vice versa.</w:t>
            </w:r>
          </w:p>
          <w:p w14:paraId="4089C5CC" w14:textId="77777777" w:rsidR="00620921" w:rsidRDefault="00EA4069">
            <w:pPr>
              <w:pStyle w:val="TableParagraph"/>
              <w:numPr>
                <w:ilvl w:val="0"/>
                <w:numId w:val="29"/>
              </w:numPr>
              <w:tabs>
                <w:tab w:val="left" w:pos="416"/>
                <w:tab w:val="left" w:pos="419"/>
              </w:tabs>
              <w:spacing w:line="270" w:lineRule="atLeast"/>
              <w:ind w:right="100"/>
              <w:jc w:val="both"/>
              <w:rPr>
                <w:sz w:val="24"/>
              </w:rPr>
            </w:pPr>
            <w:r>
              <w:rPr>
                <w:sz w:val="24"/>
              </w:rPr>
              <w:t>The</w:t>
            </w:r>
            <w:r>
              <w:rPr>
                <w:spacing w:val="-4"/>
                <w:sz w:val="24"/>
              </w:rPr>
              <w:t xml:space="preserve"> </w:t>
            </w:r>
            <w:r>
              <w:rPr>
                <w:sz w:val="24"/>
              </w:rPr>
              <w:t>device</w:t>
            </w:r>
            <w:r>
              <w:rPr>
                <w:spacing w:val="-4"/>
                <w:sz w:val="24"/>
              </w:rPr>
              <w:t xml:space="preserve"> </w:t>
            </w:r>
            <w:r>
              <w:rPr>
                <w:sz w:val="24"/>
              </w:rPr>
              <w:t>shall</w:t>
            </w:r>
            <w:r>
              <w:rPr>
                <w:spacing w:val="-5"/>
                <w:sz w:val="24"/>
              </w:rPr>
              <w:t xml:space="preserve"> </w:t>
            </w:r>
            <w:r>
              <w:rPr>
                <w:sz w:val="24"/>
              </w:rPr>
              <w:t>have</w:t>
            </w:r>
            <w:r>
              <w:rPr>
                <w:spacing w:val="-6"/>
                <w:sz w:val="24"/>
              </w:rPr>
              <w:t xml:space="preserve"> </w:t>
            </w:r>
            <w:r>
              <w:rPr>
                <w:sz w:val="24"/>
              </w:rPr>
              <w:t>programmable</w:t>
            </w:r>
            <w:r>
              <w:rPr>
                <w:spacing w:val="-6"/>
                <w:sz w:val="24"/>
              </w:rPr>
              <w:t xml:space="preserve"> </w:t>
            </w:r>
            <w:r>
              <w:rPr>
                <w:sz w:val="24"/>
              </w:rPr>
              <w:t>option</w:t>
            </w:r>
            <w:r>
              <w:rPr>
                <w:spacing w:val="-6"/>
                <w:sz w:val="24"/>
              </w:rPr>
              <w:t xml:space="preserve"> </w:t>
            </w:r>
            <w:r>
              <w:rPr>
                <w:sz w:val="24"/>
              </w:rPr>
              <w:t>as</w:t>
            </w:r>
            <w:r>
              <w:rPr>
                <w:spacing w:val="-4"/>
                <w:sz w:val="24"/>
              </w:rPr>
              <w:t xml:space="preserve"> </w:t>
            </w:r>
            <w:r>
              <w:rPr>
                <w:sz w:val="24"/>
              </w:rPr>
              <w:t>required</w:t>
            </w:r>
            <w:r>
              <w:rPr>
                <w:spacing w:val="-4"/>
                <w:sz w:val="24"/>
              </w:rPr>
              <w:t xml:space="preserve"> </w:t>
            </w:r>
            <w:r>
              <w:rPr>
                <w:sz w:val="24"/>
              </w:rPr>
              <w:t>for each port.</w:t>
            </w:r>
          </w:p>
        </w:tc>
        <w:tc>
          <w:tcPr>
            <w:tcW w:w="855" w:type="dxa"/>
          </w:tcPr>
          <w:p w14:paraId="0076050B" w14:textId="77777777" w:rsidR="00620921" w:rsidRDefault="00620921">
            <w:pPr>
              <w:pStyle w:val="TableParagraph"/>
              <w:rPr>
                <w:rFonts w:ascii="Arial"/>
                <w:b/>
                <w:sz w:val="24"/>
              </w:rPr>
            </w:pPr>
          </w:p>
          <w:p w14:paraId="4AAC39FB" w14:textId="77777777" w:rsidR="00620921" w:rsidRDefault="00620921">
            <w:pPr>
              <w:pStyle w:val="TableParagraph"/>
              <w:rPr>
                <w:rFonts w:ascii="Arial"/>
                <w:b/>
                <w:sz w:val="24"/>
              </w:rPr>
            </w:pPr>
          </w:p>
          <w:p w14:paraId="4C393ADC" w14:textId="77777777" w:rsidR="00620921" w:rsidRDefault="00620921">
            <w:pPr>
              <w:pStyle w:val="TableParagraph"/>
              <w:rPr>
                <w:rFonts w:ascii="Arial"/>
                <w:b/>
                <w:sz w:val="24"/>
              </w:rPr>
            </w:pPr>
          </w:p>
          <w:p w14:paraId="4A93E5B5" w14:textId="77777777" w:rsidR="00620921" w:rsidRDefault="00620921">
            <w:pPr>
              <w:pStyle w:val="TableParagraph"/>
              <w:rPr>
                <w:rFonts w:ascii="Arial"/>
                <w:b/>
                <w:sz w:val="24"/>
              </w:rPr>
            </w:pPr>
          </w:p>
          <w:p w14:paraId="26E03E27" w14:textId="77777777" w:rsidR="00620921" w:rsidRDefault="00620921">
            <w:pPr>
              <w:pStyle w:val="TableParagraph"/>
              <w:rPr>
                <w:rFonts w:ascii="Arial"/>
                <w:b/>
                <w:sz w:val="24"/>
              </w:rPr>
            </w:pPr>
          </w:p>
          <w:p w14:paraId="03BD1924" w14:textId="77777777" w:rsidR="00620921" w:rsidRDefault="00620921">
            <w:pPr>
              <w:pStyle w:val="TableParagraph"/>
              <w:spacing w:before="7"/>
              <w:rPr>
                <w:rFonts w:ascii="Arial"/>
                <w:b/>
                <w:sz w:val="24"/>
              </w:rPr>
            </w:pPr>
          </w:p>
          <w:p w14:paraId="087A2BAF" w14:textId="77777777" w:rsidR="00620921" w:rsidRDefault="00EA4069">
            <w:pPr>
              <w:pStyle w:val="TableParagraph"/>
              <w:ind w:left="8" w:right="2"/>
              <w:jc w:val="center"/>
              <w:rPr>
                <w:sz w:val="24"/>
              </w:rPr>
            </w:pPr>
            <w:r>
              <w:rPr>
                <w:spacing w:val="-5"/>
                <w:w w:val="105"/>
                <w:sz w:val="24"/>
              </w:rPr>
              <w:t>No.</w:t>
            </w:r>
          </w:p>
        </w:tc>
        <w:tc>
          <w:tcPr>
            <w:tcW w:w="1278" w:type="dxa"/>
          </w:tcPr>
          <w:p w14:paraId="51EA957D" w14:textId="77777777" w:rsidR="00620921" w:rsidRDefault="00620921">
            <w:pPr>
              <w:pStyle w:val="TableParagraph"/>
              <w:rPr>
                <w:rFonts w:ascii="Arial"/>
                <w:b/>
                <w:sz w:val="24"/>
              </w:rPr>
            </w:pPr>
          </w:p>
          <w:p w14:paraId="2F75D01A" w14:textId="77777777" w:rsidR="00620921" w:rsidRDefault="00620921">
            <w:pPr>
              <w:pStyle w:val="TableParagraph"/>
              <w:rPr>
                <w:rFonts w:ascii="Arial"/>
                <w:b/>
                <w:sz w:val="24"/>
              </w:rPr>
            </w:pPr>
          </w:p>
          <w:p w14:paraId="55BD3A4E" w14:textId="77777777" w:rsidR="00620921" w:rsidRDefault="00620921">
            <w:pPr>
              <w:pStyle w:val="TableParagraph"/>
              <w:rPr>
                <w:rFonts w:ascii="Arial"/>
                <w:b/>
                <w:sz w:val="24"/>
              </w:rPr>
            </w:pPr>
          </w:p>
          <w:p w14:paraId="57729967" w14:textId="77777777" w:rsidR="00620921" w:rsidRDefault="00620921">
            <w:pPr>
              <w:pStyle w:val="TableParagraph"/>
              <w:rPr>
                <w:rFonts w:ascii="Arial"/>
                <w:b/>
                <w:sz w:val="24"/>
              </w:rPr>
            </w:pPr>
          </w:p>
          <w:p w14:paraId="6273E0CE" w14:textId="77777777" w:rsidR="00620921" w:rsidRDefault="00620921">
            <w:pPr>
              <w:pStyle w:val="TableParagraph"/>
              <w:rPr>
                <w:rFonts w:ascii="Arial"/>
                <w:b/>
                <w:sz w:val="24"/>
              </w:rPr>
            </w:pPr>
          </w:p>
          <w:p w14:paraId="12841741" w14:textId="77777777" w:rsidR="00620921" w:rsidRDefault="00620921">
            <w:pPr>
              <w:pStyle w:val="TableParagraph"/>
              <w:spacing w:before="7"/>
              <w:rPr>
                <w:rFonts w:ascii="Arial"/>
                <w:b/>
                <w:sz w:val="24"/>
              </w:rPr>
            </w:pPr>
          </w:p>
          <w:p w14:paraId="707CD8F9" w14:textId="77777777" w:rsidR="00620921" w:rsidRDefault="00EA4069">
            <w:pPr>
              <w:pStyle w:val="TableParagraph"/>
              <w:ind w:left="8" w:right="1"/>
              <w:jc w:val="center"/>
              <w:rPr>
                <w:sz w:val="24"/>
              </w:rPr>
            </w:pPr>
            <w:r>
              <w:rPr>
                <w:spacing w:val="-2"/>
                <w:w w:val="105"/>
                <w:sz w:val="24"/>
              </w:rPr>
              <w:t>240421</w:t>
            </w:r>
          </w:p>
        </w:tc>
      </w:tr>
      <w:tr w:rsidR="00620921" w14:paraId="2A05CDBC" w14:textId="77777777">
        <w:trPr>
          <w:trHeight w:val="827"/>
        </w:trPr>
        <w:tc>
          <w:tcPr>
            <w:tcW w:w="847" w:type="dxa"/>
          </w:tcPr>
          <w:p w14:paraId="19F5EB47" w14:textId="77777777" w:rsidR="00620921" w:rsidRDefault="00620921">
            <w:pPr>
              <w:pStyle w:val="TableParagraph"/>
              <w:spacing w:before="2"/>
              <w:rPr>
                <w:rFonts w:ascii="Arial"/>
                <w:b/>
                <w:sz w:val="24"/>
              </w:rPr>
            </w:pPr>
          </w:p>
          <w:p w14:paraId="0A4FD2AC" w14:textId="77777777" w:rsidR="00620921" w:rsidRDefault="00EA4069">
            <w:pPr>
              <w:pStyle w:val="TableParagraph"/>
              <w:ind w:left="12" w:right="1"/>
              <w:jc w:val="center"/>
              <w:rPr>
                <w:sz w:val="24"/>
              </w:rPr>
            </w:pPr>
            <w:r>
              <w:rPr>
                <w:spacing w:val="-5"/>
                <w:w w:val="105"/>
                <w:sz w:val="24"/>
              </w:rPr>
              <w:t>(h)</w:t>
            </w:r>
          </w:p>
        </w:tc>
        <w:tc>
          <w:tcPr>
            <w:tcW w:w="6801" w:type="dxa"/>
          </w:tcPr>
          <w:p w14:paraId="3351C13A" w14:textId="77777777" w:rsidR="00620921" w:rsidRDefault="00EA4069">
            <w:pPr>
              <w:pStyle w:val="TableParagraph"/>
              <w:spacing w:line="276" w:lineRule="exact"/>
              <w:ind w:left="107"/>
              <w:rPr>
                <w:sz w:val="24"/>
              </w:rPr>
            </w:pPr>
            <w:r>
              <w:rPr>
                <w:sz w:val="24"/>
              </w:rPr>
              <w:t>Supply</w:t>
            </w:r>
            <w:r>
              <w:rPr>
                <w:spacing w:val="18"/>
                <w:sz w:val="24"/>
              </w:rPr>
              <w:t xml:space="preserve"> </w:t>
            </w:r>
            <w:r>
              <w:rPr>
                <w:sz w:val="24"/>
              </w:rPr>
              <w:t>of</w:t>
            </w:r>
            <w:r>
              <w:rPr>
                <w:spacing w:val="21"/>
                <w:sz w:val="24"/>
              </w:rPr>
              <w:t xml:space="preserve"> </w:t>
            </w:r>
            <w:r>
              <w:rPr>
                <w:sz w:val="24"/>
              </w:rPr>
              <w:t>Core</w:t>
            </w:r>
            <w:r>
              <w:rPr>
                <w:spacing w:val="21"/>
                <w:sz w:val="24"/>
              </w:rPr>
              <w:t xml:space="preserve"> </w:t>
            </w:r>
            <w:r>
              <w:rPr>
                <w:sz w:val="24"/>
              </w:rPr>
              <w:t>Alignment</w:t>
            </w:r>
            <w:r>
              <w:rPr>
                <w:spacing w:val="25"/>
                <w:sz w:val="24"/>
              </w:rPr>
              <w:t xml:space="preserve"> </w:t>
            </w:r>
            <w:r>
              <w:rPr>
                <w:sz w:val="24"/>
              </w:rPr>
              <w:t>Fusion</w:t>
            </w:r>
            <w:r>
              <w:rPr>
                <w:spacing w:val="27"/>
                <w:sz w:val="24"/>
              </w:rPr>
              <w:t xml:space="preserve"> </w:t>
            </w:r>
            <w:r>
              <w:rPr>
                <w:sz w:val="24"/>
              </w:rPr>
              <w:t>Splicing</w:t>
            </w:r>
            <w:r>
              <w:rPr>
                <w:spacing w:val="20"/>
                <w:sz w:val="24"/>
              </w:rPr>
              <w:t xml:space="preserve"> </w:t>
            </w:r>
            <w:r>
              <w:rPr>
                <w:sz w:val="24"/>
              </w:rPr>
              <w:t>Machine</w:t>
            </w:r>
            <w:r>
              <w:rPr>
                <w:spacing w:val="22"/>
                <w:sz w:val="24"/>
              </w:rPr>
              <w:t xml:space="preserve"> </w:t>
            </w:r>
            <w:r>
              <w:rPr>
                <w:sz w:val="24"/>
              </w:rPr>
              <w:t>of</w:t>
            </w:r>
            <w:r>
              <w:rPr>
                <w:spacing w:val="22"/>
                <w:sz w:val="24"/>
              </w:rPr>
              <w:t xml:space="preserve"> </w:t>
            </w:r>
            <w:r>
              <w:rPr>
                <w:spacing w:val="-2"/>
                <w:sz w:val="24"/>
              </w:rPr>
              <w:t>model</w:t>
            </w:r>
          </w:p>
          <w:p w14:paraId="626E9AC2" w14:textId="77777777" w:rsidR="00620921" w:rsidRDefault="00EA4069">
            <w:pPr>
              <w:pStyle w:val="TableParagraph"/>
              <w:spacing w:line="270" w:lineRule="atLeast"/>
              <w:ind w:left="107"/>
              <w:rPr>
                <w:sz w:val="24"/>
              </w:rPr>
            </w:pPr>
            <w:r>
              <w:rPr>
                <w:sz w:val="24"/>
              </w:rPr>
              <w:t>Fujikura</w:t>
            </w:r>
            <w:r>
              <w:rPr>
                <w:spacing w:val="-12"/>
                <w:sz w:val="24"/>
              </w:rPr>
              <w:t xml:space="preserve"> </w:t>
            </w:r>
            <w:r>
              <w:rPr>
                <w:sz w:val="24"/>
              </w:rPr>
              <w:t>88S+</w:t>
            </w:r>
            <w:r>
              <w:rPr>
                <w:spacing w:val="-13"/>
                <w:sz w:val="24"/>
              </w:rPr>
              <w:t xml:space="preserve"> </w:t>
            </w:r>
            <w:r>
              <w:rPr>
                <w:sz w:val="24"/>
              </w:rPr>
              <w:t>or</w:t>
            </w:r>
            <w:r>
              <w:rPr>
                <w:spacing w:val="-13"/>
                <w:sz w:val="24"/>
              </w:rPr>
              <w:t xml:space="preserve"> </w:t>
            </w:r>
            <w:r>
              <w:rPr>
                <w:sz w:val="24"/>
              </w:rPr>
              <w:t>Similar</w:t>
            </w:r>
            <w:r>
              <w:rPr>
                <w:spacing w:val="-13"/>
                <w:sz w:val="24"/>
              </w:rPr>
              <w:t xml:space="preserve"> </w:t>
            </w:r>
            <w:r>
              <w:rPr>
                <w:sz w:val="24"/>
              </w:rPr>
              <w:t>TEC</w:t>
            </w:r>
            <w:r>
              <w:rPr>
                <w:spacing w:val="-12"/>
                <w:sz w:val="24"/>
              </w:rPr>
              <w:t xml:space="preserve"> </w:t>
            </w:r>
            <w:r>
              <w:rPr>
                <w:sz w:val="24"/>
              </w:rPr>
              <w:t>Spec</w:t>
            </w:r>
            <w:r>
              <w:rPr>
                <w:spacing w:val="-12"/>
                <w:sz w:val="24"/>
              </w:rPr>
              <w:t xml:space="preserve"> </w:t>
            </w:r>
            <w:r>
              <w:rPr>
                <w:sz w:val="24"/>
              </w:rPr>
              <w:t>TEC/GR/OSM-01/04/SEP- 12 or latest.</w:t>
            </w:r>
          </w:p>
        </w:tc>
        <w:tc>
          <w:tcPr>
            <w:tcW w:w="855" w:type="dxa"/>
          </w:tcPr>
          <w:p w14:paraId="4833EE03" w14:textId="77777777" w:rsidR="00620921" w:rsidRDefault="00620921">
            <w:pPr>
              <w:pStyle w:val="TableParagraph"/>
              <w:spacing w:before="2"/>
              <w:rPr>
                <w:rFonts w:ascii="Arial"/>
                <w:b/>
                <w:sz w:val="24"/>
              </w:rPr>
            </w:pPr>
          </w:p>
          <w:p w14:paraId="0B3ED00B" w14:textId="77777777" w:rsidR="00620921" w:rsidRDefault="00EA4069">
            <w:pPr>
              <w:pStyle w:val="TableParagraph"/>
              <w:ind w:left="8" w:right="2"/>
              <w:jc w:val="center"/>
              <w:rPr>
                <w:sz w:val="24"/>
              </w:rPr>
            </w:pPr>
            <w:r>
              <w:rPr>
                <w:spacing w:val="-5"/>
                <w:w w:val="105"/>
                <w:sz w:val="24"/>
              </w:rPr>
              <w:t>No.</w:t>
            </w:r>
          </w:p>
        </w:tc>
        <w:tc>
          <w:tcPr>
            <w:tcW w:w="1278" w:type="dxa"/>
          </w:tcPr>
          <w:p w14:paraId="03BFFF81" w14:textId="77777777" w:rsidR="00620921" w:rsidRDefault="00620921">
            <w:pPr>
              <w:pStyle w:val="TableParagraph"/>
              <w:spacing w:before="2"/>
              <w:rPr>
                <w:rFonts w:ascii="Arial"/>
                <w:b/>
                <w:sz w:val="24"/>
              </w:rPr>
            </w:pPr>
          </w:p>
          <w:p w14:paraId="77B9B29B" w14:textId="77777777" w:rsidR="00620921" w:rsidRDefault="00EA4069">
            <w:pPr>
              <w:pStyle w:val="TableParagraph"/>
              <w:ind w:left="8" w:right="1"/>
              <w:jc w:val="center"/>
              <w:rPr>
                <w:sz w:val="24"/>
              </w:rPr>
            </w:pPr>
            <w:r>
              <w:rPr>
                <w:spacing w:val="-2"/>
                <w:w w:val="105"/>
                <w:sz w:val="24"/>
              </w:rPr>
              <w:t>259600</w:t>
            </w:r>
          </w:p>
        </w:tc>
      </w:tr>
      <w:tr w:rsidR="00620921" w14:paraId="7FD7CD31" w14:textId="77777777">
        <w:trPr>
          <w:trHeight w:val="1103"/>
        </w:trPr>
        <w:tc>
          <w:tcPr>
            <w:tcW w:w="847" w:type="dxa"/>
          </w:tcPr>
          <w:p w14:paraId="3BB26EA7" w14:textId="77777777" w:rsidR="00620921" w:rsidRDefault="00620921">
            <w:pPr>
              <w:pStyle w:val="TableParagraph"/>
              <w:spacing w:before="141"/>
              <w:rPr>
                <w:rFonts w:ascii="Arial"/>
                <w:b/>
                <w:sz w:val="24"/>
              </w:rPr>
            </w:pPr>
          </w:p>
          <w:p w14:paraId="474BCFD7" w14:textId="77777777" w:rsidR="00620921" w:rsidRDefault="00EA4069">
            <w:pPr>
              <w:pStyle w:val="TableParagraph"/>
              <w:spacing w:before="1"/>
              <w:ind w:left="12" w:right="3"/>
              <w:jc w:val="center"/>
              <w:rPr>
                <w:sz w:val="24"/>
              </w:rPr>
            </w:pPr>
            <w:r>
              <w:rPr>
                <w:spacing w:val="-5"/>
                <w:w w:val="105"/>
                <w:sz w:val="24"/>
              </w:rPr>
              <w:t>(</w:t>
            </w:r>
            <w:proofErr w:type="spellStart"/>
            <w:r>
              <w:rPr>
                <w:spacing w:val="-5"/>
                <w:w w:val="105"/>
                <w:sz w:val="24"/>
              </w:rPr>
              <w:t>i</w:t>
            </w:r>
            <w:proofErr w:type="spellEnd"/>
            <w:r>
              <w:rPr>
                <w:spacing w:val="-5"/>
                <w:w w:val="105"/>
                <w:sz w:val="24"/>
              </w:rPr>
              <w:t>)</w:t>
            </w:r>
          </w:p>
        </w:tc>
        <w:tc>
          <w:tcPr>
            <w:tcW w:w="6801" w:type="dxa"/>
          </w:tcPr>
          <w:p w14:paraId="42713669" w14:textId="77777777" w:rsidR="00620921" w:rsidRDefault="00EA4069">
            <w:pPr>
              <w:pStyle w:val="TableParagraph"/>
              <w:ind w:left="107" w:right="98"/>
              <w:jc w:val="both"/>
              <w:rPr>
                <w:sz w:val="24"/>
              </w:rPr>
            </w:pPr>
            <w:r>
              <w:rPr>
                <w:sz w:val="24"/>
              </w:rPr>
              <w:t xml:space="preserve">Supply of smart OTDR (35/37 DB) as per specification TEC/GR/TX/OTD-002/04/AUG-19 of Viavi of 100A series or </w:t>
            </w:r>
            <w:r>
              <w:rPr>
                <w:spacing w:val="-2"/>
                <w:sz w:val="24"/>
              </w:rPr>
              <w:t>Similar.</w:t>
            </w:r>
          </w:p>
        </w:tc>
        <w:tc>
          <w:tcPr>
            <w:tcW w:w="855" w:type="dxa"/>
          </w:tcPr>
          <w:p w14:paraId="0C4122AE" w14:textId="77777777" w:rsidR="00620921" w:rsidRDefault="00620921">
            <w:pPr>
              <w:pStyle w:val="TableParagraph"/>
              <w:spacing w:before="141"/>
              <w:rPr>
                <w:rFonts w:ascii="Arial"/>
                <w:b/>
                <w:sz w:val="24"/>
              </w:rPr>
            </w:pPr>
          </w:p>
          <w:p w14:paraId="39DC1A18" w14:textId="77777777" w:rsidR="00620921" w:rsidRDefault="00EA4069">
            <w:pPr>
              <w:pStyle w:val="TableParagraph"/>
              <w:spacing w:before="1"/>
              <w:ind w:left="8" w:right="2"/>
              <w:jc w:val="center"/>
              <w:rPr>
                <w:sz w:val="24"/>
              </w:rPr>
            </w:pPr>
            <w:r>
              <w:rPr>
                <w:spacing w:val="-5"/>
                <w:w w:val="105"/>
                <w:sz w:val="24"/>
              </w:rPr>
              <w:t>No.</w:t>
            </w:r>
          </w:p>
        </w:tc>
        <w:tc>
          <w:tcPr>
            <w:tcW w:w="1278" w:type="dxa"/>
          </w:tcPr>
          <w:p w14:paraId="4BE1DCFD" w14:textId="77777777" w:rsidR="00620921" w:rsidRDefault="00620921">
            <w:pPr>
              <w:pStyle w:val="TableParagraph"/>
              <w:spacing w:before="141"/>
              <w:rPr>
                <w:rFonts w:ascii="Arial"/>
                <w:b/>
                <w:sz w:val="24"/>
              </w:rPr>
            </w:pPr>
          </w:p>
          <w:p w14:paraId="32E7C0AF" w14:textId="77777777" w:rsidR="00620921" w:rsidRDefault="00EA4069">
            <w:pPr>
              <w:pStyle w:val="TableParagraph"/>
              <w:spacing w:before="1"/>
              <w:ind w:left="8" w:right="1"/>
              <w:jc w:val="center"/>
              <w:rPr>
                <w:sz w:val="24"/>
              </w:rPr>
            </w:pPr>
            <w:r>
              <w:rPr>
                <w:spacing w:val="-2"/>
                <w:w w:val="105"/>
                <w:sz w:val="24"/>
              </w:rPr>
              <w:t>175230</w:t>
            </w:r>
          </w:p>
        </w:tc>
      </w:tr>
      <w:tr w:rsidR="00620921" w14:paraId="59F8692C" w14:textId="77777777">
        <w:trPr>
          <w:trHeight w:val="827"/>
        </w:trPr>
        <w:tc>
          <w:tcPr>
            <w:tcW w:w="847" w:type="dxa"/>
          </w:tcPr>
          <w:p w14:paraId="14E7C5EB" w14:textId="77777777" w:rsidR="00620921" w:rsidRDefault="00620921">
            <w:pPr>
              <w:pStyle w:val="TableParagraph"/>
              <w:spacing w:before="2"/>
              <w:rPr>
                <w:rFonts w:ascii="Arial"/>
                <w:b/>
                <w:sz w:val="24"/>
              </w:rPr>
            </w:pPr>
          </w:p>
          <w:p w14:paraId="1AA07841" w14:textId="77777777" w:rsidR="00620921" w:rsidRDefault="00EA4069">
            <w:pPr>
              <w:pStyle w:val="TableParagraph"/>
              <w:ind w:left="12" w:right="3"/>
              <w:jc w:val="center"/>
              <w:rPr>
                <w:sz w:val="24"/>
              </w:rPr>
            </w:pPr>
            <w:r>
              <w:rPr>
                <w:spacing w:val="-5"/>
                <w:w w:val="105"/>
                <w:sz w:val="24"/>
              </w:rPr>
              <w:t>(j)</w:t>
            </w:r>
          </w:p>
        </w:tc>
        <w:tc>
          <w:tcPr>
            <w:tcW w:w="6801" w:type="dxa"/>
          </w:tcPr>
          <w:p w14:paraId="19320BB7" w14:textId="77777777" w:rsidR="00620921" w:rsidRDefault="00EA4069">
            <w:pPr>
              <w:pStyle w:val="TableParagraph"/>
              <w:spacing w:line="270" w:lineRule="atLeast"/>
              <w:ind w:left="107" w:right="98"/>
              <w:jc w:val="both"/>
              <w:rPr>
                <w:sz w:val="24"/>
              </w:rPr>
            </w:pPr>
            <w:r>
              <w:rPr>
                <w:sz w:val="24"/>
              </w:rPr>
              <w:t xml:space="preserve">Supply of Laser Source meter as per specification </w:t>
            </w:r>
            <w:proofErr w:type="spellStart"/>
            <w:r>
              <w:rPr>
                <w:sz w:val="24"/>
              </w:rPr>
              <w:t>no.TEC</w:t>
            </w:r>
            <w:proofErr w:type="spellEnd"/>
            <w:r>
              <w:rPr>
                <w:sz w:val="24"/>
              </w:rPr>
              <w:t>/GR/TX/OPM-001/04/NOV-13 of model Viavi OLS 35 or similar.</w:t>
            </w:r>
          </w:p>
        </w:tc>
        <w:tc>
          <w:tcPr>
            <w:tcW w:w="855" w:type="dxa"/>
          </w:tcPr>
          <w:p w14:paraId="2FF82481" w14:textId="77777777" w:rsidR="00620921" w:rsidRDefault="00620921">
            <w:pPr>
              <w:pStyle w:val="TableParagraph"/>
              <w:spacing w:before="2"/>
              <w:rPr>
                <w:rFonts w:ascii="Arial"/>
                <w:b/>
                <w:sz w:val="24"/>
              </w:rPr>
            </w:pPr>
          </w:p>
          <w:p w14:paraId="5D9D251B" w14:textId="77777777" w:rsidR="00620921" w:rsidRDefault="00EA4069">
            <w:pPr>
              <w:pStyle w:val="TableParagraph"/>
              <w:ind w:left="8" w:right="2"/>
              <w:jc w:val="center"/>
              <w:rPr>
                <w:sz w:val="24"/>
              </w:rPr>
            </w:pPr>
            <w:r>
              <w:rPr>
                <w:spacing w:val="-5"/>
                <w:w w:val="105"/>
                <w:sz w:val="24"/>
              </w:rPr>
              <w:t>No.</w:t>
            </w:r>
          </w:p>
        </w:tc>
        <w:tc>
          <w:tcPr>
            <w:tcW w:w="1278" w:type="dxa"/>
          </w:tcPr>
          <w:p w14:paraId="70A55825" w14:textId="77777777" w:rsidR="00620921" w:rsidRDefault="00620921">
            <w:pPr>
              <w:pStyle w:val="TableParagraph"/>
              <w:spacing w:before="2"/>
              <w:rPr>
                <w:rFonts w:ascii="Arial"/>
                <w:b/>
                <w:sz w:val="24"/>
              </w:rPr>
            </w:pPr>
          </w:p>
          <w:p w14:paraId="12336D65" w14:textId="77777777" w:rsidR="00620921" w:rsidRDefault="00EA4069">
            <w:pPr>
              <w:pStyle w:val="TableParagraph"/>
              <w:ind w:left="8" w:right="1"/>
              <w:jc w:val="center"/>
              <w:rPr>
                <w:sz w:val="24"/>
              </w:rPr>
            </w:pPr>
            <w:r>
              <w:rPr>
                <w:spacing w:val="-2"/>
                <w:w w:val="105"/>
                <w:sz w:val="24"/>
              </w:rPr>
              <w:t>88783</w:t>
            </w:r>
          </w:p>
        </w:tc>
      </w:tr>
    </w:tbl>
    <w:p w14:paraId="29E7A0A4" w14:textId="77777777" w:rsidR="00620921" w:rsidRDefault="00620921">
      <w:pPr>
        <w:jc w:val="center"/>
        <w:rPr>
          <w:sz w:val="24"/>
        </w:rPr>
        <w:sectPr w:rsidR="00620921">
          <w:pgSz w:w="11910" w:h="16840"/>
          <w:pgMar w:top="1180" w:right="560" w:bottom="1320" w:left="900" w:header="552" w:footer="1130" w:gutter="0"/>
          <w:cols w:space="720"/>
        </w:sectPr>
      </w:pPr>
    </w:p>
    <w:p w14:paraId="360A7D6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18B648F0" w14:textId="77777777">
        <w:trPr>
          <w:trHeight w:val="559"/>
        </w:trPr>
        <w:tc>
          <w:tcPr>
            <w:tcW w:w="847" w:type="dxa"/>
            <w:shd w:val="clear" w:color="auto" w:fill="BEBEBE"/>
          </w:tcPr>
          <w:p w14:paraId="4B78EF38" w14:textId="77777777" w:rsidR="00620921" w:rsidRDefault="00EA4069">
            <w:pPr>
              <w:pStyle w:val="TableParagraph"/>
              <w:spacing w:before="7"/>
              <w:ind w:left="134"/>
              <w:rPr>
                <w:rFonts w:ascii="Arial"/>
                <w:b/>
                <w:sz w:val="24"/>
              </w:rPr>
            </w:pPr>
            <w:r>
              <w:rPr>
                <w:rFonts w:ascii="Arial"/>
                <w:b/>
                <w:spacing w:val="-4"/>
                <w:sz w:val="24"/>
              </w:rPr>
              <w:t>ITEM</w:t>
            </w:r>
          </w:p>
          <w:p w14:paraId="797E1048" w14:textId="77777777" w:rsidR="00620921" w:rsidRDefault="00EA4069">
            <w:pPr>
              <w:pStyle w:val="TableParagraph"/>
              <w:spacing w:before="1" w:line="255" w:lineRule="exact"/>
              <w:ind w:left="230"/>
              <w:rPr>
                <w:rFonts w:ascii="Arial"/>
                <w:b/>
                <w:sz w:val="24"/>
              </w:rPr>
            </w:pPr>
            <w:r>
              <w:rPr>
                <w:rFonts w:ascii="Arial"/>
                <w:b/>
                <w:spacing w:val="-5"/>
                <w:sz w:val="24"/>
              </w:rPr>
              <w:t>No.</w:t>
            </w:r>
          </w:p>
        </w:tc>
        <w:tc>
          <w:tcPr>
            <w:tcW w:w="6801" w:type="dxa"/>
            <w:shd w:val="clear" w:color="auto" w:fill="BEBEBE"/>
          </w:tcPr>
          <w:p w14:paraId="74438B4C"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5E43C73D" w14:textId="77777777" w:rsidR="00620921" w:rsidRDefault="00EA4069">
            <w:pPr>
              <w:pStyle w:val="TableParagraph"/>
              <w:spacing w:before="7"/>
              <w:ind w:left="8" w:right="4"/>
              <w:jc w:val="center"/>
              <w:rPr>
                <w:rFonts w:ascii="Arial"/>
                <w:b/>
                <w:sz w:val="24"/>
              </w:rPr>
            </w:pPr>
            <w:r>
              <w:rPr>
                <w:rFonts w:ascii="Arial"/>
                <w:b/>
                <w:spacing w:val="-4"/>
                <w:sz w:val="24"/>
              </w:rPr>
              <w:t>UNIT</w:t>
            </w:r>
          </w:p>
        </w:tc>
        <w:tc>
          <w:tcPr>
            <w:tcW w:w="1278" w:type="dxa"/>
            <w:shd w:val="clear" w:color="auto" w:fill="BEBEBE"/>
          </w:tcPr>
          <w:p w14:paraId="693F46E6" w14:textId="77777777" w:rsidR="00620921" w:rsidRDefault="00EA4069">
            <w:pPr>
              <w:pStyle w:val="TableParagraph"/>
              <w:ind w:left="8" w:right="1"/>
              <w:jc w:val="center"/>
              <w:rPr>
                <w:rFonts w:ascii="Arial"/>
                <w:b/>
                <w:sz w:val="24"/>
              </w:rPr>
            </w:pPr>
            <w:r>
              <w:rPr>
                <w:rFonts w:ascii="Arial"/>
                <w:b/>
                <w:spacing w:val="-4"/>
                <w:sz w:val="24"/>
              </w:rPr>
              <w:t>Rate</w:t>
            </w:r>
          </w:p>
          <w:p w14:paraId="3B8FDA4B" w14:textId="77777777" w:rsidR="00620921" w:rsidRDefault="00EA4069">
            <w:pPr>
              <w:pStyle w:val="TableParagraph"/>
              <w:spacing w:before="8" w:line="255" w:lineRule="exact"/>
              <w:ind w:left="8" w:right="2"/>
              <w:jc w:val="center"/>
              <w:rPr>
                <w:rFonts w:ascii="Arial" w:hAnsi="Arial"/>
                <w:b/>
                <w:sz w:val="24"/>
              </w:rPr>
            </w:pPr>
            <w:r>
              <w:rPr>
                <w:rFonts w:ascii="Arial" w:hAnsi="Arial"/>
                <w:b/>
                <w:color w:val="1F2021"/>
                <w:spacing w:val="-10"/>
                <w:sz w:val="24"/>
              </w:rPr>
              <w:t>₹</w:t>
            </w:r>
          </w:p>
        </w:tc>
      </w:tr>
      <w:tr w:rsidR="00620921" w14:paraId="4DF140A2" w14:textId="77777777">
        <w:trPr>
          <w:trHeight w:val="551"/>
        </w:trPr>
        <w:tc>
          <w:tcPr>
            <w:tcW w:w="847" w:type="dxa"/>
          </w:tcPr>
          <w:p w14:paraId="2418E2ED" w14:textId="77777777" w:rsidR="00620921" w:rsidRDefault="00EA4069">
            <w:pPr>
              <w:pStyle w:val="TableParagraph"/>
              <w:spacing w:before="142"/>
              <w:ind w:left="12" w:right="5"/>
              <w:jc w:val="center"/>
              <w:rPr>
                <w:sz w:val="24"/>
              </w:rPr>
            </w:pPr>
            <w:r>
              <w:rPr>
                <w:spacing w:val="-5"/>
                <w:w w:val="105"/>
                <w:sz w:val="24"/>
              </w:rPr>
              <w:t>(k)</w:t>
            </w:r>
          </w:p>
        </w:tc>
        <w:tc>
          <w:tcPr>
            <w:tcW w:w="6801" w:type="dxa"/>
          </w:tcPr>
          <w:p w14:paraId="69C6595D" w14:textId="77777777" w:rsidR="00620921" w:rsidRDefault="00EA4069">
            <w:pPr>
              <w:pStyle w:val="TableParagraph"/>
              <w:spacing w:line="270" w:lineRule="atLeast"/>
              <w:ind w:left="107" w:right="93"/>
              <w:rPr>
                <w:sz w:val="24"/>
              </w:rPr>
            </w:pPr>
            <w:r>
              <w:rPr>
                <w:sz w:val="24"/>
              </w:rPr>
              <w:t>Supply</w:t>
            </w:r>
            <w:r>
              <w:rPr>
                <w:spacing w:val="-7"/>
                <w:sz w:val="24"/>
              </w:rPr>
              <w:t xml:space="preserve"> </w:t>
            </w:r>
            <w:r>
              <w:rPr>
                <w:sz w:val="24"/>
              </w:rPr>
              <w:t>of</w:t>
            </w:r>
            <w:r>
              <w:rPr>
                <w:spacing w:val="-6"/>
                <w:sz w:val="24"/>
              </w:rPr>
              <w:t xml:space="preserve"> </w:t>
            </w:r>
            <w:r>
              <w:rPr>
                <w:sz w:val="24"/>
              </w:rPr>
              <w:t>Power</w:t>
            </w:r>
            <w:r>
              <w:rPr>
                <w:spacing w:val="-7"/>
                <w:sz w:val="24"/>
              </w:rPr>
              <w:t xml:space="preserve"> </w:t>
            </w:r>
            <w:r>
              <w:rPr>
                <w:sz w:val="24"/>
              </w:rPr>
              <w:t>meter</w:t>
            </w:r>
            <w:r>
              <w:rPr>
                <w:spacing w:val="-4"/>
                <w:sz w:val="24"/>
              </w:rPr>
              <w:t xml:space="preserve"> </w:t>
            </w:r>
            <w:r>
              <w:rPr>
                <w:sz w:val="24"/>
              </w:rPr>
              <w:t>as</w:t>
            </w:r>
            <w:r>
              <w:rPr>
                <w:spacing w:val="-7"/>
                <w:sz w:val="24"/>
              </w:rPr>
              <w:t xml:space="preserve"> </w:t>
            </w:r>
            <w:r>
              <w:rPr>
                <w:sz w:val="24"/>
              </w:rPr>
              <w:t>per</w:t>
            </w:r>
            <w:r>
              <w:rPr>
                <w:spacing w:val="-8"/>
                <w:sz w:val="24"/>
              </w:rPr>
              <w:t xml:space="preserve"> </w:t>
            </w:r>
            <w:r>
              <w:rPr>
                <w:sz w:val="24"/>
              </w:rPr>
              <w:t>specification</w:t>
            </w:r>
            <w:r>
              <w:rPr>
                <w:spacing w:val="-1"/>
                <w:sz w:val="24"/>
              </w:rPr>
              <w:t xml:space="preserve"> </w:t>
            </w:r>
            <w:r>
              <w:rPr>
                <w:sz w:val="24"/>
              </w:rPr>
              <w:t>TEC/GR/TX/OPM- 001/04/NOV-13 of model Viavi OLS 35 or Similar.</w:t>
            </w:r>
          </w:p>
        </w:tc>
        <w:tc>
          <w:tcPr>
            <w:tcW w:w="855" w:type="dxa"/>
          </w:tcPr>
          <w:p w14:paraId="795F389F" w14:textId="77777777" w:rsidR="00620921" w:rsidRDefault="00EA4069">
            <w:pPr>
              <w:pStyle w:val="TableParagraph"/>
              <w:spacing w:before="142"/>
              <w:ind w:left="8" w:right="2"/>
              <w:jc w:val="center"/>
              <w:rPr>
                <w:sz w:val="24"/>
              </w:rPr>
            </w:pPr>
            <w:r>
              <w:rPr>
                <w:spacing w:val="-5"/>
                <w:w w:val="105"/>
                <w:sz w:val="24"/>
              </w:rPr>
              <w:t>No.</w:t>
            </w:r>
          </w:p>
        </w:tc>
        <w:tc>
          <w:tcPr>
            <w:tcW w:w="1278" w:type="dxa"/>
          </w:tcPr>
          <w:p w14:paraId="550C24EB" w14:textId="77777777" w:rsidR="00620921" w:rsidRDefault="00EA4069">
            <w:pPr>
              <w:pStyle w:val="TableParagraph"/>
              <w:spacing w:before="142"/>
              <w:ind w:left="8" w:right="1"/>
              <w:jc w:val="center"/>
              <w:rPr>
                <w:sz w:val="24"/>
              </w:rPr>
            </w:pPr>
            <w:r>
              <w:rPr>
                <w:spacing w:val="-2"/>
                <w:w w:val="105"/>
                <w:sz w:val="24"/>
              </w:rPr>
              <w:t>32645</w:t>
            </w:r>
          </w:p>
        </w:tc>
      </w:tr>
      <w:tr w:rsidR="00620921" w14:paraId="1FD6B7C2" w14:textId="77777777">
        <w:trPr>
          <w:trHeight w:val="282"/>
        </w:trPr>
        <w:tc>
          <w:tcPr>
            <w:tcW w:w="847" w:type="dxa"/>
          </w:tcPr>
          <w:p w14:paraId="3B496AF5" w14:textId="77777777" w:rsidR="00620921" w:rsidRDefault="00EA4069">
            <w:pPr>
              <w:pStyle w:val="TableParagraph"/>
              <w:spacing w:before="7" w:line="255" w:lineRule="exact"/>
              <w:ind w:left="12" w:right="5"/>
              <w:jc w:val="center"/>
              <w:rPr>
                <w:sz w:val="24"/>
              </w:rPr>
            </w:pPr>
            <w:r>
              <w:rPr>
                <w:spacing w:val="-4"/>
                <w:w w:val="105"/>
                <w:sz w:val="24"/>
              </w:rPr>
              <w:t>1010</w:t>
            </w:r>
          </w:p>
        </w:tc>
        <w:tc>
          <w:tcPr>
            <w:tcW w:w="6801" w:type="dxa"/>
          </w:tcPr>
          <w:p w14:paraId="0A990642" w14:textId="77777777" w:rsidR="00620921" w:rsidRDefault="00EA4069">
            <w:pPr>
              <w:pStyle w:val="TableParagraph"/>
              <w:spacing w:before="2" w:line="260" w:lineRule="exact"/>
              <w:ind w:left="107"/>
              <w:rPr>
                <w:rFonts w:ascii="Arial"/>
                <w:b/>
                <w:sz w:val="24"/>
              </w:rPr>
            </w:pPr>
            <w:r>
              <w:rPr>
                <w:sz w:val="24"/>
              </w:rPr>
              <w:t>Supply</w:t>
            </w:r>
            <w:r>
              <w:rPr>
                <w:spacing w:val="-7"/>
                <w:sz w:val="24"/>
              </w:rPr>
              <w:t xml:space="preserve"> </w:t>
            </w:r>
            <w:r>
              <w:rPr>
                <w:sz w:val="24"/>
              </w:rPr>
              <w:t>of</w:t>
            </w:r>
            <w:r>
              <w:rPr>
                <w:spacing w:val="-1"/>
                <w:sz w:val="24"/>
              </w:rPr>
              <w:t xml:space="preserve"> </w:t>
            </w:r>
            <w:r>
              <w:rPr>
                <w:rFonts w:ascii="Arial"/>
                <w:b/>
                <w:sz w:val="24"/>
              </w:rPr>
              <w:t>IP</w:t>
            </w:r>
            <w:r>
              <w:rPr>
                <w:rFonts w:ascii="Arial"/>
                <w:b/>
                <w:spacing w:val="-3"/>
                <w:sz w:val="24"/>
              </w:rPr>
              <w:t xml:space="preserve"> </w:t>
            </w:r>
            <w:r>
              <w:rPr>
                <w:rFonts w:ascii="Arial"/>
                <w:b/>
                <w:sz w:val="24"/>
              </w:rPr>
              <w:t>Based</w:t>
            </w:r>
            <w:r>
              <w:rPr>
                <w:rFonts w:ascii="Arial"/>
                <w:b/>
                <w:spacing w:val="-4"/>
                <w:sz w:val="24"/>
              </w:rPr>
              <w:t xml:space="preserve"> </w:t>
            </w:r>
            <w:r>
              <w:rPr>
                <w:rFonts w:ascii="Arial"/>
                <w:b/>
                <w:sz w:val="24"/>
              </w:rPr>
              <w:t>CCTV</w:t>
            </w:r>
            <w:r>
              <w:rPr>
                <w:rFonts w:ascii="Arial"/>
                <w:b/>
                <w:spacing w:val="-4"/>
                <w:sz w:val="24"/>
              </w:rPr>
              <w:t xml:space="preserve"> </w:t>
            </w:r>
            <w:r>
              <w:rPr>
                <w:rFonts w:ascii="Arial"/>
                <w:b/>
                <w:spacing w:val="-2"/>
                <w:sz w:val="24"/>
              </w:rPr>
              <w:t>Camera</w:t>
            </w:r>
          </w:p>
        </w:tc>
        <w:tc>
          <w:tcPr>
            <w:tcW w:w="855" w:type="dxa"/>
          </w:tcPr>
          <w:p w14:paraId="2B91CFDE" w14:textId="77777777" w:rsidR="00620921" w:rsidRDefault="00620921">
            <w:pPr>
              <w:pStyle w:val="TableParagraph"/>
              <w:rPr>
                <w:rFonts w:ascii="Times New Roman"/>
                <w:sz w:val="20"/>
              </w:rPr>
            </w:pPr>
          </w:p>
        </w:tc>
        <w:tc>
          <w:tcPr>
            <w:tcW w:w="1278" w:type="dxa"/>
          </w:tcPr>
          <w:p w14:paraId="13E052D7" w14:textId="77777777" w:rsidR="00620921" w:rsidRDefault="00620921">
            <w:pPr>
              <w:pStyle w:val="TableParagraph"/>
              <w:rPr>
                <w:rFonts w:ascii="Times New Roman"/>
                <w:sz w:val="20"/>
              </w:rPr>
            </w:pPr>
          </w:p>
        </w:tc>
      </w:tr>
      <w:tr w:rsidR="00620921" w14:paraId="7857103B" w14:textId="77777777">
        <w:trPr>
          <w:trHeight w:val="827"/>
        </w:trPr>
        <w:tc>
          <w:tcPr>
            <w:tcW w:w="847" w:type="dxa"/>
          </w:tcPr>
          <w:p w14:paraId="0B54430E" w14:textId="77777777" w:rsidR="00620921" w:rsidRDefault="00EA4069">
            <w:pPr>
              <w:pStyle w:val="TableParagraph"/>
              <w:spacing w:before="7"/>
              <w:ind w:left="12" w:right="1"/>
              <w:jc w:val="center"/>
              <w:rPr>
                <w:sz w:val="24"/>
              </w:rPr>
            </w:pPr>
            <w:r>
              <w:rPr>
                <w:spacing w:val="-5"/>
                <w:w w:val="105"/>
                <w:sz w:val="24"/>
              </w:rPr>
              <w:t>(a)</w:t>
            </w:r>
          </w:p>
        </w:tc>
        <w:tc>
          <w:tcPr>
            <w:tcW w:w="6801" w:type="dxa"/>
          </w:tcPr>
          <w:p w14:paraId="3A9D1EB1" w14:textId="77777777" w:rsidR="00620921" w:rsidRDefault="00EA4069">
            <w:pPr>
              <w:pStyle w:val="TableParagraph"/>
              <w:spacing w:line="270" w:lineRule="atLeast"/>
              <w:ind w:left="107" w:right="100"/>
              <w:jc w:val="both"/>
              <w:rPr>
                <w:sz w:val="24"/>
              </w:rPr>
            </w:pPr>
            <w:r>
              <w:rPr>
                <w:sz w:val="24"/>
              </w:rPr>
              <w:t>Supply</w:t>
            </w:r>
            <w:r>
              <w:rPr>
                <w:spacing w:val="-7"/>
                <w:sz w:val="24"/>
              </w:rPr>
              <w:t xml:space="preserve"> </w:t>
            </w:r>
            <w:r>
              <w:rPr>
                <w:sz w:val="24"/>
              </w:rPr>
              <w:t>of</w:t>
            </w:r>
            <w:r>
              <w:rPr>
                <w:spacing w:val="-6"/>
                <w:sz w:val="24"/>
              </w:rPr>
              <w:t xml:space="preserve"> </w:t>
            </w:r>
            <w:r>
              <w:rPr>
                <w:sz w:val="24"/>
              </w:rPr>
              <w:t>IP</w:t>
            </w:r>
            <w:r>
              <w:rPr>
                <w:spacing w:val="-6"/>
                <w:sz w:val="24"/>
              </w:rPr>
              <w:t xml:space="preserve"> </w:t>
            </w:r>
            <w:r>
              <w:rPr>
                <w:sz w:val="24"/>
              </w:rPr>
              <w:t>based</w:t>
            </w:r>
            <w:r>
              <w:rPr>
                <w:spacing w:val="-6"/>
                <w:sz w:val="24"/>
              </w:rPr>
              <w:t xml:space="preserve"> </w:t>
            </w:r>
            <w:r>
              <w:rPr>
                <w:sz w:val="24"/>
              </w:rPr>
              <w:t>day</w:t>
            </w:r>
            <w:r>
              <w:rPr>
                <w:spacing w:val="-4"/>
                <w:sz w:val="24"/>
              </w:rPr>
              <w:t xml:space="preserve"> </w:t>
            </w:r>
            <w:r>
              <w:rPr>
                <w:sz w:val="24"/>
              </w:rPr>
              <w:t>and</w:t>
            </w:r>
            <w:r>
              <w:rPr>
                <w:spacing w:val="-6"/>
                <w:sz w:val="24"/>
              </w:rPr>
              <w:t xml:space="preserve"> </w:t>
            </w:r>
            <w:r>
              <w:rPr>
                <w:sz w:val="24"/>
              </w:rPr>
              <w:t>night</w:t>
            </w:r>
            <w:r>
              <w:rPr>
                <w:spacing w:val="-6"/>
                <w:sz w:val="24"/>
              </w:rPr>
              <w:t xml:space="preserve"> </w:t>
            </w:r>
            <w:r>
              <w:rPr>
                <w:sz w:val="24"/>
              </w:rPr>
              <w:t>high</w:t>
            </w:r>
            <w:r>
              <w:rPr>
                <w:spacing w:val="-4"/>
                <w:sz w:val="24"/>
              </w:rPr>
              <w:t xml:space="preserve"> </w:t>
            </w:r>
            <w:r>
              <w:rPr>
                <w:sz w:val="24"/>
              </w:rPr>
              <w:t>resolution</w:t>
            </w:r>
            <w:r>
              <w:rPr>
                <w:spacing w:val="-4"/>
                <w:sz w:val="24"/>
              </w:rPr>
              <w:t xml:space="preserve"> </w:t>
            </w:r>
            <w:r>
              <w:rPr>
                <w:sz w:val="24"/>
              </w:rPr>
              <w:t>camera</w:t>
            </w:r>
            <w:r>
              <w:rPr>
                <w:spacing w:val="-4"/>
                <w:sz w:val="24"/>
              </w:rPr>
              <w:t xml:space="preserve"> </w:t>
            </w:r>
            <w:r>
              <w:rPr>
                <w:sz w:val="24"/>
              </w:rPr>
              <w:t>spec with IP</w:t>
            </w:r>
            <w:r>
              <w:rPr>
                <w:spacing w:val="-1"/>
                <w:sz w:val="24"/>
              </w:rPr>
              <w:t xml:space="preserve"> </w:t>
            </w:r>
            <w:r>
              <w:rPr>
                <w:sz w:val="24"/>
              </w:rPr>
              <w:t>66 rated</w:t>
            </w:r>
            <w:r>
              <w:rPr>
                <w:spacing w:val="-1"/>
                <w:sz w:val="24"/>
              </w:rPr>
              <w:t xml:space="preserve"> </w:t>
            </w:r>
            <w:r>
              <w:rPr>
                <w:sz w:val="24"/>
              </w:rPr>
              <w:t>water</w:t>
            </w:r>
            <w:r>
              <w:rPr>
                <w:spacing w:val="-3"/>
                <w:sz w:val="24"/>
              </w:rPr>
              <w:t xml:space="preserve"> </w:t>
            </w:r>
            <w:r>
              <w:rPr>
                <w:sz w:val="24"/>
              </w:rPr>
              <w:t>proof,</w:t>
            </w:r>
            <w:r>
              <w:rPr>
                <w:spacing w:val="-1"/>
                <w:sz w:val="24"/>
              </w:rPr>
              <w:t xml:space="preserve"> </w:t>
            </w:r>
            <w:r>
              <w:rPr>
                <w:sz w:val="24"/>
              </w:rPr>
              <w:t>dust proof for outside application with RDSO SPEC. RDSO/SPN/TC/65/2013 ver. 6 or latest.</w:t>
            </w:r>
          </w:p>
        </w:tc>
        <w:tc>
          <w:tcPr>
            <w:tcW w:w="855" w:type="dxa"/>
          </w:tcPr>
          <w:p w14:paraId="38AF4564"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3705E60B" w14:textId="77777777" w:rsidR="00620921" w:rsidRDefault="00EA4069">
            <w:pPr>
              <w:pStyle w:val="TableParagraph"/>
              <w:spacing w:before="7"/>
              <w:ind w:left="8" w:right="1"/>
              <w:jc w:val="center"/>
              <w:rPr>
                <w:sz w:val="24"/>
              </w:rPr>
            </w:pPr>
            <w:r>
              <w:rPr>
                <w:spacing w:val="-2"/>
                <w:w w:val="105"/>
                <w:sz w:val="24"/>
              </w:rPr>
              <w:t>27500</w:t>
            </w:r>
          </w:p>
        </w:tc>
      </w:tr>
      <w:tr w:rsidR="00620921" w14:paraId="04F1E98A" w14:textId="77777777">
        <w:trPr>
          <w:trHeight w:val="551"/>
        </w:trPr>
        <w:tc>
          <w:tcPr>
            <w:tcW w:w="847" w:type="dxa"/>
          </w:tcPr>
          <w:p w14:paraId="3F169847" w14:textId="77777777" w:rsidR="00620921" w:rsidRDefault="00EA4069">
            <w:pPr>
              <w:pStyle w:val="TableParagraph"/>
              <w:spacing w:before="7"/>
              <w:ind w:left="12" w:right="1"/>
              <w:jc w:val="center"/>
              <w:rPr>
                <w:sz w:val="24"/>
              </w:rPr>
            </w:pPr>
            <w:r>
              <w:rPr>
                <w:spacing w:val="-5"/>
                <w:w w:val="105"/>
                <w:sz w:val="24"/>
              </w:rPr>
              <w:t>(b)</w:t>
            </w:r>
          </w:p>
        </w:tc>
        <w:tc>
          <w:tcPr>
            <w:tcW w:w="6801" w:type="dxa"/>
          </w:tcPr>
          <w:p w14:paraId="60DCA48C" w14:textId="77777777" w:rsidR="00620921" w:rsidRDefault="00EA4069">
            <w:pPr>
              <w:pStyle w:val="TableParagraph"/>
              <w:spacing w:line="270" w:lineRule="atLeast"/>
              <w:ind w:left="107" w:right="98"/>
              <w:rPr>
                <w:sz w:val="24"/>
              </w:rPr>
            </w:pPr>
            <w:r>
              <w:rPr>
                <w:sz w:val="24"/>
              </w:rPr>
              <w:t>Supply</w:t>
            </w:r>
            <w:r>
              <w:rPr>
                <w:spacing w:val="-14"/>
                <w:sz w:val="24"/>
              </w:rPr>
              <w:t xml:space="preserve"> </w:t>
            </w:r>
            <w:r>
              <w:rPr>
                <w:sz w:val="24"/>
              </w:rPr>
              <w:t>of</w:t>
            </w:r>
            <w:r>
              <w:rPr>
                <w:spacing w:val="-13"/>
                <w:sz w:val="24"/>
              </w:rPr>
              <w:t xml:space="preserve"> </w:t>
            </w:r>
            <w:r>
              <w:rPr>
                <w:sz w:val="24"/>
              </w:rPr>
              <w:t>32</w:t>
            </w:r>
            <w:r>
              <w:rPr>
                <w:spacing w:val="-13"/>
                <w:sz w:val="24"/>
              </w:rPr>
              <w:t xml:space="preserve"> </w:t>
            </w:r>
            <w:r>
              <w:rPr>
                <w:sz w:val="24"/>
              </w:rPr>
              <w:t>Channel</w:t>
            </w:r>
            <w:r>
              <w:rPr>
                <w:spacing w:val="-14"/>
                <w:sz w:val="24"/>
              </w:rPr>
              <w:t xml:space="preserve"> </w:t>
            </w:r>
            <w:r>
              <w:rPr>
                <w:sz w:val="24"/>
              </w:rPr>
              <w:t>NVR</w:t>
            </w:r>
            <w:r>
              <w:rPr>
                <w:spacing w:val="-11"/>
                <w:sz w:val="24"/>
              </w:rPr>
              <w:t xml:space="preserve"> </w:t>
            </w:r>
            <w:r>
              <w:rPr>
                <w:sz w:val="24"/>
              </w:rPr>
              <w:t>as</w:t>
            </w:r>
            <w:r>
              <w:rPr>
                <w:spacing w:val="-11"/>
                <w:sz w:val="24"/>
              </w:rPr>
              <w:t xml:space="preserve"> </w:t>
            </w:r>
            <w:r>
              <w:rPr>
                <w:sz w:val="24"/>
              </w:rPr>
              <w:t>per</w:t>
            </w:r>
            <w:r>
              <w:rPr>
                <w:spacing w:val="-12"/>
                <w:sz w:val="24"/>
              </w:rPr>
              <w:t xml:space="preserve"> </w:t>
            </w:r>
            <w:r>
              <w:rPr>
                <w:sz w:val="24"/>
              </w:rPr>
              <w:t>RDSO/SPN/TC/65/2013</w:t>
            </w:r>
            <w:r>
              <w:rPr>
                <w:spacing w:val="-13"/>
                <w:sz w:val="24"/>
              </w:rPr>
              <w:t xml:space="preserve"> </w:t>
            </w:r>
            <w:proofErr w:type="spellStart"/>
            <w:r>
              <w:rPr>
                <w:sz w:val="24"/>
              </w:rPr>
              <w:t>ver</w:t>
            </w:r>
            <w:proofErr w:type="spellEnd"/>
            <w:r>
              <w:rPr>
                <w:sz w:val="24"/>
              </w:rPr>
              <w:t xml:space="preserve"> 6 or latest.</w:t>
            </w:r>
          </w:p>
        </w:tc>
        <w:tc>
          <w:tcPr>
            <w:tcW w:w="855" w:type="dxa"/>
          </w:tcPr>
          <w:p w14:paraId="0BA17703"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4C5F73FF" w14:textId="77777777" w:rsidR="00620921" w:rsidRDefault="00EA4069">
            <w:pPr>
              <w:pStyle w:val="TableParagraph"/>
              <w:spacing w:before="7"/>
              <w:ind w:left="8" w:right="1"/>
              <w:jc w:val="center"/>
              <w:rPr>
                <w:sz w:val="24"/>
              </w:rPr>
            </w:pPr>
            <w:r>
              <w:rPr>
                <w:spacing w:val="-2"/>
                <w:w w:val="105"/>
                <w:sz w:val="24"/>
              </w:rPr>
              <w:t>28500</w:t>
            </w:r>
          </w:p>
        </w:tc>
      </w:tr>
      <w:tr w:rsidR="00620921" w14:paraId="22AF0567" w14:textId="77777777">
        <w:trPr>
          <w:trHeight w:val="826"/>
        </w:trPr>
        <w:tc>
          <w:tcPr>
            <w:tcW w:w="847" w:type="dxa"/>
          </w:tcPr>
          <w:p w14:paraId="4F98F5D3" w14:textId="77777777" w:rsidR="00620921" w:rsidRDefault="00EA4069">
            <w:pPr>
              <w:pStyle w:val="TableParagraph"/>
              <w:spacing w:before="6"/>
              <w:ind w:left="12" w:right="5"/>
              <w:jc w:val="center"/>
              <w:rPr>
                <w:sz w:val="24"/>
              </w:rPr>
            </w:pPr>
            <w:r>
              <w:rPr>
                <w:spacing w:val="-5"/>
                <w:w w:val="105"/>
                <w:sz w:val="24"/>
              </w:rPr>
              <w:t>(c)</w:t>
            </w:r>
          </w:p>
        </w:tc>
        <w:tc>
          <w:tcPr>
            <w:tcW w:w="6801" w:type="dxa"/>
          </w:tcPr>
          <w:p w14:paraId="3A1B7D50" w14:textId="77777777" w:rsidR="00620921" w:rsidRDefault="00EA4069">
            <w:pPr>
              <w:pStyle w:val="TableParagraph"/>
              <w:spacing w:line="276" w:lineRule="exact"/>
              <w:ind w:left="107" w:right="102"/>
              <w:jc w:val="both"/>
              <w:rPr>
                <w:sz w:val="24"/>
              </w:rPr>
            </w:pPr>
            <w:r>
              <w:rPr>
                <w:sz w:val="24"/>
              </w:rPr>
              <w:t>Supply</w:t>
            </w:r>
            <w:r>
              <w:rPr>
                <w:spacing w:val="-3"/>
                <w:sz w:val="24"/>
              </w:rPr>
              <w:t xml:space="preserve"> </w:t>
            </w:r>
            <w:r>
              <w:rPr>
                <w:sz w:val="24"/>
              </w:rPr>
              <w:t>of network</w:t>
            </w:r>
            <w:r>
              <w:rPr>
                <w:spacing w:val="-2"/>
                <w:sz w:val="24"/>
              </w:rPr>
              <w:t xml:space="preserve"> </w:t>
            </w:r>
            <w:r>
              <w:rPr>
                <w:sz w:val="24"/>
              </w:rPr>
              <w:t>8 port</w:t>
            </w:r>
            <w:r>
              <w:rPr>
                <w:spacing w:val="-1"/>
                <w:sz w:val="24"/>
              </w:rPr>
              <w:t xml:space="preserve"> </w:t>
            </w:r>
            <w:r>
              <w:rPr>
                <w:sz w:val="24"/>
              </w:rPr>
              <w:t>switch with Ethernet</w:t>
            </w:r>
            <w:r>
              <w:rPr>
                <w:spacing w:val="-3"/>
                <w:sz w:val="24"/>
              </w:rPr>
              <w:t xml:space="preserve"> </w:t>
            </w:r>
            <w:r>
              <w:rPr>
                <w:sz w:val="24"/>
              </w:rPr>
              <w:t>and SFP port</w:t>
            </w:r>
            <w:r>
              <w:rPr>
                <w:spacing w:val="-1"/>
                <w:sz w:val="24"/>
              </w:rPr>
              <w:t xml:space="preserve"> </w:t>
            </w:r>
            <w:proofErr w:type="spellStart"/>
            <w:r>
              <w:rPr>
                <w:sz w:val="24"/>
              </w:rPr>
              <w:t>rg</w:t>
            </w:r>
            <w:proofErr w:type="spellEnd"/>
            <w:r>
              <w:rPr>
                <w:sz w:val="24"/>
              </w:rPr>
              <w:t xml:space="preserve"> 45 10m network interface, product, delink model or similar, </w:t>
            </w:r>
            <w:r>
              <w:rPr>
                <w:spacing w:val="-2"/>
                <w:sz w:val="24"/>
              </w:rPr>
              <w:t>dgs-1008d</w:t>
            </w:r>
          </w:p>
        </w:tc>
        <w:tc>
          <w:tcPr>
            <w:tcW w:w="855" w:type="dxa"/>
          </w:tcPr>
          <w:p w14:paraId="4BA341D9" w14:textId="77777777" w:rsidR="00620921" w:rsidRDefault="00EA4069">
            <w:pPr>
              <w:pStyle w:val="TableParagraph"/>
              <w:spacing w:before="6"/>
              <w:ind w:left="8" w:right="2"/>
              <w:jc w:val="center"/>
              <w:rPr>
                <w:sz w:val="24"/>
              </w:rPr>
            </w:pPr>
            <w:r>
              <w:rPr>
                <w:spacing w:val="-5"/>
                <w:w w:val="105"/>
                <w:sz w:val="24"/>
              </w:rPr>
              <w:t>No.</w:t>
            </w:r>
          </w:p>
        </w:tc>
        <w:tc>
          <w:tcPr>
            <w:tcW w:w="1278" w:type="dxa"/>
          </w:tcPr>
          <w:p w14:paraId="51220F3A" w14:textId="77777777" w:rsidR="00620921" w:rsidRDefault="00EA4069">
            <w:pPr>
              <w:pStyle w:val="TableParagraph"/>
              <w:spacing w:before="6"/>
              <w:ind w:left="8" w:right="1"/>
              <w:jc w:val="center"/>
              <w:rPr>
                <w:sz w:val="24"/>
              </w:rPr>
            </w:pPr>
            <w:r>
              <w:rPr>
                <w:spacing w:val="-4"/>
                <w:w w:val="105"/>
                <w:sz w:val="24"/>
              </w:rPr>
              <w:t>2300</w:t>
            </w:r>
          </w:p>
        </w:tc>
      </w:tr>
      <w:tr w:rsidR="00620921" w14:paraId="0124445C" w14:textId="77777777">
        <w:trPr>
          <w:trHeight w:val="553"/>
        </w:trPr>
        <w:tc>
          <w:tcPr>
            <w:tcW w:w="847" w:type="dxa"/>
          </w:tcPr>
          <w:p w14:paraId="2F6F1863" w14:textId="77777777" w:rsidR="00620921" w:rsidRDefault="00EA4069">
            <w:pPr>
              <w:pStyle w:val="TableParagraph"/>
              <w:spacing w:before="6"/>
              <w:ind w:left="12" w:right="1"/>
              <w:jc w:val="center"/>
              <w:rPr>
                <w:sz w:val="24"/>
              </w:rPr>
            </w:pPr>
            <w:r>
              <w:rPr>
                <w:spacing w:val="-5"/>
                <w:w w:val="105"/>
                <w:sz w:val="24"/>
              </w:rPr>
              <w:t>(d)</w:t>
            </w:r>
          </w:p>
        </w:tc>
        <w:tc>
          <w:tcPr>
            <w:tcW w:w="6801" w:type="dxa"/>
          </w:tcPr>
          <w:p w14:paraId="54074AE1" w14:textId="77777777" w:rsidR="00620921" w:rsidRDefault="00EA4069">
            <w:pPr>
              <w:pStyle w:val="TableParagraph"/>
              <w:spacing w:line="270" w:lineRule="atLeast"/>
              <w:ind w:left="107"/>
              <w:rPr>
                <w:sz w:val="24"/>
              </w:rPr>
            </w:pPr>
            <w:r>
              <w:rPr>
                <w:sz w:val="24"/>
              </w:rPr>
              <w:t>Supply of 2TB internal hard disc with power and SATA data</w:t>
            </w:r>
            <w:r>
              <w:rPr>
                <w:spacing w:val="40"/>
                <w:sz w:val="24"/>
              </w:rPr>
              <w:t xml:space="preserve"> </w:t>
            </w:r>
            <w:r>
              <w:rPr>
                <w:sz w:val="24"/>
              </w:rPr>
              <w:t>cables suitable for 16 channel super NVR.</w:t>
            </w:r>
          </w:p>
        </w:tc>
        <w:tc>
          <w:tcPr>
            <w:tcW w:w="855" w:type="dxa"/>
          </w:tcPr>
          <w:p w14:paraId="36D08D6E" w14:textId="77777777" w:rsidR="00620921" w:rsidRDefault="00EA4069">
            <w:pPr>
              <w:pStyle w:val="TableParagraph"/>
              <w:spacing w:before="6"/>
              <w:ind w:left="8" w:right="2"/>
              <w:jc w:val="center"/>
              <w:rPr>
                <w:sz w:val="24"/>
              </w:rPr>
            </w:pPr>
            <w:r>
              <w:rPr>
                <w:spacing w:val="-5"/>
                <w:w w:val="105"/>
                <w:sz w:val="24"/>
              </w:rPr>
              <w:t>No.</w:t>
            </w:r>
          </w:p>
        </w:tc>
        <w:tc>
          <w:tcPr>
            <w:tcW w:w="1278" w:type="dxa"/>
          </w:tcPr>
          <w:p w14:paraId="79CE79D1" w14:textId="77777777" w:rsidR="00620921" w:rsidRDefault="00EA4069">
            <w:pPr>
              <w:pStyle w:val="TableParagraph"/>
              <w:spacing w:before="6"/>
              <w:ind w:left="8" w:right="1"/>
              <w:jc w:val="center"/>
              <w:rPr>
                <w:sz w:val="24"/>
              </w:rPr>
            </w:pPr>
            <w:r>
              <w:rPr>
                <w:spacing w:val="-4"/>
                <w:w w:val="105"/>
                <w:sz w:val="24"/>
              </w:rPr>
              <w:t>6700</w:t>
            </w:r>
          </w:p>
        </w:tc>
      </w:tr>
      <w:tr w:rsidR="00620921" w14:paraId="482B5707" w14:textId="77777777">
        <w:trPr>
          <w:trHeight w:val="551"/>
        </w:trPr>
        <w:tc>
          <w:tcPr>
            <w:tcW w:w="847" w:type="dxa"/>
          </w:tcPr>
          <w:p w14:paraId="675F3398" w14:textId="77777777" w:rsidR="00620921" w:rsidRDefault="00EA4069">
            <w:pPr>
              <w:pStyle w:val="TableParagraph"/>
              <w:spacing w:before="7"/>
              <w:ind w:left="12" w:right="1"/>
              <w:jc w:val="center"/>
              <w:rPr>
                <w:sz w:val="24"/>
              </w:rPr>
            </w:pPr>
            <w:r>
              <w:rPr>
                <w:spacing w:val="-5"/>
                <w:w w:val="105"/>
                <w:sz w:val="24"/>
              </w:rPr>
              <w:t>(e)</w:t>
            </w:r>
          </w:p>
        </w:tc>
        <w:tc>
          <w:tcPr>
            <w:tcW w:w="6801" w:type="dxa"/>
          </w:tcPr>
          <w:p w14:paraId="4A4B3492" w14:textId="77777777" w:rsidR="00620921" w:rsidRDefault="00EA4069">
            <w:pPr>
              <w:pStyle w:val="TableParagraph"/>
              <w:spacing w:line="270" w:lineRule="atLeast"/>
              <w:ind w:left="107"/>
              <w:rPr>
                <w:sz w:val="24"/>
              </w:rPr>
            </w:pPr>
            <w:r>
              <w:rPr>
                <w:sz w:val="24"/>
              </w:rPr>
              <w:t>Supply of 6TB internal hard disc with power and SATA data</w:t>
            </w:r>
            <w:r>
              <w:rPr>
                <w:spacing w:val="40"/>
                <w:sz w:val="24"/>
              </w:rPr>
              <w:t xml:space="preserve"> </w:t>
            </w:r>
            <w:r>
              <w:rPr>
                <w:sz w:val="24"/>
              </w:rPr>
              <w:t>cables suitable for 16 channel super NVR.</w:t>
            </w:r>
          </w:p>
        </w:tc>
        <w:tc>
          <w:tcPr>
            <w:tcW w:w="855" w:type="dxa"/>
          </w:tcPr>
          <w:p w14:paraId="422CAEFD"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4741F39B" w14:textId="77777777" w:rsidR="00620921" w:rsidRDefault="00EA4069">
            <w:pPr>
              <w:pStyle w:val="TableParagraph"/>
              <w:spacing w:before="7"/>
              <w:ind w:left="8" w:right="1"/>
              <w:jc w:val="center"/>
              <w:rPr>
                <w:sz w:val="24"/>
              </w:rPr>
            </w:pPr>
            <w:r>
              <w:rPr>
                <w:spacing w:val="-2"/>
                <w:w w:val="105"/>
                <w:sz w:val="24"/>
              </w:rPr>
              <w:t>15727</w:t>
            </w:r>
          </w:p>
        </w:tc>
      </w:tr>
      <w:tr w:rsidR="00620921" w14:paraId="104ADF55" w14:textId="77777777">
        <w:trPr>
          <w:trHeight w:val="551"/>
        </w:trPr>
        <w:tc>
          <w:tcPr>
            <w:tcW w:w="847" w:type="dxa"/>
          </w:tcPr>
          <w:p w14:paraId="41B67997" w14:textId="77777777" w:rsidR="00620921" w:rsidRDefault="00EA4069">
            <w:pPr>
              <w:pStyle w:val="TableParagraph"/>
              <w:spacing w:before="7"/>
              <w:ind w:left="12" w:right="3"/>
              <w:jc w:val="center"/>
              <w:rPr>
                <w:sz w:val="24"/>
              </w:rPr>
            </w:pPr>
            <w:r>
              <w:rPr>
                <w:spacing w:val="-5"/>
                <w:w w:val="105"/>
                <w:sz w:val="24"/>
              </w:rPr>
              <w:t>(f)</w:t>
            </w:r>
          </w:p>
        </w:tc>
        <w:tc>
          <w:tcPr>
            <w:tcW w:w="6801" w:type="dxa"/>
          </w:tcPr>
          <w:p w14:paraId="10636BBA" w14:textId="77777777" w:rsidR="00620921" w:rsidRDefault="00EA4069">
            <w:pPr>
              <w:pStyle w:val="TableParagraph"/>
              <w:spacing w:line="270" w:lineRule="atLeast"/>
              <w:ind w:left="107"/>
              <w:rPr>
                <w:sz w:val="24"/>
              </w:rPr>
            </w:pPr>
            <w:r>
              <w:rPr>
                <w:sz w:val="24"/>
              </w:rPr>
              <w:t>Supply of 10TB internal hard disc with power and SATA data cables suitable for 16 channel super NVR.</w:t>
            </w:r>
          </w:p>
        </w:tc>
        <w:tc>
          <w:tcPr>
            <w:tcW w:w="855" w:type="dxa"/>
          </w:tcPr>
          <w:p w14:paraId="51287830"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1897BD6E" w14:textId="77777777" w:rsidR="00620921" w:rsidRDefault="00EA4069">
            <w:pPr>
              <w:pStyle w:val="TableParagraph"/>
              <w:spacing w:before="7"/>
              <w:ind w:left="8" w:right="1"/>
              <w:jc w:val="center"/>
              <w:rPr>
                <w:sz w:val="24"/>
              </w:rPr>
            </w:pPr>
            <w:r>
              <w:rPr>
                <w:spacing w:val="-2"/>
                <w:w w:val="105"/>
                <w:sz w:val="24"/>
              </w:rPr>
              <w:t>29349</w:t>
            </w:r>
          </w:p>
        </w:tc>
      </w:tr>
      <w:tr w:rsidR="00620921" w14:paraId="7A78A028" w14:textId="77777777">
        <w:trPr>
          <w:trHeight w:val="550"/>
        </w:trPr>
        <w:tc>
          <w:tcPr>
            <w:tcW w:w="847" w:type="dxa"/>
          </w:tcPr>
          <w:p w14:paraId="23668677" w14:textId="77777777" w:rsidR="00620921" w:rsidRDefault="00EA4069">
            <w:pPr>
              <w:pStyle w:val="TableParagraph"/>
              <w:spacing w:before="6"/>
              <w:ind w:left="12" w:right="1"/>
              <w:jc w:val="center"/>
              <w:rPr>
                <w:sz w:val="24"/>
              </w:rPr>
            </w:pPr>
            <w:r>
              <w:rPr>
                <w:spacing w:val="-5"/>
                <w:w w:val="105"/>
                <w:sz w:val="24"/>
              </w:rPr>
              <w:t>(g)</w:t>
            </w:r>
          </w:p>
        </w:tc>
        <w:tc>
          <w:tcPr>
            <w:tcW w:w="6801" w:type="dxa"/>
          </w:tcPr>
          <w:p w14:paraId="2F413AC1" w14:textId="77777777" w:rsidR="00620921" w:rsidRDefault="00EA4069">
            <w:pPr>
              <w:pStyle w:val="TableParagraph"/>
              <w:spacing w:line="276" w:lineRule="exact"/>
              <w:ind w:left="107"/>
              <w:rPr>
                <w:sz w:val="24"/>
              </w:rPr>
            </w:pPr>
            <w:r>
              <w:rPr>
                <w:sz w:val="24"/>
              </w:rPr>
              <w:t>Supply of 2 TB external hard disc of Seagate/WD or similar</w:t>
            </w:r>
            <w:r>
              <w:rPr>
                <w:spacing w:val="80"/>
                <w:sz w:val="24"/>
              </w:rPr>
              <w:t xml:space="preserve"> </w:t>
            </w:r>
            <w:r>
              <w:rPr>
                <w:spacing w:val="-4"/>
                <w:sz w:val="24"/>
              </w:rPr>
              <w:t>make</w:t>
            </w:r>
          </w:p>
        </w:tc>
        <w:tc>
          <w:tcPr>
            <w:tcW w:w="855" w:type="dxa"/>
          </w:tcPr>
          <w:p w14:paraId="7477C870" w14:textId="77777777" w:rsidR="00620921" w:rsidRDefault="00EA4069">
            <w:pPr>
              <w:pStyle w:val="TableParagraph"/>
              <w:spacing w:before="6"/>
              <w:ind w:left="8" w:right="2"/>
              <w:jc w:val="center"/>
              <w:rPr>
                <w:sz w:val="24"/>
              </w:rPr>
            </w:pPr>
            <w:r>
              <w:rPr>
                <w:spacing w:val="-5"/>
                <w:w w:val="105"/>
                <w:sz w:val="24"/>
              </w:rPr>
              <w:t>No.</w:t>
            </w:r>
          </w:p>
        </w:tc>
        <w:tc>
          <w:tcPr>
            <w:tcW w:w="1278" w:type="dxa"/>
          </w:tcPr>
          <w:p w14:paraId="32517816" w14:textId="77777777" w:rsidR="00620921" w:rsidRDefault="00EA4069">
            <w:pPr>
              <w:pStyle w:val="TableParagraph"/>
              <w:spacing w:before="6"/>
              <w:ind w:left="8" w:right="1"/>
              <w:jc w:val="center"/>
              <w:rPr>
                <w:sz w:val="24"/>
              </w:rPr>
            </w:pPr>
            <w:r>
              <w:rPr>
                <w:spacing w:val="-4"/>
                <w:w w:val="105"/>
                <w:sz w:val="24"/>
              </w:rPr>
              <w:t>8411</w:t>
            </w:r>
          </w:p>
        </w:tc>
      </w:tr>
      <w:tr w:rsidR="00620921" w14:paraId="10730CDE" w14:textId="77777777">
        <w:trPr>
          <w:trHeight w:val="281"/>
        </w:trPr>
        <w:tc>
          <w:tcPr>
            <w:tcW w:w="847" w:type="dxa"/>
          </w:tcPr>
          <w:p w14:paraId="00A51945" w14:textId="77777777" w:rsidR="00620921" w:rsidRDefault="00EA4069">
            <w:pPr>
              <w:pStyle w:val="TableParagraph"/>
              <w:spacing w:before="6" w:line="255" w:lineRule="exact"/>
              <w:ind w:left="12" w:right="5"/>
              <w:jc w:val="center"/>
              <w:rPr>
                <w:sz w:val="24"/>
              </w:rPr>
            </w:pPr>
            <w:r>
              <w:rPr>
                <w:spacing w:val="-4"/>
                <w:w w:val="105"/>
                <w:sz w:val="24"/>
              </w:rPr>
              <w:t>1011</w:t>
            </w:r>
          </w:p>
        </w:tc>
        <w:tc>
          <w:tcPr>
            <w:tcW w:w="6801" w:type="dxa"/>
          </w:tcPr>
          <w:p w14:paraId="58C70D8F" w14:textId="77777777" w:rsidR="00620921" w:rsidRDefault="00EA4069">
            <w:pPr>
              <w:pStyle w:val="TableParagraph"/>
              <w:spacing w:before="4" w:line="258" w:lineRule="exact"/>
              <w:ind w:left="107"/>
              <w:rPr>
                <w:sz w:val="24"/>
              </w:rPr>
            </w:pPr>
            <w:r>
              <w:rPr>
                <w:sz w:val="24"/>
              </w:rPr>
              <w:t>Supply</w:t>
            </w:r>
            <w:r>
              <w:rPr>
                <w:spacing w:val="-7"/>
                <w:sz w:val="24"/>
              </w:rPr>
              <w:t xml:space="preserve"> </w:t>
            </w:r>
            <w:r>
              <w:rPr>
                <w:sz w:val="24"/>
              </w:rPr>
              <w:t>of</w:t>
            </w:r>
            <w:r>
              <w:rPr>
                <w:spacing w:val="-1"/>
                <w:sz w:val="24"/>
              </w:rPr>
              <w:t xml:space="preserve"> </w:t>
            </w:r>
            <w:r>
              <w:rPr>
                <w:rFonts w:ascii="Arial"/>
                <w:b/>
                <w:sz w:val="24"/>
              </w:rPr>
              <w:t>Miscellaneous</w:t>
            </w:r>
            <w:r>
              <w:rPr>
                <w:rFonts w:ascii="Arial"/>
                <w:b/>
                <w:spacing w:val="-4"/>
                <w:sz w:val="24"/>
              </w:rPr>
              <w:t xml:space="preserve"> </w:t>
            </w:r>
            <w:r>
              <w:rPr>
                <w:rFonts w:ascii="Arial"/>
                <w:b/>
                <w:sz w:val="24"/>
              </w:rPr>
              <w:t xml:space="preserve">Telecom </w:t>
            </w:r>
            <w:r>
              <w:rPr>
                <w:spacing w:val="-4"/>
                <w:sz w:val="24"/>
              </w:rPr>
              <w:t>Items</w:t>
            </w:r>
          </w:p>
        </w:tc>
        <w:tc>
          <w:tcPr>
            <w:tcW w:w="855" w:type="dxa"/>
          </w:tcPr>
          <w:p w14:paraId="67600835" w14:textId="77777777" w:rsidR="00620921" w:rsidRDefault="00620921">
            <w:pPr>
              <w:pStyle w:val="TableParagraph"/>
              <w:rPr>
                <w:rFonts w:ascii="Times New Roman"/>
                <w:sz w:val="20"/>
              </w:rPr>
            </w:pPr>
          </w:p>
        </w:tc>
        <w:tc>
          <w:tcPr>
            <w:tcW w:w="1278" w:type="dxa"/>
          </w:tcPr>
          <w:p w14:paraId="6A27B5B7" w14:textId="77777777" w:rsidR="00620921" w:rsidRDefault="00620921">
            <w:pPr>
              <w:pStyle w:val="TableParagraph"/>
              <w:rPr>
                <w:rFonts w:ascii="Times New Roman"/>
                <w:sz w:val="20"/>
              </w:rPr>
            </w:pPr>
          </w:p>
        </w:tc>
      </w:tr>
      <w:tr w:rsidR="00620921" w14:paraId="58EBFC2F" w14:textId="77777777">
        <w:trPr>
          <w:trHeight w:val="1103"/>
        </w:trPr>
        <w:tc>
          <w:tcPr>
            <w:tcW w:w="847" w:type="dxa"/>
          </w:tcPr>
          <w:p w14:paraId="28C15CE4" w14:textId="77777777" w:rsidR="00620921" w:rsidRDefault="00620921">
            <w:pPr>
              <w:pStyle w:val="TableParagraph"/>
              <w:spacing w:before="7"/>
              <w:rPr>
                <w:rFonts w:ascii="Arial"/>
                <w:b/>
                <w:sz w:val="24"/>
              </w:rPr>
            </w:pPr>
          </w:p>
          <w:p w14:paraId="1D15722B" w14:textId="77777777" w:rsidR="00620921" w:rsidRDefault="00EA4069">
            <w:pPr>
              <w:pStyle w:val="TableParagraph"/>
              <w:ind w:left="12" w:right="1"/>
              <w:jc w:val="center"/>
              <w:rPr>
                <w:sz w:val="24"/>
              </w:rPr>
            </w:pPr>
            <w:r>
              <w:rPr>
                <w:spacing w:val="-5"/>
                <w:w w:val="105"/>
                <w:sz w:val="24"/>
              </w:rPr>
              <w:t>(a)</w:t>
            </w:r>
          </w:p>
        </w:tc>
        <w:tc>
          <w:tcPr>
            <w:tcW w:w="6801" w:type="dxa"/>
          </w:tcPr>
          <w:p w14:paraId="5AC99F35" w14:textId="77777777" w:rsidR="00620921" w:rsidRDefault="00EA4069">
            <w:pPr>
              <w:pStyle w:val="TableParagraph"/>
              <w:spacing w:line="270" w:lineRule="atLeast"/>
              <w:ind w:left="107" w:right="97"/>
              <w:jc w:val="both"/>
              <w:rPr>
                <w:sz w:val="24"/>
              </w:rPr>
            </w:pPr>
            <w:r>
              <w:rPr>
                <w:sz w:val="24"/>
              </w:rPr>
              <w:t>Supply of 2-conductor disconnect / test terminal blocks (WAGO) or similar with pivoting knife</w:t>
            </w:r>
            <w:r>
              <w:rPr>
                <w:spacing w:val="-1"/>
                <w:sz w:val="24"/>
              </w:rPr>
              <w:t xml:space="preserve"> </w:t>
            </w:r>
            <w:r>
              <w:rPr>
                <w:sz w:val="24"/>
              </w:rPr>
              <w:t>disconnect and test port as per specification RDSO/SPN/189/2004 Ver. 3.0 or latest. WAGO Model No. 280-870 or similar.</w:t>
            </w:r>
          </w:p>
        </w:tc>
        <w:tc>
          <w:tcPr>
            <w:tcW w:w="855" w:type="dxa"/>
          </w:tcPr>
          <w:p w14:paraId="03ED87F4" w14:textId="77777777" w:rsidR="00620921" w:rsidRDefault="00620921">
            <w:pPr>
              <w:pStyle w:val="TableParagraph"/>
              <w:spacing w:before="7"/>
              <w:rPr>
                <w:rFonts w:ascii="Arial"/>
                <w:b/>
                <w:sz w:val="24"/>
              </w:rPr>
            </w:pPr>
          </w:p>
          <w:p w14:paraId="4A854AFF" w14:textId="77777777" w:rsidR="00620921" w:rsidRDefault="00EA4069">
            <w:pPr>
              <w:pStyle w:val="TableParagraph"/>
              <w:ind w:left="8" w:right="2"/>
              <w:jc w:val="center"/>
              <w:rPr>
                <w:sz w:val="24"/>
              </w:rPr>
            </w:pPr>
            <w:r>
              <w:rPr>
                <w:spacing w:val="-5"/>
                <w:w w:val="105"/>
                <w:sz w:val="24"/>
              </w:rPr>
              <w:t>No.</w:t>
            </w:r>
          </w:p>
        </w:tc>
        <w:tc>
          <w:tcPr>
            <w:tcW w:w="1278" w:type="dxa"/>
          </w:tcPr>
          <w:p w14:paraId="769AEAAE" w14:textId="77777777" w:rsidR="00620921" w:rsidRDefault="00620921">
            <w:pPr>
              <w:pStyle w:val="TableParagraph"/>
              <w:spacing w:before="7"/>
              <w:rPr>
                <w:rFonts w:ascii="Arial"/>
                <w:b/>
                <w:sz w:val="24"/>
              </w:rPr>
            </w:pPr>
          </w:p>
          <w:p w14:paraId="302A1171" w14:textId="77777777" w:rsidR="00620921" w:rsidRDefault="00EA4069">
            <w:pPr>
              <w:pStyle w:val="TableParagraph"/>
              <w:ind w:left="8" w:right="1"/>
              <w:jc w:val="center"/>
              <w:rPr>
                <w:sz w:val="24"/>
              </w:rPr>
            </w:pPr>
            <w:r>
              <w:rPr>
                <w:spacing w:val="-5"/>
                <w:w w:val="105"/>
                <w:sz w:val="24"/>
              </w:rPr>
              <w:t>52</w:t>
            </w:r>
          </w:p>
        </w:tc>
      </w:tr>
      <w:tr w:rsidR="00620921" w14:paraId="7ABADFFF" w14:textId="77777777">
        <w:trPr>
          <w:trHeight w:val="1103"/>
        </w:trPr>
        <w:tc>
          <w:tcPr>
            <w:tcW w:w="847" w:type="dxa"/>
          </w:tcPr>
          <w:p w14:paraId="703672A2" w14:textId="77777777" w:rsidR="00620921" w:rsidRDefault="00620921">
            <w:pPr>
              <w:pStyle w:val="TableParagraph"/>
              <w:spacing w:before="9"/>
              <w:rPr>
                <w:rFonts w:ascii="Arial"/>
                <w:b/>
                <w:sz w:val="24"/>
              </w:rPr>
            </w:pPr>
          </w:p>
          <w:p w14:paraId="73D8AFB4" w14:textId="77777777" w:rsidR="00620921" w:rsidRDefault="00EA4069">
            <w:pPr>
              <w:pStyle w:val="TableParagraph"/>
              <w:ind w:left="12" w:right="1"/>
              <w:jc w:val="center"/>
              <w:rPr>
                <w:sz w:val="24"/>
              </w:rPr>
            </w:pPr>
            <w:r>
              <w:rPr>
                <w:spacing w:val="-5"/>
                <w:w w:val="105"/>
                <w:sz w:val="24"/>
              </w:rPr>
              <w:t>(b)</w:t>
            </w:r>
          </w:p>
        </w:tc>
        <w:tc>
          <w:tcPr>
            <w:tcW w:w="6801" w:type="dxa"/>
          </w:tcPr>
          <w:p w14:paraId="5AD97A29" w14:textId="77777777" w:rsidR="00620921" w:rsidRDefault="00EA4069">
            <w:pPr>
              <w:pStyle w:val="TableParagraph"/>
              <w:ind w:left="107"/>
              <w:jc w:val="both"/>
              <w:rPr>
                <w:sz w:val="24"/>
              </w:rPr>
            </w:pPr>
            <w:r>
              <w:rPr>
                <w:sz w:val="24"/>
              </w:rPr>
              <w:t>Supply</w:t>
            </w:r>
            <w:r>
              <w:rPr>
                <w:spacing w:val="1"/>
                <w:sz w:val="24"/>
              </w:rPr>
              <w:t xml:space="preserve"> </w:t>
            </w:r>
            <w:r>
              <w:rPr>
                <w:sz w:val="24"/>
              </w:rPr>
              <w:t>of</w:t>
            </w:r>
            <w:r>
              <w:rPr>
                <w:spacing w:val="2"/>
                <w:sz w:val="24"/>
              </w:rPr>
              <w:t xml:space="preserve"> </w:t>
            </w:r>
            <w:r>
              <w:rPr>
                <w:sz w:val="24"/>
              </w:rPr>
              <w:t>3</w:t>
            </w:r>
            <w:r>
              <w:rPr>
                <w:spacing w:val="6"/>
                <w:sz w:val="24"/>
              </w:rPr>
              <w:t xml:space="preserve"> </w:t>
            </w:r>
            <w:r>
              <w:rPr>
                <w:sz w:val="24"/>
              </w:rPr>
              <w:t>in</w:t>
            </w:r>
            <w:r>
              <w:rPr>
                <w:spacing w:val="5"/>
                <w:sz w:val="24"/>
              </w:rPr>
              <w:t xml:space="preserve"> </w:t>
            </w:r>
            <w:r>
              <w:rPr>
                <w:sz w:val="24"/>
              </w:rPr>
              <w:t>1 modular</w:t>
            </w:r>
            <w:r>
              <w:rPr>
                <w:spacing w:val="4"/>
                <w:sz w:val="24"/>
              </w:rPr>
              <w:t xml:space="preserve"> </w:t>
            </w:r>
            <w:r>
              <w:rPr>
                <w:sz w:val="24"/>
              </w:rPr>
              <w:t>crimping</w:t>
            </w:r>
            <w:r>
              <w:rPr>
                <w:spacing w:val="5"/>
                <w:sz w:val="24"/>
              </w:rPr>
              <w:t xml:space="preserve"> </w:t>
            </w:r>
            <w:r>
              <w:rPr>
                <w:sz w:val="24"/>
              </w:rPr>
              <w:t>tool</w:t>
            </w:r>
            <w:r>
              <w:rPr>
                <w:spacing w:val="4"/>
                <w:sz w:val="24"/>
              </w:rPr>
              <w:t xml:space="preserve"> </w:t>
            </w:r>
            <w:r>
              <w:rPr>
                <w:sz w:val="24"/>
              </w:rPr>
              <w:t>for</w:t>
            </w:r>
            <w:r>
              <w:rPr>
                <w:spacing w:val="3"/>
                <w:sz w:val="24"/>
              </w:rPr>
              <w:t xml:space="preserve"> </w:t>
            </w:r>
            <w:r>
              <w:rPr>
                <w:sz w:val="24"/>
              </w:rPr>
              <w:t>RJ45,</w:t>
            </w:r>
            <w:r>
              <w:rPr>
                <w:spacing w:val="4"/>
                <w:sz w:val="24"/>
              </w:rPr>
              <w:t xml:space="preserve"> </w:t>
            </w:r>
            <w:r>
              <w:rPr>
                <w:sz w:val="24"/>
              </w:rPr>
              <w:t>RJ11,</w:t>
            </w:r>
            <w:r>
              <w:rPr>
                <w:spacing w:val="3"/>
                <w:sz w:val="24"/>
              </w:rPr>
              <w:t xml:space="preserve"> </w:t>
            </w:r>
            <w:r>
              <w:rPr>
                <w:sz w:val="24"/>
              </w:rPr>
              <w:t>CAT-</w:t>
            </w:r>
            <w:r>
              <w:rPr>
                <w:spacing w:val="-10"/>
                <w:sz w:val="24"/>
              </w:rPr>
              <w:t>5</w:t>
            </w:r>
          </w:p>
          <w:p w14:paraId="643054C7" w14:textId="77777777" w:rsidR="00620921" w:rsidRDefault="00EA4069">
            <w:pPr>
              <w:pStyle w:val="TableParagraph"/>
              <w:spacing w:line="276" w:lineRule="exact"/>
              <w:ind w:left="107" w:right="100"/>
              <w:jc w:val="both"/>
              <w:rPr>
                <w:sz w:val="24"/>
              </w:rPr>
            </w:pPr>
            <w:r>
              <w:rPr>
                <w:sz w:val="24"/>
              </w:rPr>
              <w:t xml:space="preserve">/ CAT-6 Ethernet cable cutter crimping tool IMP make of Standard, D-Link, </w:t>
            </w:r>
            <w:proofErr w:type="spellStart"/>
            <w:r>
              <w:rPr>
                <w:sz w:val="24"/>
              </w:rPr>
              <w:t>i</w:t>
            </w:r>
            <w:proofErr w:type="spellEnd"/>
            <w:r>
              <w:rPr>
                <w:sz w:val="24"/>
              </w:rPr>
              <w:t xml:space="preserve">-Ball, Belkin, Tech NXT, Fluke or Terabyte </w:t>
            </w:r>
            <w:r>
              <w:rPr>
                <w:spacing w:val="-2"/>
                <w:sz w:val="24"/>
              </w:rPr>
              <w:t>make.</w:t>
            </w:r>
          </w:p>
        </w:tc>
        <w:tc>
          <w:tcPr>
            <w:tcW w:w="855" w:type="dxa"/>
          </w:tcPr>
          <w:p w14:paraId="2D3146FD" w14:textId="77777777" w:rsidR="00620921" w:rsidRDefault="00620921">
            <w:pPr>
              <w:pStyle w:val="TableParagraph"/>
              <w:spacing w:before="9"/>
              <w:rPr>
                <w:rFonts w:ascii="Arial"/>
                <w:b/>
                <w:sz w:val="24"/>
              </w:rPr>
            </w:pPr>
          </w:p>
          <w:p w14:paraId="567D1294" w14:textId="77777777" w:rsidR="00620921" w:rsidRDefault="00EA4069">
            <w:pPr>
              <w:pStyle w:val="TableParagraph"/>
              <w:ind w:left="8" w:right="2"/>
              <w:jc w:val="center"/>
              <w:rPr>
                <w:sz w:val="24"/>
              </w:rPr>
            </w:pPr>
            <w:r>
              <w:rPr>
                <w:spacing w:val="-5"/>
                <w:w w:val="105"/>
                <w:sz w:val="24"/>
              </w:rPr>
              <w:t>No.</w:t>
            </w:r>
          </w:p>
        </w:tc>
        <w:tc>
          <w:tcPr>
            <w:tcW w:w="1278" w:type="dxa"/>
          </w:tcPr>
          <w:p w14:paraId="173E9A39" w14:textId="77777777" w:rsidR="00620921" w:rsidRDefault="00620921">
            <w:pPr>
              <w:pStyle w:val="TableParagraph"/>
              <w:spacing w:before="9"/>
              <w:rPr>
                <w:rFonts w:ascii="Arial"/>
                <w:b/>
                <w:sz w:val="24"/>
              </w:rPr>
            </w:pPr>
          </w:p>
          <w:p w14:paraId="57AF4A1B" w14:textId="77777777" w:rsidR="00620921" w:rsidRDefault="00EA4069">
            <w:pPr>
              <w:pStyle w:val="TableParagraph"/>
              <w:ind w:left="8" w:right="1"/>
              <w:jc w:val="center"/>
              <w:rPr>
                <w:sz w:val="24"/>
              </w:rPr>
            </w:pPr>
            <w:r>
              <w:rPr>
                <w:spacing w:val="-5"/>
                <w:w w:val="105"/>
                <w:sz w:val="24"/>
              </w:rPr>
              <w:t>574</w:t>
            </w:r>
          </w:p>
        </w:tc>
      </w:tr>
      <w:tr w:rsidR="00620921" w14:paraId="5B1E5C5F" w14:textId="77777777">
        <w:trPr>
          <w:trHeight w:val="282"/>
        </w:trPr>
        <w:tc>
          <w:tcPr>
            <w:tcW w:w="847" w:type="dxa"/>
          </w:tcPr>
          <w:p w14:paraId="6E3032F1" w14:textId="77777777" w:rsidR="00620921" w:rsidRDefault="00EA4069">
            <w:pPr>
              <w:pStyle w:val="TableParagraph"/>
              <w:spacing w:before="7" w:line="255" w:lineRule="exact"/>
              <w:ind w:left="12" w:right="5"/>
              <w:jc w:val="center"/>
              <w:rPr>
                <w:sz w:val="24"/>
              </w:rPr>
            </w:pPr>
            <w:r>
              <w:rPr>
                <w:spacing w:val="-5"/>
                <w:w w:val="105"/>
                <w:sz w:val="24"/>
              </w:rPr>
              <w:t>(c)</w:t>
            </w:r>
          </w:p>
        </w:tc>
        <w:tc>
          <w:tcPr>
            <w:tcW w:w="6801" w:type="dxa"/>
          </w:tcPr>
          <w:p w14:paraId="4A1F4AC0" w14:textId="77777777" w:rsidR="00620921" w:rsidRDefault="00EA4069">
            <w:pPr>
              <w:pStyle w:val="TableParagraph"/>
              <w:spacing w:before="4" w:line="258" w:lineRule="exact"/>
              <w:ind w:left="107"/>
              <w:rPr>
                <w:sz w:val="24"/>
              </w:rPr>
            </w:pPr>
            <w:r>
              <w:rPr>
                <w:sz w:val="24"/>
              </w:rPr>
              <w:t>Supply</w:t>
            </w:r>
            <w:r>
              <w:rPr>
                <w:spacing w:val="-7"/>
                <w:sz w:val="24"/>
              </w:rPr>
              <w:t xml:space="preserve"> </w:t>
            </w:r>
            <w:r>
              <w:rPr>
                <w:sz w:val="24"/>
              </w:rPr>
              <w:t>of</w:t>
            </w:r>
            <w:r>
              <w:rPr>
                <w:spacing w:val="-3"/>
                <w:sz w:val="24"/>
              </w:rPr>
              <w:t xml:space="preserve"> </w:t>
            </w:r>
            <w:r>
              <w:rPr>
                <w:sz w:val="24"/>
              </w:rPr>
              <w:t>single</w:t>
            </w:r>
            <w:r>
              <w:rPr>
                <w:spacing w:val="-3"/>
                <w:sz w:val="24"/>
              </w:rPr>
              <w:t xml:space="preserve"> </w:t>
            </w:r>
            <w:r>
              <w:rPr>
                <w:sz w:val="24"/>
              </w:rPr>
              <w:t>line</w:t>
            </w:r>
            <w:r>
              <w:rPr>
                <w:spacing w:val="-6"/>
                <w:sz w:val="24"/>
              </w:rPr>
              <w:t xml:space="preserve"> </w:t>
            </w:r>
            <w:r>
              <w:rPr>
                <w:sz w:val="24"/>
              </w:rPr>
              <w:t>RJ11</w:t>
            </w:r>
            <w:r>
              <w:rPr>
                <w:spacing w:val="-3"/>
                <w:sz w:val="24"/>
              </w:rPr>
              <w:t xml:space="preserve"> </w:t>
            </w:r>
            <w:r>
              <w:rPr>
                <w:sz w:val="24"/>
              </w:rPr>
              <w:t>Rosette</w:t>
            </w:r>
            <w:r>
              <w:rPr>
                <w:spacing w:val="-5"/>
                <w:sz w:val="24"/>
              </w:rPr>
              <w:t xml:space="preserve"> </w:t>
            </w:r>
            <w:r>
              <w:rPr>
                <w:spacing w:val="-4"/>
                <w:sz w:val="24"/>
              </w:rPr>
              <w:t>box.</w:t>
            </w:r>
          </w:p>
        </w:tc>
        <w:tc>
          <w:tcPr>
            <w:tcW w:w="855" w:type="dxa"/>
          </w:tcPr>
          <w:p w14:paraId="2D8383B0" w14:textId="77777777" w:rsidR="00620921" w:rsidRDefault="00EA4069">
            <w:pPr>
              <w:pStyle w:val="TableParagraph"/>
              <w:spacing w:before="7" w:line="255" w:lineRule="exact"/>
              <w:ind w:left="8" w:right="2"/>
              <w:jc w:val="center"/>
              <w:rPr>
                <w:sz w:val="24"/>
              </w:rPr>
            </w:pPr>
            <w:r>
              <w:rPr>
                <w:spacing w:val="-5"/>
                <w:w w:val="105"/>
                <w:sz w:val="24"/>
              </w:rPr>
              <w:t>No.</w:t>
            </w:r>
          </w:p>
        </w:tc>
        <w:tc>
          <w:tcPr>
            <w:tcW w:w="1278" w:type="dxa"/>
          </w:tcPr>
          <w:p w14:paraId="295FCBE8" w14:textId="77777777" w:rsidR="00620921" w:rsidRDefault="00EA4069">
            <w:pPr>
              <w:pStyle w:val="TableParagraph"/>
              <w:spacing w:before="7" w:line="255" w:lineRule="exact"/>
              <w:ind w:left="8" w:right="1"/>
              <w:jc w:val="center"/>
              <w:rPr>
                <w:sz w:val="24"/>
              </w:rPr>
            </w:pPr>
            <w:r>
              <w:rPr>
                <w:spacing w:val="-5"/>
                <w:w w:val="105"/>
                <w:sz w:val="24"/>
              </w:rPr>
              <w:t>32</w:t>
            </w:r>
          </w:p>
        </w:tc>
      </w:tr>
      <w:tr w:rsidR="00620921" w14:paraId="5AEE51A3" w14:textId="77777777">
        <w:trPr>
          <w:trHeight w:val="554"/>
        </w:trPr>
        <w:tc>
          <w:tcPr>
            <w:tcW w:w="847" w:type="dxa"/>
          </w:tcPr>
          <w:p w14:paraId="36CA813A" w14:textId="77777777" w:rsidR="00620921" w:rsidRDefault="00EA4069">
            <w:pPr>
              <w:pStyle w:val="TableParagraph"/>
              <w:spacing w:before="7"/>
              <w:ind w:left="12" w:right="1"/>
              <w:jc w:val="center"/>
              <w:rPr>
                <w:sz w:val="24"/>
              </w:rPr>
            </w:pPr>
            <w:r>
              <w:rPr>
                <w:spacing w:val="-5"/>
                <w:w w:val="105"/>
                <w:sz w:val="24"/>
              </w:rPr>
              <w:t>(d)</w:t>
            </w:r>
          </w:p>
        </w:tc>
        <w:tc>
          <w:tcPr>
            <w:tcW w:w="6801" w:type="dxa"/>
          </w:tcPr>
          <w:p w14:paraId="11CC6A4F" w14:textId="77777777" w:rsidR="00620921" w:rsidRDefault="00EA4069">
            <w:pPr>
              <w:pStyle w:val="TableParagraph"/>
              <w:spacing w:line="270" w:lineRule="atLeast"/>
              <w:ind w:left="107"/>
              <w:rPr>
                <w:sz w:val="24"/>
              </w:rPr>
            </w:pPr>
            <w:r>
              <w:rPr>
                <w:sz w:val="24"/>
              </w:rPr>
              <w:t>Supply</w:t>
            </w:r>
            <w:r>
              <w:rPr>
                <w:spacing w:val="80"/>
                <w:sz w:val="24"/>
              </w:rPr>
              <w:t xml:space="preserve"> </w:t>
            </w:r>
            <w:r>
              <w:rPr>
                <w:sz w:val="24"/>
              </w:rPr>
              <w:t>of</w:t>
            </w:r>
            <w:r>
              <w:rPr>
                <w:spacing w:val="80"/>
                <w:sz w:val="24"/>
              </w:rPr>
              <w:t xml:space="preserve"> </w:t>
            </w:r>
            <w:r>
              <w:rPr>
                <w:sz w:val="24"/>
              </w:rPr>
              <w:t>Emergency</w:t>
            </w:r>
            <w:r>
              <w:rPr>
                <w:spacing w:val="80"/>
                <w:sz w:val="24"/>
              </w:rPr>
              <w:t xml:space="preserve"> </w:t>
            </w:r>
            <w:r>
              <w:rPr>
                <w:sz w:val="24"/>
              </w:rPr>
              <w:t>Control</w:t>
            </w:r>
            <w:r>
              <w:rPr>
                <w:spacing w:val="80"/>
                <w:sz w:val="24"/>
              </w:rPr>
              <w:t xml:space="preserve"> </w:t>
            </w:r>
            <w:r>
              <w:rPr>
                <w:sz w:val="24"/>
              </w:rPr>
              <w:t>Room</w:t>
            </w:r>
            <w:r>
              <w:rPr>
                <w:spacing w:val="80"/>
                <w:sz w:val="24"/>
              </w:rPr>
              <w:t xml:space="preserve"> </w:t>
            </w:r>
            <w:r>
              <w:rPr>
                <w:sz w:val="24"/>
              </w:rPr>
              <w:t>Equipment</w:t>
            </w:r>
            <w:r>
              <w:rPr>
                <w:spacing w:val="80"/>
                <w:sz w:val="24"/>
              </w:rPr>
              <w:t xml:space="preserve"> </w:t>
            </w:r>
            <w:r>
              <w:rPr>
                <w:sz w:val="24"/>
              </w:rPr>
              <w:t>as</w:t>
            </w:r>
            <w:r>
              <w:rPr>
                <w:spacing w:val="80"/>
                <w:sz w:val="24"/>
              </w:rPr>
              <w:t xml:space="preserve"> </w:t>
            </w:r>
            <w:r>
              <w:rPr>
                <w:sz w:val="24"/>
              </w:rPr>
              <w:t xml:space="preserve">per specification IRS: TC 61-93 with </w:t>
            </w:r>
            <w:proofErr w:type="spellStart"/>
            <w:r>
              <w:rPr>
                <w:sz w:val="24"/>
              </w:rPr>
              <w:t>Amd</w:t>
            </w:r>
            <w:proofErr w:type="spellEnd"/>
            <w:r>
              <w:rPr>
                <w:sz w:val="24"/>
              </w:rPr>
              <w:t>. 1 and 2 or latest.</w:t>
            </w:r>
          </w:p>
        </w:tc>
        <w:tc>
          <w:tcPr>
            <w:tcW w:w="855" w:type="dxa"/>
          </w:tcPr>
          <w:p w14:paraId="6A17232D"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14AD6452" w14:textId="77777777" w:rsidR="00620921" w:rsidRDefault="00EA4069">
            <w:pPr>
              <w:pStyle w:val="TableParagraph"/>
              <w:spacing w:before="7"/>
              <w:ind w:left="8" w:right="1"/>
              <w:jc w:val="center"/>
              <w:rPr>
                <w:sz w:val="24"/>
              </w:rPr>
            </w:pPr>
            <w:r>
              <w:rPr>
                <w:spacing w:val="-2"/>
                <w:w w:val="105"/>
                <w:sz w:val="24"/>
              </w:rPr>
              <w:t>35761</w:t>
            </w:r>
          </w:p>
        </w:tc>
      </w:tr>
      <w:tr w:rsidR="00620921" w14:paraId="79E26F7D" w14:textId="77777777">
        <w:trPr>
          <w:trHeight w:val="827"/>
        </w:trPr>
        <w:tc>
          <w:tcPr>
            <w:tcW w:w="847" w:type="dxa"/>
          </w:tcPr>
          <w:p w14:paraId="03BECEBB" w14:textId="77777777" w:rsidR="00620921" w:rsidRDefault="00EA4069">
            <w:pPr>
              <w:pStyle w:val="TableParagraph"/>
              <w:spacing w:before="7"/>
              <w:ind w:left="12" w:right="1"/>
              <w:jc w:val="center"/>
              <w:rPr>
                <w:sz w:val="24"/>
              </w:rPr>
            </w:pPr>
            <w:r>
              <w:rPr>
                <w:spacing w:val="-5"/>
                <w:w w:val="105"/>
                <w:sz w:val="24"/>
              </w:rPr>
              <w:t>(e)</w:t>
            </w:r>
          </w:p>
        </w:tc>
        <w:tc>
          <w:tcPr>
            <w:tcW w:w="6801" w:type="dxa"/>
          </w:tcPr>
          <w:p w14:paraId="4A0DA0B8" w14:textId="77777777" w:rsidR="00620921" w:rsidRDefault="00EA4069">
            <w:pPr>
              <w:pStyle w:val="TableParagraph"/>
              <w:spacing w:line="270" w:lineRule="atLeast"/>
              <w:ind w:left="107" w:right="98"/>
              <w:jc w:val="both"/>
              <w:rPr>
                <w:sz w:val="24"/>
              </w:rPr>
            </w:pPr>
            <w:r>
              <w:rPr>
                <w:sz w:val="24"/>
              </w:rPr>
              <w:t xml:space="preserve">Supply of </w:t>
            </w:r>
            <w:r>
              <w:rPr>
                <w:rFonts w:ascii="Arial"/>
                <w:b/>
                <w:sz w:val="24"/>
              </w:rPr>
              <w:t xml:space="preserve">Ethernet to E1 Converter </w:t>
            </w:r>
            <w:r>
              <w:rPr>
                <w:sz w:val="24"/>
              </w:rPr>
              <w:t>(Ethernet port to G.703) with four Ethernet ports to one E1. The converter shall have the provision of dual AC / DC power supply.</w:t>
            </w:r>
          </w:p>
        </w:tc>
        <w:tc>
          <w:tcPr>
            <w:tcW w:w="855" w:type="dxa"/>
          </w:tcPr>
          <w:p w14:paraId="07DB82F2" w14:textId="77777777" w:rsidR="00620921" w:rsidRDefault="00EA4069">
            <w:pPr>
              <w:pStyle w:val="TableParagraph"/>
              <w:spacing w:before="7"/>
              <w:ind w:left="8" w:right="2"/>
              <w:jc w:val="center"/>
              <w:rPr>
                <w:sz w:val="24"/>
              </w:rPr>
            </w:pPr>
            <w:r>
              <w:rPr>
                <w:spacing w:val="-5"/>
                <w:w w:val="105"/>
                <w:sz w:val="24"/>
              </w:rPr>
              <w:t>No.</w:t>
            </w:r>
          </w:p>
        </w:tc>
        <w:tc>
          <w:tcPr>
            <w:tcW w:w="1278" w:type="dxa"/>
          </w:tcPr>
          <w:p w14:paraId="0B3B3810" w14:textId="77777777" w:rsidR="00620921" w:rsidRDefault="00EA4069">
            <w:pPr>
              <w:pStyle w:val="TableParagraph"/>
              <w:spacing w:before="7"/>
              <w:ind w:left="8" w:right="1"/>
              <w:jc w:val="center"/>
              <w:rPr>
                <w:sz w:val="24"/>
              </w:rPr>
            </w:pPr>
            <w:r>
              <w:rPr>
                <w:spacing w:val="-2"/>
                <w:w w:val="105"/>
                <w:sz w:val="24"/>
              </w:rPr>
              <w:t>47074</w:t>
            </w:r>
          </w:p>
        </w:tc>
      </w:tr>
    </w:tbl>
    <w:p w14:paraId="7EDBF8A8" w14:textId="77777777" w:rsidR="00620921" w:rsidRDefault="00620921">
      <w:pPr>
        <w:jc w:val="center"/>
        <w:rPr>
          <w:sz w:val="24"/>
        </w:rPr>
        <w:sectPr w:rsidR="00620921">
          <w:pgSz w:w="11910" w:h="16840"/>
          <w:pgMar w:top="1180" w:right="560" w:bottom="1320" w:left="900" w:header="552" w:footer="1130" w:gutter="0"/>
          <w:cols w:space="720"/>
        </w:sectPr>
      </w:pPr>
    </w:p>
    <w:p w14:paraId="57DF34C0"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293A8467" w14:textId="77777777">
        <w:trPr>
          <w:trHeight w:val="552"/>
        </w:trPr>
        <w:tc>
          <w:tcPr>
            <w:tcW w:w="847" w:type="dxa"/>
            <w:shd w:val="clear" w:color="auto" w:fill="D9D9D9"/>
          </w:tcPr>
          <w:p w14:paraId="28F77CFF" w14:textId="77777777" w:rsidR="00620921" w:rsidRDefault="00EA4069">
            <w:pPr>
              <w:pStyle w:val="TableParagraph"/>
              <w:ind w:left="134"/>
              <w:rPr>
                <w:rFonts w:ascii="Arial"/>
                <w:b/>
                <w:sz w:val="24"/>
              </w:rPr>
            </w:pPr>
            <w:r>
              <w:rPr>
                <w:rFonts w:ascii="Arial"/>
                <w:b/>
                <w:spacing w:val="-4"/>
                <w:sz w:val="24"/>
              </w:rPr>
              <w:t>ITEM</w:t>
            </w:r>
          </w:p>
          <w:p w14:paraId="398314E9"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74C5F30D"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690A33B4"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476E7581" w14:textId="77777777" w:rsidR="00620921" w:rsidRDefault="00EA4069">
            <w:pPr>
              <w:pStyle w:val="TableParagraph"/>
              <w:ind w:left="8" w:right="1"/>
              <w:jc w:val="center"/>
              <w:rPr>
                <w:rFonts w:ascii="Arial"/>
                <w:b/>
                <w:sz w:val="24"/>
              </w:rPr>
            </w:pPr>
            <w:r>
              <w:rPr>
                <w:rFonts w:ascii="Arial"/>
                <w:b/>
                <w:spacing w:val="-4"/>
                <w:sz w:val="24"/>
              </w:rPr>
              <w:t>Rate</w:t>
            </w:r>
          </w:p>
          <w:p w14:paraId="739EAC07"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314ED00D" w14:textId="77777777">
        <w:trPr>
          <w:trHeight w:val="275"/>
        </w:trPr>
        <w:tc>
          <w:tcPr>
            <w:tcW w:w="9781" w:type="dxa"/>
            <w:gridSpan w:val="4"/>
          </w:tcPr>
          <w:p w14:paraId="44F620A2" w14:textId="77777777" w:rsidR="00620921" w:rsidRDefault="00EA4069">
            <w:pPr>
              <w:pStyle w:val="TableParagraph"/>
              <w:spacing w:line="255" w:lineRule="exact"/>
              <w:ind w:left="8" w:right="4"/>
              <w:jc w:val="center"/>
              <w:rPr>
                <w:rFonts w:ascii="Arial"/>
                <w:b/>
                <w:sz w:val="24"/>
              </w:rPr>
            </w:pPr>
            <w:r>
              <w:rPr>
                <w:rFonts w:ascii="Arial"/>
                <w:b/>
                <w:sz w:val="24"/>
              </w:rPr>
              <w:t>CHAPTER</w:t>
            </w:r>
            <w:r>
              <w:rPr>
                <w:rFonts w:ascii="Arial"/>
                <w:b/>
                <w:spacing w:val="-5"/>
                <w:sz w:val="24"/>
              </w:rPr>
              <w:t xml:space="preserve"> </w:t>
            </w:r>
            <w:r>
              <w:rPr>
                <w:rFonts w:ascii="Arial"/>
                <w:b/>
                <w:sz w:val="24"/>
              </w:rPr>
              <w:t>11</w:t>
            </w:r>
            <w:r>
              <w:rPr>
                <w:rFonts w:ascii="Arial"/>
                <w:b/>
                <w:spacing w:val="-3"/>
                <w:sz w:val="24"/>
              </w:rPr>
              <w:t xml:space="preserve"> </w:t>
            </w:r>
            <w:r>
              <w:rPr>
                <w:rFonts w:ascii="Arial"/>
                <w:b/>
                <w:sz w:val="24"/>
              </w:rPr>
              <w:t>-</w:t>
            </w:r>
            <w:r>
              <w:rPr>
                <w:rFonts w:ascii="Arial"/>
                <w:b/>
                <w:spacing w:val="-6"/>
                <w:sz w:val="24"/>
              </w:rPr>
              <w:t xml:space="preserve"> </w:t>
            </w:r>
            <w:r>
              <w:rPr>
                <w:rFonts w:ascii="Arial"/>
                <w:b/>
                <w:sz w:val="24"/>
              </w:rPr>
              <w:t>MECHANICAL</w:t>
            </w:r>
            <w:r>
              <w:rPr>
                <w:rFonts w:ascii="Arial"/>
                <w:b/>
                <w:spacing w:val="-5"/>
                <w:sz w:val="24"/>
              </w:rPr>
              <w:t xml:space="preserve"> </w:t>
            </w:r>
            <w:r>
              <w:rPr>
                <w:rFonts w:ascii="Arial"/>
                <w:b/>
                <w:sz w:val="24"/>
              </w:rPr>
              <w:t>SIGNALING</w:t>
            </w:r>
            <w:r>
              <w:rPr>
                <w:rFonts w:ascii="Arial"/>
                <w:b/>
                <w:spacing w:val="-5"/>
                <w:sz w:val="24"/>
              </w:rPr>
              <w:t xml:space="preserve"> </w:t>
            </w:r>
            <w:r>
              <w:rPr>
                <w:rFonts w:ascii="Arial"/>
                <w:b/>
                <w:spacing w:val="-2"/>
                <w:sz w:val="24"/>
              </w:rPr>
              <w:t>ITEMS</w:t>
            </w:r>
          </w:p>
        </w:tc>
      </w:tr>
      <w:tr w:rsidR="00620921" w14:paraId="5214504B" w14:textId="77777777">
        <w:trPr>
          <w:trHeight w:val="1103"/>
        </w:trPr>
        <w:tc>
          <w:tcPr>
            <w:tcW w:w="847" w:type="dxa"/>
          </w:tcPr>
          <w:p w14:paraId="37905D76" w14:textId="77777777" w:rsidR="00620921" w:rsidRDefault="00620921">
            <w:pPr>
              <w:pStyle w:val="TableParagraph"/>
              <w:spacing w:before="5"/>
              <w:rPr>
                <w:rFonts w:ascii="Arial"/>
                <w:b/>
                <w:sz w:val="24"/>
              </w:rPr>
            </w:pPr>
          </w:p>
          <w:p w14:paraId="385E506F" w14:textId="77777777" w:rsidR="00620921" w:rsidRDefault="00EA4069">
            <w:pPr>
              <w:pStyle w:val="TableParagraph"/>
              <w:ind w:left="12" w:right="5"/>
              <w:jc w:val="center"/>
              <w:rPr>
                <w:sz w:val="24"/>
              </w:rPr>
            </w:pPr>
            <w:r>
              <w:rPr>
                <w:spacing w:val="-4"/>
                <w:w w:val="105"/>
                <w:sz w:val="24"/>
              </w:rPr>
              <w:t>1101</w:t>
            </w:r>
          </w:p>
        </w:tc>
        <w:tc>
          <w:tcPr>
            <w:tcW w:w="6801" w:type="dxa"/>
          </w:tcPr>
          <w:p w14:paraId="154080A1" w14:textId="77777777" w:rsidR="00620921" w:rsidRDefault="00EA4069">
            <w:pPr>
              <w:pStyle w:val="TableParagraph"/>
              <w:spacing w:line="270" w:lineRule="atLeast"/>
              <w:ind w:left="107" w:right="96"/>
              <w:jc w:val="both"/>
              <w:rPr>
                <w:sz w:val="24"/>
              </w:rPr>
            </w:pPr>
            <w:r>
              <w:rPr>
                <w:sz w:val="24"/>
              </w:rPr>
              <w:t xml:space="preserve">Supply of </w:t>
            </w:r>
            <w:r>
              <w:rPr>
                <w:rFonts w:ascii="Arial"/>
                <w:b/>
                <w:sz w:val="24"/>
              </w:rPr>
              <w:t xml:space="preserve">Electric Key Transmitter (EKT) </w:t>
            </w:r>
            <w:r>
              <w:rPr>
                <w:sz w:val="24"/>
              </w:rPr>
              <w:t>rotary type complete as per DRG. No. SA 22601/Alt 4 or latest and specification IRS: S 21-2001 Rev. 1.0 or latest. The ward number shall be as specified by the Engineer in-charge.</w:t>
            </w:r>
          </w:p>
        </w:tc>
        <w:tc>
          <w:tcPr>
            <w:tcW w:w="855" w:type="dxa"/>
          </w:tcPr>
          <w:p w14:paraId="66934CD8" w14:textId="77777777" w:rsidR="00620921" w:rsidRDefault="00620921">
            <w:pPr>
              <w:pStyle w:val="TableParagraph"/>
              <w:spacing w:before="5"/>
              <w:rPr>
                <w:rFonts w:ascii="Arial"/>
                <w:b/>
                <w:sz w:val="24"/>
              </w:rPr>
            </w:pPr>
          </w:p>
          <w:p w14:paraId="3BF7E8B0" w14:textId="77777777" w:rsidR="00620921" w:rsidRDefault="00EA4069">
            <w:pPr>
              <w:pStyle w:val="TableParagraph"/>
              <w:ind w:left="8" w:right="2"/>
              <w:jc w:val="center"/>
              <w:rPr>
                <w:sz w:val="24"/>
              </w:rPr>
            </w:pPr>
            <w:r>
              <w:rPr>
                <w:spacing w:val="-5"/>
                <w:w w:val="105"/>
                <w:sz w:val="24"/>
              </w:rPr>
              <w:t>No.</w:t>
            </w:r>
          </w:p>
        </w:tc>
        <w:tc>
          <w:tcPr>
            <w:tcW w:w="1278" w:type="dxa"/>
          </w:tcPr>
          <w:p w14:paraId="30A68932" w14:textId="77777777" w:rsidR="00620921" w:rsidRDefault="00620921">
            <w:pPr>
              <w:pStyle w:val="TableParagraph"/>
              <w:spacing w:before="5"/>
              <w:rPr>
                <w:rFonts w:ascii="Arial"/>
                <w:b/>
                <w:sz w:val="24"/>
              </w:rPr>
            </w:pPr>
          </w:p>
          <w:p w14:paraId="7FEA1428" w14:textId="77777777" w:rsidR="00620921" w:rsidRDefault="00EA4069">
            <w:pPr>
              <w:pStyle w:val="TableParagraph"/>
              <w:ind w:left="8" w:right="1"/>
              <w:jc w:val="center"/>
              <w:rPr>
                <w:sz w:val="24"/>
              </w:rPr>
            </w:pPr>
            <w:r>
              <w:rPr>
                <w:spacing w:val="-4"/>
                <w:w w:val="105"/>
                <w:sz w:val="24"/>
              </w:rPr>
              <w:t>7027</w:t>
            </w:r>
          </w:p>
        </w:tc>
      </w:tr>
      <w:tr w:rsidR="00620921" w14:paraId="5FC1EEE6" w14:textId="77777777">
        <w:trPr>
          <w:trHeight w:val="827"/>
        </w:trPr>
        <w:tc>
          <w:tcPr>
            <w:tcW w:w="847" w:type="dxa"/>
          </w:tcPr>
          <w:p w14:paraId="7059408F" w14:textId="77777777" w:rsidR="00620921" w:rsidRDefault="00EA4069">
            <w:pPr>
              <w:pStyle w:val="TableParagraph"/>
              <w:ind w:left="12" w:right="5"/>
              <w:jc w:val="center"/>
              <w:rPr>
                <w:sz w:val="24"/>
              </w:rPr>
            </w:pPr>
            <w:r>
              <w:rPr>
                <w:spacing w:val="-4"/>
                <w:w w:val="105"/>
                <w:sz w:val="24"/>
              </w:rPr>
              <w:t>1102</w:t>
            </w:r>
          </w:p>
        </w:tc>
        <w:tc>
          <w:tcPr>
            <w:tcW w:w="6801" w:type="dxa"/>
          </w:tcPr>
          <w:p w14:paraId="2B0E9CB2" w14:textId="77777777" w:rsidR="00620921" w:rsidRDefault="00EA4069">
            <w:pPr>
              <w:pStyle w:val="TableParagraph"/>
              <w:spacing w:line="270" w:lineRule="atLeast"/>
              <w:ind w:left="107" w:right="96"/>
              <w:jc w:val="both"/>
              <w:rPr>
                <w:sz w:val="24"/>
              </w:rPr>
            </w:pPr>
            <w:r>
              <w:rPr>
                <w:sz w:val="24"/>
              </w:rPr>
              <w:t xml:space="preserve">Supply of </w:t>
            </w:r>
            <w:r>
              <w:rPr>
                <w:rFonts w:ascii="Arial"/>
                <w:b/>
                <w:sz w:val="24"/>
              </w:rPr>
              <w:t xml:space="preserve">Electrical Point Detector and Lock </w:t>
            </w:r>
            <w:r>
              <w:rPr>
                <w:sz w:val="24"/>
              </w:rPr>
              <w:t xml:space="preserve">as per specification IRS: S 49-74 or latest with cross protection </w:t>
            </w:r>
            <w:r>
              <w:rPr>
                <w:spacing w:val="-2"/>
                <w:sz w:val="24"/>
              </w:rPr>
              <w:t>arrangements.</w:t>
            </w:r>
          </w:p>
        </w:tc>
        <w:tc>
          <w:tcPr>
            <w:tcW w:w="855" w:type="dxa"/>
          </w:tcPr>
          <w:p w14:paraId="6A9E1E1F" w14:textId="77777777" w:rsidR="00620921" w:rsidRDefault="00EA4069">
            <w:pPr>
              <w:pStyle w:val="TableParagraph"/>
              <w:ind w:left="8" w:right="2"/>
              <w:jc w:val="center"/>
              <w:rPr>
                <w:sz w:val="24"/>
              </w:rPr>
            </w:pPr>
            <w:r>
              <w:rPr>
                <w:spacing w:val="-5"/>
                <w:w w:val="105"/>
                <w:sz w:val="24"/>
              </w:rPr>
              <w:t>No.</w:t>
            </w:r>
          </w:p>
        </w:tc>
        <w:tc>
          <w:tcPr>
            <w:tcW w:w="1278" w:type="dxa"/>
          </w:tcPr>
          <w:p w14:paraId="4EF673B6" w14:textId="77777777" w:rsidR="00620921" w:rsidRDefault="00EA4069">
            <w:pPr>
              <w:pStyle w:val="TableParagraph"/>
              <w:ind w:left="8" w:right="1"/>
              <w:jc w:val="center"/>
              <w:rPr>
                <w:sz w:val="24"/>
              </w:rPr>
            </w:pPr>
            <w:r>
              <w:rPr>
                <w:spacing w:val="-2"/>
                <w:w w:val="105"/>
                <w:sz w:val="24"/>
              </w:rPr>
              <w:t>23724</w:t>
            </w:r>
          </w:p>
        </w:tc>
      </w:tr>
      <w:tr w:rsidR="00620921" w14:paraId="135E25A6" w14:textId="77777777">
        <w:trPr>
          <w:trHeight w:val="550"/>
        </w:trPr>
        <w:tc>
          <w:tcPr>
            <w:tcW w:w="847" w:type="dxa"/>
          </w:tcPr>
          <w:p w14:paraId="2DF6C8F8" w14:textId="77777777" w:rsidR="00620921" w:rsidRDefault="00EA4069">
            <w:pPr>
              <w:pStyle w:val="TableParagraph"/>
              <w:spacing w:line="276" w:lineRule="exact"/>
              <w:ind w:left="12" w:right="5"/>
              <w:jc w:val="center"/>
              <w:rPr>
                <w:sz w:val="24"/>
              </w:rPr>
            </w:pPr>
            <w:r>
              <w:rPr>
                <w:spacing w:val="-4"/>
                <w:w w:val="105"/>
                <w:sz w:val="24"/>
              </w:rPr>
              <w:t>1103</w:t>
            </w:r>
          </w:p>
        </w:tc>
        <w:tc>
          <w:tcPr>
            <w:tcW w:w="6801" w:type="dxa"/>
          </w:tcPr>
          <w:p w14:paraId="6F889CA5" w14:textId="77777777" w:rsidR="00620921" w:rsidRDefault="00EA4069">
            <w:pPr>
              <w:pStyle w:val="TableParagraph"/>
              <w:spacing w:line="276" w:lineRule="exact"/>
              <w:ind w:left="107"/>
              <w:rPr>
                <w:sz w:val="24"/>
              </w:rPr>
            </w:pPr>
            <w:r>
              <w:rPr>
                <w:sz w:val="24"/>
              </w:rPr>
              <w:t>Supply</w:t>
            </w:r>
            <w:r>
              <w:rPr>
                <w:spacing w:val="-14"/>
                <w:sz w:val="24"/>
              </w:rPr>
              <w:t xml:space="preserve"> </w:t>
            </w:r>
            <w:r>
              <w:rPr>
                <w:sz w:val="24"/>
              </w:rPr>
              <w:t>of</w:t>
            </w:r>
            <w:r>
              <w:rPr>
                <w:spacing w:val="-12"/>
                <w:sz w:val="24"/>
              </w:rPr>
              <w:t xml:space="preserve"> </w:t>
            </w:r>
            <w:r>
              <w:rPr>
                <w:rFonts w:ascii="Arial"/>
                <w:b/>
                <w:sz w:val="24"/>
              </w:rPr>
              <w:t>Point</w:t>
            </w:r>
            <w:r>
              <w:rPr>
                <w:rFonts w:ascii="Arial"/>
                <w:b/>
                <w:spacing w:val="-14"/>
                <w:sz w:val="24"/>
              </w:rPr>
              <w:t xml:space="preserve"> </w:t>
            </w:r>
            <w:r>
              <w:rPr>
                <w:rFonts w:ascii="Arial"/>
                <w:b/>
                <w:sz w:val="24"/>
              </w:rPr>
              <w:t>Indicator</w:t>
            </w:r>
            <w:r>
              <w:rPr>
                <w:rFonts w:ascii="Arial"/>
                <w:b/>
                <w:spacing w:val="-11"/>
                <w:sz w:val="24"/>
              </w:rPr>
              <w:t xml:space="preserve"> </w:t>
            </w:r>
            <w:r>
              <w:rPr>
                <w:rFonts w:ascii="Arial"/>
                <w:b/>
                <w:sz w:val="24"/>
              </w:rPr>
              <w:t>Lamp</w:t>
            </w:r>
            <w:r>
              <w:rPr>
                <w:rFonts w:ascii="Arial"/>
                <w:b/>
                <w:spacing w:val="-10"/>
                <w:sz w:val="24"/>
              </w:rPr>
              <w:t xml:space="preserve"> </w:t>
            </w:r>
            <w:r>
              <w:rPr>
                <w:sz w:val="24"/>
              </w:rPr>
              <w:t>with</w:t>
            </w:r>
            <w:r>
              <w:rPr>
                <w:spacing w:val="-12"/>
                <w:sz w:val="24"/>
              </w:rPr>
              <w:t xml:space="preserve"> </w:t>
            </w:r>
            <w:r>
              <w:rPr>
                <w:sz w:val="24"/>
              </w:rPr>
              <w:t>base</w:t>
            </w:r>
            <w:r>
              <w:rPr>
                <w:spacing w:val="-13"/>
                <w:sz w:val="24"/>
              </w:rPr>
              <w:t xml:space="preserve"> </w:t>
            </w:r>
            <w:r>
              <w:rPr>
                <w:sz w:val="24"/>
              </w:rPr>
              <w:t>as</w:t>
            </w:r>
            <w:r>
              <w:rPr>
                <w:spacing w:val="-16"/>
                <w:sz w:val="24"/>
              </w:rPr>
              <w:t xml:space="preserve"> </w:t>
            </w:r>
            <w:r>
              <w:rPr>
                <w:sz w:val="24"/>
              </w:rPr>
              <w:t>per</w:t>
            </w:r>
            <w:r>
              <w:rPr>
                <w:spacing w:val="-12"/>
                <w:sz w:val="24"/>
              </w:rPr>
              <w:t xml:space="preserve"> </w:t>
            </w:r>
            <w:r>
              <w:rPr>
                <w:sz w:val="24"/>
              </w:rPr>
              <w:t xml:space="preserve">specification </w:t>
            </w:r>
            <w:proofErr w:type="gramStart"/>
            <w:r>
              <w:rPr>
                <w:sz w:val="24"/>
              </w:rPr>
              <w:t>IRS :</w:t>
            </w:r>
            <w:proofErr w:type="gramEnd"/>
            <w:r>
              <w:rPr>
                <w:sz w:val="24"/>
              </w:rPr>
              <w:t xml:space="preserve"> S 27-64 with </w:t>
            </w:r>
            <w:proofErr w:type="spellStart"/>
            <w:r>
              <w:rPr>
                <w:sz w:val="24"/>
              </w:rPr>
              <w:t>Amd</w:t>
            </w:r>
            <w:proofErr w:type="spellEnd"/>
            <w:r>
              <w:rPr>
                <w:sz w:val="24"/>
              </w:rPr>
              <w:t>. 1 or latest complete with all fittings.</w:t>
            </w:r>
          </w:p>
        </w:tc>
        <w:tc>
          <w:tcPr>
            <w:tcW w:w="855" w:type="dxa"/>
          </w:tcPr>
          <w:p w14:paraId="66EE5BE0" w14:textId="77777777" w:rsidR="00620921" w:rsidRDefault="00EA4069">
            <w:pPr>
              <w:pStyle w:val="TableParagraph"/>
              <w:spacing w:line="276" w:lineRule="exact"/>
              <w:ind w:left="8" w:right="2"/>
              <w:jc w:val="center"/>
              <w:rPr>
                <w:sz w:val="24"/>
              </w:rPr>
            </w:pPr>
            <w:r>
              <w:rPr>
                <w:spacing w:val="-5"/>
                <w:w w:val="105"/>
                <w:sz w:val="24"/>
              </w:rPr>
              <w:t>Set</w:t>
            </w:r>
          </w:p>
        </w:tc>
        <w:tc>
          <w:tcPr>
            <w:tcW w:w="1278" w:type="dxa"/>
          </w:tcPr>
          <w:p w14:paraId="61479CFB" w14:textId="77777777" w:rsidR="00620921" w:rsidRDefault="00EA4069">
            <w:pPr>
              <w:pStyle w:val="TableParagraph"/>
              <w:spacing w:line="276" w:lineRule="exact"/>
              <w:ind w:left="8" w:right="1"/>
              <w:jc w:val="center"/>
              <w:rPr>
                <w:sz w:val="24"/>
              </w:rPr>
            </w:pPr>
            <w:r>
              <w:rPr>
                <w:spacing w:val="-4"/>
                <w:w w:val="105"/>
                <w:sz w:val="24"/>
              </w:rPr>
              <w:t>3836</w:t>
            </w:r>
          </w:p>
        </w:tc>
      </w:tr>
      <w:tr w:rsidR="00620921" w14:paraId="2749EF49" w14:textId="77777777">
        <w:trPr>
          <w:trHeight w:val="553"/>
        </w:trPr>
        <w:tc>
          <w:tcPr>
            <w:tcW w:w="847" w:type="dxa"/>
          </w:tcPr>
          <w:p w14:paraId="1DD70A54" w14:textId="77777777" w:rsidR="00620921" w:rsidRDefault="00EA4069">
            <w:pPr>
              <w:pStyle w:val="TableParagraph"/>
              <w:spacing w:before="1"/>
              <w:ind w:left="12" w:right="5"/>
              <w:jc w:val="center"/>
              <w:rPr>
                <w:sz w:val="24"/>
              </w:rPr>
            </w:pPr>
            <w:r>
              <w:rPr>
                <w:spacing w:val="-4"/>
                <w:w w:val="105"/>
                <w:sz w:val="24"/>
              </w:rPr>
              <w:t>1104</w:t>
            </w:r>
          </w:p>
        </w:tc>
        <w:tc>
          <w:tcPr>
            <w:tcW w:w="6801" w:type="dxa"/>
          </w:tcPr>
          <w:p w14:paraId="5DB3F4C2" w14:textId="77777777" w:rsidR="00620921" w:rsidRDefault="00EA4069">
            <w:pPr>
              <w:pStyle w:val="TableParagraph"/>
              <w:spacing w:line="270" w:lineRule="atLeast"/>
              <w:ind w:left="107"/>
              <w:rPr>
                <w:sz w:val="24"/>
              </w:rPr>
            </w:pPr>
            <w:r>
              <w:rPr>
                <w:sz w:val="24"/>
              </w:rPr>
              <w:t xml:space="preserve">Supply of </w:t>
            </w:r>
            <w:r>
              <w:rPr>
                <w:rFonts w:ascii="Arial"/>
                <w:b/>
                <w:sz w:val="24"/>
              </w:rPr>
              <w:t xml:space="preserve">Split Stretcher Bars </w:t>
            </w:r>
            <w:r>
              <w:rPr>
                <w:sz w:val="24"/>
              </w:rPr>
              <w:t>for Hand Plunger Lock as per DRG. No. SA 3164/M</w:t>
            </w:r>
            <w:r>
              <w:rPr>
                <w:spacing w:val="40"/>
                <w:sz w:val="24"/>
              </w:rPr>
              <w:t xml:space="preserve"> </w:t>
            </w:r>
            <w:r>
              <w:rPr>
                <w:sz w:val="24"/>
              </w:rPr>
              <w:t>or latest for BG.</w:t>
            </w:r>
          </w:p>
        </w:tc>
        <w:tc>
          <w:tcPr>
            <w:tcW w:w="855" w:type="dxa"/>
          </w:tcPr>
          <w:p w14:paraId="5BC191D0" w14:textId="77777777" w:rsidR="00620921" w:rsidRDefault="00EA4069">
            <w:pPr>
              <w:pStyle w:val="TableParagraph"/>
              <w:spacing w:before="1"/>
              <w:ind w:left="8" w:right="2"/>
              <w:jc w:val="center"/>
              <w:rPr>
                <w:sz w:val="24"/>
              </w:rPr>
            </w:pPr>
            <w:r>
              <w:rPr>
                <w:spacing w:val="-5"/>
                <w:w w:val="105"/>
                <w:sz w:val="24"/>
              </w:rPr>
              <w:t>Set</w:t>
            </w:r>
          </w:p>
        </w:tc>
        <w:tc>
          <w:tcPr>
            <w:tcW w:w="1278" w:type="dxa"/>
          </w:tcPr>
          <w:p w14:paraId="2C03C283" w14:textId="77777777" w:rsidR="00620921" w:rsidRDefault="00EA4069">
            <w:pPr>
              <w:pStyle w:val="TableParagraph"/>
              <w:spacing w:before="1"/>
              <w:ind w:left="8" w:right="1"/>
              <w:jc w:val="center"/>
              <w:rPr>
                <w:sz w:val="24"/>
              </w:rPr>
            </w:pPr>
            <w:r>
              <w:rPr>
                <w:spacing w:val="-4"/>
                <w:w w:val="105"/>
                <w:sz w:val="24"/>
              </w:rPr>
              <w:t>3821</w:t>
            </w:r>
          </w:p>
        </w:tc>
      </w:tr>
      <w:tr w:rsidR="00620921" w14:paraId="1B138584" w14:textId="77777777">
        <w:trPr>
          <w:trHeight w:val="276"/>
        </w:trPr>
        <w:tc>
          <w:tcPr>
            <w:tcW w:w="847" w:type="dxa"/>
          </w:tcPr>
          <w:p w14:paraId="5A6D993C" w14:textId="77777777" w:rsidR="00620921" w:rsidRDefault="00EA4069">
            <w:pPr>
              <w:pStyle w:val="TableParagraph"/>
              <w:spacing w:line="256" w:lineRule="exact"/>
              <w:ind w:left="12" w:right="5"/>
              <w:jc w:val="center"/>
              <w:rPr>
                <w:sz w:val="24"/>
              </w:rPr>
            </w:pPr>
            <w:r>
              <w:rPr>
                <w:spacing w:val="-4"/>
                <w:w w:val="105"/>
                <w:sz w:val="24"/>
              </w:rPr>
              <w:t>1105</w:t>
            </w:r>
          </w:p>
        </w:tc>
        <w:tc>
          <w:tcPr>
            <w:tcW w:w="6801" w:type="dxa"/>
          </w:tcPr>
          <w:p w14:paraId="399C8B35" w14:textId="77777777" w:rsidR="00620921" w:rsidRDefault="00EA4069">
            <w:pPr>
              <w:pStyle w:val="TableParagraph"/>
              <w:spacing w:line="256" w:lineRule="exact"/>
              <w:ind w:left="107"/>
              <w:rPr>
                <w:sz w:val="24"/>
              </w:rPr>
            </w:pPr>
            <w:r>
              <w:rPr>
                <w:sz w:val="24"/>
              </w:rPr>
              <w:t>Supply</w:t>
            </w:r>
            <w:r>
              <w:rPr>
                <w:spacing w:val="-5"/>
                <w:sz w:val="24"/>
              </w:rPr>
              <w:t xml:space="preserve"> </w:t>
            </w:r>
            <w:r>
              <w:rPr>
                <w:sz w:val="24"/>
              </w:rPr>
              <w:t>of</w:t>
            </w:r>
            <w:r>
              <w:rPr>
                <w:spacing w:val="-3"/>
                <w:sz w:val="24"/>
              </w:rPr>
              <w:t xml:space="preserve"> </w:t>
            </w:r>
            <w:r>
              <w:rPr>
                <w:sz w:val="24"/>
              </w:rPr>
              <w:t>Hand</w:t>
            </w:r>
            <w:r>
              <w:rPr>
                <w:spacing w:val="-4"/>
                <w:sz w:val="24"/>
              </w:rPr>
              <w:t xml:space="preserve"> </w:t>
            </w:r>
            <w:r>
              <w:rPr>
                <w:sz w:val="24"/>
              </w:rPr>
              <w:t>plunger</w:t>
            </w:r>
            <w:r>
              <w:rPr>
                <w:spacing w:val="-2"/>
                <w:sz w:val="24"/>
              </w:rPr>
              <w:t xml:space="preserve"> </w:t>
            </w:r>
            <w:r>
              <w:rPr>
                <w:sz w:val="24"/>
              </w:rPr>
              <w:t>lock</w:t>
            </w:r>
            <w:r>
              <w:rPr>
                <w:spacing w:val="-2"/>
                <w:sz w:val="24"/>
              </w:rPr>
              <w:t xml:space="preserve"> </w:t>
            </w:r>
            <w:r>
              <w:rPr>
                <w:sz w:val="24"/>
              </w:rPr>
              <w:t>2</w:t>
            </w:r>
            <w:r>
              <w:rPr>
                <w:spacing w:val="-1"/>
                <w:sz w:val="24"/>
              </w:rPr>
              <w:t xml:space="preserve"> </w:t>
            </w:r>
            <w:r>
              <w:rPr>
                <w:sz w:val="24"/>
              </w:rPr>
              <w:t>way</w:t>
            </w:r>
            <w:r>
              <w:rPr>
                <w:spacing w:val="-2"/>
                <w:sz w:val="24"/>
              </w:rPr>
              <w:t xml:space="preserve"> complete</w:t>
            </w:r>
          </w:p>
        </w:tc>
        <w:tc>
          <w:tcPr>
            <w:tcW w:w="855" w:type="dxa"/>
          </w:tcPr>
          <w:p w14:paraId="4595461F" w14:textId="77777777" w:rsidR="00620921" w:rsidRDefault="00EA4069">
            <w:pPr>
              <w:pStyle w:val="TableParagraph"/>
              <w:spacing w:line="256" w:lineRule="exact"/>
              <w:ind w:left="8" w:right="2"/>
              <w:jc w:val="center"/>
              <w:rPr>
                <w:sz w:val="24"/>
              </w:rPr>
            </w:pPr>
            <w:r>
              <w:rPr>
                <w:spacing w:val="-5"/>
                <w:w w:val="105"/>
                <w:sz w:val="24"/>
              </w:rPr>
              <w:t>No.</w:t>
            </w:r>
          </w:p>
        </w:tc>
        <w:tc>
          <w:tcPr>
            <w:tcW w:w="1278" w:type="dxa"/>
          </w:tcPr>
          <w:p w14:paraId="0AAFF340" w14:textId="77777777" w:rsidR="00620921" w:rsidRDefault="00EA4069">
            <w:pPr>
              <w:pStyle w:val="TableParagraph"/>
              <w:spacing w:line="256" w:lineRule="exact"/>
              <w:ind w:left="8" w:right="1"/>
              <w:jc w:val="center"/>
              <w:rPr>
                <w:sz w:val="24"/>
              </w:rPr>
            </w:pPr>
            <w:r>
              <w:rPr>
                <w:spacing w:val="-4"/>
                <w:w w:val="105"/>
                <w:sz w:val="24"/>
              </w:rPr>
              <w:t>4634</w:t>
            </w:r>
          </w:p>
        </w:tc>
      </w:tr>
      <w:tr w:rsidR="00620921" w14:paraId="7ACDDC72" w14:textId="77777777">
        <w:trPr>
          <w:trHeight w:val="827"/>
        </w:trPr>
        <w:tc>
          <w:tcPr>
            <w:tcW w:w="847" w:type="dxa"/>
          </w:tcPr>
          <w:p w14:paraId="56F5D352" w14:textId="77777777" w:rsidR="00620921" w:rsidRDefault="00EA4069">
            <w:pPr>
              <w:pStyle w:val="TableParagraph"/>
              <w:ind w:left="12" w:right="5"/>
              <w:jc w:val="center"/>
              <w:rPr>
                <w:sz w:val="24"/>
              </w:rPr>
            </w:pPr>
            <w:r>
              <w:rPr>
                <w:spacing w:val="-4"/>
                <w:w w:val="105"/>
                <w:sz w:val="24"/>
              </w:rPr>
              <w:t>1106</w:t>
            </w:r>
          </w:p>
        </w:tc>
        <w:tc>
          <w:tcPr>
            <w:tcW w:w="6801" w:type="dxa"/>
          </w:tcPr>
          <w:p w14:paraId="2FB8DDBC" w14:textId="77777777" w:rsidR="00620921" w:rsidRDefault="00EA4069">
            <w:pPr>
              <w:pStyle w:val="TableParagraph"/>
              <w:spacing w:line="270" w:lineRule="atLeast"/>
              <w:ind w:left="107" w:right="100"/>
              <w:jc w:val="both"/>
              <w:rPr>
                <w:sz w:val="24"/>
              </w:rPr>
            </w:pPr>
            <w:r>
              <w:rPr>
                <w:sz w:val="24"/>
              </w:rPr>
              <w:t>Supply</w:t>
            </w:r>
            <w:r>
              <w:rPr>
                <w:spacing w:val="-13"/>
                <w:sz w:val="24"/>
              </w:rPr>
              <w:t xml:space="preserve"> </w:t>
            </w:r>
            <w:r>
              <w:rPr>
                <w:sz w:val="24"/>
              </w:rPr>
              <w:t>of</w:t>
            </w:r>
            <w:r>
              <w:rPr>
                <w:spacing w:val="-12"/>
                <w:sz w:val="24"/>
              </w:rPr>
              <w:t xml:space="preserve"> </w:t>
            </w:r>
            <w:r>
              <w:rPr>
                <w:sz w:val="24"/>
              </w:rPr>
              <w:t>ground</w:t>
            </w:r>
            <w:r>
              <w:rPr>
                <w:spacing w:val="-9"/>
                <w:sz w:val="24"/>
              </w:rPr>
              <w:t xml:space="preserve"> </w:t>
            </w:r>
            <w:r>
              <w:rPr>
                <w:sz w:val="24"/>
              </w:rPr>
              <w:t>connections</w:t>
            </w:r>
            <w:r>
              <w:rPr>
                <w:spacing w:val="-12"/>
                <w:sz w:val="24"/>
              </w:rPr>
              <w:t xml:space="preserve"> </w:t>
            </w:r>
            <w:r>
              <w:rPr>
                <w:sz w:val="24"/>
              </w:rPr>
              <w:t>for</w:t>
            </w:r>
            <w:r>
              <w:rPr>
                <w:spacing w:val="-10"/>
                <w:sz w:val="24"/>
              </w:rPr>
              <w:t xml:space="preserve"> </w:t>
            </w:r>
            <w:r>
              <w:rPr>
                <w:sz w:val="24"/>
              </w:rPr>
              <w:t>Electrical</w:t>
            </w:r>
            <w:r>
              <w:rPr>
                <w:spacing w:val="-10"/>
                <w:sz w:val="24"/>
              </w:rPr>
              <w:t xml:space="preserve"> </w:t>
            </w:r>
            <w:r>
              <w:rPr>
                <w:sz w:val="24"/>
              </w:rPr>
              <w:t>detector</w:t>
            </w:r>
            <w:r>
              <w:rPr>
                <w:spacing w:val="-10"/>
                <w:sz w:val="24"/>
              </w:rPr>
              <w:t xml:space="preserve"> </w:t>
            </w:r>
            <w:r>
              <w:rPr>
                <w:sz w:val="24"/>
              </w:rPr>
              <w:t>consisting of</w:t>
            </w:r>
            <w:r>
              <w:rPr>
                <w:spacing w:val="-10"/>
                <w:sz w:val="24"/>
              </w:rPr>
              <w:t xml:space="preserve"> </w:t>
            </w:r>
            <w:r>
              <w:rPr>
                <w:sz w:val="24"/>
              </w:rPr>
              <w:t>one</w:t>
            </w:r>
            <w:r>
              <w:rPr>
                <w:spacing w:val="-10"/>
                <w:sz w:val="24"/>
              </w:rPr>
              <w:t xml:space="preserve"> </w:t>
            </w:r>
            <w:r>
              <w:rPr>
                <w:sz w:val="24"/>
              </w:rPr>
              <w:t>long</w:t>
            </w:r>
            <w:r>
              <w:rPr>
                <w:spacing w:val="-10"/>
                <w:sz w:val="24"/>
              </w:rPr>
              <w:t xml:space="preserve"> </w:t>
            </w:r>
            <w:r>
              <w:rPr>
                <w:sz w:val="24"/>
              </w:rPr>
              <w:t>detector</w:t>
            </w:r>
            <w:r>
              <w:rPr>
                <w:spacing w:val="-11"/>
                <w:sz w:val="24"/>
              </w:rPr>
              <w:t xml:space="preserve"> </w:t>
            </w:r>
            <w:r>
              <w:rPr>
                <w:sz w:val="24"/>
              </w:rPr>
              <w:t>rod</w:t>
            </w:r>
            <w:r>
              <w:rPr>
                <w:spacing w:val="-10"/>
                <w:sz w:val="24"/>
              </w:rPr>
              <w:t xml:space="preserve"> </w:t>
            </w:r>
            <w:r>
              <w:rPr>
                <w:sz w:val="24"/>
              </w:rPr>
              <w:t>one</w:t>
            </w:r>
            <w:r>
              <w:rPr>
                <w:spacing w:val="-10"/>
                <w:sz w:val="24"/>
              </w:rPr>
              <w:t xml:space="preserve"> </w:t>
            </w:r>
            <w:r>
              <w:rPr>
                <w:sz w:val="24"/>
              </w:rPr>
              <w:t>short</w:t>
            </w:r>
            <w:r>
              <w:rPr>
                <w:spacing w:val="-13"/>
                <w:sz w:val="24"/>
              </w:rPr>
              <w:t xml:space="preserve"> </w:t>
            </w:r>
            <w:r>
              <w:rPr>
                <w:sz w:val="24"/>
              </w:rPr>
              <w:t>detector</w:t>
            </w:r>
            <w:r>
              <w:rPr>
                <w:spacing w:val="-11"/>
                <w:sz w:val="24"/>
              </w:rPr>
              <w:t xml:space="preserve"> </w:t>
            </w:r>
            <w:r>
              <w:rPr>
                <w:sz w:val="24"/>
              </w:rPr>
              <w:t>&amp;</w:t>
            </w:r>
            <w:r>
              <w:rPr>
                <w:spacing w:val="-12"/>
                <w:sz w:val="24"/>
              </w:rPr>
              <w:t xml:space="preserve"> </w:t>
            </w:r>
            <w:r>
              <w:rPr>
                <w:sz w:val="24"/>
              </w:rPr>
              <w:t>one</w:t>
            </w:r>
            <w:r>
              <w:rPr>
                <w:spacing w:val="-10"/>
                <w:sz w:val="24"/>
              </w:rPr>
              <w:t xml:space="preserve"> </w:t>
            </w:r>
            <w:r>
              <w:rPr>
                <w:sz w:val="24"/>
              </w:rPr>
              <w:t>lock</w:t>
            </w:r>
            <w:r>
              <w:rPr>
                <w:spacing w:val="-12"/>
                <w:sz w:val="24"/>
              </w:rPr>
              <w:t xml:space="preserve"> </w:t>
            </w:r>
            <w:r>
              <w:rPr>
                <w:sz w:val="24"/>
              </w:rPr>
              <w:t xml:space="preserve">detector </w:t>
            </w:r>
            <w:r>
              <w:rPr>
                <w:spacing w:val="-4"/>
                <w:sz w:val="24"/>
              </w:rPr>
              <w:t>rod.</w:t>
            </w:r>
          </w:p>
        </w:tc>
        <w:tc>
          <w:tcPr>
            <w:tcW w:w="855" w:type="dxa"/>
          </w:tcPr>
          <w:p w14:paraId="621F532E" w14:textId="77777777" w:rsidR="00620921" w:rsidRDefault="00EA4069">
            <w:pPr>
              <w:pStyle w:val="TableParagraph"/>
              <w:ind w:left="8" w:right="2"/>
              <w:jc w:val="center"/>
              <w:rPr>
                <w:sz w:val="24"/>
              </w:rPr>
            </w:pPr>
            <w:r>
              <w:rPr>
                <w:spacing w:val="-5"/>
                <w:w w:val="105"/>
                <w:sz w:val="24"/>
              </w:rPr>
              <w:t>No.</w:t>
            </w:r>
          </w:p>
        </w:tc>
        <w:tc>
          <w:tcPr>
            <w:tcW w:w="1278" w:type="dxa"/>
          </w:tcPr>
          <w:p w14:paraId="66C6FC67" w14:textId="77777777" w:rsidR="00620921" w:rsidRDefault="00EA4069">
            <w:pPr>
              <w:pStyle w:val="TableParagraph"/>
              <w:ind w:left="8" w:right="1"/>
              <w:jc w:val="center"/>
              <w:rPr>
                <w:sz w:val="24"/>
              </w:rPr>
            </w:pPr>
            <w:r>
              <w:rPr>
                <w:spacing w:val="-4"/>
                <w:w w:val="105"/>
                <w:sz w:val="24"/>
              </w:rPr>
              <w:t>4803</w:t>
            </w:r>
          </w:p>
        </w:tc>
      </w:tr>
    </w:tbl>
    <w:p w14:paraId="468F0A3C" w14:textId="77777777" w:rsidR="00620921" w:rsidRDefault="00620921">
      <w:pPr>
        <w:jc w:val="center"/>
        <w:rPr>
          <w:sz w:val="24"/>
        </w:rPr>
        <w:sectPr w:rsidR="00620921">
          <w:pgSz w:w="11910" w:h="16840"/>
          <w:pgMar w:top="1180" w:right="560" w:bottom="1320" w:left="900" w:header="552" w:footer="1130" w:gutter="0"/>
          <w:cols w:space="720"/>
        </w:sectPr>
      </w:pPr>
    </w:p>
    <w:p w14:paraId="78886D58"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41ED3333" w14:textId="77777777">
        <w:trPr>
          <w:trHeight w:val="552"/>
        </w:trPr>
        <w:tc>
          <w:tcPr>
            <w:tcW w:w="847" w:type="dxa"/>
            <w:shd w:val="clear" w:color="auto" w:fill="D9D9D9"/>
          </w:tcPr>
          <w:p w14:paraId="24D7C919" w14:textId="77777777" w:rsidR="00620921" w:rsidRDefault="00EA4069">
            <w:pPr>
              <w:pStyle w:val="TableParagraph"/>
              <w:ind w:left="134"/>
              <w:rPr>
                <w:rFonts w:ascii="Arial"/>
                <w:b/>
                <w:sz w:val="24"/>
              </w:rPr>
            </w:pPr>
            <w:r>
              <w:rPr>
                <w:rFonts w:ascii="Arial"/>
                <w:b/>
                <w:spacing w:val="-4"/>
                <w:sz w:val="24"/>
              </w:rPr>
              <w:t>ITEM</w:t>
            </w:r>
          </w:p>
          <w:p w14:paraId="054A8EF0"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185A5246"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5C130D09"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61E808A8" w14:textId="77777777" w:rsidR="00620921" w:rsidRDefault="00EA4069">
            <w:pPr>
              <w:pStyle w:val="TableParagraph"/>
              <w:ind w:left="8" w:right="1"/>
              <w:jc w:val="center"/>
              <w:rPr>
                <w:rFonts w:ascii="Arial"/>
                <w:b/>
                <w:sz w:val="24"/>
              </w:rPr>
            </w:pPr>
            <w:r>
              <w:rPr>
                <w:rFonts w:ascii="Arial"/>
                <w:b/>
                <w:spacing w:val="-4"/>
                <w:sz w:val="24"/>
              </w:rPr>
              <w:t>Rate</w:t>
            </w:r>
          </w:p>
          <w:p w14:paraId="1DA0EE93"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6D8BDD24" w14:textId="77777777">
        <w:trPr>
          <w:trHeight w:val="275"/>
        </w:trPr>
        <w:tc>
          <w:tcPr>
            <w:tcW w:w="9781" w:type="dxa"/>
            <w:gridSpan w:val="4"/>
          </w:tcPr>
          <w:p w14:paraId="43D21567" w14:textId="77777777" w:rsidR="00620921" w:rsidRDefault="00EA4069">
            <w:pPr>
              <w:pStyle w:val="TableParagraph"/>
              <w:spacing w:line="255" w:lineRule="exact"/>
              <w:ind w:left="8" w:right="4"/>
              <w:jc w:val="center"/>
              <w:rPr>
                <w:rFonts w:ascii="Arial"/>
                <w:b/>
                <w:sz w:val="24"/>
              </w:rPr>
            </w:pPr>
            <w:r>
              <w:rPr>
                <w:rFonts w:ascii="Arial"/>
                <w:b/>
                <w:sz w:val="24"/>
              </w:rPr>
              <w:t>CHAPTER</w:t>
            </w:r>
            <w:r>
              <w:rPr>
                <w:rFonts w:ascii="Arial"/>
                <w:b/>
                <w:spacing w:val="-4"/>
                <w:sz w:val="24"/>
              </w:rPr>
              <w:t xml:space="preserve"> </w:t>
            </w:r>
            <w:r>
              <w:rPr>
                <w:rFonts w:ascii="Arial"/>
                <w:b/>
                <w:sz w:val="24"/>
              </w:rPr>
              <w:t>13</w:t>
            </w:r>
            <w:r>
              <w:rPr>
                <w:rFonts w:ascii="Arial"/>
                <w:b/>
                <w:spacing w:val="-2"/>
                <w:sz w:val="24"/>
              </w:rPr>
              <w:t xml:space="preserve"> </w:t>
            </w:r>
            <w:r>
              <w:rPr>
                <w:rFonts w:ascii="Arial"/>
                <w:b/>
                <w:sz w:val="24"/>
              </w:rPr>
              <w:t>-</w:t>
            </w:r>
            <w:r>
              <w:rPr>
                <w:rFonts w:ascii="Arial"/>
                <w:b/>
                <w:spacing w:val="-4"/>
                <w:sz w:val="24"/>
              </w:rPr>
              <w:t xml:space="preserve"> </w:t>
            </w:r>
            <w:r>
              <w:rPr>
                <w:rFonts w:ascii="Arial"/>
                <w:b/>
                <w:sz w:val="24"/>
              </w:rPr>
              <w:t>BLOCK</w:t>
            </w:r>
            <w:r>
              <w:rPr>
                <w:rFonts w:ascii="Arial"/>
                <w:b/>
                <w:spacing w:val="-3"/>
                <w:sz w:val="24"/>
              </w:rPr>
              <w:t xml:space="preserve"> </w:t>
            </w:r>
            <w:r>
              <w:rPr>
                <w:rFonts w:ascii="Arial"/>
                <w:b/>
                <w:sz w:val="24"/>
              </w:rPr>
              <w:t>AND</w:t>
            </w:r>
            <w:r>
              <w:rPr>
                <w:rFonts w:ascii="Arial"/>
                <w:b/>
                <w:spacing w:val="-4"/>
                <w:sz w:val="24"/>
              </w:rPr>
              <w:t xml:space="preserve"> </w:t>
            </w:r>
            <w:r>
              <w:rPr>
                <w:rFonts w:ascii="Arial"/>
                <w:b/>
                <w:sz w:val="24"/>
              </w:rPr>
              <w:t>IB</w:t>
            </w:r>
            <w:r>
              <w:rPr>
                <w:rFonts w:ascii="Arial"/>
                <w:b/>
                <w:spacing w:val="-3"/>
                <w:sz w:val="24"/>
              </w:rPr>
              <w:t xml:space="preserve"> </w:t>
            </w:r>
            <w:r>
              <w:rPr>
                <w:rFonts w:ascii="Arial"/>
                <w:b/>
                <w:sz w:val="24"/>
              </w:rPr>
              <w:t>RELATED</w:t>
            </w:r>
            <w:r>
              <w:rPr>
                <w:rFonts w:ascii="Arial"/>
                <w:b/>
                <w:spacing w:val="-4"/>
                <w:sz w:val="24"/>
              </w:rPr>
              <w:t xml:space="preserve"> </w:t>
            </w:r>
            <w:r>
              <w:rPr>
                <w:rFonts w:ascii="Arial"/>
                <w:b/>
                <w:spacing w:val="-2"/>
                <w:sz w:val="24"/>
              </w:rPr>
              <w:t>ITEMS</w:t>
            </w:r>
          </w:p>
        </w:tc>
      </w:tr>
      <w:tr w:rsidR="00620921" w14:paraId="082CDFB0" w14:textId="77777777">
        <w:trPr>
          <w:trHeight w:val="827"/>
        </w:trPr>
        <w:tc>
          <w:tcPr>
            <w:tcW w:w="847" w:type="dxa"/>
          </w:tcPr>
          <w:p w14:paraId="29AFAE48" w14:textId="77777777" w:rsidR="00620921" w:rsidRDefault="00EA4069">
            <w:pPr>
              <w:pStyle w:val="TableParagraph"/>
              <w:ind w:left="12" w:right="5"/>
              <w:jc w:val="center"/>
              <w:rPr>
                <w:sz w:val="24"/>
              </w:rPr>
            </w:pPr>
            <w:r>
              <w:rPr>
                <w:spacing w:val="-4"/>
                <w:w w:val="105"/>
                <w:sz w:val="24"/>
              </w:rPr>
              <w:t>1301</w:t>
            </w:r>
          </w:p>
        </w:tc>
        <w:tc>
          <w:tcPr>
            <w:tcW w:w="6801" w:type="dxa"/>
          </w:tcPr>
          <w:p w14:paraId="53BDD1E7" w14:textId="77777777" w:rsidR="00620921" w:rsidRDefault="00EA4069">
            <w:pPr>
              <w:pStyle w:val="TableParagraph"/>
              <w:spacing w:line="270" w:lineRule="atLeast"/>
              <w:ind w:left="107" w:right="95"/>
              <w:jc w:val="both"/>
              <w:rPr>
                <w:sz w:val="24"/>
              </w:rPr>
            </w:pPr>
            <w:r>
              <w:rPr>
                <w:sz w:val="24"/>
              </w:rPr>
              <w:t>Supply</w:t>
            </w:r>
            <w:r>
              <w:rPr>
                <w:spacing w:val="-17"/>
                <w:sz w:val="24"/>
              </w:rPr>
              <w:t xml:space="preserve"> </w:t>
            </w:r>
            <w:r>
              <w:rPr>
                <w:sz w:val="24"/>
              </w:rPr>
              <w:t>of</w:t>
            </w:r>
            <w:r>
              <w:rPr>
                <w:spacing w:val="-17"/>
                <w:sz w:val="24"/>
              </w:rPr>
              <w:t xml:space="preserve"> </w:t>
            </w:r>
            <w:r>
              <w:rPr>
                <w:rFonts w:ascii="Arial" w:hAnsi="Arial"/>
                <w:b/>
                <w:sz w:val="24"/>
              </w:rPr>
              <w:t>IB</w:t>
            </w:r>
            <w:r>
              <w:rPr>
                <w:rFonts w:ascii="Arial" w:hAnsi="Arial"/>
                <w:b/>
                <w:spacing w:val="-16"/>
                <w:sz w:val="24"/>
              </w:rPr>
              <w:t xml:space="preserve"> </w:t>
            </w:r>
            <w:r>
              <w:rPr>
                <w:rFonts w:ascii="Arial" w:hAnsi="Arial"/>
                <w:b/>
                <w:sz w:val="24"/>
              </w:rPr>
              <w:t>Resetting</w:t>
            </w:r>
            <w:r>
              <w:rPr>
                <w:rFonts w:ascii="Arial" w:hAnsi="Arial"/>
                <w:b/>
                <w:spacing w:val="-17"/>
                <w:sz w:val="24"/>
              </w:rPr>
              <w:t xml:space="preserve"> </w:t>
            </w:r>
            <w:r>
              <w:rPr>
                <w:rFonts w:ascii="Arial" w:hAnsi="Arial"/>
                <w:b/>
                <w:sz w:val="24"/>
              </w:rPr>
              <w:t>Panel</w:t>
            </w:r>
            <w:r>
              <w:rPr>
                <w:rFonts w:ascii="Arial" w:hAnsi="Arial"/>
                <w:b/>
                <w:spacing w:val="-17"/>
                <w:sz w:val="24"/>
              </w:rPr>
              <w:t xml:space="preserve"> </w:t>
            </w:r>
            <w:r>
              <w:rPr>
                <w:sz w:val="24"/>
              </w:rPr>
              <w:t>(made</w:t>
            </w:r>
            <w:r>
              <w:rPr>
                <w:spacing w:val="-17"/>
                <w:sz w:val="24"/>
              </w:rPr>
              <w:t xml:space="preserve"> </w:t>
            </w:r>
            <w:r>
              <w:rPr>
                <w:sz w:val="24"/>
              </w:rPr>
              <w:t>of</w:t>
            </w:r>
            <w:r>
              <w:rPr>
                <w:spacing w:val="-16"/>
                <w:sz w:val="24"/>
              </w:rPr>
              <w:t xml:space="preserve"> </w:t>
            </w:r>
            <w:r>
              <w:rPr>
                <w:sz w:val="24"/>
              </w:rPr>
              <w:t>Galvanized</w:t>
            </w:r>
            <w:r>
              <w:rPr>
                <w:spacing w:val="-17"/>
                <w:sz w:val="24"/>
              </w:rPr>
              <w:t xml:space="preserve"> </w:t>
            </w:r>
            <w:r>
              <w:rPr>
                <w:sz w:val="24"/>
              </w:rPr>
              <w:t>MS)</w:t>
            </w:r>
            <w:r>
              <w:rPr>
                <w:spacing w:val="-17"/>
                <w:sz w:val="24"/>
              </w:rPr>
              <w:t xml:space="preserve"> </w:t>
            </w:r>
            <w:r>
              <w:rPr>
                <w:sz w:val="24"/>
              </w:rPr>
              <w:t>of</w:t>
            </w:r>
            <w:r>
              <w:rPr>
                <w:spacing w:val="-16"/>
                <w:sz w:val="24"/>
              </w:rPr>
              <w:t xml:space="preserve"> </w:t>
            </w:r>
            <w:r>
              <w:rPr>
                <w:sz w:val="24"/>
              </w:rPr>
              <w:t>size 12”</w:t>
            </w:r>
            <w:r>
              <w:rPr>
                <w:spacing w:val="-2"/>
                <w:sz w:val="24"/>
              </w:rPr>
              <w:t xml:space="preserve"> </w:t>
            </w:r>
            <w:r>
              <w:rPr>
                <w:sz w:val="24"/>
              </w:rPr>
              <w:t>x</w:t>
            </w:r>
            <w:r>
              <w:rPr>
                <w:spacing w:val="-5"/>
                <w:sz w:val="24"/>
              </w:rPr>
              <w:t xml:space="preserve"> </w:t>
            </w:r>
            <w:r>
              <w:rPr>
                <w:sz w:val="24"/>
              </w:rPr>
              <w:t>10”</w:t>
            </w:r>
            <w:r>
              <w:rPr>
                <w:spacing w:val="-2"/>
                <w:sz w:val="24"/>
              </w:rPr>
              <w:t xml:space="preserve"> </w:t>
            </w:r>
            <w:r>
              <w:rPr>
                <w:sz w:val="24"/>
              </w:rPr>
              <w:t>x</w:t>
            </w:r>
            <w:r>
              <w:rPr>
                <w:spacing w:val="-5"/>
                <w:sz w:val="24"/>
              </w:rPr>
              <w:t xml:space="preserve"> </w:t>
            </w:r>
            <w:r>
              <w:rPr>
                <w:sz w:val="24"/>
              </w:rPr>
              <w:t>6”</w:t>
            </w:r>
            <w:r>
              <w:rPr>
                <w:spacing w:val="-2"/>
                <w:sz w:val="24"/>
              </w:rPr>
              <w:t xml:space="preserve"> </w:t>
            </w:r>
            <w:r>
              <w:rPr>
                <w:sz w:val="24"/>
              </w:rPr>
              <w:t>with</w:t>
            </w:r>
            <w:r>
              <w:rPr>
                <w:spacing w:val="-4"/>
                <w:sz w:val="24"/>
              </w:rPr>
              <w:t xml:space="preserve"> </w:t>
            </w:r>
            <w:r>
              <w:rPr>
                <w:sz w:val="24"/>
              </w:rPr>
              <w:t>two</w:t>
            </w:r>
            <w:r>
              <w:rPr>
                <w:spacing w:val="-6"/>
                <w:sz w:val="24"/>
              </w:rPr>
              <w:t xml:space="preserve"> </w:t>
            </w:r>
            <w:r>
              <w:rPr>
                <w:sz w:val="24"/>
              </w:rPr>
              <w:t>push</w:t>
            </w:r>
            <w:r>
              <w:rPr>
                <w:spacing w:val="-4"/>
                <w:sz w:val="24"/>
              </w:rPr>
              <w:t xml:space="preserve"> </w:t>
            </w:r>
            <w:r>
              <w:rPr>
                <w:sz w:val="24"/>
              </w:rPr>
              <w:t>button</w:t>
            </w:r>
            <w:r>
              <w:rPr>
                <w:spacing w:val="-2"/>
                <w:sz w:val="24"/>
              </w:rPr>
              <w:t xml:space="preserve"> </w:t>
            </w:r>
            <w:r>
              <w:rPr>
                <w:sz w:val="24"/>
              </w:rPr>
              <w:t>keys,</w:t>
            </w:r>
            <w:r>
              <w:rPr>
                <w:spacing w:val="-2"/>
                <w:sz w:val="24"/>
              </w:rPr>
              <w:t xml:space="preserve"> </w:t>
            </w:r>
            <w:r>
              <w:rPr>
                <w:sz w:val="24"/>
              </w:rPr>
              <w:t>one</w:t>
            </w:r>
            <w:r>
              <w:rPr>
                <w:spacing w:val="-6"/>
                <w:sz w:val="24"/>
              </w:rPr>
              <w:t xml:space="preserve"> </w:t>
            </w:r>
            <w:r>
              <w:rPr>
                <w:sz w:val="24"/>
              </w:rPr>
              <w:t>push</w:t>
            </w:r>
            <w:r>
              <w:rPr>
                <w:spacing w:val="-4"/>
                <w:sz w:val="24"/>
              </w:rPr>
              <w:t xml:space="preserve"> </w:t>
            </w:r>
            <w:r>
              <w:rPr>
                <w:sz w:val="24"/>
              </w:rPr>
              <w:t>button,</w:t>
            </w:r>
            <w:r>
              <w:rPr>
                <w:spacing w:val="-2"/>
                <w:sz w:val="24"/>
              </w:rPr>
              <w:t xml:space="preserve"> </w:t>
            </w:r>
            <w:r>
              <w:rPr>
                <w:sz w:val="24"/>
              </w:rPr>
              <w:t>two counters with four LEDs.</w:t>
            </w:r>
          </w:p>
        </w:tc>
        <w:tc>
          <w:tcPr>
            <w:tcW w:w="855" w:type="dxa"/>
          </w:tcPr>
          <w:p w14:paraId="342A6B47" w14:textId="77777777" w:rsidR="00620921" w:rsidRDefault="00EA4069">
            <w:pPr>
              <w:pStyle w:val="TableParagraph"/>
              <w:ind w:left="8" w:right="2"/>
              <w:jc w:val="center"/>
              <w:rPr>
                <w:sz w:val="24"/>
              </w:rPr>
            </w:pPr>
            <w:r>
              <w:rPr>
                <w:spacing w:val="-5"/>
                <w:w w:val="105"/>
                <w:sz w:val="24"/>
              </w:rPr>
              <w:t>No.</w:t>
            </w:r>
          </w:p>
        </w:tc>
        <w:tc>
          <w:tcPr>
            <w:tcW w:w="1278" w:type="dxa"/>
          </w:tcPr>
          <w:p w14:paraId="5A624CE5" w14:textId="77777777" w:rsidR="00620921" w:rsidRDefault="00EA4069">
            <w:pPr>
              <w:pStyle w:val="TableParagraph"/>
              <w:ind w:left="8" w:right="1"/>
              <w:jc w:val="center"/>
              <w:rPr>
                <w:sz w:val="24"/>
              </w:rPr>
            </w:pPr>
            <w:r>
              <w:rPr>
                <w:spacing w:val="-4"/>
                <w:w w:val="105"/>
                <w:sz w:val="24"/>
              </w:rPr>
              <w:t>9297</w:t>
            </w:r>
          </w:p>
        </w:tc>
      </w:tr>
      <w:tr w:rsidR="00620921" w14:paraId="2BD613A2" w14:textId="77777777">
        <w:trPr>
          <w:trHeight w:val="551"/>
        </w:trPr>
        <w:tc>
          <w:tcPr>
            <w:tcW w:w="847" w:type="dxa"/>
          </w:tcPr>
          <w:p w14:paraId="3C8E0508" w14:textId="77777777" w:rsidR="00620921" w:rsidRDefault="00EA4069">
            <w:pPr>
              <w:pStyle w:val="TableParagraph"/>
              <w:ind w:left="12" w:right="5"/>
              <w:jc w:val="center"/>
              <w:rPr>
                <w:sz w:val="24"/>
              </w:rPr>
            </w:pPr>
            <w:r>
              <w:rPr>
                <w:spacing w:val="-4"/>
                <w:w w:val="105"/>
                <w:sz w:val="24"/>
              </w:rPr>
              <w:t>1302</w:t>
            </w:r>
          </w:p>
        </w:tc>
        <w:tc>
          <w:tcPr>
            <w:tcW w:w="6801" w:type="dxa"/>
          </w:tcPr>
          <w:p w14:paraId="2F63D02F" w14:textId="77777777" w:rsidR="00620921" w:rsidRDefault="00EA4069">
            <w:pPr>
              <w:pStyle w:val="TableParagraph"/>
              <w:spacing w:line="270" w:lineRule="atLeast"/>
              <w:ind w:left="107"/>
              <w:rPr>
                <w:sz w:val="24"/>
              </w:rPr>
            </w:pPr>
            <w:r>
              <w:rPr>
                <w:sz w:val="24"/>
              </w:rPr>
              <w:t>Supply</w:t>
            </w:r>
            <w:r>
              <w:rPr>
                <w:spacing w:val="80"/>
                <w:sz w:val="24"/>
              </w:rPr>
              <w:t xml:space="preserve"> </w:t>
            </w:r>
            <w:r>
              <w:rPr>
                <w:sz w:val="24"/>
              </w:rPr>
              <w:t>of</w:t>
            </w:r>
            <w:r>
              <w:rPr>
                <w:spacing w:val="80"/>
                <w:sz w:val="24"/>
              </w:rPr>
              <w:t xml:space="preserve"> </w:t>
            </w:r>
            <w:r>
              <w:rPr>
                <w:rFonts w:ascii="Arial"/>
                <w:b/>
                <w:sz w:val="24"/>
              </w:rPr>
              <w:t>Filter</w:t>
            </w:r>
            <w:r>
              <w:rPr>
                <w:rFonts w:ascii="Arial"/>
                <w:b/>
                <w:spacing w:val="80"/>
                <w:sz w:val="24"/>
              </w:rPr>
              <w:t xml:space="preserve"> </w:t>
            </w:r>
            <w:r>
              <w:rPr>
                <w:rFonts w:ascii="Arial"/>
                <w:b/>
                <w:sz w:val="24"/>
              </w:rPr>
              <w:t>Unit</w:t>
            </w:r>
            <w:r>
              <w:rPr>
                <w:rFonts w:ascii="Arial"/>
                <w:b/>
                <w:spacing w:val="80"/>
                <w:sz w:val="24"/>
              </w:rPr>
              <w:t xml:space="preserve"> </w:t>
            </w:r>
            <w:r>
              <w:rPr>
                <w:sz w:val="24"/>
              </w:rPr>
              <w:t>for</w:t>
            </w:r>
            <w:r>
              <w:rPr>
                <w:spacing w:val="80"/>
                <w:sz w:val="24"/>
              </w:rPr>
              <w:t xml:space="preserve"> </w:t>
            </w:r>
            <w:r>
              <w:rPr>
                <w:sz w:val="24"/>
              </w:rPr>
              <w:t>use</w:t>
            </w:r>
            <w:r>
              <w:rPr>
                <w:spacing w:val="80"/>
                <w:sz w:val="24"/>
              </w:rPr>
              <w:t xml:space="preserve"> </w:t>
            </w:r>
            <w:r>
              <w:rPr>
                <w:sz w:val="24"/>
              </w:rPr>
              <w:t>in</w:t>
            </w:r>
            <w:r>
              <w:rPr>
                <w:spacing w:val="80"/>
                <w:sz w:val="24"/>
              </w:rPr>
              <w:t xml:space="preserve"> </w:t>
            </w:r>
            <w:r>
              <w:rPr>
                <w:sz w:val="24"/>
              </w:rPr>
              <w:t>conjunction</w:t>
            </w:r>
            <w:r>
              <w:rPr>
                <w:spacing w:val="80"/>
                <w:sz w:val="24"/>
              </w:rPr>
              <w:t xml:space="preserve"> </w:t>
            </w:r>
            <w:r>
              <w:rPr>
                <w:sz w:val="24"/>
              </w:rPr>
              <w:t>with</w:t>
            </w:r>
            <w:r>
              <w:rPr>
                <w:spacing w:val="80"/>
                <w:sz w:val="24"/>
              </w:rPr>
              <w:t xml:space="preserve"> </w:t>
            </w:r>
            <w:r>
              <w:rPr>
                <w:sz w:val="24"/>
              </w:rPr>
              <w:t>block instrument as per specification IRS: S 68-89 or latest.</w:t>
            </w:r>
          </w:p>
        </w:tc>
        <w:tc>
          <w:tcPr>
            <w:tcW w:w="855" w:type="dxa"/>
          </w:tcPr>
          <w:p w14:paraId="23367178" w14:textId="77777777" w:rsidR="00620921" w:rsidRDefault="00EA4069">
            <w:pPr>
              <w:pStyle w:val="TableParagraph"/>
              <w:ind w:left="8" w:right="2"/>
              <w:jc w:val="center"/>
              <w:rPr>
                <w:sz w:val="24"/>
              </w:rPr>
            </w:pPr>
            <w:r>
              <w:rPr>
                <w:spacing w:val="-5"/>
                <w:w w:val="105"/>
                <w:sz w:val="24"/>
              </w:rPr>
              <w:t>No.</w:t>
            </w:r>
          </w:p>
        </w:tc>
        <w:tc>
          <w:tcPr>
            <w:tcW w:w="1278" w:type="dxa"/>
          </w:tcPr>
          <w:p w14:paraId="7AABCCA0" w14:textId="77777777" w:rsidR="00620921" w:rsidRDefault="00EA4069">
            <w:pPr>
              <w:pStyle w:val="TableParagraph"/>
              <w:ind w:left="8" w:right="1"/>
              <w:jc w:val="center"/>
              <w:rPr>
                <w:sz w:val="24"/>
              </w:rPr>
            </w:pPr>
            <w:r>
              <w:rPr>
                <w:spacing w:val="-2"/>
                <w:w w:val="105"/>
                <w:sz w:val="24"/>
              </w:rPr>
              <w:t>15500</w:t>
            </w:r>
          </w:p>
        </w:tc>
      </w:tr>
      <w:tr w:rsidR="00620921" w14:paraId="044BBF83" w14:textId="77777777">
        <w:trPr>
          <w:trHeight w:val="550"/>
        </w:trPr>
        <w:tc>
          <w:tcPr>
            <w:tcW w:w="847" w:type="dxa"/>
          </w:tcPr>
          <w:p w14:paraId="4EBBEAEB" w14:textId="77777777" w:rsidR="00620921" w:rsidRDefault="00EA4069">
            <w:pPr>
              <w:pStyle w:val="TableParagraph"/>
              <w:spacing w:line="276" w:lineRule="exact"/>
              <w:ind w:left="12" w:right="5"/>
              <w:jc w:val="center"/>
              <w:rPr>
                <w:sz w:val="24"/>
              </w:rPr>
            </w:pPr>
            <w:r>
              <w:rPr>
                <w:spacing w:val="-4"/>
                <w:w w:val="105"/>
                <w:sz w:val="24"/>
              </w:rPr>
              <w:t>1303</w:t>
            </w:r>
          </w:p>
        </w:tc>
        <w:tc>
          <w:tcPr>
            <w:tcW w:w="6801" w:type="dxa"/>
          </w:tcPr>
          <w:p w14:paraId="1A3014A3" w14:textId="77777777" w:rsidR="00620921" w:rsidRDefault="00EA4069">
            <w:pPr>
              <w:pStyle w:val="TableParagraph"/>
              <w:spacing w:line="276" w:lineRule="exact"/>
              <w:ind w:left="107" w:right="95"/>
              <w:rPr>
                <w:sz w:val="24"/>
              </w:rPr>
            </w:pPr>
            <w:r>
              <w:rPr>
                <w:sz w:val="24"/>
              </w:rPr>
              <w:t>Supply</w:t>
            </w:r>
            <w:r>
              <w:rPr>
                <w:spacing w:val="-4"/>
                <w:sz w:val="24"/>
              </w:rPr>
              <w:t xml:space="preserve"> </w:t>
            </w:r>
            <w:r>
              <w:rPr>
                <w:sz w:val="24"/>
              </w:rPr>
              <w:t>of</w:t>
            </w:r>
            <w:r>
              <w:rPr>
                <w:spacing w:val="-3"/>
                <w:sz w:val="24"/>
              </w:rPr>
              <w:t xml:space="preserve"> </w:t>
            </w:r>
            <w:r>
              <w:rPr>
                <w:rFonts w:ascii="Arial"/>
                <w:b/>
                <w:sz w:val="24"/>
              </w:rPr>
              <w:t>Block</w:t>
            </w:r>
            <w:r>
              <w:rPr>
                <w:rFonts w:ascii="Arial"/>
                <w:b/>
                <w:spacing w:val="-4"/>
                <w:sz w:val="24"/>
              </w:rPr>
              <w:t xml:space="preserve"> </w:t>
            </w:r>
            <w:r>
              <w:rPr>
                <w:rFonts w:ascii="Arial"/>
                <w:b/>
                <w:sz w:val="24"/>
              </w:rPr>
              <w:t>Bell</w:t>
            </w:r>
            <w:r>
              <w:rPr>
                <w:rFonts w:ascii="Arial"/>
                <w:b/>
                <w:spacing w:val="-6"/>
                <w:sz w:val="24"/>
              </w:rPr>
              <w:t xml:space="preserve"> </w:t>
            </w:r>
            <w:r>
              <w:rPr>
                <w:rFonts w:ascii="Arial"/>
                <w:b/>
                <w:sz w:val="24"/>
              </w:rPr>
              <w:t>Equipment</w:t>
            </w:r>
            <w:r>
              <w:rPr>
                <w:rFonts w:ascii="Arial"/>
                <w:b/>
                <w:spacing w:val="-3"/>
                <w:sz w:val="24"/>
              </w:rPr>
              <w:t xml:space="preserve"> </w:t>
            </w:r>
            <w:r>
              <w:rPr>
                <w:sz w:val="24"/>
              </w:rPr>
              <w:t>as</w:t>
            </w:r>
            <w:r>
              <w:rPr>
                <w:spacing w:val="-4"/>
                <w:sz w:val="24"/>
              </w:rPr>
              <w:t xml:space="preserve"> </w:t>
            </w:r>
            <w:r>
              <w:rPr>
                <w:sz w:val="24"/>
              </w:rPr>
              <w:t>per</w:t>
            </w:r>
            <w:r>
              <w:rPr>
                <w:spacing w:val="-4"/>
                <w:sz w:val="24"/>
              </w:rPr>
              <w:t xml:space="preserve"> </w:t>
            </w:r>
            <w:r>
              <w:rPr>
                <w:sz w:val="24"/>
              </w:rPr>
              <w:t>specification</w:t>
            </w:r>
            <w:r>
              <w:rPr>
                <w:spacing w:val="-1"/>
                <w:sz w:val="24"/>
              </w:rPr>
              <w:t xml:space="preserve"> </w:t>
            </w:r>
            <w:r>
              <w:rPr>
                <w:sz w:val="24"/>
              </w:rPr>
              <w:t>IRS:</w:t>
            </w:r>
            <w:r>
              <w:rPr>
                <w:spacing w:val="-3"/>
                <w:sz w:val="24"/>
              </w:rPr>
              <w:t xml:space="preserve"> </w:t>
            </w:r>
            <w:r>
              <w:rPr>
                <w:sz w:val="24"/>
              </w:rPr>
              <w:t xml:space="preserve">TC 44-88 with </w:t>
            </w:r>
            <w:proofErr w:type="spellStart"/>
            <w:r>
              <w:rPr>
                <w:sz w:val="24"/>
              </w:rPr>
              <w:t>Amd</w:t>
            </w:r>
            <w:proofErr w:type="spellEnd"/>
            <w:r>
              <w:rPr>
                <w:sz w:val="24"/>
              </w:rPr>
              <w:t>. 1 or latest.</w:t>
            </w:r>
          </w:p>
        </w:tc>
        <w:tc>
          <w:tcPr>
            <w:tcW w:w="855" w:type="dxa"/>
          </w:tcPr>
          <w:p w14:paraId="41946DD5" w14:textId="77777777" w:rsidR="00620921" w:rsidRDefault="00EA4069">
            <w:pPr>
              <w:pStyle w:val="TableParagraph"/>
              <w:spacing w:line="276" w:lineRule="exact"/>
              <w:ind w:left="8" w:right="2"/>
              <w:jc w:val="center"/>
              <w:rPr>
                <w:sz w:val="24"/>
              </w:rPr>
            </w:pPr>
            <w:r>
              <w:rPr>
                <w:spacing w:val="-5"/>
                <w:w w:val="105"/>
                <w:sz w:val="24"/>
              </w:rPr>
              <w:t>No.</w:t>
            </w:r>
          </w:p>
        </w:tc>
        <w:tc>
          <w:tcPr>
            <w:tcW w:w="1278" w:type="dxa"/>
          </w:tcPr>
          <w:p w14:paraId="76465C31" w14:textId="77777777" w:rsidR="00620921" w:rsidRDefault="00EA4069">
            <w:pPr>
              <w:pStyle w:val="TableParagraph"/>
              <w:spacing w:line="276" w:lineRule="exact"/>
              <w:ind w:left="8" w:right="1"/>
              <w:jc w:val="center"/>
              <w:rPr>
                <w:sz w:val="24"/>
              </w:rPr>
            </w:pPr>
            <w:r>
              <w:rPr>
                <w:spacing w:val="-4"/>
                <w:w w:val="105"/>
                <w:sz w:val="24"/>
              </w:rPr>
              <w:t>2604</w:t>
            </w:r>
          </w:p>
        </w:tc>
      </w:tr>
      <w:tr w:rsidR="00620921" w14:paraId="67B4B21B" w14:textId="77777777">
        <w:trPr>
          <w:trHeight w:val="829"/>
        </w:trPr>
        <w:tc>
          <w:tcPr>
            <w:tcW w:w="847" w:type="dxa"/>
          </w:tcPr>
          <w:p w14:paraId="68FEB3DE" w14:textId="77777777" w:rsidR="00620921" w:rsidRDefault="00620921">
            <w:pPr>
              <w:pStyle w:val="TableParagraph"/>
              <w:spacing w:before="11"/>
              <w:rPr>
                <w:rFonts w:ascii="Arial"/>
                <w:b/>
                <w:sz w:val="24"/>
              </w:rPr>
            </w:pPr>
          </w:p>
          <w:p w14:paraId="0E473D18" w14:textId="77777777" w:rsidR="00620921" w:rsidRDefault="00EA4069">
            <w:pPr>
              <w:pStyle w:val="TableParagraph"/>
              <w:ind w:left="12" w:right="5"/>
              <w:jc w:val="center"/>
              <w:rPr>
                <w:sz w:val="24"/>
              </w:rPr>
            </w:pPr>
            <w:r>
              <w:rPr>
                <w:spacing w:val="-4"/>
                <w:w w:val="105"/>
                <w:sz w:val="24"/>
              </w:rPr>
              <w:t>1304</w:t>
            </w:r>
          </w:p>
        </w:tc>
        <w:tc>
          <w:tcPr>
            <w:tcW w:w="6801" w:type="dxa"/>
          </w:tcPr>
          <w:p w14:paraId="5DFF7558" w14:textId="77777777" w:rsidR="00620921" w:rsidRDefault="00EA4069">
            <w:pPr>
              <w:pStyle w:val="TableParagraph"/>
              <w:spacing w:line="270" w:lineRule="atLeast"/>
              <w:ind w:left="107" w:right="96"/>
              <w:jc w:val="both"/>
              <w:rPr>
                <w:sz w:val="24"/>
              </w:rPr>
            </w:pPr>
            <w:r>
              <w:rPr>
                <w:sz w:val="24"/>
              </w:rPr>
              <w:t xml:space="preserve">Supply of </w:t>
            </w:r>
            <w:r>
              <w:rPr>
                <w:rFonts w:ascii="Arial"/>
                <w:b/>
                <w:sz w:val="24"/>
              </w:rPr>
              <w:t xml:space="preserve">Teak Wood Block Counter </w:t>
            </w:r>
            <w:r>
              <w:rPr>
                <w:sz w:val="24"/>
              </w:rPr>
              <w:t>suitable for DAIDO / NBT</w:t>
            </w:r>
            <w:r>
              <w:rPr>
                <w:spacing w:val="-9"/>
                <w:sz w:val="24"/>
              </w:rPr>
              <w:t xml:space="preserve"> </w:t>
            </w:r>
            <w:r>
              <w:rPr>
                <w:sz w:val="24"/>
              </w:rPr>
              <w:t>block</w:t>
            </w:r>
            <w:r>
              <w:rPr>
                <w:spacing w:val="-11"/>
                <w:sz w:val="24"/>
              </w:rPr>
              <w:t xml:space="preserve"> </w:t>
            </w:r>
            <w:r>
              <w:rPr>
                <w:sz w:val="24"/>
              </w:rPr>
              <w:t>instruments</w:t>
            </w:r>
            <w:r>
              <w:rPr>
                <w:spacing w:val="-11"/>
                <w:sz w:val="24"/>
              </w:rPr>
              <w:t xml:space="preserve"> </w:t>
            </w:r>
            <w:r>
              <w:rPr>
                <w:sz w:val="24"/>
              </w:rPr>
              <w:t>as</w:t>
            </w:r>
            <w:r>
              <w:rPr>
                <w:spacing w:val="-11"/>
                <w:sz w:val="24"/>
              </w:rPr>
              <w:t xml:space="preserve"> </w:t>
            </w:r>
            <w:r>
              <w:rPr>
                <w:sz w:val="24"/>
              </w:rPr>
              <w:t>per</w:t>
            </w:r>
            <w:r>
              <w:rPr>
                <w:spacing w:val="-12"/>
                <w:sz w:val="24"/>
              </w:rPr>
              <w:t xml:space="preserve"> </w:t>
            </w:r>
            <w:r>
              <w:rPr>
                <w:sz w:val="24"/>
              </w:rPr>
              <w:t>standard</w:t>
            </w:r>
            <w:r>
              <w:rPr>
                <w:spacing w:val="-10"/>
                <w:sz w:val="24"/>
              </w:rPr>
              <w:t xml:space="preserve"> </w:t>
            </w:r>
            <w:r>
              <w:rPr>
                <w:sz w:val="24"/>
              </w:rPr>
              <w:t>drawing.</w:t>
            </w:r>
            <w:r>
              <w:rPr>
                <w:spacing w:val="-11"/>
                <w:sz w:val="24"/>
              </w:rPr>
              <w:t xml:space="preserve"> </w:t>
            </w:r>
            <w:r>
              <w:rPr>
                <w:sz w:val="24"/>
              </w:rPr>
              <w:t>&amp;</w:t>
            </w:r>
            <w:r>
              <w:rPr>
                <w:spacing w:val="-10"/>
                <w:sz w:val="24"/>
              </w:rPr>
              <w:t xml:space="preserve"> </w:t>
            </w:r>
            <w:proofErr w:type="gramStart"/>
            <w:r>
              <w:rPr>
                <w:sz w:val="24"/>
              </w:rPr>
              <w:t>instructions</w:t>
            </w:r>
            <w:proofErr w:type="gramEnd"/>
            <w:r>
              <w:rPr>
                <w:sz w:val="24"/>
              </w:rPr>
              <w:t xml:space="preserve"> of engineer in charge</w:t>
            </w:r>
          </w:p>
        </w:tc>
        <w:tc>
          <w:tcPr>
            <w:tcW w:w="855" w:type="dxa"/>
          </w:tcPr>
          <w:p w14:paraId="2C459094" w14:textId="77777777" w:rsidR="00620921" w:rsidRDefault="00620921">
            <w:pPr>
              <w:pStyle w:val="TableParagraph"/>
              <w:spacing w:before="11"/>
              <w:rPr>
                <w:rFonts w:ascii="Arial"/>
                <w:b/>
                <w:sz w:val="24"/>
              </w:rPr>
            </w:pPr>
          </w:p>
          <w:p w14:paraId="03C84EEB" w14:textId="77777777" w:rsidR="00620921" w:rsidRDefault="00EA4069">
            <w:pPr>
              <w:pStyle w:val="TableParagraph"/>
              <w:ind w:left="8" w:right="2"/>
              <w:jc w:val="center"/>
              <w:rPr>
                <w:sz w:val="24"/>
              </w:rPr>
            </w:pPr>
            <w:r>
              <w:rPr>
                <w:spacing w:val="-5"/>
                <w:w w:val="105"/>
                <w:sz w:val="24"/>
              </w:rPr>
              <w:t>No.</w:t>
            </w:r>
          </w:p>
        </w:tc>
        <w:tc>
          <w:tcPr>
            <w:tcW w:w="1278" w:type="dxa"/>
          </w:tcPr>
          <w:p w14:paraId="368835FC" w14:textId="77777777" w:rsidR="00620921" w:rsidRDefault="00620921">
            <w:pPr>
              <w:pStyle w:val="TableParagraph"/>
              <w:spacing w:before="11"/>
              <w:rPr>
                <w:rFonts w:ascii="Arial"/>
                <w:b/>
                <w:sz w:val="24"/>
              </w:rPr>
            </w:pPr>
          </w:p>
          <w:p w14:paraId="228BC942" w14:textId="77777777" w:rsidR="00620921" w:rsidRDefault="00EA4069">
            <w:pPr>
              <w:pStyle w:val="TableParagraph"/>
              <w:ind w:left="8" w:right="1"/>
              <w:jc w:val="center"/>
              <w:rPr>
                <w:sz w:val="24"/>
              </w:rPr>
            </w:pPr>
            <w:r>
              <w:rPr>
                <w:spacing w:val="-2"/>
                <w:w w:val="105"/>
                <w:sz w:val="24"/>
              </w:rPr>
              <w:t>14721</w:t>
            </w:r>
          </w:p>
        </w:tc>
      </w:tr>
    </w:tbl>
    <w:p w14:paraId="1A219A71" w14:textId="77777777" w:rsidR="00620921" w:rsidRDefault="00620921">
      <w:pPr>
        <w:jc w:val="center"/>
        <w:rPr>
          <w:sz w:val="24"/>
        </w:rPr>
        <w:sectPr w:rsidR="00620921">
          <w:pgSz w:w="11910" w:h="16840"/>
          <w:pgMar w:top="1180" w:right="560" w:bottom="1320" w:left="900" w:header="552" w:footer="1130" w:gutter="0"/>
          <w:cols w:space="720"/>
        </w:sectPr>
      </w:pPr>
    </w:p>
    <w:p w14:paraId="162E925B"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6D516EB5" w14:textId="77777777">
        <w:trPr>
          <w:trHeight w:val="552"/>
        </w:trPr>
        <w:tc>
          <w:tcPr>
            <w:tcW w:w="847" w:type="dxa"/>
            <w:shd w:val="clear" w:color="auto" w:fill="D9D9D9"/>
          </w:tcPr>
          <w:p w14:paraId="13B17478" w14:textId="77777777" w:rsidR="00620921" w:rsidRDefault="00EA4069">
            <w:pPr>
              <w:pStyle w:val="TableParagraph"/>
              <w:ind w:left="134"/>
              <w:rPr>
                <w:rFonts w:ascii="Arial"/>
                <w:b/>
                <w:sz w:val="24"/>
              </w:rPr>
            </w:pPr>
            <w:r>
              <w:rPr>
                <w:rFonts w:ascii="Arial"/>
                <w:b/>
                <w:spacing w:val="-4"/>
                <w:sz w:val="24"/>
              </w:rPr>
              <w:t>ITEM</w:t>
            </w:r>
          </w:p>
          <w:p w14:paraId="19CDD70B"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08BF845C"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36457C36"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22BB05B3" w14:textId="77777777" w:rsidR="00620921" w:rsidRDefault="00EA4069">
            <w:pPr>
              <w:pStyle w:val="TableParagraph"/>
              <w:ind w:left="8" w:right="1"/>
              <w:jc w:val="center"/>
              <w:rPr>
                <w:rFonts w:ascii="Arial"/>
                <w:b/>
                <w:sz w:val="24"/>
              </w:rPr>
            </w:pPr>
            <w:r>
              <w:rPr>
                <w:rFonts w:ascii="Arial"/>
                <w:b/>
                <w:spacing w:val="-4"/>
                <w:sz w:val="24"/>
              </w:rPr>
              <w:t>Rate</w:t>
            </w:r>
          </w:p>
          <w:p w14:paraId="7BD674F2"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7136B8C0" w14:textId="77777777">
        <w:trPr>
          <w:trHeight w:val="275"/>
        </w:trPr>
        <w:tc>
          <w:tcPr>
            <w:tcW w:w="9781" w:type="dxa"/>
            <w:gridSpan w:val="4"/>
          </w:tcPr>
          <w:p w14:paraId="68110D43" w14:textId="77777777" w:rsidR="00620921" w:rsidRDefault="00EA4069">
            <w:pPr>
              <w:pStyle w:val="TableParagraph"/>
              <w:spacing w:line="255" w:lineRule="exact"/>
              <w:ind w:left="8" w:right="2"/>
              <w:jc w:val="center"/>
              <w:rPr>
                <w:rFonts w:ascii="Arial"/>
                <w:b/>
                <w:sz w:val="24"/>
              </w:rPr>
            </w:pPr>
            <w:r>
              <w:rPr>
                <w:rFonts w:ascii="Arial"/>
                <w:b/>
                <w:sz w:val="24"/>
              </w:rPr>
              <w:t>CHAPTER</w:t>
            </w:r>
            <w:r>
              <w:rPr>
                <w:rFonts w:ascii="Arial"/>
                <w:b/>
                <w:spacing w:val="-3"/>
                <w:sz w:val="24"/>
              </w:rPr>
              <w:t xml:space="preserve"> </w:t>
            </w:r>
            <w:r>
              <w:rPr>
                <w:rFonts w:ascii="Arial"/>
                <w:b/>
                <w:sz w:val="24"/>
              </w:rPr>
              <w:t>14 -</w:t>
            </w:r>
            <w:r>
              <w:rPr>
                <w:rFonts w:ascii="Arial"/>
                <w:b/>
                <w:spacing w:val="-4"/>
                <w:sz w:val="24"/>
              </w:rPr>
              <w:t xml:space="preserve"> </w:t>
            </w:r>
            <w:r>
              <w:rPr>
                <w:rFonts w:ascii="Arial"/>
                <w:b/>
                <w:sz w:val="24"/>
              </w:rPr>
              <w:t>DIGITAL</w:t>
            </w:r>
            <w:r>
              <w:rPr>
                <w:rFonts w:ascii="Arial"/>
                <w:b/>
                <w:spacing w:val="-2"/>
                <w:sz w:val="24"/>
              </w:rPr>
              <w:t xml:space="preserve"> </w:t>
            </w:r>
            <w:r>
              <w:rPr>
                <w:rFonts w:ascii="Arial"/>
                <w:b/>
                <w:sz w:val="24"/>
              </w:rPr>
              <w:t>AXLE</w:t>
            </w:r>
            <w:r>
              <w:rPr>
                <w:rFonts w:ascii="Arial"/>
                <w:b/>
                <w:spacing w:val="-2"/>
                <w:sz w:val="24"/>
              </w:rPr>
              <w:t xml:space="preserve"> </w:t>
            </w:r>
            <w:r>
              <w:rPr>
                <w:rFonts w:ascii="Arial"/>
                <w:b/>
                <w:sz w:val="24"/>
              </w:rPr>
              <w:t>COUNTER</w:t>
            </w:r>
            <w:r>
              <w:rPr>
                <w:rFonts w:ascii="Arial"/>
                <w:b/>
                <w:spacing w:val="-6"/>
                <w:sz w:val="24"/>
              </w:rPr>
              <w:t xml:space="preserve"> </w:t>
            </w:r>
            <w:r>
              <w:rPr>
                <w:rFonts w:ascii="Arial"/>
                <w:b/>
                <w:sz w:val="24"/>
              </w:rPr>
              <w:t>RELATED</w:t>
            </w:r>
            <w:r>
              <w:rPr>
                <w:rFonts w:ascii="Arial"/>
                <w:b/>
                <w:spacing w:val="-2"/>
                <w:sz w:val="24"/>
              </w:rPr>
              <w:t xml:space="preserve"> ITEMS</w:t>
            </w:r>
          </w:p>
        </w:tc>
      </w:tr>
      <w:tr w:rsidR="00620921" w14:paraId="65360E90" w14:textId="77777777">
        <w:trPr>
          <w:trHeight w:val="827"/>
        </w:trPr>
        <w:tc>
          <w:tcPr>
            <w:tcW w:w="847" w:type="dxa"/>
          </w:tcPr>
          <w:p w14:paraId="5B5A8FCA" w14:textId="77777777" w:rsidR="00620921" w:rsidRDefault="00EA4069">
            <w:pPr>
              <w:pStyle w:val="TableParagraph"/>
              <w:ind w:left="12" w:right="5"/>
              <w:jc w:val="center"/>
              <w:rPr>
                <w:sz w:val="24"/>
              </w:rPr>
            </w:pPr>
            <w:r>
              <w:rPr>
                <w:spacing w:val="-4"/>
                <w:w w:val="105"/>
                <w:sz w:val="24"/>
              </w:rPr>
              <w:t>1401</w:t>
            </w:r>
          </w:p>
        </w:tc>
        <w:tc>
          <w:tcPr>
            <w:tcW w:w="6801" w:type="dxa"/>
          </w:tcPr>
          <w:p w14:paraId="3C4B23E8" w14:textId="77777777" w:rsidR="00620921" w:rsidRDefault="00EA4069">
            <w:pPr>
              <w:pStyle w:val="TableParagraph"/>
              <w:spacing w:line="270" w:lineRule="atLeast"/>
              <w:ind w:left="107" w:right="94"/>
              <w:jc w:val="both"/>
              <w:rPr>
                <w:sz w:val="24"/>
              </w:rPr>
            </w:pPr>
            <w:r>
              <w:rPr>
                <w:sz w:val="24"/>
              </w:rPr>
              <w:t xml:space="preserve">Supply of </w:t>
            </w:r>
            <w:r>
              <w:rPr>
                <w:rFonts w:ascii="Arial"/>
                <w:b/>
                <w:sz w:val="24"/>
              </w:rPr>
              <w:t xml:space="preserve">Single Section Digital Axle Counter (SSDAC) </w:t>
            </w:r>
            <w:r>
              <w:rPr>
                <w:sz w:val="24"/>
              </w:rPr>
              <w:t>as per specification No. RDSO/SPN/177/2012 Ver. 3.0 or latest within built event logger card.</w:t>
            </w:r>
          </w:p>
        </w:tc>
        <w:tc>
          <w:tcPr>
            <w:tcW w:w="855" w:type="dxa"/>
          </w:tcPr>
          <w:p w14:paraId="29AD47DC" w14:textId="77777777" w:rsidR="00620921" w:rsidRDefault="00EA4069">
            <w:pPr>
              <w:pStyle w:val="TableParagraph"/>
              <w:ind w:left="8" w:right="2"/>
              <w:jc w:val="center"/>
              <w:rPr>
                <w:sz w:val="24"/>
              </w:rPr>
            </w:pPr>
            <w:r>
              <w:rPr>
                <w:spacing w:val="-5"/>
                <w:w w:val="105"/>
                <w:sz w:val="24"/>
              </w:rPr>
              <w:t>Set</w:t>
            </w:r>
          </w:p>
        </w:tc>
        <w:tc>
          <w:tcPr>
            <w:tcW w:w="1278" w:type="dxa"/>
          </w:tcPr>
          <w:p w14:paraId="77AA8ED2" w14:textId="77777777" w:rsidR="00620921" w:rsidRDefault="00EA4069">
            <w:pPr>
              <w:pStyle w:val="TableParagraph"/>
              <w:ind w:left="8" w:right="1"/>
              <w:jc w:val="center"/>
              <w:rPr>
                <w:sz w:val="24"/>
              </w:rPr>
            </w:pPr>
            <w:r>
              <w:rPr>
                <w:spacing w:val="-2"/>
                <w:w w:val="105"/>
                <w:sz w:val="24"/>
              </w:rPr>
              <w:t>674335</w:t>
            </w:r>
          </w:p>
        </w:tc>
      </w:tr>
      <w:tr w:rsidR="00620921" w14:paraId="0DE7ECAB" w14:textId="77777777">
        <w:trPr>
          <w:trHeight w:val="1655"/>
        </w:trPr>
        <w:tc>
          <w:tcPr>
            <w:tcW w:w="847" w:type="dxa"/>
          </w:tcPr>
          <w:p w14:paraId="65D9A950" w14:textId="77777777" w:rsidR="00620921" w:rsidRDefault="00620921">
            <w:pPr>
              <w:pStyle w:val="TableParagraph"/>
              <w:rPr>
                <w:rFonts w:ascii="Arial"/>
                <w:b/>
                <w:sz w:val="24"/>
              </w:rPr>
            </w:pPr>
          </w:p>
          <w:p w14:paraId="6A415DB1" w14:textId="77777777" w:rsidR="00620921" w:rsidRDefault="00620921">
            <w:pPr>
              <w:pStyle w:val="TableParagraph"/>
              <w:spacing w:before="2"/>
              <w:rPr>
                <w:rFonts w:ascii="Arial"/>
                <w:b/>
                <w:sz w:val="24"/>
              </w:rPr>
            </w:pPr>
          </w:p>
          <w:p w14:paraId="68B44443" w14:textId="77777777" w:rsidR="00620921" w:rsidRDefault="00EA4069">
            <w:pPr>
              <w:pStyle w:val="TableParagraph"/>
              <w:ind w:left="12" w:right="5"/>
              <w:jc w:val="center"/>
              <w:rPr>
                <w:sz w:val="24"/>
              </w:rPr>
            </w:pPr>
            <w:r>
              <w:rPr>
                <w:spacing w:val="-4"/>
                <w:w w:val="105"/>
                <w:sz w:val="24"/>
              </w:rPr>
              <w:t>1402</w:t>
            </w:r>
          </w:p>
        </w:tc>
        <w:tc>
          <w:tcPr>
            <w:tcW w:w="6801" w:type="dxa"/>
          </w:tcPr>
          <w:p w14:paraId="66ABACEF" w14:textId="77777777" w:rsidR="00620921" w:rsidRDefault="00EA4069">
            <w:pPr>
              <w:pStyle w:val="TableParagraph"/>
              <w:spacing w:line="270" w:lineRule="atLeast"/>
              <w:ind w:left="107" w:right="97"/>
              <w:jc w:val="both"/>
              <w:rPr>
                <w:sz w:val="24"/>
              </w:rPr>
            </w:pPr>
            <w:r>
              <w:rPr>
                <w:sz w:val="24"/>
              </w:rPr>
              <w:t>Supply of spare cards for Single Section Digital Axle Counter or High Availability Single Section Digital Axle Counter as per specification RDSO/SPN/177/2005 Ver. 2.0 or RDSO/SPN/177/2012</w:t>
            </w:r>
            <w:r>
              <w:rPr>
                <w:spacing w:val="-6"/>
                <w:sz w:val="24"/>
              </w:rPr>
              <w:t xml:space="preserve"> </w:t>
            </w:r>
            <w:r>
              <w:rPr>
                <w:sz w:val="24"/>
              </w:rPr>
              <w:t>Ver.</w:t>
            </w:r>
            <w:r>
              <w:rPr>
                <w:spacing w:val="-4"/>
                <w:sz w:val="24"/>
              </w:rPr>
              <w:t xml:space="preserve"> </w:t>
            </w:r>
            <w:r>
              <w:rPr>
                <w:sz w:val="24"/>
              </w:rPr>
              <w:t>3.0</w:t>
            </w:r>
            <w:r>
              <w:rPr>
                <w:spacing w:val="-5"/>
                <w:sz w:val="24"/>
              </w:rPr>
              <w:t xml:space="preserve"> </w:t>
            </w:r>
            <w:r>
              <w:rPr>
                <w:sz w:val="24"/>
              </w:rPr>
              <w:t>or</w:t>
            </w:r>
            <w:r>
              <w:rPr>
                <w:spacing w:val="-4"/>
                <w:sz w:val="24"/>
              </w:rPr>
              <w:t xml:space="preserve"> </w:t>
            </w:r>
            <w:r>
              <w:rPr>
                <w:sz w:val="24"/>
              </w:rPr>
              <w:t>latest.</w:t>
            </w:r>
            <w:r>
              <w:rPr>
                <w:spacing w:val="-4"/>
                <w:sz w:val="24"/>
              </w:rPr>
              <w:t xml:space="preserve"> </w:t>
            </w:r>
            <w:r>
              <w:rPr>
                <w:sz w:val="24"/>
              </w:rPr>
              <w:t>The</w:t>
            </w:r>
            <w:r>
              <w:rPr>
                <w:spacing w:val="-6"/>
                <w:sz w:val="24"/>
              </w:rPr>
              <w:t xml:space="preserve"> </w:t>
            </w:r>
            <w:r>
              <w:rPr>
                <w:sz w:val="24"/>
              </w:rPr>
              <w:t>spare</w:t>
            </w:r>
            <w:r>
              <w:rPr>
                <w:spacing w:val="-4"/>
                <w:sz w:val="24"/>
              </w:rPr>
              <w:t xml:space="preserve"> </w:t>
            </w:r>
            <w:r>
              <w:rPr>
                <w:sz w:val="24"/>
              </w:rPr>
              <w:t>cards</w:t>
            </w:r>
            <w:r>
              <w:rPr>
                <w:spacing w:val="-4"/>
                <w:sz w:val="24"/>
              </w:rPr>
              <w:t xml:space="preserve"> </w:t>
            </w:r>
            <w:r>
              <w:rPr>
                <w:sz w:val="24"/>
              </w:rPr>
              <w:t>shall be supplied as per the make of SSDAC and to the version as specified by the engineer in-charge.</w:t>
            </w:r>
          </w:p>
        </w:tc>
        <w:tc>
          <w:tcPr>
            <w:tcW w:w="855" w:type="dxa"/>
          </w:tcPr>
          <w:p w14:paraId="63162A8F" w14:textId="77777777" w:rsidR="00620921" w:rsidRDefault="00620921">
            <w:pPr>
              <w:pStyle w:val="TableParagraph"/>
              <w:rPr>
                <w:rFonts w:ascii="Times New Roman"/>
              </w:rPr>
            </w:pPr>
          </w:p>
        </w:tc>
        <w:tc>
          <w:tcPr>
            <w:tcW w:w="1278" w:type="dxa"/>
          </w:tcPr>
          <w:p w14:paraId="646B92B4" w14:textId="77777777" w:rsidR="00620921" w:rsidRDefault="00620921">
            <w:pPr>
              <w:pStyle w:val="TableParagraph"/>
              <w:rPr>
                <w:rFonts w:ascii="Times New Roman"/>
              </w:rPr>
            </w:pPr>
          </w:p>
        </w:tc>
      </w:tr>
      <w:tr w:rsidR="00620921" w14:paraId="1EDEEF5B" w14:textId="77777777">
        <w:trPr>
          <w:trHeight w:val="274"/>
        </w:trPr>
        <w:tc>
          <w:tcPr>
            <w:tcW w:w="847" w:type="dxa"/>
          </w:tcPr>
          <w:p w14:paraId="156F1778"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61E404AC" w14:textId="77777777" w:rsidR="00620921" w:rsidRDefault="00EA4069">
            <w:pPr>
              <w:pStyle w:val="TableParagraph"/>
              <w:spacing w:line="255" w:lineRule="exact"/>
              <w:ind w:left="107"/>
              <w:rPr>
                <w:sz w:val="24"/>
              </w:rPr>
            </w:pPr>
            <w:r>
              <w:rPr>
                <w:sz w:val="24"/>
              </w:rPr>
              <w:t>Micro</w:t>
            </w:r>
            <w:r>
              <w:rPr>
                <w:spacing w:val="-10"/>
                <w:sz w:val="24"/>
              </w:rPr>
              <w:t xml:space="preserve"> </w:t>
            </w:r>
            <w:r>
              <w:rPr>
                <w:sz w:val="24"/>
              </w:rPr>
              <w:t>controller</w:t>
            </w:r>
            <w:r>
              <w:rPr>
                <w:spacing w:val="-9"/>
                <w:sz w:val="24"/>
              </w:rPr>
              <w:t xml:space="preserve"> </w:t>
            </w:r>
            <w:r>
              <w:rPr>
                <w:sz w:val="24"/>
              </w:rPr>
              <w:t>logic</w:t>
            </w:r>
            <w:r>
              <w:rPr>
                <w:spacing w:val="-9"/>
                <w:sz w:val="24"/>
              </w:rPr>
              <w:t xml:space="preserve"> </w:t>
            </w:r>
            <w:r>
              <w:rPr>
                <w:sz w:val="24"/>
              </w:rPr>
              <w:t>card</w:t>
            </w:r>
            <w:r>
              <w:rPr>
                <w:spacing w:val="-10"/>
                <w:sz w:val="24"/>
              </w:rPr>
              <w:t xml:space="preserve"> </w:t>
            </w:r>
            <w:r>
              <w:rPr>
                <w:sz w:val="24"/>
              </w:rPr>
              <w:t>(CPU</w:t>
            </w:r>
            <w:r>
              <w:rPr>
                <w:spacing w:val="-8"/>
                <w:sz w:val="24"/>
              </w:rPr>
              <w:t xml:space="preserve"> </w:t>
            </w:r>
            <w:r>
              <w:rPr>
                <w:spacing w:val="-2"/>
                <w:sz w:val="24"/>
              </w:rPr>
              <w:t>Card)</w:t>
            </w:r>
          </w:p>
        </w:tc>
        <w:tc>
          <w:tcPr>
            <w:tcW w:w="855" w:type="dxa"/>
          </w:tcPr>
          <w:p w14:paraId="03942F87"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6EFF6E0" w14:textId="77777777" w:rsidR="00620921" w:rsidRDefault="00EA4069">
            <w:pPr>
              <w:pStyle w:val="TableParagraph"/>
              <w:spacing w:line="255" w:lineRule="exact"/>
              <w:ind w:left="8" w:right="1"/>
              <w:jc w:val="center"/>
              <w:rPr>
                <w:sz w:val="24"/>
              </w:rPr>
            </w:pPr>
            <w:r>
              <w:rPr>
                <w:spacing w:val="-2"/>
                <w:w w:val="105"/>
                <w:sz w:val="24"/>
              </w:rPr>
              <w:t>51555</w:t>
            </w:r>
          </w:p>
        </w:tc>
      </w:tr>
      <w:tr w:rsidR="00620921" w14:paraId="3B15BF61" w14:textId="77777777">
        <w:trPr>
          <w:trHeight w:val="277"/>
        </w:trPr>
        <w:tc>
          <w:tcPr>
            <w:tcW w:w="847" w:type="dxa"/>
          </w:tcPr>
          <w:p w14:paraId="699132D3" w14:textId="77777777" w:rsidR="00620921" w:rsidRDefault="00EA4069">
            <w:pPr>
              <w:pStyle w:val="TableParagraph"/>
              <w:spacing w:before="2" w:line="255" w:lineRule="exact"/>
              <w:ind w:left="12" w:right="1"/>
              <w:jc w:val="center"/>
              <w:rPr>
                <w:sz w:val="24"/>
              </w:rPr>
            </w:pPr>
            <w:r>
              <w:rPr>
                <w:spacing w:val="-5"/>
                <w:w w:val="105"/>
                <w:sz w:val="24"/>
              </w:rPr>
              <w:t>(b)</w:t>
            </w:r>
          </w:p>
        </w:tc>
        <w:tc>
          <w:tcPr>
            <w:tcW w:w="6801" w:type="dxa"/>
          </w:tcPr>
          <w:p w14:paraId="0257AE69" w14:textId="77777777" w:rsidR="00620921" w:rsidRDefault="00EA4069">
            <w:pPr>
              <w:pStyle w:val="TableParagraph"/>
              <w:spacing w:before="2" w:line="255" w:lineRule="exact"/>
              <w:ind w:left="107"/>
              <w:rPr>
                <w:sz w:val="24"/>
              </w:rPr>
            </w:pPr>
            <w:r>
              <w:rPr>
                <w:sz w:val="24"/>
              </w:rPr>
              <w:t>Modem</w:t>
            </w:r>
            <w:r>
              <w:rPr>
                <w:spacing w:val="-14"/>
                <w:sz w:val="24"/>
              </w:rPr>
              <w:t xml:space="preserve"> </w:t>
            </w:r>
            <w:r>
              <w:rPr>
                <w:sz w:val="24"/>
              </w:rPr>
              <w:t>card</w:t>
            </w:r>
            <w:r>
              <w:rPr>
                <w:spacing w:val="-15"/>
                <w:sz w:val="24"/>
              </w:rPr>
              <w:t xml:space="preserve"> </w:t>
            </w:r>
            <w:r>
              <w:rPr>
                <w:sz w:val="24"/>
              </w:rPr>
              <w:t>(Communication</w:t>
            </w:r>
            <w:r>
              <w:rPr>
                <w:spacing w:val="-14"/>
                <w:sz w:val="24"/>
              </w:rPr>
              <w:t xml:space="preserve"> </w:t>
            </w:r>
            <w:r>
              <w:rPr>
                <w:spacing w:val="-2"/>
                <w:sz w:val="24"/>
              </w:rPr>
              <w:t>Card)</w:t>
            </w:r>
          </w:p>
        </w:tc>
        <w:tc>
          <w:tcPr>
            <w:tcW w:w="855" w:type="dxa"/>
          </w:tcPr>
          <w:p w14:paraId="78CA98E1"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0F57EC6D" w14:textId="77777777" w:rsidR="00620921" w:rsidRDefault="00EA4069">
            <w:pPr>
              <w:pStyle w:val="TableParagraph"/>
              <w:spacing w:before="2" w:line="255" w:lineRule="exact"/>
              <w:ind w:left="8" w:right="1"/>
              <w:jc w:val="center"/>
              <w:rPr>
                <w:sz w:val="24"/>
              </w:rPr>
            </w:pPr>
            <w:r>
              <w:rPr>
                <w:spacing w:val="-2"/>
                <w:w w:val="105"/>
                <w:sz w:val="24"/>
              </w:rPr>
              <w:t>34370</w:t>
            </w:r>
          </w:p>
        </w:tc>
      </w:tr>
      <w:tr w:rsidR="00620921" w14:paraId="54CB7EB4" w14:textId="77777777">
        <w:trPr>
          <w:trHeight w:val="276"/>
        </w:trPr>
        <w:tc>
          <w:tcPr>
            <w:tcW w:w="847" w:type="dxa"/>
          </w:tcPr>
          <w:p w14:paraId="4C5BC567" w14:textId="77777777" w:rsidR="00620921" w:rsidRDefault="00EA4069">
            <w:pPr>
              <w:pStyle w:val="TableParagraph"/>
              <w:spacing w:line="256" w:lineRule="exact"/>
              <w:ind w:left="12" w:right="5"/>
              <w:jc w:val="center"/>
              <w:rPr>
                <w:sz w:val="24"/>
              </w:rPr>
            </w:pPr>
            <w:r>
              <w:rPr>
                <w:spacing w:val="-5"/>
                <w:w w:val="105"/>
                <w:sz w:val="24"/>
              </w:rPr>
              <w:t>(c)</w:t>
            </w:r>
          </w:p>
        </w:tc>
        <w:tc>
          <w:tcPr>
            <w:tcW w:w="6801" w:type="dxa"/>
          </w:tcPr>
          <w:p w14:paraId="77B0E019" w14:textId="77777777" w:rsidR="00620921" w:rsidRDefault="00EA4069">
            <w:pPr>
              <w:pStyle w:val="TableParagraph"/>
              <w:spacing w:line="256" w:lineRule="exact"/>
              <w:ind w:left="107"/>
              <w:rPr>
                <w:sz w:val="24"/>
              </w:rPr>
            </w:pPr>
            <w:r>
              <w:rPr>
                <w:sz w:val="24"/>
              </w:rPr>
              <w:t>DC-DC</w:t>
            </w:r>
            <w:r>
              <w:rPr>
                <w:spacing w:val="-5"/>
                <w:sz w:val="24"/>
              </w:rPr>
              <w:t xml:space="preserve"> </w:t>
            </w:r>
            <w:r>
              <w:rPr>
                <w:sz w:val="24"/>
              </w:rPr>
              <w:t>converter</w:t>
            </w:r>
            <w:r>
              <w:rPr>
                <w:spacing w:val="-4"/>
                <w:sz w:val="24"/>
              </w:rPr>
              <w:t xml:space="preserve"> </w:t>
            </w:r>
            <w:r>
              <w:rPr>
                <w:sz w:val="24"/>
              </w:rPr>
              <w:t>card</w:t>
            </w:r>
            <w:r>
              <w:rPr>
                <w:spacing w:val="-6"/>
                <w:sz w:val="24"/>
              </w:rPr>
              <w:t xml:space="preserve"> </w:t>
            </w:r>
            <w:r>
              <w:rPr>
                <w:sz w:val="24"/>
              </w:rPr>
              <w:t>(Power</w:t>
            </w:r>
            <w:r>
              <w:rPr>
                <w:spacing w:val="-4"/>
                <w:sz w:val="24"/>
              </w:rPr>
              <w:t xml:space="preserve"> </w:t>
            </w:r>
            <w:r>
              <w:rPr>
                <w:sz w:val="24"/>
              </w:rPr>
              <w:t>Supply</w:t>
            </w:r>
            <w:r>
              <w:rPr>
                <w:spacing w:val="-4"/>
                <w:sz w:val="24"/>
              </w:rPr>
              <w:t xml:space="preserve"> </w:t>
            </w:r>
            <w:r>
              <w:rPr>
                <w:spacing w:val="-2"/>
                <w:sz w:val="24"/>
              </w:rPr>
              <w:t>Module)</w:t>
            </w:r>
          </w:p>
        </w:tc>
        <w:tc>
          <w:tcPr>
            <w:tcW w:w="855" w:type="dxa"/>
          </w:tcPr>
          <w:p w14:paraId="57921D8F" w14:textId="77777777" w:rsidR="00620921" w:rsidRDefault="00EA4069">
            <w:pPr>
              <w:pStyle w:val="TableParagraph"/>
              <w:spacing w:line="256" w:lineRule="exact"/>
              <w:ind w:left="8" w:right="2"/>
              <w:jc w:val="center"/>
              <w:rPr>
                <w:sz w:val="24"/>
              </w:rPr>
            </w:pPr>
            <w:r>
              <w:rPr>
                <w:spacing w:val="-5"/>
                <w:w w:val="105"/>
                <w:sz w:val="24"/>
              </w:rPr>
              <w:t>No.</w:t>
            </w:r>
          </w:p>
        </w:tc>
        <w:tc>
          <w:tcPr>
            <w:tcW w:w="1278" w:type="dxa"/>
          </w:tcPr>
          <w:p w14:paraId="1B84E82B" w14:textId="77777777" w:rsidR="00620921" w:rsidRDefault="00EA4069">
            <w:pPr>
              <w:pStyle w:val="TableParagraph"/>
              <w:spacing w:line="256" w:lineRule="exact"/>
              <w:ind w:left="8" w:right="1"/>
              <w:jc w:val="center"/>
              <w:rPr>
                <w:sz w:val="24"/>
              </w:rPr>
            </w:pPr>
            <w:r>
              <w:rPr>
                <w:spacing w:val="-2"/>
                <w:w w:val="105"/>
                <w:sz w:val="24"/>
              </w:rPr>
              <w:t>17185</w:t>
            </w:r>
          </w:p>
        </w:tc>
      </w:tr>
      <w:tr w:rsidR="00620921" w14:paraId="37ABBC2A" w14:textId="77777777">
        <w:trPr>
          <w:trHeight w:val="275"/>
        </w:trPr>
        <w:tc>
          <w:tcPr>
            <w:tcW w:w="847" w:type="dxa"/>
          </w:tcPr>
          <w:p w14:paraId="1DC8AB5D" w14:textId="77777777" w:rsidR="00620921" w:rsidRDefault="00EA4069">
            <w:pPr>
              <w:pStyle w:val="TableParagraph"/>
              <w:spacing w:line="255" w:lineRule="exact"/>
              <w:ind w:left="12" w:right="1"/>
              <w:jc w:val="center"/>
              <w:rPr>
                <w:sz w:val="24"/>
              </w:rPr>
            </w:pPr>
            <w:r>
              <w:rPr>
                <w:spacing w:val="-5"/>
                <w:w w:val="105"/>
                <w:sz w:val="24"/>
              </w:rPr>
              <w:t>(d)</w:t>
            </w:r>
          </w:p>
        </w:tc>
        <w:tc>
          <w:tcPr>
            <w:tcW w:w="6801" w:type="dxa"/>
          </w:tcPr>
          <w:p w14:paraId="3662DECF" w14:textId="77777777" w:rsidR="00620921" w:rsidRDefault="00EA4069">
            <w:pPr>
              <w:pStyle w:val="TableParagraph"/>
              <w:spacing w:line="255" w:lineRule="exact"/>
              <w:ind w:left="107"/>
              <w:rPr>
                <w:sz w:val="24"/>
              </w:rPr>
            </w:pPr>
            <w:r>
              <w:rPr>
                <w:sz w:val="24"/>
              </w:rPr>
              <w:t>Signal</w:t>
            </w:r>
            <w:r>
              <w:rPr>
                <w:spacing w:val="-5"/>
                <w:sz w:val="24"/>
              </w:rPr>
              <w:t xml:space="preserve"> </w:t>
            </w:r>
            <w:r>
              <w:rPr>
                <w:sz w:val="24"/>
              </w:rPr>
              <w:t>conditioner</w:t>
            </w:r>
            <w:r>
              <w:rPr>
                <w:spacing w:val="-4"/>
                <w:sz w:val="24"/>
              </w:rPr>
              <w:t xml:space="preserve"> </w:t>
            </w:r>
            <w:r>
              <w:rPr>
                <w:sz w:val="24"/>
              </w:rPr>
              <w:t>card</w:t>
            </w:r>
            <w:r>
              <w:rPr>
                <w:spacing w:val="-8"/>
                <w:sz w:val="24"/>
              </w:rPr>
              <w:t xml:space="preserve"> </w:t>
            </w:r>
            <w:r>
              <w:rPr>
                <w:sz w:val="24"/>
              </w:rPr>
              <w:t>(Phase</w:t>
            </w:r>
            <w:r>
              <w:rPr>
                <w:spacing w:val="-6"/>
                <w:sz w:val="24"/>
              </w:rPr>
              <w:t xml:space="preserve"> </w:t>
            </w:r>
            <w:r>
              <w:rPr>
                <w:sz w:val="24"/>
              </w:rPr>
              <w:t>Detector</w:t>
            </w:r>
            <w:r>
              <w:rPr>
                <w:spacing w:val="-5"/>
                <w:sz w:val="24"/>
              </w:rPr>
              <w:t xml:space="preserve"> </w:t>
            </w:r>
            <w:r>
              <w:rPr>
                <w:spacing w:val="-4"/>
                <w:sz w:val="24"/>
              </w:rPr>
              <w:t>Card)</w:t>
            </w:r>
          </w:p>
        </w:tc>
        <w:tc>
          <w:tcPr>
            <w:tcW w:w="855" w:type="dxa"/>
          </w:tcPr>
          <w:p w14:paraId="0A0A84BE"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509322D2" w14:textId="77777777" w:rsidR="00620921" w:rsidRDefault="00EA4069">
            <w:pPr>
              <w:pStyle w:val="TableParagraph"/>
              <w:spacing w:line="255" w:lineRule="exact"/>
              <w:ind w:left="8" w:right="1"/>
              <w:jc w:val="center"/>
              <w:rPr>
                <w:sz w:val="24"/>
              </w:rPr>
            </w:pPr>
            <w:r>
              <w:rPr>
                <w:spacing w:val="-2"/>
                <w:w w:val="105"/>
                <w:sz w:val="24"/>
              </w:rPr>
              <w:t>34230</w:t>
            </w:r>
          </w:p>
        </w:tc>
      </w:tr>
      <w:tr w:rsidR="00620921" w14:paraId="5E9C7988" w14:textId="77777777">
        <w:trPr>
          <w:trHeight w:val="275"/>
        </w:trPr>
        <w:tc>
          <w:tcPr>
            <w:tcW w:w="847" w:type="dxa"/>
          </w:tcPr>
          <w:p w14:paraId="525E63FC" w14:textId="77777777" w:rsidR="00620921" w:rsidRDefault="00EA4069">
            <w:pPr>
              <w:pStyle w:val="TableParagraph"/>
              <w:spacing w:line="255" w:lineRule="exact"/>
              <w:ind w:left="12" w:right="1"/>
              <w:jc w:val="center"/>
              <w:rPr>
                <w:sz w:val="24"/>
              </w:rPr>
            </w:pPr>
            <w:r>
              <w:rPr>
                <w:spacing w:val="-5"/>
                <w:w w:val="105"/>
                <w:sz w:val="24"/>
              </w:rPr>
              <w:t>(e)</w:t>
            </w:r>
          </w:p>
        </w:tc>
        <w:tc>
          <w:tcPr>
            <w:tcW w:w="6801" w:type="dxa"/>
          </w:tcPr>
          <w:p w14:paraId="0A2E9464" w14:textId="77777777" w:rsidR="00620921" w:rsidRDefault="00EA4069">
            <w:pPr>
              <w:pStyle w:val="TableParagraph"/>
              <w:spacing w:line="255" w:lineRule="exact"/>
              <w:ind w:left="107"/>
              <w:rPr>
                <w:sz w:val="24"/>
              </w:rPr>
            </w:pPr>
            <w:r>
              <w:rPr>
                <w:sz w:val="24"/>
              </w:rPr>
              <w:t>Relay</w:t>
            </w:r>
            <w:r>
              <w:rPr>
                <w:spacing w:val="-10"/>
                <w:sz w:val="24"/>
              </w:rPr>
              <w:t xml:space="preserve"> </w:t>
            </w:r>
            <w:r>
              <w:rPr>
                <w:sz w:val="24"/>
              </w:rPr>
              <w:t>driver</w:t>
            </w:r>
            <w:r>
              <w:rPr>
                <w:spacing w:val="-10"/>
                <w:sz w:val="24"/>
              </w:rPr>
              <w:t xml:space="preserve"> </w:t>
            </w:r>
            <w:r>
              <w:rPr>
                <w:spacing w:val="-4"/>
                <w:sz w:val="24"/>
              </w:rPr>
              <w:t>card</w:t>
            </w:r>
          </w:p>
        </w:tc>
        <w:tc>
          <w:tcPr>
            <w:tcW w:w="855" w:type="dxa"/>
          </w:tcPr>
          <w:p w14:paraId="37FF6BA3" w14:textId="77777777" w:rsidR="00620921" w:rsidRDefault="00EA4069">
            <w:pPr>
              <w:pStyle w:val="TableParagraph"/>
              <w:spacing w:line="255" w:lineRule="exact"/>
              <w:ind w:left="8" w:right="2"/>
              <w:jc w:val="center"/>
              <w:rPr>
                <w:sz w:val="24"/>
              </w:rPr>
            </w:pPr>
            <w:r>
              <w:rPr>
                <w:spacing w:val="-5"/>
                <w:w w:val="105"/>
                <w:sz w:val="24"/>
              </w:rPr>
              <w:t>Set</w:t>
            </w:r>
          </w:p>
        </w:tc>
        <w:tc>
          <w:tcPr>
            <w:tcW w:w="1278" w:type="dxa"/>
          </w:tcPr>
          <w:p w14:paraId="5CD1259A" w14:textId="77777777" w:rsidR="00620921" w:rsidRDefault="00EA4069">
            <w:pPr>
              <w:pStyle w:val="TableParagraph"/>
              <w:spacing w:line="255" w:lineRule="exact"/>
              <w:ind w:left="8" w:right="1"/>
              <w:jc w:val="center"/>
              <w:rPr>
                <w:sz w:val="24"/>
              </w:rPr>
            </w:pPr>
            <w:r>
              <w:rPr>
                <w:spacing w:val="-2"/>
                <w:w w:val="105"/>
                <w:sz w:val="24"/>
              </w:rPr>
              <w:t>30934</w:t>
            </w:r>
          </w:p>
        </w:tc>
      </w:tr>
      <w:tr w:rsidR="00620921" w14:paraId="35F77EA2" w14:textId="77777777">
        <w:trPr>
          <w:trHeight w:val="551"/>
        </w:trPr>
        <w:tc>
          <w:tcPr>
            <w:tcW w:w="847" w:type="dxa"/>
          </w:tcPr>
          <w:p w14:paraId="33EF4886" w14:textId="77777777" w:rsidR="00620921" w:rsidRDefault="00EA4069">
            <w:pPr>
              <w:pStyle w:val="TableParagraph"/>
              <w:ind w:left="12" w:right="3"/>
              <w:jc w:val="center"/>
              <w:rPr>
                <w:sz w:val="24"/>
              </w:rPr>
            </w:pPr>
            <w:r>
              <w:rPr>
                <w:spacing w:val="-5"/>
                <w:w w:val="105"/>
                <w:sz w:val="24"/>
              </w:rPr>
              <w:t>(f)</w:t>
            </w:r>
          </w:p>
        </w:tc>
        <w:tc>
          <w:tcPr>
            <w:tcW w:w="6801" w:type="dxa"/>
          </w:tcPr>
          <w:p w14:paraId="7DBE08A7" w14:textId="77777777" w:rsidR="00620921" w:rsidRDefault="00EA4069">
            <w:pPr>
              <w:pStyle w:val="TableParagraph"/>
              <w:spacing w:line="270" w:lineRule="atLeast"/>
              <w:ind w:left="107"/>
              <w:rPr>
                <w:sz w:val="24"/>
              </w:rPr>
            </w:pPr>
            <w:r>
              <w:rPr>
                <w:sz w:val="24"/>
              </w:rPr>
              <w:t>Axle</w:t>
            </w:r>
            <w:r>
              <w:rPr>
                <w:spacing w:val="40"/>
                <w:sz w:val="24"/>
              </w:rPr>
              <w:t xml:space="preserve"> </w:t>
            </w:r>
            <w:r>
              <w:rPr>
                <w:sz w:val="24"/>
              </w:rPr>
              <w:t>detectors</w:t>
            </w:r>
            <w:r>
              <w:rPr>
                <w:spacing w:val="40"/>
                <w:sz w:val="24"/>
              </w:rPr>
              <w:t xml:space="preserve"> </w:t>
            </w:r>
            <w:r>
              <w:rPr>
                <w:sz w:val="24"/>
              </w:rPr>
              <w:t>(each</w:t>
            </w:r>
            <w:r>
              <w:rPr>
                <w:spacing w:val="40"/>
                <w:sz w:val="24"/>
              </w:rPr>
              <w:t xml:space="preserve"> </w:t>
            </w:r>
            <w:r>
              <w:rPr>
                <w:sz w:val="24"/>
              </w:rPr>
              <w:t>set</w:t>
            </w:r>
            <w:r>
              <w:rPr>
                <w:spacing w:val="40"/>
                <w:sz w:val="24"/>
              </w:rPr>
              <w:t xml:space="preserve"> </w:t>
            </w:r>
            <w:r>
              <w:rPr>
                <w:sz w:val="24"/>
              </w:rPr>
              <w:t>consists</w:t>
            </w:r>
            <w:r>
              <w:rPr>
                <w:spacing w:val="40"/>
                <w:sz w:val="24"/>
              </w:rPr>
              <w:t xml:space="preserve"> </w:t>
            </w:r>
            <w:r>
              <w:rPr>
                <w:sz w:val="24"/>
              </w:rPr>
              <w:t>of</w:t>
            </w:r>
            <w:r>
              <w:rPr>
                <w:spacing w:val="40"/>
                <w:sz w:val="24"/>
              </w:rPr>
              <w:t xml:space="preserve"> </w:t>
            </w:r>
            <w:r>
              <w:rPr>
                <w:sz w:val="24"/>
              </w:rPr>
              <w:t>2</w:t>
            </w:r>
            <w:r>
              <w:rPr>
                <w:spacing w:val="40"/>
                <w:sz w:val="24"/>
              </w:rPr>
              <w:t xml:space="preserve"> </w:t>
            </w:r>
            <w:r>
              <w:rPr>
                <w:sz w:val="24"/>
              </w:rPr>
              <w:t>numbers</w:t>
            </w:r>
            <w:r>
              <w:rPr>
                <w:spacing w:val="40"/>
                <w:sz w:val="24"/>
              </w:rPr>
              <w:t xml:space="preserve"> </w:t>
            </w:r>
            <w:r>
              <w:rPr>
                <w:sz w:val="24"/>
              </w:rPr>
              <w:t>Tx</w:t>
            </w:r>
            <w:r>
              <w:rPr>
                <w:spacing w:val="40"/>
                <w:sz w:val="24"/>
              </w:rPr>
              <w:t xml:space="preserve"> </w:t>
            </w:r>
            <w:r>
              <w:rPr>
                <w:sz w:val="24"/>
              </w:rPr>
              <w:t>and</w:t>
            </w:r>
            <w:r>
              <w:rPr>
                <w:spacing w:val="40"/>
                <w:sz w:val="24"/>
              </w:rPr>
              <w:t xml:space="preserve"> </w:t>
            </w:r>
            <w:r>
              <w:rPr>
                <w:sz w:val="24"/>
              </w:rPr>
              <w:t>2 numbers Rx coils).</w:t>
            </w:r>
          </w:p>
        </w:tc>
        <w:tc>
          <w:tcPr>
            <w:tcW w:w="855" w:type="dxa"/>
          </w:tcPr>
          <w:p w14:paraId="7E5EF5E9" w14:textId="77777777" w:rsidR="00620921" w:rsidRDefault="00EA4069">
            <w:pPr>
              <w:pStyle w:val="TableParagraph"/>
              <w:ind w:left="8" w:right="2"/>
              <w:jc w:val="center"/>
              <w:rPr>
                <w:sz w:val="24"/>
              </w:rPr>
            </w:pPr>
            <w:r>
              <w:rPr>
                <w:spacing w:val="-5"/>
                <w:w w:val="105"/>
                <w:sz w:val="24"/>
              </w:rPr>
              <w:t>Set</w:t>
            </w:r>
          </w:p>
        </w:tc>
        <w:tc>
          <w:tcPr>
            <w:tcW w:w="1278" w:type="dxa"/>
          </w:tcPr>
          <w:p w14:paraId="1C0CE69B" w14:textId="77777777" w:rsidR="00620921" w:rsidRDefault="00EA4069">
            <w:pPr>
              <w:pStyle w:val="TableParagraph"/>
              <w:ind w:left="8" w:right="1"/>
              <w:jc w:val="center"/>
              <w:rPr>
                <w:sz w:val="24"/>
              </w:rPr>
            </w:pPr>
            <w:r>
              <w:rPr>
                <w:spacing w:val="-2"/>
                <w:w w:val="105"/>
                <w:sz w:val="24"/>
              </w:rPr>
              <w:t>43669</w:t>
            </w:r>
          </w:p>
        </w:tc>
      </w:tr>
      <w:tr w:rsidR="00620921" w14:paraId="6B73826B" w14:textId="77777777">
        <w:trPr>
          <w:trHeight w:val="275"/>
        </w:trPr>
        <w:tc>
          <w:tcPr>
            <w:tcW w:w="847" w:type="dxa"/>
          </w:tcPr>
          <w:p w14:paraId="72C1DAC6" w14:textId="77777777" w:rsidR="00620921" w:rsidRDefault="00EA4069">
            <w:pPr>
              <w:pStyle w:val="TableParagraph"/>
              <w:spacing w:line="255" w:lineRule="exact"/>
              <w:ind w:left="12" w:right="1"/>
              <w:jc w:val="center"/>
              <w:rPr>
                <w:sz w:val="24"/>
              </w:rPr>
            </w:pPr>
            <w:r>
              <w:rPr>
                <w:spacing w:val="-5"/>
                <w:w w:val="105"/>
                <w:sz w:val="24"/>
              </w:rPr>
              <w:t>(g)</w:t>
            </w:r>
          </w:p>
        </w:tc>
        <w:tc>
          <w:tcPr>
            <w:tcW w:w="6801" w:type="dxa"/>
          </w:tcPr>
          <w:p w14:paraId="11F2DA8A" w14:textId="77777777" w:rsidR="00620921" w:rsidRDefault="00EA4069">
            <w:pPr>
              <w:pStyle w:val="TableParagraph"/>
              <w:spacing w:line="255" w:lineRule="exact"/>
              <w:ind w:left="107"/>
              <w:rPr>
                <w:sz w:val="24"/>
              </w:rPr>
            </w:pPr>
            <w:r>
              <w:rPr>
                <w:sz w:val="24"/>
              </w:rPr>
              <w:t>Reset</w:t>
            </w:r>
            <w:r>
              <w:rPr>
                <w:spacing w:val="-9"/>
                <w:sz w:val="24"/>
              </w:rPr>
              <w:t xml:space="preserve"> </w:t>
            </w:r>
            <w:r>
              <w:rPr>
                <w:spacing w:val="-5"/>
                <w:sz w:val="24"/>
              </w:rPr>
              <w:t>box</w:t>
            </w:r>
          </w:p>
        </w:tc>
        <w:tc>
          <w:tcPr>
            <w:tcW w:w="855" w:type="dxa"/>
          </w:tcPr>
          <w:p w14:paraId="2CB6964F"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73B114AF" w14:textId="77777777" w:rsidR="00620921" w:rsidRDefault="00EA4069">
            <w:pPr>
              <w:pStyle w:val="TableParagraph"/>
              <w:spacing w:line="255" w:lineRule="exact"/>
              <w:ind w:left="8" w:right="1"/>
              <w:jc w:val="center"/>
              <w:rPr>
                <w:sz w:val="24"/>
              </w:rPr>
            </w:pPr>
            <w:r>
              <w:rPr>
                <w:spacing w:val="-2"/>
                <w:w w:val="105"/>
                <w:sz w:val="24"/>
              </w:rPr>
              <w:t>47877</w:t>
            </w:r>
          </w:p>
        </w:tc>
      </w:tr>
      <w:tr w:rsidR="00620921" w14:paraId="3E98E602" w14:textId="77777777">
        <w:trPr>
          <w:trHeight w:val="275"/>
        </w:trPr>
        <w:tc>
          <w:tcPr>
            <w:tcW w:w="847" w:type="dxa"/>
          </w:tcPr>
          <w:p w14:paraId="495F4505" w14:textId="77777777" w:rsidR="00620921" w:rsidRDefault="00EA4069">
            <w:pPr>
              <w:pStyle w:val="TableParagraph"/>
              <w:spacing w:line="255" w:lineRule="exact"/>
              <w:ind w:left="12" w:right="1"/>
              <w:jc w:val="center"/>
              <w:rPr>
                <w:sz w:val="24"/>
              </w:rPr>
            </w:pPr>
            <w:r>
              <w:rPr>
                <w:spacing w:val="-5"/>
                <w:w w:val="105"/>
                <w:sz w:val="24"/>
              </w:rPr>
              <w:t>(h)</w:t>
            </w:r>
          </w:p>
        </w:tc>
        <w:tc>
          <w:tcPr>
            <w:tcW w:w="6801" w:type="dxa"/>
          </w:tcPr>
          <w:p w14:paraId="66E7BE49" w14:textId="77777777" w:rsidR="00620921" w:rsidRDefault="00EA4069">
            <w:pPr>
              <w:pStyle w:val="TableParagraph"/>
              <w:spacing w:line="255" w:lineRule="exact"/>
              <w:ind w:left="107"/>
              <w:rPr>
                <w:sz w:val="24"/>
              </w:rPr>
            </w:pPr>
            <w:r>
              <w:rPr>
                <w:sz w:val="24"/>
              </w:rPr>
              <w:t>Event</w:t>
            </w:r>
            <w:r>
              <w:rPr>
                <w:spacing w:val="-3"/>
                <w:sz w:val="24"/>
              </w:rPr>
              <w:t xml:space="preserve"> </w:t>
            </w:r>
            <w:r>
              <w:rPr>
                <w:sz w:val="24"/>
              </w:rPr>
              <w:t>logger</w:t>
            </w:r>
            <w:r>
              <w:rPr>
                <w:spacing w:val="-3"/>
                <w:sz w:val="24"/>
              </w:rPr>
              <w:t xml:space="preserve"> </w:t>
            </w:r>
            <w:r>
              <w:rPr>
                <w:spacing w:val="-4"/>
                <w:sz w:val="24"/>
              </w:rPr>
              <w:t>card</w:t>
            </w:r>
          </w:p>
        </w:tc>
        <w:tc>
          <w:tcPr>
            <w:tcW w:w="855" w:type="dxa"/>
          </w:tcPr>
          <w:p w14:paraId="637BDED1"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221FF223" w14:textId="77777777" w:rsidR="00620921" w:rsidRDefault="00EA4069">
            <w:pPr>
              <w:pStyle w:val="TableParagraph"/>
              <w:spacing w:line="255" w:lineRule="exact"/>
              <w:ind w:left="8" w:right="1"/>
              <w:jc w:val="center"/>
              <w:rPr>
                <w:sz w:val="24"/>
              </w:rPr>
            </w:pPr>
            <w:r>
              <w:rPr>
                <w:spacing w:val="-2"/>
                <w:w w:val="105"/>
                <w:sz w:val="24"/>
              </w:rPr>
              <w:t>35876</w:t>
            </w:r>
          </w:p>
        </w:tc>
      </w:tr>
      <w:tr w:rsidR="00620921" w14:paraId="39361E31" w14:textId="77777777">
        <w:trPr>
          <w:trHeight w:val="278"/>
        </w:trPr>
        <w:tc>
          <w:tcPr>
            <w:tcW w:w="847" w:type="dxa"/>
          </w:tcPr>
          <w:p w14:paraId="0ABCA489" w14:textId="77777777" w:rsidR="00620921" w:rsidRDefault="00EA4069">
            <w:pPr>
              <w:pStyle w:val="TableParagraph"/>
              <w:spacing w:before="2" w:line="255" w:lineRule="exact"/>
              <w:ind w:left="12" w:right="3"/>
              <w:jc w:val="center"/>
              <w:rPr>
                <w:sz w:val="24"/>
              </w:rPr>
            </w:pPr>
            <w:r>
              <w:rPr>
                <w:spacing w:val="-5"/>
                <w:w w:val="105"/>
                <w:sz w:val="24"/>
              </w:rPr>
              <w:t>(</w:t>
            </w:r>
            <w:proofErr w:type="spellStart"/>
            <w:r>
              <w:rPr>
                <w:spacing w:val="-5"/>
                <w:w w:val="105"/>
                <w:sz w:val="24"/>
              </w:rPr>
              <w:t>i</w:t>
            </w:r>
            <w:proofErr w:type="spellEnd"/>
            <w:r>
              <w:rPr>
                <w:spacing w:val="-5"/>
                <w:w w:val="105"/>
                <w:sz w:val="24"/>
              </w:rPr>
              <w:t>)</w:t>
            </w:r>
          </w:p>
        </w:tc>
        <w:tc>
          <w:tcPr>
            <w:tcW w:w="6801" w:type="dxa"/>
          </w:tcPr>
          <w:p w14:paraId="0200CC07" w14:textId="77777777" w:rsidR="00620921" w:rsidRDefault="00EA4069">
            <w:pPr>
              <w:pStyle w:val="TableParagraph"/>
              <w:spacing w:before="2" w:line="255" w:lineRule="exact"/>
              <w:ind w:left="107"/>
              <w:rPr>
                <w:sz w:val="24"/>
              </w:rPr>
            </w:pPr>
            <w:r>
              <w:rPr>
                <w:sz w:val="24"/>
              </w:rPr>
              <w:t>Reset</w:t>
            </w:r>
            <w:r>
              <w:rPr>
                <w:spacing w:val="-8"/>
                <w:sz w:val="24"/>
              </w:rPr>
              <w:t xml:space="preserve"> </w:t>
            </w:r>
            <w:r>
              <w:rPr>
                <w:sz w:val="24"/>
              </w:rPr>
              <w:t>card</w:t>
            </w:r>
            <w:r>
              <w:rPr>
                <w:spacing w:val="-10"/>
                <w:sz w:val="24"/>
              </w:rPr>
              <w:t xml:space="preserve"> </w:t>
            </w:r>
            <w:r>
              <w:rPr>
                <w:sz w:val="24"/>
              </w:rPr>
              <w:t>for</w:t>
            </w:r>
            <w:r>
              <w:rPr>
                <w:spacing w:val="-8"/>
                <w:sz w:val="24"/>
              </w:rPr>
              <w:t xml:space="preserve"> </w:t>
            </w:r>
            <w:r>
              <w:rPr>
                <w:sz w:val="24"/>
              </w:rPr>
              <w:t>reset</w:t>
            </w:r>
            <w:r>
              <w:rPr>
                <w:spacing w:val="-7"/>
                <w:sz w:val="24"/>
              </w:rPr>
              <w:t xml:space="preserve"> </w:t>
            </w:r>
            <w:r>
              <w:rPr>
                <w:spacing w:val="-5"/>
                <w:sz w:val="24"/>
              </w:rPr>
              <w:t>box</w:t>
            </w:r>
          </w:p>
        </w:tc>
        <w:tc>
          <w:tcPr>
            <w:tcW w:w="855" w:type="dxa"/>
          </w:tcPr>
          <w:p w14:paraId="739FDB1E"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56A5FF0B" w14:textId="77777777" w:rsidR="00620921" w:rsidRDefault="00EA4069">
            <w:pPr>
              <w:pStyle w:val="TableParagraph"/>
              <w:spacing w:before="2" w:line="255" w:lineRule="exact"/>
              <w:ind w:left="8" w:right="1"/>
              <w:jc w:val="center"/>
              <w:rPr>
                <w:sz w:val="24"/>
              </w:rPr>
            </w:pPr>
            <w:r>
              <w:rPr>
                <w:spacing w:val="-2"/>
                <w:w w:val="105"/>
                <w:sz w:val="24"/>
              </w:rPr>
              <w:t>16415</w:t>
            </w:r>
          </w:p>
        </w:tc>
      </w:tr>
      <w:tr w:rsidR="00620921" w14:paraId="6BD77C1C" w14:textId="77777777">
        <w:trPr>
          <w:trHeight w:val="4416"/>
        </w:trPr>
        <w:tc>
          <w:tcPr>
            <w:tcW w:w="847" w:type="dxa"/>
          </w:tcPr>
          <w:p w14:paraId="6C31056E" w14:textId="77777777" w:rsidR="00620921" w:rsidRDefault="00620921">
            <w:pPr>
              <w:pStyle w:val="TableParagraph"/>
              <w:rPr>
                <w:rFonts w:ascii="Arial"/>
                <w:b/>
                <w:sz w:val="24"/>
              </w:rPr>
            </w:pPr>
          </w:p>
          <w:p w14:paraId="2FAA3FAD" w14:textId="77777777" w:rsidR="00620921" w:rsidRDefault="00620921">
            <w:pPr>
              <w:pStyle w:val="TableParagraph"/>
              <w:rPr>
                <w:rFonts w:ascii="Arial"/>
                <w:b/>
                <w:sz w:val="24"/>
              </w:rPr>
            </w:pPr>
          </w:p>
          <w:p w14:paraId="3159AD49" w14:textId="77777777" w:rsidR="00620921" w:rsidRDefault="00620921">
            <w:pPr>
              <w:pStyle w:val="TableParagraph"/>
              <w:rPr>
                <w:rFonts w:ascii="Arial"/>
                <w:b/>
                <w:sz w:val="24"/>
              </w:rPr>
            </w:pPr>
          </w:p>
          <w:p w14:paraId="58599067" w14:textId="77777777" w:rsidR="00620921" w:rsidRDefault="00620921">
            <w:pPr>
              <w:pStyle w:val="TableParagraph"/>
              <w:rPr>
                <w:rFonts w:ascii="Arial"/>
                <w:b/>
                <w:sz w:val="24"/>
              </w:rPr>
            </w:pPr>
          </w:p>
          <w:p w14:paraId="7F0592CF" w14:textId="77777777" w:rsidR="00620921" w:rsidRDefault="00620921">
            <w:pPr>
              <w:pStyle w:val="TableParagraph"/>
              <w:rPr>
                <w:rFonts w:ascii="Arial"/>
                <w:b/>
                <w:sz w:val="24"/>
              </w:rPr>
            </w:pPr>
          </w:p>
          <w:p w14:paraId="13DE15C6" w14:textId="77777777" w:rsidR="00620921" w:rsidRDefault="00620921">
            <w:pPr>
              <w:pStyle w:val="TableParagraph"/>
              <w:spacing w:before="8"/>
              <w:rPr>
                <w:rFonts w:ascii="Arial"/>
                <w:b/>
                <w:sz w:val="24"/>
              </w:rPr>
            </w:pPr>
          </w:p>
          <w:p w14:paraId="49F60919" w14:textId="77777777" w:rsidR="00620921" w:rsidRDefault="00EA4069">
            <w:pPr>
              <w:pStyle w:val="TableParagraph"/>
              <w:ind w:left="12" w:right="5"/>
              <w:jc w:val="center"/>
              <w:rPr>
                <w:sz w:val="24"/>
              </w:rPr>
            </w:pPr>
            <w:r>
              <w:rPr>
                <w:spacing w:val="-4"/>
                <w:w w:val="105"/>
                <w:sz w:val="24"/>
              </w:rPr>
              <w:t>1403</w:t>
            </w:r>
          </w:p>
        </w:tc>
        <w:tc>
          <w:tcPr>
            <w:tcW w:w="6801" w:type="dxa"/>
          </w:tcPr>
          <w:p w14:paraId="7EC7D873" w14:textId="77777777" w:rsidR="00620921" w:rsidRDefault="00EA4069">
            <w:pPr>
              <w:pStyle w:val="TableParagraph"/>
              <w:ind w:left="107" w:right="96"/>
              <w:jc w:val="both"/>
              <w:rPr>
                <w:sz w:val="24"/>
              </w:rPr>
            </w:pPr>
            <w:r>
              <w:rPr>
                <w:sz w:val="24"/>
              </w:rPr>
              <w:t xml:space="preserve">Supply of </w:t>
            </w:r>
            <w:r>
              <w:rPr>
                <w:rFonts w:ascii="Arial"/>
                <w:b/>
                <w:sz w:val="24"/>
              </w:rPr>
              <w:t xml:space="preserve">High Availability Single Section Digital Axle Counter (HASSDAC) </w:t>
            </w:r>
            <w:r>
              <w:rPr>
                <w:sz w:val="24"/>
              </w:rPr>
              <w:t>system complete as per RDSO specification RDSO/SPN/ 177/2012 Ver. 3.0 or latest. The system shall consist of the following:</w:t>
            </w:r>
          </w:p>
          <w:p w14:paraId="53C7A1D9" w14:textId="77777777" w:rsidR="00620921" w:rsidRDefault="00EA4069">
            <w:pPr>
              <w:pStyle w:val="TableParagraph"/>
              <w:numPr>
                <w:ilvl w:val="0"/>
                <w:numId w:val="28"/>
              </w:numPr>
              <w:tabs>
                <w:tab w:val="left" w:pos="559"/>
              </w:tabs>
              <w:ind w:left="559" w:hanging="358"/>
              <w:jc w:val="both"/>
              <w:rPr>
                <w:sz w:val="24"/>
              </w:rPr>
            </w:pPr>
            <w:r>
              <w:rPr>
                <w:sz w:val="24"/>
              </w:rPr>
              <w:t>Track</w:t>
            </w:r>
            <w:r>
              <w:rPr>
                <w:spacing w:val="-13"/>
                <w:sz w:val="24"/>
              </w:rPr>
              <w:t xml:space="preserve"> </w:t>
            </w:r>
            <w:r>
              <w:rPr>
                <w:sz w:val="24"/>
              </w:rPr>
              <w:t>side</w:t>
            </w:r>
            <w:r>
              <w:rPr>
                <w:spacing w:val="-14"/>
                <w:sz w:val="24"/>
              </w:rPr>
              <w:t xml:space="preserve"> </w:t>
            </w:r>
            <w:r>
              <w:rPr>
                <w:sz w:val="24"/>
              </w:rPr>
              <w:t>high</w:t>
            </w:r>
            <w:r>
              <w:rPr>
                <w:spacing w:val="-14"/>
                <w:sz w:val="24"/>
              </w:rPr>
              <w:t xml:space="preserve"> </w:t>
            </w:r>
            <w:r>
              <w:rPr>
                <w:sz w:val="24"/>
              </w:rPr>
              <w:t>availability</w:t>
            </w:r>
            <w:r>
              <w:rPr>
                <w:spacing w:val="-13"/>
                <w:sz w:val="24"/>
              </w:rPr>
              <w:t xml:space="preserve"> </w:t>
            </w:r>
            <w:r>
              <w:rPr>
                <w:sz w:val="24"/>
              </w:rPr>
              <w:t>digital</w:t>
            </w:r>
            <w:r>
              <w:rPr>
                <w:spacing w:val="-13"/>
                <w:sz w:val="24"/>
              </w:rPr>
              <w:t xml:space="preserve"> </w:t>
            </w:r>
            <w:r>
              <w:rPr>
                <w:sz w:val="24"/>
              </w:rPr>
              <w:t>axle</w:t>
            </w:r>
            <w:r>
              <w:rPr>
                <w:spacing w:val="-11"/>
                <w:sz w:val="24"/>
              </w:rPr>
              <w:t xml:space="preserve"> </w:t>
            </w:r>
            <w:r>
              <w:rPr>
                <w:sz w:val="24"/>
              </w:rPr>
              <w:t>counter</w:t>
            </w:r>
            <w:r>
              <w:rPr>
                <w:spacing w:val="-16"/>
                <w:sz w:val="24"/>
              </w:rPr>
              <w:t xml:space="preserve"> </w:t>
            </w:r>
            <w:r>
              <w:rPr>
                <w:sz w:val="24"/>
              </w:rPr>
              <w:t>unit</w:t>
            </w:r>
            <w:r>
              <w:rPr>
                <w:spacing w:val="-8"/>
                <w:sz w:val="24"/>
              </w:rPr>
              <w:t xml:space="preserve"> </w:t>
            </w:r>
            <w:r>
              <w:rPr>
                <w:sz w:val="24"/>
              </w:rPr>
              <w:t>-</w:t>
            </w:r>
            <w:r>
              <w:rPr>
                <w:spacing w:val="-16"/>
                <w:sz w:val="24"/>
              </w:rPr>
              <w:t xml:space="preserve"> </w:t>
            </w:r>
            <w:r>
              <w:rPr>
                <w:sz w:val="24"/>
              </w:rPr>
              <w:t>2</w:t>
            </w:r>
            <w:r>
              <w:rPr>
                <w:spacing w:val="-12"/>
                <w:sz w:val="24"/>
              </w:rPr>
              <w:t xml:space="preserve"> </w:t>
            </w:r>
            <w:r>
              <w:rPr>
                <w:spacing w:val="-4"/>
                <w:sz w:val="24"/>
              </w:rPr>
              <w:t>Nos.</w:t>
            </w:r>
          </w:p>
          <w:p w14:paraId="2C98D53B" w14:textId="77777777" w:rsidR="00620921" w:rsidRDefault="00EA4069">
            <w:pPr>
              <w:pStyle w:val="TableParagraph"/>
              <w:numPr>
                <w:ilvl w:val="0"/>
                <w:numId w:val="28"/>
              </w:numPr>
              <w:tabs>
                <w:tab w:val="left" w:pos="559"/>
                <w:tab w:val="left" w:pos="561"/>
              </w:tabs>
              <w:ind w:right="102"/>
              <w:jc w:val="both"/>
              <w:rPr>
                <w:sz w:val="24"/>
              </w:rPr>
            </w:pPr>
            <w:r>
              <w:rPr>
                <w:sz w:val="24"/>
              </w:rPr>
              <w:t>Axle detectors (Each set consists</w:t>
            </w:r>
            <w:r>
              <w:rPr>
                <w:spacing w:val="-2"/>
                <w:sz w:val="24"/>
              </w:rPr>
              <w:t xml:space="preserve"> </w:t>
            </w:r>
            <w:r>
              <w:rPr>
                <w:sz w:val="24"/>
              </w:rPr>
              <w:t>of web</w:t>
            </w:r>
            <w:r>
              <w:rPr>
                <w:spacing w:val="-1"/>
                <w:sz w:val="24"/>
              </w:rPr>
              <w:t xml:space="preserve"> </w:t>
            </w:r>
            <w:r>
              <w:rPr>
                <w:sz w:val="24"/>
              </w:rPr>
              <w:t>mounting type 2 Nos Tx coils and 2 numbers Rx coils) - 2 sets</w:t>
            </w:r>
          </w:p>
          <w:p w14:paraId="7E38F246" w14:textId="77777777" w:rsidR="00620921" w:rsidRDefault="00EA4069">
            <w:pPr>
              <w:pStyle w:val="TableParagraph"/>
              <w:numPr>
                <w:ilvl w:val="0"/>
                <w:numId w:val="28"/>
              </w:numPr>
              <w:tabs>
                <w:tab w:val="left" w:pos="561"/>
              </w:tabs>
              <w:spacing w:before="1"/>
              <w:ind w:right="103"/>
              <w:jc w:val="both"/>
              <w:rPr>
                <w:sz w:val="24"/>
              </w:rPr>
            </w:pPr>
            <w:r>
              <w:rPr>
                <w:sz w:val="24"/>
              </w:rPr>
              <w:t>Vital relay box - 2 numbers. Each box shall be wired with following relays.</w:t>
            </w:r>
          </w:p>
          <w:p w14:paraId="69B37052" w14:textId="77777777" w:rsidR="00620921" w:rsidRDefault="00EA4069">
            <w:pPr>
              <w:pStyle w:val="TableParagraph"/>
              <w:numPr>
                <w:ilvl w:val="0"/>
                <w:numId w:val="28"/>
              </w:numPr>
              <w:tabs>
                <w:tab w:val="left" w:pos="559"/>
              </w:tabs>
              <w:ind w:left="559" w:hanging="358"/>
              <w:jc w:val="both"/>
              <w:rPr>
                <w:sz w:val="24"/>
              </w:rPr>
            </w:pPr>
            <w:r>
              <w:rPr>
                <w:sz w:val="24"/>
              </w:rPr>
              <w:t>Vital</w:t>
            </w:r>
            <w:r>
              <w:rPr>
                <w:spacing w:val="-6"/>
                <w:sz w:val="24"/>
              </w:rPr>
              <w:t xml:space="preserve"> </w:t>
            </w:r>
            <w:r>
              <w:rPr>
                <w:sz w:val="24"/>
              </w:rPr>
              <w:t>Relay</w:t>
            </w:r>
            <w:r>
              <w:rPr>
                <w:spacing w:val="-6"/>
                <w:sz w:val="24"/>
              </w:rPr>
              <w:t xml:space="preserve"> </w:t>
            </w:r>
            <w:r>
              <w:rPr>
                <w:sz w:val="24"/>
              </w:rPr>
              <w:t>QNA1K,</w:t>
            </w:r>
            <w:r>
              <w:rPr>
                <w:spacing w:val="-6"/>
                <w:sz w:val="24"/>
              </w:rPr>
              <w:t xml:space="preserve"> </w:t>
            </w:r>
            <w:r>
              <w:rPr>
                <w:sz w:val="24"/>
              </w:rPr>
              <w:t>24V,</w:t>
            </w:r>
            <w:r>
              <w:rPr>
                <w:spacing w:val="-5"/>
                <w:sz w:val="24"/>
              </w:rPr>
              <w:t xml:space="preserve"> </w:t>
            </w:r>
            <w:r>
              <w:rPr>
                <w:sz w:val="24"/>
              </w:rPr>
              <w:t>6F/6B</w:t>
            </w:r>
            <w:r>
              <w:rPr>
                <w:spacing w:val="-1"/>
                <w:sz w:val="24"/>
              </w:rPr>
              <w:t xml:space="preserve"> </w:t>
            </w:r>
            <w:r>
              <w:rPr>
                <w:sz w:val="24"/>
              </w:rPr>
              <w:t>-</w:t>
            </w:r>
            <w:r>
              <w:rPr>
                <w:spacing w:val="-6"/>
                <w:sz w:val="24"/>
              </w:rPr>
              <w:t xml:space="preserve"> </w:t>
            </w:r>
            <w:r>
              <w:rPr>
                <w:sz w:val="24"/>
              </w:rPr>
              <w:t>2</w:t>
            </w:r>
            <w:r>
              <w:rPr>
                <w:spacing w:val="-6"/>
                <w:sz w:val="24"/>
              </w:rPr>
              <w:t xml:space="preserve"> </w:t>
            </w:r>
            <w:r>
              <w:rPr>
                <w:spacing w:val="-4"/>
                <w:sz w:val="24"/>
              </w:rPr>
              <w:t>Nos.</w:t>
            </w:r>
          </w:p>
          <w:p w14:paraId="23E8F499" w14:textId="77777777" w:rsidR="00620921" w:rsidRDefault="00EA4069">
            <w:pPr>
              <w:pStyle w:val="TableParagraph"/>
              <w:numPr>
                <w:ilvl w:val="0"/>
                <w:numId w:val="28"/>
              </w:numPr>
              <w:tabs>
                <w:tab w:val="left" w:pos="559"/>
              </w:tabs>
              <w:ind w:left="559" w:hanging="358"/>
              <w:jc w:val="both"/>
              <w:rPr>
                <w:sz w:val="24"/>
              </w:rPr>
            </w:pPr>
            <w:r>
              <w:rPr>
                <w:sz w:val="24"/>
              </w:rPr>
              <w:t>Reset</w:t>
            </w:r>
            <w:r>
              <w:rPr>
                <w:spacing w:val="-6"/>
                <w:sz w:val="24"/>
              </w:rPr>
              <w:t xml:space="preserve"> </w:t>
            </w:r>
            <w:r>
              <w:rPr>
                <w:sz w:val="24"/>
              </w:rPr>
              <w:t>Relay</w:t>
            </w:r>
            <w:r>
              <w:rPr>
                <w:spacing w:val="-8"/>
                <w:sz w:val="24"/>
              </w:rPr>
              <w:t xml:space="preserve"> </w:t>
            </w:r>
            <w:r>
              <w:rPr>
                <w:sz w:val="24"/>
              </w:rPr>
              <w:t>QNA1K,</w:t>
            </w:r>
            <w:r>
              <w:rPr>
                <w:spacing w:val="-5"/>
                <w:sz w:val="24"/>
              </w:rPr>
              <w:t xml:space="preserve"> </w:t>
            </w:r>
            <w:r>
              <w:rPr>
                <w:sz w:val="24"/>
              </w:rPr>
              <w:t>24V,</w:t>
            </w:r>
            <w:r>
              <w:rPr>
                <w:spacing w:val="-5"/>
                <w:sz w:val="24"/>
              </w:rPr>
              <w:t xml:space="preserve"> </w:t>
            </w:r>
            <w:r>
              <w:rPr>
                <w:sz w:val="24"/>
              </w:rPr>
              <w:t>6F/6B</w:t>
            </w:r>
            <w:r>
              <w:rPr>
                <w:spacing w:val="-3"/>
                <w:sz w:val="24"/>
              </w:rPr>
              <w:t xml:space="preserve"> </w:t>
            </w:r>
            <w:r>
              <w:rPr>
                <w:sz w:val="24"/>
              </w:rPr>
              <w:t>-</w:t>
            </w:r>
            <w:r>
              <w:rPr>
                <w:spacing w:val="-6"/>
                <w:sz w:val="24"/>
              </w:rPr>
              <w:t xml:space="preserve"> </w:t>
            </w:r>
            <w:r>
              <w:rPr>
                <w:sz w:val="24"/>
              </w:rPr>
              <w:t>1</w:t>
            </w:r>
            <w:r>
              <w:rPr>
                <w:spacing w:val="-4"/>
                <w:sz w:val="24"/>
              </w:rPr>
              <w:t xml:space="preserve"> </w:t>
            </w:r>
            <w:r>
              <w:rPr>
                <w:spacing w:val="-5"/>
                <w:sz w:val="24"/>
              </w:rPr>
              <w:t>No.</w:t>
            </w:r>
          </w:p>
          <w:p w14:paraId="3AFC6042" w14:textId="77777777" w:rsidR="00620921" w:rsidRDefault="00EA4069">
            <w:pPr>
              <w:pStyle w:val="TableParagraph"/>
              <w:numPr>
                <w:ilvl w:val="0"/>
                <w:numId w:val="28"/>
              </w:numPr>
              <w:tabs>
                <w:tab w:val="left" w:pos="561"/>
              </w:tabs>
              <w:rPr>
                <w:sz w:val="24"/>
              </w:rPr>
            </w:pPr>
            <w:r>
              <w:rPr>
                <w:sz w:val="24"/>
              </w:rPr>
              <w:t>Preparatory</w:t>
            </w:r>
            <w:r>
              <w:rPr>
                <w:spacing w:val="-5"/>
                <w:sz w:val="24"/>
              </w:rPr>
              <w:t xml:space="preserve"> </w:t>
            </w:r>
            <w:r>
              <w:rPr>
                <w:sz w:val="24"/>
              </w:rPr>
              <w:t>PR</w:t>
            </w:r>
            <w:r>
              <w:rPr>
                <w:spacing w:val="-5"/>
                <w:sz w:val="24"/>
              </w:rPr>
              <w:t xml:space="preserve"> </w:t>
            </w:r>
            <w:r>
              <w:rPr>
                <w:sz w:val="24"/>
              </w:rPr>
              <w:t>Relay</w:t>
            </w:r>
            <w:r>
              <w:rPr>
                <w:spacing w:val="-8"/>
                <w:sz w:val="24"/>
              </w:rPr>
              <w:t xml:space="preserve"> </w:t>
            </w:r>
            <w:r>
              <w:rPr>
                <w:sz w:val="24"/>
              </w:rPr>
              <w:t>QNN1,</w:t>
            </w:r>
            <w:r>
              <w:rPr>
                <w:spacing w:val="-4"/>
                <w:sz w:val="24"/>
              </w:rPr>
              <w:t xml:space="preserve"> </w:t>
            </w:r>
            <w:r>
              <w:rPr>
                <w:sz w:val="24"/>
              </w:rPr>
              <w:t>24V,</w:t>
            </w:r>
            <w:r>
              <w:rPr>
                <w:spacing w:val="-4"/>
                <w:sz w:val="24"/>
              </w:rPr>
              <w:t xml:space="preserve"> </w:t>
            </w:r>
            <w:r>
              <w:rPr>
                <w:sz w:val="24"/>
              </w:rPr>
              <w:t>6F/2B</w:t>
            </w:r>
            <w:r>
              <w:rPr>
                <w:spacing w:val="-4"/>
                <w:sz w:val="24"/>
              </w:rPr>
              <w:t xml:space="preserve"> </w:t>
            </w:r>
            <w:r>
              <w:rPr>
                <w:sz w:val="24"/>
              </w:rPr>
              <w:t>(Dual)</w:t>
            </w:r>
            <w:r>
              <w:rPr>
                <w:spacing w:val="-2"/>
                <w:sz w:val="24"/>
              </w:rPr>
              <w:t xml:space="preserve"> </w:t>
            </w:r>
            <w:r>
              <w:rPr>
                <w:sz w:val="24"/>
              </w:rPr>
              <w:t>-</w:t>
            </w:r>
            <w:r>
              <w:rPr>
                <w:spacing w:val="-5"/>
                <w:sz w:val="24"/>
              </w:rPr>
              <w:t xml:space="preserve"> </w:t>
            </w:r>
            <w:r>
              <w:rPr>
                <w:sz w:val="24"/>
              </w:rPr>
              <w:t>1</w:t>
            </w:r>
            <w:r>
              <w:rPr>
                <w:spacing w:val="-3"/>
                <w:sz w:val="24"/>
              </w:rPr>
              <w:t xml:space="preserve"> </w:t>
            </w:r>
            <w:r>
              <w:rPr>
                <w:spacing w:val="-5"/>
                <w:sz w:val="24"/>
              </w:rPr>
              <w:t>No.</w:t>
            </w:r>
          </w:p>
          <w:p w14:paraId="7F05932C" w14:textId="77777777" w:rsidR="00620921" w:rsidRDefault="00EA4069">
            <w:pPr>
              <w:pStyle w:val="TableParagraph"/>
              <w:numPr>
                <w:ilvl w:val="0"/>
                <w:numId w:val="28"/>
              </w:numPr>
              <w:tabs>
                <w:tab w:val="left" w:pos="559"/>
              </w:tabs>
              <w:ind w:left="559" w:hanging="358"/>
              <w:rPr>
                <w:sz w:val="24"/>
              </w:rPr>
            </w:pPr>
            <w:r>
              <w:rPr>
                <w:sz w:val="24"/>
              </w:rPr>
              <w:t>Clamp</w:t>
            </w:r>
            <w:r>
              <w:rPr>
                <w:spacing w:val="-3"/>
                <w:sz w:val="24"/>
              </w:rPr>
              <w:t xml:space="preserve"> </w:t>
            </w:r>
            <w:r>
              <w:rPr>
                <w:sz w:val="24"/>
              </w:rPr>
              <w:t>with</w:t>
            </w:r>
            <w:r>
              <w:rPr>
                <w:spacing w:val="-4"/>
                <w:sz w:val="24"/>
              </w:rPr>
              <w:t xml:space="preserve"> </w:t>
            </w:r>
            <w:r>
              <w:rPr>
                <w:sz w:val="24"/>
              </w:rPr>
              <w:t>deflector</w:t>
            </w:r>
            <w:r>
              <w:rPr>
                <w:spacing w:val="-5"/>
                <w:sz w:val="24"/>
              </w:rPr>
              <w:t xml:space="preserve"> </w:t>
            </w:r>
            <w:r>
              <w:rPr>
                <w:sz w:val="24"/>
              </w:rPr>
              <w:t>plates</w:t>
            </w:r>
            <w:r>
              <w:rPr>
                <w:spacing w:val="-4"/>
                <w:sz w:val="24"/>
              </w:rPr>
              <w:t xml:space="preserve"> </w:t>
            </w:r>
            <w:r>
              <w:rPr>
                <w:sz w:val="24"/>
              </w:rPr>
              <w:t>and</w:t>
            </w:r>
            <w:r>
              <w:rPr>
                <w:spacing w:val="-4"/>
                <w:sz w:val="24"/>
              </w:rPr>
              <w:t xml:space="preserve"> </w:t>
            </w:r>
            <w:r>
              <w:rPr>
                <w:sz w:val="24"/>
              </w:rPr>
              <w:t>hardware</w:t>
            </w:r>
            <w:r>
              <w:rPr>
                <w:spacing w:val="3"/>
                <w:sz w:val="24"/>
              </w:rPr>
              <w:t xml:space="preserve"> </w:t>
            </w:r>
            <w:r>
              <w:rPr>
                <w:sz w:val="24"/>
              </w:rPr>
              <w:t>-</w:t>
            </w:r>
            <w:r>
              <w:rPr>
                <w:spacing w:val="-3"/>
                <w:sz w:val="24"/>
              </w:rPr>
              <w:t xml:space="preserve"> </w:t>
            </w:r>
            <w:r>
              <w:rPr>
                <w:sz w:val="24"/>
              </w:rPr>
              <w:t>4</w:t>
            </w:r>
            <w:r>
              <w:rPr>
                <w:spacing w:val="-3"/>
                <w:sz w:val="24"/>
              </w:rPr>
              <w:t xml:space="preserve"> </w:t>
            </w:r>
            <w:r>
              <w:rPr>
                <w:spacing w:val="-4"/>
                <w:sz w:val="24"/>
              </w:rPr>
              <w:t>Nos.</w:t>
            </w:r>
          </w:p>
          <w:p w14:paraId="13EBFEF7" w14:textId="77777777" w:rsidR="00620921" w:rsidRDefault="00EA4069">
            <w:pPr>
              <w:pStyle w:val="TableParagraph"/>
              <w:numPr>
                <w:ilvl w:val="0"/>
                <w:numId w:val="28"/>
              </w:numPr>
              <w:tabs>
                <w:tab w:val="left" w:pos="559"/>
              </w:tabs>
              <w:ind w:left="559" w:hanging="358"/>
              <w:rPr>
                <w:sz w:val="24"/>
              </w:rPr>
            </w:pPr>
            <w:r>
              <w:rPr>
                <w:sz w:val="24"/>
              </w:rPr>
              <w:t>Reset</w:t>
            </w:r>
            <w:r>
              <w:rPr>
                <w:spacing w:val="-7"/>
                <w:sz w:val="24"/>
              </w:rPr>
              <w:t xml:space="preserve"> </w:t>
            </w:r>
            <w:r>
              <w:rPr>
                <w:sz w:val="24"/>
              </w:rPr>
              <w:t>box</w:t>
            </w:r>
            <w:r>
              <w:rPr>
                <w:spacing w:val="-7"/>
                <w:sz w:val="24"/>
              </w:rPr>
              <w:t xml:space="preserve"> </w:t>
            </w:r>
            <w:r>
              <w:rPr>
                <w:sz w:val="24"/>
              </w:rPr>
              <w:t>Model</w:t>
            </w:r>
            <w:r>
              <w:rPr>
                <w:spacing w:val="-7"/>
                <w:sz w:val="24"/>
              </w:rPr>
              <w:t xml:space="preserve"> </w:t>
            </w:r>
            <w:r>
              <w:rPr>
                <w:sz w:val="24"/>
              </w:rPr>
              <w:t>No.259A</w:t>
            </w:r>
            <w:r>
              <w:rPr>
                <w:spacing w:val="-3"/>
                <w:sz w:val="24"/>
              </w:rPr>
              <w:t xml:space="preserve"> </w:t>
            </w:r>
            <w:r>
              <w:rPr>
                <w:sz w:val="24"/>
              </w:rPr>
              <w:t>-</w:t>
            </w:r>
            <w:r>
              <w:rPr>
                <w:spacing w:val="-9"/>
                <w:sz w:val="24"/>
              </w:rPr>
              <w:t xml:space="preserve"> </w:t>
            </w:r>
            <w:r>
              <w:rPr>
                <w:sz w:val="24"/>
              </w:rPr>
              <w:t>2</w:t>
            </w:r>
            <w:r>
              <w:rPr>
                <w:spacing w:val="-5"/>
                <w:sz w:val="24"/>
              </w:rPr>
              <w:t xml:space="preserve"> </w:t>
            </w:r>
            <w:r>
              <w:rPr>
                <w:spacing w:val="-4"/>
                <w:sz w:val="24"/>
              </w:rPr>
              <w:t>Nos.</w:t>
            </w:r>
          </w:p>
          <w:p w14:paraId="5FA1067F" w14:textId="77777777" w:rsidR="00620921" w:rsidRDefault="00EA4069">
            <w:pPr>
              <w:pStyle w:val="TableParagraph"/>
              <w:numPr>
                <w:ilvl w:val="0"/>
                <w:numId w:val="28"/>
              </w:numPr>
              <w:tabs>
                <w:tab w:val="left" w:pos="561"/>
              </w:tabs>
              <w:rPr>
                <w:sz w:val="24"/>
              </w:rPr>
            </w:pPr>
            <w:r>
              <w:rPr>
                <w:sz w:val="24"/>
              </w:rPr>
              <w:t>Surge</w:t>
            </w:r>
            <w:r>
              <w:rPr>
                <w:spacing w:val="-7"/>
                <w:sz w:val="24"/>
              </w:rPr>
              <w:t xml:space="preserve"> </w:t>
            </w:r>
            <w:r>
              <w:rPr>
                <w:sz w:val="24"/>
              </w:rPr>
              <w:t>Voltage</w:t>
            </w:r>
            <w:r>
              <w:rPr>
                <w:spacing w:val="-7"/>
                <w:sz w:val="24"/>
              </w:rPr>
              <w:t xml:space="preserve"> </w:t>
            </w:r>
            <w:r>
              <w:rPr>
                <w:sz w:val="24"/>
              </w:rPr>
              <w:t>Protection</w:t>
            </w:r>
            <w:r>
              <w:rPr>
                <w:spacing w:val="-6"/>
                <w:sz w:val="24"/>
              </w:rPr>
              <w:t xml:space="preserve"> </w:t>
            </w:r>
            <w:r>
              <w:rPr>
                <w:sz w:val="24"/>
              </w:rPr>
              <w:t>Device</w:t>
            </w:r>
            <w:r>
              <w:rPr>
                <w:spacing w:val="-5"/>
                <w:sz w:val="24"/>
              </w:rPr>
              <w:t xml:space="preserve"> </w:t>
            </w:r>
            <w:r>
              <w:rPr>
                <w:sz w:val="24"/>
              </w:rPr>
              <w:t>Mounted</w:t>
            </w:r>
            <w:r>
              <w:rPr>
                <w:spacing w:val="-7"/>
                <w:sz w:val="24"/>
              </w:rPr>
              <w:t xml:space="preserve"> </w:t>
            </w:r>
            <w:r>
              <w:rPr>
                <w:sz w:val="24"/>
              </w:rPr>
              <w:t>on</w:t>
            </w:r>
            <w:r>
              <w:rPr>
                <w:spacing w:val="-7"/>
                <w:sz w:val="24"/>
              </w:rPr>
              <w:t xml:space="preserve"> </w:t>
            </w:r>
            <w:r>
              <w:rPr>
                <w:sz w:val="24"/>
              </w:rPr>
              <w:t>DIN</w:t>
            </w:r>
            <w:r>
              <w:rPr>
                <w:spacing w:val="-6"/>
                <w:sz w:val="24"/>
              </w:rPr>
              <w:t xml:space="preserve"> </w:t>
            </w:r>
            <w:r>
              <w:rPr>
                <w:sz w:val="24"/>
              </w:rPr>
              <w:t>35</w:t>
            </w:r>
            <w:r>
              <w:rPr>
                <w:spacing w:val="-5"/>
                <w:sz w:val="24"/>
              </w:rPr>
              <w:t xml:space="preserve"> </w:t>
            </w:r>
            <w:r>
              <w:rPr>
                <w:spacing w:val="-4"/>
                <w:sz w:val="24"/>
              </w:rPr>
              <w:t>Rail</w:t>
            </w:r>
          </w:p>
          <w:p w14:paraId="3F831BE4" w14:textId="77777777" w:rsidR="00620921" w:rsidRDefault="00EA4069">
            <w:pPr>
              <w:pStyle w:val="TableParagraph"/>
              <w:spacing w:line="255" w:lineRule="exact"/>
              <w:ind w:left="561"/>
              <w:rPr>
                <w:sz w:val="24"/>
              </w:rPr>
            </w:pPr>
            <w:r>
              <w:rPr>
                <w:sz w:val="24"/>
              </w:rPr>
              <w:t>-</w:t>
            </w:r>
            <w:r>
              <w:rPr>
                <w:spacing w:val="-3"/>
                <w:sz w:val="24"/>
              </w:rPr>
              <w:t xml:space="preserve"> </w:t>
            </w:r>
            <w:r>
              <w:rPr>
                <w:sz w:val="24"/>
              </w:rPr>
              <w:t xml:space="preserve">2 </w:t>
            </w:r>
            <w:r>
              <w:rPr>
                <w:spacing w:val="-4"/>
                <w:sz w:val="24"/>
              </w:rPr>
              <w:t>Nos.</w:t>
            </w:r>
          </w:p>
        </w:tc>
        <w:tc>
          <w:tcPr>
            <w:tcW w:w="855" w:type="dxa"/>
          </w:tcPr>
          <w:p w14:paraId="23D1C6EE" w14:textId="77777777" w:rsidR="00620921" w:rsidRDefault="00620921">
            <w:pPr>
              <w:pStyle w:val="TableParagraph"/>
              <w:rPr>
                <w:rFonts w:ascii="Arial"/>
                <w:b/>
                <w:sz w:val="24"/>
              </w:rPr>
            </w:pPr>
          </w:p>
          <w:p w14:paraId="41C96EC7" w14:textId="77777777" w:rsidR="00620921" w:rsidRDefault="00620921">
            <w:pPr>
              <w:pStyle w:val="TableParagraph"/>
              <w:rPr>
                <w:rFonts w:ascii="Arial"/>
                <w:b/>
                <w:sz w:val="24"/>
              </w:rPr>
            </w:pPr>
          </w:p>
          <w:p w14:paraId="67ABABB9" w14:textId="77777777" w:rsidR="00620921" w:rsidRDefault="00620921">
            <w:pPr>
              <w:pStyle w:val="TableParagraph"/>
              <w:rPr>
                <w:rFonts w:ascii="Arial"/>
                <w:b/>
                <w:sz w:val="24"/>
              </w:rPr>
            </w:pPr>
          </w:p>
          <w:p w14:paraId="3FE7B378" w14:textId="77777777" w:rsidR="00620921" w:rsidRDefault="00620921">
            <w:pPr>
              <w:pStyle w:val="TableParagraph"/>
              <w:rPr>
                <w:rFonts w:ascii="Arial"/>
                <w:b/>
                <w:sz w:val="24"/>
              </w:rPr>
            </w:pPr>
          </w:p>
          <w:p w14:paraId="36DCE593" w14:textId="77777777" w:rsidR="00620921" w:rsidRDefault="00620921">
            <w:pPr>
              <w:pStyle w:val="TableParagraph"/>
              <w:rPr>
                <w:rFonts w:ascii="Arial"/>
                <w:b/>
                <w:sz w:val="24"/>
              </w:rPr>
            </w:pPr>
          </w:p>
          <w:p w14:paraId="53601038" w14:textId="77777777" w:rsidR="00620921" w:rsidRDefault="00620921">
            <w:pPr>
              <w:pStyle w:val="TableParagraph"/>
              <w:spacing w:before="8"/>
              <w:rPr>
                <w:rFonts w:ascii="Arial"/>
                <w:b/>
                <w:sz w:val="24"/>
              </w:rPr>
            </w:pPr>
          </w:p>
          <w:p w14:paraId="275B09B0" w14:textId="77777777" w:rsidR="00620921" w:rsidRDefault="00EA4069">
            <w:pPr>
              <w:pStyle w:val="TableParagraph"/>
              <w:ind w:left="8" w:right="2"/>
              <w:jc w:val="center"/>
              <w:rPr>
                <w:sz w:val="24"/>
              </w:rPr>
            </w:pPr>
            <w:r>
              <w:rPr>
                <w:spacing w:val="-5"/>
                <w:w w:val="105"/>
                <w:sz w:val="24"/>
              </w:rPr>
              <w:t>Set</w:t>
            </w:r>
          </w:p>
        </w:tc>
        <w:tc>
          <w:tcPr>
            <w:tcW w:w="1278" w:type="dxa"/>
          </w:tcPr>
          <w:p w14:paraId="6A8F7A81" w14:textId="77777777" w:rsidR="00620921" w:rsidRDefault="00620921">
            <w:pPr>
              <w:pStyle w:val="TableParagraph"/>
              <w:rPr>
                <w:rFonts w:ascii="Arial"/>
                <w:b/>
                <w:sz w:val="24"/>
              </w:rPr>
            </w:pPr>
          </w:p>
          <w:p w14:paraId="1D5B9157" w14:textId="77777777" w:rsidR="00620921" w:rsidRDefault="00620921">
            <w:pPr>
              <w:pStyle w:val="TableParagraph"/>
              <w:rPr>
                <w:rFonts w:ascii="Arial"/>
                <w:b/>
                <w:sz w:val="24"/>
              </w:rPr>
            </w:pPr>
          </w:p>
          <w:p w14:paraId="5CE36E5A" w14:textId="77777777" w:rsidR="00620921" w:rsidRDefault="00620921">
            <w:pPr>
              <w:pStyle w:val="TableParagraph"/>
              <w:rPr>
                <w:rFonts w:ascii="Arial"/>
                <w:b/>
                <w:sz w:val="24"/>
              </w:rPr>
            </w:pPr>
          </w:p>
          <w:p w14:paraId="1C0D51EF" w14:textId="77777777" w:rsidR="00620921" w:rsidRDefault="00620921">
            <w:pPr>
              <w:pStyle w:val="TableParagraph"/>
              <w:rPr>
                <w:rFonts w:ascii="Arial"/>
                <w:b/>
                <w:sz w:val="24"/>
              </w:rPr>
            </w:pPr>
          </w:p>
          <w:p w14:paraId="460CEC21" w14:textId="77777777" w:rsidR="00620921" w:rsidRDefault="00620921">
            <w:pPr>
              <w:pStyle w:val="TableParagraph"/>
              <w:rPr>
                <w:rFonts w:ascii="Arial"/>
                <w:b/>
                <w:sz w:val="24"/>
              </w:rPr>
            </w:pPr>
          </w:p>
          <w:p w14:paraId="78CB9191" w14:textId="77777777" w:rsidR="00620921" w:rsidRDefault="00620921">
            <w:pPr>
              <w:pStyle w:val="TableParagraph"/>
              <w:spacing w:before="8"/>
              <w:rPr>
                <w:rFonts w:ascii="Arial"/>
                <w:b/>
                <w:sz w:val="24"/>
              </w:rPr>
            </w:pPr>
          </w:p>
          <w:p w14:paraId="349C50E0" w14:textId="77777777" w:rsidR="00620921" w:rsidRDefault="00EA4069">
            <w:pPr>
              <w:pStyle w:val="TableParagraph"/>
              <w:ind w:left="8" w:right="1"/>
              <w:jc w:val="center"/>
              <w:rPr>
                <w:sz w:val="24"/>
              </w:rPr>
            </w:pPr>
            <w:r>
              <w:rPr>
                <w:spacing w:val="-2"/>
                <w:w w:val="105"/>
                <w:sz w:val="24"/>
              </w:rPr>
              <w:t>887832</w:t>
            </w:r>
          </w:p>
        </w:tc>
      </w:tr>
      <w:tr w:rsidR="00620921" w14:paraId="31ABE2CF" w14:textId="77777777">
        <w:trPr>
          <w:trHeight w:val="1380"/>
        </w:trPr>
        <w:tc>
          <w:tcPr>
            <w:tcW w:w="847" w:type="dxa"/>
          </w:tcPr>
          <w:p w14:paraId="44C13D1A" w14:textId="77777777" w:rsidR="00620921" w:rsidRDefault="00620921">
            <w:pPr>
              <w:pStyle w:val="TableParagraph"/>
              <w:spacing w:before="2"/>
              <w:rPr>
                <w:rFonts w:ascii="Arial"/>
                <w:b/>
                <w:sz w:val="24"/>
              </w:rPr>
            </w:pPr>
          </w:p>
          <w:p w14:paraId="4451DCE5" w14:textId="77777777" w:rsidR="00620921" w:rsidRDefault="00EA4069">
            <w:pPr>
              <w:pStyle w:val="TableParagraph"/>
              <w:ind w:left="12" w:right="5"/>
              <w:jc w:val="center"/>
              <w:rPr>
                <w:sz w:val="24"/>
              </w:rPr>
            </w:pPr>
            <w:r>
              <w:rPr>
                <w:spacing w:val="-4"/>
                <w:w w:val="105"/>
                <w:sz w:val="24"/>
              </w:rPr>
              <w:t>1404</w:t>
            </w:r>
          </w:p>
        </w:tc>
        <w:tc>
          <w:tcPr>
            <w:tcW w:w="6801" w:type="dxa"/>
          </w:tcPr>
          <w:p w14:paraId="13941DDA" w14:textId="77777777" w:rsidR="00620921" w:rsidRDefault="00EA4069">
            <w:pPr>
              <w:pStyle w:val="TableParagraph"/>
              <w:ind w:left="107" w:right="96"/>
              <w:jc w:val="both"/>
              <w:rPr>
                <w:sz w:val="24"/>
              </w:rPr>
            </w:pPr>
            <w:r>
              <w:rPr>
                <w:sz w:val="24"/>
              </w:rPr>
              <w:t>Supply of Spare Cards for High Availability Single Section Digital Axle Counter (HASSDAC) as per specification RDSO/SPN/177/2012</w:t>
            </w:r>
            <w:r>
              <w:rPr>
                <w:spacing w:val="-5"/>
                <w:sz w:val="24"/>
              </w:rPr>
              <w:t xml:space="preserve"> </w:t>
            </w:r>
            <w:r>
              <w:rPr>
                <w:sz w:val="24"/>
              </w:rPr>
              <w:t>Ver.</w:t>
            </w:r>
            <w:r>
              <w:rPr>
                <w:spacing w:val="-3"/>
                <w:sz w:val="24"/>
              </w:rPr>
              <w:t xml:space="preserve"> </w:t>
            </w:r>
            <w:r>
              <w:rPr>
                <w:sz w:val="24"/>
              </w:rPr>
              <w:t>3.0</w:t>
            </w:r>
            <w:r>
              <w:rPr>
                <w:spacing w:val="-4"/>
                <w:sz w:val="24"/>
              </w:rPr>
              <w:t xml:space="preserve"> </w:t>
            </w:r>
            <w:r>
              <w:rPr>
                <w:sz w:val="24"/>
              </w:rPr>
              <w:t>or</w:t>
            </w:r>
            <w:r>
              <w:rPr>
                <w:spacing w:val="-3"/>
                <w:sz w:val="24"/>
              </w:rPr>
              <w:t xml:space="preserve"> </w:t>
            </w:r>
            <w:r>
              <w:rPr>
                <w:sz w:val="24"/>
              </w:rPr>
              <w:t>latest.</w:t>
            </w:r>
            <w:r>
              <w:rPr>
                <w:spacing w:val="-3"/>
                <w:sz w:val="24"/>
              </w:rPr>
              <w:t xml:space="preserve"> </w:t>
            </w:r>
            <w:r>
              <w:rPr>
                <w:sz w:val="24"/>
              </w:rPr>
              <w:t>The</w:t>
            </w:r>
            <w:r>
              <w:rPr>
                <w:spacing w:val="-5"/>
                <w:sz w:val="24"/>
              </w:rPr>
              <w:t xml:space="preserve"> </w:t>
            </w:r>
            <w:r>
              <w:rPr>
                <w:sz w:val="24"/>
              </w:rPr>
              <w:t>spare</w:t>
            </w:r>
            <w:r>
              <w:rPr>
                <w:spacing w:val="-3"/>
                <w:sz w:val="24"/>
              </w:rPr>
              <w:t xml:space="preserve"> </w:t>
            </w:r>
            <w:r>
              <w:rPr>
                <w:sz w:val="24"/>
              </w:rPr>
              <w:t>cards</w:t>
            </w:r>
            <w:r>
              <w:rPr>
                <w:spacing w:val="-3"/>
                <w:sz w:val="24"/>
              </w:rPr>
              <w:t xml:space="preserve"> </w:t>
            </w:r>
            <w:r>
              <w:rPr>
                <w:sz w:val="24"/>
              </w:rPr>
              <w:t>shall be</w:t>
            </w:r>
            <w:r>
              <w:rPr>
                <w:spacing w:val="7"/>
                <w:sz w:val="24"/>
              </w:rPr>
              <w:t xml:space="preserve"> </w:t>
            </w:r>
            <w:r>
              <w:rPr>
                <w:sz w:val="24"/>
              </w:rPr>
              <w:t>supplied</w:t>
            </w:r>
            <w:r>
              <w:rPr>
                <w:spacing w:val="7"/>
                <w:sz w:val="24"/>
              </w:rPr>
              <w:t xml:space="preserve"> </w:t>
            </w:r>
            <w:r>
              <w:rPr>
                <w:sz w:val="24"/>
              </w:rPr>
              <w:t>as</w:t>
            </w:r>
            <w:r>
              <w:rPr>
                <w:spacing w:val="5"/>
                <w:sz w:val="24"/>
              </w:rPr>
              <w:t xml:space="preserve"> </w:t>
            </w:r>
            <w:r>
              <w:rPr>
                <w:sz w:val="24"/>
              </w:rPr>
              <w:t>per</w:t>
            </w:r>
            <w:r>
              <w:rPr>
                <w:spacing w:val="6"/>
                <w:sz w:val="24"/>
              </w:rPr>
              <w:t xml:space="preserve"> </w:t>
            </w:r>
            <w:r>
              <w:rPr>
                <w:sz w:val="24"/>
              </w:rPr>
              <w:t>the</w:t>
            </w:r>
            <w:r>
              <w:rPr>
                <w:spacing w:val="5"/>
                <w:sz w:val="24"/>
              </w:rPr>
              <w:t xml:space="preserve"> </w:t>
            </w:r>
            <w:r>
              <w:rPr>
                <w:sz w:val="24"/>
              </w:rPr>
              <w:t>make</w:t>
            </w:r>
            <w:r>
              <w:rPr>
                <w:spacing w:val="8"/>
                <w:sz w:val="24"/>
              </w:rPr>
              <w:t xml:space="preserve"> </w:t>
            </w:r>
            <w:r>
              <w:rPr>
                <w:sz w:val="24"/>
              </w:rPr>
              <w:t>of</w:t>
            </w:r>
            <w:r>
              <w:rPr>
                <w:spacing w:val="12"/>
                <w:sz w:val="24"/>
              </w:rPr>
              <w:t xml:space="preserve"> </w:t>
            </w:r>
            <w:r>
              <w:rPr>
                <w:sz w:val="24"/>
              </w:rPr>
              <w:t>SSDAC</w:t>
            </w:r>
            <w:r>
              <w:rPr>
                <w:spacing w:val="6"/>
                <w:sz w:val="24"/>
              </w:rPr>
              <w:t xml:space="preserve"> </w:t>
            </w:r>
            <w:r>
              <w:rPr>
                <w:sz w:val="24"/>
              </w:rPr>
              <w:t>and</w:t>
            </w:r>
            <w:r>
              <w:rPr>
                <w:spacing w:val="6"/>
                <w:sz w:val="24"/>
              </w:rPr>
              <w:t xml:space="preserve"> </w:t>
            </w:r>
            <w:r>
              <w:rPr>
                <w:sz w:val="24"/>
              </w:rPr>
              <w:t>to</w:t>
            </w:r>
            <w:r>
              <w:rPr>
                <w:spacing w:val="8"/>
                <w:sz w:val="24"/>
              </w:rPr>
              <w:t xml:space="preserve"> </w:t>
            </w:r>
            <w:r>
              <w:rPr>
                <w:sz w:val="24"/>
              </w:rPr>
              <w:t>the</w:t>
            </w:r>
            <w:r>
              <w:rPr>
                <w:spacing w:val="7"/>
                <w:sz w:val="24"/>
              </w:rPr>
              <w:t xml:space="preserve"> </w:t>
            </w:r>
            <w:r>
              <w:rPr>
                <w:sz w:val="24"/>
              </w:rPr>
              <w:t>version</w:t>
            </w:r>
            <w:r>
              <w:rPr>
                <w:spacing w:val="7"/>
                <w:sz w:val="24"/>
              </w:rPr>
              <w:t xml:space="preserve"> </w:t>
            </w:r>
            <w:r>
              <w:rPr>
                <w:spacing w:val="-5"/>
                <w:sz w:val="24"/>
              </w:rPr>
              <w:t>as</w:t>
            </w:r>
          </w:p>
          <w:p w14:paraId="3449F3CF" w14:textId="77777777" w:rsidR="00620921" w:rsidRDefault="00EA4069">
            <w:pPr>
              <w:pStyle w:val="TableParagraph"/>
              <w:spacing w:before="1" w:line="255" w:lineRule="exact"/>
              <w:ind w:left="107"/>
              <w:jc w:val="both"/>
              <w:rPr>
                <w:sz w:val="24"/>
              </w:rPr>
            </w:pPr>
            <w:r>
              <w:rPr>
                <w:sz w:val="24"/>
              </w:rPr>
              <w:t>specified</w:t>
            </w:r>
            <w:r>
              <w:rPr>
                <w:spacing w:val="-4"/>
                <w:sz w:val="24"/>
              </w:rPr>
              <w:t xml:space="preserve"> </w:t>
            </w:r>
            <w:r>
              <w:rPr>
                <w:sz w:val="24"/>
              </w:rPr>
              <w:t>by</w:t>
            </w:r>
            <w:r>
              <w:rPr>
                <w:spacing w:val="-3"/>
                <w:sz w:val="24"/>
              </w:rPr>
              <w:t xml:space="preserve"> </w:t>
            </w:r>
            <w:r>
              <w:rPr>
                <w:sz w:val="24"/>
              </w:rPr>
              <w:t>the</w:t>
            </w:r>
            <w:r>
              <w:rPr>
                <w:spacing w:val="-4"/>
                <w:sz w:val="24"/>
              </w:rPr>
              <w:t xml:space="preserve"> </w:t>
            </w:r>
            <w:r>
              <w:rPr>
                <w:sz w:val="24"/>
              </w:rPr>
              <w:t>engineer</w:t>
            </w:r>
            <w:r>
              <w:rPr>
                <w:spacing w:val="-2"/>
                <w:sz w:val="24"/>
              </w:rPr>
              <w:t xml:space="preserve"> </w:t>
            </w:r>
            <w:r>
              <w:rPr>
                <w:sz w:val="24"/>
              </w:rPr>
              <w:t>in-</w:t>
            </w:r>
            <w:r>
              <w:rPr>
                <w:spacing w:val="-2"/>
                <w:sz w:val="24"/>
              </w:rPr>
              <w:t>charge.</w:t>
            </w:r>
          </w:p>
        </w:tc>
        <w:tc>
          <w:tcPr>
            <w:tcW w:w="855" w:type="dxa"/>
          </w:tcPr>
          <w:p w14:paraId="141B2E35" w14:textId="77777777" w:rsidR="00620921" w:rsidRDefault="00620921">
            <w:pPr>
              <w:pStyle w:val="TableParagraph"/>
              <w:rPr>
                <w:rFonts w:ascii="Times New Roman"/>
              </w:rPr>
            </w:pPr>
          </w:p>
        </w:tc>
        <w:tc>
          <w:tcPr>
            <w:tcW w:w="1278" w:type="dxa"/>
          </w:tcPr>
          <w:p w14:paraId="71C87135" w14:textId="77777777" w:rsidR="00620921" w:rsidRDefault="00620921">
            <w:pPr>
              <w:pStyle w:val="TableParagraph"/>
              <w:rPr>
                <w:rFonts w:ascii="Times New Roman"/>
              </w:rPr>
            </w:pPr>
          </w:p>
        </w:tc>
      </w:tr>
      <w:tr w:rsidR="00620921" w14:paraId="02D89188" w14:textId="77777777">
        <w:trPr>
          <w:trHeight w:val="551"/>
        </w:trPr>
        <w:tc>
          <w:tcPr>
            <w:tcW w:w="847" w:type="dxa"/>
          </w:tcPr>
          <w:p w14:paraId="2A28F00C" w14:textId="77777777" w:rsidR="00620921" w:rsidRDefault="00EA4069">
            <w:pPr>
              <w:pStyle w:val="TableParagraph"/>
              <w:ind w:left="12" w:right="1"/>
              <w:jc w:val="center"/>
              <w:rPr>
                <w:sz w:val="24"/>
              </w:rPr>
            </w:pPr>
            <w:r>
              <w:rPr>
                <w:spacing w:val="-5"/>
                <w:w w:val="105"/>
                <w:sz w:val="24"/>
              </w:rPr>
              <w:t>(a)</w:t>
            </w:r>
          </w:p>
        </w:tc>
        <w:tc>
          <w:tcPr>
            <w:tcW w:w="6801" w:type="dxa"/>
          </w:tcPr>
          <w:p w14:paraId="7F8DD5D2" w14:textId="77777777" w:rsidR="00620921" w:rsidRDefault="00EA4069">
            <w:pPr>
              <w:pStyle w:val="TableParagraph"/>
              <w:tabs>
                <w:tab w:val="left" w:pos="985"/>
                <w:tab w:val="left" w:pos="2416"/>
                <w:tab w:val="left" w:pos="3145"/>
                <w:tab w:val="left" w:pos="3567"/>
                <w:tab w:val="left" w:pos="4457"/>
                <w:tab w:val="left" w:pos="5680"/>
                <w:tab w:val="left" w:pos="6407"/>
              </w:tabs>
              <w:spacing w:line="270" w:lineRule="atLeast"/>
              <w:ind w:left="107" w:right="100"/>
              <w:rPr>
                <w:sz w:val="24"/>
              </w:rPr>
            </w:pPr>
            <w:r>
              <w:rPr>
                <w:spacing w:val="-2"/>
                <w:sz w:val="24"/>
              </w:rPr>
              <w:t>Signal</w:t>
            </w:r>
            <w:r>
              <w:rPr>
                <w:sz w:val="24"/>
              </w:rPr>
              <w:tab/>
            </w:r>
            <w:r>
              <w:rPr>
                <w:spacing w:val="-2"/>
                <w:sz w:val="24"/>
              </w:rPr>
              <w:t>Conditioner</w:t>
            </w:r>
            <w:r>
              <w:rPr>
                <w:sz w:val="24"/>
              </w:rPr>
              <w:tab/>
            </w:r>
            <w:r>
              <w:rPr>
                <w:spacing w:val="-4"/>
                <w:sz w:val="24"/>
              </w:rPr>
              <w:t>Card</w:t>
            </w:r>
            <w:r>
              <w:rPr>
                <w:sz w:val="24"/>
              </w:rPr>
              <w:tab/>
            </w:r>
            <w:r>
              <w:rPr>
                <w:spacing w:val="-6"/>
                <w:sz w:val="24"/>
              </w:rPr>
              <w:t>or</w:t>
            </w:r>
            <w:r>
              <w:rPr>
                <w:sz w:val="24"/>
              </w:rPr>
              <w:tab/>
            </w:r>
            <w:r>
              <w:rPr>
                <w:spacing w:val="-4"/>
                <w:sz w:val="24"/>
              </w:rPr>
              <w:t>Phase</w:t>
            </w:r>
            <w:r>
              <w:rPr>
                <w:sz w:val="24"/>
              </w:rPr>
              <w:tab/>
            </w:r>
            <w:r>
              <w:rPr>
                <w:spacing w:val="-2"/>
                <w:sz w:val="24"/>
              </w:rPr>
              <w:t>Detection</w:t>
            </w:r>
            <w:r>
              <w:rPr>
                <w:sz w:val="24"/>
              </w:rPr>
              <w:tab/>
            </w:r>
            <w:r>
              <w:rPr>
                <w:spacing w:val="-4"/>
                <w:sz w:val="24"/>
              </w:rPr>
              <w:t>Card</w:t>
            </w:r>
            <w:r>
              <w:rPr>
                <w:sz w:val="24"/>
              </w:rPr>
              <w:tab/>
            </w:r>
            <w:r>
              <w:rPr>
                <w:spacing w:val="-4"/>
                <w:sz w:val="24"/>
              </w:rPr>
              <w:t xml:space="preserve">for </w:t>
            </w:r>
            <w:r>
              <w:rPr>
                <w:spacing w:val="-2"/>
                <w:sz w:val="24"/>
              </w:rPr>
              <w:t>HASSDAC</w:t>
            </w:r>
          </w:p>
        </w:tc>
        <w:tc>
          <w:tcPr>
            <w:tcW w:w="855" w:type="dxa"/>
          </w:tcPr>
          <w:p w14:paraId="7F50D4D8" w14:textId="77777777" w:rsidR="00620921" w:rsidRDefault="00EA4069">
            <w:pPr>
              <w:pStyle w:val="TableParagraph"/>
              <w:ind w:left="8" w:right="2"/>
              <w:jc w:val="center"/>
              <w:rPr>
                <w:sz w:val="24"/>
              </w:rPr>
            </w:pPr>
            <w:r>
              <w:rPr>
                <w:spacing w:val="-5"/>
                <w:w w:val="105"/>
                <w:sz w:val="24"/>
              </w:rPr>
              <w:t>No.</w:t>
            </w:r>
          </w:p>
        </w:tc>
        <w:tc>
          <w:tcPr>
            <w:tcW w:w="1278" w:type="dxa"/>
          </w:tcPr>
          <w:p w14:paraId="5B025089" w14:textId="77777777" w:rsidR="00620921" w:rsidRDefault="00EA4069">
            <w:pPr>
              <w:pStyle w:val="TableParagraph"/>
              <w:ind w:left="8" w:right="1"/>
              <w:jc w:val="center"/>
              <w:rPr>
                <w:sz w:val="24"/>
              </w:rPr>
            </w:pPr>
            <w:r>
              <w:rPr>
                <w:spacing w:val="-2"/>
                <w:w w:val="105"/>
                <w:sz w:val="24"/>
              </w:rPr>
              <w:t>41220</w:t>
            </w:r>
          </w:p>
        </w:tc>
      </w:tr>
      <w:tr w:rsidR="00620921" w14:paraId="7FD00500" w14:textId="77777777">
        <w:trPr>
          <w:trHeight w:val="551"/>
        </w:trPr>
        <w:tc>
          <w:tcPr>
            <w:tcW w:w="847" w:type="dxa"/>
          </w:tcPr>
          <w:p w14:paraId="4953C840" w14:textId="77777777" w:rsidR="00620921" w:rsidRDefault="00EA4069">
            <w:pPr>
              <w:pStyle w:val="TableParagraph"/>
              <w:ind w:left="12" w:right="1"/>
              <w:jc w:val="center"/>
              <w:rPr>
                <w:sz w:val="24"/>
              </w:rPr>
            </w:pPr>
            <w:r>
              <w:rPr>
                <w:spacing w:val="-5"/>
                <w:w w:val="105"/>
                <w:sz w:val="24"/>
              </w:rPr>
              <w:t>(b)</w:t>
            </w:r>
          </w:p>
        </w:tc>
        <w:tc>
          <w:tcPr>
            <w:tcW w:w="6801" w:type="dxa"/>
          </w:tcPr>
          <w:p w14:paraId="2E3621C9" w14:textId="77777777" w:rsidR="00620921" w:rsidRDefault="00EA4069">
            <w:pPr>
              <w:pStyle w:val="TableParagraph"/>
              <w:tabs>
                <w:tab w:val="left" w:pos="985"/>
                <w:tab w:val="left" w:pos="2416"/>
                <w:tab w:val="left" w:pos="3145"/>
                <w:tab w:val="left" w:pos="3567"/>
                <w:tab w:val="left" w:pos="4457"/>
                <w:tab w:val="left" w:pos="5680"/>
                <w:tab w:val="left" w:pos="6407"/>
              </w:tabs>
              <w:spacing w:line="270" w:lineRule="atLeast"/>
              <w:ind w:left="107" w:right="100"/>
              <w:rPr>
                <w:sz w:val="24"/>
              </w:rPr>
            </w:pPr>
            <w:r>
              <w:rPr>
                <w:spacing w:val="-2"/>
                <w:sz w:val="24"/>
              </w:rPr>
              <w:t>Signal</w:t>
            </w:r>
            <w:r>
              <w:rPr>
                <w:sz w:val="24"/>
              </w:rPr>
              <w:tab/>
            </w:r>
            <w:r>
              <w:rPr>
                <w:spacing w:val="-2"/>
                <w:sz w:val="24"/>
              </w:rPr>
              <w:t>Conditioner</w:t>
            </w:r>
            <w:r>
              <w:rPr>
                <w:sz w:val="24"/>
              </w:rPr>
              <w:tab/>
            </w:r>
            <w:r>
              <w:rPr>
                <w:spacing w:val="-4"/>
                <w:sz w:val="24"/>
              </w:rPr>
              <w:t>Card</w:t>
            </w:r>
            <w:r>
              <w:rPr>
                <w:sz w:val="24"/>
              </w:rPr>
              <w:tab/>
            </w:r>
            <w:r>
              <w:rPr>
                <w:spacing w:val="-6"/>
                <w:sz w:val="24"/>
              </w:rPr>
              <w:t>or</w:t>
            </w:r>
            <w:r>
              <w:rPr>
                <w:sz w:val="24"/>
              </w:rPr>
              <w:tab/>
            </w:r>
            <w:r>
              <w:rPr>
                <w:spacing w:val="-4"/>
                <w:sz w:val="24"/>
              </w:rPr>
              <w:t>Phase</w:t>
            </w:r>
            <w:r>
              <w:rPr>
                <w:sz w:val="24"/>
              </w:rPr>
              <w:tab/>
            </w:r>
            <w:r>
              <w:rPr>
                <w:spacing w:val="-2"/>
                <w:sz w:val="24"/>
              </w:rPr>
              <w:t>Detection</w:t>
            </w:r>
            <w:r>
              <w:rPr>
                <w:sz w:val="24"/>
              </w:rPr>
              <w:tab/>
            </w:r>
            <w:r>
              <w:rPr>
                <w:spacing w:val="-4"/>
                <w:sz w:val="24"/>
              </w:rPr>
              <w:t>Card</w:t>
            </w:r>
            <w:r>
              <w:rPr>
                <w:sz w:val="24"/>
              </w:rPr>
              <w:tab/>
            </w:r>
            <w:r>
              <w:rPr>
                <w:spacing w:val="-4"/>
                <w:sz w:val="24"/>
              </w:rPr>
              <w:t xml:space="preserve">for </w:t>
            </w:r>
            <w:r>
              <w:rPr>
                <w:spacing w:val="-2"/>
                <w:sz w:val="24"/>
              </w:rPr>
              <w:t>HASSDAC</w:t>
            </w:r>
          </w:p>
        </w:tc>
        <w:tc>
          <w:tcPr>
            <w:tcW w:w="855" w:type="dxa"/>
          </w:tcPr>
          <w:p w14:paraId="6DBAE107" w14:textId="77777777" w:rsidR="00620921" w:rsidRDefault="00EA4069">
            <w:pPr>
              <w:pStyle w:val="TableParagraph"/>
              <w:ind w:left="8" w:right="2"/>
              <w:jc w:val="center"/>
              <w:rPr>
                <w:sz w:val="24"/>
              </w:rPr>
            </w:pPr>
            <w:r>
              <w:rPr>
                <w:spacing w:val="-5"/>
                <w:w w:val="105"/>
                <w:sz w:val="24"/>
              </w:rPr>
              <w:t>No.</w:t>
            </w:r>
          </w:p>
        </w:tc>
        <w:tc>
          <w:tcPr>
            <w:tcW w:w="1278" w:type="dxa"/>
          </w:tcPr>
          <w:p w14:paraId="3557AE8C" w14:textId="77777777" w:rsidR="00620921" w:rsidRDefault="00EA4069">
            <w:pPr>
              <w:pStyle w:val="TableParagraph"/>
              <w:ind w:left="8" w:right="1"/>
              <w:jc w:val="center"/>
              <w:rPr>
                <w:sz w:val="24"/>
              </w:rPr>
            </w:pPr>
            <w:r>
              <w:rPr>
                <w:spacing w:val="-2"/>
                <w:w w:val="105"/>
                <w:sz w:val="24"/>
              </w:rPr>
              <w:t>41141</w:t>
            </w:r>
          </w:p>
        </w:tc>
      </w:tr>
      <w:tr w:rsidR="00620921" w14:paraId="39B8143C" w14:textId="77777777">
        <w:trPr>
          <w:trHeight w:val="274"/>
        </w:trPr>
        <w:tc>
          <w:tcPr>
            <w:tcW w:w="847" w:type="dxa"/>
          </w:tcPr>
          <w:p w14:paraId="6A5CD087" w14:textId="77777777" w:rsidR="00620921" w:rsidRDefault="00EA4069">
            <w:pPr>
              <w:pStyle w:val="TableParagraph"/>
              <w:spacing w:line="255" w:lineRule="exact"/>
              <w:ind w:left="12" w:right="5"/>
              <w:jc w:val="center"/>
              <w:rPr>
                <w:sz w:val="24"/>
              </w:rPr>
            </w:pPr>
            <w:r>
              <w:rPr>
                <w:spacing w:val="-5"/>
                <w:w w:val="105"/>
                <w:sz w:val="24"/>
              </w:rPr>
              <w:t>(c)</w:t>
            </w:r>
          </w:p>
        </w:tc>
        <w:tc>
          <w:tcPr>
            <w:tcW w:w="6801" w:type="dxa"/>
          </w:tcPr>
          <w:p w14:paraId="05B8AAE1" w14:textId="77777777" w:rsidR="00620921" w:rsidRDefault="00EA4069">
            <w:pPr>
              <w:pStyle w:val="TableParagraph"/>
              <w:spacing w:line="255" w:lineRule="exact"/>
              <w:ind w:left="107"/>
              <w:rPr>
                <w:sz w:val="24"/>
              </w:rPr>
            </w:pPr>
            <w:r>
              <w:rPr>
                <w:sz w:val="24"/>
              </w:rPr>
              <w:t>Modem</w:t>
            </w:r>
            <w:r>
              <w:rPr>
                <w:spacing w:val="-5"/>
                <w:sz w:val="24"/>
              </w:rPr>
              <w:t xml:space="preserve"> </w:t>
            </w:r>
            <w:r>
              <w:rPr>
                <w:sz w:val="24"/>
              </w:rPr>
              <w:t>Card</w:t>
            </w:r>
            <w:r>
              <w:rPr>
                <w:spacing w:val="-7"/>
                <w:sz w:val="24"/>
              </w:rPr>
              <w:t xml:space="preserve"> </w:t>
            </w:r>
            <w:r>
              <w:rPr>
                <w:sz w:val="24"/>
              </w:rPr>
              <w:t>or</w:t>
            </w:r>
            <w:r>
              <w:rPr>
                <w:spacing w:val="-5"/>
                <w:sz w:val="24"/>
              </w:rPr>
              <w:t xml:space="preserve"> </w:t>
            </w:r>
            <w:r>
              <w:rPr>
                <w:sz w:val="24"/>
              </w:rPr>
              <w:t>Communication</w:t>
            </w:r>
            <w:r>
              <w:rPr>
                <w:spacing w:val="-4"/>
                <w:sz w:val="24"/>
              </w:rPr>
              <w:t xml:space="preserve"> </w:t>
            </w:r>
            <w:r>
              <w:rPr>
                <w:sz w:val="24"/>
              </w:rPr>
              <w:t>Card</w:t>
            </w:r>
            <w:r>
              <w:rPr>
                <w:spacing w:val="-7"/>
                <w:sz w:val="24"/>
              </w:rPr>
              <w:t xml:space="preserve"> </w:t>
            </w:r>
            <w:r>
              <w:rPr>
                <w:sz w:val="24"/>
              </w:rPr>
              <w:t>for</w:t>
            </w:r>
            <w:r>
              <w:rPr>
                <w:spacing w:val="-5"/>
                <w:sz w:val="24"/>
              </w:rPr>
              <w:t xml:space="preserve"> </w:t>
            </w:r>
            <w:r>
              <w:rPr>
                <w:spacing w:val="-2"/>
                <w:sz w:val="24"/>
              </w:rPr>
              <w:t>HASSDAC</w:t>
            </w:r>
          </w:p>
        </w:tc>
        <w:tc>
          <w:tcPr>
            <w:tcW w:w="855" w:type="dxa"/>
          </w:tcPr>
          <w:p w14:paraId="1880396E"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0A27F393" w14:textId="77777777" w:rsidR="00620921" w:rsidRDefault="00EA4069">
            <w:pPr>
              <w:pStyle w:val="TableParagraph"/>
              <w:spacing w:line="255" w:lineRule="exact"/>
              <w:ind w:left="8" w:right="1"/>
              <w:jc w:val="center"/>
              <w:rPr>
                <w:sz w:val="24"/>
              </w:rPr>
            </w:pPr>
            <w:r>
              <w:rPr>
                <w:spacing w:val="-2"/>
                <w:w w:val="105"/>
                <w:sz w:val="24"/>
              </w:rPr>
              <w:t>41141</w:t>
            </w:r>
          </w:p>
        </w:tc>
      </w:tr>
      <w:tr w:rsidR="00620921" w14:paraId="1FE2F663" w14:textId="77777777">
        <w:trPr>
          <w:trHeight w:val="275"/>
        </w:trPr>
        <w:tc>
          <w:tcPr>
            <w:tcW w:w="847" w:type="dxa"/>
          </w:tcPr>
          <w:p w14:paraId="65ED26B9" w14:textId="77777777" w:rsidR="00620921" w:rsidRDefault="00EA4069">
            <w:pPr>
              <w:pStyle w:val="TableParagraph"/>
              <w:spacing w:line="255" w:lineRule="exact"/>
              <w:ind w:left="12" w:right="1"/>
              <w:jc w:val="center"/>
              <w:rPr>
                <w:sz w:val="24"/>
              </w:rPr>
            </w:pPr>
            <w:r>
              <w:rPr>
                <w:spacing w:val="-5"/>
                <w:w w:val="105"/>
                <w:sz w:val="24"/>
              </w:rPr>
              <w:t>(d)</w:t>
            </w:r>
          </w:p>
        </w:tc>
        <w:tc>
          <w:tcPr>
            <w:tcW w:w="6801" w:type="dxa"/>
          </w:tcPr>
          <w:p w14:paraId="55F37ABF" w14:textId="77777777" w:rsidR="00620921" w:rsidRDefault="00EA4069">
            <w:pPr>
              <w:pStyle w:val="TableParagraph"/>
              <w:spacing w:line="255" w:lineRule="exact"/>
              <w:ind w:left="107"/>
              <w:rPr>
                <w:sz w:val="24"/>
              </w:rPr>
            </w:pPr>
            <w:r>
              <w:rPr>
                <w:sz w:val="24"/>
              </w:rPr>
              <w:t>Dual</w:t>
            </w:r>
            <w:r>
              <w:rPr>
                <w:spacing w:val="-7"/>
                <w:sz w:val="24"/>
              </w:rPr>
              <w:t xml:space="preserve"> </w:t>
            </w:r>
            <w:r>
              <w:rPr>
                <w:sz w:val="24"/>
              </w:rPr>
              <w:t>micro</w:t>
            </w:r>
            <w:r>
              <w:rPr>
                <w:spacing w:val="-7"/>
                <w:sz w:val="24"/>
              </w:rPr>
              <w:t xml:space="preserve"> </w:t>
            </w:r>
            <w:r>
              <w:rPr>
                <w:sz w:val="24"/>
              </w:rPr>
              <w:t>controller</w:t>
            </w:r>
            <w:r>
              <w:rPr>
                <w:spacing w:val="-7"/>
                <w:sz w:val="24"/>
              </w:rPr>
              <w:t xml:space="preserve"> </w:t>
            </w:r>
            <w:r>
              <w:rPr>
                <w:sz w:val="24"/>
              </w:rPr>
              <w:t>logic</w:t>
            </w:r>
            <w:r>
              <w:rPr>
                <w:spacing w:val="-7"/>
                <w:sz w:val="24"/>
              </w:rPr>
              <w:t xml:space="preserve"> </w:t>
            </w:r>
            <w:r>
              <w:rPr>
                <w:sz w:val="24"/>
              </w:rPr>
              <w:t>card</w:t>
            </w:r>
            <w:r>
              <w:rPr>
                <w:spacing w:val="-7"/>
                <w:sz w:val="24"/>
              </w:rPr>
              <w:t xml:space="preserve"> </w:t>
            </w:r>
            <w:r>
              <w:rPr>
                <w:sz w:val="24"/>
              </w:rPr>
              <w:t>or</w:t>
            </w:r>
            <w:r>
              <w:rPr>
                <w:spacing w:val="-7"/>
                <w:sz w:val="24"/>
              </w:rPr>
              <w:t xml:space="preserve"> </w:t>
            </w:r>
            <w:r>
              <w:rPr>
                <w:sz w:val="24"/>
              </w:rPr>
              <w:t>CPU</w:t>
            </w:r>
            <w:r>
              <w:rPr>
                <w:spacing w:val="-6"/>
                <w:sz w:val="24"/>
              </w:rPr>
              <w:t xml:space="preserve"> </w:t>
            </w:r>
            <w:r>
              <w:rPr>
                <w:sz w:val="24"/>
              </w:rPr>
              <w:t>Card</w:t>
            </w:r>
            <w:r>
              <w:rPr>
                <w:spacing w:val="-7"/>
                <w:sz w:val="24"/>
              </w:rPr>
              <w:t xml:space="preserve"> </w:t>
            </w:r>
            <w:r>
              <w:rPr>
                <w:sz w:val="24"/>
              </w:rPr>
              <w:t>for</w:t>
            </w:r>
            <w:r>
              <w:rPr>
                <w:spacing w:val="-6"/>
                <w:sz w:val="24"/>
              </w:rPr>
              <w:t xml:space="preserve"> </w:t>
            </w:r>
            <w:r>
              <w:rPr>
                <w:spacing w:val="-2"/>
                <w:sz w:val="24"/>
              </w:rPr>
              <w:t>HASSDAC</w:t>
            </w:r>
          </w:p>
        </w:tc>
        <w:tc>
          <w:tcPr>
            <w:tcW w:w="855" w:type="dxa"/>
          </w:tcPr>
          <w:p w14:paraId="78B8CEAB"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4DD7BCB" w14:textId="77777777" w:rsidR="00620921" w:rsidRDefault="00EA4069">
            <w:pPr>
              <w:pStyle w:val="TableParagraph"/>
              <w:spacing w:line="255" w:lineRule="exact"/>
              <w:ind w:left="8" w:right="1"/>
              <w:jc w:val="center"/>
              <w:rPr>
                <w:sz w:val="24"/>
              </w:rPr>
            </w:pPr>
            <w:r>
              <w:rPr>
                <w:spacing w:val="-2"/>
                <w:w w:val="105"/>
                <w:sz w:val="24"/>
              </w:rPr>
              <w:t>110256</w:t>
            </w:r>
          </w:p>
        </w:tc>
      </w:tr>
      <w:tr w:rsidR="00620921" w14:paraId="2BA0D1A1" w14:textId="77777777">
        <w:trPr>
          <w:trHeight w:val="278"/>
        </w:trPr>
        <w:tc>
          <w:tcPr>
            <w:tcW w:w="847" w:type="dxa"/>
          </w:tcPr>
          <w:p w14:paraId="6112ED0F" w14:textId="77777777" w:rsidR="00620921" w:rsidRDefault="00EA4069">
            <w:pPr>
              <w:pStyle w:val="TableParagraph"/>
              <w:spacing w:before="2" w:line="255" w:lineRule="exact"/>
              <w:ind w:left="12" w:right="1"/>
              <w:jc w:val="center"/>
              <w:rPr>
                <w:sz w:val="24"/>
              </w:rPr>
            </w:pPr>
            <w:r>
              <w:rPr>
                <w:spacing w:val="-5"/>
                <w:w w:val="105"/>
                <w:sz w:val="24"/>
              </w:rPr>
              <w:t>(e)</w:t>
            </w:r>
          </w:p>
        </w:tc>
        <w:tc>
          <w:tcPr>
            <w:tcW w:w="6801" w:type="dxa"/>
          </w:tcPr>
          <w:p w14:paraId="2E1D4206" w14:textId="77777777" w:rsidR="00620921" w:rsidRDefault="00EA4069">
            <w:pPr>
              <w:pStyle w:val="TableParagraph"/>
              <w:spacing w:before="2" w:line="255" w:lineRule="exact"/>
              <w:ind w:left="107"/>
              <w:rPr>
                <w:sz w:val="24"/>
              </w:rPr>
            </w:pPr>
            <w:r>
              <w:rPr>
                <w:sz w:val="24"/>
              </w:rPr>
              <w:t>Relay</w:t>
            </w:r>
            <w:r>
              <w:rPr>
                <w:spacing w:val="-8"/>
                <w:sz w:val="24"/>
              </w:rPr>
              <w:t xml:space="preserve"> </w:t>
            </w:r>
            <w:r>
              <w:rPr>
                <w:sz w:val="24"/>
              </w:rPr>
              <w:t>Driver</w:t>
            </w:r>
            <w:r>
              <w:rPr>
                <w:spacing w:val="-8"/>
                <w:sz w:val="24"/>
              </w:rPr>
              <w:t xml:space="preserve"> </w:t>
            </w:r>
            <w:r>
              <w:rPr>
                <w:sz w:val="24"/>
              </w:rPr>
              <w:t>card</w:t>
            </w:r>
            <w:r>
              <w:rPr>
                <w:spacing w:val="-8"/>
                <w:sz w:val="24"/>
              </w:rPr>
              <w:t xml:space="preserve"> </w:t>
            </w:r>
            <w:r>
              <w:rPr>
                <w:sz w:val="24"/>
              </w:rPr>
              <w:t>for</w:t>
            </w:r>
            <w:r>
              <w:rPr>
                <w:spacing w:val="-8"/>
                <w:sz w:val="24"/>
              </w:rPr>
              <w:t xml:space="preserve"> </w:t>
            </w:r>
            <w:r>
              <w:rPr>
                <w:spacing w:val="-2"/>
                <w:sz w:val="24"/>
              </w:rPr>
              <w:t>HASSDAC</w:t>
            </w:r>
          </w:p>
        </w:tc>
        <w:tc>
          <w:tcPr>
            <w:tcW w:w="855" w:type="dxa"/>
          </w:tcPr>
          <w:p w14:paraId="337AB766"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05DA8805" w14:textId="77777777" w:rsidR="00620921" w:rsidRDefault="00EA4069">
            <w:pPr>
              <w:pStyle w:val="TableParagraph"/>
              <w:spacing w:before="2" w:line="255" w:lineRule="exact"/>
              <w:ind w:left="8" w:right="1"/>
              <w:jc w:val="center"/>
              <w:rPr>
                <w:sz w:val="24"/>
              </w:rPr>
            </w:pPr>
            <w:r>
              <w:rPr>
                <w:spacing w:val="-2"/>
                <w:w w:val="105"/>
                <w:sz w:val="24"/>
              </w:rPr>
              <w:t>41141</w:t>
            </w:r>
          </w:p>
        </w:tc>
      </w:tr>
    </w:tbl>
    <w:p w14:paraId="5396CE9A" w14:textId="77777777" w:rsidR="00620921" w:rsidRDefault="00620921">
      <w:pPr>
        <w:spacing w:line="255" w:lineRule="exact"/>
        <w:jc w:val="center"/>
        <w:rPr>
          <w:sz w:val="24"/>
        </w:rPr>
        <w:sectPr w:rsidR="00620921">
          <w:pgSz w:w="11910" w:h="16840"/>
          <w:pgMar w:top="1180" w:right="560" w:bottom="1320" w:left="900" w:header="552" w:footer="1130" w:gutter="0"/>
          <w:cols w:space="720"/>
        </w:sectPr>
      </w:pPr>
    </w:p>
    <w:p w14:paraId="5B80BDDD"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6D63697C" w14:textId="77777777">
        <w:trPr>
          <w:trHeight w:val="552"/>
        </w:trPr>
        <w:tc>
          <w:tcPr>
            <w:tcW w:w="847" w:type="dxa"/>
            <w:shd w:val="clear" w:color="auto" w:fill="BEBEBE"/>
          </w:tcPr>
          <w:p w14:paraId="7500B1E8" w14:textId="77777777" w:rsidR="00620921" w:rsidRDefault="00EA4069">
            <w:pPr>
              <w:pStyle w:val="TableParagraph"/>
              <w:ind w:left="134"/>
              <w:rPr>
                <w:rFonts w:ascii="Arial"/>
                <w:b/>
                <w:sz w:val="24"/>
              </w:rPr>
            </w:pPr>
            <w:r>
              <w:rPr>
                <w:rFonts w:ascii="Arial"/>
                <w:b/>
                <w:spacing w:val="-4"/>
                <w:sz w:val="24"/>
              </w:rPr>
              <w:t>ITEM</w:t>
            </w:r>
          </w:p>
          <w:p w14:paraId="36B5FD54"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7EC456A7"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4D3D4E63"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43F50069" w14:textId="77777777" w:rsidR="00620921" w:rsidRDefault="00EA4069">
            <w:pPr>
              <w:pStyle w:val="TableParagraph"/>
              <w:ind w:left="8" w:right="1"/>
              <w:jc w:val="center"/>
              <w:rPr>
                <w:rFonts w:ascii="Arial"/>
                <w:b/>
                <w:sz w:val="24"/>
              </w:rPr>
            </w:pPr>
            <w:r>
              <w:rPr>
                <w:rFonts w:ascii="Arial"/>
                <w:b/>
                <w:spacing w:val="-4"/>
                <w:sz w:val="24"/>
              </w:rPr>
              <w:t>Rate</w:t>
            </w:r>
          </w:p>
          <w:p w14:paraId="291D8AD2"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526B96D7" w14:textId="77777777">
        <w:trPr>
          <w:trHeight w:val="275"/>
        </w:trPr>
        <w:tc>
          <w:tcPr>
            <w:tcW w:w="847" w:type="dxa"/>
          </w:tcPr>
          <w:p w14:paraId="19D2BA07" w14:textId="77777777" w:rsidR="00620921" w:rsidRDefault="00EA4069">
            <w:pPr>
              <w:pStyle w:val="TableParagraph"/>
              <w:spacing w:line="255" w:lineRule="exact"/>
              <w:ind w:left="12" w:right="1"/>
              <w:jc w:val="center"/>
              <w:rPr>
                <w:sz w:val="24"/>
              </w:rPr>
            </w:pPr>
            <w:r>
              <w:rPr>
                <w:spacing w:val="-5"/>
                <w:w w:val="105"/>
                <w:sz w:val="24"/>
              </w:rPr>
              <w:t>(e)</w:t>
            </w:r>
          </w:p>
        </w:tc>
        <w:tc>
          <w:tcPr>
            <w:tcW w:w="6801" w:type="dxa"/>
          </w:tcPr>
          <w:p w14:paraId="44375B4F" w14:textId="77777777" w:rsidR="00620921" w:rsidRDefault="00EA4069">
            <w:pPr>
              <w:pStyle w:val="TableParagraph"/>
              <w:spacing w:line="255" w:lineRule="exact"/>
              <w:ind w:left="107"/>
              <w:rPr>
                <w:sz w:val="24"/>
              </w:rPr>
            </w:pPr>
            <w:r>
              <w:rPr>
                <w:sz w:val="24"/>
              </w:rPr>
              <w:t>Relay</w:t>
            </w:r>
            <w:r>
              <w:rPr>
                <w:spacing w:val="-8"/>
                <w:sz w:val="24"/>
              </w:rPr>
              <w:t xml:space="preserve"> </w:t>
            </w:r>
            <w:r>
              <w:rPr>
                <w:sz w:val="24"/>
              </w:rPr>
              <w:t>Driver</w:t>
            </w:r>
            <w:r>
              <w:rPr>
                <w:spacing w:val="-8"/>
                <w:sz w:val="24"/>
              </w:rPr>
              <w:t xml:space="preserve"> </w:t>
            </w:r>
            <w:r>
              <w:rPr>
                <w:sz w:val="24"/>
              </w:rPr>
              <w:t>card</w:t>
            </w:r>
            <w:r>
              <w:rPr>
                <w:spacing w:val="-8"/>
                <w:sz w:val="24"/>
              </w:rPr>
              <w:t xml:space="preserve"> </w:t>
            </w:r>
            <w:r>
              <w:rPr>
                <w:sz w:val="24"/>
              </w:rPr>
              <w:t>for</w:t>
            </w:r>
            <w:r>
              <w:rPr>
                <w:spacing w:val="-8"/>
                <w:sz w:val="24"/>
              </w:rPr>
              <w:t xml:space="preserve"> </w:t>
            </w:r>
            <w:r>
              <w:rPr>
                <w:spacing w:val="-2"/>
                <w:sz w:val="24"/>
              </w:rPr>
              <w:t>HASSDAC</w:t>
            </w:r>
          </w:p>
        </w:tc>
        <w:tc>
          <w:tcPr>
            <w:tcW w:w="855" w:type="dxa"/>
          </w:tcPr>
          <w:p w14:paraId="1AB6CB74"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71A7EE3D" w14:textId="77777777" w:rsidR="00620921" w:rsidRDefault="00EA4069">
            <w:pPr>
              <w:pStyle w:val="TableParagraph"/>
              <w:spacing w:line="255" w:lineRule="exact"/>
              <w:ind w:left="8" w:right="1"/>
              <w:jc w:val="center"/>
              <w:rPr>
                <w:sz w:val="24"/>
              </w:rPr>
            </w:pPr>
            <w:r>
              <w:rPr>
                <w:spacing w:val="-2"/>
                <w:w w:val="105"/>
                <w:sz w:val="24"/>
              </w:rPr>
              <w:t>41141</w:t>
            </w:r>
          </w:p>
        </w:tc>
      </w:tr>
      <w:tr w:rsidR="00620921" w14:paraId="6DC5E07F" w14:textId="77777777">
        <w:trPr>
          <w:trHeight w:val="275"/>
        </w:trPr>
        <w:tc>
          <w:tcPr>
            <w:tcW w:w="847" w:type="dxa"/>
          </w:tcPr>
          <w:p w14:paraId="0486998A" w14:textId="77777777" w:rsidR="00620921" w:rsidRDefault="00EA4069">
            <w:pPr>
              <w:pStyle w:val="TableParagraph"/>
              <w:spacing w:line="255" w:lineRule="exact"/>
              <w:ind w:left="12" w:right="3"/>
              <w:jc w:val="center"/>
              <w:rPr>
                <w:sz w:val="24"/>
              </w:rPr>
            </w:pPr>
            <w:r>
              <w:rPr>
                <w:spacing w:val="-5"/>
                <w:w w:val="105"/>
                <w:sz w:val="24"/>
              </w:rPr>
              <w:t>(f)</w:t>
            </w:r>
          </w:p>
        </w:tc>
        <w:tc>
          <w:tcPr>
            <w:tcW w:w="6801" w:type="dxa"/>
          </w:tcPr>
          <w:p w14:paraId="3ABCF808" w14:textId="77777777" w:rsidR="00620921" w:rsidRDefault="00EA4069">
            <w:pPr>
              <w:pStyle w:val="TableParagraph"/>
              <w:spacing w:line="255" w:lineRule="exact"/>
              <w:ind w:left="107"/>
              <w:rPr>
                <w:sz w:val="24"/>
              </w:rPr>
            </w:pPr>
            <w:r>
              <w:rPr>
                <w:sz w:val="24"/>
              </w:rPr>
              <w:t>DC-DC</w:t>
            </w:r>
            <w:r>
              <w:rPr>
                <w:spacing w:val="-5"/>
                <w:sz w:val="24"/>
              </w:rPr>
              <w:t xml:space="preserve"> </w:t>
            </w:r>
            <w:r>
              <w:rPr>
                <w:sz w:val="24"/>
              </w:rPr>
              <w:t>converter</w:t>
            </w:r>
            <w:r>
              <w:rPr>
                <w:spacing w:val="-4"/>
                <w:sz w:val="24"/>
              </w:rPr>
              <w:t xml:space="preserve"> </w:t>
            </w:r>
            <w:r>
              <w:rPr>
                <w:sz w:val="24"/>
              </w:rPr>
              <w:t>card</w:t>
            </w:r>
            <w:r>
              <w:rPr>
                <w:spacing w:val="-6"/>
                <w:sz w:val="24"/>
              </w:rPr>
              <w:t xml:space="preserve"> </w:t>
            </w:r>
            <w:r>
              <w:rPr>
                <w:sz w:val="24"/>
              </w:rPr>
              <w:t>for</w:t>
            </w:r>
            <w:r>
              <w:rPr>
                <w:spacing w:val="-4"/>
                <w:sz w:val="24"/>
              </w:rPr>
              <w:t xml:space="preserve"> </w:t>
            </w:r>
            <w:r>
              <w:rPr>
                <w:spacing w:val="-2"/>
                <w:sz w:val="24"/>
              </w:rPr>
              <w:t>HASSDAC</w:t>
            </w:r>
          </w:p>
        </w:tc>
        <w:tc>
          <w:tcPr>
            <w:tcW w:w="855" w:type="dxa"/>
          </w:tcPr>
          <w:p w14:paraId="7E842DE2"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2FE13548" w14:textId="77777777" w:rsidR="00620921" w:rsidRDefault="00EA4069">
            <w:pPr>
              <w:pStyle w:val="TableParagraph"/>
              <w:spacing w:line="255" w:lineRule="exact"/>
              <w:ind w:left="8" w:right="1"/>
              <w:jc w:val="center"/>
              <w:rPr>
                <w:sz w:val="24"/>
              </w:rPr>
            </w:pPr>
            <w:r>
              <w:rPr>
                <w:spacing w:val="-2"/>
                <w:w w:val="105"/>
                <w:sz w:val="24"/>
              </w:rPr>
              <w:t>24684</w:t>
            </w:r>
          </w:p>
        </w:tc>
      </w:tr>
      <w:tr w:rsidR="00620921" w14:paraId="44AF2B1A" w14:textId="77777777">
        <w:trPr>
          <w:trHeight w:val="551"/>
        </w:trPr>
        <w:tc>
          <w:tcPr>
            <w:tcW w:w="847" w:type="dxa"/>
          </w:tcPr>
          <w:p w14:paraId="5B426411" w14:textId="77777777" w:rsidR="00620921" w:rsidRDefault="00EA4069">
            <w:pPr>
              <w:pStyle w:val="TableParagraph"/>
              <w:ind w:left="12" w:right="1"/>
              <w:jc w:val="center"/>
              <w:rPr>
                <w:sz w:val="24"/>
              </w:rPr>
            </w:pPr>
            <w:r>
              <w:rPr>
                <w:spacing w:val="-5"/>
                <w:w w:val="105"/>
                <w:sz w:val="24"/>
              </w:rPr>
              <w:t>(g)</w:t>
            </w:r>
          </w:p>
        </w:tc>
        <w:tc>
          <w:tcPr>
            <w:tcW w:w="6801" w:type="dxa"/>
          </w:tcPr>
          <w:p w14:paraId="1D05CACD" w14:textId="77777777" w:rsidR="00620921" w:rsidRDefault="00EA4069">
            <w:pPr>
              <w:pStyle w:val="TableParagraph"/>
              <w:spacing w:line="270" w:lineRule="atLeast"/>
              <w:ind w:left="107"/>
              <w:rPr>
                <w:sz w:val="24"/>
              </w:rPr>
            </w:pPr>
            <w:r>
              <w:rPr>
                <w:sz w:val="24"/>
              </w:rPr>
              <w:t>Axle</w:t>
            </w:r>
            <w:r>
              <w:rPr>
                <w:spacing w:val="40"/>
                <w:sz w:val="24"/>
              </w:rPr>
              <w:t xml:space="preserve"> </w:t>
            </w:r>
            <w:r>
              <w:rPr>
                <w:sz w:val="24"/>
              </w:rPr>
              <w:t>detectors</w:t>
            </w:r>
            <w:r>
              <w:rPr>
                <w:spacing w:val="40"/>
                <w:sz w:val="24"/>
              </w:rPr>
              <w:t xml:space="preserve"> </w:t>
            </w:r>
            <w:r>
              <w:rPr>
                <w:sz w:val="24"/>
              </w:rPr>
              <w:t>(each</w:t>
            </w:r>
            <w:r>
              <w:rPr>
                <w:spacing w:val="40"/>
                <w:sz w:val="24"/>
              </w:rPr>
              <w:t xml:space="preserve"> </w:t>
            </w:r>
            <w:r>
              <w:rPr>
                <w:sz w:val="24"/>
              </w:rPr>
              <w:t>set</w:t>
            </w:r>
            <w:r>
              <w:rPr>
                <w:spacing w:val="40"/>
                <w:sz w:val="24"/>
              </w:rPr>
              <w:t xml:space="preserve"> </w:t>
            </w:r>
            <w:r>
              <w:rPr>
                <w:sz w:val="24"/>
              </w:rPr>
              <w:t>consists</w:t>
            </w:r>
            <w:r>
              <w:rPr>
                <w:spacing w:val="40"/>
                <w:sz w:val="24"/>
              </w:rPr>
              <w:t xml:space="preserve"> </w:t>
            </w:r>
            <w:r>
              <w:rPr>
                <w:sz w:val="24"/>
              </w:rPr>
              <w:t>of</w:t>
            </w:r>
            <w:r>
              <w:rPr>
                <w:spacing w:val="40"/>
                <w:sz w:val="24"/>
              </w:rPr>
              <w:t xml:space="preserve"> </w:t>
            </w:r>
            <w:r>
              <w:rPr>
                <w:sz w:val="24"/>
              </w:rPr>
              <w:t>2</w:t>
            </w:r>
            <w:r>
              <w:rPr>
                <w:spacing w:val="40"/>
                <w:sz w:val="24"/>
              </w:rPr>
              <w:t xml:space="preserve"> </w:t>
            </w:r>
            <w:r>
              <w:rPr>
                <w:sz w:val="24"/>
              </w:rPr>
              <w:t>numbers</w:t>
            </w:r>
            <w:r>
              <w:rPr>
                <w:spacing w:val="40"/>
                <w:sz w:val="24"/>
              </w:rPr>
              <w:t xml:space="preserve"> </w:t>
            </w:r>
            <w:r>
              <w:rPr>
                <w:sz w:val="24"/>
              </w:rPr>
              <w:t>Tx</w:t>
            </w:r>
            <w:r>
              <w:rPr>
                <w:spacing w:val="40"/>
                <w:sz w:val="24"/>
              </w:rPr>
              <w:t xml:space="preserve"> </w:t>
            </w:r>
            <w:r>
              <w:rPr>
                <w:sz w:val="24"/>
              </w:rPr>
              <w:t>and</w:t>
            </w:r>
            <w:r>
              <w:rPr>
                <w:spacing w:val="40"/>
                <w:sz w:val="24"/>
              </w:rPr>
              <w:t xml:space="preserve"> </w:t>
            </w:r>
            <w:r>
              <w:rPr>
                <w:sz w:val="24"/>
              </w:rPr>
              <w:t>2 numbers Rx coils)</w:t>
            </w:r>
          </w:p>
        </w:tc>
        <w:tc>
          <w:tcPr>
            <w:tcW w:w="855" w:type="dxa"/>
          </w:tcPr>
          <w:p w14:paraId="0241E029" w14:textId="77777777" w:rsidR="00620921" w:rsidRDefault="00EA4069">
            <w:pPr>
              <w:pStyle w:val="TableParagraph"/>
              <w:ind w:left="8" w:right="2"/>
              <w:jc w:val="center"/>
              <w:rPr>
                <w:sz w:val="24"/>
              </w:rPr>
            </w:pPr>
            <w:r>
              <w:rPr>
                <w:spacing w:val="-5"/>
                <w:w w:val="105"/>
                <w:sz w:val="24"/>
              </w:rPr>
              <w:t>No.</w:t>
            </w:r>
          </w:p>
        </w:tc>
        <w:tc>
          <w:tcPr>
            <w:tcW w:w="1278" w:type="dxa"/>
          </w:tcPr>
          <w:p w14:paraId="34413586" w14:textId="77777777" w:rsidR="00620921" w:rsidRDefault="00EA4069">
            <w:pPr>
              <w:pStyle w:val="TableParagraph"/>
              <w:ind w:left="8" w:right="1"/>
              <w:jc w:val="center"/>
              <w:rPr>
                <w:sz w:val="24"/>
              </w:rPr>
            </w:pPr>
            <w:r>
              <w:rPr>
                <w:spacing w:val="-2"/>
                <w:w w:val="105"/>
                <w:sz w:val="24"/>
              </w:rPr>
              <w:t>55951</w:t>
            </w:r>
          </w:p>
        </w:tc>
      </w:tr>
      <w:tr w:rsidR="00620921" w14:paraId="6F277A02" w14:textId="77777777">
        <w:trPr>
          <w:trHeight w:val="275"/>
        </w:trPr>
        <w:tc>
          <w:tcPr>
            <w:tcW w:w="847" w:type="dxa"/>
          </w:tcPr>
          <w:p w14:paraId="0F1551A0" w14:textId="77777777" w:rsidR="00620921" w:rsidRDefault="00EA4069">
            <w:pPr>
              <w:pStyle w:val="TableParagraph"/>
              <w:spacing w:line="255" w:lineRule="exact"/>
              <w:ind w:left="12" w:right="1"/>
              <w:jc w:val="center"/>
              <w:rPr>
                <w:sz w:val="24"/>
              </w:rPr>
            </w:pPr>
            <w:r>
              <w:rPr>
                <w:spacing w:val="-5"/>
                <w:w w:val="105"/>
                <w:sz w:val="24"/>
              </w:rPr>
              <w:t>(h)</w:t>
            </w:r>
          </w:p>
        </w:tc>
        <w:tc>
          <w:tcPr>
            <w:tcW w:w="6801" w:type="dxa"/>
          </w:tcPr>
          <w:p w14:paraId="3FE91E0C" w14:textId="77777777" w:rsidR="00620921" w:rsidRDefault="00EA4069">
            <w:pPr>
              <w:pStyle w:val="TableParagraph"/>
              <w:spacing w:line="255" w:lineRule="exact"/>
              <w:ind w:left="107"/>
              <w:rPr>
                <w:sz w:val="24"/>
              </w:rPr>
            </w:pPr>
            <w:r>
              <w:rPr>
                <w:sz w:val="24"/>
              </w:rPr>
              <w:t>Reset</w:t>
            </w:r>
            <w:r>
              <w:rPr>
                <w:spacing w:val="-7"/>
                <w:sz w:val="24"/>
              </w:rPr>
              <w:t xml:space="preserve"> </w:t>
            </w:r>
            <w:r>
              <w:rPr>
                <w:sz w:val="24"/>
              </w:rPr>
              <w:t>box</w:t>
            </w:r>
            <w:r>
              <w:rPr>
                <w:spacing w:val="-7"/>
                <w:sz w:val="24"/>
              </w:rPr>
              <w:t xml:space="preserve"> </w:t>
            </w:r>
            <w:r>
              <w:rPr>
                <w:sz w:val="24"/>
              </w:rPr>
              <w:t>for</w:t>
            </w:r>
            <w:r>
              <w:rPr>
                <w:spacing w:val="-7"/>
                <w:sz w:val="24"/>
              </w:rPr>
              <w:t xml:space="preserve"> </w:t>
            </w:r>
            <w:r>
              <w:rPr>
                <w:spacing w:val="-2"/>
                <w:sz w:val="24"/>
              </w:rPr>
              <w:t>HASSDAC</w:t>
            </w:r>
          </w:p>
        </w:tc>
        <w:tc>
          <w:tcPr>
            <w:tcW w:w="855" w:type="dxa"/>
          </w:tcPr>
          <w:p w14:paraId="6D3291AA"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480B28C2" w14:textId="77777777" w:rsidR="00620921" w:rsidRDefault="00EA4069">
            <w:pPr>
              <w:pStyle w:val="TableParagraph"/>
              <w:spacing w:line="255" w:lineRule="exact"/>
              <w:ind w:left="8" w:right="1"/>
              <w:jc w:val="center"/>
              <w:rPr>
                <w:sz w:val="24"/>
              </w:rPr>
            </w:pPr>
            <w:r>
              <w:rPr>
                <w:spacing w:val="-2"/>
                <w:w w:val="105"/>
                <w:sz w:val="24"/>
              </w:rPr>
              <w:t>59243</w:t>
            </w:r>
          </w:p>
        </w:tc>
      </w:tr>
      <w:tr w:rsidR="00620921" w14:paraId="4F08EDA5" w14:textId="77777777">
        <w:trPr>
          <w:trHeight w:val="6072"/>
        </w:trPr>
        <w:tc>
          <w:tcPr>
            <w:tcW w:w="847" w:type="dxa"/>
          </w:tcPr>
          <w:p w14:paraId="58808F45" w14:textId="77777777" w:rsidR="00620921" w:rsidRDefault="00620921">
            <w:pPr>
              <w:pStyle w:val="TableParagraph"/>
              <w:rPr>
                <w:rFonts w:ascii="Arial"/>
                <w:b/>
                <w:sz w:val="24"/>
              </w:rPr>
            </w:pPr>
          </w:p>
          <w:p w14:paraId="57051D50" w14:textId="77777777" w:rsidR="00620921" w:rsidRDefault="00620921">
            <w:pPr>
              <w:pStyle w:val="TableParagraph"/>
              <w:rPr>
                <w:rFonts w:ascii="Arial"/>
                <w:b/>
                <w:sz w:val="24"/>
              </w:rPr>
            </w:pPr>
          </w:p>
          <w:p w14:paraId="7A425855" w14:textId="77777777" w:rsidR="00620921" w:rsidRDefault="00620921">
            <w:pPr>
              <w:pStyle w:val="TableParagraph"/>
              <w:rPr>
                <w:rFonts w:ascii="Arial"/>
                <w:b/>
                <w:sz w:val="24"/>
              </w:rPr>
            </w:pPr>
          </w:p>
          <w:p w14:paraId="5E439FA6" w14:textId="77777777" w:rsidR="00620921" w:rsidRDefault="00620921">
            <w:pPr>
              <w:pStyle w:val="TableParagraph"/>
              <w:rPr>
                <w:rFonts w:ascii="Arial"/>
                <w:b/>
                <w:sz w:val="24"/>
              </w:rPr>
            </w:pPr>
          </w:p>
          <w:p w14:paraId="63509D5C" w14:textId="77777777" w:rsidR="00620921" w:rsidRDefault="00620921">
            <w:pPr>
              <w:pStyle w:val="TableParagraph"/>
              <w:rPr>
                <w:rFonts w:ascii="Arial"/>
                <w:b/>
                <w:sz w:val="24"/>
              </w:rPr>
            </w:pPr>
          </w:p>
          <w:p w14:paraId="26B1CE81" w14:textId="77777777" w:rsidR="00620921" w:rsidRDefault="00620921">
            <w:pPr>
              <w:pStyle w:val="TableParagraph"/>
              <w:rPr>
                <w:rFonts w:ascii="Arial"/>
                <w:b/>
                <w:sz w:val="24"/>
              </w:rPr>
            </w:pPr>
          </w:p>
          <w:p w14:paraId="0E4BFCEA" w14:textId="77777777" w:rsidR="00620921" w:rsidRDefault="00620921">
            <w:pPr>
              <w:pStyle w:val="TableParagraph"/>
              <w:rPr>
                <w:rFonts w:ascii="Arial"/>
                <w:b/>
                <w:sz w:val="24"/>
              </w:rPr>
            </w:pPr>
          </w:p>
          <w:p w14:paraId="14324C84" w14:textId="77777777" w:rsidR="00620921" w:rsidRDefault="00620921">
            <w:pPr>
              <w:pStyle w:val="TableParagraph"/>
              <w:spacing w:before="3"/>
              <w:rPr>
                <w:rFonts w:ascii="Arial"/>
                <w:b/>
                <w:sz w:val="24"/>
              </w:rPr>
            </w:pPr>
          </w:p>
          <w:p w14:paraId="68AE1D92" w14:textId="77777777" w:rsidR="00620921" w:rsidRDefault="00EA4069">
            <w:pPr>
              <w:pStyle w:val="TableParagraph"/>
              <w:ind w:left="12" w:right="5"/>
              <w:jc w:val="center"/>
              <w:rPr>
                <w:sz w:val="24"/>
              </w:rPr>
            </w:pPr>
            <w:r>
              <w:rPr>
                <w:spacing w:val="-4"/>
                <w:w w:val="105"/>
                <w:sz w:val="24"/>
              </w:rPr>
              <w:t>1405</w:t>
            </w:r>
          </w:p>
        </w:tc>
        <w:tc>
          <w:tcPr>
            <w:tcW w:w="6801" w:type="dxa"/>
          </w:tcPr>
          <w:p w14:paraId="7AB15E06" w14:textId="77777777" w:rsidR="00620921" w:rsidRDefault="00EA4069">
            <w:pPr>
              <w:pStyle w:val="TableParagraph"/>
              <w:spacing w:before="2"/>
              <w:ind w:left="107"/>
              <w:jc w:val="both"/>
              <w:rPr>
                <w:sz w:val="24"/>
              </w:rPr>
            </w:pPr>
            <w:r>
              <w:rPr>
                <w:sz w:val="24"/>
              </w:rPr>
              <w:t>Supply</w:t>
            </w:r>
            <w:r>
              <w:rPr>
                <w:spacing w:val="-5"/>
                <w:sz w:val="24"/>
              </w:rPr>
              <w:t xml:space="preserve"> </w:t>
            </w:r>
            <w:r>
              <w:rPr>
                <w:sz w:val="24"/>
              </w:rPr>
              <w:t>of</w:t>
            </w:r>
            <w:r>
              <w:rPr>
                <w:spacing w:val="-3"/>
                <w:sz w:val="24"/>
              </w:rPr>
              <w:t xml:space="preserve"> </w:t>
            </w:r>
            <w:r>
              <w:rPr>
                <w:rFonts w:ascii="Arial"/>
                <w:b/>
                <w:sz w:val="24"/>
              </w:rPr>
              <w:t>Tool</w:t>
            </w:r>
            <w:r>
              <w:rPr>
                <w:rFonts w:ascii="Arial"/>
                <w:b/>
                <w:spacing w:val="-3"/>
                <w:sz w:val="24"/>
              </w:rPr>
              <w:t xml:space="preserve"> </w:t>
            </w:r>
            <w:r>
              <w:rPr>
                <w:rFonts w:ascii="Arial"/>
                <w:b/>
                <w:sz w:val="24"/>
              </w:rPr>
              <w:t>kit</w:t>
            </w:r>
            <w:r>
              <w:rPr>
                <w:rFonts w:ascii="Arial"/>
                <w:b/>
                <w:spacing w:val="-1"/>
                <w:sz w:val="24"/>
              </w:rPr>
              <w:t xml:space="preserve"> </w:t>
            </w:r>
            <w:r>
              <w:rPr>
                <w:sz w:val="24"/>
              </w:rPr>
              <w:t>consisting of</w:t>
            </w:r>
            <w:r>
              <w:rPr>
                <w:spacing w:val="-4"/>
                <w:sz w:val="24"/>
              </w:rPr>
              <w:t xml:space="preserve"> </w:t>
            </w:r>
            <w:r>
              <w:rPr>
                <w:sz w:val="24"/>
              </w:rPr>
              <w:t>the</w:t>
            </w:r>
            <w:r>
              <w:rPr>
                <w:spacing w:val="-1"/>
                <w:sz w:val="24"/>
              </w:rPr>
              <w:t xml:space="preserve"> </w:t>
            </w:r>
            <w:r>
              <w:rPr>
                <w:spacing w:val="-2"/>
                <w:sz w:val="24"/>
              </w:rPr>
              <w:t>following.</w:t>
            </w:r>
          </w:p>
          <w:p w14:paraId="01711348" w14:textId="77777777" w:rsidR="00620921" w:rsidRDefault="00EA4069">
            <w:pPr>
              <w:pStyle w:val="TableParagraph"/>
              <w:numPr>
                <w:ilvl w:val="0"/>
                <w:numId w:val="27"/>
              </w:numPr>
              <w:tabs>
                <w:tab w:val="left" w:pos="559"/>
                <w:tab w:val="left" w:pos="561"/>
              </w:tabs>
              <w:ind w:right="101"/>
              <w:jc w:val="both"/>
              <w:rPr>
                <w:sz w:val="24"/>
              </w:rPr>
            </w:pPr>
            <w:r>
              <w:rPr>
                <w:sz w:val="24"/>
              </w:rPr>
              <w:t xml:space="preserve">Digital multi meter - Model 187 of Fluke make or Model </w:t>
            </w:r>
            <w:proofErr w:type="spellStart"/>
            <w:r>
              <w:rPr>
                <w:sz w:val="24"/>
              </w:rPr>
              <w:t>Rish</w:t>
            </w:r>
            <w:proofErr w:type="spellEnd"/>
            <w:r>
              <w:rPr>
                <w:sz w:val="24"/>
              </w:rPr>
              <w:t xml:space="preserve"> 18S of Rishabh Make or similar suitable for Digital Axle Counter.</w:t>
            </w:r>
          </w:p>
          <w:p w14:paraId="69FD5173" w14:textId="77777777" w:rsidR="00620921" w:rsidRDefault="00EA4069">
            <w:pPr>
              <w:pStyle w:val="TableParagraph"/>
              <w:numPr>
                <w:ilvl w:val="0"/>
                <w:numId w:val="27"/>
              </w:numPr>
              <w:tabs>
                <w:tab w:val="left" w:pos="626"/>
              </w:tabs>
              <w:ind w:left="626" w:hanging="425"/>
              <w:jc w:val="both"/>
              <w:rPr>
                <w:sz w:val="24"/>
              </w:rPr>
            </w:pPr>
            <w:r>
              <w:rPr>
                <w:sz w:val="24"/>
              </w:rPr>
              <w:t>Train</w:t>
            </w:r>
            <w:r>
              <w:rPr>
                <w:spacing w:val="-2"/>
                <w:sz w:val="24"/>
              </w:rPr>
              <w:t xml:space="preserve"> simulator</w:t>
            </w:r>
          </w:p>
          <w:p w14:paraId="362A8DA2" w14:textId="77777777" w:rsidR="00620921" w:rsidRDefault="00EA4069">
            <w:pPr>
              <w:pStyle w:val="TableParagraph"/>
              <w:numPr>
                <w:ilvl w:val="0"/>
                <w:numId w:val="27"/>
              </w:numPr>
              <w:tabs>
                <w:tab w:val="left" w:pos="627"/>
              </w:tabs>
              <w:spacing w:before="1"/>
              <w:ind w:left="627" w:hanging="426"/>
              <w:jc w:val="both"/>
              <w:rPr>
                <w:sz w:val="24"/>
              </w:rPr>
            </w:pPr>
            <w:r>
              <w:rPr>
                <w:sz w:val="24"/>
              </w:rPr>
              <w:t>Extender</w:t>
            </w:r>
            <w:r>
              <w:rPr>
                <w:spacing w:val="-14"/>
                <w:sz w:val="24"/>
              </w:rPr>
              <w:t xml:space="preserve"> </w:t>
            </w:r>
            <w:r>
              <w:rPr>
                <w:spacing w:val="-4"/>
                <w:sz w:val="24"/>
              </w:rPr>
              <w:t>card</w:t>
            </w:r>
          </w:p>
          <w:p w14:paraId="19885187" w14:textId="77777777" w:rsidR="00620921" w:rsidRDefault="00EA4069">
            <w:pPr>
              <w:pStyle w:val="TableParagraph"/>
              <w:numPr>
                <w:ilvl w:val="0"/>
                <w:numId w:val="27"/>
              </w:numPr>
              <w:tabs>
                <w:tab w:val="left" w:pos="626"/>
              </w:tabs>
              <w:ind w:left="626" w:hanging="425"/>
              <w:jc w:val="both"/>
              <w:rPr>
                <w:sz w:val="24"/>
              </w:rPr>
            </w:pPr>
            <w:r>
              <w:rPr>
                <w:sz w:val="24"/>
              </w:rPr>
              <w:t>Dummy</w:t>
            </w:r>
            <w:r>
              <w:rPr>
                <w:spacing w:val="-10"/>
                <w:sz w:val="24"/>
              </w:rPr>
              <w:t xml:space="preserve"> </w:t>
            </w:r>
            <w:r>
              <w:rPr>
                <w:spacing w:val="-2"/>
                <w:sz w:val="24"/>
              </w:rPr>
              <w:t>Wheel</w:t>
            </w:r>
          </w:p>
          <w:p w14:paraId="1DAC5B12" w14:textId="77777777" w:rsidR="00620921" w:rsidRDefault="00EA4069">
            <w:pPr>
              <w:pStyle w:val="TableParagraph"/>
              <w:numPr>
                <w:ilvl w:val="0"/>
                <w:numId w:val="27"/>
              </w:numPr>
              <w:tabs>
                <w:tab w:val="left" w:pos="626"/>
              </w:tabs>
              <w:ind w:left="626" w:hanging="425"/>
              <w:jc w:val="both"/>
              <w:rPr>
                <w:sz w:val="24"/>
              </w:rPr>
            </w:pPr>
            <w:r>
              <w:rPr>
                <w:sz w:val="24"/>
              </w:rPr>
              <w:t>Square</w:t>
            </w:r>
            <w:r>
              <w:rPr>
                <w:spacing w:val="-6"/>
                <w:sz w:val="24"/>
              </w:rPr>
              <w:t xml:space="preserve"> </w:t>
            </w:r>
            <w:r>
              <w:rPr>
                <w:sz w:val="24"/>
              </w:rPr>
              <w:t>Drive</w:t>
            </w:r>
            <w:r>
              <w:rPr>
                <w:spacing w:val="-4"/>
                <w:sz w:val="24"/>
              </w:rPr>
              <w:t xml:space="preserve"> </w:t>
            </w:r>
            <w:proofErr w:type="spellStart"/>
            <w:r>
              <w:rPr>
                <w:sz w:val="24"/>
              </w:rPr>
              <w:t>T</w:t>
            </w:r>
            <w:proofErr w:type="spellEnd"/>
            <w:r>
              <w:rPr>
                <w:spacing w:val="-3"/>
                <w:sz w:val="24"/>
              </w:rPr>
              <w:t xml:space="preserve"> </w:t>
            </w:r>
            <w:r>
              <w:rPr>
                <w:sz w:val="24"/>
              </w:rPr>
              <w:t>Handle</w:t>
            </w:r>
            <w:r>
              <w:rPr>
                <w:spacing w:val="-4"/>
                <w:sz w:val="24"/>
              </w:rPr>
              <w:t xml:space="preserve"> </w:t>
            </w:r>
            <w:r>
              <w:rPr>
                <w:sz w:val="24"/>
              </w:rPr>
              <w:t>-</w:t>
            </w:r>
            <w:r>
              <w:rPr>
                <w:spacing w:val="-5"/>
                <w:sz w:val="24"/>
              </w:rPr>
              <w:t xml:space="preserve"> </w:t>
            </w:r>
            <w:r>
              <w:rPr>
                <w:sz w:val="24"/>
              </w:rPr>
              <w:t>Model</w:t>
            </w:r>
            <w:r>
              <w:rPr>
                <w:spacing w:val="-8"/>
                <w:sz w:val="24"/>
              </w:rPr>
              <w:t xml:space="preserve"> </w:t>
            </w:r>
            <w:r>
              <w:rPr>
                <w:sz w:val="24"/>
              </w:rPr>
              <w:t>1733</w:t>
            </w:r>
            <w:r>
              <w:rPr>
                <w:spacing w:val="-4"/>
                <w:sz w:val="24"/>
              </w:rPr>
              <w:t xml:space="preserve"> </w:t>
            </w:r>
            <w:r>
              <w:rPr>
                <w:sz w:val="24"/>
              </w:rPr>
              <w:t>of</w:t>
            </w:r>
            <w:r>
              <w:rPr>
                <w:spacing w:val="-5"/>
                <w:sz w:val="24"/>
              </w:rPr>
              <w:t xml:space="preserve"> </w:t>
            </w:r>
            <w:proofErr w:type="spellStart"/>
            <w:r>
              <w:rPr>
                <w:sz w:val="24"/>
              </w:rPr>
              <w:t>Taparia</w:t>
            </w:r>
            <w:proofErr w:type="spellEnd"/>
            <w:r>
              <w:rPr>
                <w:spacing w:val="-4"/>
                <w:sz w:val="24"/>
              </w:rPr>
              <w:t xml:space="preserve"> Make</w:t>
            </w:r>
          </w:p>
          <w:p w14:paraId="782E8FC3" w14:textId="77777777" w:rsidR="00620921" w:rsidRDefault="00EA4069">
            <w:pPr>
              <w:pStyle w:val="TableParagraph"/>
              <w:numPr>
                <w:ilvl w:val="0"/>
                <w:numId w:val="27"/>
              </w:numPr>
              <w:tabs>
                <w:tab w:val="left" w:pos="561"/>
              </w:tabs>
              <w:ind w:right="101"/>
              <w:rPr>
                <w:sz w:val="24"/>
              </w:rPr>
            </w:pPr>
            <w:r>
              <w:rPr>
                <w:sz w:val="24"/>
              </w:rPr>
              <w:t>19mm,</w:t>
            </w:r>
            <w:r>
              <w:rPr>
                <w:spacing w:val="40"/>
                <w:sz w:val="24"/>
              </w:rPr>
              <w:t xml:space="preserve"> </w:t>
            </w:r>
            <w:proofErr w:type="gramStart"/>
            <w:r>
              <w:rPr>
                <w:sz w:val="24"/>
              </w:rPr>
              <w:t>3/8</w:t>
            </w:r>
            <w:r>
              <w:rPr>
                <w:spacing w:val="40"/>
                <w:sz w:val="24"/>
              </w:rPr>
              <w:t xml:space="preserve"> </w:t>
            </w:r>
            <w:r>
              <w:rPr>
                <w:sz w:val="24"/>
              </w:rPr>
              <w:t>inch</w:t>
            </w:r>
            <w:proofErr w:type="gramEnd"/>
            <w:r>
              <w:rPr>
                <w:spacing w:val="40"/>
                <w:sz w:val="24"/>
              </w:rPr>
              <w:t xml:space="preserve"> </w:t>
            </w:r>
            <w:r>
              <w:rPr>
                <w:sz w:val="24"/>
              </w:rPr>
              <w:t>square</w:t>
            </w:r>
            <w:r>
              <w:rPr>
                <w:spacing w:val="40"/>
                <w:sz w:val="24"/>
              </w:rPr>
              <w:t xml:space="preserve"> </w:t>
            </w:r>
            <w:r>
              <w:rPr>
                <w:sz w:val="24"/>
              </w:rPr>
              <w:t>drive</w:t>
            </w:r>
            <w:r>
              <w:rPr>
                <w:spacing w:val="40"/>
                <w:sz w:val="24"/>
              </w:rPr>
              <w:t xml:space="preserve"> </w:t>
            </w:r>
            <w:r>
              <w:rPr>
                <w:sz w:val="24"/>
              </w:rPr>
              <w:t>socket</w:t>
            </w:r>
            <w:r>
              <w:rPr>
                <w:spacing w:val="40"/>
                <w:sz w:val="24"/>
              </w:rPr>
              <w:t xml:space="preserve"> </w:t>
            </w:r>
            <w:r>
              <w:rPr>
                <w:sz w:val="24"/>
              </w:rPr>
              <w:t>made</w:t>
            </w:r>
            <w:r>
              <w:rPr>
                <w:spacing w:val="40"/>
                <w:sz w:val="24"/>
              </w:rPr>
              <w:t xml:space="preserve"> </w:t>
            </w:r>
            <w:r>
              <w:rPr>
                <w:sz w:val="24"/>
              </w:rPr>
              <w:t>of</w:t>
            </w:r>
            <w:r>
              <w:rPr>
                <w:spacing w:val="40"/>
                <w:sz w:val="24"/>
              </w:rPr>
              <w:t xml:space="preserve"> </w:t>
            </w:r>
            <w:r>
              <w:rPr>
                <w:sz w:val="24"/>
              </w:rPr>
              <w:t xml:space="preserve">Chrome Vanadium steel - Model 19H of </w:t>
            </w:r>
            <w:proofErr w:type="spellStart"/>
            <w:r>
              <w:rPr>
                <w:sz w:val="24"/>
              </w:rPr>
              <w:t>Taparia</w:t>
            </w:r>
            <w:proofErr w:type="spellEnd"/>
            <w:r>
              <w:rPr>
                <w:sz w:val="24"/>
              </w:rPr>
              <w:t xml:space="preserve"> make or similar.</w:t>
            </w:r>
          </w:p>
          <w:p w14:paraId="2D4E1DF5" w14:textId="77777777" w:rsidR="00620921" w:rsidRDefault="00EA4069">
            <w:pPr>
              <w:pStyle w:val="TableParagraph"/>
              <w:numPr>
                <w:ilvl w:val="0"/>
                <w:numId w:val="27"/>
              </w:numPr>
              <w:tabs>
                <w:tab w:val="left" w:pos="559"/>
                <w:tab w:val="left" w:pos="561"/>
              </w:tabs>
              <w:ind w:right="95"/>
              <w:rPr>
                <w:sz w:val="24"/>
              </w:rPr>
            </w:pPr>
            <w:r>
              <w:rPr>
                <w:sz w:val="24"/>
              </w:rPr>
              <w:t xml:space="preserve">Ring Spanner (Flat) of size 17 x 19mm - Jhalani Make or </w:t>
            </w:r>
            <w:r>
              <w:rPr>
                <w:spacing w:val="-2"/>
                <w:sz w:val="24"/>
              </w:rPr>
              <w:t>equivalent.</w:t>
            </w:r>
          </w:p>
          <w:p w14:paraId="28E00C0F" w14:textId="77777777" w:rsidR="00620921" w:rsidRDefault="00EA4069">
            <w:pPr>
              <w:pStyle w:val="TableParagraph"/>
              <w:numPr>
                <w:ilvl w:val="0"/>
                <w:numId w:val="27"/>
              </w:numPr>
              <w:tabs>
                <w:tab w:val="left" w:pos="559"/>
              </w:tabs>
              <w:ind w:left="559" w:hanging="358"/>
              <w:rPr>
                <w:sz w:val="24"/>
              </w:rPr>
            </w:pPr>
            <w:r>
              <w:rPr>
                <w:spacing w:val="-2"/>
                <w:sz w:val="24"/>
              </w:rPr>
              <w:t>Double</w:t>
            </w:r>
            <w:r>
              <w:rPr>
                <w:spacing w:val="-11"/>
                <w:sz w:val="24"/>
              </w:rPr>
              <w:t xml:space="preserve"> </w:t>
            </w:r>
            <w:r>
              <w:rPr>
                <w:spacing w:val="-2"/>
                <w:sz w:val="24"/>
              </w:rPr>
              <w:t>ended</w:t>
            </w:r>
            <w:r>
              <w:rPr>
                <w:spacing w:val="-9"/>
                <w:sz w:val="24"/>
              </w:rPr>
              <w:t xml:space="preserve"> </w:t>
            </w:r>
            <w:r>
              <w:rPr>
                <w:spacing w:val="-2"/>
                <w:sz w:val="24"/>
              </w:rPr>
              <w:t>open</w:t>
            </w:r>
            <w:r>
              <w:rPr>
                <w:spacing w:val="-9"/>
                <w:sz w:val="24"/>
              </w:rPr>
              <w:t xml:space="preserve"> </w:t>
            </w:r>
            <w:r>
              <w:rPr>
                <w:spacing w:val="-2"/>
                <w:sz w:val="24"/>
              </w:rPr>
              <w:t>jaw</w:t>
            </w:r>
            <w:r>
              <w:rPr>
                <w:spacing w:val="-10"/>
                <w:sz w:val="24"/>
              </w:rPr>
              <w:t xml:space="preserve"> </w:t>
            </w:r>
            <w:r>
              <w:rPr>
                <w:spacing w:val="-2"/>
                <w:sz w:val="24"/>
              </w:rPr>
              <w:t>spanner</w:t>
            </w:r>
            <w:r>
              <w:rPr>
                <w:spacing w:val="-11"/>
                <w:sz w:val="24"/>
              </w:rPr>
              <w:t xml:space="preserve"> </w:t>
            </w:r>
            <w:r>
              <w:rPr>
                <w:spacing w:val="-2"/>
                <w:sz w:val="24"/>
              </w:rPr>
              <w:t>no.</w:t>
            </w:r>
            <w:r>
              <w:rPr>
                <w:spacing w:val="-8"/>
                <w:sz w:val="24"/>
              </w:rPr>
              <w:t xml:space="preserve"> </w:t>
            </w:r>
            <w:r>
              <w:rPr>
                <w:spacing w:val="-2"/>
                <w:sz w:val="24"/>
              </w:rPr>
              <w:t>895</w:t>
            </w:r>
            <w:r>
              <w:rPr>
                <w:spacing w:val="-8"/>
                <w:sz w:val="24"/>
              </w:rPr>
              <w:t xml:space="preserve"> </w:t>
            </w:r>
            <w:r>
              <w:rPr>
                <w:spacing w:val="-2"/>
                <w:sz w:val="24"/>
              </w:rPr>
              <w:t>(Deflector</w:t>
            </w:r>
            <w:r>
              <w:rPr>
                <w:spacing w:val="-11"/>
                <w:sz w:val="24"/>
              </w:rPr>
              <w:t xml:space="preserve"> </w:t>
            </w:r>
            <w:r>
              <w:rPr>
                <w:spacing w:val="-2"/>
                <w:sz w:val="24"/>
              </w:rPr>
              <w:t>plates)</w:t>
            </w:r>
          </w:p>
          <w:p w14:paraId="363B5CF0" w14:textId="77777777" w:rsidR="00620921" w:rsidRDefault="00EA4069">
            <w:pPr>
              <w:pStyle w:val="TableParagraph"/>
              <w:numPr>
                <w:ilvl w:val="0"/>
                <w:numId w:val="27"/>
              </w:numPr>
              <w:tabs>
                <w:tab w:val="left" w:pos="561"/>
              </w:tabs>
              <w:ind w:right="98"/>
              <w:rPr>
                <w:sz w:val="24"/>
              </w:rPr>
            </w:pPr>
            <w:r>
              <w:rPr>
                <w:sz w:val="24"/>
              </w:rPr>
              <w:t>Spanner</w:t>
            </w:r>
            <w:r>
              <w:rPr>
                <w:spacing w:val="-14"/>
                <w:sz w:val="24"/>
              </w:rPr>
              <w:t xml:space="preserve"> </w:t>
            </w:r>
            <w:r>
              <w:rPr>
                <w:sz w:val="24"/>
              </w:rPr>
              <w:t>of</w:t>
            </w:r>
            <w:r>
              <w:rPr>
                <w:spacing w:val="-13"/>
                <w:sz w:val="24"/>
              </w:rPr>
              <w:t xml:space="preserve"> </w:t>
            </w:r>
            <w:r>
              <w:rPr>
                <w:sz w:val="24"/>
              </w:rPr>
              <w:t>size</w:t>
            </w:r>
            <w:r>
              <w:rPr>
                <w:spacing w:val="-13"/>
                <w:sz w:val="24"/>
              </w:rPr>
              <w:t xml:space="preserve"> </w:t>
            </w:r>
            <w:r>
              <w:rPr>
                <w:sz w:val="24"/>
              </w:rPr>
              <w:t>17</w:t>
            </w:r>
            <w:r>
              <w:rPr>
                <w:spacing w:val="-10"/>
                <w:sz w:val="24"/>
              </w:rPr>
              <w:t xml:space="preserve"> </w:t>
            </w:r>
            <w:r>
              <w:rPr>
                <w:sz w:val="24"/>
              </w:rPr>
              <w:t>x</w:t>
            </w:r>
            <w:r>
              <w:rPr>
                <w:spacing w:val="-13"/>
                <w:sz w:val="24"/>
              </w:rPr>
              <w:t xml:space="preserve"> </w:t>
            </w:r>
            <w:r>
              <w:rPr>
                <w:sz w:val="24"/>
              </w:rPr>
              <w:t>19mm</w:t>
            </w:r>
            <w:r>
              <w:rPr>
                <w:spacing w:val="-7"/>
                <w:sz w:val="24"/>
              </w:rPr>
              <w:t xml:space="preserve"> </w:t>
            </w:r>
            <w:r>
              <w:rPr>
                <w:sz w:val="24"/>
              </w:rPr>
              <w:t>-</w:t>
            </w:r>
            <w:r>
              <w:rPr>
                <w:spacing w:val="-13"/>
                <w:sz w:val="24"/>
              </w:rPr>
              <w:t xml:space="preserve"> </w:t>
            </w:r>
            <w:r>
              <w:rPr>
                <w:sz w:val="24"/>
              </w:rPr>
              <w:t>Jhalani</w:t>
            </w:r>
            <w:r>
              <w:rPr>
                <w:spacing w:val="-11"/>
                <w:sz w:val="24"/>
              </w:rPr>
              <w:t xml:space="preserve"> </w:t>
            </w:r>
            <w:r>
              <w:rPr>
                <w:sz w:val="24"/>
              </w:rPr>
              <w:t>or</w:t>
            </w:r>
            <w:r>
              <w:rPr>
                <w:spacing w:val="-13"/>
                <w:sz w:val="24"/>
              </w:rPr>
              <w:t xml:space="preserve"> </w:t>
            </w:r>
            <w:r>
              <w:rPr>
                <w:sz w:val="24"/>
              </w:rPr>
              <w:t>Everest</w:t>
            </w:r>
            <w:r>
              <w:rPr>
                <w:spacing w:val="-11"/>
                <w:sz w:val="24"/>
              </w:rPr>
              <w:t xml:space="preserve"> </w:t>
            </w:r>
            <w:r>
              <w:rPr>
                <w:sz w:val="24"/>
              </w:rPr>
              <w:t>or</w:t>
            </w:r>
            <w:r>
              <w:rPr>
                <w:spacing w:val="-11"/>
                <w:sz w:val="24"/>
              </w:rPr>
              <w:t xml:space="preserve"> </w:t>
            </w:r>
            <w:proofErr w:type="spellStart"/>
            <w:r>
              <w:rPr>
                <w:sz w:val="24"/>
              </w:rPr>
              <w:t>Taparia</w:t>
            </w:r>
            <w:proofErr w:type="spellEnd"/>
            <w:r>
              <w:rPr>
                <w:sz w:val="24"/>
              </w:rPr>
              <w:t xml:space="preserve"> </w:t>
            </w:r>
            <w:r>
              <w:rPr>
                <w:spacing w:val="-2"/>
                <w:sz w:val="24"/>
              </w:rPr>
              <w:t>Make.</w:t>
            </w:r>
          </w:p>
          <w:p w14:paraId="1E693397" w14:textId="77777777" w:rsidR="00620921" w:rsidRDefault="00EA4069">
            <w:pPr>
              <w:pStyle w:val="TableParagraph"/>
              <w:numPr>
                <w:ilvl w:val="0"/>
                <w:numId w:val="27"/>
              </w:numPr>
              <w:tabs>
                <w:tab w:val="left" w:pos="561"/>
              </w:tabs>
              <w:ind w:right="98"/>
              <w:rPr>
                <w:sz w:val="24"/>
              </w:rPr>
            </w:pPr>
            <w:r>
              <w:rPr>
                <w:sz w:val="24"/>
              </w:rPr>
              <w:t>Spanner</w:t>
            </w:r>
            <w:r>
              <w:rPr>
                <w:spacing w:val="-14"/>
                <w:sz w:val="24"/>
              </w:rPr>
              <w:t xml:space="preserve"> </w:t>
            </w:r>
            <w:r>
              <w:rPr>
                <w:sz w:val="24"/>
              </w:rPr>
              <w:t>of</w:t>
            </w:r>
            <w:r>
              <w:rPr>
                <w:spacing w:val="-13"/>
                <w:sz w:val="24"/>
              </w:rPr>
              <w:t xml:space="preserve"> </w:t>
            </w:r>
            <w:r>
              <w:rPr>
                <w:sz w:val="24"/>
              </w:rPr>
              <w:t>size</w:t>
            </w:r>
            <w:r>
              <w:rPr>
                <w:spacing w:val="-13"/>
                <w:sz w:val="24"/>
              </w:rPr>
              <w:t xml:space="preserve"> </w:t>
            </w:r>
            <w:r>
              <w:rPr>
                <w:sz w:val="24"/>
              </w:rPr>
              <w:t>19</w:t>
            </w:r>
            <w:r>
              <w:rPr>
                <w:spacing w:val="-9"/>
                <w:sz w:val="24"/>
              </w:rPr>
              <w:t xml:space="preserve"> </w:t>
            </w:r>
            <w:r>
              <w:rPr>
                <w:sz w:val="24"/>
              </w:rPr>
              <w:t>x</w:t>
            </w:r>
            <w:r>
              <w:rPr>
                <w:spacing w:val="-13"/>
                <w:sz w:val="24"/>
              </w:rPr>
              <w:t xml:space="preserve"> </w:t>
            </w:r>
            <w:r>
              <w:rPr>
                <w:sz w:val="24"/>
              </w:rPr>
              <w:t>24mm</w:t>
            </w:r>
            <w:r>
              <w:rPr>
                <w:spacing w:val="-8"/>
                <w:sz w:val="24"/>
              </w:rPr>
              <w:t xml:space="preserve"> </w:t>
            </w:r>
            <w:r>
              <w:rPr>
                <w:sz w:val="24"/>
              </w:rPr>
              <w:t>-</w:t>
            </w:r>
            <w:r>
              <w:rPr>
                <w:spacing w:val="-13"/>
                <w:sz w:val="24"/>
              </w:rPr>
              <w:t xml:space="preserve"> </w:t>
            </w:r>
            <w:r>
              <w:rPr>
                <w:sz w:val="24"/>
              </w:rPr>
              <w:t>Jhalani</w:t>
            </w:r>
            <w:r>
              <w:rPr>
                <w:spacing w:val="-11"/>
                <w:sz w:val="24"/>
              </w:rPr>
              <w:t xml:space="preserve"> </w:t>
            </w:r>
            <w:r>
              <w:rPr>
                <w:sz w:val="24"/>
              </w:rPr>
              <w:t>or</w:t>
            </w:r>
            <w:r>
              <w:rPr>
                <w:spacing w:val="-13"/>
                <w:sz w:val="24"/>
              </w:rPr>
              <w:t xml:space="preserve"> </w:t>
            </w:r>
            <w:r>
              <w:rPr>
                <w:sz w:val="24"/>
              </w:rPr>
              <w:t>Everest</w:t>
            </w:r>
            <w:r>
              <w:rPr>
                <w:spacing w:val="-10"/>
                <w:sz w:val="24"/>
              </w:rPr>
              <w:t xml:space="preserve"> </w:t>
            </w:r>
            <w:r>
              <w:rPr>
                <w:sz w:val="24"/>
              </w:rPr>
              <w:t>or</w:t>
            </w:r>
            <w:r>
              <w:rPr>
                <w:spacing w:val="-11"/>
                <w:sz w:val="24"/>
              </w:rPr>
              <w:t xml:space="preserve"> </w:t>
            </w:r>
            <w:proofErr w:type="spellStart"/>
            <w:r>
              <w:rPr>
                <w:sz w:val="24"/>
              </w:rPr>
              <w:t>Taparia</w:t>
            </w:r>
            <w:proofErr w:type="spellEnd"/>
            <w:r>
              <w:rPr>
                <w:sz w:val="24"/>
              </w:rPr>
              <w:t xml:space="preserve"> </w:t>
            </w:r>
            <w:r>
              <w:rPr>
                <w:spacing w:val="-2"/>
                <w:sz w:val="24"/>
              </w:rPr>
              <w:t>Make.</w:t>
            </w:r>
          </w:p>
          <w:p w14:paraId="44ECD783" w14:textId="77777777" w:rsidR="00620921" w:rsidRDefault="00EA4069">
            <w:pPr>
              <w:pStyle w:val="TableParagraph"/>
              <w:numPr>
                <w:ilvl w:val="0"/>
                <w:numId w:val="27"/>
              </w:numPr>
              <w:tabs>
                <w:tab w:val="left" w:pos="561"/>
              </w:tabs>
              <w:ind w:right="98"/>
              <w:rPr>
                <w:sz w:val="24"/>
              </w:rPr>
            </w:pPr>
            <w:r>
              <w:rPr>
                <w:sz w:val="24"/>
              </w:rPr>
              <w:t xml:space="preserve">Ring Spanner of size 24 x 26mm - Jhalani or Everest or </w:t>
            </w:r>
            <w:proofErr w:type="spellStart"/>
            <w:r>
              <w:rPr>
                <w:sz w:val="24"/>
              </w:rPr>
              <w:t>Taparia</w:t>
            </w:r>
            <w:proofErr w:type="spellEnd"/>
            <w:r>
              <w:rPr>
                <w:sz w:val="24"/>
              </w:rPr>
              <w:t xml:space="preserve"> Make.</w:t>
            </w:r>
          </w:p>
          <w:p w14:paraId="4D148425" w14:textId="77777777" w:rsidR="00620921" w:rsidRDefault="00EA4069">
            <w:pPr>
              <w:pStyle w:val="TableParagraph"/>
              <w:numPr>
                <w:ilvl w:val="0"/>
                <w:numId w:val="27"/>
              </w:numPr>
              <w:tabs>
                <w:tab w:val="left" w:pos="561"/>
              </w:tabs>
              <w:rPr>
                <w:sz w:val="24"/>
              </w:rPr>
            </w:pPr>
            <w:r>
              <w:rPr>
                <w:sz w:val="24"/>
              </w:rPr>
              <w:t>Screw</w:t>
            </w:r>
            <w:r>
              <w:rPr>
                <w:spacing w:val="-4"/>
                <w:sz w:val="24"/>
              </w:rPr>
              <w:t xml:space="preserve"> </w:t>
            </w:r>
            <w:r>
              <w:rPr>
                <w:sz w:val="24"/>
              </w:rPr>
              <w:t>Driver</w:t>
            </w:r>
            <w:r>
              <w:rPr>
                <w:spacing w:val="-3"/>
                <w:sz w:val="24"/>
              </w:rPr>
              <w:t xml:space="preserve"> </w:t>
            </w:r>
            <w:r>
              <w:rPr>
                <w:sz w:val="24"/>
              </w:rPr>
              <w:t>No.</w:t>
            </w:r>
            <w:r>
              <w:rPr>
                <w:spacing w:val="-3"/>
                <w:sz w:val="24"/>
              </w:rPr>
              <w:t xml:space="preserve"> </w:t>
            </w:r>
            <w:r>
              <w:rPr>
                <w:sz w:val="24"/>
              </w:rPr>
              <w:t>902</w:t>
            </w:r>
            <w:r>
              <w:rPr>
                <w:spacing w:val="-1"/>
                <w:sz w:val="24"/>
              </w:rPr>
              <w:t xml:space="preserve"> </w:t>
            </w:r>
            <w:r>
              <w:rPr>
                <w:sz w:val="24"/>
              </w:rPr>
              <w:t>-</w:t>
            </w:r>
            <w:r>
              <w:rPr>
                <w:spacing w:val="-6"/>
                <w:sz w:val="24"/>
              </w:rPr>
              <w:t xml:space="preserve"> </w:t>
            </w:r>
            <w:proofErr w:type="spellStart"/>
            <w:r>
              <w:rPr>
                <w:sz w:val="24"/>
              </w:rPr>
              <w:t>Taparia</w:t>
            </w:r>
            <w:proofErr w:type="spellEnd"/>
            <w:r>
              <w:rPr>
                <w:spacing w:val="-1"/>
                <w:sz w:val="24"/>
              </w:rPr>
              <w:t xml:space="preserve"> </w:t>
            </w:r>
            <w:r>
              <w:rPr>
                <w:sz w:val="24"/>
              </w:rPr>
              <w:t>Make</w:t>
            </w:r>
            <w:r>
              <w:rPr>
                <w:spacing w:val="-3"/>
                <w:sz w:val="24"/>
              </w:rPr>
              <w:t xml:space="preserve"> </w:t>
            </w:r>
            <w:r>
              <w:rPr>
                <w:sz w:val="24"/>
              </w:rPr>
              <w:t>or</w:t>
            </w:r>
            <w:r>
              <w:rPr>
                <w:spacing w:val="-6"/>
                <w:sz w:val="24"/>
              </w:rPr>
              <w:t xml:space="preserve"> </w:t>
            </w:r>
            <w:r>
              <w:rPr>
                <w:spacing w:val="-2"/>
                <w:sz w:val="24"/>
              </w:rPr>
              <w:t>equivalent.</w:t>
            </w:r>
          </w:p>
          <w:p w14:paraId="271E6B31" w14:textId="77777777" w:rsidR="00620921" w:rsidRDefault="00EA4069">
            <w:pPr>
              <w:pStyle w:val="TableParagraph"/>
              <w:numPr>
                <w:ilvl w:val="0"/>
                <w:numId w:val="27"/>
              </w:numPr>
              <w:tabs>
                <w:tab w:val="left" w:pos="559"/>
              </w:tabs>
              <w:ind w:left="559" w:hanging="358"/>
              <w:rPr>
                <w:sz w:val="24"/>
              </w:rPr>
            </w:pPr>
            <w:r>
              <w:rPr>
                <w:sz w:val="24"/>
              </w:rPr>
              <w:t>Screw</w:t>
            </w:r>
            <w:r>
              <w:rPr>
                <w:spacing w:val="-4"/>
                <w:sz w:val="24"/>
              </w:rPr>
              <w:t xml:space="preserve"> </w:t>
            </w:r>
            <w:r>
              <w:rPr>
                <w:sz w:val="24"/>
              </w:rPr>
              <w:t>Driver</w:t>
            </w:r>
            <w:r>
              <w:rPr>
                <w:spacing w:val="-3"/>
                <w:sz w:val="24"/>
              </w:rPr>
              <w:t xml:space="preserve"> </w:t>
            </w:r>
            <w:r>
              <w:rPr>
                <w:sz w:val="24"/>
              </w:rPr>
              <w:t>No.</w:t>
            </w:r>
            <w:r>
              <w:rPr>
                <w:spacing w:val="-3"/>
                <w:sz w:val="24"/>
              </w:rPr>
              <w:t xml:space="preserve"> </w:t>
            </w:r>
            <w:r>
              <w:rPr>
                <w:sz w:val="24"/>
              </w:rPr>
              <w:t>935</w:t>
            </w:r>
            <w:r>
              <w:rPr>
                <w:spacing w:val="-1"/>
                <w:sz w:val="24"/>
              </w:rPr>
              <w:t xml:space="preserve"> </w:t>
            </w:r>
            <w:r>
              <w:rPr>
                <w:sz w:val="24"/>
              </w:rPr>
              <w:t>-</w:t>
            </w:r>
            <w:r>
              <w:rPr>
                <w:spacing w:val="-6"/>
                <w:sz w:val="24"/>
              </w:rPr>
              <w:t xml:space="preserve"> </w:t>
            </w:r>
            <w:proofErr w:type="spellStart"/>
            <w:r>
              <w:rPr>
                <w:sz w:val="24"/>
              </w:rPr>
              <w:t>Taparia</w:t>
            </w:r>
            <w:proofErr w:type="spellEnd"/>
            <w:r>
              <w:rPr>
                <w:spacing w:val="-3"/>
                <w:sz w:val="24"/>
              </w:rPr>
              <w:t xml:space="preserve"> </w:t>
            </w:r>
            <w:r>
              <w:rPr>
                <w:sz w:val="24"/>
              </w:rPr>
              <w:t>Make</w:t>
            </w:r>
            <w:r>
              <w:rPr>
                <w:spacing w:val="-3"/>
                <w:sz w:val="24"/>
              </w:rPr>
              <w:t xml:space="preserve"> </w:t>
            </w:r>
            <w:r>
              <w:rPr>
                <w:sz w:val="24"/>
              </w:rPr>
              <w:t>or</w:t>
            </w:r>
            <w:r>
              <w:rPr>
                <w:spacing w:val="-6"/>
                <w:sz w:val="24"/>
              </w:rPr>
              <w:t xml:space="preserve"> </w:t>
            </w:r>
            <w:r>
              <w:rPr>
                <w:spacing w:val="-2"/>
                <w:sz w:val="24"/>
              </w:rPr>
              <w:t>equivalent.</w:t>
            </w:r>
          </w:p>
          <w:p w14:paraId="5502F1EB" w14:textId="77777777" w:rsidR="00620921" w:rsidRDefault="00EA4069">
            <w:pPr>
              <w:pStyle w:val="TableParagraph"/>
              <w:numPr>
                <w:ilvl w:val="0"/>
                <w:numId w:val="27"/>
              </w:numPr>
              <w:tabs>
                <w:tab w:val="left" w:pos="559"/>
              </w:tabs>
              <w:spacing w:line="255" w:lineRule="exact"/>
              <w:ind w:left="559" w:hanging="358"/>
              <w:rPr>
                <w:sz w:val="24"/>
              </w:rPr>
            </w:pPr>
            <w:r>
              <w:rPr>
                <w:sz w:val="24"/>
              </w:rPr>
              <w:t>Carrying</w:t>
            </w:r>
            <w:r>
              <w:rPr>
                <w:spacing w:val="-7"/>
                <w:sz w:val="24"/>
              </w:rPr>
              <w:t xml:space="preserve"> </w:t>
            </w:r>
            <w:r>
              <w:rPr>
                <w:sz w:val="24"/>
              </w:rPr>
              <w:t>bag</w:t>
            </w:r>
            <w:r>
              <w:rPr>
                <w:spacing w:val="-8"/>
                <w:sz w:val="24"/>
              </w:rPr>
              <w:t xml:space="preserve"> </w:t>
            </w:r>
            <w:r>
              <w:rPr>
                <w:sz w:val="24"/>
              </w:rPr>
              <w:t>for</w:t>
            </w:r>
            <w:r>
              <w:rPr>
                <w:spacing w:val="-7"/>
                <w:sz w:val="24"/>
              </w:rPr>
              <w:t xml:space="preserve"> </w:t>
            </w:r>
            <w:r>
              <w:rPr>
                <w:spacing w:val="-2"/>
                <w:sz w:val="24"/>
              </w:rPr>
              <w:t>tools</w:t>
            </w:r>
          </w:p>
        </w:tc>
        <w:tc>
          <w:tcPr>
            <w:tcW w:w="855" w:type="dxa"/>
          </w:tcPr>
          <w:p w14:paraId="6D07AA45" w14:textId="77777777" w:rsidR="00620921" w:rsidRDefault="00620921">
            <w:pPr>
              <w:pStyle w:val="TableParagraph"/>
              <w:rPr>
                <w:rFonts w:ascii="Arial"/>
                <w:b/>
                <w:sz w:val="24"/>
              </w:rPr>
            </w:pPr>
          </w:p>
          <w:p w14:paraId="5A1C1A77" w14:textId="77777777" w:rsidR="00620921" w:rsidRDefault="00620921">
            <w:pPr>
              <w:pStyle w:val="TableParagraph"/>
              <w:rPr>
                <w:rFonts w:ascii="Arial"/>
                <w:b/>
                <w:sz w:val="24"/>
              </w:rPr>
            </w:pPr>
          </w:p>
          <w:p w14:paraId="03303BBF" w14:textId="77777777" w:rsidR="00620921" w:rsidRDefault="00620921">
            <w:pPr>
              <w:pStyle w:val="TableParagraph"/>
              <w:rPr>
                <w:rFonts w:ascii="Arial"/>
                <w:b/>
                <w:sz w:val="24"/>
              </w:rPr>
            </w:pPr>
          </w:p>
          <w:p w14:paraId="6C70D32B" w14:textId="77777777" w:rsidR="00620921" w:rsidRDefault="00620921">
            <w:pPr>
              <w:pStyle w:val="TableParagraph"/>
              <w:rPr>
                <w:rFonts w:ascii="Arial"/>
                <w:b/>
                <w:sz w:val="24"/>
              </w:rPr>
            </w:pPr>
          </w:p>
          <w:p w14:paraId="3F620F16" w14:textId="77777777" w:rsidR="00620921" w:rsidRDefault="00620921">
            <w:pPr>
              <w:pStyle w:val="TableParagraph"/>
              <w:rPr>
                <w:rFonts w:ascii="Arial"/>
                <w:b/>
                <w:sz w:val="24"/>
              </w:rPr>
            </w:pPr>
          </w:p>
          <w:p w14:paraId="2FE99024" w14:textId="77777777" w:rsidR="00620921" w:rsidRDefault="00620921">
            <w:pPr>
              <w:pStyle w:val="TableParagraph"/>
              <w:rPr>
                <w:rFonts w:ascii="Arial"/>
                <w:b/>
                <w:sz w:val="24"/>
              </w:rPr>
            </w:pPr>
          </w:p>
          <w:p w14:paraId="2E4B840E" w14:textId="77777777" w:rsidR="00620921" w:rsidRDefault="00620921">
            <w:pPr>
              <w:pStyle w:val="TableParagraph"/>
              <w:rPr>
                <w:rFonts w:ascii="Arial"/>
                <w:b/>
                <w:sz w:val="24"/>
              </w:rPr>
            </w:pPr>
          </w:p>
          <w:p w14:paraId="2215D1CC" w14:textId="77777777" w:rsidR="00620921" w:rsidRDefault="00620921">
            <w:pPr>
              <w:pStyle w:val="TableParagraph"/>
              <w:spacing w:before="3"/>
              <w:rPr>
                <w:rFonts w:ascii="Arial"/>
                <w:b/>
                <w:sz w:val="24"/>
              </w:rPr>
            </w:pPr>
          </w:p>
          <w:p w14:paraId="3A1E483D" w14:textId="77777777" w:rsidR="00620921" w:rsidRDefault="00EA4069">
            <w:pPr>
              <w:pStyle w:val="TableParagraph"/>
              <w:ind w:left="8" w:right="2"/>
              <w:jc w:val="center"/>
              <w:rPr>
                <w:sz w:val="24"/>
              </w:rPr>
            </w:pPr>
            <w:r>
              <w:rPr>
                <w:spacing w:val="-5"/>
                <w:w w:val="105"/>
                <w:sz w:val="24"/>
              </w:rPr>
              <w:t>Set</w:t>
            </w:r>
          </w:p>
        </w:tc>
        <w:tc>
          <w:tcPr>
            <w:tcW w:w="1278" w:type="dxa"/>
          </w:tcPr>
          <w:p w14:paraId="36C630CA" w14:textId="77777777" w:rsidR="00620921" w:rsidRDefault="00620921">
            <w:pPr>
              <w:pStyle w:val="TableParagraph"/>
              <w:rPr>
                <w:rFonts w:ascii="Arial"/>
                <w:b/>
                <w:sz w:val="24"/>
              </w:rPr>
            </w:pPr>
          </w:p>
          <w:p w14:paraId="6C4A8D0C" w14:textId="77777777" w:rsidR="00620921" w:rsidRDefault="00620921">
            <w:pPr>
              <w:pStyle w:val="TableParagraph"/>
              <w:rPr>
                <w:rFonts w:ascii="Arial"/>
                <w:b/>
                <w:sz w:val="24"/>
              </w:rPr>
            </w:pPr>
          </w:p>
          <w:p w14:paraId="0311F322" w14:textId="77777777" w:rsidR="00620921" w:rsidRDefault="00620921">
            <w:pPr>
              <w:pStyle w:val="TableParagraph"/>
              <w:rPr>
                <w:rFonts w:ascii="Arial"/>
                <w:b/>
                <w:sz w:val="24"/>
              </w:rPr>
            </w:pPr>
          </w:p>
          <w:p w14:paraId="62A916DF" w14:textId="77777777" w:rsidR="00620921" w:rsidRDefault="00620921">
            <w:pPr>
              <w:pStyle w:val="TableParagraph"/>
              <w:rPr>
                <w:rFonts w:ascii="Arial"/>
                <w:b/>
                <w:sz w:val="24"/>
              </w:rPr>
            </w:pPr>
          </w:p>
          <w:p w14:paraId="0BDF59B6" w14:textId="77777777" w:rsidR="00620921" w:rsidRDefault="00620921">
            <w:pPr>
              <w:pStyle w:val="TableParagraph"/>
              <w:rPr>
                <w:rFonts w:ascii="Arial"/>
                <w:b/>
                <w:sz w:val="24"/>
              </w:rPr>
            </w:pPr>
          </w:p>
          <w:p w14:paraId="1281466E" w14:textId="77777777" w:rsidR="00620921" w:rsidRDefault="00620921">
            <w:pPr>
              <w:pStyle w:val="TableParagraph"/>
              <w:rPr>
                <w:rFonts w:ascii="Arial"/>
                <w:b/>
                <w:sz w:val="24"/>
              </w:rPr>
            </w:pPr>
          </w:p>
          <w:p w14:paraId="04779CFE" w14:textId="77777777" w:rsidR="00620921" w:rsidRDefault="00620921">
            <w:pPr>
              <w:pStyle w:val="TableParagraph"/>
              <w:rPr>
                <w:rFonts w:ascii="Arial"/>
                <w:b/>
                <w:sz w:val="24"/>
              </w:rPr>
            </w:pPr>
          </w:p>
          <w:p w14:paraId="7BCE6422" w14:textId="77777777" w:rsidR="00620921" w:rsidRDefault="00620921">
            <w:pPr>
              <w:pStyle w:val="TableParagraph"/>
              <w:spacing w:before="3"/>
              <w:rPr>
                <w:rFonts w:ascii="Arial"/>
                <w:b/>
                <w:sz w:val="24"/>
              </w:rPr>
            </w:pPr>
          </w:p>
          <w:p w14:paraId="37E45E78" w14:textId="77777777" w:rsidR="00620921" w:rsidRDefault="00EA4069">
            <w:pPr>
              <w:pStyle w:val="TableParagraph"/>
              <w:ind w:left="8" w:right="1"/>
              <w:jc w:val="center"/>
              <w:rPr>
                <w:sz w:val="24"/>
              </w:rPr>
            </w:pPr>
            <w:r>
              <w:rPr>
                <w:spacing w:val="-2"/>
                <w:w w:val="105"/>
                <w:sz w:val="24"/>
              </w:rPr>
              <w:t>133197</w:t>
            </w:r>
          </w:p>
        </w:tc>
      </w:tr>
      <w:tr w:rsidR="00620921" w14:paraId="11F4B2A3" w14:textId="77777777">
        <w:trPr>
          <w:trHeight w:val="1381"/>
        </w:trPr>
        <w:tc>
          <w:tcPr>
            <w:tcW w:w="847" w:type="dxa"/>
          </w:tcPr>
          <w:p w14:paraId="2491BACB" w14:textId="77777777" w:rsidR="00620921" w:rsidRDefault="00620921">
            <w:pPr>
              <w:pStyle w:val="TableParagraph"/>
              <w:spacing w:before="9"/>
              <w:rPr>
                <w:rFonts w:ascii="Arial"/>
                <w:b/>
                <w:sz w:val="24"/>
              </w:rPr>
            </w:pPr>
          </w:p>
          <w:p w14:paraId="05B7CE26" w14:textId="77777777" w:rsidR="00620921" w:rsidRDefault="00EA4069">
            <w:pPr>
              <w:pStyle w:val="TableParagraph"/>
              <w:spacing w:before="1"/>
              <w:ind w:left="12" w:right="5"/>
              <w:jc w:val="center"/>
              <w:rPr>
                <w:sz w:val="24"/>
              </w:rPr>
            </w:pPr>
            <w:r>
              <w:rPr>
                <w:spacing w:val="-4"/>
                <w:w w:val="105"/>
                <w:sz w:val="24"/>
              </w:rPr>
              <w:t>1406</w:t>
            </w:r>
          </w:p>
        </w:tc>
        <w:tc>
          <w:tcPr>
            <w:tcW w:w="6801" w:type="dxa"/>
          </w:tcPr>
          <w:p w14:paraId="776C3775" w14:textId="77777777" w:rsidR="00620921" w:rsidRDefault="00EA4069">
            <w:pPr>
              <w:pStyle w:val="TableParagraph"/>
              <w:spacing w:line="270" w:lineRule="atLeast"/>
              <w:ind w:left="107" w:right="95" w:firstLine="67"/>
              <w:jc w:val="both"/>
              <w:rPr>
                <w:sz w:val="24"/>
              </w:rPr>
            </w:pPr>
            <w:r>
              <w:rPr>
                <w:sz w:val="24"/>
              </w:rPr>
              <w:t>Electronic</w:t>
            </w:r>
            <w:r>
              <w:rPr>
                <w:spacing w:val="-13"/>
                <w:sz w:val="24"/>
              </w:rPr>
              <w:t xml:space="preserve"> </w:t>
            </w:r>
            <w:r>
              <w:rPr>
                <w:sz w:val="24"/>
              </w:rPr>
              <w:t>earth</w:t>
            </w:r>
            <w:r>
              <w:rPr>
                <w:spacing w:val="-10"/>
                <w:sz w:val="24"/>
              </w:rPr>
              <w:t xml:space="preserve"> </w:t>
            </w:r>
            <w:r>
              <w:rPr>
                <w:sz w:val="24"/>
              </w:rPr>
              <w:t>tester</w:t>
            </w:r>
            <w:r>
              <w:rPr>
                <w:spacing w:val="-13"/>
                <w:sz w:val="24"/>
              </w:rPr>
              <w:t xml:space="preserve"> </w:t>
            </w:r>
            <w:r>
              <w:rPr>
                <w:sz w:val="24"/>
              </w:rPr>
              <w:t>Model</w:t>
            </w:r>
            <w:r>
              <w:rPr>
                <w:spacing w:val="-11"/>
                <w:sz w:val="24"/>
              </w:rPr>
              <w:t xml:space="preserve"> </w:t>
            </w:r>
            <w:r>
              <w:rPr>
                <w:sz w:val="24"/>
              </w:rPr>
              <w:t>No.</w:t>
            </w:r>
            <w:r>
              <w:rPr>
                <w:spacing w:val="-10"/>
                <w:sz w:val="24"/>
              </w:rPr>
              <w:t xml:space="preserve"> </w:t>
            </w:r>
            <w:r>
              <w:rPr>
                <w:sz w:val="24"/>
              </w:rPr>
              <w:t>4680B</w:t>
            </w:r>
            <w:r>
              <w:rPr>
                <w:spacing w:val="-10"/>
                <w:sz w:val="24"/>
              </w:rPr>
              <w:t xml:space="preserve"> </w:t>
            </w:r>
            <w:proofErr w:type="spellStart"/>
            <w:r>
              <w:rPr>
                <w:sz w:val="24"/>
              </w:rPr>
              <w:t>Meco</w:t>
            </w:r>
            <w:proofErr w:type="spellEnd"/>
            <w:r>
              <w:rPr>
                <w:spacing w:val="-10"/>
                <w:sz w:val="24"/>
              </w:rPr>
              <w:t xml:space="preserve"> </w:t>
            </w:r>
            <w:r>
              <w:rPr>
                <w:sz w:val="24"/>
              </w:rPr>
              <w:t>make</w:t>
            </w:r>
            <w:r>
              <w:rPr>
                <w:spacing w:val="-10"/>
                <w:sz w:val="24"/>
              </w:rPr>
              <w:t xml:space="preserve"> </w:t>
            </w:r>
            <w:r>
              <w:rPr>
                <w:sz w:val="24"/>
              </w:rPr>
              <w:t>or</w:t>
            </w:r>
            <w:r>
              <w:rPr>
                <w:spacing w:val="-11"/>
                <w:sz w:val="24"/>
              </w:rPr>
              <w:t xml:space="preserve"> </w:t>
            </w:r>
            <w:r>
              <w:rPr>
                <w:sz w:val="24"/>
              </w:rPr>
              <w:t xml:space="preserve">higher version or similar. The earth tester shall be non-contact type without requirement of auxiliary electrodes and shall have </w:t>
            </w:r>
            <w:proofErr w:type="gramStart"/>
            <w:r>
              <w:rPr>
                <w:sz w:val="24"/>
              </w:rPr>
              <w:t>4 digit</w:t>
            </w:r>
            <w:proofErr w:type="gramEnd"/>
            <w:r>
              <w:rPr>
                <w:sz w:val="24"/>
              </w:rPr>
              <w:t xml:space="preserve"> 9999 LCD display with ground resistance range from 0.25Ω to 1500Ω.</w:t>
            </w:r>
          </w:p>
        </w:tc>
        <w:tc>
          <w:tcPr>
            <w:tcW w:w="855" w:type="dxa"/>
          </w:tcPr>
          <w:p w14:paraId="0D98716D" w14:textId="77777777" w:rsidR="00620921" w:rsidRDefault="00620921">
            <w:pPr>
              <w:pStyle w:val="TableParagraph"/>
              <w:spacing w:before="9"/>
              <w:rPr>
                <w:rFonts w:ascii="Arial"/>
                <w:b/>
                <w:sz w:val="24"/>
              </w:rPr>
            </w:pPr>
          </w:p>
          <w:p w14:paraId="2C44280F" w14:textId="77777777" w:rsidR="00620921" w:rsidRDefault="00EA4069">
            <w:pPr>
              <w:pStyle w:val="TableParagraph"/>
              <w:spacing w:before="1"/>
              <w:ind w:left="8" w:right="2"/>
              <w:jc w:val="center"/>
              <w:rPr>
                <w:sz w:val="24"/>
              </w:rPr>
            </w:pPr>
            <w:r>
              <w:rPr>
                <w:spacing w:val="-5"/>
                <w:w w:val="105"/>
                <w:sz w:val="24"/>
              </w:rPr>
              <w:t>No.</w:t>
            </w:r>
          </w:p>
        </w:tc>
        <w:tc>
          <w:tcPr>
            <w:tcW w:w="1278" w:type="dxa"/>
          </w:tcPr>
          <w:p w14:paraId="4DC18989" w14:textId="77777777" w:rsidR="00620921" w:rsidRDefault="00620921">
            <w:pPr>
              <w:pStyle w:val="TableParagraph"/>
              <w:spacing w:before="9"/>
              <w:rPr>
                <w:rFonts w:ascii="Arial"/>
                <w:b/>
                <w:sz w:val="24"/>
              </w:rPr>
            </w:pPr>
          </w:p>
          <w:p w14:paraId="14C62E8E" w14:textId="77777777" w:rsidR="00620921" w:rsidRDefault="00EA4069">
            <w:pPr>
              <w:pStyle w:val="TableParagraph"/>
              <w:spacing w:before="1"/>
              <w:ind w:left="8" w:right="1"/>
              <w:jc w:val="center"/>
              <w:rPr>
                <w:sz w:val="24"/>
              </w:rPr>
            </w:pPr>
            <w:r>
              <w:rPr>
                <w:spacing w:val="-2"/>
                <w:w w:val="105"/>
                <w:sz w:val="24"/>
              </w:rPr>
              <w:t>83799</w:t>
            </w:r>
          </w:p>
        </w:tc>
      </w:tr>
    </w:tbl>
    <w:p w14:paraId="7375E1C4" w14:textId="77777777" w:rsidR="00620921" w:rsidRDefault="00620921">
      <w:pPr>
        <w:jc w:val="center"/>
        <w:rPr>
          <w:sz w:val="24"/>
        </w:rPr>
        <w:sectPr w:rsidR="00620921">
          <w:pgSz w:w="11910" w:h="16840"/>
          <w:pgMar w:top="1180" w:right="560" w:bottom="1320" w:left="900" w:header="552" w:footer="1130" w:gutter="0"/>
          <w:cols w:space="720"/>
        </w:sectPr>
      </w:pPr>
    </w:p>
    <w:p w14:paraId="0C631225"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1DE7DFFC" w14:textId="77777777">
        <w:trPr>
          <w:trHeight w:val="552"/>
        </w:trPr>
        <w:tc>
          <w:tcPr>
            <w:tcW w:w="847" w:type="dxa"/>
            <w:shd w:val="clear" w:color="auto" w:fill="D9D9D9"/>
          </w:tcPr>
          <w:p w14:paraId="4FBBC552" w14:textId="77777777" w:rsidR="00620921" w:rsidRDefault="00EA4069">
            <w:pPr>
              <w:pStyle w:val="TableParagraph"/>
              <w:ind w:left="134"/>
              <w:rPr>
                <w:rFonts w:ascii="Arial"/>
                <w:b/>
                <w:sz w:val="24"/>
              </w:rPr>
            </w:pPr>
            <w:r>
              <w:rPr>
                <w:rFonts w:ascii="Arial"/>
                <w:b/>
                <w:spacing w:val="-4"/>
                <w:sz w:val="24"/>
              </w:rPr>
              <w:t>ITEM</w:t>
            </w:r>
          </w:p>
          <w:p w14:paraId="718DB73F"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64BBF1A2"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1931B689"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233461B7" w14:textId="77777777" w:rsidR="00620921" w:rsidRDefault="00EA4069">
            <w:pPr>
              <w:pStyle w:val="TableParagraph"/>
              <w:ind w:left="8" w:right="1"/>
              <w:jc w:val="center"/>
              <w:rPr>
                <w:rFonts w:ascii="Arial"/>
                <w:b/>
                <w:sz w:val="24"/>
              </w:rPr>
            </w:pPr>
            <w:r>
              <w:rPr>
                <w:rFonts w:ascii="Arial"/>
                <w:b/>
                <w:spacing w:val="-4"/>
                <w:sz w:val="24"/>
              </w:rPr>
              <w:t>Rate</w:t>
            </w:r>
          </w:p>
          <w:p w14:paraId="2B9568F2"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0A5894D5" w14:textId="77777777">
        <w:trPr>
          <w:trHeight w:val="275"/>
        </w:trPr>
        <w:tc>
          <w:tcPr>
            <w:tcW w:w="9781" w:type="dxa"/>
            <w:gridSpan w:val="4"/>
          </w:tcPr>
          <w:p w14:paraId="638898BE" w14:textId="77777777" w:rsidR="00620921" w:rsidRDefault="00EA4069">
            <w:pPr>
              <w:pStyle w:val="TableParagraph"/>
              <w:spacing w:line="255" w:lineRule="exact"/>
              <w:ind w:left="8" w:right="3"/>
              <w:jc w:val="center"/>
              <w:rPr>
                <w:rFonts w:ascii="Arial"/>
                <w:b/>
                <w:sz w:val="24"/>
              </w:rPr>
            </w:pPr>
            <w:r>
              <w:rPr>
                <w:rFonts w:ascii="Arial"/>
                <w:b/>
                <w:sz w:val="24"/>
              </w:rPr>
              <w:t>CHAPTER</w:t>
            </w:r>
            <w:r>
              <w:rPr>
                <w:rFonts w:ascii="Arial"/>
                <w:b/>
                <w:spacing w:val="-4"/>
                <w:sz w:val="24"/>
              </w:rPr>
              <w:t xml:space="preserve"> </w:t>
            </w:r>
            <w:r>
              <w:rPr>
                <w:rFonts w:ascii="Arial"/>
                <w:b/>
                <w:sz w:val="24"/>
              </w:rPr>
              <w:t>15</w:t>
            </w:r>
            <w:r>
              <w:rPr>
                <w:rFonts w:ascii="Arial"/>
                <w:b/>
                <w:spacing w:val="-3"/>
                <w:sz w:val="24"/>
              </w:rPr>
              <w:t xml:space="preserve"> </w:t>
            </w:r>
            <w:r>
              <w:rPr>
                <w:rFonts w:ascii="Arial"/>
                <w:b/>
                <w:sz w:val="24"/>
              </w:rPr>
              <w:t>-</w:t>
            </w:r>
            <w:r>
              <w:rPr>
                <w:rFonts w:ascii="Arial"/>
                <w:b/>
                <w:spacing w:val="-4"/>
                <w:sz w:val="24"/>
              </w:rPr>
              <w:t xml:space="preserve"> </w:t>
            </w:r>
            <w:r>
              <w:rPr>
                <w:rFonts w:ascii="Arial"/>
                <w:b/>
                <w:sz w:val="24"/>
              </w:rPr>
              <w:t>EARTHING</w:t>
            </w:r>
            <w:r>
              <w:rPr>
                <w:rFonts w:ascii="Arial"/>
                <w:b/>
                <w:spacing w:val="-4"/>
                <w:sz w:val="24"/>
              </w:rPr>
              <w:t xml:space="preserve"> </w:t>
            </w:r>
            <w:r>
              <w:rPr>
                <w:rFonts w:ascii="Arial"/>
                <w:b/>
                <w:sz w:val="24"/>
              </w:rPr>
              <w:t>RELATED</w:t>
            </w:r>
            <w:r>
              <w:rPr>
                <w:rFonts w:ascii="Arial"/>
                <w:b/>
                <w:spacing w:val="-4"/>
                <w:sz w:val="24"/>
              </w:rPr>
              <w:t xml:space="preserve"> </w:t>
            </w:r>
            <w:r>
              <w:rPr>
                <w:rFonts w:ascii="Arial"/>
                <w:b/>
                <w:spacing w:val="-2"/>
                <w:sz w:val="24"/>
              </w:rPr>
              <w:t>ITEMS</w:t>
            </w:r>
          </w:p>
        </w:tc>
      </w:tr>
      <w:tr w:rsidR="00620921" w14:paraId="626F4124" w14:textId="77777777">
        <w:trPr>
          <w:trHeight w:val="4416"/>
        </w:trPr>
        <w:tc>
          <w:tcPr>
            <w:tcW w:w="847" w:type="dxa"/>
          </w:tcPr>
          <w:p w14:paraId="035260C3" w14:textId="77777777" w:rsidR="00620921" w:rsidRDefault="00620921">
            <w:pPr>
              <w:pStyle w:val="TableParagraph"/>
              <w:rPr>
                <w:rFonts w:ascii="Arial"/>
                <w:b/>
                <w:sz w:val="24"/>
              </w:rPr>
            </w:pPr>
          </w:p>
          <w:p w14:paraId="0A56C0DB" w14:textId="77777777" w:rsidR="00620921" w:rsidRDefault="00620921">
            <w:pPr>
              <w:pStyle w:val="TableParagraph"/>
              <w:rPr>
                <w:rFonts w:ascii="Arial"/>
                <w:b/>
                <w:sz w:val="24"/>
              </w:rPr>
            </w:pPr>
          </w:p>
          <w:p w14:paraId="3D3144E3" w14:textId="77777777" w:rsidR="00620921" w:rsidRDefault="00620921">
            <w:pPr>
              <w:pStyle w:val="TableParagraph"/>
              <w:rPr>
                <w:rFonts w:ascii="Arial"/>
                <w:b/>
                <w:sz w:val="24"/>
              </w:rPr>
            </w:pPr>
          </w:p>
          <w:p w14:paraId="262C9332" w14:textId="77777777" w:rsidR="00620921" w:rsidRDefault="00620921">
            <w:pPr>
              <w:pStyle w:val="TableParagraph"/>
              <w:rPr>
                <w:rFonts w:ascii="Arial"/>
                <w:b/>
                <w:sz w:val="24"/>
              </w:rPr>
            </w:pPr>
          </w:p>
          <w:p w14:paraId="1717AE72" w14:textId="77777777" w:rsidR="00620921" w:rsidRDefault="00620921">
            <w:pPr>
              <w:pStyle w:val="TableParagraph"/>
              <w:rPr>
                <w:rFonts w:ascii="Arial"/>
                <w:b/>
                <w:sz w:val="24"/>
              </w:rPr>
            </w:pPr>
          </w:p>
          <w:p w14:paraId="028C179F" w14:textId="77777777" w:rsidR="00620921" w:rsidRDefault="00620921">
            <w:pPr>
              <w:pStyle w:val="TableParagraph"/>
              <w:rPr>
                <w:rFonts w:ascii="Arial"/>
                <w:b/>
                <w:sz w:val="24"/>
              </w:rPr>
            </w:pPr>
          </w:p>
          <w:p w14:paraId="5372D7D2" w14:textId="77777777" w:rsidR="00620921" w:rsidRDefault="00620921">
            <w:pPr>
              <w:pStyle w:val="TableParagraph"/>
              <w:spacing w:before="10"/>
              <w:rPr>
                <w:rFonts w:ascii="Arial"/>
                <w:b/>
                <w:sz w:val="24"/>
              </w:rPr>
            </w:pPr>
          </w:p>
          <w:p w14:paraId="77CE81CF" w14:textId="77777777" w:rsidR="00620921" w:rsidRDefault="00EA4069">
            <w:pPr>
              <w:pStyle w:val="TableParagraph"/>
              <w:ind w:left="12" w:right="5"/>
              <w:jc w:val="center"/>
              <w:rPr>
                <w:sz w:val="24"/>
              </w:rPr>
            </w:pPr>
            <w:r>
              <w:rPr>
                <w:spacing w:val="-4"/>
                <w:w w:val="105"/>
                <w:sz w:val="24"/>
              </w:rPr>
              <w:t>1501</w:t>
            </w:r>
          </w:p>
        </w:tc>
        <w:tc>
          <w:tcPr>
            <w:tcW w:w="6801" w:type="dxa"/>
          </w:tcPr>
          <w:p w14:paraId="4856CFF8" w14:textId="77777777" w:rsidR="00620921" w:rsidRDefault="00EA4069">
            <w:pPr>
              <w:pStyle w:val="TableParagraph"/>
              <w:ind w:left="107" w:right="96"/>
              <w:jc w:val="both"/>
              <w:rPr>
                <w:sz w:val="24"/>
              </w:rPr>
            </w:pPr>
            <w:r>
              <w:rPr>
                <w:sz w:val="24"/>
              </w:rPr>
              <w:t xml:space="preserve">Supply of basic material to construct unit </w:t>
            </w:r>
            <w:r>
              <w:rPr>
                <w:rFonts w:ascii="Arial"/>
                <w:b/>
                <w:sz w:val="24"/>
              </w:rPr>
              <w:t xml:space="preserve">Maintenance Free Earth </w:t>
            </w:r>
            <w:r>
              <w:rPr>
                <w:sz w:val="24"/>
              </w:rPr>
              <w:t>as per specification RDSO/SPN/197 Ver. 1.0 or latest consisting of the following:</w:t>
            </w:r>
          </w:p>
          <w:p w14:paraId="45753AFB" w14:textId="77777777" w:rsidR="00620921" w:rsidRDefault="00EA4069">
            <w:pPr>
              <w:pStyle w:val="TableParagraph"/>
              <w:numPr>
                <w:ilvl w:val="0"/>
                <w:numId w:val="26"/>
              </w:numPr>
              <w:tabs>
                <w:tab w:val="left" w:pos="559"/>
                <w:tab w:val="left" w:pos="561"/>
              </w:tabs>
              <w:ind w:right="100"/>
              <w:jc w:val="both"/>
              <w:rPr>
                <w:sz w:val="24"/>
              </w:rPr>
            </w:pPr>
            <w:r>
              <w:rPr>
                <w:sz w:val="24"/>
              </w:rPr>
              <w:t>Copper bonded steel electrode 3m long, 17mm diameter with copper bonding thickness mini 250 micron and UL listed and marked - 1 No.</w:t>
            </w:r>
          </w:p>
          <w:p w14:paraId="3D647983" w14:textId="77777777" w:rsidR="00620921" w:rsidRDefault="00EA4069">
            <w:pPr>
              <w:pStyle w:val="TableParagraph"/>
              <w:numPr>
                <w:ilvl w:val="0"/>
                <w:numId w:val="26"/>
              </w:numPr>
              <w:tabs>
                <w:tab w:val="left" w:pos="559"/>
                <w:tab w:val="left" w:pos="561"/>
              </w:tabs>
              <w:ind w:right="103"/>
              <w:jc w:val="both"/>
              <w:rPr>
                <w:sz w:val="24"/>
              </w:rPr>
            </w:pPr>
            <w:r>
              <w:rPr>
                <w:sz w:val="24"/>
              </w:rPr>
              <w:t>Earth enhancement compound of RDSO approved brand supplied in sealed bags of minimum 10kg - 3 Nos.</w:t>
            </w:r>
          </w:p>
          <w:p w14:paraId="5296779F" w14:textId="77777777" w:rsidR="00620921" w:rsidRDefault="00EA4069">
            <w:pPr>
              <w:pStyle w:val="TableParagraph"/>
              <w:numPr>
                <w:ilvl w:val="0"/>
                <w:numId w:val="26"/>
              </w:numPr>
              <w:tabs>
                <w:tab w:val="left" w:pos="561"/>
              </w:tabs>
              <w:ind w:right="101"/>
              <w:jc w:val="both"/>
              <w:rPr>
                <w:sz w:val="24"/>
              </w:rPr>
            </w:pPr>
            <w:r>
              <w:rPr>
                <w:sz w:val="24"/>
              </w:rPr>
              <w:t>Copper</w:t>
            </w:r>
            <w:r>
              <w:rPr>
                <w:spacing w:val="-12"/>
                <w:sz w:val="24"/>
              </w:rPr>
              <w:t xml:space="preserve"> </w:t>
            </w:r>
            <w:r>
              <w:rPr>
                <w:sz w:val="24"/>
              </w:rPr>
              <w:t>strip</w:t>
            </w:r>
            <w:r>
              <w:rPr>
                <w:spacing w:val="-10"/>
                <w:sz w:val="24"/>
              </w:rPr>
              <w:t xml:space="preserve"> </w:t>
            </w:r>
            <w:r>
              <w:rPr>
                <w:sz w:val="24"/>
              </w:rPr>
              <w:t>with</w:t>
            </w:r>
            <w:r>
              <w:rPr>
                <w:spacing w:val="-10"/>
                <w:sz w:val="24"/>
              </w:rPr>
              <w:t xml:space="preserve"> </w:t>
            </w:r>
            <w:r>
              <w:rPr>
                <w:sz w:val="24"/>
              </w:rPr>
              <w:t>dimensions</w:t>
            </w:r>
            <w:r>
              <w:rPr>
                <w:spacing w:val="-11"/>
                <w:sz w:val="24"/>
              </w:rPr>
              <w:t xml:space="preserve"> </w:t>
            </w:r>
            <w:r>
              <w:rPr>
                <w:sz w:val="24"/>
              </w:rPr>
              <w:t>150</w:t>
            </w:r>
            <w:r>
              <w:rPr>
                <w:spacing w:val="-10"/>
                <w:sz w:val="24"/>
              </w:rPr>
              <w:t xml:space="preserve"> </w:t>
            </w:r>
            <w:r>
              <w:rPr>
                <w:sz w:val="24"/>
              </w:rPr>
              <w:t>x</w:t>
            </w:r>
            <w:r>
              <w:rPr>
                <w:spacing w:val="-11"/>
                <w:sz w:val="24"/>
              </w:rPr>
              <w:t xml:space="preserve"> </w:t>
            </w:r>
            <w:r>
              <w:rPr>
                <w:sz w:val="24"/>
              </w:rPr>
              <w:t>25</w:t>
            </w:r>
            <w:r>
              <w:rPr>
                <w:spacing w:val="-10"/>
                <w:sz w:val="24"/>
              </w:rPr>
              <w:t xml:space="preserve"> </w:t>
            </w:r>
            <w:r>
              <w:rPr>
                <w:sz w:val="24"/>
              </w:rPr>
              <w:t>x</w:t>
            </w:r>
            <w:r>
              <w:rPr>
                <w:spacing w:val="-11"/>
                <w:sz w:val="24"/>
              </w:rPr>
              <w:t xml:space="preserve"> </w:t>
            </w:r>
            <w:r>
              <w:rPr>
                <w:sz w:val="24"/>
              </w:rPr>
              <w:t>6mm</w:t>
            </w:r>
            <w:r>
              <w:rPr>
                <w:spacing w:val="-12"/>
                <w:sz w:val="24"/>
              </w:rPr>
              <w:t xml:space="preserve"> </w:t>
            </w:r>
            <w:r>
              <w:rPr>
                <w:sz w:val="24"/>
              </w:rPr>
              <w:t>to</w:t>
            </w:r>
            <w:r>
              <w:rPr>
                <w:spacing w:val="-10"/>
                <w:sz w:val="24"/>
              </w:rPr>
              <w:t xml:space="preserve"> </w:t>
            </w:r>
            <w:r>
              <w:rPr>
                <w:sz w:val="24"/>
              </w:rPr>
              <w:t>terminate earth rod - 1 No.</w:t>
            </w:r>
          </w:p>
          <w:p w14:paraId="7177F137" w14:textId="77777777" w:rsidR="00620921" w:rsidRDefault="00EA4069">
            <w:pPr>
              <w:pStyle w:val="TableParagraph"/>
              <w:numPr>
                <w:ilvl w:val="0"/>
                <w:numId w:val="26"/>
              </w:numPr>
              <w:tabs>
                <w:tab w:val="left" w:pos="559"/>
                <w:tab w:val="left" w:pos="561"/>
              </w:tabs>
              <w:ind w:right="95"/>
              <w:jc w:val="both"/>
              <w:rPr>
                <w:sz w:val="24"/>
              </w:rPr>
            </w:pPr>
            <w:r>
              <w:rPr>
                <w:sz w:val="24"/>
              </w:rPr>
              <w:t xml:space="preserve">Copper strip with dimensions 300 x 25 x 6mm Main </w:t>
            </w:r>
            <w:proofErr w:type="spellStart"/>
            <w:r>
              <w:rPr>
                <w:sz w:val="24"/>
              </w:rPr>
              <w:t>Equi</w:t>
            </w:r>
            <w:proofErr w:type="spellEnd"/>
            <w:r>
              <w:rPr>
                <w:sz w:val="24"/>
              </w:rPr>
              <w:t>- potential Earth Bus bar (MEEB) - 1 No.</w:t>
            </w:r>
          </w:p>
          <w:p w14:paraId="216DBEBF" w14:textId="77777777" w:rsidR="00620921" w:rsidRDefault="00EA4069">
            <w:pPr>
              <w:pStyle w:val="TableParagraph"/>
              <w:numPr>
                <w:ilvl w:val="0"/>
                <w:numId w:val="26"/>
              </w:numPr>
              <w:tabs>
                <w:tab w:val="left" w:pos="559"/>
                <w:tab w:val="left" w:pos="561"/>
              </w:tabs>
              <w:spacing w:before="1"/>
              <w:ind w:right="95"/>
              <w:jc w:val="both"/>
              <w:rPr>
                <w:sz w:val="24"/>
              </w:rPr>
            </w:pPr>
            <w:r>
              <w:rPr>
                <w:sz w:val="24"/>
              </w:rPr>
              <w:t>Copper</w:t>
            </w:r>
            <w:r>
              <w:rPr>
                <w:spacing w:val="-16"/>
                <w:sz w:val="24"/>
              </w:rPr>
              <w:t xml:space="preserve"> </w:t>
            </w:r>
            <w:r>
              <w:rPr>
                <w:sz w:val="24"/>
              </w:rPr>
              <w:t>strip</w:t>
            </w:r>
            <w:r>
              <w:rPr>
                <w:spacing w:val="-14"/>
                <w:sz w:val="24"/>
              </w:rPr>
              <w:t xml:space="preserve"> </w:t>
            </w:r>
            <w:r>
              <w:rPr>
                <w:sz w:val="24"/>
              </w:rPr>
              <w:t>of</w:t>
            </w:r>
            <w:r>
              <w:rPr>
                <w:spacing w:val="-12"/>
                <w:sz w:val="24"/>
              </w:rPr>
              <w:t xml:space="preserve"> </w:t>
            </w:r>
            <w:r>
              <w:rPr>
                <w:sz w:val="24"/>
              </w:rPr>
              <w:t>with</w:t>
            </w:r>
            <w:r>
              <w:rPr>
                <w:spacing w:val="-14"/>
                <w:sz w:val="24"/>
              </w:rPr>
              <w:t xml:space="preserve"> </w:t>
            </w:r>
            <w:r>
              <w:rPr>
                <w:sz w:val="24"/>
              </w:rPr>
              <w:t>dimensions</w:t>
            </w:r>
            <w:r>
              <w:rPr>
                <w:spacing w:val="-15"/>
                <w:sz w:val="24"/>
              </w:rPr>
              <w:t xml:space="preserve"> </w:t>
            </w:r>
            <w:r>
              <w:rPr>
                <w:sz w:val="24"/>
              </w:rPr>
              <w:t>150</w:t>
            </w:r>
            <w:r>
              <w:rPr>
                <w:spacing w:val="-12"/>
                <w:sz w:val="24"/>
              </w:rPr>
              <w:t xml:space="preserve"> </w:t>
            </w:r>
            <w:r>
              <w:rPr>
                <w:sz w:val="24"/>
              </w:rPr>
              <w:t>x</w:t>
            </w:r>
            <w:r>
              <w:rPr>
                <w:spacing w:val="-14"/>
                <w:sz w:val="24"/>
              </w:rPr>
              <w:t xml:space="preserve"> </w:t>
            </w:r>
            <w:r>
              <w:rPr>
                <w:sz w:val="24"/>
              </w:rPr>
              <w:t>25</w:t>
            </w:r>
            <w:r>
              <w:rPr>
                <w:spacing w:val="-13"/>
                <w:sz w:val="24"/>
              </w:rPr>
              <w:t xml:space="preserve"> </w:t>
            </w:r>
            <w:r>
              <w:rPr>
                <w:sz w:val="24"/>
              </w:rPr>
              <w:t>x</w:t>
            </w:r>
            <w:r>
              <w:rPr>
                <w:spacing w:val="-14"/>
                <w:sz w:val="24"/>
              </w:rPr>
              <w:t xml:space="preserve"> </w:t>
            </w:r>
            <w:r>
              <w:rPr>
                <w:sz w:val="24"/>
              </w:rPr>
              <w:t>6mm</w:t>
            </w:r>
            <w:r>
              <w:rPr>
                <w:spacing w:val="-13"/>
                <w:sz w:val="24"/>
              </w:rPr>
              <w:t xml:space="preserve"> </w:t>
            </w:r>
            <w:r>
              <w:rPr>
                <w:sz w:val="24"/>
              </w:rPr>
              <w:t>Sub</w:t>
            </w:r>
            <w:r>
              <w:rPr>
                <w:spacing w:val="-13"/>
                <w:sz w:val="24"/>
              </w:rPr>
              <w:t xml:space="preserve"> </w:t>
            </w:r>
            <w:proofErr w:type="spellStart"/>
            <w:r>
              <w:rPr>
                <w:sz w:val="24"/>
              </w:rPr>
              <w:t>Equi</w:t>
            </w:r>
            <w:proofErr w:type="spellEnd"/>
            <w:r>
              <w:rPr>
                <w:sz w:val="24"/>
              </w:rPr>
              <w:t>- potential Earth Bus bar (SEEB) - 1 No.</w:t>
            </w:r>
          </w:p>
          <w:p w14:paraId="0A3B714B" w14:textId="77777777" w:rsidR="00620921" w:rsidRDefault="00EA4069">
            <w:pPr>
              <w:pStyle w:val="TableParagraph"/>
              <w:numPr>
                <w:ilvl w:val="0"/>
                <w:numId w:val="26"/>
              </w:numPr>
              <w:tabs>
                <w:tab w:val="left" w:pos="559"/>
                <w:tab w:val="left" w:pos="561"/>
              </w:tabs>
              <w:spacing w:line="270" w:lineRule="atLeast"/>
              <w:ind w:right="99"/>
              <w:jc w:val="both"/>
              <w:rPr>
                <w:sz w:val="24"/>
              </w:rPr>
            </w:pPr>
            <w:r>
              <w:rPr>
                <w:sz w:val="24"/>
              </w:rPr>
              <w:t xml:space="preserve">35 Sq.mm multi-strand PVC insulated Copper Cable (15 </w:t>
            </w:r>
            <w:r>
              <w:rPr>
                <w:spacing w:val="-2"/>
                <w:sz w:val="24"/>
              </w:rPr>
              <w:t>meter).</w:t>
            </w:r>
          </w:p>
        </w:tc>
        <w:tc>
          <w:tcPr>
            <w:tcW w:w="855" w:type="dxa"/>
          </w:tcPr>
          <w:p w14:paraId="2575FDCC" w14:textId="77777777" w:rsidR="00620921" w:rsidRDefault="00620921">
            <w:pPr>
              <w:pStyle w:val="TableParagraph"/>
              <w:rPr>
                <w:rFonts w:ascii="Arial"/>
                <w:b/>
                <w:sz w:val="24"/>
              </w:rPr>
            </w:pPr>
          </w:p>
          <w:p w14:paraId="3A9653C0" w14:textId="77777777" w:rsidR="00620921" w:rsidRDefault="00620921">
            <w:pPr>
              <w:pStyle w:val="TableParagraph"/>
              <w:rPr>
                <w:rFonts w:ascii="Arial"/>
                <w:b/>
                <w:sz w:val="24"/>
              </w:rPr>
            </w:pPr>
          </w:p>
          <w:p w14:paraId="3417C205" w14:textId="77777777" w:rsidR="00620921" w:rsidRDefault="00620921">
            <w:pPr>
              <w:pStyle w:val="TableParagraph"/>
              <w:rPr>
                <w:rFonts w:ascii="Arial"/>
                <w:b/>
                <w:sz w:val="24"/>
              </w:rPr>
            </w:pPr>
          </w:p>
          <w:p w14:paraId="0E7B086B" w14:textId="77777777" w:rsidR="00620921" w:rsidRDefault="00620921">
            <w:pPr>
              <w:pStyle w:val="TableParagraph"/>
              <w:rPr>
                <w:rFonts w:ascii="Arial"/>
                <w:b/>
                <w:sz w:val="24"/>
              </w:rPr>
            </w:pPr>
          </w:p>
          <w:p w14:paraId="20FEB91B" w14:textId="77777777" w:rsidR="00620921" w:rsidRDefault="00620921">
            <w:pPr>
              <w:pStyle w:val="TableParagraph"/>
              <w:rPr>
                <w:rFonts w:ascii="Arial"/>
                <w:b/>
                <w:sz w:val="24"/>
              </w:rPr>
            </w:pPr>
          </w:p>
          <w:p w14:paraId="670FF82E" w14:textId="77777777" w:rsidR="00620921" w:rsidRDefault="00620921">
            <w:pPr>
              <w:pStyle w:val="TableParagraph"/>
              <w:rPr>
                <w:rFonts w:ascii="Arial"/>
                <w:b/>
                <w:sz w:val="24"/>
              </w:rPr>
            </w:pPr>
          </w:p>
          <w:p w14:paraId="6AB0DF77" w14:textId="77777777" w:rsidR="00620921" w:rsidRDefault="00620921">
            <w:pPr>
              <w:pStyle w:val="TableParagraph"/>
              <w:spacing w:before="10"/>
              <w:rPr>
                <w:rFonts w:ascii="Arial"/>
                <w:b/>
                <w:sz w:val="24"/>
              </w:rPr>
            </w:pPr>
          </w:p>
          <w:p w14:paraId="1E79C182" w14:textId="77777777" w:rsidR="00620921" w:rsidRDefault="00EA4069">
            <w:pPr>
              <w:pStyle w:val="TableParagraph"/>
              <w:ind w:left="8" w:right="2"/>
              <w:jc w:val="center"/>
              <w:rPr>
                <w:sz w:val="24"/>
              </w:rPr>
            </w:pPr>
            <w:r>
              <w:rPr>
                <w:spacing w:val="-5"/>
                <w:w w:val="105"/>
                <w:sz w:val="24"/>
              </w:rPr>
              <w:t>Set</w:t>
            </w:r>
          </w:p>
        </w:tc>
        <w:tc>
          <w:tcPr>
            <w:tcW w:w="1278" w:type="dxa"/>
          </w:tcPr>
          <w:p w14:paraId="40015392" w14:textId="77777777" w:rsidR="00620921" w:rsidRDefault="00620921">
            <w:pPr>
              <w:pStyle w:val="TableParagraph"/>
              <w:rPr>
                <w:rFonts w:ascii="Arial"/>
                <w:b/>
                <w:sz w:val="24"/>
              </w:rPr>
            </w:pPr>
          </w:p>
          <w:p w14:paraId="0DEFDC7D" w14:textId="77777777" w:rsidR="00620921" w:rsidRDefault="00620921">
            <w:pPr>
              <w:pStyle w:val="TableParagraph"/>
              <w:rPr>
                <w:rFonts w:ascii="Arial"/>
                <w:b/>
                <w:sz w:val="24"/>
              </w:rPr>
            </w:pPr>
          </w:p>
          <w:p w14:paraId="45EA4FB9" w14:textId="77777777" w:rsidR="00620921" w:rsidRDefault="00620921">
            <w:pPr>
              <w:pStyle w:val="TableParagraph"/>
              <w:rPr>
                <w:rFonts w:ascii="Arial"/>
                <w:b/>
                <w:sz w:val="24"/>
              </w:rPr>
            </w:pPr>
          </w:p>
          <w:p w14:paraId="49013B68" w14:textId="77777777" w:rsidR="00620921" w:rsidRDefault="00620921">
            <w:pPr>
              <w:pStyle w:val="TableParagraph"/>
              <w:rPr>
                <w:rFonts w:ascii="Arial"/>
                <w:b/>
                <w:sz w:val="24"/>
              </w:rPr>
            </w:pPr>
          </w:p>
          <w:p w14:paraId="4F50DE65" w14:textId="77777777" w:rsidR="00620921" w:rsidRDefault="00620921">
            <w:pPr>
              <w:pStyle w:val="TableParagraph"/>
              <w:rPr>
                <w:rFonts w:ascii="Arial"/>
                <w:b/>
                <w:sz w:val="24"/>
              </w:rPr>
            </w:pPr>
          </w:p>
          <w:p w14:paraId="6C70ABD2" w14:textId="77777777" w:rsidR="00620921" w:rsidRDefault="00620921">
            <w:pPr>
              <w:pStyle w:val="TableParagraph"/>
              <w:rPr>
                <w:rFonts w:ascii="Arial"/>
                <w:b/>
                <w:sz w:val="24"/>
              </w:rPr>
            </w:pPr>
          </w:p>
          <w:p w14:paraId="397C7D0B" w14:textId="77777777" w:rsidR="00620921" w:rsidRDefault="00620921">
            <w:pPr>
              <w:pStyle w:val="TableParagraph"/>
              <w:spacing w:before="10"/>
              <w:rPr>
                <w:rFonts w:ascii="Arial"/>
                <w:b/>
                <w:sz w:val="24"/>
              </w:rPr>
            </w:pPr>
          </w:p>
          <w:p w14:paraId="77D5DC3E" w14:textId="77777777" w:rsidR="00620921" w:rsidRDefault="00EA4069">
            <w:pPr>
              <w:pStyle w:val="TableParagraph"/>
              <w:ind w:left="8" w:right="1"/>
              <w:jc w:val="center"/>
              <w:rPr>
                <w:sz w:val="24"/>
              </w:rPr>
            </w:pPr>
            <w:r>
              <w:rPr>
                <w:spacing w:val="-2"/>
                <w:w w:val="105"/>
                <w:sz w:val="24"/>
              </w:rPr>
              <w:t>16837</w:t>
            </w:r>
          </w:p>
        </w:tc>
      </w:tr>
      <w:tr w:rsidR="00620921" w14:paraId="0B8B2651" w14:textId="77777777">
        <w:trPr>
          <w:trHeight w:val="1379"/>
        </w:trPr>
        <w:tc>
          <w:tcPr>
            <w:tcW w:w="847" w:type="dxa"/>
          </w:tcPr>
          <w:p w14:paraId="6122DD6A" w14:textId="77777777" w:rsidR="00620921" w:rsidRDefault="00620921">
            <w:pPr>
              <w:pStyle w:val="TableParagraph"/>
              <w:spacing w:before="7"/>
              <w:rPr>
                <w:rFonts w:ascii="Arial"/>
                <w:b/>
                <w:sz w:val="24"/>
              </w:rPr>
            </w:pPr>
          </w:p>
          <w:p w14:paraId="11951576" w14:textId="77777777" w:rsidR="00620921" w:rsidRDefault="00EA4069">
            <w:pPr>
              <w:pStyle w:val="TableParagraph"/>
              <w:ind w:left="12" w:right="5"/>
              <w:jc w:val="center"/>
              <w:rPr>
                <w:sz w:val="24"/>
              </w:rPr>
            </w:pPr>
            <w:r>
              <w:rPr>
                <w:spacing w:val="-4"/>
                <w:w w:val="105"/>
                <w:sz w:val="24"/>
              </w:rPr>
              <w:t>1502</w:t>
            </w:r>
          </w:p>
        </w:tc>
        <w:tc>
          <w:tcPr>
            <w:tcW w:w="6801" w:type="dxa"/>
          </w:tcPr>
          <w:p w14:paraId="1F64FD33" w14:textId="77777777" w:rsidR="00620921" w:rsidRDefault="00EA4069">
            <w:pPr>
              <w:pStyle w:val="TableParagraph"/>
              <w:spacing w:line="270" w:lineRule="atLeast"/>
              <w:ind w:left="107" w:right="95"/>
              <w:jc w:val="both"/>
              <w:rPr>
                <w:sz w:val="24"/>
              </w:rPr>
            </w:pPr>
            <w:r>
              <w:rPr>
                <w:sz w:val="24"/>
              </w:rPr>
              <w:t>Supply</w:t>
            </w:r>
            <w:r>
              <w:rPr>
                <w:spacing w:val="-15"/>
                <w:sz w:val="24"/>
              </w:rPr>
              <w:t xml:space="preserve"> </w:t>
            </w:r>
            <w:r>
              <w:rPr>
                <w:sz w:val="24"/>
              </w:rPr>
              <w:t>of</w:t>
            </w:r>
            <w:r>
              <w:rPr>
                <w:spacing w:val="-14"/>
                <w:sz w:val="24"/>
              </w:rPr>
              <w:t xml:space="preserve"> </w:t>
            </w:r>
            <w:r>
              <w:rPr>
                <w:sz w:val="24"/>
              </w:rPr>
              <w:t>lightning</w:t>
            </w:r>
            <w:r>
              <w:rPr>
                <w:spacing w:val="-14"/>
                <w:sz w:val="24"/>
              </w:rPr>
              <w:t xml:space="preserve"> </w:t>
            </w:r>
            <w:r>
              <w:rPr>
                <w:sz w:val="24"/>
              </w:rPr>
              <w:t>and</w:t>
            </w:r>
            <w:r>
              <w:rPr>
                <w:spacing w:val="-16"/>
                <w:sz w:val="24"/>
              </w:rPr>
              <w:t xml:space="preserve"> </w:t>
            </w:r>
            <w:r>
              <w:rPr>
                <w:sz w:val="24"/>
              </w:rPr>
              <w:t>surge</w:t>
            </w:r>
            <w:r>
              <w:rPr>
                <w:spacing w:val="-14"/>
                <w:sz w:val="24"/>
              </w:rPr>
              <w:t xml:space="preserve"> </w:t>
            </w:r>
            <w:r>
              <w:rPr>
                <w:sz w:val="24"/>
              </w:rPr>
              <w:t>arrestors</w:t>
            </w:r>
            <w:r>
              <w:rPr>
                <w:spacing w:val="-16"/>
                <w:sz w:val="24"/>
              </w:rPr>
              <w:t xml:space="preserve"> </w:t>
            </w:r>
            <w:r>
              <w:rPr>
                <w:sz w:val="24"/>
              </w:rPr>
              <w:t>of</w:t>
            </w:r>
            <w:r>
              <w:rPr>
                <w:spacing w:val="-8"/>
                <w:sz w:val="24"/>
              </w:rPr>
              <w:t xml:space="preserve"> </w:t>
            </w:r>
            <w:r>
              <w:rPr>
                <w:rFonts w:ascii="Arial"/>
                <w:b/>
                <w:sz w:val="24"/>
              </w:rPr>
              <w:t>Class</w:t>
            </w:r>
            <w:r>
              <w:rPr>
                <w:rFonts w:ascii="Arial"/>
                <w:b/>
                <w:spacing w:val="-12"/>
                <w:sz w:val="24"/>
              </w:rPr>
              <w:t xml:space="preserve"> </w:t>
            </w:r>
            <w:r>
              <w:rPr>
                <w:rFonts w:ascii="Arial"/>
                <w:b/>
                <w:sz w:val="24"/>
              </w:rPr>
              <w:t>B</w:t>
            </w:r>
            <w:r>
              <w:rPr>
                <w:rFonts w:ascii="Arial"/>
                <w:b/>
                <w:spacing w:val="-13"/>
                <w:sz w:val="24"/>
              </w:rPr>
              <w:t xml:space="preserve"> </w:t>
            </w:r>
            <w:r>
              <w:rPr>
                <w:rFonts w:ascii="Arial"/>
                <w:b/>
                <w:sz w:val="24"/>
              </w:rPr>
              <w:t>&amp;</w:t>
            </w:r>
            <w:r>
              <w:rPr>
                <w:rFonts w:ascii="Arial"/>
                <w:b/>
                <w:spacing w:val="-15"/>
                <w:sz w:val="24"/>
              </w:rPr>
              <w:t xml:space="preserve"> </w:t>
            </w:r>
            <w:r>
              <w:rPr>
                <w:rFonts w:ascii="Arial"/>
                <w:b/>
                <w:sz w:val="24"/>
              </w:rPr>
              <w:t>C</w:t>
            </w:r>
            <w:r>
              <w:rPr>
                <w:rFonts w:ascii="Arial"/>
                <w:b/>
                <w:spacing w:val="-13"/>
                <w:sz w:val="24"/>
              </w:rPr>
              <w:t xml:space="preserve"> </w:t>
            </w:r>
            <w:r>
              <w:rPr>
                <w:sz w:val="24"/>
              </w:rPr>
              <w:t>suitable for single phase supply in TT network as per specification RDSO/SPN/165/2023 ver.4.0 amd-1 or latest and as recommended by RDSO letter No. STS/E/IPS/GENL dated 27/01/2006 (Amendment 5).</w:t>
            </w:r>
          </w:p>
        </w:tc>
        <w:tc>
          <w:tcPr>
            <w:tcW w:w="855" w:type="dxa"/>
          </w:tcPr>
          <w:p w14:paraId="00526340" w14:textId="77777777" w:rsidR="00620921" w:rsidRDefault="00620921">
            <w:pPr>
              <w:pStyle w:val="TableParagraph"/>
              <w:spacing w:before="7"/>
              <w:rPr>
                <w:rFonts w:ascii="Arial"/>
                <w:b/>
                <w:sz w:val="24"/>
              </w:rPr>
            </w:pPr>
          </w:p>
          <w:p w14:paraId="73B639EE" w14:textId="77777777" w:rsidR="00620921" w:rsidRDefault="00EA4069">
            <w:pPr>
              <w:pStyle w:val="TableParagraph"/>
              <w:ind w:left="8" w:right="2"/>
              <w:jc w:val="center"/>
              <w:rPr>
                <w:sz w:val="24"/>
              </w:rPr>
            </w:pPr>
            <w:r>
              <w:rPr>
                <w:spacing w:val="-5"/>
                <w:w w:val="105"/>
                <w:sz w:val="24"/>
              </w:rPr>
              <w:t>Set</w:t>
            </w:r>
          </w:p>
        </w:tc>
        <w:tc>
          <w:tcPr>
            <w:tcW w:w="1278" w:type="dxa"/>
          </w:tcPr>
          <w:p w14:paraId="30D95BB2" w14:textId="77777777" w:rsidR="00620921" w:rsidRDefault="00620921">
            <w:pPr>
              <w:pStyle w:val="TableParagraph"/>
              <w:spacing w:before="7"/>
              <w:rPr>
                <w:rFonts w:ascii="Arial"/>
                <w:b/>
                <w:sz w:val="24"/>
              </w:rPr>
            </w:pPr>
          </w:p>
          <w:p w14:paraId="1D9F83AC" w14:textId="77777777" w:rsidR="00620921" w:rsidRDefault="00EA4069">
            <w:pPr>
              <w:pStyle w:val="TableParagraph"/>
              <w:ind w:left="8" w:right="1"/>
              <w:jc w:val="center"/>
              <w:rPr>
                <w:sz w:val="24"/>
              </w:rPr>
            </w:pPr>
            <w:r>
              <w:rPr>
                <w:spacing w:val="-2"/>
                <w:w w:val="105"/>
                <w:sz w:val="24"/>
              </w:rPr>
              <w:t>14999</w:t>
            </w:r>
          </w:p>
        </w:tc>
      </w:tr>
      <w:tr w:rsidR="00620921" w14:paraId="2128A0DE" w14:textId="77777777">
        <w:trPr>
          <w:trHeight w:val="550"/>
        </w:trPr>
        <w:tc>
          <w:tcPr>
            <w:tcW w:w="847" w:type="dxa"/>
          </w:tcPr>
          <w:p w14:paraId="7449BA2E" w14:textId="77777777" w:rsidR="00620921" w:rsidRDefault="00EA4069">
            <w:pPr>
              <w:pStyle w:val="TableParagraph"/>
              <w:spacing w:line="276" w:lineRule="exact"/>
              <w:ind w:left="12" w:right="5"/>
              <w:jc w:val="center"/>
              <w:rPr>
                <w:sz w:val="24"/>
              </w:rPr>
            </w:pPr>
            <w:r>
              <w:rPr>
                <w:spacing w:val="-4"/>
                <w:w w:val="105"/>
                <w:sz w:val="24"/>
              </w:rPr>
              <w:t>1503</w:t>
            </w:r>
          </w:p>
        </w:tc>
        <w:tc>
          <w:tcPr>
            <w:tcW w:w="6801" w:type="dxa"/>
          </w:tcPr>
          <w:p w14:paraId="4B785EDC" w14:textId="77777777" w:rsidR="00620921" w:rsidRDefault="00EA4069">
            <w:pPr>
              <w:pStyle w:val="TableParagraph"/>
              <w:spacing w:line="276" w:lineRule="exact"/>
              <w:ind w:left="107"/>
              <w:rPr>
                <w:sz w:val="24"/>
              </w:rPr>
            </w:pPr>
            <w:r>
              <w:rPr>
                <w:sz w:val="24"/>
              </w:rPr>
              <w:t>Supply</w:t>
            </w:r>
            <w:r>
              <w:rPr>
                <w:spacing w:val="40"/>
                <w:sz w:val="24"/>
              </w:rPr>
              <w:t xml:space="preserve"> </w:t>
            </w:r>
            <w:r>
              <w:rPr>
                <w:sz w:val="24"/>
              </w:rPr>
              <w:t>of</w:t>
            </w:r>
            <w:r>
              <w:rPr>
                <w:spacing w:val="40"/>
                <w:sz w:val="24"/>
              </w:rPr>
              <w:t xml:space="preserve"> </w:t>
            </w:r>
            <w:r>
              <w:rPr>
                <w:sz w:val="24"/>
              </w:rPr>
              <w:t>50mm</w:t>
            </w:r>
            <w:r>
              <w:rPr>
                <w:spacing w:val="40"/>
                <w:sz w:val="24"/>
              </w:rPr>
              <w:t xml:space="preserve"> </w:t>
            </w:r>
            <w:r>
              <w:rPr>
                <w:sz w:val="24"/>
              </w:rPr>
              <w:t>x</w:t>
            </w:r>
            <w:r>
              <w:rPr>
                <w:spacing w:val="40"/>
                <w:sz w:val="24"/>
              </w:rPr>
              <w:t xml:space="preserve"> </w:t>
            </w:r>
            <w:r>
              <w:rPr>
                <w:sz w:val="24"/>
              </w:rPr>
              <w:t>6mm</w:t>
            </w:r>
            <w:r>
              <w:rPr>
                <w:spacing w:val="40"/>
                <w:sz w:val="24"/>
              </w:rPr>
              <w:t xml:space="preserve"> </w:t>
            </w:r>
            <w:r>
              <w:rPr>
                <w:sz w:val="24"/>
              </w:rPr>
              <w:t>GI</w:t>
            </w:r>
            <w:r>
              <w:rPr>
                <w:spacing w:val="40"/>
                <w:sz w:val="24"/>
              </w:rPr>
              <w:t xml:space="preserve"> </w:t>
            </w:r>
            <w:r>
              <w:rPr>
                <w:sz w:val="24"/>
              </w:rPr>
              <w:t>tape</w:t>
            </w:r>
            <w:r>
              <w:rPr>
                <w:spacing w:val="40"/>
                <w:sz w:val="24"/>
              </w:rPr>
              <w:t xml:space="preserve"> </w:t>
            </w:r>
            <w:r>
              <w:rPr>
                <w:sz w:val="24"/>
              </w:rPr>
              <w:t>for</w:t>
            </w:r>
            <w:r>
              <w:rPr>
                <w:spacing w:val="40"/>
                <w:sz w:val="24"/>
              </w:rPr>
              <w:t xml:space="preserve"> </w:t>
            </w:r>
            <w:r>
              <w:rPr>
                <w:sz w:val="24"/>
              </w:rPr>
              <w:t>interconnecting</w:t>
            </w:r>
            <w:r>
              <w:rPr>
                <w:spacing w:val="40"/>
                <w:sz w:val="24"/>
              </w:rPr>
              <w:t xml:space="preserve"> </w:t>
            </w:r>
            <w:r>
              <w:rPr>
                <w:sz w:val="24"/>
              </w:rPr>
              <w:t xml:space="preserve">earth </w:t>
            </w:r>
            <w:r>
              <w:rPr>
                <w:spacing w:val="-2"/>
                <w:sz w:val="24"/>
              </w:rPr>
              <w:t>electrodes.</w:t>
            </w:r>
          </w:p>
        </w:tc>
        <w:tc>
          <w:tcPr>
            <w:tcW w:w="855" w:type="dxa"/>
          </w:tcPr>
          <w:p w14:paraId="63DC0A57" w14:textId="77777777" w:rsidR="00620921" w:rsidRDefault="00EA4069">
            <w:pPr>
              <w:pStyle w:val="TableParagraph"/>
              <w:spacing w:line="276" w:lineRule="exact"/>
              <w:ind w:left="8" w:right="2"/>
              <w:jc w:val="center"/>
              <w:rPr>
                <w:sz w:val="24"/>
              </w:rPr>
            </w:pPr>
            <w:r>
              <w:rPr>
                <w:spacing w:val="-2"/>
                <w:w w:val="105"/>
                <w:sz w:val="24"/>
              </w:rPr>
              <w:t>Meter</w:t>
            </w:r>
          </w:p>
        </w:tc>
        <w:tc>
          <w:tcPr>
            <w:tcW w:w="1278" w:type="dxa"/>
          </w:tcPr>
          <w:p w14:paraId="0B85A571" w14:textId="77777777" w:rsidR="00620921" w:rsidRDefault="00EA4069">
            <w:pPr>
              <w:pStyle w:val="TableParagraph"/>
              <w:spacing w:line="276" w:lineRule="exact"/>
              <w:ind w:left="8" w:right="1"/>
              <w:jc w:val="center"/>
              <w:rPr>
                <w:sz w:val="24"/>
              </w:rPr>
            </w:pPr>
            <w:r>
              <w:rPr>
                <w:spacing w:val="-5"/>
                <w:w w:val="105"/>
                <w:sz w:val="24"/>
              </w:rPr>
              <w:t>546</w:t>
            </w:r>
          </w:p>
        </w:tc>
      </w:tr>
      <w:tr w:rsidR="00620921" w14:paraId="17927C9B" w14:textId="77777777">
        <w:trPr>
          <w:trHeight w:val="2758"/>
        </w:trPr>
        <w:tc>
          <w:tcPr>
            <w:tcW w:w="847" w:type="dxa"/>
          </w:tcPr>
          <w:p w14:paraId="2EB01CB2" w14:textId="77777777" w:rsidR="00620921" w:rsidRDefault="00620921">
            <w:pPr>
              <w:pStyle w:val="TableParagraph"/>
              <w:rPr>
                <w:rFonts w:ascii="Arial"/>
                <w:b/>
                <w:sz w:val="24"/>
              </w:rPr>
            </w:pPr>
          </w:p>
          <w:p w14:paraId="3549AD69" w14:textId="77777777" w:rsidR="00620921" w:rsidRDefault="00620921">
            <w:pPr>
              <w:pStyle w:val="TableParagraph"/>
              <w:rPr>
                <w:rFonts w:ascii="Arial"/>
                <w:b/>
                <w:sz w:val="24"/>
              </w:rPr>
            </w:pPr>
          </w:p>
          <w:p w14:paraId="668E5954" w14:textId="77777777" w:rsidR="00620921" w:rsidRDefault="00620921">
            <w:pPr>
              <w:pStyle w:val="TableParagraph"/>
              <w:spacing w:before="275"/>
              <w:rPr>
                <w:rFonts w:ascii="Arial"/>
                <w:b/>
                <w:sz w:val="24"/>
              </w:rPr>
            </w:pPr>
          </w:p>
          <w:p w14:paraId="7E05D097" w14:textId="77777777" w:rsidR="00620921" w:rsidRDefault="00EA4069">
            <w:pPr>
              <w:pStyle w:val="TableParagraph"/>
              <w:ind w:left="12" w:right="5"/>
              <w:jc w:val="center"/>
              <w:rPr>
                <w:sz w:val="24"/>
              </w:rPr>
            </w:pPr>
            <w:r>
              <w:rPr>
                <w:spacing w:val="-4"/>
                <w:w w:val="105"/>
                <w:sz w:val="24"/>
              </w:rPr>
              <w:t>1504</w:t>
            </w:r>
          </w:p>
        </w:tc>
        <w:tc>
          <w:tcPr>
            <w:tcW w:w="6801" w:type="dxa"/>
          </w:tcPr>
          <w:p w14:paraId="40203255" w14:textId="77777777" w:rsidR="00620921" w:rsidRDefault="00EA4069">
            <w:pPr>
              <w:pStyle w:val="TableParagraph"/>
              <w:ind w:left="107" w:right="98"/>
              <w:jc w:val="both"/>
              <w:rPr>
                <w:sz w:val="24"/>
              </w:rPr>
            </w:pPr>
            <w:r>
              <w:rPr>
                <w:sz w:val="24"/>
              </w:rPr>
              <w:t>Real</w:t>
            </w:r>
            <w:r>
              <w:rPr>
                <w:spacing w:val="-3"/>
                <w:sz w:val="24"/>
              </w:rPr>
              <w:t xml:space="preserve"> </w:t>
            </w:r>
            <w:r>
              <w:rPr>
                <w:sz w:val="24"/>
              </w:rPr>
              <w:t>time</w:t>
            </w:r>
            <w:r>
              <w:rPr>
                <w:spacing w:val="-2"/>
                <w:sz w:val="24"/>
              </w:rPr>
              <w:t xml:space="preserve"> </w:t>
            </w:r>
            <w:r>
              <w:rPr>
                <w:sz w:val="24"/>
              </w:rPr>
              <w:t>Earth</w:t>
            </w:r>
            <w:r>
              <w:rPr>
                <w:spacing w:val="-5"/>
                <w:sz w:val="24"/>
              </w:rPr>
              <w:t xml:space="preserve"> </w:t>
            </w:r>
            <w:r>
              <w:rPr>
                <w:sz w:val="24"/>
              </w:rPr>
              <w:t>measuring</w:t>
            </w:r>
            <w:r>
              <w:rPr>
                <w:spacing w:val="-2"/>
                <w:sz w:val="24"/>
              </w:rPr>
              <w:t xml:space="preserve"> </w:t>
            </w:r>
            <w:r>
              <w:rPr>
                <w:sz w:val="24"/>
              </w:rPr>
              <w:t>Device</w:t>
            </w:r>
            <w:r>
              <w:rPr>
                <w:spacing w:val="-2"/>
                <w:sz w:val="24"/>
              </w:rPr>
              <w:t xml:space="preserve"> </w:t>
            </w:r>
            <w:r>
              <w:rPr>
                <w:sz w:val="24"/>
              </w:rPr>
              <w:t>of</w:t>
            </w:r>
            <w:r>
              <w:rPr>
                <w:spacing w:val="-2"/>
                <w:sz w:val="24"/>
              </w:rPr>
              <w:t xml:space="preserve"> </w:t>
            </w:r>
            <w:r>
              <w:rPr>
                <w:sz w:val="24"/>
              </w:rPr>
              <w:t>split</w:t>
            </w:r>
            <w:r>
              <w:rPr>
                <w:spacing w:val="-2"/>
                <w:sz w:val="24"/>
              </w:rPr>
              <w:t xml:space="preserve"> </w:t>
            </w:r>
            <w:r>
              <w:rPr>
                <w:sz w:val="24"/>
              </w:rPr>
              <w:t>core</w:t>
            </w:r>
            <w:r>
              <w:rPr>
                <w:spacing w:val="-3"/>
                <w:sz w:val="24"/>
              </w:rPr>
              <w:t xml:space="preserve"> </w:t>
            </w:r>
            <w:r>
              <w:rPr>
                <w:sz w:val="24"/>
              </w:rPr>
              <w:t>structure,</w:t>
            </w:r>
            <w:r>
              <w:rPr>
                <w:spacing w:val="-2"/>
                <w:sz w:val="24"/>
              </w:rPr>
              <w:t xml:space="preserve"> </w:t>
            </w:r>
            <w:r>
              <w:rPr>
                <w:sz w:val="24"/>
              </w:rPr>
              <w:t xml:space="preserve">High </w:t>
            </w:r>
            <w:r>
              <w:rPr>
                <w:spacing w:val="-2"/>
                <w:sz w:val="24"/>
              </w:rPr>
              <w:t>Accuracy,</w:t>
            </w:r>
            <w:r>
              <w:rPr>
                <w:spacing w:val="-14"/>
                <w:sz w:val="24"/>
              </w:rPr>
              <w:t xml:space="preserve"> </w:t>
            </w:r>
            <w:r>
              <w:rPr>
                <w:spacing w:val="-2"/>
                <w:sz w:val="24"/>
              </w:rPr>
              <w:t>Resistance</w:t>
            </w:r>
            <w:r>
              <w:rPr>
                <w:spacing w:val="-14"/>
                <w:sz w:val="24"/>
              </w:rPr>
              <w:t xml:space="preserve"> </w:t>
            </w:r>
            <w:r>
              <w:rPr>
                <w:spacing w:val="-2"/>
                <w:sz w:val="24"/>
              </w:rPr>
              <w:t>Range</w:t>
            </w:r>
            <w:r>
              <w:rPr>
                <w:spacing w:val="-15"/>
                <w:sz w:val="24"/>
              </w:rPr>
              <w:t xml:space="preserve"> </w:t>
            </w:r>
            <w:r>
              <w:rPr>
                <w:spacing w:val="-2"/>
                <w:sz w:val="24"/>
              </w:rPr>
              <w:t>0.01Ω~100Ω,</w:t>
            </w:r>
            <w:r>
              <w:rPr>
                <w:spacing w:val="-13"/>
                <w:sz w:val="24"/>
              </w:rPr>
              <w:t xml:space="preserve"> </w:t>
            </w:r>
            <w:r>
              <w:rPr>
                <w:spacing w:val="-2"/>
                <w:sz w:val="24"/>
              </w:rPr>
              <w:t>Detector</w:t>
            </w:r>
            <w:r>
              <w:rPr>
                <w:spacing w:val="-14"/>
                <w:sz w:val="24"/>
              </w:rPr>
              <w:t xml:space="preserve"> </w:t>
            </w:r>
            <w:r>
              <w:rPr>
                <w:spacing w:val="-2"/>
                <w:sz w:val="24"/>
              </w:rPr>
              <w:t>Light</w:t>
            </w:r>
            <w:r>
              <w:rPr>
                <w:spacing w:val="-15"/>
                <w:sz w:val="24"/>
              </w:rPr>
              <w:t xml:space="preserve"> </w:t>
            </w:r>
            <w:r>
              <w:rPr>
                <w:spacing w:val="-2"/>
                <w:sz w:val="24"/>
              </w:rPr>
              <w:t xml:space="preserve">and </w:t>
            </w:r>
            <w:r>
              <w:rPr>
                <w:sz w:val="24"/>
              </w:rPr>
              <w:t xml:space="preserve">Sound Alarm, IP-54 protection, RS-485 Communication, with extended 4 digit LCD of </w:t>
            </w:r>
            <w:proofErr w:type="spellStart"/>
            <w:r>
              <w:rPr>
                <w:sz w:val="24"/>
              </w:rPr>
              <w:t>Koble</w:t>
            </w:r>
            <w:proofErr w:type="spellEnd"/>
            <w:r>
              <w:rPr>
                <w:sz w:val="24"/>
              </w:rPr>
              <w:t xml:space="preserve"> or Similar make (Model No. KOBLE 2800KB VER 3.0 or similar</w:t>
            </w:r>
            <w:proofErr w:type="gramStart"/>
            <w:r>
              <w:rPr>
                <w:sz w:val="24"/>
              </w:rPr>
              <w:t>) :</w:t>
            </w:r>
            <w:proofErr w:type="gramEnd"/>
          </w:p>
          <w:p w14:paraId="2E37BBED" w14:textId="77777777" w:rsidR="00620921" w:rsidRDefault="00EA4069">
            <w:pPr>
              <w:pStyle w:val="TableParagraph"/>
              <w:numPr>
                <w:ilvl w:val="0"/>
                <w:numId w:val="25"/>
              </w:numPr>
              <w:tabs>
                <w:tab w:val="left" w:pos="559"/>
              </w:tabs>
              <w:ind w:left="559" w:hanging="358"/>
              <w:rPr>
                <w:sz w:val="24"/>
              </w:rPr>
            </w:pPr>
            <w:r>
              <w:rPr>
                <w:sz w:val="24"/>
              </w:rPr>
              <w:t>Main</w:t>
            </w:r>
            <w:r>
              <w:rPr>
                <w:spacing w:val="-7"/>
                <w:sz w:val="24"/>
              </w:rPr>
              <w:t xml:space="preserve"> </w:t>
            </w:r>
            <w:r>
              <w:rPr>
                <w:sz w:val="24"/>
              </w:rPr>
              <w:t>detector</w:t>
            </w:r>
            <w:r>
              <w:rPr>
                <w:spacing w:val="-7"/>
                <w:sz w:val="24"/>
              </w:rPr>
              <w:t xml:space="preserve"> </w:t>
            </w:r>
            <w:r>
              <w:rPr>
                <w:sz w:val="24"/>
              </w:rPr>
              <w:t>Unit</w:t>
            </w:r>
            <w:r>
              <w:rPr>
                <w:spacing w:val="-7"/>
                <w:sz w:val="24"/>
              </w:rPr>
              <w:t xml:space="preserve"> </w:t>
            </w:r>
            <w:r>
              <w:rPr>
                <w:sz w:val="24"/>
              </w:rPr>
              <w:t>-01</w:t>
            </w:r>
            <w:r>
              <w:rPr>
                <w:spacing w:val="-8"/>
                <w:sz w:val="24"/>
              </w:rPr>
              <w:t xml:space="preserve"> </w:t>
            </w:r>
            <w:r>
              <w:rPr>
                <w:spacing w:val="-5"/>
                <w:sz w:val="24"/>
              </w:rPr>
              <w:t>No</w:t>
            </w:r>
          </w:p>
          <w:p w14:paraId="2B312CCB" w14:textId="77777777" w:rsidR="00620921" w:rsidRDefault="00EA4069">
            <w:pPr>
              <w:pStyle w:val="TableParagraph"/>
              <w:numPr>
                <w:ilvl w:val="0"/>
                <w:numId w:val="25"/>
              </w:numPr>
              <w:tabs>
                <w:tab w:val="left" w:pos="559"/>
              </w:tabs>
              <w:ind w:left="559" w:hanging="358"/>
              <w:rPr>
                <w:sz w:val="24"/>
              </w:rPr>
            </w:pPr>
            <w:r>
              <w:rPr>
                <w:sz w:val="24"/>
              </w:rPr>
              <w:t>LCD</w:t>
            </w:r>
            <w:r>
              <w:rPr>
                <w:spacing w:val="-5"/>
                <w:sz w:val="24"/>
              </w:rPr>
              <w:t xml:space="preserve"> </w:t>
            </w:r>
            <w:r>
              <w:rPr>
                <w:sz w:val="24"/>
              </w:rPr>
              <w:t>Enclosure</w:t>
            </w:r>
            <w:r>
              <w:rPr>
                <w:spacing w:val="-7"/>
                <w:sz w:val="24"/>
              </w:rPr>
              <w:t xml:space="preserve"> </w:t>
            </w:r>
            <w:r>
              <w:rPr>
                <w:sz w:val="24"/>
              </w:rPr>
              <w:t>fitted</w:t>
            </w:r>
            <w:r>
              <w:rPr>
                <w:spacing w:val="-4"/>
                <w:sz w:val="24"/>
              </w:rPr>
              <w:t xml:space="preserve"> </w:t>
            </w:r>
            <w:r>
              <w:rPr>
                <w:sz w:val="24"/>
              </w:rPr>
              <w:t>with</w:t>
            </w:r>
            <w:r>
              <w:rPr>
                <w:spacing w:val="-4"/>
                <w:sz w:val="24"/>
              </w:rPr>
              <w:t xml:space="preserve"> </w:t>
            </w:r>
            <w:r>
              <w:rPr>
                <w:sz w:val="24"/>
              </w:rPr>
              <w:t>Aviation</w:t>
            </w:r>
            <w:r>
              <w:rPr>
                <w:spacing w:val="-4"/>
                <w:sz w:val="24"/>
              </w:rPr>
              <w:t xml:space="preserve"> </w:t>
            </w:r>
            <w:r>
              <w:rPr>
                <w:sz w:val="24"/>
              </w:rPr>
              <w:t>Plugs-01</w:t>
            </w:r>
            <w:r>
              <w:rPr>
                <w:spacing w:val="-6"/>
                <w:sz w:val="24"/>
              </w:rPr>
              <w:t xml:space="preserve"> </w:t>
            </w:r>
            <w:r>
              <w:rPr>
                <w:spacing w:val="-5"/>
                <w:sz w:val="24"/>
              </w:rPr>
              <w:t>No.</w:t>
            </w:r>
          </w:p>
          <w:p w14:paraId="18903C58" w14:textId="77777777" w:rsidR="00620921" w:rsidRDefault="00EA4069">
            <w:pPr>
              <w:pStyle w:val="TableParagraph"/>
              <w:numPr>
                <w:ilvl w:val="0"/>
                <w:numId w:val="25"/>
              </w:numPr>
              <w:tabs>
                <w:tab w:val="left" w:pos="628"/>
              </w:tabs>
              <w:ind w:left="628" w:hanging="427"/>
              <w:rPr>
                <w:sz w:val="24"/>
              </w:rPr>
            </w:pPr>
            <w:r>
              <w:rPr>
                <w:sz w:val="24"/>
              </w:rPr>
              <w:t>Rs-485</w:t>
            </w:r>
            <w:r>
              <w:rPr>
                <w:spacing w:val="-6"/>
                <w:sz w:val="24"/>
              </w:rPr>
              <w:t xml:space="preserve"> </w:t>
            </w:r>
            <w:r>
              <w:rPr>
                <w:sz w:val="24"/>
              </w:rPr>
              <w:t>Connector</w:t>
            </w:r>
            <w:r>
              <w:rPr>
                <w:spacing w:val="-5"/>
                <w:sz w:val="24"/>
              </w:rPr>
              <w:t xml:space="preserve"> </w:t>
            </w:r>
            <w:r>
              <w:rPr>
                <w:sz w:val="24"/>
              </w:rPr>
              <w:t>with</w:t>
            </w:r>
            <w:r>
              <w:rPr>
                <w:spacing w:val="-5"/>
                <w:sz w:val="24"/>
              </w:rPr>
              <w:t xml:space="preserve"> </w:t>
            </w:r>
            <w:r>
              <w:rPr>
                <w:sz w:val="24"/>
              </w:rPr>
              <w:t>0.5</w:t>
            </w:r>
            <w:r>
              <w:rPr>
                <w:spacing w:val="-5"/>
                <w:sz w:val="24"/>
              </w:rPr>
              <w:t xml:space="preserve"> </w:t>
            </w:r>
            <w:proofErr w:type="spellStart"/>
            <w:r>
              <w:rPr>
                <w:sz w:val="24"/>
              </w:rPr>
              <w:t>Mtr</w:t>
            </w:r>
            <w:proofErr w:type="spellEnd"/>
            <w:r>
              <w:rPr>
                <w:spacing w:val="-5"/>
                <w:sz w:val="24"/>
              </w:rPr>
              <w:t xml:space="preserve"> </w:t>
            </w:r>
            <w:r>
              <w:rPr>
                <w:sz w:val="24"/>
              </w:rPr>
              <w:t>Cable-01</w:t>
            </w:r>
            <w:r>
              <w:rPr>
                <w:spacing w:val="-5"/>
                <w:sz w:val="24"/>
              </w:rPr>
              <w:t xml:space="preserve"> No.</w:t>
            </w:r>
          </w:p>
          <w:p w14:paraId="7067B237" w14:textId="77777777" w:rsidR="00620921" w:rsidRDefault="00EA4069">
            <w:pPr>
              <w:pStyle w:val="TableParagraph"/>
              <w:numPr>
                <w:ilvl w:val="0"/>
                <w:numId w:val="25"/>
              </w:numPr>
              <w:tabs>
                <w:tab w:val="left" w:pos="559"/>
              </w:tabs>
              <w:ind w:left="559" w:hanging="358"/>
              <w:rPr>
                <w:sz w:val="24"/>
              </w:rPr>
            </w:pPr>
            <w:r>
              <w:rPr>
                <w:sz w:val="24"/>
              </w:rPr>
              <w:t>RMCU</w:t>
            </w:r>
            <w:r>
              <w:rPr>
                <w:spacing w:val="-5"/>
                <w:sz w:val="24"/>
              </w:rPr>
              <w:t xml:space="preserve"> </w:t>
            </w:r>
            <w:r>
              <w:rPr>
                <w:sz w:val="24"/>
              </w:rPr>
              <w:t>with</w:t>
            </w:r>
            <w:r>
              <w:rPr>
                <w:spacing w:val="-4"/>
                <w:sz w:val="24"/>
              </w:rPr>
              <w:t xml:space="preserve"> </w:t>
            </w:r>
            <w:r>
              <w:rPr>
                <w:sz w:val="24"/>
              </w:rPr>
              <w:t>PFC</w:t>
            </w:r>
            <w:r>
              <w:rPr>
                <w:spacing w:val="-4"/>
                <w:sz w:val="24"/>
              </w:rPr>
              <w:t xml:space="preserve"> </w:t>
            </w:r>
            <w:r>
              <w:rPr>
                <w:sz w:val="24"/>
              </w:rPr>
              <w:t>-01</w:t>
            </w:r>
            <w:r>
              <w:rPr>
                <w:spacing w:val="-4"/>
                <w:sz w:val="24"/>
              </w:rPr>
              <w:t xml:space="preserve"> </w:t>
            </w:r>
            <w:r>
              <w:rPr>
                <w:spacing w:val="-5"/>
                <w:sz w:val="24"/>
              </w:rPr>
              <w:t>No.</w:t>
            </w:r>
          </w:p>
          <w:p w14:paraId="552CD54D" w14:textId="77777777" w:rsidR="00620921" w:rsidRDefault="00EA4069">
            <w:pPr>
              <w:pStyle w:val="TableParagraph"/>
              <w:numPr>
                <w:ilvl w:val="0"/>
                <w:numId w:val="25"/>
              </w:numPr>
              <w:tabs>
                <w:tab w:val="left" w:pos="559"/>
              </w:tabs>
              <w:spacing w:line="255" w:lineRule="exact"/>
              <w:ind w:left="559" w:hanging="358"/>
              <w:rPr>
                <w:sz w:val="24"/>
              </w:rPr>
            </w:pPr>
            <w:r>
              <w:rPr>
                <w:sz w:val="24"/>
              </w:rPr>
              <w:t>All</w:t>
            </w:r>
            <w:r>
              <w:rPr>
                <w:spacing w:val="-11"/>
                <w:sz w:val="24"/>
              </w:rPr>
              <w:t xml:space="preserve"> </w:t>
            </w:r>
            <w:r>
              <w:rPr>
                <w:sz w:val="24"/>
              </w:rPr>
              <w:t>other</w:t>
            </w:r>
            <w:r>
              <w:rPr>
                <w:spacing w:val="-10"/>
                <w:sz w:val="24"/>
              </w:rPr>
              <w:t xml:space="preserve"> </w:t>
            </w:r>
            <w:r>
              <w:rPr>
                <w:sz w:val="24"/>
              </w:rPr>
              <w:t>connecting</w:t>
            </w:r>
            <w:r>
              <w:rPr>
                <w:spacing w:val="-10"/>
                <w:sz w:val="24"/>
              </w:rPr>
              <w:t xml:space="preserve"> </w:t>
            </w:r>
            <w:r>
              <w:rPr>
                <w:sz w:val="24"/>
              </w:rPr>
              <w:t>cables</w:t>
            </w:r>
            <w:r>
              <w:rPr>
                <w:spacing w:val="-10"/>
                <w:sz w:val="24"/>
              </w:rPr>
              <w:t xml:space="preserve"> </w:t>
            </w:r>
            <w:r>
              <w:rPr>
                <w:sz w:val="24"/>
              </w:rPr>
              <w:t>with</w:t>
            </w:r>
            <w:r>
              <w:rPr>
                <w:spacing w:val="-11"/>
                <w:sz w:val="24"/>
              </w:rPr>
              <w:t xml:space="preserve"> </w:t>
            </w:r>
            <w:r>
              <w:rPr>
                <w:spacing w:val="-2"/>
                <w:sz w:val="24"/>
              </w:rPr>
              <w:t>accessories</w:t>
            </w:r>
          </w:p>
        </w:tc>
        <w:tc>
          <w:tcPr>
            <w:tcW w:w="855" w:type="dxa"/>
          </w:tcPr>
          <w:p w14:paraId="33FFC56A" w14:textId="77777777" w:rsidR="00620921" w:rsidRDefault="00620921">
            <w:pPr>
              <w:pStyle w:val="TableParagraph"/>
              <w:rPr>
                <w:rFonts w:ascii="Arial"/>
                <w:b/>
                <w:sz w:val="24"/>
              </w:rPr>
            </w:pPr>
          </w:p>
          <w:p w14:paraId="76453032" w14:textId="77777777" w:rsidR="00620921" w:rsidRDefault="00620921">
            <w:pPr>
              <w:pStyle w:val="TableParagraph"/>
              <w:rPr>
                <w:rFonts w:ascii="Arial"/>
                <w:b/>
                <w:sz w:val="24"/>
              </w:rPr>
            </w:pPr>
          </w:p>
          <w:p w14:paraId="5756F34F" w14:textId="77777777" w:rsidR="00620921" w:rsidRDefault="00620921">
            <w:pPr>
              <w:pStyle w:val="TableParagraph"/>
              <w:spacing w:before="275"/>
              <w:rPr>
                <w:rFonts w:ascii="Arial"/>
                <w:b/>
                <w:sz w:val="24"/>
              </w:rPr>
            </w:pPr>
          </w:p>
          <w:p w14:paraId="3DC1155C" w14:textId="77777777" w:rsidR="00620921" w:rsidRDefault="00EA4069">
            <w:pPr>
              <w:pStyle w:val="TableParagraph"/>
              <w:ind w:left="8" w:right="2"/>
              <w:jc w:val="center"/>
              <w:rPr>
                <w:sz w:val="24"/>
              </w:rPr>
            </w:pPr>
            <w:r>
              <w:rPr>
                <w:spacing w:val="-5"/>
                <w:w w:val="105"/>
                <w:sz w:val="24"/>
              </w:rPr>
              <w:t>Set</w:t>
            </w:r>
          </w:p>
        </w:tc>
        <w:tc>
          <w:tcPr>
            <w:tcW w:w="1278" w:type="dxa"/>
          </w:tcPr>
          <w:p w14:paraId="335D4756" w14:textId="77777777" w:rsidR="00620921" w:rsidRDefault="00620921">
            <w:pPr>
              <w:pStyle w:val="TableParagraph"/>
              <w:rPr>
                <w:rFonts w:ascii="Arial"/>
                <w:b/>
                <w:sz w:val="24"/>
              </w:rPr>
            </w:pPr>
          </w:p>
          <w:p w14:paraId="1C866AB6" w14:textId="77777777" w:rsidR="00620921" w:rsidRDefault="00620921">
            <w:pPr>
              <w:pStyle w:val="TableParagraph"/>
              <w:rPr>
                <w:rFonts w:ascii="Arial"/>
                <w:b/>
                <w:sz w:val="24"/>
              </w:rPr>
            </w:pPr>
          </w:p>
          <w:p w14:paraId="6BB891FF" w14:textId="77777777" w:rsidR="00620921" w:rsidRDefault="00620921">
            <w:pPr>
              <w:pStyle w:val="TableParagraph"/>
              <w:spacing w:before="275"/>
              <w:rPr>
                <w:rFonts w:ascii="Arial"/>
                <w:b/>
                <w:sz w:val="24"/>
              </w:rPr>
            </w:pPr>
          </w:p>
          <w:p w14:paraId="22C5C139" w14:textId="77777777" w:rsidR="00620921" w:rsidRDefault="00EA4069">
            <w:pPr>
              <w:pStyle w:val="TableParagraph"/>
              <w:ind w:left="8" w:right="1"/>
              <w:jc w:val="center"/>
              <w:rPr>
                <w:sz w:val="24"/>
              </w:rPr>
            </w:pPr>
            <w:r>
              <w:rPr>
                <w:spacing w:val="-2"/>
                <w:w w:val="105"/>
                <w:sz w:val="24"/>
              </w:rPr>
              <w:t>65725</w:t>
            </w:r>
          </w:p>
        </w:tc>
      </w:tr>
      <w:tr w:rsidR="00620921" w14:paraId="35F13388" w14:textId="77777777">
        <w:trPr>
          <w:trHeight w:val="278"/>
        </w:trPr>
        <w:tc>
          <w:tcPr>
            <w:tcW w:w="847" w:type="dxa"/>
          </w:tcPr>
          <w:p w14:paraId="69C2F211" w14:textId="77777777" w:rsidR="00620921" w:rsidRDefault="00EA4069">
            <w:pPr>
              <w:pStyle w:val="TableParagraph"/>
              <w:spacing w:line="258" w:lineRule="exact"/>
              <w:ind w:left="12" w:right="5"/>
              <w:jc w:val="center"/>
              <w:rPr>
                <w:sz w:val="24"/>
              </w:rPr>
            </w:pPr>
            <w:r>
              <w:rPr>
                <w:spacing w:val="-4"/>
                <w:w w:val="105"/>
                <w:sz w:val="24"/>
              </w:rPr>
              <w:t>1505</w:t>
            </w:r>
          </w:p>
        </w:tc>
        <w:tc>
          <w:tcPr>
            <w:tcW w:w="6801" w:type="dxa"/>
          </w:tcPr>
          <w:p w14:paraId="76CD5302" w14:textId="77777777" w:rsidR="00620921" w:rsidRDefault="00EA4069">
            <w:pPr>
              <w:pStyle w:val="TableParagraph"/>
              <w:spacing w:line="258" w:lineRule="exact"/>
              <w:ind w:left="107"/>
              <w:rPr>
                <w:sz w:val="24"/>
              </w:rPr>
            </w:pPr>
            <w:r>
              <w:rPr>
                <w:sz w:val="24"/>
              </w:rPr>
              <w:t>Supply</w:t>
            </w:r>
            <w:r>
              <w:rPr>
                <w:spacing w:val="-5"/>
                <w:sz w:val="24"/>
              </w:rPr>
              <w:t xml:space="preserve"> </w:t>
            </w:r>
            <w:r>
              <w:rPr>
                <w:sz w:val="24"/>
              </w:rPr>
              <w:t>of</w:t>
            </w:r>
            <w:r>
              <w:rPr>
                <w:spacing w:val="-1"/>
                <w:sz w:val="24"/>
              </w:rPr>
              <w:t xml:space="preserve"> </w:t>
            </w:r>
            <w:r>
              <w:rPr>
                <w:sz w:val="24"/>
              </w:rPr>
              <w:t>GI</w:t>
            </w:r>
            <w:r>
              <w:rPr>
                <w:spacing w:val="-2"/>
                <w:sz w:val="24"/>
              </w:rPr>
              <w:t xml:space="preserve"> </w:t>
            </w:r>
            <w:r>
              <w:rPr>
                <w:sz w:val="24"/>
              </w:rPr>
              <w:t>wire</w:t>
            </w:r>
            <w:r>
              <w:rPr>
                <w:spacing w:val="-1"/>
                <w:sz w:val="24"/>
              </w:rPr>
              <w:t xml:space="preserve"> </w:t>
            </w:r>
            <w:r>
              <w:rPr>
                <w:sz w:val="24"/>
              </w:rPr>
              <w:t>(8</w:t>
            </w:r>
            <w:r>
              <w:rPr>
                <w:spacing w:val="-2"/>
                <w:sz w:val="24"/>
              </w:rPr>
              <w:t xml:space="preserve"> </w:t>
            </w:r>
            <w:r>
              <w:rPr>
                <w:spacing w:val="-4"/>
                <w:sz w:val="24"/>
              </w:rPr>
              <w:t>SWG).</w:t>
            </w:r>
          </w:p>
        </w:tc>
        <w:tc>
          <w:tcPr>
            <w:tcW w:w="855" w:type="dxa"/>
          </w:tcPr>
          <w:p w14:paraId="3DF675F4" w14:textId="77777777" w:rsidR="00620921" w:rsidRDefault="00EA4069">
            <w:pPr>
              <w:pStyle w:val="TableParagraph"/>
              <w:spacing w:line="258" w:lineRule="exact"/>
              <w:ind w:left="8" w:right="4"/>
              <w:jc w:val="center"/>
              <w:rPr>
                <w:sz w:val="24"/>
              </w:rPr>
            </w:pPr>
            <w:r>
              <w:rPr>
                <w:spacing w:val="-5"/>
                <w:w w:val="105"/>
                <w:sz w:val="24"/>
              </w:rPr>
              <w:t>Kg</w:t>
            </w:r>
          </w:p>
        </w:tc>
        <w:tc>
          <w:tcPr>
            <w:tcW w:w="1278" w:type="dxa"/>
          </w:tcPr>
          <w:p w14:paraId="3317DFCB" w14:textId="77777777" w:rsidR="00620921" w:rsidRDefault="00EA4069">
            <w:pPr>
              <w:pStyle w:val="TableParagraph"/>
              <w:spacing w:line="258" w:lineRule="exact"/>
              <w:ind w:left="8" w:right="1"/>
              <w:jc w:val="center"/>
              <w:rPr>
                <w:sz w:val="24"/>
              </w:rPr>
            </w:pPr>
            <w:r>
              <w:rPr>
                <w:spacing w:val="-5"/>
                <w:w w:val="105"/>
                <w:sz w:val="24"/>
              </w:rPr>
              <w:t>175</w:t>
            </w:r>
          </w:p>
        </w:tc>
      </w:tr>
    </w:tbl>
    <w:p w14:paraId="0152B882" w14:textId="77777777" w:rsidR="00620921" w:rsidRDefault="00620921">
      <w:pPr>
        <w:spacing w:line="258" w:lineRule="exact"/>
        <w:jc w:val="center"/>
        <w:rPr>
          <w:sz w:val="24"/>
        </w:rPr>
        <w:sectPr w:rsidR="00620921">
          <w:pgSz w:w="11910" w:h="16840"/>
          <w:pgMar w:top="1180" w:right="560" w:bottom="1320" w:left="900" w:header="552" w:footer="1130" w:gutter="0"/>
          <w:cols w:space="720"/>
        </w:sectPr>
      </w:pPr>
    </w:p>
    <w:p w14:paraId="5D7D0D5F"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141ACAE8" w14:textId="77777777">
        <w:trPr>
          <w:trHeight w:val="552"/>
        </w:trPr>
        <w:tc>
          <w:tcPr>
            <w:tcW w:w="847" w:type="dxa"/>
            <w:shd w:val="clear" w:color="auto" w:fill="D9D9D9"/>
          </w:tcPr>
          <w:p w14:paraId="2176CD8E" w14:textId="77777777" w:rsidR="00620921" w:rsidRDefault="00EA4069">
            <w:pPr>
              <w:pStyle w:val="TableParagraph"/>
              <w:ind w:left="134"/>
              <w:rPr>
                <w:rFonts w:ascii="Arial"/>
                <w:b/>
                <w:sz w:val="24"/>
              </w:rPr>
            </w:pPr>
            <w:r>
              <w:rPr>
                <w:rFonts w:ascii="Arial"/>
                <w:b/>
                <w:spacing w:val="-4"/>
                <w:sz w:val="24"/>
              </w:rPr>
              <w:t>ITEM</w:t>
            </w:r>
          </w:p>
          <w:p w14:paraId="65B88FEF"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7476AB5F" w14:textId="77777777" w:rsidR="00620921" w:rsidRDefault="00EA4069">
            <w:pPr>
              <w:pStyle w:val="TableParagraph"/>
              <w:ind w:left="11"/>
              <w:jc w:val="center"/>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07995CC4"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21888B6B" w14:textId="77777777" w:rsidR="00620921" w:rsidRDefault="00EA4069">
            <w:pPr>
              <w:pStyle w:val="TableParagraph"/>
              <w:ind w:left="8" w:right="1"/>
              <w:jc w:val="center"/>
              <w:rPr>
                <w:rFonts w:ascii="Arial"/>
                <w:b/>
                <w:sz w:val="24"/>
              </w:rPr>
            </w:pPr>
            <w:r>
              <w:rPr>
                <w:rFonts w:ascii="Arial"/>
                <w:b/>
                <w:spacing w:val="-4"/>
                <w:sz w:val="24"/>
              </w:rPr>
              <w:t>Rate</w:t>
            </w:r>
          </w:p>
          <w:p w14:paraId="0E5954E7"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4F4AC17B" w14:textId="77777777">
        <w:trPr>
          <w:trHeight w:val="275"/>
        </w:trPr>
        <w:tc>
          <w:tcPr>
            <w:tcW w:w="9781" w:type="dxa"/>
            <w:gridSpan w:val="4"/>
          </w:tcPr>
          <w:p w14:paraId="62E6E778" w14:textId="77777777" w:rsidR="00620921" w:rsidRDefault="00EA4069">
            <w:pPr>
              <w:pStyle w:val="TableParagraph"/>
              <w:spacing w:line="255" w:lineRule="exact"/>
              <w:ind w:left="8" w:right="2"/>
              <w:jc w:val="center"/>
              <w:rPr>
                <w:rFonts w:ascii="Arial" w:hAnsi="Arial"/>
                <w:b/>
                <w:sz w:val="24"/>
              </w:rPr>
            </w:pPr>
            <w:r>
              <w:rPr>
                <w:rFonts w:ascii="Arial" w:hAnsi="Arial"/>
                <w:b/>
                <w:sz w:val="24"/>
              </w:rPr>
              <w:t>CHAPTER</w:t>
            </w:r>
            <w:r>
              <w:rPr>
                <w:rFonts w:ascii="Arial" w:hAnsi="Arial"/>
                <w:b/>
                <w:spacing w:val="-4"/>
                <w:sz w:val="24"/>
              </w:rPr>
              <w:t xml:space="preserve"> </w:t>
            </w:r>
            <w:r>
              <w:rPr>
                <w:rFonts w:ascii="Arial" w:hAnsi="Arial"/>
                <w:b/>
                <w:sz w:val="24"/>
              </w:rPr>
              <w:t>16–LC</w:t>
            </w:r>
            <w:r>
              <w:rPr>
                <w:rFonts w:ascii="Arial" w:hAnsi="Arial"/>
                <w:b/>
                <w:spacing w:val="-5"/>
                <w:sz w:val="24"/>
              </w:rPr>
              <w:t xml:space="preserve"> </w:t>
            </w:r>
            <w:r>
              <w:rPr>
                <w:rFonts w:ascii="Arial" w:hAnsi="Arial"/>
                <w:b/>
                <w:spacing w:val="-2"/>
                <w:sz w:val="24"/>
              </w:rPr>
              <w:t>GATES</w:t>
            </w:r>
          </w:p>
        </w:tc>
      </w:tr>
      <w:tr w:rsidR="00620921" w14:paraId="1E5D64BE" w14:textId="77777777">
        <w:trPr>
          <w:trHeight w:val="275"/>
        </w:trPr>
        <w:tc>
          <w:tcPr>
            <w:tcW w:w="847" w:type="dxa"/>
          </w:tcPr>
          <w:p w14:paraId="01ED7231" w14:textId="77777777" w:rsidR="00620921" w:rsidRDefault="00EA4069">
            <w:pPr>
              <w:pStyle w:val="TableParagraph"/>
              <w:spacing w:line="255" w:lineRule="exact"/>
              <w:ind w:left="12" w:right="5"/>
              <w:jc w:val="center"/>
              <w:rPr>
                <w:sz w:val="24"/>
              </w:rPr>
            </w:pPr>
            <w:r>
              <w:rPr>
                <w:spacing w:val="-4"/>
                <w:w w:val="105"/>
                <w:sz w:val="24"/>
              </w:rPr>
              <w:t>1601</w:t>
            </w:r>
          </w:p>
        </w:tc>
        <w:tc>
          <w:tcPr>
            <w:tcW w:w="6801" w:type="dxa"/>
          </w:tcPr>
          <w:p w14:paraId="0D426180" w14:textId="77777777" w:rsidR="00620921" w:rsidRDefault="00EA4069">
            <w:pPr>
              <w:pStyle w:val="TableParagraph"/>
              <w:spacing w:line="255" w:lineRule="exact"/>
              <w:ind w:left="11" w:right="2"/>
              <w:jc w:val="center"/>
              <w:rPr>
                <w:sz w:val="24"/>
              </w:rPr>
            </w:pPr>
            <w:r>
              <w:rPr>
                <w:sz w:val="24"/>
              </w:rPr>
              <w:t>Supply</w:t>
            </w:r>
            <w:r>
              <w:rPr>
                <w:spacing w:val="-14"/>
                <w:sz w:val="24"/>
              </w:rPr>
              <w:t xml:space="preserve"> </w:t>
            </w:r>
            <w:r>
              <w:rPr>
                <w:sz w:val="24"/>
              </w:rPr>
              <w:t>of</w:t>
            </w:r>
            <w:r>
              <w:rPr>
                <w:spacing w:val="-6"/>
                <w:sz w:val="24"/>
              </w:rPr>
              <w:t xml:space="preserve"> </w:t>
            </w:r>
            <w:r>
              <w:rPr>
                <w:rFonts w:ascii="Arial"/>
                <w:b/>
                <w:sz w:val="24"/>
              </w:rPr>
              <w:t>Electrically</w:t>
            </w:r>
            <w:r>
              <w:rPr>
                <w:rFonts w:ascii="Arial"/>
                <w:b/>
                <w:spacing w:val="-9"/>
                <w:sz w:val="24"/>
              </w:rPr>
              <w:t xml:space="preserve"> </w:t>
            </w:r>
            <w:r>
              <w:rPr>
                <w:rFonts w:ascii="Arial"/>
                <w:b/>
                <w:sz w:val="24"/>
              </w:rPr>
              <w:t>Operated</w:t>
            </w:r>
            <w:r>
              <w:rPr>
                <w:rFonts w:ascii="Arial"/>
                <w:b/>
                <w:spacing w:val="-8"/>
                <w:sz w:val="24"/>
              </w:rPr>
              <w:t xml:space="preserve"> </w:t>
            </w:r>
            <w:r>
              <w:rPr>
                <w:rFonts w:ascii="Arial"/>
                <w:b/>
                <w:sz w:val="24"/>
              </w:rPr>
              <w:t>Lifting</w:t>
            </w:r>
            <w:r>
              <w:rPr>
                <w:rFonts w:ascii="Arial"/>
                <w:b/>
                <w:spacing w:val="-9"/>
                <w:sz w:val="24"/>
              </w:rPr>
              <w:t xml:space="preserve"> </w:t>
            </w:r>
            <w:r>
              <w:rPr>
                <w:rFonts w:ascii="Arial"/>
                <w:b/>
                <w:sz w:val="24"/>
              </w:rPr>
              <w:t>Barrier</w:t>
            </w:r>
            <w:r>
              <w:rPr>
                <w:rFonts w:ascii="Arial"/>
                <w:b/>
                <w:spacing w:val="-4"/>
                <w:sz w:val="24"/>
              </w:rPr>
              <w:t xml:space="preserve"> </w:t>
            </w:r>
            <w:r>
              <w:rPr>
                <w:sz w:val="24"/>
              </w:rPr>
              <w:t>related</w:t>
            </w:r>
            <w:r>
              <w:rPr>
                <w:spacing w:val="-7"/>
                <w:sz w:val="24"/>
              </w:rPr>
              <w:t xml:space="preserve"> </w:t>
            </w:r>
            <w:r>
              <w:rPr>
                <w:spacing w:val="-2"/>
                <w:sz w:val="24"/>
              </w:rPr>
              <w:t>items:</w:t>
            </w:r>
          </w:p>
        </w:tc>
        <w:tc>
          <w:tcPr>
            <w:tcW w:w="855" w:type="dxa"/>
          </w:tcPr>
          <w:p w14:paraId="46A3189C" w14:textId="77777777" w:rsidR="00620921" w:rsidRDefault="00620921">
            <w:pPr>
              <w:pStyle w:val="TableParagraph"/>
              <w:rPr>
                <w:rFonts w:ascii="Times New Roman"/>
                <w:sz w:val="20"/>
              </w:rPr>
            </w:pPr>
          </w:p>
        </w:tc>
        <w:tc>
          <w:tcPr>
            <w:tcW w:w="1278" w:type="dxa"/>
          </w:tcPr>
          <w:p w14:paraId="79F3F07A" w14:textId="77777777" w:rsidR="00620921" w:rsidRDefault="00620921">
            <w:pPr>
              <w:pStyle w:val="TableParagraph"/>
              <w:rPr>
                <w:rFonts w:ascii="Times New Roman"/>
                <w:sz w:val="20"/>
              </w:rPr>
            </w:pPr>
          </w:p>
        </w:tc>
      </w:tr>
      <w:tr w:rsidR="00620921" w14:paraId="5F60E527" w14:textId="77777777">
        <w:trPr>
          <w:trHeight w:val="6348"/>
        </w:trPr>
        <w:tc>
          <w:tcPr>
            <w:tcW w:w="847" w:type="dxa"/>
          </w:tcPr>
          <w:p w14:paraId="7FEEA091" w14:textId="77777777" w:rsidR="00620921" w:rsidRDefault="00620921">
            <w:pPr>
              <w:pStyle w:val="TableParagraph"/>
              <w:rPr>
                <w:rFonts w:ascii="Arial"/>
                <w:b/>
                <w:sz w:val="24"/>
              </w:rPr>
            </w:pPr>
          </w:p>
          <w:p w14:paraId="0092C8D3" w14:textId="77777777" w:rsidR="00620921" w:rsidRDefault="00620921">
            <w:pPr>
              <w:pStyle w:val="TableParagraph"/>
              <w:rPr>
                <w:rFonts w:ascii="Arial"/>
                <w:b/>
                <w:sz w:val="24"/>
              </w:rPr>
            </w:pPr>
          </w:p>
          <w:p w14:paraId="1A2EFABB" w14:textId="77777777" w:rsidR="00620921" w:rsidRDefault="00620921">
            <w:pPr>
              <w:pStyle w:val="TableParagraph"/>
              <w:rPr>
                <w:rFonts w:ascii="Arial"/>
                <w:b/>
                <w:sz w:val="24"/>
              </w:rPr>
            </w:pPr>
          </w:p>
          <w:p w14:paraId="175594A1" w14:textId="77777777" w:rsidR="00620921" w:rsidRDefault="00620921">
            <w:pPr>
              <w:pStyle w:val="TableParagraph"/>
              <w:rPr>
                <w:rFonts w:ascii="Arial"/>
                <w:b/>
                <w:sz w:val="24"/>
              </w:rPr>
            </w:pPr>
          </w:p>
          <w:p w14:paraId="4933A869" w14:textId="77777777" w:rsidR="00620921" w:rsidRDefault="00620921">
            <w:pPr>
              <w:pStyle w:val="TableParagraph"/>
              <w:rPr>
                <w:rFonts w:ascii="Arial"/>
                <w:b/>
                <w:sz w:val="24"/>
              </w:rPr>
            </w:pPr>
          </w:p>
          <w:p w14:paraId="5DD0A404" w14:textId="77777777" w:rsidR="00620921" w:rsidRDefault="00620921">
            <w:pPr>
              <w:pStyle w:val="TableParagraph"/>
              <w:rPr>
                <w:rFonts w:ascii="Arial"/>
                <w:b/>
                <w:sz w:val="24"/>
              </w:rPr>
            </w:pPr>
          </w:p>
          <w:p w14:paraId="283103C6" w14:textId="77777777" w:rsidR="00620921" w:rsidRDefault="00620921">
            <w:pPr>
              <w:pStyle w:val="TableParagraph"/>
              <w:rPr>
                <w:rFonts w:ascii="Arial"/>
                <w:b/>
                <w:sz w:val="24"/>
              </w:rPr>
            </w:pPr>
          </w:p>
          <w:p w14:paraId="7B6A7FFE" w14:textId="77777777" w:rsidR="00620921" w:rsidRDefault="00620921">
            <w:pPr>
              <w:pStyle w:val="TableParagraph"/>
              <w:rPr>
                <w:rFonts w:ascii="Arial"/>
                <w:b/>
                <w:sz w:val="24"/>
              </w:rPr>
            </w:pPr>
          </w:p>
          <w:p w14:paraId="3FBD34E6" w14:textId="77777777" w:rsidR="00620921" w:rsidRDefault="00620921">
            <w:pPr>
              <w:pStyle w:val="TableParagraph"/>
              <w:spacing w:before="12"/>
              <w:rPr>
                <w:rFonts w:ascii="Arial"/>
                <w:b/>
                <w:sz w:val="24"/>
              </w:rPr>
            </w:pPr>
          </w:p>
          <w:p w14:paraId="58A33EAF" w14:textId="77777777" w:rsidR="00620921" w:rsidRDefault="00EA4069">
            <w:pPr>
              <w:pStyle w:val="TableParagraph"/>
              <w:ind w:left="12" w:right="1"/>
              <w:jc w:val="center"/>
              <w:rPr>
                <w:sz w:val="24"/>
              </w:rPr>
            </w:pPr>
            <w:r>
              <w:rPr>
                <w:spacing w:val="-5"/>
                <w:w w:val="105"/>
                <w:sz w:val="24"/>
              </w:rPr>
              <w:t>(a)</w:t>
            </w:r>
          </w:p>
        </w:tc>
        <w:tc>
          <w:tcPr>
            <w:tcW w:w="6801" w:type="dxa"/>
          </w:tcPr>
          <w:p w14:paraId="09A8A555" w14:textId="77777777" w:rsidR="00620921" w:rsidRDefault="00EA4069">
            <w:pPr>
              <w:pStyle w:val="TableParagraph"/>
              <w:ind w:left="107"/>
              <w:rPr>
                <w:sz w:val="24"/>
              </w:rPr>
            </w:pPr>
            <w:r>
              <w:rPr>
                <w:sz w:val="24"/>
              </w:rPr>
              <w:t xml:space="preserve">Supply of Electrically operated Lifting Barrier complete set suitable for 110V DC/24V DC as per instructions of engineer </w:t>
            </w:r>
            <w:proofErr w:type="spellStart"/>
            <w:r>
              <w:rPr>
                <w:sz w:val="24"/>
              </w:rPr>
              <w:t>incharge</w:t>
            </w:r>
            <w:proofErr w:type="spellEnd"/>
            <w:r>
              <w:rPr>
                <w:spacing w:val="-6"/>
                <w:sz w:val="24"/>
              </w:rPr>
              <w:t xml:space="preserve"> </w:t>
            </w:r>
            <w:r>
              <w:rPr>
                <w:sz w:val="24"/>
              </w:rPr>
              <w:t>supply</w:t>
            </w:r>
            <w:r>
              <w:rPr>
                <w:spacing w:val="-4"/>
                <w:sz w:val="24"/>
              </w:rPr>
              <w:t xml:space="preserve"> </w:t>
            </w:r>
            <w:r>
              <w:rPr>
                <w:sz w:val="24"/>
              </w:rPr>
              <w:t>without</w:t>
            </w:r>
            <w:r>
              <w:rPr>
                <w:spacing w:val="-4"/>
                <w:sz w:val="24"/>
              </w:rPr>
              <w:t xml:space="preserve"> </w:t>
            </w:r>
            <w:r>
              <w:rPr>
                <w:sz w:val="24"/>
              </w:rPr>
              <w:t>hand</w:t>
            </w:r>
            <w:r>
              <w:rPr>
                <w:spacing w:val="-6"/>
                <w:sz w:val="24"/>
              </w:rPr>
              <w:t xml:space="preserve"> </w:t>
            </w:r>
            <w:r>
              <w:rPr>
                <w:sz w:val="24"/>
              </w:rPr>
              <w:t>generator</w:t>
            </w:r>
            <w:r>
              <w:rPr>
                <w:spacing w:val="-7"/>
                <w:sz w:val="24"/>
              </w:rPr>
              <w:t xml:space="preserve"> </w:t>
            </w:r>
            <w:r>
              <w:rPr>
                <w:sz w:val="24"/>
              </w:rPr>
              <w:t>back</w:t>
            </w:r>
            <w:r>
              <w:rPr>
                <w:spacing w:val="-6"/>
                <w:sz w:val="24"/>
              </w:rPr>
              <w:t xml:space="preserve"> </w:t>
            </w:r>
            <w:r>
              <w:rPr>
                <w:sz w:val="24"/>
              </w:rPr>
              <w:t>up</w:t>
            </w:r>
            <w:r>
              <w:rPr>
                <w:spacing w:val="-4"/>
                <w:sz w:val="24"/>
              </w:rPr>
              <w:t xml:space="preserve"> </w:t>
            </w:r>
            <w:r>
              <w:rPr>
                <w:sz w:val="24"/>
              </w:rPr>
              <w:t>&amp;</w:t>
            </w:r>
            <w:r>
              <w:rPr>
                <w:spacing w:val="-5"/>
                <w:sz w:val="24"/>
              </w:rPr>
              <w:t xml:space="preserve"> </w:t>
            </w:r>
            <w:r>
              <w:rPr>
                <w:sz w:val="24"/>
              </w:rPr>
              <w:t>motorized boom locking arrangements as per RDSO Spec.</w:t>
            </w:r>
          </w:p>
          <w:p w14:paraId="25DB549E" w14:textId="77777777" w:rsidR="00620921" w:rsidRDefault="00EA4069">
            <w:pPr>
              <w:pStyle w:val="TableParagraph"/>
              <w:ind w:left="107" w:right="98"/>
              <w:rPr>
                <w:sz w:val="24"/>
              </w:rPr>
            </w:pPr>
            <w:r>
              <w:rPr>
                <w:sz w:val="24"/>
              </w:rPr>
              <w:t>SPN/208/2012/</w:t>
            </w:r>
            <w:proofErr w:type="spellStart"/>
            <w:r>
              <w:rPr>
                <w:sz w:val="24"/>
              </w:rPr>
              <w:t>ver</w:t>
            </w:r>
            <w:proofErr w:type="spellEnd"/>
            <w:r>
              <w:rPr>
                <w:spacing w:val="-5"/>
                <w:sz w:val="24"/>
              </w:rPr>
              <w:t xml:space="preserve"> </w:t>
            </w:r>
            <w:r>
              <w:rPr>
                <w:sz w:val="24"/>
              </w:rPr>
              <w:t>2.0</w:t>
            </w:r>
            <w:r>
              <w:rPr>
                <w:spacing w:val="-6"/>
                <w:sz w:val="24"/>
              </w:rPr>
              <w:t xml:space="preserve"> </w:t>
            </w:r>
            <w:proofErr w:type="spellStart"/>
            <w:r>
              <w:rPr>
                <w:sz w:val="24"/>
              </w:rPr>
              <w:t>Amd</w:t>
            </w:r>
            <w:proofErr w:type="spellEnd"/>
            <w:r>
              <w:rPr>
                <w:sz w:val="24"/>
              </w:rPr>
              <w:t>.</w:t>
            </w:r>
            <w:r>
              <w:rPr>
                <w:spacing w:val="-5"/>
                <w:sz w:val="24"/>
              </w:rPr>
              <w:t xml:space="preserve"> </w:t>
            </w:r>
            <w:r>
              <w:rPr>
                <w:sz w:val="24"/>
              </w:rPr>
              <w:t>1</w:t>
            </w:r>
            <w:r>
              <w:rPr>
                <w:spacing w:val="-6"/>
                <w:sz w:val="24"/>
              </w:rPr>
              <w:t xml:space="preserve"> </w:t>
            </w:r>
            <w:r>
              <w:rPr>
                <w:sz w:val="24"/>
              </w:rPr>
              <w:t>or</w:t>
            </w:r>
            <w:r>
              <w:rPr>
                <w:spacing w:val="-5"/>
                <w:sz w:val="24"/>
              </w:rPr>
              <w:t xml:space="preserve"> </w:t>
            </w:r>
            <w:r>
              <w:rPr>
                <w:sz w:val="24"/>
              </w:rPr>
              <w:t>with</w:t>
            </w:r>
            <w:r>
              <w:rPr>
                <w:spacing w:val="-5"/>
                <w:sz w:val="24"/>
              </w:rPr>
              <w:t xml:space="preserve"> </w:t>
            </w:r>
            <w:r>
              <w:rPr>
                <w:sz w:val="24"/>
              </w:rPr>
              <w:t>latest</w:t>
            </w:r>
            <w:r>
              <w:rPr>
                <w:spacing w:val="-6"/>
                <w:sz w:val="24"/>
              </w:rPr>
              <w:t xml:space="preserve"> </w:t>
            </w:r>
            <w:r>
              <w:rPr>
                <w:sz w:val="24"/>
              </w:rPr>
              <w:t>amendment.</w:t>
            </w:r>
            <w:r>
              <w:rPr>
                <w:spacing w:val="-5"/>
                <w:sz w:val="24"/>
              </w:rPr>
              <w:t xml:space="preserve"> </w:t>
            </w:r>
            <w:r>
              <w:rPr>
                <w:sz w:val="24"/>
              </w:rPr>
              <w:t xml:space="preserve">One set consisting 02 No. of barriers of length 9.76 </w:t>
            </w:r>
            <w:proofErr w:type="spellStart"/>
            <w:r>
              <w:rPr>
                <w:sz w:val="24"/>
              </w:rPr>
              <w:t>Mtrs</w:t>
            </w:r>
            <w:proofErr w:type="spellEnd"/>
            <w:r>
              <w:rPr>
                <w:sz w:val="24"/>
              </w:rPr>
              <w:t xml:space="preserve"> with stop boards, MS counterweights and 2 </w:t>
            </w:r>
            <w:proofErr w:type="spellStart"/>
            <w:r>
              <w:rPr>
                <w:sz w:val="24"/>
              </w:rPr>
              <w:t>nos</w:t>
            </w:r>
            <w:proofErr w:type="spellEnd"/>
            <w:r>
              <w:rPr>
                <w:sz w:val="24"/>
              </w:rPr>
              <w:t xml:space="preserve"> of boom support, control panel</w:t>
            </w:r>
            <w:r>
              <w:rPr>
                <w:spacing w:val="40"/>
                <w:sz w:val="24"/>
              </w:rPr>
              <w:t xml:space="preserve"> </w:t>
            </w:r>
            <w:r>
              <w:rPr>
                <w:sz w:val="24"/>
              </w:rPr>
              <w:t>Spares &amp; tool kit mentioned in RDSO Specification clause 10.1 &amp; 10.2 mentioned below to be supplied with EOLB set:</w:t>
            </w:r>
          </w:p>
          <w:p w14:paraId="6A4A07B7" w14:textId="77777777" w:rsidR="00620921" w:rsidRDefault="00EA4069">
            <w:pPr>
              <w:pStyle w:val="TableParagraph"/>
              <w:ind w:left="107"/>
              <w:rPr>
                <w:rFonts w:ascii="Arial"/>
                <w:b/>
                <w:sz w:val="24"/>
              </w:rPr>
            </w:pPr>
            <w:r>
              <w:rPr>
                <w:rFonts w:ascii="Arial"/>
                <w:b/>
                <w:spacing w:val="-2"/>
                <w:sz w:val="24"/>
                <w:u w:val="single"/>
              </w:rPr>
              <w:t>10.1Spares:</w:t>
            </w:r>
          </w:p>
          <w:p w14:paraId="3516DAE9" w14:textId="77777777" w:rsidR="00620921" w:rsidRDefault="00EA4069">
            <w:pPr>
              <w:pStyle w:val="TableParagraph"/>
              <w:numPr>
                <w:ilvl w:val="0"/>
                <w:numId w:val="24"/>
              </w:numPr>
              <w:tabs>
                <w:tab w:val="left" w:pos="383"/>
              </w:tabs>
              <w:spacing w:before="1"/>
              <w:ind w:left="383" w:hanging="276"/>
              <w:rPr>
                <w:sz w:val="24"/>
              </w:rPr>
            </w:pPr>
            <w:r>
              <w:rPr>
                <w:sz w:val="24"/>
              </w:rPr>
              <w:t>GI</w:t>
            </w:r>
            <w:r>
              <w:rPr>
                <w:spacing w:val="-1"/>
                <w:sz w:val="24"/>
              </w:rPr>
              <w:t xml:space="preserve"> </w:t>
            </w:r>
            <w:r>
              <w:rPr>
                <w:sz w:val="24"/>
              </w:rPr>
              <w:t>boom</w:t>
            </w:r>
            <w:r>
              <w:rPr>
                <w:spacing w:val="2"/>
                <w:sz w:val="24"/>
              </w:rPr>
              <w:t xml:space="preserve"> </w:t>
            </w:r>
            <w:r>
              <w:rPr>
                <w:sz w:val="24"/>
              </w:rPr>
              <w:t>-</w:t>
            </w:r>
            <w:r>
              <w:rPr>
                <w:spacing w:val="-1"/>
                <w:sz w:val="24"/>
              </w:rPr>
              <w:t xml:space="preserve"> </w:t>
            </w:r>
            <w:r>
              <w:rPr>
                <w:sz w:val="24"/>
              </w:rPr>
              <w:t>1</w:t>
            </w:r>
            <w:r>
              <w:rPr>
                <w:spacing w:val="-3"/>
                <w:sz w:val="24"/>
              </w:rPr>
              <w:t xml:space="preserve"> </w:t>
            </w:r>
            <w:r>
              <w:rPr>
                <w:spacing w:val="-5"/>
                <w:sz w:val="24"/>
              </w:rPr>
              <w:t>No.</w:t>
            </w:r>
          </w:p>
          <w:p w14:paraId="48D8F7E8" w14:textId="77777777" w:rsidR="00620921" w:rsidRDefault="00EA4069">
            <w:pPr>
              <w:pStyle w:val="TableParagraph"/>
              <w:numPr>
                <w:ilvl w:val="0"/>
                <w:numId w:val="24"/>
              </w:numPr>
              <w:tabs>
                <w:tab w:val="left" w:pos="435"/>
              </w:tabs>
              <w:ind w:left="435" w:hanging="328"/>
              <w:rPr>
                <w:sz w:val="24"/>
              </w:rPr>
            </w:pPr>
            <w:r>
              <w:rPr>
                <w:sz w:val="24"/>
              </w:rPr>
              <w:t>Belt</w:t>
            </w:r>
            <w:r>
              <w:rPr>
                <w:spacing w:val="-3"/>
                <w:sz w:val="24"/>
              </w:rPr>
              <w:t xml:space="preserve"> </w:t>
            </w:r>
            <w:r>
              <w:rPr>
                <w:sz w:val="24"/>
              </w:rPr>
              <w:t>-</w:t>
            </w:r>
            <w:r>
              <w:rPr>
                <w:spacing w:val="-4"/>
                <w:sz w:val="24"/>
              </w:rPr>
              <w:t xml:space="preserve"> </w:t>
            </w:r>
            <w:r>
              <w:rPr>
                <w:sz w:val="24"/>
              </w:rPr>
              <w:t>1</w:t>
            </w:r>
            <w:r>
              <w:rPr>
                <w:spacing w:val="-2"/>
                <w:sz w:val="24"/>
              </w:rPr>
              <w:t xml:space="preserve"> </w:t>
            </w:r>
            <w:r>
              <w:rPr>
                <w:spacing w:val="-5"/>
                <w:sz w:val="24"/>
              </w:rPr>
              <w:t>No.</w:t>
            </w:r>
          </w:p>
          <w:p w14:paraId="46AB6243" w14:textId="77777777" w:rsidR="00620921" w:rsidRDefault="00EA4069">
            <w:pPr>
              <w:pStyle w:val="TableParagraph"/>
              <w:numPr>
                <w:ilvl w:val="0"/>
                <w:numId w:val="24"/>
              </w:numPr>
              <w:tabs>
                <w:tab w:val="left" w:pos="488"/>
              </w:tabs>
              <w:ind w:left="488" w:hanging="381"/>
              <w:rPr>
                <w:sz w:val="24"/>
              </w:rPr>
            </w:pPr>
            <w:r>
              <w:rPr>
                <w:sz w:val="24"/>
              </w:rPr>
              <w:t>Crank</w:t>
            </w:r>
            <w:r>
              <w:rPr>
                <w:spacing w:val="-3"/>
                <w:sz w:val="24"/>
              </w:rPr>
              <w:t xml:space="preserve"> </w:t>
            </w:r>
            <w:r>
              <w:rPr>
                <w:sz w:val="24"/>
              </w:rPr>
              <w:t>Handle</w:t>
            </w:r>
            <w:r>
              <w:rPr>
                <w:spacing w:val="-2"/>
                <w:sz w:val="24"/>
              </w:rPr>
              <w:t xml:space="preserve"> </w:t>
            </w:r>
            <w:r>
              <w:rPr>
                <w:sz w:val="24"/>
              </w:rPr>
              <w:t>-</w:t>
            </w:r>
            <w:r>
              <w:rPr>
                <w:spacing w:val="-3"/>
                <w:sz w:val="24"/>
              </w:rPr>
              <w:t xml:space="preserve"> </w:t>
            </w:r>
            <w:r>
              <w:rPr>
                <w:sz w:val="24"/>
              </w:rPr>
              <w:t>1</w:t>
            </w:r>
            <w:r>
              <w:rPr>
                <w:spacing w:val="-3"/>
                <w:sz w:val="24"/>
              </w:rPr>
              <w:t xml:space="preserve"> </w:t>
            </w:r>
            <w:r>
              <w:rPr>
                <w:spacing w:val="-5"/>
                <w:sz w:val="24"/>
              </w:rPr>
              <w:t>No.</w:t>
            </w:r>
          </w:p>
          <w:p w14:paraId="37E57C28" w14:textId="77777777" w:rsidR="00620921" w:rsidRDefault="00EA4069">
            <w:pPr>
              <w:pStyle w:val="TableParagraph"/>
              <w:numPr>
                <w:ilvl w:val="0"/>
                <w:numId w:val="24"/>
              </w:numPr>
              <w:tabs>
                <w:tab w:val="left" w:pos="503"/>
              </w:tabs>
              <w:ind w:left="503" w:hanging="396"/>
              <w:rPr>
                <w:sz w:val="24"/>
              </w:rPr>
            </w:pPr>
            <w:r>
              <w:rPr>
                <w:sz w:val="24"/>
              </w:rPr>
              <w:t>Motor</w:t>
            </w:r>
            <w:r>
              <w:rPr>
                <w:spacing w:val="-4"/>
                <w:sz w:val="24"/>
              </w:rPr>
              <w:t xml:space="preserve"> </w:t>
            </w:r>
            <w:r>
              <w:rPr>
                <w:sz w:val="24"/>
              </w:rPr>
              <w:t>Contactor</w:t>
            </w:r>
            <w:r>
              <w:rPr>
                <w:spacing w:val="-2"/>
                <w:sz w:val="24"/>
              </w:rPr>
              <w:t xml:space="preserve"> </w:t>
            </w:r>
            <w:r>
              <w:rPr>
                <w:sz w:val="24"/>
              </w:rPr>
              <w:t>-</w:t>
            </w:r>
            <w:r>
              <w:rPr>
                <w:spacing w:val="-6"/>
                <w:sz w:val="24"/>
              </w:rPr>
              <w:t xml:space="preserve"> </w:t>
            </w:r>
            <w:r>
              <w:rPr>
                <w:sz w:val="24"/>
              </w:rPr>
              <w:t>1</w:t>
            </w:r>
            <w:r>
              <w:rPr>
                <w:spacing w:val="-3"/>
                <w:sz w:val="24"/>
              </w:rPr>
              <w:t xml:space="preserve"> </w:t>
            </w:r>
            <w:r>
              <w:rPr>
                <w:spacing w:val="-5"/>
                <w:sz w:val="24"/>
              </w:rPr>
              <w:t>No.</w:t>
            </w:r>
          </w:p>
          <w:p w14:paraId="79D8DFDF" w14:textId="77777777" w:rsidR="00620921" w:rsidRDefault="00EA4069">
            <w:pPr>
              <w:pStyle w:val="TableParagraph"/>
              <w:numPr>
                <w:ilvl w:val="0"/>
                <w:numId w:val="24"/>
              </w:numPr>
              <w:tabs>
                <w:tab w:val="left" w:pos="451"/>
              </w:tabs>
              <w:ind w:left="451" w:hanging="344"/>
              <w:rPr>
                <w:sz w:val="24"/>
              </w:rPr>
            </w:pPr>
            <w:r>
              <w:rPr>
                <w:sz w:val="24"/>
              </w:rPr>
              <w:t>Motor</w:t>
            </w:r>
            <w:r>
              <w:rPr>
                <w:spacing w:val="-8"/>
                <w:sz w:val="24"/>
              </w:rPr>
              <w:t xml:space="preserve"> </w:t>
            </w:r>
            <w:r>
              <w:rPr>
                <w:sz w:val="24"/>
              </w:rPr>
              <w:t>Protection</w:t>
            </w:r>
            <w:r>
              <w:rPr>
                <w:spacing w:val="-8"/>
                <w:sz w:val="24"/>
              </w:rPr>
              <w:t xml:space="preserve"> </w:t>
            </w:r>
            <w:r>
              <w:rPr>
                <w:sz w:val="24"/>
              </w:rPr>
              <w:t>MCB</w:t>
            </w:r>
            <w:r>
              <w:rPr>
                <w:spacing w:val="-4"/>
                <w:sz w:val="24"/>
              </w:rPr>
              <w:t xml:space="preserve"> </w:t>
            </w:r>
            <w:r>
              <w:rPr>
                <w:sz w:val="24"/>
              </w:rPr>
              <w:t>-</w:t>
            </w:r>
            <w:r>
              <w:rPr>
                <w:spacing w:val="-8"/>
                <w:sz w:val="24"/>
              </w:rPr>
              <w:t xml:space="preserve"> </w:t>
            </w:r>
            <w:r>
              <w:rPr>
                <w:sz w:val="24"/>
              </w:rPr>
              <w:t>1</w:t>
            </w:r>
            <w:r>
              <w:rPr>
                <w:spacing w:val="-6"/>
                <w:sz w:val="24"/>
              </w:rPr>
              <w:t xml:space="preserve"> </w:t>
            </w:r>
            <w:r>
              <w:rPr>
                <w:spacing w:val="-5"/>
                <w:sz w:val="24"/>
              </w:rPr>
              <w:t>No.</w:t>
            </w:r>
          </w:p>
          <w:p w14:paraId="101169F2" w14:textId="77777777" w:rsidR="00620921" w:rsidRDefault="00EA4069">
            <w:pPr>
              <w:pStyle w:val="TableParagraph"/>
              <w:numPr>
                <w:ilvl w:val="0"/>
                <w:numId w:val="24"/>
              </w:numPr>
              <w:tabs>
                <w:tab w:val="left" w:pos="502"/>
              </w:tabs>
              <w:ind w:left="502" w:hanging="395"/>
              <w:rPr>
                <w:sz w:val="24"/>
              </w:rPr>
            </w:pPr>
            <w:r>
              <w:rPr>
                <w:sz w:val="24"/>
              </w:rPr>
              <w:t>Push</w:t>
            </w:r>
            <w:r>
              <w:rPr>
                <w:spacing w:val="-8"/>
                <w:sz w:val="24"/>
              </w:rPr>
              <w:t xml:space="preserve"> </w:t>
            </w:r>
            <w:r>
              <w:rPr>
                <w:sz w:val="24"/>
              </w:rPr>
              <w:t>button</w:t>
            </w:r>
            <w:r>
              <w:rPr>
                <w:spacing w:val="-7"/>
                <w:sz w:val="24"/>
              </w:rPr>
              <w:t xml:space="preserve"> </w:t>
            </w:r>
            <w:r>
              <w:rPr>
                <w:sz w:val="24"/>
              </w:rPr>
              <w:t>complete</w:t>
            </w:r>
            <w:r>
              <w:rPr>
                <w:spacing w:val="-4"/>
                <w:sz w:val="24"/>
              </w:rPr>
              <w:t xml:space="preserve"> </w:t>
            </w:r>
            <w:r>
              <w:rPr>
                <w:sz w:val="24"/>
              </w:rPr>
              <w:t>-</w:t>
            </w:r>
            <w:r>
              <w:rPr>
                <w:spacing w:val="-8"/>
                <w:sz w:val="24"/>
              </w:rPr>
              <w:t xml:space="preserve"> </w:t>
            </w:r>
            <w:r>
              <w:rPr>
                <w:sz w:val="24"/>
              </w:rPr>
              <w:t>2</w:t>
            </w:r>
            <w:r>
              <w:rPr>
                <w:spacing w:val="-8"/>
                <w:sz w:val="24"/>
              </w:rPr>
              <w:t xml:space="preserve"> </w:t>
            </w:r>
            <w:r>
              <w:rPr>
                <w:spacing w:val="-5"/>
                <w:sz w:val="24"/>
              </w:rPr>
              <w:t>No.</w:t>
            </w:r>
          </w:p>
          <w:p w14:paraId="071A2D2D" w14:textId="77777777" w:rsidR="00620921" w:rsidRDefault="00EA4069">
            <w:pPr>
              <w:pStyle w:val="TableParagraph"/>
              <w:numPr>
                <w:ilvl w:val="0"/>
                <w:numId w:val="23"/>
              </w:numPr>
              <w:tabs>
                <w:tab w:val="left" w:pos="451"/>
              </w:tabs>
              <w:ind w:left="451" w:hanging="344"/>
              <w:rPr>
                <w:sz w:val="24"/>
              </w:rPr>
            </w:pPr>
            <w:r>
              <w:rPr>
                <w:sz w:val="24"/>
              </w:rPr>
              <w:t>Limit</w:t>
            </w:r>
            <w:r>
              <w:rPr>
                <w:spacing w:val="-2"/>
                <w:sz w:val="24"/>
              </w:rPr>
              <w:t xml:space="preserve"> </w:t>
            </w:r>
            <w:r>
              <w:rPr>
                <w:sz w:val="24"/>
              </w:rPr>
              <w:t>Switch</w:t>
            </w:r>
            <w:r>
              <w:rPr>
                <w:spacing w:val="2"/>
                <w:sz w:val="24"/>
              </w:rPr>
              <w:t xml:space="preserve"> </w:t>
            </w:r>
            <w:r>
              <w:rPr>
                <w:sz w:val="24"/>
              </w:rPr>
              <w:t>-</w:t>
            </w:r>
            <w:r>
              <w:rPr>
                <w:spacing w:val="-5"/>
                <w:sz w:val="24"/>
              </w:rPr>
              <w:t xml:space="preserve"> </w:t>
            </w:r>
            <w:r>
              <w:rPr>
                <w:sz w:val="24"/>
              </w:rPr>
              <w:t>3</w:t>
            </w:r>
            <w:r>
              <w:rPr>
                <w:spacing w:val="-1"/>
                <w:sz w:val="24"/>
              </w:rPr>
              <w:t xml:space="preserve"> </w:t>
            </w:r>
            <w:r>
              <w:rPr>
                <w:spacing w:val="-5"/>
                <w:sz w:val="24"/>
              </w:rPr>
              <w:t>No.</w:t>
            </w:r>
          </w:p>
          <w:p w14:paraId="1243DD09" w14:textId="77777777" w:rsidR="00620921" w:rsidRDefault="00EA4069">
            <w:pPr>
              <w:pStyle w:val="TableParagraph"/>
              <w:numPr>
                <w:ilvl w:val="0"/>
                <w:numId w:val="23"/>
              </w:numPr>
              <w:tabs>
                <w:tab w:val="left" w:pos="502"/>
              </w:tabs>
              <w:ind w:left="502" w:hanging="395"/>
              <w:rPr>
                <w:sz w:val="24"/>
              </w:rPr>
            </w:pPr>
            <w:r>
              <w:rPr>
                <w:sz w:val="24"/>
              </w:rPr>
              <w:t>Fuses</w:t>
            </w:r>
            <w:r>
              <w:rPr>
                <w:spacing w:val="-6"/>
                <w:sz w:val="24"/>
              </w:rPr>
              <w:t xml:space="preserve"> </w:t>
            </w:r>
            <w:r>
              <w:rPr>
                <w:sz w:val="24"/>
              </w:rPr>
              <w:t>used-</w:t>
            </w:r>
            <w:r>
              <w:rPr>
                <w:spacing w:val="-8"/>
                <w:sz w:val="24"/>
              </w:rPr>
              <w:t xml:space="preserve"> </w:t>
            </w:r>
            <w:r>
              <w:rPr>
                <w:sz w:val="24"/>
              </w:rPr>
              <w:t>2</w:t>
            </w:r>
            <w:r>
              <w:rPr>
                <w:spacing w:val="-5"/>
                <w:sz w:val="24"/>
              </w:rPr>
              <w:t xml:space="preserve"> Set</w:t>
            </w:r>
          </w:p>
          <w:p w14:paraId="508352E6" w14:textId="77777777" w:rsidR="00620921" w:rsidRDefault="00EA4069">
            <w:pPr>
              <w:pStyle w:val="TableParagraph"/>
              <w:spacing w:before="255" w:line="270" w:lineRule="atLeast"/>
              <w:ind w:left="107" w:right="100"/>
              <w:jc w:val="both"/>
              <w:rPr>
                <w:sz w:val="24"/>
              </w:rPr>
            </w:pPr>
            <w:r>
              <w:rPr>
                <w:rFonts w:ascii="Arial" w:hAnsi="Arial"/>
                <w:b/>
                <w:sz w:val="24"/>
                <w:u w:val="single"/>
              </w:rPr>
              <w:t>10.2:</w:t>
            </w:r>
            <w:r>
              <w:rPr>
                <w:rFonts w:ascii="Arial" w:hAnsi="Arial"/>
                <w:b/>
                <w:spacing w:val="-2"/>
                <w:sz w:val="24"/>
              </w:rPr>
              <w:t xml:space="preserve"> </w:t>
            </w:r>
            <w:r>
              <w:rPr>
                <w:sz w:val="24"/>
              </w:rPr>
              <w:t>Tool</w:t>
            </w:r>
            <w:r>
              <w:rPr>
                <w:spacing w:val="-2"/>
                <w:sz w:val="24"/>
              </w:rPr>
              <w:t xml:space="preserve"> </w:t>
            </w:r>
            <w:r>
              <w:rPr>
                <w:sz w:val="24"/>
              </w:rPr>
              <w:t>Kit</w:t>
            </w:r>
            <w:r>
              <w:rPr>
                <w:spacing w:val="-2"/>
                <w:sz w:val="24"/>
              </w:rPr>
              <w:t xml:space="preserve"> </w:t>
            </w:r>
            <w:r>
              <w:rPr>
                <w:sz w:val="24"/>
              </w:rPr>
              <w:t>consisting of standard</w:t>
            </w:r>
            <w:r>
              <w:rPr>
                <w:spacing w:val="-2"/>
                <w:sz w:val="24"/>
              </w:rPr>
              <w:t xml:space="preserve"> </w:t>
            </w:r>
            <w:r>
              <w:rPr>
                <w:sz w:val="24"/>
              </w:rPr>
              <w:t>sizes</w:t>
            </w:r>
            <w:r>
              <w:rPr>
                <w:spacing w:val="-1"/>
                <w:sz w:val="24"/>
              </w:rPr>
              <w:t xml:space="preserve"> </w:t>
            </w:r>
            <w:r>
              <w:rPr>
                <w:sz w:val="24"/>
              </w:rPr>
              <w:t>of</w:t>
            </w:r>
            <w:r>
              <w:rPr>
                <w:spacing w:val="-4"/>
                <w:sz w:val="24"/>
              </w:rPr>
              <w:t xml:space="preserve"> </w:t>
            </w:r>
            <w:r>
              <w:rPr>
                <w:sz w:val="24"/>
              </w:rPr>
              <w:t>wrench/</w:t>
            </w:r>
            <w:r>
              <w:rPr>
                <w:spacing w:val="-1"/>
                <w:sz w:val="24"/>
              </w:rPr>
              <w:t xml:space="preserve"> </w:t>
            </w:r>
            <w:r>
              <w:rPr>
                <w:sz w:val="24"/>
              </w:rPr>
              <w:t>spanner and Allen keys should also be supplied with each set (2 No’s) of electric Lifting barrier.</w:t>
            </w:r>
          </w:p>
        </w:tc>
        <w:tc>
          <w:tcPr>
            <w:tcW w:w="855" w:type="dxa"/>
          </w:tcPr>
          <w:p w14:paraId="591016F9" w14:textId="77777777" w:rsidR="00620921" w:rsidRDefault="00620921">
            <w:pPr>
              <w:pStyle w:val="TableParagraph"/>
              <w:rPr>
                <w:rFonts w:ascii="Arial"/>
                <w:b/>
                <w:sz w:val="24"/>
              </w:rPr>
            </w:pPr>
          </w:p>
          <w:p w14:paraId="594E2AFE" w14:textId="77777777" w:rsidR="00620921" w:rsidRDefault="00620921">
            <w:pPr>
              <w:pStyle w:val="TableParagraph"/>
              <w:rPr>
                <w:rFonts w:ascii="Arial"/>
                <w:b/>
                <w:sz w:val="24"/>
              </w:rPr>
            </w:pPr>
          </w:p>
          <w:p w14:paraId="26D438A1" w14:textId="77777777" w:rsidR="00620921" w:rsidRDefault="00620921">
            <w:pPr>
              <w:pStyle w:val="TableParagraph"/>
              <w:rPr>
                <w:rFonts w:ascii="Arial"/>
                <w:b/>
                <w:sz w:val="24"/>
              </w:rPr>
            </w:pPr>
          </w:p>
          <w:p w14:paraId="368D309C" w14:textId="77777777" w:rsidR="00620921" w:rsidRDefault="00620921">
            <w:pPr>
              <w:pStyle w:val="TableParagraph"/>
              <w:rPr>
                <w:rFonts w:ascii="Arial"/>
                <w:b/>
                <w:sz w:val="24"/>
              </w:rPr>
            </w:pPr>
          </w:p>
          <w:p w14:paraId="618EAC62" w14:textId="77777777" w:rsidR="00620921" w:rsidRDefault="00620921">
            <w:pPr>
              <w:pStyle w:val="TableParagraph"/>
              <w:rPr>
                <w:rFonts w:ascii="Arial"/>
                <w:b/>
                <w:sz w:val="24"/>
              </w:rPr>
            </w:pPr>
          </w:p>
          <w:p w14:paraId="39781207" w14:textId="77777777" w:rsidR="00620921" w:rsidRDefault="00620921">
            <w:pPr>
              <w:pStyle w:val="TableParagraph"/>
              <w:rPr>
                <w:rFonts w:ascii="Arial"/>
                <w:b/>
                <w:sz w:val="24"/>
              </w:rPr>
            </w:pPr>
          </w:p>
          <w:p w14:paraId="4E587BFF" w14:textId="77777777" w:rsidR="00620921" w:rsidRDefault="00620921">
            <w:pPr>
              <w:pStyle w:val="TableParagraph"/>
              <w:rPr>
                <w:rFonts w:ascii="Arial"/>
                <w:b/>
                <w:sz w:val="24"/>
              </w:rPr>
            </w:pPr>
          </w:p>
          <w:p w14:paraId="3399BD3B" w14:textId="77777777" w:rsidR="00620921" w:rsidRDefault="00620921">
            <w:pPr>
              <w:pStyle w:val="TableParagraph"/>
              <w:rPr>
                <w:rFonts w:ascii="Arial"/>
                <w:b/>
                <w:sz w:val="24"/>
              </w:rPr>
            </w:pPr>
          </w:p>
          <w:p w14:paraId="2BFD40E0" w14:textId="77777777" w:rsidR="00620921" w:rsidRDefault="00620921">
            <w:pPr>
              <w:pStyle w:val="TableParagraph"/>
              <w:spacing w:before="12"/>
              <w:rPr>
                <w:rFonts w:ascii="Arial"/>
                <w:b/>
                <w:sz w:val="24"/>
              </w:rPr>
            </w:pPr>
          </w:p>
          <w:p w14:paraId="2DAE8CF2" w14:textId="77777777" w:rsidR="00620921" w:rsidRDefault="00EA4069">
            <w:pPr>
              <w:pStyle w:val="TableParagraph"/>
              <w:ind w:left="8" w:right="2"/>
              <w:jc w:val="center"/>
              <w:rPr>
                <w:sz w:val="24"/>
              </w:rPr>
            </w:pPr>
            <w:r>
              <w:rPr>
                <w:spacing w:val="-5"/>
                <w:w w:val="105"/>
                <w:sz w:val="24"/>
              </w:rPr>
              <w:t>Set</w:t>
            </w:r>
          </w:p>
        </w:tc>
        <w:tc>
          <w:tcPr>
            <w:tcW w:w="1278" w:type="dxa"/>
          </w:tcPr>
          <w:p w14:paraId="1C61E2E7" w14:textId="77777777" w:rsidR="00620921" w:rsidRDefault="00620921">
            <w:pPr>
              <w:pStyle w:val="TableParagraph"/>
              <w:rPr>
                <w:rFonts w:ascii="Arial"/>
                <w:b/>
                <w:sz w:val="24"/>
              </w:rPr>
            </w:pPr>
          </w:p>
          <w:p w14:paraId="724A7A3A" w14:textId="77777777" w:rsidR="00620921" w:rsidRDefault="00620921">
            <w:pPr>
              <w:pStyle w:val="TableParagraph"/>
              <w:rPr>
                <w:rFonts w:ascii="Arial"/>
                <w:b/>
                <w:sz w:val="24"/>
              </w:rPr>
            </w:pPr>
          </w:p>
          <w:p w14:paraId="2E3FF9C2" w14:textId="77777777" w:rsidR="00620921" w:rsidRDefault="00620921">
            <w:pPr>
              <w:pStyle w:val="TableParagraph"/>
              <w:rPr>
                <w:rFonts w:ascii="Arial"/>
                <w:b/>
                <w:sz w:val="24"/>
              </w:rPr>
            </w:pPr>
          </w:p>
          <w:p w14:paraId="675D5686" w14:textId="77777777" w:rsidR="00620921" w:rsidRDefault="00620921">
            <w:pPr>
              <w:pStyle w:val="TableParagraph"/>
              <w:rPr>
                <w:rFonts w:ascii="Arial"/>
                <w:b/>
                <w:sz w:val="24"/>
              </w:rPr>
            </w:pPr>
          </w:p>
          <w:p w14:paraId="02CD44B9" w14:textId="77777777" w:rsidR="00620921" w:rsidRDefault="00620921">
            <w:pPr>
              <w:pStyle w:val="TableParagraph"/>
              <w:rPr>
                <w:rFonts w:ascii="Arial"/>
                <w:b/>
                <w:sz w:val="24"/>
              </w:rPr>
            </w:pPr>
          </w:p>
          <w:p w14:paraId="17D23238" w14:textId="77777777" w:rsidR="00620921" w:rsidRDefault="00620921">
            <w:pPr>
              <w:pStyle w:val="TableParagraph"/>
              <w:rPr>
                <w:rFonts w:ascii="Arial"/>
                <w:b/>
                <w:sz w:val="24"/>
              </w:rPr>
            </w:pPr>
          </w:p>
          <w:p w14:paraId="75DD4CFC" w14:textId="77777777" w:rsidR="00620921" w:rsidRDefault="00620921">
            <w:pPr>
              <w:pStyle w:val="TableParagraph"/>
              <w:rPr>
                <w:rFonts w:ascii="Arial"/>
                <w:b/>
                <w:sz w:val="24"/>
              </w:rPr>
            </w:pPr>
          </w:p>
          <w:p w14:paraId="45DF4AB2" w14:textId="77777777" w:rsidR="00620921" w:rsidRDefault="00620921">
            <w:pPr>
              <w:pStyle w:val="TableParagraph"/>
              <w:rPr>
                <w:rFonts w:ascii="Arial"/>
                <w:b/>
                <w:sz w:val="24"/>
              </w:rPr>
            </w:pPr>
          </w:p>
          <w:p w14:paraId="22415EEA" w14:textId="77777777" w:rsidR="00620921" w:rsidRDefault="00620921">
            <w:pPr>
              <w:pStyle w:val="TableParagraph"/>
              <w:spacing w:before="12"/>
              <w:rPr>
                <w:rFonts w:ascii="Arial"/>
                <w:b/>
                <w:sz w:val="24"/>
              </w:rPr>
            </w:pPr>
          </w:p>
          <w:p w14:paraId="40E2FF17" w14:textId="77777777" w:rsidR="00620921" w:rsidRDefault="00EA4069">
            <w:pPr>
              <w:pStyle w:val="TableParagraph"/>
              <w:ind w:left="8" w:right="1"/>
              <w:jc w:val="center"/>
              <w:rPr>
                <w:sz w:val="24"/>
              </w:rPr>
            </w:pPr>
            <w:r>
              <w:rPr>
                <w:spacing w:val="-2"/>
                <w:w w:val="105"/>
                <w:sz w:val="24"/>
              </w:rPr>
              <w:t>433500</w:t>
            </w:r>
          </w:p>
        </w:tc>
      </w:tr>
      <w:tr w:rsidR="00620921" w14:paraId="7079AB8A" w14:textId="77777777">
        <w:trPr>
          <w:trHeight w:val="828"/>
        </w:trPr>
        <w:tc>
          <w:tcPr>
            <w:tcW w:w="847" w:type="dxa"/>
          </w:tcPr>
          <w:p w14:paraId="2343F42B" w14:textId="77777777" w:rsidR="00620921" w:rsidRDefault="00EA4069">
            <w:pPr>
              <w:pStyle w:val="TableParagraph"/>
              <w:ind w:left="12" w:right="1"/>
              <w:jc w:val="center"/>
              <w:rPr>
                <w:sz w:val="24"/>
              </w:rPr>
            </w:pPr>
            <w:r>
              <w:rPr>
                <w:spacing w:val="-5"/>
                <w:w w:val="105"/>
                <w:sz w:val="24"/>
              </w:rPr>
              <w:t>(b)</w:t>
            </w:r>
          </w:p>
        </w:tc>
        <w:tc>
          <w:tcPr>
            <w:tcW w:w="6801" w:type="dxa"/>
          </w:tcPr>
          <w:p w14:paraId="00FAD7C9" w14:textId="77777777" w:rsidR="00620921" w:rsidRDefault="00EA4069">
            <w:pPr>
              <w:pStyle w:val="TableParagraph"/>
              <w:ind w:left="107"/>
              <w:rPr>
                <w:sz w:val="24"/>
              </w:rPr>
            </w:pPr>
            <w:r>
              <w:rPr>
                <w:sz w:val="24"/>
              </w:rPr>
              <w:t>Supply</w:t>
            </w:r>
            <w:r>
              <w:rPr>
                <w:spacing w:val="9"/>
                <w:sz w:val="24"/>
              </w:rPr>
              <w:t xml:space="preserve"> </w:t>
            </w:r>
            <w:r>
              <w:rPr>
                <w:sz w:val="24"/>
              </w:rPr>
              <w:t>of</w:t>
            </w:r>
            <w:r>
              <w:rPr>
                <w:spacing w:val="13"/>
                <w:sz w:val="24"/>
              </w:rPr>
              <w:t xml:space="preserve"> </w:t>
            </w:r>
            <w:r>
              <w:rPr>
                <w:sz w:val="24"/>
              </w:rPr>
              <w:t>GI</w:t>
            </w:r>
            <w:r>
              <w:rPr>
                <w:spacing w:val="12"/>
                <w:sz w:val="24"/>
              </w:rPr>
              <w:t xml:space="preserve"> </w:t>
            </w:r>
            <w:r>
              <w:rPr>
                <w:sz w:val="24"/>
              </w:rPr>
              <w:t>Boom</w:t>
            </w:r>
            <w:r>
              <w:rPr>
                <w:spacing w:val="11"/>
                <w:sz w:val="24"/>
              </w:rPr>
              <w:t xml:space="preserve"> </w:t>
            </w:r>
            <w:r>
              <w:rPr>
                <w:sz w:val="24"/>
              </w:rPr>
              <w:t>32</w:t>
            </w:r>
            <w:r>
              <w:rPr>
                <w:spacing w:val="11"/>
                <w:sz w:val="24"/>
              </w:rPr>
              <w:t xml:space="preserve"> </w:t>
            </w:r>
            <w:r>
              <w:rPr>
                <w:sz w:val="24"/>
              </w:rPr>
              <w:t>feet</w:t>
            </w:r>
            <w:r>
              <w:rPr>
                <w:spacing w:val="14"/>
                <w:sz w:val="24"/>
              </w:rPr>
              <w:t xml:space="preserve"> </w:t>
            </w:r>
            <w:r>
              <w:rPr>
                <w:sz w:val="24"/>
              </w:rPr>
              <w:t>long</w:t>
            </w:r>
            <w:r>
              <w:rPr>
                <w:spacing w:val="13"/>
                <w:sz w:val="24"/>
              </w:rPr>
              <w:t xml:space="preserve"> </w:t>
            </w:r>
            <w:r>
              <w:rPr>
                <w:sz w:val="24"/>
              </w:rPr>
              <w:t>in</w:t>
            </w:r>
            <w:r>
              <w:rPr>
                <w:spacing w:val="10"/>
                <w:sz w:val="24"/>
              </w:rPr>
              <w:t xml:space="preserve"> </w:t>
            </w:r>
            <w:r>
              <w:rPr>
                <w:sz w:val="24"/>
              </w:rPr>
              <w:t>4</w:t>
            </w:r>
            <w:r>
              <w:rPr>
                <w:spacing w:val="14"/>
                <w:sz w:val="24"/>
              </w:rPr>
              <w:t xml:space="preserve"> </w:t>
            </w:r>
            <w:r>
              <w:rPr>
                <w:sz w:val="24"/>
              </w:rPr>
              <w:t>sections</w:t>
            </w:r>
            <w:r>
              <w:rPr>
                <w:spacing w:val="12"/>
                <w:sz w:val="24"/>
              </w:rPr>
              <w:t xml:space="preserve"> </w:t>
            </w:r>
            <w:r>
              <w:rPr>
                <w:sz w:val="24"/>
              </w:rPr>
              <w:t>of</w:t>
            </w:r>
            <w:r>
              <w:rPr>
                <w:spacing w:val="13"/>
                <w:sz w:val="24"/>
              </w:rPr>
              <w:t xml:space="preserve"> </w:t>
            </w:r>
            <w:r>
              <w:rPr>
                <w:sz w:val="24"/>
              </w:rPr>
              <w:t>8</w:t>
            </w:r>
            <w:r>
              <w:rPr>
                <w:spacing w:val="14"/>
                <w:sz w:val="24"/>
              </w:rPr>
              <w:t xml:space="preserve"> </w:t>
            </w:r>
            <w:r>
              <w:rPr>
                <w:sz w:val="24"/>
              </w:rPr>
              <w:t>feet</w:t>
            </w:r>
            <w:r>
              <w:rPr>
                <w:spacing w:val="13"/>
                <w:sz w:val="24"/>
              </w:rPr>
              <w:t xml:space="preserve"> </w:t>
            </w:r>
            <w:r>
              <w:rPr>
                <w:spacing w:val="-2"/>
                <w:sz w:val="24"/>
              </w:rPr>
              <w:t>length</w:t>
            </w:r>
          </w:p>
          <w:p w14:paraId="3234FC68" w14:textId="77777777" w:rsidR="00620921" w:rsidRDefault="00EA4069">
            <w:pPr>
              <w:pStyle w:val="TableParagraph"/>
              <w:spacing w:line="270" w:lineRule="atLeast"/>
              <w:ind w:left="107"/>
              <w:rPr>
                <w:sz w:val="24"/>
              </w:rPr>
            </w:pPr>
            <w:r>
              <w:rPr>
                <w:sz w:val="24"/>
              </w:rPr>
              <w:t>each</w:t>
            </w:r>
            <w:r>
              <w:rPr>
                <w:spacing w:val="40"/>
                <w:sz w:val="24"/>
              </w:rPr>
              <w:t xml:space="preserve"> </w:t>
            </w:r>
            <w:r>
              <w:rPr>
                <w:sz w:val="24"/>
              </w:rPr>
              <w:t>suitable</w:t>
            </w:r>
            <w:r>
              <w:rPr>
                <w:spacing w:val="40"/>
                <w:sz w:val="24"/>
              </w:rPr>
              <w:t xml:space="preserve"> </w:t>
            </w:r>
            <w:r>
              <w:rPr>
                <w:sz w:val="24"/>
              </w:rPr>
              <w:t>for</w:t>
            </w:r>
            <w:r>
              <w:rPr>
                <w:spacing w:val="40"/>
                <w:sz w:val="24"/>
              </w:rPr>
              <w:t xml:space="preserve"> </w:t>
            </w:r>
            <w:r>
              <w:rPr>
                <w:sz w:val="24"/>
              </w:rPr>
              <w:t>Electric</w:t>
            </w:r>
            <w:r>
              <w:rPr>
                <w:spacing w:val="40"/>
                <w:sz w:val="24"/>
              </w:rPr>
              <w:t xml:space="preserve"> </w:t>
            </w:r>
            <w:r>
              <w:rPr>
                <w:sz w:val="24"/>
              </w:rPr>
              <w:t>lifting</w:t>
            </w:r>
            <w:r>
              <w:rPr>
                <w:spacing w:val="40"/>
                <w:sz w:val="24"/>
              </w:rPr>
              <w:t xml:space="preserve"> </w:t>
            </w:r>
            <w:r>
              <w:rPr>
                <w:sz w:val="24"/>
              </w:rPr>
              <w:t>barrier</w:t>
            </w:r>
            <w:r>
              <w:rPr>
                <w:spacing w:val="40"/>
                <w:sz w:val="24"/>
              </w:rPr>
              <w:t xml:space="preserve"> </w:t>
            </w:r>
            <w:r>
              <w:rPr>
                <w:sz w:val="24"/>
              </w:rPr>
              <w:t>as</w:t>
            </w:r>
            <w:r>
              <w:rPr>
                <w:spacing w:val="40"/>
                <w:sz w:val="24"/>
              </w:rPr>
              <w:t xml:space="preserve"> </w:t>
            </w:r>
            <w:r>
              <w:rPr>
                <w:sz w:val="24"/>
              </w:rPr>
              <w:t>per</w:t>
            </w:r>
            <w:r>
              <w:rPr>
                <w:spacing w:val="40"/>
                <w:sz w:val="24"/>
              </w:rPr>
              <w:t xml:space="preserve"> </w:t>
            </w:r>
            <w:r>
              <w:rPr>
                <w:sz w:val="24"/>
              </w:rPr>
              <w:t xml:space="preserve">specification RDSO/SPN/208/2012 Ver. 2.0 </w:t>
            </w:r>
            <w:proofErr w:type="spellStart"/>
            <w:r>
              <w:rPr>
                <w:sz w:val="24"/>
              </w:rPr>
              <w:t>Amd</w:t>
            </w:r>
            <w:proofErr w:type="spellEnd"/>
            <w:r>
              <w:rPr>
                <w:sz w:val="24"/>
              </w:rPr>
              <w:t>. 1 or latest.</w:t>
            </w:r>
          </w:p>
        </w:tc>
        <w:tc>
          <w:tcPr>
            <w:tcW w:w="855" w:type="dxa"/>
          </w:tcPr>
          <w:p w14:paraId="35C3F913" w14:textId="77777777" w:rsidR="00620921" w:rsidRDefault="00EA4069">
            <w:pPr>
              <w:pStyle w:val="TableParagraph"/>
              <w:ind w:left="8" w:right="2"/>
              <w:jc w:val="center"/>
              <w:rPr>
                <w:sz w:val="24"/>
              </w:rPr>
            </w:pPr>
            <w:r>
              <w:rPr>
                <w:spacing w:val="-5"/>
                <w:w w:val="105"/>
                <w:sz w:val="24"/>
              </w:rPr>
              <w:t>No.</w:t>
            </w:r>
          </w:p>
        </w:tc>
        <w:tc>
          <w:tcPr>
            <w:tcW w:w="1278" w:type="dxa"/>
          </w:tcPr>
          <w:p w14:paraId="3A372455" w14:textId="77777777" w:rsidR="00620921" w:rsidRDefault="00EA4069">
            <w:pPr>
              <w:pStyle w:val="TableParagraph"/>
              <w:ind w:left="8" w:right="1"/>
              <w:jc w:val="center"/>
              <w:rPr>
                <w:sz w:val="24"/>
              </w:rPr>
            </w:pPr>
            <w:r>
              <w:rPr>
                <w:spacing w:val="-2"/>
                <w:w w:val="105"/>
                <w:sz w:val="24"/>
              </w:rPr>
              <w:t>21985</w:t>
            </w:r>
          </w:p>
        </w:tc>
      </w:tr>
      <w:tr w:rsidR="00620921" w14:paraId="7BA50212" w14:textId="77777777">
        <w:trPr>
          <w:trHeight w:val="1379"/>
        </w:trPr>
        <w:tc>
          <w:tcPr>
            <w:tcW w:w="847" w:type="dxa"/>
          </w:tcPr>
          <w:p w14:paraId="06B6C519" w14:textId="77777777" w:rsidR="00620921" w:rsidRDefault="00620921">
            <w:pPr>
              <w:pStyle w:val="TableParagraph"/>
              <w:rPr>
                <w:rFonts w:ascii="Arial"/>
                <w:b/>
                <w:sz w:val="24"/>
              </w:rPr>
            </w:pPr>
          </w:p>
          <w:p w14:paraId="2CB3FC37" w14:textId="77777777" w:rsidR="00620921" w:rsidRDefault="00EA4069">
            <w:pPr>
              <w:pStyle w:val="TableParagraph"/>
              <w:ind w:left="12" w:right="5"/>
              <w:jc w:val="center"/>
              <w:rPr>
                <w:sz w:val="24"/>
              </w:rPr>
            </w:pPr>
            <w:r>
              <w:rPr>
                <w:spacing w:val="-5"/>
                <w:w w:val="105"/>
                <w:sz w:val="24"/>
              </w:rPr>
              <w:t>(c)</w:t>
            </w:r>
          </w:p>
        </w:tc>
        <w:tc>
          <w:tcPr>
            <w:tcW w:w="6801" w:type="dxa"/>
          </w:tcPr>
          <w:p w14:paraId="0FDFA34C" w14:textId="77777777" w:rsidR="00620921" w:rsidRDefault="00EA4069">
            <w:pPr>
              <w:pStyle w:val="TableParagraph"/>
              <w:spacing w:line="270" w:lineRule="atLeast"/>
              <w:ind w:left="107" w:right="98"/>
              <w:jc w:val="both"/>
              <w:rPr>
                <w:sz w:val="24"/>
              </w:rPr>
            </w:pPr>
            <w:r>
              <w:rPr>
                <w:sz w:val="24"/>
              </w:rPr>
              <w:t>Fabrication and supply of gate control panel of size 12 x 24 inches as per the panel diagram to be supplied by Railways, MS sheet type, complete with LED indications etc., painting, screen</w:t>
            </w:r>
            <w:r>
              <w:rPr>
                <w:spacing w:val="-17"/>
                <w:sz w:val="24"/>
              </w:rPr>
              <w:t xml:space="preserve"> </w:t>
            </w:r>
            <w:r>
              <w:rPr>
                <w:sz w:val="24"/>
              </w:rPr>
              <w:t>painting</w:t>
            </w:r>
            <w:r>
              <w:rPr>
                <w:spacing w:val="-17"/>
                <w:sz w:val="24"/>
              </w:rPr>
              <w:t xml:space="preserve"> </w:t>
            </w:r>
            <w:r>
              <w:rPr>
                <w:sz w:val="24"/>
              </w:rPr>
              <w:t>of</w:t>
            </w:r>
            <w:r>
              <w:rPr>
                <w:spacing w:val="-16"/>
                <w:sz w:val="24"/>
              </w:rPr>
              <w:t xml:space="preserve"> </w:t>
            </w:r>
            <w:r>
              <w:rPr>
                <w:sz w:val="24"/>
              </w:rPr>
              <w:t>gate</w:t>
            </w:r>
            <w:r>
              <w:rPr>
                <w:spacing w:val="-17"/>
                <w:sz w:val="24"/>
              </w:rPr>
              <w:t xml:space="preserve"> </w:t>
            </w:r>
            <w:r>
              <w:rPr>
                <w:sz w:val="24"/>
              </w:rPr>
              <w:t>plan,</w:t>
            </w:r>
            <w:r>
              <w:rPr>
                <w:spacing w:val="-17"/>
                <w:sz w:val="24"/>
              </w:rPr>
              <w:t xml:space="preserve"> </w:t>
            </w:r>
            <w:r>
              <w:rPr>
                <w:sz w:val="24"/>
              </w:rPr>
              <w:t>signals</w:t>
            </w:r>
            <w:r>
              <w:rPr>
                <w:spacing w:val="-16"/>
                <w:sz w:val="24"/>
              </w:rPr>
              <w:t xml:space="preserve"> </w:t>
            </w:r>
            <w:r>
              <w:rPr>
                <w:sz w:val="24"/>
              </w:rPr>
              <w:t>etc.</w:t>
            </w:r>
            <w:r>
              <w:rPr>
                <w:spacing w:val="-16"/>
                <w:sz w:val="24"/>
              </w:rPr>
              <w:t xml:space="preserve"> </w:t>
            </w:r>
            <w:r>
              <w:rPr>
                <w:sz w:val="24"/>
              </w:rPr>
              <w:t>pre</w:t>
            </w:r>
            <w:r>
              <w:rPr>
                <w:spacing w:val="-16"/>
                <w:sz w:val="24"/>
              </w:rPr>
              <w:t xml:space="preserve"> </w:t>
            </w:r>
            <w:r>
              <w:rPr>
                <w:sz w:val="24"/>
              </w:rPr>
              <w:t>wired</w:t>
            </w:r>
            <w:r>
              <w:rPr>
                <w:spacing w:val="-15"/>
                <w:sz w:val="24"/>
              </w:rPr>
              <w:t xml:space="preserve"> </w:t>
            </w:r>
            <w:r>
              <w:rPr>
                <w:sz w:val="24"/>
              </w:rPr>
              <w:t>with</w:t>
            </w:r>
            <w:r>
              <w:rPr>
                <w:spacing w:val="-16"/>
                <w:sz w:val="24"/>
              </w:rPr>
              <w:t xml:space="preserve"> </w:t>
            </w:r>
            <w:r>
              <w:rPr>
                <w:sz w:val="24"/>
              </w:rPr>
              <w:t>4</w:t>
            </w:r>
            <w:r>
              <w:rPr>
                <w:spacing w:val="-17"/>
                <w:sz w:val="24"/>
              </w:rPr>
              <w:t xml:space="preserve"> </w:t>
            </w:r>
            <w:r>
              <w:rPr>
                <w:sz w:val="24"/>
              </w:rPr>
              <w:t>signal knobs, a knob for gate control and another for SM control.</w:t>
            </w:r>
          </w:p>
        </w:tc>
        <w:tc>
          <w:tcPr>
            <w:tcW w:w="855" w:type="dxa"/>
          </w:tcPr>
          <w:p w14:paraId="118861DF" w14:textId="77777777" w:rsidR="00620921" w:rsidRDefault="00620921">
            <w:pPr>
              <w:pStyle w:val="TableParagraph"/>
              <w:rPr>
                <w:rFonts w:ascii="Arial"/>
                <w:b/>
                <w:sz w:val="24"/>
              </w:rPr>
            </w:pPr>
          </w:p>
          <w:p w14:paraId="381F5186" w14:textId="77777777" w:rsidR="00620921" w:rsidRDefault="00EA4069">
            <w:pPr>
              <w:pStyle w:val="TableParagraph"/>
              <w:ind w:left="8" w:right="2"/>
              <w:jc w:val="center"/>
              <w:rPr>
                <w:sz w:val="24"/>
              </w:rPr>
            </w:pPr>
            <w:r>
              <w:rPr>
                <w:spacing w:val="-5"/>
                <w:w w:val="105"/>
                <w:sz w:val="24"/>
              </w:rPr>
              <w:t>No.</w:t>
            </w:r>
          </w:p>
        </w:tc>
        <w:tc>
          <w:tcPr>
            <w:tcW w:w="1278" w:type="dxa"/>
          </w:tcPr>
          <w:p w14:paraId="24874D49" w14:textId="77777777" w:rsidR="00620921" w:rsidRDefault="00620921">
            <w:pPr>
              <w:pStyle w:val="TableParagraph"/>
              <w:rPr>
                <w:rFonts w:ascii="Arial"/>
                <w:b/>
                <w:sz w:val="24"/>
              </w:rPr>
            </w:pPr>
          </w:p>
          <w:p w14:paraId="75ACA78F" w14:textId="77777777" w:rsidR="00620921" w:rsidRDefault="00EA4069">
            <w:pPr>
              <w:pStyle w:val="TableParagraph"/>
              <w:ind w:left="8" w:right="1"/>
              <w:jc w:val="center"/>
              <w:rPr>
                <w:sz w:val="24"/>
              </w:rPr>
            </w:pPr>
            <w:r>
              <w:rPr>
                <w:spacing w:val="-2"/>
                <w:w w:val="105"/>
                <w:sz w:val="24"/>
              </w:rPr>
              <w:t>12496</w:t>
            </w:r>
          </w:p>
        </w:tc>
      </w:tr>
      <w:tr w:rsidR="00620921" w14:paraId="42B517C2" w14:textId="77777777">
        <w:trPr>
          <w:trHeight w:val="794"/>
        </w:trPr>
        <w:tc>
          <w:tcPr>
            <w:tcW w:w="847" w:type="dxa"/>
          </w:tcPr>
          <w:p w14:paraId="044D66C0" w14:textId="77777777" w:rsidR="00620921" w:rsidRDefault="00EA4069">
            <w:pPr>
              <w:pStyle w:val="TableParagraph"/>
              <w:ind w:left="12" w:right="1"/>
              <w:jc w:val="center"/>
              <w:rPr>
                <w:sz w:val="24"/>
              </w:rPr>
            </w:pPr>
            <w:r>
              <w:rPr>
                <w:spacing w:val="-5"/>
                <w:w w:val="105"/>
                <w:sz w:val="24"/>
              </w:rPr>
              <w:t>(d)</w:t>
            </w:r>
          </w:p>
        </w:tc>
        <w:tc>
          <w:tcPr>
            <w:tcW w:w="6801" w:type="dxa"/>
          </w:tcPr>
          <w:p w14:paraId="286B911E" w14:textId="77777777" w:rsidR="00620921" w:rsidRDefault="00EA4069">
            <w:pPr>
              <w:pStyle w:val="TableParagraph"/>
              <w:spacing w:line="264" w:lineRule="exact"/>
              <w:ind w:left="107"/>
              <w:rPr>
                <w:sz w:val="23"/>
              </w:rPr>
            </w:pPr>
            <w:r>
              <w:rPr>
                <w:sz w:val="23"/>
              </w:rPr>
              <w:t>Supply</w:t>
            </w:r>
            <w:r>
              <w:rPr>
                <w:spacing w:val="45"/>
                <w:sz w:val="23"/>
              </w:rPr>
              <w:t xml:space="preserve"> </w:t>
            </w:r>
            <w:r>
              <w:rPr>
                <w:sz w:val="23"/>
              </w:rPr>
              <w:t>of</w:t>
            </w:r>
            <w:r>
              <w:rPr>
                <w:spacing w:val="47"/>
                <w:sz w:val="23"/>
              </w:rPr>
              <w:t xml:space="preserve"> </w:t>
            </w:r>
            <w:r>
              <w:rPr>
                <w:sz w:val="23"/>
              </w:rPr>
              <w:t>GI</w:t>
            </w:r>
            <w:r>
              <w:rPr>
                <w:spacing w:val="45"/>
                <w:sz w:val="23"/>
              </w:rPr>
              <w:t xml:space="preserve"> </w:t>
            </w:r>
            <w:r>
              <w:rPr>
                <w:sz w:val="23"/>
              </w:rPr>
              <w:t>Octagonal</w:t>
            </w:r>
            <w:r>
              <w:rPr>
                <w:spacing w:val="46"/>
                <w:sz w:val="23"/>
              </w:rPr>
              <w:t xml:space="preserve"> </w:t>
            </w:r>
            <w:r>
              <w:rPr>
                <w:sz w:val="23"/>
              </w:rPr>
              <w:t>Boom</w:t>
            </w:r>
            <w:r>
              <w:rPr>
                <w:spacing w:val="47"/>
                <w:sz w:val="23"/>
              </w:rPr>
              <w:t xml:space="preserve"> </w:t>
            </w:r>
            <w:r>
              <w:rPr>
                <w:sz w:val="23"/>
              </w:rPr>
              <w:t>32</w:t>
            </w:r>
            <w:r>
              <w:rPr>
                <w:spacing w:val="46"/>
                <w:sz w:val="23"/>
              </w:rPr>
              <w:t xml:space="preserve"> </w:t>
            </w:r>
            <w:r>
              <w:rPr>
                <w:sz w:val="23"/>
              </w:rPr>
              <w:t>feet</w:t>
            </w:r>
            <w:r>
              <w:rPr>
                <w:spacing w:val="47"/>
                <w:sz w:val="23"/>
              </w:rPr>
              <w:t xml:space="preserve"> </w:t>
            </w:r>
            <w:r>
              <w:rPr>
                <w:sz w:val="23"/>
              </w:rPr>
              <w:t>suitable</w:t>
            </w:r>
            <w:r>
              <w:rPr>
                <w:spacing w:val="46"/>
                <w:sz w:val="23"/>
              </w:rPr>
              <w:t xml:space="preserve"> </w:t>
            </w:r>
            <w:r>
              <w:rPr>
                <w:sz w:val="23"/>
              </w:rPr>
              <w:t>to</w:t>
            </w:r>
            <w:r>
              <w:rPr>
                <w:spacing w:val="46"/>
                <w:sz w:val="23"/>
              </w:rPr>
              <w:t xml:space="preserve"> </w:t>
            </w:r>
            <w:r>
              <w:rPr>
                <w:sz w:val="23"/>
              </w:rPr>
              <w:t>MFT</w:t>
            </w:r>
            <w:r>
              <w:rPr>
                <w:spacing w:val="48"/>
                <w:sz w:val="23"/>
              </w:rPr>
              <w:t xml:space="preserve"> </w:t>
            </w:r>
            <w:r>
              <w:rPr>
                <w:spacing w:val="-4"/>
                <w:sz w:val="23"/>
              </w:rPr>
              <w:t>make</w:t>
            </w:r>
          </w:p>
          <w:p w14:paraId="41AAFCAC" w14:textId="77777777" w:rsidR="00620921" w:rsidRDefault="00EA4069">
            <w:pPr>
              <w:pStyle w:val="TableParagraph"/>
              <w:spacing w:line="264" w:lineRule="exact"/>
              <w:ind w:left="107"/>
              <w:rPr>
                <w:sz w:val="23"/>
              </w:rPr>
            </w:pPr>
            <w:r>
              <w:rPr>
                <w:sz w:val="23"/>
              </w:rPr>
              <w:t>EOLB as per specification RDSO/SPN/208/2012 Ver. 2.0 Amd.1 or latest. One boom shall have 4 pieces.</w:t>
            </w:r>
          </w:p>
        </w:tc>
        <w:tc>
          <w:tcPr>
            <w:tcW w:w="855" w:type="dxa"/>
          </w:tcPr>
          <w:p w14:paraId="57AC24FB" w14:textId="77777777" w:rsidR="00620921" w:rsidRDefault="00EA4069">
            <w:pPr>
              <w:pStyle w:val="TableParagraph"/>
              <w:ind w:left="8" w:right="2"/>
              <w:jc w:val="center"/>
              <w:rPr>
                <w:sz w:val="24"/>
              </w:rPr>
            </w:pPr>
            <w:r>
              <w:rPr>
                <w:spacing w:val="-5"/>
                <w:w w:val="105"/>
                <w:sz w:val="24"/>
              </w:rPr>
              <w:t>No.</w:t>
            </w:r>
          </w:p>
        </w:tc>
        <w:tc>
          <w:tcPr>
            <w:tcW w:w="1278" w:type="dxa"/>
          </w:tcPr>
          <w:p w14:paraId="02138A81" w14:textId="77777777" w:rsidR="00620921" w:rsidRDefault="00EA4069">
            <w:pPr>
              <w:pStyle w:val="TableParagraph"/>
              <w:ind w:left="8" w:right="1"/>
              <w:jc w:val="center"/>
              <w:rPr>
                <w:sz w:val="24"/>
              </w:rPr>
            </w:pPr>
            <w:r>
              <w:rPr>
                <w:spacing w:val="-2"/>
                <w:w w:val="105"/>
                <w:sz w:val="24"/>
              </w:rPr>
              <w:t>16082</w:t>
            </w:r>
          </w:p>
        </w:tc>
      </w:tr>
      <w:tr w:rsidR="00620921" w14:paraId="59C448F2" w14:textId="77777777">
        <w:trPr>
          <w:trHeight w:val="530"/>
        </w:trPr>
        <w:tc>
          <w:tcPr>
            <w:tcW w:w="847" w:type="dxa"/>
          </w:tcPr>
          <w:p w14:paraId="385D3D5A" w14:textId="77777777" w:rsidR="00620921" w:rsidRDefault="00EA4069">
            <w:pPr>
              <w:pStyle w:val="TableParagraph"/>
              <w:ind w:left="12" w:right="1"/>
              <w:jc w:val="center"/>
              <w:rPr>
                <w:sz w:val="24"/>
              </w:rPr>
            </w:pPr>
            <w:r>
              <w:rPr>
                <w:spacing w:val="-5"/>
                <w:w w:val="105"/>
                <w:sz w:val="24"/>
              </w:rPr>
              <w:t>(e)</w:t>
            </w:r>
          </w:p>
        </w:tc>
        <w:tc>
          <w:tcPr>
            <w:tcW w:w="6801" w:type="dxa"/>
          </w:tcPr>
          <w:p w14:paraId="6C07884C" w14:textId="77777777" w:rsidR="00620921" w:rsidRDefault="00EA4069">
            <w:pPr>
              <w:pStyle w:val="TableParagraph"/>
              <w:spacing w:line="264" w:lineRule="exact"/>
              <w:ind w:left="107"/>
              <w:rPr>
                <w:sz w:val="23"/>
              </w:rPr>
            </w:pPr>
            <w:r>
              <w:rPr>
                <w:sz w:val="23"/>
              </w:rPr>
              <w:t>Supply of new top roller type Limit Switch with 2 NO and 2 NC</w:t>
            </w:r>
            <w:r>
              <w:rPr>
                <w:spacing w:val="80"/>
                <w:sz w:val="23"/>
              </w:rPr>
              <w:t xml:space="preserve"> </w:t>
            </w:r>
            <w:r>
              <w:rPr>
                <w:sz w:val="23"/>
              </w:rPr>
              <w:t>contacts (New design as per RDSO letter dated 23.03.2015)</w:t>
            </w:r>
          </w:p>
        </w:tc>
        <w:tc>
          <w:tcPr>
            <w:tcW w:w="855" w:type="dxa"/>
          </w:tcPr>
          <w:p w14:paraId="7804CD4F" w14:textId="77777777" w:rsidR="00620921" w:rsidRDefault="00EA4069">
            <w:pPr>
              <w:pStyle w:val="TableParagraph"/>
              <w:ind w:left="8" w:right="2"/>
              <w:jc w:val="center"/>
              <w:rPr>
                <w:sz w:val="24"/>
              </w:rPr>
            </w:pPr>
            <w:r>
              <w:rPr>
                <w:spacing w:val="-5"/>
                <w:w w:val="105"/>
                <w:sz w:val="24"/>
              </w:rPr>
              <w:t>No.</w:t>
            </w:r>
          </w:p>
        </w:tc>
        <w:tc>
          <w:tcPr>
            <w:tcW w:w="1278" w:type="dxa"/>
          </w:tcPr>
          <w:p w14:paraId="6B4539B8" w14:textId="77777777" w:rsidR="00620921" w:rsidRDefault="00EA4069">
            <w:pPr>
              <w:pStyle w:val="TableParagraph"/>
              <w:ind w:left="8" w:right="1"/>
              <w:jc w:val="center"/>
              <w:rPr>
                <w:sz w:val="24"/>
              </w:rPr>
            </w:pPr>
            <w:r>
              <w:rPr>
                <w:spacing w:val="-4"/>
                <w:w w:val="105"/>
                <w:sz w:val="24"/>
              </w:rPr>
              <w:t>1371</w:t>
            </w:r>
          </w:p>
        </w:tc>
      </w:tr>
      <w:tr w:rsidR="00620921" w14:paraId="21EDFDE9" w14:textId="77777777">
        <w:trPr>
          <w:trHeight w:val="1322"/>
        </w:trPr>
        <w:tc>
          <w:tcPr>
            <w:tcW w:w="847" w:type="dxa"/>
          </w:tcPr>
          <w:p w14:paraId="5A2F448E" w14:textId="77777777" w:rsidR="00620921" w:rsidRDefault="00620921">
            <w:pPr>
              <w:pStyle w:val="TableParagraph"/>
              <w:rPr>
                <w:rFonts w:ascii="Arial"/>
                <w:b/>
                <w:sz w:val="24"/>
              </w:rPr>
            </w:pPr>
          </w:p>
          <w:p w14:paraId="6265D0DA" w14:textId="77777777" w:rsidR="00620921" w:rsidRDefault="00EA4069">
            <w:pPr>
              <w:pStyle w:val="TableParagraph"/>
              <w:ind w:left="12" w:right="3"/>
              <w:jc w:val="center"/>
              <w:rPr>
                <w:sz w:val="24"/>
              </w:rPr>
            </w:pPr>
            <w:r>
              <w:rPr>
                <w:spacing w:val="-5"/>
                <w:w w:val="105"/>
                <w:sz w:val="24"/>
              </w:rPr>
              <w:t>(f)</w:t>
            </w:r>
          </w:p>
        </w:tc>
        <w:tc>
          <w:tcPr>
            <w:tcW w:w="6801" w:type="dxa"/>
          </w:tcPr>
          <w:p w14:paraId="770A3028" w14:textId="77777777" w:rsidR="00620921" w:rsidRDefault="00EA4069">
            <w:pPr>
              <w:pStyle w:val="TableParagraph"/>
              <w:ind w:left="107" w:right="96"/>
              <w:jc w:val="both"/>
              <w:rPr>
                <w:sz w:val="23"/>
              </w:rPr>
            </w:pPr>
            <w:r>
              <w:rPr>
                <w:sz w:val="23"/>
              </w:rPr>
              <w:t xml:space="preserve">Supply of Gear Box assembly with clutch for </w:t>
            </w:r>
            <w:proofErr w:type="spellStart"/>
            <w:r>
              <w:rPr>
                <w:sz w:val="23"/>
              </w:rPr>
              <w:t>Heidz</w:t>
            </w:r>
            <w:proofErr w:type="spellEnd"/>
            <w:r>
              <w:rPr>
                <w:sz w:val="23"/>
              </w:rPr>
              <w:t xml:space="preserve"> make EOLB- 2</w:t>
            </w:r>
            <w:r>
              <w:rPr>
                <w:spacing w:val="-11"/>
                <w:sz w:val="23"/>
              </w:rPr>
              <w:t xml:space="preserve"> </w:t>
            </w:r>
            <w:r>
              <w:rPr>
                <w:sz w:val="23"/>
              </w:rPr>
              <w:t>stage</w:t>
            </w:r>
            <w:r>
              <w:rPr>
                <w:spacing w:val="-11"/>
                <w:sz w:val="23"/>
              </w:rPr>
              <w:t xml:space="preserve"> </w:t>
            </w:r>
            <w:r>
              <w:rPr>
                <w:sz w:val="23"/>
              </w:rPr>
              <w:t>combination</w:t>
            </w:r>
            <w:r>
              <w:rPr>
                <w:spacing w:val="-8"/>
                <w:sz w:val="23"/>
              </w:rPr>
              <w:t xml:space="preserve"> </w:t>
            </w:r>
            <w:r>
              <w:rPr>
                <w:sz w:val="23"/>
              </w:rPr>
              <w:t>helical</w:t>
            </w:r>
            <w:r>
              <w:rPr>
                <w:spacing w:val="-11"/>
                <w:sz w:val="23"/>
              </w:rPr>
              <w:t xml:space="preserve"> </w:t>
            </w:r>
            <w:r>
              <w:rPr>
                <w:sz w:val="23"/>
              </w:rPr>
              <w:t>and</w:t>
            </w:r>
            <w:r>
              <w:rPr>
                <w:spacing w:val="-11"/>
                <w:sz w:val="23"/>
              </w:rPr>
              <w:t xml:space="preserve"> </w:t>
            </w:r>
            <w:r>
              <w:rPr>
                <w:sz w:val="23"/>
              </w:rPr>
              <w:t>worm</w:t>
            </w:r>
            <w:r>
              <w:rPr>
                <w:spacing w:val="-10"/>
                <w:sz w:val="23"/>
              </w:rPr>
              <w:t xml:space="preserve"> </w:t>
            </w:r>
            <w:r>
              <w:rPr>
                <w:sz w:val="23"/>
              </w:rPr>
              <w:t>wheel</w:t>
            </w:r>
            <w:r>
              <w:rPr>
                <w:spacing w:val="-11"/>
                <w:sz w:val="23"/>
              </w:rPr>
              <w:t xml:space="preserve"> </w:t>
            </w:r>
            <w:r>
              <w:rPr>
                <w:sz w:val="23"/>
              </w:rPr>
              <w:t>gear</w:t>
            </w:r>
            <w:r>
              <w:rPr>
                <w:spacing w:val="-10"/>
                <w:sz w:val="23"/>
              </w:rPr>
              <w:t xml:space="preserve"> </w:t>
            </w:r>
            <w:r>
              <w:rPr>
                <w:sz w:val="23"/>
              </w:rPr>
              <w:t>drive</w:t>
            </w:r>
            <w:r>
              <w:rPr>
                <w:spacing w:val="-11"/>
                <w:sz w:val="23"/>
              </w:rPr>
              <w:t xml:space="preserve"> </w:t>
            </w:r>
            <w:r>
              <w:rPr>
                <w:sz w:val="23"/>
              </w:rPr>
              <w:t>with</w:t>
            </w:r>
            <w:r>
              <w:rPr>
                <w:spacing w:val="-11"/>
                <w:sz w:val="23"/>
              </w:rPr>
              <w:t xml:space="preserve"> </w:t>
            </w:r>
            <w:r>
              <w:rPr>
                <w:sz w:val="23"/>
              </w:rPr>
              <w:t>hand crank</w:t>
            </w:r>
            <w:r>
              <w:rPr>
                <w:spacing w:val="-10"/>
                <w:sz w:val="23"/>
              </w:rPr>
              <w:t xml:space="preserve"> </w:t>
            </w:r>
            <w:r>
              <w:rPr>
                <w:sz w:val="23"/>
              </w:rPr>
              <w:t>insert,</w:t>
            </w:r>
            <w:r>
              <w:rPr>
                <w:spacing w:val="-9"/>
                <w:sz w:val="23"/>
              </w:rPr>
              <w:t xml:space="preserve"> </w:t>
            </w:r>
            <w:r>
              <w:rPr>
                <w:sz w:val="23"/>
              </w:rPr>
              <w:t>internal</w:t>
            </w:r>
            <w:r>
              <w:rPr>
                <w:spacing w:val="-11"/>
                <w:sz w:val="23"/>
              </w:rPr>
              <w:t xml:space="preserve"> </w:t>
            </w:r>
            <w:r>
              <w:rPr>
                <w:sz w:val="23"/>
              </w:rPr>
              <w:t>locking</w:t>
            </w:r>
            <w:r>
              <w:rPr>
                <w:spacing w:val="-11"/>
                <w:sz w:val="23"/>
              </w:rPr>
              <w:t xml:space="preserve"> </w:t>
            </w:r>
            <w:r>
              <w:rPr>
                <w:sz w:val="23"/>
              </w:rPr>
              <w:t>feature,</w:t>
            </w:r>
            <w:r>
              <w:rPr>
                <w:spacing w:val="-9"/>
                <w:sz w:val="23"/>
              </w:rPr>
              <w:t xml:space="preserve"> </w:t>
            </w:r>
            <w:r>
              <w:rPr>
                <w:sz w:val="23"/>
              </w:rPr>
              <w:t>oil</w:t>
            </w:r>
            <w:r>
              <w:rPr>
                <w:spacing w:val="-11"/>
                <w:sz w:val="23"/>
              </w:rPr>
              <w:t xml:space="preserve"> </w:t>
            </w:r>
            <w:r>
              <w:rPr>
                <w:sz w:val="23"/>
              </w:rPr>
              <w:t>filled</w:t>
            </w:r>
            <w:r>
              <w:rPr>
                <w:spacing w:val="-11"/>
                <w:sz w:val="23"/>
              </w:rPr>
              <w:t xml:space="preserve"> </w:t>
            </w:r>
            <w:r>
              <w:rPr>
                <w:sz w:val="23"/>
              </w:rPr>
              <w:t>and</w:t>
            </w:r>
            <w:r>
              <w:rPr>
                <w:spacing w:val="-11"/>
                <w:sz w:val="23"/>
              </w:rPr>
              <w:t xml:space="preserve"> </w:t>
            </w:r>
            <w:r>
              <w:rPr>
                <w:sz w:val="23"/>
              </w:rPr>
              <w:t>sealed</w:t>
            </w:r>
            <w:r>
              <w:rPr>
                <w:spacing w:val="-11"/>
                <w:sz w:val="23"/>
              </w:rPr>
              <w:t xml:space="preserve"> </w:t>
            </w:r>
            <w:r>
              <w:rPr>
                <w:sz w:val="23"/>
              </w:rPr>
              <w:t>type</w:t>
            </w:r>
            <w:r>
              <w:rPr>
                <w:spacing w:val="-11"/>
                <w:sz w:val="23"/>
              </w:rPr>
              <w:t xml:space="preserve"> </w:t>
            </w:r>
            <w:r>
              <w:rPr>
                <w:sz w:val="23"/>
              </w:rPr>
              <w:t>unit with</w:t>
            </w:r>
            <w:r>
              <w:rPr>
                <w:spacing w:val="29"/>
                <w:sz w:val="23"/>
              </w:rPr>
              <w:t xml:space="preserve"> </w:t>
            </w:r>
            <w:r>
              <w:rPr>
                <w:sz w:val="23"/>
              </w:rPr>
              <w:t>connecting</w:t>
            </w:r>
            <w:r>
              <w:rPr>
                <w:spacing w:val="31"/>
                <w:sz w:val="23"/>
              </w:rPr>
              <w:t xml:space="preserve"> </w:t>
            </w:r>
            <w:r>
              <w:rPr>
                <w:sz w:val="23"/>
              </w:rPr>
              <w:t>link</w:t>
            </w:r>
            <w:r>
              <w:rPr>
                <w:spacing w:val="32"/>
                <w:sz w:val="23"/>
              </w:rPr>
              <w:t xml:space="preserve"> </w:t>
            </w:r>
            <w:r>
              <w:rPr>
                <w:sz w:val="23"/>
              </w:rPr>
              <w:t>on</w:t>
            </w:r>
            <w:r>
              <w:rPr>
                <w:spacing w:val="34"/>
                <w:sz w:val="23"/>
              </w:rPr>
              <w:t xml:space="preserve"> </w:t>
            </w:r>
            <w:r>
              <w:rPr>
                <w:sz w:val="23"/>
              </w:rPr>
              <w:t>output</w:t>
            </w:r>
            <w:r>
              <w:rPr>
                <w:spacing w:val="33"/>
                <w:sz w:val="23"/>
              </w:rPr>
              <w:t xml:space="preserve"> </w:t>
            </w:r>
            <w:r>
              <w:rPr>
                <w:sz w:val="23"/>
              </w:rPr>
              <w:t>shaft.</w:t>
            </w:r>
            <w:r>
              <w:rPr>
                <w:spacing w:val="33"/>
                <w:sz w:val="23"/>
              </w:rPr>
              <w:t xml:space="preserve"> </w:t>
            </w:r>
            <w:r>
              <w:rPr>
                <w:sz w:val="23"/>
              </w:rPr>
              <w:t>Suitable</w:t>
            </w:r>
            <w:r>
              <w:rPr>
                <w:spacing w:val="33"/>
                <w:sz w:val="23"/>
              </w:rPr>
              <w:t xml:space="preserve"> </w:t>
            </w:r>
            <w:r>
              <w:rPr>
                <w:sz w:val="23"/>
              </w:rPr>
              <w:t>for</w:t>
            </w:r>
            <w:r>
              <w:rPr>
                <w:spacing w:val="32"/>
                <w:sz w:val="23"/>
              </w:rPr>
              <w:t xml:space="preserve"> </w:t>
            </w:r>
            <w:proofErr w:type="spellStart"/>
            <w:r>
              <w:rPr>
                <w:sz w:val="23"/>
              </w:rPr>
              <w:t>Heidz</w:t>
            </w:r>
            <w:proofErr w:type="spellEnd"/>
            <w:r>
              <w:rPr>
                <w:spacing w:val="33"/>
                <w:sz w:val="23"/>
              </w:rPr>
              <w:t xml:space="preserve"> </w:t>
            </w:r>
            <w:r>
              <w:rPr>
                <w:spacing w:val="-2"/>
                <w:sz w:val="23"/>
              </w:rPr>
              <w:t>barrier</w:t>
            </w:r>
          </w:p>
          <w:p w14:paraId="5CE65D20" w14:textId="77777777" w:rsidR="00620921" w:rsidRDefault="00EA4069">
            <w:pPr>
              <w:pStyle w:val="TableParagraph"/>
              <w:spacing w:before="1" w:line="244" w:lineRule="exact"/>
              <w:ind w:left="107"/>
              <w:jc w:val="both"/>
              <w:rPr>
                <w:sz w:val="23"/>
              </w:rPr>
            </w:pPr>
            <w:r>
              <w:rPr>
                <w:sz w:val="23"/>
              </w:rPr>
              <w:t>ELB</w:t>
            </w:r>
            <w:r>
              <w:rPr>
                <w:spacing w:val="-3"/>
                <w:sz w:val="23"/>
              </w:rPr>
              <w:t xml:space="preserve"> </w:t>
            </w:r>
            <w:r>
              <w:rPr>
                <w:sz w:val="23"/>
              </w:rPr>
              <w:t>(As</w:t>
            </w:r>
            <w:r>
              <w:rPr>
                <w:spacing w:val="-2"/>
                <w:sz w:val="23"/>
              </w:rPr>
              <w:t xml:space="preserve"> </w:t>
            </w:r>
            <w:r>
              <w:rPr>
                <w:sz w:val="23"/>
              </w:rPr>
              <w:t>per</w:t>
            </w:r>
            <w:r>
              <w:rPr>
                <w:spacing w:val="-3"/>
                <w:sz w:val="23"/>
              </w:rPr>
              <w:t xml:space="preserve"> </w:t>
            </w:r>
            <w:r>
              <w:rPr>
                <w:sz w:val="23"/>
              </w:rPr>
              <w:t>RDSO/SPN/208/2012</w:t>
            </w:r>
            <w:r>
              <w:rPr>
                <w:spacing w:val="-3"/>
                <w:sz w:val="23"/>
              </w:rPr>
              <w:t xml:space="preserve"> </w:t>
            </w:r>
            <w:r>
              <w:rPr>
                <w:sz w:val="23"/>
              </w:rPr>
              <w:t>Ver.</w:t>
            </w:r>
            <w:r>
              <w:rPr>
                <w:spacing w:val="-2"/>
                <w:sz w:val="23"/>
              </w:rPr>
              <w:t xml:space="preserve"> </w:t>
            </w:r>
            <w:r>
              <w:rPr>
                <w:sz w:val="23"/>
              </w:rPr>
              <w:t>2.0</w:t>
            </w:r>
            <w:r>
              <w:rPr>
                <w:spacing w:val="-3"/>
                <w:sz w:val="23"/>
              </w:rPr>
              <w:t xml:space="preserve"> </w:t>
            </w:r>
            <w:proofErr w:type="spellStart"/>
            <w:r>
              <w:rPr>
                <w:sz w:val="23"/>
              </w:rPr>
              <w:t>Amd</w:t>
            </w:r>
            <w:proofErr w:type="spellEnd"/>
            <w:r>
              <w:rPr>
                <w:sz w:val="23"/>
              </w:rPr>
              <w:t>.</w:t>
            </w:r>
            <w:r>
              <w:rPr>
                <w:spacing w:val="-2"/>
                <w:sz w:val="23"/>
              </w:rPr>
              <w:t xml:space="preserve"> </w:t>
            </w:r>
            <w:r>
              <w:rPr>
                <w:sz w:val="23"/>
              </w:rPr>
              <w:t>1</w:t>
            </w:r>
            <w:r>
              <w:rPr>
                <w:spacing w:val="-3"/>
                <w:sz w:val="23"/>
              </w:rPr>
              <w:t xml:space="preserve"> </w:t>
            </w:r>
            <w:r>
              <w:rPr>
                <w:sz w:val="23"/>
              </w:rPr>
              <w:t>or</w:t>
            </w:r>
            <w:r>
              <w:rPr>
                <w:spacing w:val="-2"/>
                <w:sz w:val="23"/>
              </w:rPr>
              <w:t xml:space="preserve"> latest).</w:t>
            </w:r>
          </w:p>
        </w:tc>
        <w:tc>
          <w:tcPr>
            <w:tcW w:w="855" w:type="dxa"/>
          </w:tcPr>
          <w:p w14:paraId="0C8F725D" w14:textId="77777777" w:rsidR="00620921" w:rsidRDefault="00620921">
            <w:pPr>
              <w:pStyle w:val="TableParagraph"/>
              <w:rPr>
                <w:rFonts w:ascii="Arial"/>
                <w:b/>
                <w:sz w:val="24"/>
              </w:rPr>
            </w:pPr>
          </w:p>
          <w:p w14:paraId="7623162D" w14:textId="77777777" w:rsidR="00620921" w:rsidRDefault="00EA4069">
            <w:pPr>
              <w:pStyle w:val="TableParagraph"/>
              <w:ind w:left="8" w:right="2"/>
              <w:jc w:val="center"/>
              <w:rPr>
                <w:sz w:val="24"/>
              </w:rPr>
            </w:pPr>
            <w:r>
              <w:rPr>
                <w:spacing w:val="-5"/>
                <w:w w:val="105"/>
                <w:sz w:val="24"/>
              </w:rPr>
              <w:t>No.</w:t>
            </w:r>
          </w:p>
        </w:tc>
        <w:tc>
          <w:tcPr>
            <w:tcW w:w="1278" w:type="dxa"/>
          </w:tcPr>
          <w:p w14:paraId="3B16A59F" w14:textId="77777777" w:rsidR="00620921" w:rsidRDefault="00620921">
            <w:pPr>
              <w:pStyle w:val="TableParagraph"/>
              <w:rPr>
                <w:rFonts w:ascii="Arial"/>
                <w:b/>
                <w:sz w:val="24"/>
              </w:rPr>
            </w:pPr>
          </w:p>
          <w:p w14:paraId="6EDCA68A" w14:textId="77777777" w:rsidR="00620921" w:rsidRDefault="00EA4069">
            <w:pPr>
              <w:pStyle w:val="TableParagraph"/>
              <w:ind w:left="8" w:right="1"/>
              <w:jc w:val="center"/>
              <w:rPr>
                <w:sz w:val="24"/>
              </w:rPr>
            </w:pPr>
            <w:r>
              <w:rPr>
                <w:spacing w:val="-2"/>
                <w:w w:val="105"/>
                <w:sz w:val="24"/>
              </w:rPr>
              <w:t>81900</w:t>
            </w:r>
          </w:p>
        </w:tc>
      </w:tr>
      <w:tr w:rsidR="00620921" w14:paraId="3523E044" w14:textId="77777777">
        <w:trPr>
          <w:trHeight w:val="1655"/>
        </w:trPr>
        <w:tc>
          <w:tcPr>
            <w:tcW w:w="847" w:type="dxa"/>
          </w:tcPr>
          <w:p w14:paraId="42329E33" w14:textId="77777777" w:rsidR="00620921" w:rsidRDefault="00620921">
            <w:pPr>
              <w:pStyle w:val="TableParagraph"/>
              <w:spacing w:before="5"/>
              <w:rPr>
                <w:rFonts w:ascii="Arial"/>
                <w:b/>
                <w:sz w:val="24"/>
              </w:rPr>
            </w:pPr>
          </w:p>
          <w:p w14:paraId="2AEBDA1A" w14:textId="77777777" w:rsidR="00620921" w:rsidRDefault="00EA4069">
            <w:pPr>
              <w:pStyle w:val="TableParagraph"/>
              <w:ind w:left="12" w:right="1"/>
              <w:jc w:val="center"/>
              <w:rPr>
                <w:sz w:val="24"/>
              </w:rPr>
            </w:pPr>
            <w:r>
              <w:rPr>
                <w:spacing w:val="-5"/>
                <w:w w:val="105"/>
                <w:sz w:val="24"/>
              </w:rPr>
              <w:t>(g)</w:t>
            </w:r>
          </w:p>
        </w:tc>
        <w:tc>
          <w:tcPr>
            <w:tcW w:w="6801" w:type="dxa"/>
          </w:tcPr>
          <w:p w14:paraId="351AED8A" w14:textId="77777777" w:rsidR="00620921" w:rsidRDefault="00EA4069">
            <w:pPr>
              <w:pStyle w:val="TableParagraph"/>
              <w:ind w:left="107" w:right="101"/>
              <w:jc w:val="both"/>
              <w:rPr>
                <w:sz w:val="24"/>
              </w:rPr>
            </w:pPr>
            <w:r>
              <w:rPr>
                <w:sz w:val="24"/>
              </w:rPr>
              <w:t xml:space="preserve">Supply of Motorized Lock Unit (end post) for 24V /110V DC ELB complete with motor, gear rack and pinion slide unit, 4 numbers limit switches, wiring, terminals, enclosure box and base stand, suitable for </w:t>
            </w:r>
            <w:proofErr w:type="spellStart"/>
            <w:r>
              <w:rPr>
                <w:sz w:val="24"/>
              </w:rPr>
              <w:t>Heidz</w:t>
            </w:r>
            <w:proofErr w:type="spellEnd"/>
            <w:r>
              <w:rPr>
                <w:sz w:val="24"/>
              </w:rPr>
              <w:t xml:space="preserve"> barrier (As per RDSO/SPN/208/2012 Ver. 2.0 </w:t>
            </w:r>
            <w:proofErr w:type="spellStart"/>
            <w:r>
              <w:rPr>
                <w:sz w:val="24"/>
              </w:rPr>
              <w:t>Amd</w:t>
            </w:r>
            <w:proofErr w:type="spellEnd"/>
            <w:r>
              <w:rPr>
                <w:sz w:val="24"/>
              </w:rPr>
              <w:t>. 1 or latest).</w:t>
            </w:r>
          </w:p>
        </w:tc>
        <w:tc>
          <w:tcPr>
            <w:tcW w:w="855" w:type="dxa"/>
          </w:tcPr>
          <w:p w14:paraId="651795A8" w14:textId="77777777" w:rsidR="00620921" w:rsidRDefault="00620921">
            <w:pPr>
              <w:pStyle w:val="TableParagraph"/>
              <w:spacing w:before="5"/>
              <w:rPr>
                <w:rFonts w:ascii="Arial"/>
                <w:b/>
                <w:sz w:val="24"/>
              </w:rPr>
            </w:pPr>
          </w:p>
          <w:p w14:paraId="54D535A8" w14:textId="77777777" w:rsidR="00620921" w:rsidRDefault="00EA4069">
            <w:pPr>
              <w:pStyle w:val="TableParagraph"/>
              <w:ind w:left="8" w:right="2"/>
              <w:jc w:val="center"/>
              <w:rPr>
                <w:sz w:val="24"/>
              </w:rPr>
            </w:pPr>
            <w:r>
              <w:rPr>
                <w:spacing w:val="-5"/>
                <w:w w:val="105"/>
                <w:sz w:val="24"/>
              </w:rPr>
              <w:t>No.</w:t>
            </w:r>
          </w:p>
        </w:tc>
        <w:tc>
          <w:tcPr>
            <w:tcW w:w="1278" w:type="dxa"/>
          </w:tcPr>
          <w:p w14:paraId="12784FE4" w14:textId="77777777" w:rsidR="00620921" w:rsidRDefault="00620921">
            <w:pPr>
              <w:pStyle w:val="TableParagraph"/>
              <w:spacing w:before="5"/>
              <w:rPr>
                <w:rFonts w:ascii="Arial"/>
                <w:b/>
                <w:sz w:val="24"/>
              </w:rPr>
            </w:pPr>
          </w:p>
          <w:p w14:paraId="2C9D99D9" w14:textId="77777777" w:rsidR="00620921" w:rsidRDefault="00EA4069">
            <w:pPr>
              <w:pStyle w:val="TableParagraph"/>
              <w:ind w:left="8" w:right="1"/>
              <w:jc w:val="center"/>
              <w:rPr>
                <w:sz w:val="24"/>
              </w:rPr>
            </w:pPr>
            <w:r>
              <w:rPr>
                <w:spacing w:val="-2"/>
                <w:w w:val="105"/>
                <w:sz w:val="24"/>
              </w:rPr>
              <w:t>33578</w:t>
            </w:r>
          </w:p>
        </w:tc>
      </w:tr>
    </w:tbl>
    <w:p w14:paraId="3C5F60A7" w14:textId="77777777" w:rsidR="00620921" w:rsidRDefault="00620921">
      <w:pPr>
        <w:jc w:val="center"/>
        <w:rPr>
          <w:sz w:val="24"/>
        </w:rPr>
        <w:sectPr w:rsidR="00620921">
          <w:pgSz w:w="11910" w:h="16840"/>
          <w:pgMar w:top="1180" w:right="560" w:bottom="1320" w:left="900" w:header="552" w:footer="1130" w:gutter="0"/>
          <w:cols w:space="720"/>
        </w:sectPr>
      </w:pPr>
    </w:p>
    <w:p w14:paraId="320BB93D"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3AD108D4" w14:textId="77777777">
        <w:trPr>
          <w:trHeight w:val="552"/>
        </w:trPr>
        <w:tc>
          <w:tcPr>
            <w:tcW w:w="847" w:type="dxa"/>
            <w:shd w:val="clear" w:color="auto" w:fill="BEBEBE"/>
          </w:tcPr>
          <w:p w14:paraId="06CE3972" w14:textId="77777777" w:rsidR="00620921" w:rsidRDefault="00EA4069">
            <w:pPr>
              <w:pStyle w:val="TableParagraph"/>
              <w:ind w:left="134"/>
              <w:rPr>
                <w:rFonts w:ascii="Arial"/>
                <w:b/>
                <w:sz w:val="24"/>
              </w:rPr>
            </w:pPr>
            <w:r>
              <w:rPr>
                <w:rFonts w:ascii="Arial"/>
                <w:b/>
                <w:spacing w:val="-4"/>
                <w:sz w:val="24"/>
              </w:rPr>
              <w:t>ITEM</w:t>
            </w:r>
          </w:p>
          <w:p w14:paraId="307E8D8D"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02092A7A" w14:textId="77777777" w:rsidR="00620921" w:rsidRDefault="00EA4069">
            <w:pPr>
              <w:pStyle w:val="TableParagraph"/>
              <w:ind w:left="1798"/>
              <w:rPr>
                <w:rFonts w:ascii="Arial"/>
                <w:b/>
                <w:sz w:val="24"/>
              </w:rPr>
            </w:pPr>
            <w:r>
              <w:rPr>
                <w:rFonts w:ascii="Arial"/>
                <w:b/>
                <w:sz w:val="24"/>
              </w:rPr>
              <w:t>DESCRIPTION</w:t>
            </w:r>
            <w:r>
              <w:rPr>
                <w:rFonts w:ascii="Arial"/>
                <w:b/>
                <w:spacing w:val="-11"/>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34AF2C0A"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3F394B6F" w14:textId="77777777" w:rsidR="00620921" w:rsidRDefault="00EA4069">
            <w:pPr>
              <w:pStyle w:val="TableParagraph"/>
              <w:spacing w:line="275" w:lineRule="exact"/>
              <w:ind w:left="8" w:right="1"/>
              <w:jc w:val="center"/>
              <w:rPr>
                <w:rFonts w:ascii="Arial"/>
                <w:b/>
                <w:sz w:val="24"/>
              </w:rPr>
            </w:pPr>
            <w:r>
              <w:rPr>
                <w:rFonts w:ascii="Arial"/>
                <w:b/>
                <w:spacing w:val="-4"/>
                <w:sz w:val="24"/>
              </w:rPr>
              <w:t>Rate</w:t>
            </w:r>
          </w:p>
          <w:p w14:paraId="140FBCF7" w14:textId="77777777" w:rsidR="00620921" w:rsidRDefault="00EA4069">
            <w:pPr>
              <w:pStyle w:val="TableParagraph"/>
              <w:spacing w:line="240" w:lineRule="exact"/>
              <w:ind w:left="8" w:right="4"/>
              <w:jc w:val="center"/>
              <w:rPr>
                <w:rFonts w:ascii="Arial" w:hAnsi="Arial"/>
                <w:b/>
                <w:sz w:val="21"/>
              </w:rPr>
            </w:pPr>
            <w:r>
              <w:rPr>
                <w:rFonts w:ascii="Arial" w:hAnsi="Arial"/>
                <w:b/>
                <w:color w:val="1F2021"/>
                <w:spacing w:val="-10"/>
                <w:sz w:val="21"/>
              </w:rPr>
              <w:t>₹</w:t>
            </w:r>
          </w:p>
        </w:tc>
      </w:tr>
      <w:tr w:rsidR="00620921" w14:paraId="2A59A247" w14:textId="77777777">
        <w:trPr>
          <w:trHeight w:val="551"/>
        </w:trPr>
        <w:tc>
          <w:tcPr>
            <w:tcW w:w="847" w:type="dxa"/>
          </w:tcPr>
          <w:p w14:paraId="004C703B" w14:textId="77777777" w:rsidR="00620921" w:rsidRDefault="00EA4069">
            <w:pPr>
              <w:pStyle w:val="TableParagraph"/>
              <w:ind w:left="12" w:right="5"/>
              <w:jc w:val="center"/>
              <w:rPr>
                <w:sz w:val="24"/>
              </w:rPr>
            </w:pPr>
            <w:r>
              <w:rPr>
                <w:spacing w:val="-4"/>
                <w:w w:val="105"/>
                <w:sz w:val="24"/>
              </w:rPr>
              <w:t>1602</w:t>
            </w:r>
          </w:p>
        </w:tc>
        <w:tc>
          <w:tcPr>
            <w:tcW w:w="6801" w:type="dxa"/>
          </w:tcPr>
          <w:p w14:paraId="0F7A384A" w14:textId="77777777" w:rsidR="00620921" w:rsidRDefault="00EA4069">
            <w:pPr>
              <w:pStyle w:val="TableParagraph"/>
              <w:spacing w:line="270" w:lineRule="atLeast"/>
              <w:ind w:left="107"/>
              <w:rPr>
                <w:sz w:val="24"/>
              </w:rPr>
            </w:pPr>
            <w:r>
              <w:rPr>
                <w:sz w:val="24"/>
              </w:rPr>
              <w:t>Supply</w:t>
            </w:r>
            <w:r>
              <w:rPr>
                <w:spacing w:val="80"/>
                <w:sz w:val="24"/>
              </w:rPr>
              <w:t xml:space="preserve"> </w:t>
            </w:r>
            <w:r>
              <w:rPr>
                <w:sz w:val="24"/>
              </w:rPr>
              <w:t>of</w:t>
            </w:r>
            <w:r>
              <w:rPr>
                <w:spacing w:val="80"/>
                <w:sz w:val="24"/>
              </w:rPr>
              <w:t xml:space="preserve"> </w:t>
            </w:r>
            <w:r>
              <w:rPr>
                <w:rFonts w:ascii="Arial"/>
                <w:b/>
                <w:sz w:val="24"/>
              </w:rPr>
              <w:t>Automatic</w:t>
            </w:r>
            <w:r>
              <w:rPr>
                <w:rFonts w:ascii="Arial"/>
                <w:b/>
                <w:spacing w:val="80"/>
                <w:sz w:val="24"/>
              </w:rPr>
              <w:t xml:space="preserve"> </w:t>
            </w:r>
            <w:r>
              <w:rPr>
                <w:rFonts w:ascii="Arial"/>
                <w:b/>
                <w:sz w:val="24"/>
              </w:rPr>
              <w:t>Gate</w:t>
            </w:r>
            <w:r>
              <w:rPr>
                <w:rFonts w:ascii="Arial"/>
                <w:b/>
                <w:spacing w:val="80"/>
                <w:sz w:val="24"/>
              </w:rPr>
              <w:t xml:space="preserve"> </w:t>
            </w:r>
            <w:r>
              <w:rPr>
                <w:rFonts w:ascii="Arial"/>
                <w:b/>
                <w:sz w:val="24"/>
              </w:rPr>
              <w:t>Warning</w:t>
            </w:r>
            <w:r>
              <w:rPr>
                <w:rFonts w:ascii="Arial"/>
                <w:b/>
                <w:spacing w:val="80"/>
                <w:sz w:val="24"/>
              </w:rPr>
              <w:t xml:space="preserve"> </w:t>
            </w:r>
            <w:r>
              <w:rPr>
                <w:rFonts w:ascii="Arial"/>
                <w:b/>
                <w:sz w:val="24"/>
              </w:rPr>
              <w:t>System</w:t>
            </w:r>
            <w:r>
              <w:rPr>
                <w:rFonts w:ascii="Arial"/>
                <w:b/>
                <w:spacing w:val="80"/>
                <w:sz w:val="24"/>
              </w:rPr>
              <w:t xml:space="preserve"> </w:t>
            </w:r>
            <w:r>
              <w:rPr>
                <w:sz w:val="24"/>
              </w:rPr>
              <w:t>for</w:t>
            </w:r>
            <w:r>
              <w:rPr>
                <w:spacing w:val="80"/>
                <w:sz w:val="24"/>
              </w:rPr>
              <w:t xml:space="preserve"> </w:t>
            </w:r>
            <w:r>
              <w:rPr>
                <w:sz w:val="24"/>
              </w:rPr>
              <w:t>Level</w:t>
            </w:r>
            <w:r>
              <w:rPr>
                <w:spacing w:val="40"/>
                <w:sz w:val="24"/>
              </w:rPr>
              <w:t xml:space="preserve"> </w:t>
            </w:r>
            <w:r>
              <w:rPr>
                <w:sz w:val="24"/>
              </w:rPr>
              <w:t>Crossing Gate</w:t>
            </w:r>
          </w:p>
        </w:tc>
        <w:tc>
          <w:tcPr>
            <w:tcW w:w="855" w:type="dxa"/>
          </w:tcPr>
          <w:p w14:paraId="5ECE32D8" w14:textId="77777777" w:rsidR="00620921" w:rsidRDefault="00620921">
            <w:pPr>
              <w:pStyle w:val="TableParagraph"/>
              <w:rPr>
                <w:rFonts w:ascii="Times New Roman"/>
                <w:sz w:val="20"/>
              </w:rPr>
            </w:pPr>
          </w:p>
        </w:tc>
        <w:tc>
          <w:tcPr>
            <w:tcW w:w="1278" w:type="dxa"/>
          </w:tcPr>
          <w:p w14:paraId="27816703" w14:textId="77777777" w:rsidR="00620921" w:rsidRDefault="00620921">
            <w:pPr>
              <w:pStyle w:val="TableParagraph"/>
              <w:rPr>
                <w:rFonts w:ascii="Times New Roman"/>
                <w:sz w:val="20"/>
              </w:rPr>
            </w:pPr>
          </w:p>
        </w:tc>
      </w:tr>
      <w:tr w:rsidR="00620921" w14:paraId="2BD07C61" w14:textId="77777777">
        <w:trPr>
          <w:trHeight w:val="551"/>
        </w:trPr>
        <w:tc>
          <w:tcPr>
            <w:tcW w:w="847" w:type="dxa"/>
          </w:tcPr>
          <w:p w14:paraId="4BB33C82" w14:textId="77777777" w:rsidR="00620921" w:rsidRDefault="00EA4069">
            <w:pPr>
              <w:pStyle w:val="TableParagraph"/>
              <w:ind w:left="12" w:right="1"/>
              <w:jc w:val="center"/>
              <w:rPr>
                <w:sz w:val="24"/>
              </w:rPr>
            </w:pPr>
            <w:r>
              <w:rPr>
                <w:spacing w:val="-5"/>
                <w:w w:val="105"/>
                <w:sz w:val="24"/>
              </w:rPr>
              <w:t>(a)</w:t>
            </w:r>
          </w:p>
        </w:tc>
        <w:tc>
          <w:tcPr>
            <w:tcW w:w="6801" w:type="dxa"/>
          </w:tcPr>
          <w:p w14:paraId="36252257" w14:textId="77777777" w:rsidR="00620921" w:rsidRDefault="00EA4069">
            <w:pPr>
              <w:pStyle w:val="TableParagraph"/>
              <w:spacing w:line="270" w:lineRule="atLeast"/>
              <w:ind w:left="107"/>
              <w:rPr>
                <w:sz w:val="24"/>
              </w:rPr>
            </w:pPr>
            <w:r>
              <w:rPr>
                <w:sz w:val="24"/>
              </w:rPr>
              <w:t>Supply of LED Based Station Master indication to show the</w:t>
            </w:r>
            <w:r>
              <w:rPr>
                <w:spacing w:val="80"/>
                <w:sz w:val="24"/>
              </w:rPr>
              <w:t xml:space="preserve"> </w:t>
            </w:r>
            <w:r>
              <w:rPr>
                <w:sz w:val="24"/>
              </w:rPr>
              <w:t>Gate Status</w:t>
            </w:r>
          </w:p>
        </w:tc>
        <w:tc>
          <w:tcPr>
            <w:tcW w:w="855" w:type="dxa"/>
          </w:tcPr>
          <w:p w14:paraId="49A338A6" w14:textId="77777777" w:rsidR="00620921" w:rsidRDefault="00EA4069">
            <w:pPr>
              <w:pStyle w:val="TableParagraph"/>
              <w:ind w:left="8"/>
              <w:jc w:val="center"/>
              <w:rPr>
                <w:sz w:val="24"/>
              </w:rPr>
            </w:pPr>
            <w:r>
              <w:rPr>
                <w:spacing w:val="-4"/>
                <w:w w:val="105"/>
                <w:sz w:val="24"/>
              </w:rPr>
              <w:t>Pair</w:t>
            </w:r>
          </w:p>
        </w:tc>
        <w:tc>
          <w:tcPr>
            <w:tcW w:w="1278" w:type="dxa"/>
          </w:tcPr>
          <w:p w14:paraId="15C1185E" w14:textId="77777777" w:rsidR="00620921" w:rsidRDefault="00EA4069">
            <w:pPr>
              <w:pStyle w:val="TableParagraph"/>
              <w:ind w:left="8" w:right="1"/>
              <w:jc w:val="center"/>
              <w:rPr>
                <w:sz w:val="24"/>
              </w:rPr>
            </w:pPr>
            <w:r>
              <w:rPr>
                <w:spacing w:val="-2"/>
                <w:w w:val="105"/>
                <w:sz w:val="24"/>
              </w:rPr>
              <w:t>27258</w:t>
            </w:r>
          </w:p>
        </w:tc>
      </w:tr>
      <w:tr w:rsidR="00620921" w14:paraId="69A59491" w14:textId="77777777">
        <w:trPr>
          <w:trHeight w:val="550"/>
        </w:trPr>
        <w:tc>
          <w:tcPr>
            <w:tcW w:w="847" w:type="dxa"/>
          </w:tcPr>
          <w:p w14:paraId="784071D9" w14:textId="77777777" w:rsidR="00620921" w:rsidRDefault="00EA4069">
            <w:pPr>
              <w:pStyle w:val="TableParagraph"/>
              <w:spacing w:line="276" w:lineRule="exact"/>
              <w:ind w:left="12" w:right="1"/>
              <w:jc w:val="center"/>
              <w:rPr>
                <w:sz w:val="24"/>
              </w:rPr>
            </w:pPr>
            <w:r>
              <w:rPr>
                <w:spacing w:val="-5"/>
                <w:w w:val="105"/>
                <w:sz w:val="24"/>
              </w:rPr>
              <w:t>(b)</w:t>
            </w:r>
          </w:p>
        </w:tc>
        <w:tc>
          <w:tcPr>
            <w:tcW w:w="6801" w:type="dxa"/>
          </w:tcPr>
          <w:p w14:paraId="5B5C7F27" w14:textId="77777777" w:rsidR="00620921" w:rsidRDefault="00EA4069">
            <w:pPr>
              <w:pStyle w:val="TableParagraph"/>
              <w:spacing w:line="276" w:lineRule="exact"/>
              <w:ind w:left="107"/>
              <w:rPr>
                <w:sz w:val="24"/>
              </w:rPr>
            </w:pPr>
            <w:r>
              <w:rPr>
                <w:sz w:val="24"/>
              </w:rPr>
              <w:t>Supply</w:t>
            </w:r>
            <w:r>
              <w:rPr>
                <w:spacing w:val="-12"/>
                <w:sz w:val="24"/>
              </w:rPr>
              <w:t xml:space="preserve"> </w:t>
            </w:r>
            <w:r>
              <w:rPr>
                <w:sz w:val="24"/>
              </w:rPr>
              <w:t>of</w:t>
            </w:r>
            <w:r>
              <w:rPr>
                <w:spacing w:val="-8"/>
                <w:sz w:val="24"/>
              </w:rPr>
              <w:t xml:space="preserve"> </w:t>
            </w:r>
            <w:r>
              <w:rPr>
                <w:sz w:val="24"/>
              </w:rPr>
              <w:t>LED</w:t>
            </w:r>
            <w:r>
              <w:rPr>
                <w:spacing w:val="-12"/>
                <w:sz w:val="24"/>
              </w:rPr>
              <w:t xml:space="preserve"> </w:t>
            </w:r>
            <w:r>
              <w:rPr>
                <w:sz w:val="24"/>
              </w:rPr>
              <w:t>Based</w:t>
            </w:r>
            <w:r>
              <w:rPr>
                <w:spacing w:val="-10"/>
                <w:sz w:val="24"/>
              </w:rPr>
              <w:t xml:space="preserve"> </w:t>
            </w:r>
            <w:r>
              <w:rPr>
                <w:sz w:val="24"/>
              </w:rPr>
              <w:t>Audio-Visual</w:t>
            </w:r>
            <w:r>
              <w:rPr>
                <w:spacing w:val="-9"/>
                <w:sz w:val="24"/>
              </w:rPr>
              <w:t xml:space="preserve"> </w:t>
            </w:r>
            <w:r>
              <w:rPr>
                <w:sz w:val="24"/>
              </w:rPr>
              <w:t>approach</w:t>
            </w:r>
            <w:r>
              <w:rPr>
                <w:spacing w:val="-10"/>
                <w:sz w:val="24"/>
              </w:rPr>
              <w:t xml:space="preserve"> </w:t>
            </w:r>
            <w:r>
              <w:rPr>
                <w:sz w:val="24"/>
              </w:rPr>
              <w:t>warning</w:t>
            </w:r>
            <w:r>
              <w:rPr>
                <w:spacing w:val="-5"/>
                <w:sz w:val="24"/>
              </w:rPr>
              <w:t xml:space="preserve"> </w:t>
            </w:r>
            <w:r>
              <w:rPr>
                <w:sz w:val="24"/>
              </w:rPr>
              <w:t>unit</w:t>
            </w:r>
            <w:r>
              <w:rPr>
                <w:spacing w:val="-9"/>
                <w:sz w:val="24"/>
              </w:rPr>
              <w:t xml:space="preserve"> </w:t>
            </w:r>
            <w:r>
              <w:rPr>
                <w:sz w:val="24"/>
              </w:rPr>
              <w:t>with acknowledgment facility.</w:t>
            </w:r>
          </w:p>
        </w:tc>
        <w:tc>
          <w:tcPr>
            <w:tcW w:w="855" w:type="dxa"/>
          </w:tcPr>
          <w:p w14:paraId="0686D59C" w14:textId="77777777" w:rsidR="00620921" w:rsidRDefault="00EA4069">
            <w:pPr>
              <w:pStyle w:val="TableParagraph"/>
              <w:spacing w:line="276" w:lineRule="exact"/>
              <w:ind w:left="8" w:right="2"/>
              <w:jc w:val="center"/>
              <w:rPr>
                <w:sz w:val="24"/>
              </w:rPr>
            </w:pPr>
            <w:r>
              <w:rPr>
                <w:spacing w:val="-5"/>
                <w:w w:val="105"/>
                <w:sz w:val="24"/>
              </w:rPr>
              <w:t>No.</w:t>
            </w:r>
          </w:p>
        </w:tc>
        <w:tc>
          <w:tcPr>
            <w:tcW w:w="1278" w:type="dxa"/>
          </w:tcPr>
          <w:p w14:paraId="7DBD7E5C" w14:textId="77777777" w:rsidR="00620921" w:rsidRDefault="00EA4069">
            <w:pPr>
              <w:pStyle w:val="TableParagraph"/>
              <w:spacing w:line="276" w:lineRule="exact"/>
              <w:ind w:left="8" w:right="1"/>
              <w:jc w:val="center"/>
              <w:rPr>
                <w:sz w:val="24"/>
              </w:rPr>
            </w:pPr>
            <w:r>
              <w:rPr>
                <w:spacing w:val="-2"/>
                <w:w w:val="105"/>
                <w:sz w:val="24"/>
              </w:rPr>
              <w:t>32450</w:t>
            </w:r>
          </w:p>
        </w:tc>
      </w:tr>
      <w:tr w:rsidR="00620921" w14:paraId="30D98353" w14:textId="77777777">
        <w:trPr>
          <w:trHeight w:val="829"/>
        </w:trPr>
        <w:tc>
          <w:tcPr>
            <w:tcW w:w="847" w:type="dxa"/>
          </w:tcPr>
          <w:p w14:paraId="10417657" w14:textId="77777777" w:rsidR="00620921" w:rsidRDefault="00EA4069">
            <w:pPr>
              <w:pStyle w:val="TableParagraph"/>
              <w:spacing w:line="275" w:lineRule="exact"/>
              <w:ind w:left="12" w:right="5"/>
              <w:jc w:val="center"/>
              <w:rPr>
                <w:sz w:val="24"/>
              </w:rPr>
            </w:pPr>
            <w:r>
              <w:rPr>
                <w:spacing w:val="-5"/>
                <w:w w:val="105"/>
                <w:sz w:val="24"/>
              </w:rPr>
              <w:t>(c)</w:t>
            </w:r>
          </w:p>
        </w:tc>
        <w:tc>
          <w:tcPr>
            <w:tcW w:w="6801" w:type="dxa"/>
          </w:tcPr>
          <w:p w14:paraId="3A659E27" w14:textId="77777777" w:rsidR="00620921" w:rsidRDefault="00EA4069">
            <w:pPr>
              <w:pStyle w:val="TableParagraph"/>
              <w:spacing w:line="276" w:lineRule="exact"/>
              <w:ind w:left="107" w:right="100"/>
              <w:jc w:val="both"/>
              <w:rPr>
                <w:sz w:val="24"/>
              </w:rPr>
            </w:pPr>
            <w:r>
              <w:rPr>
                <w:sz w:val="24"/>
              </w:rPr>
              <w:t>Supply of Communication unit for receiving unit for receiving Signal &amp; Track circuit information from Data logger along with inbuilt modem to communicate with Gate unit.</w:t>
            </w:r>
          </w:p>
        </w:tc>
        <w:tc>
          <w:tcPr>
            <w:tcW w:w="855" w:type="dxa"/>
          </w:tcPr>
          <w:p w14:paraId="677120FF" w14:textId="77777777" w:rsidR="00620921" w:rsidRDefault="00EA4069">
            <w:pPr>
              <w:pStyle w:val="TableParagraph"/>
              <w:spacing w:line="275" w:lineRule="exact"/>
              <w:ind w:left="8"/>
              <w:jc w:val="center"/>
              <w:rPr>
                <w:sz w:val="24"/>
              </w:rPr>
            </w:pPr>
            <w:r>
              <w:rPr>
                <w:spacing w:val="-4"/>
                <w:w w:val="105"/>
                <w:sz w:val="24"/>
              </w:rPr>
              <w:t>Pair</w:t>
            </w:r>
          </w:p>
        </w:tc>
        <w:tc>
          <w:tcPr>
            <w:tcW w:w="1278" w:type="dxa"/>
          </w:tcPr>
          <w:p w14:paraId="7A0BC6E0" w14:textId="77777777" w:rsidR="00620921" w:rsidRDefault="00EA4069">
            <w:pPr>
              <w:pStyle w:val="TableParagraph"/>
              <w:spacing w:line="275" w:lineRule="exact"/>
              <w:ind w:left="8" w:right="1"/>
              <w:jc w:val="center"/>
              <w:rPr>
                <w:sz w:val="24"/>
              </w:rPr>
            </w:pPr>
            <w:r>
              <w:rPr>
                <w:spacing w:val="-2"/>
                <w:w w:val="105"/>
                <w:sz w:val="24"/>
              </w:rPr>
              <w:t>179124</w:t>
            </w:r>
          </w:p>
        </w:tc>
      </w:tr>
    </w:tbl>
    <w:p w14:paraId="238FDC0C" w14:textId="77777777" w:rsidR="00620921" w:rsidRDefault="00620921">
      <w:pPr>
        <w:spacing w:line="275" w:lineRule="exact"/>
        <w:jc w:val="center"/>
        <w:rPr>
          <w:sz w:val="24"/>
        </w:rPr>
        <w:sectPr w:rsidR="00620921">
          <w:pgSz w:w="11910" w:h="16840"/>
          <w:pgMar w:top="1180" w:right="560" w:bottom="1320" w:left="900" w:header="552" w:footer="1130" w:gutter="0"/>
          <w:cols w:space="720"/>
        </w:sectPr>
      </w:pPr>
    </w:p>
    <w:p w14:paraId="60F98A7B"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6704A5B6" w14:textId="77777777">
        <w:trPr>
          <w:trHeight w:val="552"/>
        </w:trPr>
        <w:tc>
          <w:tcPr>
            <w:tcW w:w="847" w:type="dxa"/>
            <w:shd w:val="clear" w:color="auto" w:fill="D9D9D9"/>
          </w:tcPr>
          <w:p w14:paraId="60426D85" w14:textId="77777777" w:rsidR="00620921" w:rsidRDefault="00EA4069">
            <w:pPr>
              <w:pStyle w:val="TableParagraph"/>
              <w:ind w:left="134"/>
              <w:rPr>
                <w:rFonts w:ascii="Arial"/>
                <w:b/>
                <w:sz w:val="24"/>
              </w:rPr>
            </w:pPr>
            <w:r>
              <w:rPr>
                <w:rFonts w:ascii="Arial"/>
                <w:b/>
                <w:spacing w:val="-4"/>
                <w:sz w:val="24"/>
              </w:rPr>
              <w:t>ITEM</w:t>
            </w:r>
          </w:p>
          <w:p w14:paraId="6F70632D"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4599A9B6"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33108867"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1C4DB6BB" w14:textId="77777777" w:rsidR="00620921" w:rsidRDefault="00EA4069">
            <w:pPr>
              <w:pStyle w:val="TableParagraph"/>
              <w:ind w:left="8" w:right="1"/>
              <w:jc w:val="center"/>
              <w:rPr>
                <w:rFonts w:ascii="Arial"/>
                <w:b/>
                <w:sz w:val="24"/>
              </w:rPr>
            </w:pPr>
            <w:r>
              <w:rPr>
                <w:rFonts w:ascii="Arial"/>
                <w:b/>
                <w:spacing w:val="-4"/>
                <w:sz w:val="24"/>
              </w:rPr>
              <w:t>Rate</w:t>
            </w:r>
          </w:p>
          <w:p w14:paraId="6C67D935"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5B36BD42" w14:textId="77777777">
        <w:trPr>
          <w:trHeight w:val="275"/>
        </w:trPr>
        <w:tc>
          <w:tcPr>
            <w:tcW w:w="9781" w:type="dxa"/>
            <w:gridSpan w:val="4"/>
          </w:tcPr>
          <w:p w14:paraId="385620D8" w14:textId="77777777" w:rsidR="00620921" w:rsidRDefault="00EA4069">
            <w:pPr>
              <w:pStyle w:val="TableParagraph"/>
              <w:spacing w:line="255" w:lineRule="exact"/>
              <w:ind w:left="8" w:right="4"/>
              <w:jc w:val="center"/>
              <w:rPr>
                <w:rFonts w:ascii="Arial"/>
                <w:b/>
                <w:sz w:val="24"/>
              </w:rPr>
            </w:pPr>
            <w:r>
              <w:rPr>
                <w:rFonts w:ascii="Arial"/>
                <w:b/>
                <w:sz w:val="24"/>
              </w:rPr>
              <w:t>CHAPTER</w:t>
            </w:r>
            <w:r>
              <w:rPr>
                <w:rFonts w:ascii="Arial"/>
                <w:b/>
                <w:spacing w:val="-6"/>
                <w:sz w:val="24"/>
              </w:rPr>
              <w:t xml:space="preserve"> </w:t>
            </w:r>
            <w:r>
              <w:rPr>
                <w:rFonts w:ascii="Arial"/>
                <w:b/>
                <w:sz w:val="24"/>
              </w:rPr>
              <w:t>17</w:t>
            </w:r>
            <w:r>
              <w:rPr>
                <w:rFonts w:ascii="Arial"/>
                <w:b/>
                <w:spacing w:val="-4"/>
                <w:sz w:val="24"/>
              </w:rPr>
              <w:t xml:space="preserve"> </w:t>
            </w:r>
            <w:r>
              <w:rPr>
                <w:rFonts w:ascii="Arial"/>
                <w:b/>
                <w:sz w:val="24"/>
              </w:rPr>
              <w:t>-</w:t>
            </w:r>
            <w:r>
              <w:rPr>
                <w:rFonts w:ascii="Arial"/>
                <w:b/>
                <w:spacing w:val="-6"/>
                <w:sz w:val="24"/>
              </w:rPr>
              <w:t xml:space="preserve"> </w:t>
            </w:r>
            <w:r>
              <w:rPr>
                <w:rFonts w:ascii="Arial"/>
                <w:b/>
                <w:sz w:val="24"/>
              </w:rPr>
              <w:t>STATIONARY</w:t>
            </w:r>
            <w:r>
              <w:rPr>
                <w:rFonts w:ascii="Arial"/>
                <w:b/>
                <w:spacing w:val="-6"/>
                <w:sz w:val="24"/>
              </w:rPr>
              <w:t xml:space="preserve"> </w:t>
            </w:r>
            <w:r>
              <w:rPr>
                <w:rFonts w:ascii="Arial"/>
                <w:b/>
                <w:sz w:val="24"/>
              </w:rPr>
              <w:t>AND</w:t>
            </w:r>
            <w:r>
              <w:rPr>
                <w:rFonts w:ascii="Arial"/>
                <w:b/>
                <w:spacing w:val="-6"/>
                <w:sz w:val="24"/>
              </w:rPr>
              <w:t xml:space="preserve"> </w:t>
            </w:r>
            <w:r>
              <w:rPr>
                <w:rFonts w:ascii="Arial"/>
                <w:b/>
                <w:sz w:val="24"/>
              </w:rPr>
              <w:t>MISCELLANEOUS</w:t>
            </w:r>
            <w:r>
              <w:rPr>
                <w:rFonts w:ascii="Arial"/>
                <w:b/>
                <w:spacing w:val="-6"/>
                <w:sz w:val="24"/>
              </w:rPr>
              <w:t xml:space="preserve"> </w:t>
            </w:r>
            <w:r>
              <w:rPr>
                <w:rFonts w:ascii="Arial"/>
                <w:b/>
                <w:spacing w:val="-2"/>
                <w:sz w:val="24"/>
              </w:rPr>
              <w:t>ITEMS</w:t>
            </w:r>
          </w:p>
        </w:tc>
      </w:tr>
      <w:tr w:rsidR="00620921" w14:paraId="1279E0EB" w14:textId="77777777">
        <w:trPr>
          <w:trHeight w:val="275"/>
        </w:trPr>
        <w:tc>
          <w:tcPr>
            <w:tcW w:w="847" w:type="dxa"/>
          </w:tcPr>
          <w:p w14:paraId="5E076F0E" w14:textId="77777777" w:rsidR="00620921" w:rsidRDefault="00EA4069">
            <w:pPr>
              <w:pStyle w:val="TableParagraph"/>
              <w:spacing w:line="255" w:lineRule="exact"/>
              <w:ind w:left="12" w:right="5"/>
              <w:jc w:val="center"/>
              <w:rPr>
                <w:sz w:val="24"/>
              </w:rPr>
            </w:pPr>
            <w:r>
              <w:rPr>
                <w:spacing w:val="-4"/>
                <w:w w:val="105"/>
                <w:sz w:val="24"/>
              </w:rPr>
              <w:t>1701</w:t>
            </w:r>
          </w:p>
        </w:tc>
        <w:tc>
          <w:tcPr>
            <w:tcW w:w="6801" w:type="dxa"/>
          </w:tcPr>
          <w:p w14:paraId="5E3C635F" w14:textId="77777777" w:rsidR="00620921" w:rsidRDefault="00EA4069">
            <w:pPr>
              <w:pStyle w:val="TableParagraph"/>
              <w:spacing w:line="255" w:lineRule="exact"/>
              <w:ind w:left="107"/>
              <w:rPr>
                <w:sz w:val="24"/>
              </w:rPr>
            </w:pPr>
            <w:r>
              <w:rPr>
                <w:sz w:val="24"/>
              </w:rPr>
              <w:t>Supply</w:t>
            </w:r>
            <w:r>
              <w:rPr>
                <w:spacing w:val="-6"/>
                <w:sz w:val="24"/>
              </w:rPr>
              <w:t xml:space="preserve"> </w:t>
            </w:r>
            <w:r>
              <w:rPr>
                <w:sz w:val="24"/>
              </w:rPr>
              <w:t>of</w:t>
            </w:r>
            <w:r>
              <w:rPr>
                <w:spacing w:val="-4"/>
                <w:sz w:val="24"/>
              </w:rPr>
              <w:t xml:space="preserve"> </w:t>
            </w:r>
            <w:r>
              <w:rPr>
                <w:sz w:val="24"/>
              </w:rPr>
              <w:t>piezo</w:t>
            </w:r>
            <w:r>
              <w:rPr>
                <w:spacing w:val="-3"/>
                <w:sz w:val="24"/>
              </w:rPr>
              <w:t xml:space="preserve"> </w:t>
            </w:r>
            <w:r>
              <w:rPr>
                <w:sz w:val="24"/>
              </w:rPr>
              <w:t>buzzers</w:t>
            </w:r>
            <w:r>
              <w:rPr>
                <w:spacing w:val="-3"/>
                <w:sz w:val="24"/>
              </w:rPr>
              <w:t xml:space="preserve"> </w:t>
            </w:r>
            <w:r>
              <w:rPr>
                <w:sz w:val="24"/>
              </w:rPr>
              <w:t>working</w:t>
            </w:r>
            <w:r>
              <w:rPr>
                <w:spacing w:val="-2"/>
                <w:sz w:val="24"/>
              </w:rPr>
              <w:t xml:space="preserve"> </w:t>
            </w:r>
            <w:r>
              <w:rPr>
                <w:sz w:val="24"/>
              </w:rPr>
              <w:t>on</w:t>
            </w:r>
            <w:r>
              <w:rPr>
                <w:spacing w:val="-2"/>
                <w:sz w:val="24"/>
              </w:rPr>
              <w:t xml:space="preserve"> </w:t>
            </w:r>
            <w:r>
              <w:rPr>
                <w:sz w:val="24"/>
              </w:rPr>
              <w:t>24</w:t>
            </w:r>
            <w:r>
              <w:rPr>
                <w:spacing w:val="-3"/>
                <w:sz w:val="24"/>
              </w:rPr>
              <w:t xml:space="preserve"> </w:t>
            </w:r>
            <w:r>
              <w:rPr>
                <w:sz w:val="24"/>
              </w:rPr>
              <w:t>V</w:t>
            </w:r>
            <w:r>
              <w:rPr>
                <w:spacing w:val="-1"/>
                <w:sz w:val="24"/>
              </w:rPr>
              <w:t xml:space="preserve"> </w:t>
            </w:r>
            <w:r>
              <w:rPr>
                <w:sz w:val="24"/>
              </w:rPr>
              <w:t>DC</w:t>
            </w:r>
            <w:r>
              <w:rPr>
                <w:spacing w:val="-5"/>
                <w:sz w:val="24"/>
              </w:rPr>
              <w:t xml:space="preserve"> </w:t>
            </w:r>
            <w:r>
              <w:rPr>
                <w:sz w:val="24"/>
              </w:rPr>
              <w:t>reputed</w:t>
            </w:r>
            <w:r>
              <w:rPr>
                <w:spacing w:val="-5"/>
                <w:sz w:val="24"/>
              </w:rPr>
              <w:t xml:space="preserve"> </w:t>
            </w:r>
            <w:r>
              <w:rPr>
                <w:spacing w:val="-2"/>
                <w:sz w:val="24"/>
              </w:rPr>
              <w:t>make.</w:t>
            </w:r>
          </w:p>
        </w:tc>
        <w:tc>
          <w:tcPr>
            <w:tcW w:w="855" w:type="dxa"/>
          </w:tcPr>
          <w:p w14:paraId="4DBD13F2"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9B2FBFC" w14:textId="77777777" w:rsidR="00620921" w:rsidRDefault="00EA4069">
            <w:pPr>
              <w:pStyle w:val="TableParagraph"/>
              <w:spacing w:line="255" w:lineRule="exact"/>
              <w:ind w:left="8" w:right="1"/>
              <w:jc w:val="center"/>
              <w:rPr>
                <w:sz w:val="24"/>
              </w:rPr>
            </w:pPr>
            <w:r>
              <w:rPr>
                <w:spacing w:val="-5"/>
                <w:w w:val="105"/>
                <w:sz w:val="24"/>
              </w:rPr>
              <w:t>78</w:t>
            </w:r>
          </w:p>
        </w:tc>
      </w:tr>
      <w:tr w:rsidR="00620921" w14:paraId="75F47D18" w14:textId="77777777">
        <w:trPr>
          <w:trHeight w:val="275"/>
        </w:trPr>
        <w:tc>
          <w:tcPr>
            <w:tcW w:w="847" w:type="dxa"/>
          </w:tcPr>
          <w:p w14:paraId="68B66033" w14:textId="77777777" w:rsidR="00620921" w:rsidRDefault="00EA4069">
            <w:pPr>
              <w:pStyle w:val="TableParagraph"/>
              <w:spacing w:line="255" w:lineRule="exact"/>
              <w:ind w:left="12" w:right="5"/>
              <w:jc w:val="center"/>
              <w:rPr>
                <w:sz w:val="24"/>
              </w:rPr>
            </w:pPr>
            <w:r>
              <w:rPr>
                <w:spacing w:val="-4"/>
                <w:w w:val="105"/>
                <w:sz w:val="24"/>
              </w:rPr>
              <w:t>1702</w:t>
            </w:r>
          </w:p>
        </w:tc>
        <w:tc>
          <w:tcPr>
            <w:tcW w:w="6801" w:type="dxa"/>
          </w:tcPr>
          <w:p w14:paraId="379573A6" w14:textId="77777777" w:rsidR="00620921" w:rsidRDefault="00EA4069">
            <w:pPr>
              <w:pStyle w:val="TableParagraph"/>
              <w:spacing w:line="255" w:lineRule="exact"/>
              <w:ind w:left="107"/>
              <w:rPr>
                <w:sz w:val="24"/>
              </w:rPr>
            </w:pPr>
            <w:r>
              <w:rPr>
                <w:sz w:val="24"/>
              </w:rPr>
              <w:t>Supply</w:t>
            </w:r>
            <w:r>
              <w:rPr>
                <w:spacing w:val="-7"/>
                <w:sz w:val="24"/>
              </w:rPr>
              <w:t xml:space="preserve"> </w:t>
            </w:r>
            <w:r>
              <w:rPr>
                <w:sz w:val="24"/>
              </w:rPr>
              <w:t>of</w:t>
            </w:r>
            <w:r>
              <w:rPr>
                <w:spacing w:val="-5"/>
                <w:sz w:val="24"/>
              </w:rPr>
              <w:t xml:space="preserve"> </w:t>
            </w:r>
            <w:r>
              <w:rPr>
                <w:sz w:val="24"/>
              </w:rPr>
              <w:t>PVC</w:t>
            </w:r>
            <w:r>
              <w:rPr>
                <w:spacing w:val="-3"/>
                <w:sz w:val="24"/>
              </w:rPr>
              <w:t xml:space="preserve"> </w:t>
            </w:r>
            <w:r>
              <w:rPr>
                <w:sz w:val="24"/>
              </w:rPr>
              <w:t>Pipe</w:t>
            </w:r>
            <w:r>
              <w:rPr>
                <w:spacing w:val="-4"/>
                <w:sz w:val="24"/>
              </w:rPr>
              <w:t xml:space="preserve"> </w:t>
            </w:r>
            <w:r>
              <w:rPr>
                <w:sz w:val="24"/>
              </w:rPr>
              <w:t>110mm</w:t>
            </w:r>
            <w:r>
              <w:rPr>
                <w:spacing w:val="-2"/>
                <w:sz w:val="24"/>
              </w:rPr>
              <w:t xml:space="preserve"> </w:t>
            </w:r>
            <w:proofErr w:type="spellStart"/>
            <w:r>
              <w:rPr>
                <w:sz w:val="24"/>
              </w:rPr>
              <w:t>dia</w:t>
            </w:r>
            <w:proofErr w:type="spellEnd"/>
            <w:r>
              <w:rPr>
                <w:sz w:val="24"/>
              </w:rPr>
              <w:t>,</w:t>
            </w:r>
            <w:r>
              <w:rPr>
                <w:spacing w:val="-3"/>
                <w:sz w:val="24"/>
              </w:rPr>
              <w:t xml:space="preserve"> </w:t>
            </w:r>
            <w:r>
              <w:rPr>
                <w:sz w:val="24"/>
              </w:rPr>
              <w:t>6m</w:t>
            </w:r>
            <w:r>
              <w:rPr>
                <w:spacing w:val="-3"/>
                <w:sz w:val="24"/>
              </w:rPr>
              <w:t xml:space="preserve"> </w:t>
            </w:r>
            <w:r>
              <w:rPr>
                <w:sz w:val="24"/>
              </w:rPr>
              <w:t>length</w:t>
            </w:r>
            <w:r>
              <w:rPr>
                <w:spacing w:val="-3"/>
                <w:sz w:val="24"/>
              </w:rPr>
              <w:t xml:space="preserve"> </w:t>
            </w:r>
            <w:r>
              <w:rPr>
                <w:sz w:val="24"/>
              </w:rPr>
              <w:t>including</w:t>
            </w:r>
            <w:r>
              <w:rPr>
                <w:spacing w:val="-3"/>
                <w:sz w:val="24"/>
              </w:rPr>
              <w:t xml:space="preserve"> </w:t>
            </w:r>
            <w:r>
              <w:rPr>
                <w:spacing w:val="-2"/>
                <w:sz w:val="24"/>
              </w:rPr>
              <w:t>joints.</w:t>
            </w:r>
          </w:p>
        </w:tc>
        <w:tc>
          <w:tcPr>
            <w:tcW w:w="855" w:type="dxa"/>
          </w:tcPr>
          <w:p w14:paraId="7B826917"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550683A0" w14:textId="77777777" w:rsidR="00620921" w:rsidRDefault="00EA4069">
            <w:pPr>
              <w:pStyle w:val="TableParagraph"/>
              <w:spacing w:line="255" w:lineRule="exact"/>
              <w:ind w:left="8" w:right="1"/>
              <w:jc w:val="center"/>
              <w:rPr>
                <w:sz w:val="24"/>
              </w:rPr>
            </w:pPr>
            <w:r>
              <w:rPr>
                <w:spacing w:val="-4"/>
                <w:w w:val="105"/>
                <w:sz w:val="24"/>
              </w:rPr>
              <w:t>1163</w:t>
            </w:r>
          </w:p>
        </w:tc>
      </w:tr>
      <w:tr w:rsidR="00620921" w14:paraId="6ABD9F1B" w14:textId="77777777">
        <w:trPr>
          <w:trHeight w:val="551"/>
        </w:trPr>
        <w:tc>
          <w:tcPr>
            <w:tcW w:w="847" w:type="dxa"/>
          </w:tcPr>
          <w:p w14:paraId="3F6FF81B" w14:textId="77777777" w:rsidR="00620921" w:rsidRDefault="00EA4069">
            <w:pPr>
              <w:pStyle w:val="TableParagraph"/>
              <w:ind w:left="12" w:right="5"/>
              <w:jc w:val="center"/>
              <w:rPr>
                <w:sz w:val="24"/>
              </w:rPr>
            </w:pPr>
            <w:r>
              <w:rPr>
                <w:spacing w:val="-4"/>
                <w:w w:val="105"/>
                <w:sz w:val="24"/>
              </w:rPr>
              <w:t>1703</w:t>
            </w:r>
          </w:p>
        </w:tc>
        <w:tc>
          <w:tcPr>
            <w:tcW w:w="6801" w:type="dxa"/>
          </w:tcPr>
          <w:p w14:paraId="458DFD59" w14:textId="77777777" w:rsidR="00620921" w:rsidRDefault="00EA4069">
            <w:pPr>
              <w:pStyle w:val="TableParagraph"/>
              <w:spacing w:line="270" w:lineRule="atLeast"/>
              <w:ind w:left="107"/>
              <w:rPr>
                <w:sz w:val="24"/>
              </w:rPr>
            </w:pPr>
            <w:r>
              <w:rPr>
                <w:sz w:val="24"/>
              </w:rPr>
              <w:t>Supply</w:t>
            </w:r>
            <w:r>
              <w:rPr>
                <w:spacing w:val="-17"/>
                <w:sz w:val="24"/>
              </w:rPr>
              <w:t xml:space="preserve"> </w:t>
            </w:r>
            <w:r>
              <w:rPr>
                <w:sz w:val="24"/>
              </w:rPr>
              <w:t>of</w:t>
            </w:r>
            <w:r>
              <w:rPr>
                <w:spacing w:val="-17"/>
                <w:sz w:val="24"/>
              </w:rPr>
              <w:t xml:space="preserve"> </w:t>
            </w:r>
            <w:r>
              <w:rPr>
                <w:sz w:val="24"/>
              </w:rPr>
              <w:t>PVC</w:t>
            </w:r>
            <w:r>
              <w:rPr>
                <w:spacing w:val="-17"/>
                <w:sz w:val="24"/>
              </w:rPr>
              <w:t xml:space="preserve"> </w:t>
            </w:r>
            <w:r>
              <w:rPr>
                <w:sz w:val="24"/>
              </w:rPr>
              <w:t>Conduit</w:t>
            </w:r>
            <w:r>
              <w:rPr>
                <w:spacing w:val="-17"/>
                <w:sz w:val="24"/>
              </w:rPr>
              <w:t xml:space="preserve"> </w:t>
            </w:r>
            <w:r>
              <w:rPr>
                <w:sz w:val="24"/>
              </w:rPr>
              <w:t>pipe</w:t>
            </w:r>
            <w:r>
              <w:rPr>
                <w:spacing w:val="-16"/>
                <w:sz w:val="24"/>
              </w:rPr>
              <w:t xml:space="preserve"> </w:t>
            </w:r>
            <w:r>
              <w:rPr>
                <w:sz w:val="24"/>
              </w:rPr>
              <w:t>3m</w:t>
            </w:r>
            <w:r>
              <w:rPr>
                <w:spacing w:val="-17"/>
                <w:sz w:val="24"/>
              </w:rPr>
              <w:t xml:space="preserve"> </w:t>
            </w:r>
            <w:r>
              <w:rPr>
                <w:sz w:val="24"/>
              </w:rPr>
              <w:t>length,</w:t>
            </w:r>
            <w:r>
              <w:rPr>
                <w:spacing w:val="-17"/>
                <w:sz w:val="24"/>
              </w:rPr>
              <w:t xml:space="preserve"> </w:t>
            </w:r>
            <w:r>
              <w:rPr>
                <w:sz w:val="24"/>
              </w:rPr>
              <w:t>25mm</w:t>
            </w:r>
            <w:r>
              <w:rPr>
                <w:spacing w:val="-17"/>
                <w:sz w:val="24"/>
              </w:rPr>
              <w:t xml:space="preserve"> </w:t>
            </w:r>
            <w:proofErr w:type="spellStart"/>
            <w:r>
              <w:rPr>
                <w:sz w:val="24"/>
              </w:rPr>
              <w:t>dia</w:t>
            </w:r>
            <w:proofErr w:type="spellEnd"/>
            <w:r>
              <w:rPr>
                <w:spacing w:val="-16"/>
                <w:sz w:val="24"/>
              </w:rPr>
              <w:t xml:space="preserve"> </w:t>
            </w:r>
            <w:r>
              <w:rPr>
                <w:sz w:val="24"/>
              </w:rPr>
              <w:t>with</w:t>
            </w:r>
            <w:r>
              <w:rPr>
                <w:spacing w:val="-17"/>
                <w:sz w:val="24"/>
              </w:rPr>
              <w:t xml:space="preserve"> </w:t>
            </w:r>
            <w:r>
              <w:rPr>
                <w:sz w:val="24"/>
              </w:rPr>
              <w:t xml:space="preserve">required </w:t>
            </w:r>
            <w:proofErr w:type="gramStart"/>
            <w:r>
              <w:rPr>
                <w:sz w:val="24"/>
              </w:rPr>
              <w:t>number</w:t>
            </w:r>
            <w:proofErr w:type="gramEnd"/>
            <w:r>
              <w:rPr>
                <w:sz w:val="24"/>
              </w:rPr>
              <w:t xml:space="preserve"> of bends.</w:t>
            </w:r>
          </w:p>
        </w:tc>
        <w:tc>
          <w:tcPr>
            <w:tcW w:w="855" w:type="dxa"/>
          </w:tcPr>
          <w:p w14:paraId="733D1B7E" w14:textId="77777777" w:rsidR="00620921" w:rsidRDefault="00EA4069">
            <w:pPr>
              <w:pStyle w:val="TableParagraph"/>
              <w:ind w:left="8" w:right="2"/>
              <w:jc w:val="center"/>
              <w:rPr>
                <w:sz w:val="24"/>
              </w:rPr>
            </w:pPr>
            <w:r>
              <w:rPr>
                <w:spacing w:val="-5"/>
                <w:w w:val="105"/>
                <w:sz w:val="24"/>
              </w:rPr>
              <w:t>No.</w:t>
            </w:r>
          </w:p>
        </w:tc>
        <w:tc>
          <w:tcPr>
            <w:tcW w:w="1278" w:type="dxa"/>
          </w:tcPr>
          <w:p w14:paraId="0A549AA7" w14:textId="77777777" w:rsidR="00620921" w:rsidRDefault="00EA4069">
            <w:pPr>
              <w:pStyle w:val="TableParagraph"/>
              <w:ind w:left="8" w:right="1"/>
              <w:jc w:val="center"/>
              <w:rPr>
                <w:sz w:val="24"/>
              </w:rPr>
            </w:pPr>
            <w:r>
              <w:rPr>
                <w:spacing w:val="-5"/>
                <w:w w:val="105"/>
                <w:sz w:val="24"/>
              </w:rPr>
              <w:t>51</w:t>
            </w:r>
          </w:p>
        </w:tc>
      </w:tr>
      <w:tr w:rsidR="00620921" w14:paraId="2A04059D" w14:textId="77777777">
        <w:trPr>
          <w:trHeight w:val="829"/>
        </w:trPr>
        <w:tc>
          <w:tcPr>
            <w:tcW w:w="847" w:type="dxa"/>
          </w:tcPr>
          <w:p w14:paraId="078DAF9F" w14:textId="77777777" w:rsidR="00620921" w:rsidRDefault="00EA4069">
            <w:pPr>
              <w:pStyle w:val="TableParagraph"/>
              <w:spacing w:before="2"/>
              <w:ind w:left="12" w:right="5"/>
              <w:jc w:val="center"/>
              <w:rPr>
                <w:sz w:val="24"/>
              </w:rPr>
            </w:pPr>
            <w:r>
              <w:rPr>
                <w:spacing w:val="-4"/>
                <w:w w:val="105"/>
                <w:sz w:val="24"/>
              </w:rPr>
              <w:t>1704</w:t>
            </w:r>
          </w:p>
        </w:tc>
        <w:tc>
          <w:tcPr>
            <w:tcW w:w="6801" w:type="dxa"/>
          </w:tcPr>
          <w:p w14:paraId="61970DF3" w14:textId="77777777" w:rsidR="00620921" w:rsidRDefault="00EA4069">
            <w:pPr>
              <w:pStyle w:val="TableParagraph"/>
              <w:spacing w:line="270" w:lineRule="atLeast"/>
              <w:ind w:left="107" w:right="99"/>
              <w:jc w:val="both"/>
              <w:rPr>
                <w:sz w:val="24"/>
              </w:rPr>
            </w:pPr>
            <w:r>
              <w:rPr>
                <w:sz w:val="24"/>
              </w:rPr>
              <w:t>Supply</w:t>
            </w:r>
            <w:r>
              <w:rPr>
                <w:spacing w:val="-11"/>
                <w:sz w:val="24"/>
              </w:rPr>
              <w:t xml:space="preserve"> </w:t>
            </w:r>
            <w:r>
              <w:rPr>
                <w:sz w:val="24"/>
              </w:rPr>
              <w:t>of</w:t>
            </w:r>
            <w:r>
              <w:rPr>
                <w:spacing w:val="-11"/>
                <w:sz w:val="24"/>
              </w:rPr>
              <w:t xml:space="preserve"> </w:t>
            </w:r>
            <w:proofErr w:type="spellStart"/>
            <w:r>
              <w:rPr>
                <w:sz w:val="24"/>
              </w:rPr>
              <w:t>Vulco</w:t>
            </w:r>
            <w:proofErr w:type="spellEnd"/>
            <w:r>
              <w:rPr>
                <w:spacing w:val="-8"/>
                <w:sz w:val="24"/>
              </w:rPr>
              <w:t xml:space="preserve"> </w:t>
            </w:r>
            <w:r>
              <w:rPr>
                <w:sz w:val="24"/>
              </w:rPr>
              <w:t>Tape</w:t>
            </w:r>
            <w:r>
              <w:rPr>
                <w:spacing w:val="-12"/>
                <w:sz w:val="24"/>
              </w:rPr>
              <w:t xml:space="preserve"> </w:t>
            </w:r>
            <w:r>
              <w:rPr>
                <w:sz w:val="24"/>
              </w:rPr>
              <w:t>of</w:t>
            </w:r>
            <w:r>
              <w:rPr>
                <w:spacing w:val="-8"/>
                <w:sz w:val="24"/>
              </w:rPr>
              <w:t xml:space="preserve"> </w:t>
            </w:r>
            <w:r>
              <w:rPr>
                <w:sz w:val="24"/>
              </w:rPr>
              <w:t>size</w:t>
            </w:r>
            <w:r>
              <w:rPr>
                <w:spacing w:val="-11"/>
                <w:sz w:val="24"/>
              </w:rPr>
              <w:t xml:space="preserve"> </w:t>
            </w:r>
            <w:r>
              <w:rPr>
                <w:sz w:val="24"/>
              </w:rPr>
              <w:t>45mm</w:t>
            </w:r>
            <w:r>
              <w:rPr>
                <w:spacing w:val="-7"/>
                <w:sz w:val="24"/>
              </w:rPr>
              <w:t xml:space="preserve"> </w:t>
            </w:r>
            <w:r>
              <w:rPr>
                <w:sz w:val="24"/>
              </w:rPr>
              <w:t>width</w:t>
            </w:r>
            <w:r>
              <w:rPr>
                <w:spacing w:val="-8"/>
                <w:sz w:val="24"/>
              </w:rPr>
              <w:t xml:space="preserve"> </w:t>
            </w:r>
            <w:r>
              <w:rPr>
                <w:sz w:val="24"/>
              </w:rPr>
              <w:t>x</w:t>
            </w:r>
            <w:r>
              <w:rPr>
                <w:spacing w:val="-11"/>
                <w:sz w:val="24"/>
              </w:rPr>
              <w:t xml:space="preserve"> </w:t>
            </w:r>
            <w:r>
              <w:rPr>
                <w:sz w:val="24"/>
              </w:rPr>
              <w:t>1.5mm</w:t>
            </w:r>
            <w:r>
              <w:rPr>
                <w:spacing w:val="-10"/>
                <w:sz w:val="24"/>
              </w:rPr>
              <w:t xml:space="preserve"> </w:t>
            </w:r>
            <w:r>
              <w:rPr>
                <w:sz w:val="24"/>
              </w:rPr>
              <w:t>thickness</w:t>
            </w:r>
            <w:r>
              <w:rPr>
                <w:spacing w:val="-9"/>
                <w:sz w:val="24"/>
              </w:rPr>
              <w:t xml:space="preserve"> </w:t>
            </w:r>
            <w:r>
              <w:rPr>
                <w:sz w:val="24"/>
              </w:rPr>
              <w:t>x 10m length. It shall be self-bonding type anti corrosive, heat resistant and water proof.</w:t>
            </w:r>
          </w:p>
        </w:tc>
        <w:tc>
          <w:tcPr>
            <w:tcW w:w="855" w:type="dxa"/>
          </w:tcPr>
          <w:p w14:paraId="7AFEFD0A" w14:textId="77777777" w:rsidR="00620921" w:rsidRDefault="00EA4069">
            <w:pPr>
              <w:pStyle w:val="TableParagraph"/>
              <w:spacing w:before="2"/>
              <w:ind w:left="8" w:right="2"/>
              <w:jc w:val="center"/>
              <w:rPr>
                <w:sz w:val="24"/>
              </w:rPr>
            </w:pPr>
            <w:r>
              <w:rPr>
                <w:spacing w:val="-5"/>
                <w:w w:val="105"/>
                <w:sz w:val="24"/>
              </w:rPr>
              <w:t>No.</w:t>
            </w:r>
          </w:p>
        </w:tc>
        <w:tc>
          <w:tcPr>
            <w:tcW w:w="1278" w:type="dxa"/>
          </w:tcPr>
          <w:p w14:paraId="233E59B4" w14:textId="77777777" w:rsidR="00620921" w:rsidRDefault="00EA4069">
            <w:pPr>
              <w:pStyle w:val="TableParagraph"/>
              <w:spacing w:before="2"/>
              <w:ind w:left="8" w:right="1"/>
              <w:jc w:val="center"/>
              <w:rPr>
                <w:sz w:val="24"/>
              </w:rPr>
            </w:pPr>
            <w:r>
              <w:rPr>
                <w:spacing w:val="-4"/>
                <w:w w:val="105"/>
                <w:sz w:val="24"/>
              </w:rPr>
              <w:t>2073</w:t>
            </w:r>
          </w:p>
        </w:tc>
      </w:tr>
      <w:tr w:rsidR="00620921" w14:paraId="699432BD" w14:textId="77777777">
        <w:trPr>
          <w:trHeight w:val="275"/>
        </w:trPr>
        <w:tc>
          <w:tcPr>
            <w:tcW w:w="847" w:type="dxa"/>
          </w:tcPr>
          <w:p w14:paraId="77582CDA" w14:textId="77777777" w:rsidR="00620921" w:rsidRDefault="00EA4069">
            <w:pPr>
              <w:pStyle w:val="TableParagraph"/>
              <w:spacing w:line="255" w:lineRule="exact"/>
              <w:ind w:left="12" w:right="5"/>
              <w:jc w:val="center"/>
              <w:rPr>
                <w:sz w:val="24"/>
              </w:rPr>
            </w:pPr>
            <w:r>
              <w:rPr>
                <w:spacing w:val="-4"/>
                <w:w w:val="105"/>
                <w:sz w:val="24"/>
              </w:rPr>
              <w:t>1705</w:t>
            </w:r>
          </w:p>
        </w:tc>
        <w:tc>
          <w:tcPr>
            <w:tcW w:w="6801" w:type="dxa"/>
          </w:tcPr>
          <w:p w14:paraId="0CBD98B7" w14:textId="77777777" w:rsidR="00620921" w:rsidRDefault="00EA4069">
            <w:pPr>
              <w:pStyle w:val="TableParagraph"/>
              <w:spacing w:line="255" w:lineRule="exact"/>
              <w:ind w:left="107"/>
              <w:rPr>
                <w:sz w:val="24"/>
              </w:rPr>
            </w:pPr>
            <w:r>
              <w:rPr>
                <w:sz w:val="24"/>
              </w:rPr>
              <w:t>Supply</w:t>
            </w:r>
            <w:r>
              <w:rPr>
                <w:spacing w:val="-4"/>
                <w:sz w:val="24"/>
              </w:rPr>
              <w:t xml:space="preserve"> </w:t>
            </w:r>
            <w:r>
              <w:rPr>
                <w:sz w:val="24"/>
              </w:rPr>
              <w:t>of</w:t>
            </w:r>
            <w:r>
              <w:rPr>
                <w:spacing w:val="-3"/>
                <w:sz w:val="24"/>
              </w:rPr>
              <w:t xml:space="preserve"> </w:t>
            </w:r>
            <w:r>
              <w:rPr>
                <w:sz w:val="24"/>
              </w:rPr>
              <w:t>Lugs</w:t>
            </w:r>
            <w:r>
              <w:rPr>
                <w:spacing w:val="-3"/>
                <w:sz w:val="24"/>
              </w:rPr>
              <w:t xml:space="preserve"> </w:t>
            </w:r>
            <w:r>
              <w:rPr>
                <w:sz w:val="24"/>
              </w:rPr>
              <w:t>and</w:t>
            </w:r>
            <w:r>
              <w:rPr>
                <w:spacing w:val="3"/>
                <w:sz w:val="24"/>
              </w:rPr>
              <w:t xml:space="preserve"> </w:t>
            </w:r>
            <w:r>
              <w:rPr>
                <w:spacing w:val="-2"/>
                <w:sz w:val="24"/>
              </w:rPr>
              <w:t>Eyelets:</w:t>
            </w:r>
          </w:p>
        </w:tc>
        <w:tc>
          <w:tcPr>
            <w:tcW w:w="855" w:type="dxa"/>
          </w:tcPr>
          <w:p w14:paraId="60985F26" w14:textId="77777777" w:rsidR="00620921" w:rsidRDefault="00620921">
            <w:pPr>
              <w:pStyle w:val="TableParagraph"/>
              <w:rPr>
                <w:rFonts w:ascii="Times New Roman"/>
                <w:sz w:val="20"/>
              </w:rPr>
            </w:pPr>
          </w:p>
        </w:tc>
        <w:tc>
          <w:tcPr>
            <w:tcW w:w="1278" w:type="dxa"/>
          </w:tcPr>
          <w:p w14:paraId="50871743" w14:textId="77777777" w:rsidR="00620921" w:rsidRDefault="00620921">
            <w:pPr>
              <w:pStyle w:val="TableParagraph"/>
              <w:rPr>
                <w:rFonts w:ascii="Times New Roman"/>
                <w:sz w:val="20"/>
              </w:rPr>
            </w:pPr>
          </w:p>
        </w:tc>
      </w:tr>
      <w:tr w:rsidR="00620921" w14:paraId="153B4204" w14:textId="77777777">
        <w:trPr>
          <w:trHeight w:val="275"/>
        </w:trPr>
        <w:tc>
          <w:tcPr>
            <w:tcW w:w="847" w:type="dxa"/>
          </w:tcPr>
          <w:p w14:paraId="756B6ED9"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35887424" w14:textId="77777777" w:rsidR="00620921" w:rsidRDefault="00EA4069">
            <w:pPr>
              <w:pStyle w:val="TableParagraph"/>
              <w:spacing w:line="255" w:lineRule="exact"/>
              <w:ind w:left="107"/>
              <w:rPr>
                <w:sz w:val="24"/>
              </w:rPr>
            </w:pPr>
            <w:proofErr w:type="spellStart"/>
            <w:r>
              <w:rPr>
                <w:sz w:val="24"/>
              </w:rPr>
              <w:t>Aluminium</w:t>
            </w:r>
            <w:proofErr w:type="spellEnd"/>
            <w:r>
              <w:rPr>
                <w:spacing w:val="-3"/>
                <w:sz w:val="24"/>
              </w:rPr>
              <w:t xml:space="preserve"> </w:t>
            </w:r>
            <w:r>
              <w:rPr>
                <w:sz w:val="24"/>
              </w:rPr>
              <w:t>lugs</w:t>
            </w:r>
            <w:r>
              <w:rPr>
                <w:spacing w:val="-4"/>
                <w:sz w:val="24"/>
              </w:rPr>
              <w:t xml:space="preserve"> </w:t>
            </w:r>
            <w:r>
              <w:rPr>
                <w:sz w:val="24"/>
              </w:rPr>
              <w:t>25</w:t>
            </w:r>
            <w:r>
              <w:rPr>
                <w:spacing w:val="-3"/>
                <w:sz w:val="24"/>
              </w:rPr>
              <w:t xml:space="preserve"> </w:t>
            </w:r>
            <w:r>
              <w:rPr>
                <w:sz w:val="24"/>
              </w:rPr>
              <w:t>sq.mm</w:t>
            </w:r>
            <w:r>
              <w:rPr>
                <w:spacing w:val="-4"/>
                <w:sz w:val="24"/>
              </w:rPr>
              <w:t xml:space="preserve"> </w:t>
            </w:r>
            <w:r>
              <w:rPr>
                <w:sz w:val="24"/>
              </w:rPr>
              <w:t>of</w:t>
            </w:r>
            <w:r>
              <w:rPr>
                <w:spacing w:val="-3"/>
                <w:sz w:val="24"/>
              </w:rPr>
              <w:t xml:space="preserve"> </w:t>
            </w:r>
            <w:r>
              <w:rPr>
                <w:sz w:val="24"/>
              </w:rPr>
              <w:t>reputed</w:t>
            </w:r>
            <w:r>
              <w:rPr>
                <w:spacing w:val="-5"/>
                <w:sz w:val="24"/>
              </w:rPr>
              <w:t xml:space="preserve"> </w:t>
            </w:r>
            <w:r>
              <w:rPr>
                <w:spacing w:val="-4"/>
                <w:sz w:val="24"/>
              </w:rPr>
              <w:t>make.</w:t>
            </w:r>
          </w:p>
        </w:tc>
        <w:tc>
          <w:tcPr>
            <w:tcW w:w="855" w:type="dxa"/>
          </w:tcPr>
          <w:p w14:paraId="4EDC65EA"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783E9DDE" w14:textId="77777777" w:rsidR="00620921" w:rsidRDefault="00EA4069">
            <w:pPr>
              <w:pStyle w:val="TableParagraph"/>
              <w:spacing w:line="255" w:lineRule="exact"/>
              <w:ind w:left="8" w:right="1"/>
              <w:jc w:val="center"/>
              <w:rPr>
                <w:sz w:val="24"/>
              </w:rPr>
            </w:pPr>
            <w:r>
              <w:rPr>
                <w:spacing w:val="-5"/>
                <w:w w:val="105"/>
                <w:sz w:val="24"/>
              </w:rPr>
              <w:t>25</w:t>
            </w:r>
          </w:p>
        </w:tc>
      </w:tr>
      <w:tr w:rsidR="00620921" w14:paraId="2E1EABFA" w14:textId="77777777">
        <w:trPr>
          <w:trHeight w:val="275"/>
        </w:trPr>
        <w:tc>
          <w:tcPr>
            <w:tcW w:w="847" w:type="dxa"/>
          </w:tcPr>
          <w:p w14:paraId="1D604A61"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12122430" w14:textId="77777777" w:rsidR="00620921" w:rsidRDefault="00EA4069">
            <w:pPr>
              <w:pStyle w:val="TableParagraph"/>
              <w:spacing w:line="255" w:lineRule="exact"/>
              <w:ind w:left="107"/>
              <w:rPr>
                <w:sz w:val="24"/>
              </w:rPr>
            </w:pPr>
            <w:r>
              <w:rPr>
                <w:sz w:val="24"/>
              </w:rPr>
              <w:t>Copper</w:t>
            </w:r>
            <w:r>
              <w:rPr>
                <w:spacing w:val="-7"/>
                <w:sz w:val="24"/>
              </w:rPr>
              <w:t xml:space="preserve"> </w:t>
            </w:r>
            <w:r>
              <w:rPr>
                <w:sz w:val="24"/>
              </w:rPr>
              <w:t>lugs</w:t>
            </w:r>
            <w:r>
              <w:rPr>
                <w:spacing w:val="-7"/>
                <w:sz w:val="24"/>
              </w:rPr>
              <w:t xml:space="preserve"> </w:t>
            </w:r>
            <w:r>
              <w:rPr>
                <w:sz w:val="24"/>
              </w:rPr>
              <w:t>10sq.mm</w:t>
            </w:r>
            <w:r>
              <w:rPr>
                <w:spacing w:val="-7"/>
                <w:sz w:val="24"/>
              </w:rPr>
              <w:t xml:space="preserve"> </w:t>
            </w:r>
            <w:r>
              <w:rPr>
                <w:sz w:val="24"/>
              </w:rPr>
              <w:t>of</w:t>
            </w:r>
            <w:r>
              <w:rPr>
                <w:spacing w:val="-6"/>
                <w:sz w:val="24"/>
              </w:rPr>
              <w:t xml:space="preserve"> </w:t>
            </w:r>
            <w:r>
              <w:rPr>
                <w:sz w:val="24"/>
              </w:rPr>
              <w:t>reputed</w:t>
            </w:r>
            <w:r>
              <w:rPr>
                <w:spacing w:val="-8"/>
                <w:sz w:val="24"/>
              </w:rPr>
              <w:t xml:space="preserve"> </w:t>
            </w:r>
            <w:r>
              <w:rPr>
                <w:spacing w:val="-4"/>
                <w:sz w:val="24"/>
              </w:rPr>
              <w:t>make.</w:t>
            </w:r>
          </w:p>
        </w:tc>
        <w:tc>
          <w:tcPr>
            <w:tcW w:w="855" w:type="dxa"/>
          </w:tcPr>
          <w:p w14:paraId="5D02FAB6"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5658F793" w14:textId="77777777" w:rsidR="00620921" w:rsidRDefault="00EA4069">
            <w:pPr>
              <w:pStyle w:val="TableParagraph"/>
              <w:spacing w:line="255" w:lineRule="exact"/>
              <w:ind w:left="8" w:right="1"/>
              <w:jc w:val="center"/>
              <w:rPr>
                <w:sz w:val="24"/>
              </w:rPr>
            </w:pPr>
            <w:r>
              <w:rPr>
                <w:spacing w:val="-5"/>
                <w:w w:val="105"/>
                <w:sz w:val="24"/>
              </w:rPr>
              <w:t>12</w:t>
            </w:r>
          </w:p>
        </w:tc>
      </w:tr>
      <w:tr w:rsidR="00620921" w14:paraId="5E7704C1" w14:textId="77777777">
        <w:trPr>
          <w:trHeight w:val="275"/>
        </w:trPr>
        <w:tc>
          <w:tcPr>
            <w:tcW w:w="847" w:type="dxa"/>
          </w:tcPr>
          <w:p w14:paraId="69B86D09" w14:textId="77777777" w:rsidR="00620921" w:rsidRDefault="00EA4069">
            <w:pPr>
              <w:pStyle w:val="TableParagraph"/>
              <w:spacing w:line="255" w:lineRule="exact"/>
              <w:ind w:left="12" w:right="5"/>
              <w:jc w:val="center"/>
              <w:rPr>
                <w:sz w:val="24"/>
              </w:rPr>
            </w:pPr>
            <w:r>
              <w:rPr>
                <w:spacing w:val="-5"/>
                <w:w w:val="105"/>
                <w:sz w:val="24"/>
              </w:rPr>
              <w:t>(c)</w:t>
            </w:r>
          </w:p>
        </w:tc>
        <w:tc>
          <w:tcPr>
            <w:tcW w:w="6801" w:type="dxa"/>
          </w:tcPr>
          <w:p w14:paraId="633BDC97" w14:textId="77777777" w:rsidR="00620921" w:rsidRDefault="00EA4069">
            <w:pPr>
              <w:pStyle w:val="TableParagraph"/>
              <w:spacing w:line="255" w:lineRule="exact"/>
              <w:ind w:left="107"/>
              <w:rPr>
                <w:sz w:val="24"/>
              </w:rPr>
            </w:pPr>
            <w:r>
              <w:rPr>
                <w:sz w:val="24"/>
              </w:rPr>
              <w:t>Copper</w:t>
            </w:r>
            <w:r>
              <w:rPr>
                <w:spacing w:val="-8"/>
                <w:sz w:val="24"/>
              </w:rPr>
              <w:t xml:space="preserve"> </w:t>
            </w:r>
            <w:r>
              <w:rPr>
                <w:sz w:val="24"/>
              </w:rPr>
              <w:t>eyelets</w:t>
            </w:r>
            <w:r>
              <w:rPr>
                <w:spacing w:val="-7"/>
                <w:sz w:val="24"/>
              </w:rPr>
              <w:t xml:space="preserve"> </w:t>
            </w:r>
            <w:r>
              <w:rPr>
                <w:sz w:val="24"/>
              </w:rPr>
              <w:t>to</w:t>
            </w:r>
            <w:r>
              <w:rPr>
                <w:spacing w:val="-5"/>
                <w:sz w:val="24"/>
              </w:rPr>
              <w:t xml:space="preserve"> </w:t>
            </w:r>
            <w:r>
              <w:rPr>
                <w:sz w:val="24"/>
              </w:rPr>
              <w:t>suit</w:t>
            </w:r>
            <w:r>
              <w:rPr>
                <w:spacing w:val="-6"/>
                <w:sz w:val="24"/>
              </w:rPr>
              <w:t xml:space="preserve"> </w:t>
            </w:r>
            <w:r>
              <w:rPr>
                <w:sz w:val="24"/>
              </w:rPr>
              <w:t>16/0.2</w:t>
            </w:r>
            <w:r>
              <w:rPr>
                <w:spacing w:val="-3"/>
                <w:sz w:val="24"/>
              </w:rPr>
              <w:t xml:space="preserve"> </w:t>
            </w:r>
            <w:r>
              <w:rPr>
                <w:sz w:val="24"/>
              </w:rPr>
              <w:t>wire</w:t>
            </w:r>
            <w:r>
              <w:rPr>
                <w:spacing w:val="-4"/>
                <w:sz w:val="24"/>
              </w:rPr>
              <w:t xml:space="preserve"> </w:t>
            </w:r>
            <w:r>
              <w:rPr>
                <w:sz w:val="24"/>
              </w:rPr>
              <w:t>Dowell's</w:t>
            </w:r>
            <w:r>
              <w:rPr>
                <w:spacing w:val="-5"/>
                <w:sz w:val="24"/>
              </w:rPr>
              <w:t xml:space="preserve"> </w:t>
            </w:r>
            <w:r>
              <w:rPr>
                <w:sz w:val="24"/>
              </w:rPr>
              <w:t>or</w:t>
            </w:r>
            <w:r>
              <w:rPr>
                <w:spacing w:val="-8"/>
                <w:sz w:val="24"/>
              </w:rPr>
              <w:t xml:space="preserve"> </w:t>
            </w:r>
            <w:r>
              <w:rPr>
                <w:sz w:val="24"/>
              </w:rPr>
              <w:t>similar</w:t>
            </w:r>
            <w:r>
              <w:rPr>
                <w:spacing w:val="-4"/>
                <w:sz w:val="24"/>
              </w:rPr>
              <w:t xml:space="preserve"> </w:t>
            </w:r>
            <w:r>
              <w:rPr>
                <w:spacing w:val="-2"/>
                <w:sz w:val="24"/>
              </w:rPr>
              <w:t>make.</w:t>
            </w:r>
          </w:p>
        </w:tc>
        <w:tc>
          <w:tcPr>
            <w:tcW w:w="855" w:type="dxa"/>
          </w:tcPr>
          <w:p w14:paraId="0A8A8365"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7EDF7ACD" w14:textId="77777777" w:rsidR="00620921" w:rsidRDefault="00EA4069">
            <w:pPr>
              <w:pStyle w:val="TableParagraph"/>
              <w:spacing w:line="255" w:lineRule="exact"/>
              <w:ind w:left="8" w:right="1"/>
              <w:jc w:val="center"/>
              <w:rPr>
                <w:sz w:val="24"/>
              </w:rPr>
            </w:pPr>
            <w:r>
              <w:rPr>
                <w:spacing w:val="-10"/>
                <w:w w:val="105"/>
                <w:sz w:val="24"/>
              </w:rPr>
              <w:t>3</w:t>
            </w:r>
          </w:p>
        </w:tc>
      </w:tr>
      <w:tr w:rsidR="00620921" w14:paraId="146F3D8F" w14:textId="77777777">
        <w:trPr>
          <w:trHeight w:val="276"/>
        </w:trPr>
        <w:tc>
          <w:tcPr>
            <w:tcW w:w="847" w:type="dxa"/>
          </w:tcPr>
          <w:p w14:paraId="16FE4ABD" w14:textId="77777777" w:rsidR="00620921" w:rsidRDefault="00EA4069">
            <w:pPr>
              <w:pStyle w:val="TableParagraph"/>
              <w:spacing w:before="1" w:line="255" w:lineRule="exact"/>
              <w:ind w:left="12" w:right="1"/>
              <w:jc w:val="center"/>
              <w:rPr>
                <w:sz w:val="24"/>
              </w:rPr>
            </w:pPr>
            <w:r>
              <w:rPr>
                <w:spacing w:val="-5"/>
                <w:w w:val="105"/>
                <w:sz w:val="24"/>
              </w:rPr>
              <w:t>(d)</w:t>
            </w:r>
          </w:p>
        </w:tc>
        <w:tc>
          <w:tcPr>
            <w:tcW w:w="6801" w:type="dxa"/>
          </w:tcPr>
          <w:p w14:paraId="3485FA58" w14:textId="77777777" w:rsidR="00620921" w:rsidRDefault="00EA4069">
            <w:pPr>
              <w:pStyle w:val="TableParagraph"/>
              <w:spacing w:before="1" w:line="255" w:lineRule="exact"/>
              <w:ind w:left="107"/>
              <w:rPr>
                <w:sz w:val="24"/>
              </w:rPr>
            </w:pPr>
            <w:r>
              <w:rPr>
                <w:sz w:val="24"/>
              </w:rPr>
              <w:t>Copper</w:t>
            </w:r>
            <w:r>
              <w:rPr>
                <w:spacing w:val="-9"/>
                <w:sz w:val="24"/>
              </w:rPr>
              <w:t xml:space="preserve"> </w:t>
            </w:r>
            <w:r>
              <w:rPr>
                <w:sz w:val="24"/>
              </w:rPr>
              <w:t>eyelets</w:t>
            </w:r>
            <w:r>
              <w:rPr>
                <w:spacing w:val="-8"/>
                <w:sz w:val="24"/>
              </w:rPr>
              <w:t xml:space="preserve"> </w:t>
            </w:r>
            <w:r>
              <w:rPr>
                <w:sz w:val="24"/>
              </w:rPr>
              <w:t>to</w:t>
            </w:r>
            <w:r>
              <w:rPr>
                <w:spacing w:val="-6"/>
                <w:sz w:val="24"/>
              </w:rPr>
              <w:t xml:space="preserve"> </w:t>
            </w:r>
            <w:r>
              <w:rPr>
                <w:sz w:val="24"/>
              </w:rPr>
              <w:t>suit</w:t>
            </w:r>
            <w:r>
              <w:rPr>
                <w:spacing w:val="-10"/>
                <w:sz w:val="24"/>
              </w:rPr>
              <w:t xml:space="preserve"> </w:t>
            </w:r>
            <w:proofErr w:type="gramStart"/>
            <w:r>
              <w:rPr>
                <w:sz w:val="24"/>
              </w:rPr>
              <w:t>10.sqmm</w:t>
            </w:r>
            <w:proofErr w:type="gramEnd"/>
            <w:r>
              <w:rPr>
                <w:spacing w:val="-7"/>
                <w:sz w:val="24"/>
              </w:rPr>
              <w:t xml:space="preserve"> </w:t>
            </w:r>
            <w:r>
              <w:rPr>
                <w:sz w:val="24"/>
              </w:rPr>
              <w:t>wire</w:t>
            </w:r>
            <w:r>
              <w:rPr>
                <w:spacing w:val="-6"/>
                <w:sz w:val="24"/>
              </w:rPr>
              <w:t xml:space="preserve"> </w:t>
            </w:r>
            <w:r>
              <w:rPr>
                <w:sz w:val="24"/>
              </w:rPr>
              <w:t>Dowell's</w:t>
            </w:r>
            <w:r>
              <w:rPr>
                <w:spacing w:val="-8"/>
                <w:sz w:val="24"/>
              </w:rPr>
              <w:t xml:space="preserve"> </w:t>
            </w:r>
            <w:r>
              <w:rPr>
                <w:sz w:val="24"/>
              </w:rPr>
              <w:t>or</w:t>
            </w:r>
            <w:r>
              <w:rPr>
                <w:spacing w:val="-8"/>
                <w:sz w:val="24"/>
              </w:rPr>
              <w:t xml:space="preserve"> </w:t>
            </w:r>
            <w:r>
              <w:rPr>
                <w:sz w:val="24"/>
              </w:rPr>
              <w:t>similar</w:t>
            </w:r>
            <w:r>
              <w:rPr>
                <w:spacing w:val="-8"/>
                <w:sz w:val="24"/>
              </w:rPr>
              <w:t xml:space="preserve"> </w:t>
            </w:r>
            <w:r>
              <w:rPr>
                <w:spacing w:val="-2"/>
                <w:sz w:val="24"/>
              </w:rPr>
              <w:t>make.</w:t>
            </w:r>
          </w:p>
        </w:tc>
        <w:tc>
          <w:tcPr>
            <w:tcW w:w="855" w:type="dxa"/>
          </w:tcPr>
          <w:p w14:paraId="12E1D8F7" w14:textId="77777777" w:rsidR="00620921" w:rsidRDefault="00EA4069">
            <w:pPr>
              <w:pStyle w:val="TableParagraph"/>
              <w:spacing w:before="1" w:line="255" w:lineRule="exact"/>
              <w:ind w:left="8" w:right="2"/>
              <w:jc w:val="center"/>
              <w:rPr>
                <w:sz w:val="24"/>
              </w:rPr>
            </w:pPr>
            <w:r>
              <w:rPr>
                <w:spacing w:val="-5"/>
                <w:w w:val="105"/>
                <w:sz w:val="24"/>
              </w:rPr>
              <w:t>No.</w:t>
            </w:r>
          </w:p>
        </w:tc>
        <w:tc>
          <w:tcPr>
            <w:tcW w:w="1278" w:type="dxa"/>
          </w:tcPr>
          <w:p w14:paraId="7D4D2AC8" w14:textId="77777777" w:rsidR="00620921" w:rsidRDefault="00EA4069">
            <w:pPr>
              <w:pStyle w:val="TableParagraph"/>
              <w:spacing w:before="1" w:line="255" w:lineRule="exact"/>
              <w:ind w:left="8" w:right="1"/>
              <w:jc w:val="center"/>
              <w:rPr>
                <w:sz w:val="24"/>
              </w:rPr>
            </w:pPr>
            <w:r>
              <w:rPr>
                <w:spacing w:val="-10"/>
                <w:w w:val="105"/>
                <w:sz w:val="24"/>
              </w:rPr>
              <w:t>6</w:t>
            </w:r>
          </w:p>
        </w:tc>
      </w:tr>
      <w:tr w:rsidR="00620921" w14:paraId="0A1942AE" w14:textId="77777777">
        <w:trPr>
          <w:trHeight w:val="553"/>
        </w:trPr>
        <w:tc>
          <w:tcPr>
            <w:tcW w:w="847" w:type="dxa"/>
          </w:tcPr>
          <w:p w14:paraId="0A995704" w14:textId="77777777" w:rsidR="00620921" w:rsidRDefault="00EA4069">
            <w:pPr>
              <w:pStyle w:val="TableParagraph"/>
              <w:spacing w:before="2"/>
              <w:ind w:left="12" w:right="5"/>
              <w:jc w:val="center"/>
              <w:rPr>
                <w:sz w:val="24"/>
              </w:rPr>
            </w:pPr>
            <w:r>
              <w:rPr>
                <w:spacing w:val="-4"/>
                <w:w w:val="105"/>
                <w:sz w:val="24"/>
              </w:rPr>
              <w:t>1706</w:t>
            </w:r>
          </w:p>
        </w:tc>
        <w:tc>
          <w:tcPr>
            <w:tcW w:w="6801" w:type="dxa"/>
          </w:tcPr>
          <w:p w14:paraId="37ABF38B" w14:textId="77777777" w:rsidR="00620921" w:rsidRDefault="00EA4069">
            <w:pPr>
              <w:pStyle w:val="TableParagraph"/>
              <w:spacing w:line="270" w:lineRule="atLeast"/>
              <w:ind w:left="107"/>
              <w:rPr>
                <w:sz w:val="24"/>
              </w:rPr>
            </w:pPr>
            <w:r>
              <w:rPr>
                <w:sz w:val="24"/>
              </w:rPr>
              <w:t>Supply</w:t>
            </w:r>
            <w:r>
              <w:rPr>
                <w:spacing w:val="80"/>
                <w:sz w:val="24"/>
              </w:rPr>
              <w:t xml:space="preserve"> </w:t>
            </w:r>
            <w:r>
              <w:rPr>
                <w:sz w:val="24"/>
              </w:rPr>
              <w:t>of</w:t>
            </w:r>
            <w:r>
              <w:rPr>
                <w:spacing w:val="80"/>
                <w:w w:val="150"/>
                <w:sz w:val="24"/>
              </w:rPr>
              <w:t xml:space="preserve"> </w:t>
            </w:r>
            <w:r>
              <w:rPr>
                <w:sz w:val="24"/>
              </w:rPr>
              <w:t>Corium</w:t>
            </w:r>
            <w:r>
              <w:rPr>
                <w:spacing w:val="80"/>
                <w:w w:val="150"/>
                <w:sz w:val="24"/>
              </w:rPr>
              <w:t xml:space="preserve"> </w:t>
            </w:r>
            <w:r>
              <w:rPr>
                <w:sz w:val="24"/>
              </w:rPr>
              <w:t>Z</w:t>
            </w:r>
            <w:r>
              <w:rPr>
                <w:spacing w:val="80"/>
                <w:w w:val="150"/>
                <w:sz w:val="24"/>
              </w:rPr>
              <w:t xml:space="preserve"> </w:t>
            </w:r>
            <w:r>
              <w:rPr>
                <w:sz w:val="24"/>
              </w:rPr>
              <w:t>105</w:t>
            </w:r>
            <w:r>
              <w:rPr>
                <w:spacing w:val="80"/>
                <w:w w:val="150"/>
                <w:sz w:val="24"/>
              </w:rPr>
              <w:t xml:space="preserve"> </w:t>
            </w:r>
            <w:r>
              <w:rPr>
                <w:sz w:val="24"/>
              </w:rPr>
              <w:t>Battery</w:t>
            </w:r>
            <w:r>
              <w:rPr>
                <w:spacing w:val="80"/>
                <w:w w:val="150"/>
                <w:sz w:val="24"/>
              </w:rPr>
              <w:t xml:space="preserve"> </w:t>
            </w:r>
            <w:r>
              <w:rPr>
                <w:sz w:val="24"/>
              </w:rPr>
              <w:t>cleaner</w:t>
            </w:r>
            <w:r>
              <w:rPr>
                <w:spacing w:val="80"/>
                <w:w w:val="150"/>
                <w:sz w:val="24"/>
              </w:rPr>
              <w:t xml:space="preserve"> </w:t>
            </w:r>
            <w:r>
              <w:rPr>
                <w:sz w:val="24"/>
              </w:rPr>
              <w:t>and</w:t>
            </w:r>
            <w:r>
              <w:rPr>
                <w:spacing w:val="80"/>
                <w:w w:val="150"/>
                <w:sz w:val="24"/>
              </w:rPr>
              <w:t xml:space="preserve"> </w:t>
            </w:r>
            <w:r>
              <w:rPr>
                <w:sz w:val="24"/>
              </w:rPr>
              <w:t>terminal conditioner of 500ml tin can.</w:t>
            </w:r>
          </w:p>
        </w:tc>
        <w:tc>
          <w:tcPr>
            <w:tcW w:w="855" w:type="dxa"/>
          </w:tcPr>
          <w:p w14:paraId="5AAAF316" w14:textId="77777777" w:rsidR="00620921" w:rsidRDefault="00EA4069">
            <w:pPr>
              <w:pStyle w:val="TableParagraph"/>
              <w:spacing w:before="2"/>
              <w:ind w:left="8" w:right="2"/>
              <w:jc w:val="center"/>
              <w:rPr>
                <w:sz w:val="24"/>
              </w:rPr>
            </w:pPr>
            <w:r>
              <w:rPr>
                <w:spacing w:val="-5"/>
                <w:w w:val="105"/>
                <w:sz w:val="24"/>
              </w:rPr>
              <w:t>No.</w:t>
            </w:r>
          </w:p>
        </w:tc>
        <w:tc>
          <w:tcPr>
            <w:tcW w:w="1278" w:type="dxa"/>
          </w:tcPr>
          <w:p w14:paraId="6B3C79CB" w14:textId="77777777" w:rsidR="00620921" w:rsidRDefault="00EA4069">
            <w:pPr>
              <w:pStyle w:val="TableParagraph"/>
              <w:spacing w:before="2"/>
              <w:ind w:left="8" w:right="1"/>
              <w:jc w:val="center"/>
              <w:rPr>
                <w:sz w:val="24"/>
              </w:rPr>
            </w:pPr>
            <w:r>
              <w:rPr>
                <w:spacing w:val="-4"/>
                <w:w w:val="105"/>
                <w:sz w:val="24"/>
              </w:rPr>
              <w:t>5274</w:t>
            </w:r>
          </w:p>
        </w:tc>
      </w:tr>
      <w:tr w:rsidR="00620921" w14:paraId="37766B23" w14:textId="77777777">
        <w:trPr>
          <w:trHeight w:val="551"/>
        </w:trPr>
        <w:tc>
          <w:tcPr>
            <w:tcW w:w="847" w:type="dxa"/>
          </w:tcPr>
          <w:p w14:paraId="061FD047" w14:textId="77777777" w:rsidR="00620921" w:rsidRDefault="00EA4069">
            <w:pPr>
              <w:pStyle w:val="TableParagraph"/>
              <w:ind w:left="12" w:right="5"/>
              <w:jc w:val="center"/>
              <w:rPr>
                <w:sz w:val="24"/>
              </w:rPr>
            </w:pPr>
            <w:r>
              <w:rPr>
                <w:spacing w:val="-4"/>
                <w:w w:val="105"/>
                <w:sz w:val="24"/>
              </w:rPr>
              <w:t>1707</w:t>
            </w:r>
          </w:p>
        </w:tc>
        <w:tc>
          <w:tcPr>
            <w:tcW w:w="6801" w:type="dxa"/>
          </w:tcPr>
          <w:p w14:paraId="0D85D6B7" w14:textId="77777777" w:rsidR="00620921" w:rsidRDefault="00EA4069">
            <w:pPr>
              <w:pStyle w:val="TableParagraph"/>
              <w:spacing w:line="270" w:lineRule="atLeast"/>
              <w:ind w:left="107"/>
              <w:rPr>
                <w:sz w:val="24"/>
              </w:rPr>
            </w:pPr>
            <w:r>
              <w:rPr>
                <w:sz w:val="24"/>
              </w:rPr>
              <w:t xml:space="preserve">Supply of LED holders with LEDs of size 5 mm with </w:t>
            </w:r>
            <w:proofErr w:type="gramStart"/>
            <w:r>
              <w:rPr>
                <w:sz w:val="24"/>
              </w:rPr>
              <w:t>0.5 Watt</w:t>
            </w:r>
            <w:proofErr w:type="gramEnd"/>
            <w:r>
              <w:rPr>
                <w:sz w:val="24"/>
              </w:rPr>
              <w:t xml:space="preserve"> </w:t>
            </w:r>
            <w:r>
              <w:rPr>
                <w:spacing w:val="-2"/>
                <w:sz w:val="24"/>
              </w:rPr>
              <w:t>resistance.</w:t>
            </w:r>
            <w:r>
              <w:rPr>
                <w:spacing w:val="-8"/>
                <w:sz w:val="24"/>
              </w:rPr>
              <w:t xml:space="preserve"> </w:t>
            </w:r>
            <w:r>
              <w:rPr>
                <w:spacing w:val="-2"/>
                <w:sz w:val="24"/>
              </w:rPr>
              <w:t>To</w:t>
            </w:r>
            <w:r>
              <w:rPr>
                <w:spacing w:val="-11"/>
                <w:sz w:val="24"/>
              </w:rPr>
              <w:t xml:space="preserve"> </w:t>
            </w:r>
            <w:r>
              <w:rPr>
                <w:spacing w:val="-2"/>
                <w:sz w:val="24"/>
              </w:rPr>
              <w:t>be</w:t>
            </w:r>
            <w:r>
              <w:rPr>
                <w:spacing w:val="-8"/>
                <w:sz w:val="24"/>
              </w:rPr>
              <w:t xml:space="preserve"> </w:t>
            </w:r>
            <w:r>
              <w:rPr>
                <w:spacing w:val="-2"/>
                <w:sz w:val="24"/>
              </w:rPr>
              <w:t>supplied</w:t>
            </w:r>
            <w:r>
              <w:rPr>
                <w:spacing w:val="-8"/>
                <w:sz w:val="24"/>
              </w:rPr>
              <w:t xml:space="preserve"> </w:t>
            </w:r>
            <w:r>
              <w:rPr>
                <w:spacing w:val="-2"/>
                <w:sz w:val="24"/>
              </w:rPr>
              <w:t>as</w:t>
            </w:r>
            <w:r>
              <w:rPr>
                <w:spacing w:val="-8"/>
                <w:sz w:val="24"/>
              </w:rPr>
              <w:t xml:space="preserve"> </w:t>
            </w:r>
            <w:r>
              <w:rPr>
                <w:spacing w:val="-2"/>
                <w:sz w:val="24"/>
              </w:rPr>
              <w:t>per</w:t>
            </w:r>
            <w:r>
              <w:rPr>
                <w:spacing w:val="-9"/>
                <w:sz w:val="24"/>
              </w:rPr>
              <w:t xml:space="preserve"> </w:t>
            </w:r>
            <w:r>
              <w:rPr>
                <w:spacing w:val="-2"/>
                <w:sz w:val="24"/>
              </w:rPr>
              <w:t>requirement</w:t>
            </w:r>
            <w:r>
              <w:rPr>
                <w:spacing w:val="-11"/>
                <w:sz w:val="24"/>
              </w:rPr>
              <w:t xml:space="preserve"> </w:t>
            </w:r>
            <w:r>
              <w:rPr>
                <w:spacing w:val="-2"/>
                <w:sz w:val="24"/>
              </w:rPr>
              <w:t>of</w:t>
            </w:r>
            <w:r>
              <w:rPr>
                <w:spacing w:val="-8"/>
                <w:sz w:val="24"/>
              </w:rPr>
              <w:t xml:space="preserve"> </w:t>
            </w:r>
            <w:r>
              <w:rPr>
                <w:spacing w:val="-2"/>
                <w:sz w:val="24"/>
              </w:rPr>
              <w:t>site</w:t>
            </w:r>
            <w:r>
              <w:rPr>
                <w:spacing w:val="-7"/>
                <w:sz w:val="24"/>
              </w:rPr>
              <w:t xml:space="preserve"> </w:t>
            </w:r>
            <w:r>
              <w:rPr>
                <w:spacing w:val="-2"/>
                <w:sz w:val="24"/>
              </w:rPr>
              <w:t>in-charge.</w:t>
            </w:r>
          </w:p>
        </w:tc>
        <w:tc>
          <w:tcPr>
            <w:tcW w:w="855" w:type="dxa"/>
          </w:tcPr>
          <w:p w14:paraId="628AD051" w14:textId="77777777" w:rsidR="00620921" w:rsidRDefault="00EA4069">
            <w:pPr>
              <w:pStyle w:val="TableParagraph"/>
              <w:ind w:left="8" w:right="2"/>
              <w:jc w:val="center"/>
              <w:rPr>
                <w:sz w:val="24"/>
              </w:rPr>
            </w:pPr>
            <w:r>
              <w:rPr>
                <w:spacing w:val="-5"/>
                <w:w w:val="105"/>
                <w:sz w:val="24"/>
              </w:rPr>
              <w:t>No.</w:t>
            </w:r>
          </w:p>
        </w:tc>
        <w:tc>
          <w:tcPr>
            <w:tcW w:w="1278" w:type="dxa"/>
          </w:tcPr>
          <w:p w14:paraId="0266A938" w14:textId="77777777" w:rsidR="00620921" w:rsidRDefault="00EA4069">
            <w:pPr>
              <w:pStyle w:val="TableParagraph"/>
              <w:ind w:left="8" w:right="1"/>
              <w:jc w:val="center"/>
              <w:rPr>
                <w:sz w:val="24"/>
              </w:rPr>
            </w:pPr>
            <w:r>
              <w:rPr>
                <w:spacing w:val="-5"/>
                <w:w w:val="105"/>
                <w:sz w:val="24"/>
              </w:rPr>
              <w:t>18</w:t>
            </w:r>
          </w:p>
        </w:tc>
      </w:tr>
      <w:tr w:rsidR="00620921" w14:paraId="18B51B9F" w14:textId="77777777">
        <w:trPr>
          <w:trHeight w:val="551"/>
        </w:trPr>
        <w:tc>
          <w:tcPr>
            <w:tcW w:w="847" w:type="dxa"/>
          </w:tcPr>
          <w:p w14:paraId="54F8F47C" w14:textId="77777777" w:rsidR="00620921" w:rsidRDefault="00EA4069">
            <w:pPr>
              <w:pStyle w:val="TableParagraph"/>
              <w:ind w:left="12" w:right="5"/>
              <w:jc w:val="center"/>
              <w:rPr>
                <w:sz w:val="24"/>
              </w:rPr>
            </w:pPr>
            <w:r>
              <w:rPr>
                <w:spacing w:val="-4"/>
                <w:w w:val="105"/>
                <w:sz w:val="24"/>
              </w:rPr>
              <w:t>1708</w:t>
            </w:r>
          </w:p>
        </w:tc>
        <w:tc>
          <w:tcPr>
            <w:tcW w:w="6801" w:type="dxa"/>
          </w:tcPr>
          <w:p w14:paraId="6DC81090" w14:textId="77777777" w:rsidR="00620921" w:rsidRDefault="00EA4069">
            <w:pPr>
              <w:pStyle w:val="TableParagraph"/>
              <w:spacing w:line="270" w:lineRule="atLeast"/>
              <w:ind w:left="107"/>
              <w:rPr>
                <w:sz w:val="24"/>
              </w:rPr>
            </w:pPr>
            <w:r>
              <w:rPr>
                <w:sz w:val="24"/>
              </w:rPr>
              <w:t>Supply</w:t>
            </w:r>
            <w:r>
              <w:rPr>
                <w:spacing w:val="40"/>
                <w:sz w:val="24"/>
              </w:rPr>
              <w:t xml:space="preserve"> </w:t>
            </w:r>
            <w:r>
              <w:rPr>
                <w:sz w:val="24"/>
              </w:rPr>
              <w:t>of</w:t>
            </w:r>
            <w:r>
              <w:rPr>
                <w:spacing w:val="40"/>
                <w:sz w:val="24"/>
              </w:rPr>
              <w:t xml:space="preserve"> </w:t>
            </w:r>
            <w:proofErr w:type="gramStart"/>
            <w:r>
              <w:rPr>
                <w:sz w:val="24"/>
              </w:rPr>
              <w:t>Solid</w:t>
            </w:r>
            <w:r>
              <w:rPr>
                <w:spacing w:val="40"/>
                <w:sz w:val="24"/>
              </w:rPr>
              <w:t xml:space="preserve"> </w:t>
            </w:r>
            <w:r>
              <w:rPr>
                <w:sz w:val="24"/>
              </w:rPr>
              <w:t>State</w:t>
            </w:r>
            <w:proofErr w:type="gramEnd"/>
            <w:r>
              <w:rPr>
                <w:spacing w:val="40"/>
                <w:sz w:val="24"/>
              </w:rPr>
              <w:t xml:space="preserve"> </w:t>
            </w:r>
            <w:r>
              <w:rPr>
                <w:sz w:val="24"/>
              </w:rPr>
              <w:t>Buzzers</w:t>
            </w:r>
            <w:r>
              <w:rPr>
                <w:spacing w:val="40"/>
                <w:sz w:val="24"/>
              </w:rPr>
              <w:t xml:space="preserve"> </w:t>
            </w:r>
            <w:r>
              <w:rPr>
                <w:sz w:val="24"/>
              </w:rPr>
              <w:t>with</w:t>
            </w:r>
            <w:r>
              <w:rPr>
                <w:spacing w:val="40"/>
                <w:sz w:val="24"/>
              </w:rPr>
              <w:t xml:space="preserve"> </w:t>
            </w:r>
            <w:r>
              <w:rPr>
                <w:sz w:val="24"/>
              </w:rPr>
              <w:t>different</w:t>
            </w:r>
            <w:r>
              <w:rPr>
                <w:spacing w:val="40"/>
                <w:sz w:val="24"/>
              </w:rPr>
              <w:t xml:space="preserve"> </w:t>
            </w:r>
            <w:r>
              <w:rPr>
                <w:sz w:val="24"/>
              </w:rPr>
              <w:t>frequencies</w:t>
            </w:r>
            <w:r>
              <w:rPr>
                <w:spacing w:val="40"/>
                <w:sz w:val="24"/>
              </w:rPr>
              <w:t xml:space="preserve"> </w:t>
            </w:r>
            <w:r>
              <w:rPr>
                <w:sz w:val="24"/>
              </w:rPr>
              <w:t>in metallic / plastic casing working on 12V - 24V - 60V.</w:t>
            </w:r>
          </w:p>
        </w:tc>
        <w:tc>
          <w:tcPr>
            <w:tcW w:w="855" w:type="dxa"/>
          </w:tcPr>
          <w:p w14:paraId="2F304426" w14:textId="77777777" w:rsidR="00620921" w:rsidRDefault="00EA4069">
            <w:pPr>
              <w:pStyle w:val="TableParagraph"/>
              <w:ind w:left="8" w:right="2"/>
              <w:jc w:val="center"/>
              <w:rPr>
                <w:sz w:val="24"/>
              </w:rPr>
            </w:pPr>
            <w:r>
              <w:rPr>
                <w:spacing w:val="-5"/>
                <w:w w:val="105"/>
                <w:sz w:val="24"/>
              </w:rPr>
              <w:t>No.</w:t>
            </w:r>
          </w:p>
        </w:tc>
        <w:tc>
          <w:tcPr>
            <w:tcW w:w="1278" w:type="dxa"/>
          </w:tcPr>
          <w:p w14:paraId="69B32591" w14:textId="77777777" w:rsidR="00620921" w:rsidRDefault="00EA4069">
            <w:pPr>
              <w:pStyle w:val="TableParagraph"/>
              <w:ind w:left="8" w:right="1"/>
              <w:jc w:val="center"/>
              <w:rPr>
                <w:sz w:val="24"/>
              </w:rPr>
            </w:pPr>
            <w:r>
              <w:rPr>
                <w:spacing w:val="-5"/>
                <w:w w:val="105"/>
                <w:sz w:val="24"/>
              </w:rPr>
              <w:t>300</w:t>
            </w:r>
          </w:p>
        </w:tc>
      </w:tr>
      <w:tr w:rsidR="00620921" w14:paraId="5E8E199B" w14:textId="77777777">
        <w:trPr>
          <w:trHeight w:val="274"/>
        </w:trPr>
        <w:tc>
          <w:tcPr>
            <w:tcW w:w="847" w:type="dxa"/>
          </w:tcPr>
          <w:p w14:paraId="76F16479" w14:textId="77777777" w:rsidR="00620921" w:rsidRDefault="00EA4069">
            <w:pPr>
              <w:pStyle w:val="TableParagraph"/>
              <w:spacing w:line="255" w:lineRule="exact"/>
              <w:ind w:left="12" w:right="5"/>
              <w:jc w:val="center"/>
              <w:rPr>
                <w:sz w:val="24"/>
              </w:rPr>
            </w:pPr>
            <w:r>
              <w:rPr>
                <w:spacing w:val="-4"/>
                <w:w w:val="105"/>
                <w:sz w:val="24"/>
              </w:rPr>
              <w:t>1709</w:t>
            </w:r>
          </w:p>
        </w:tc>
        <w:tc>
          <w:tcPr>
            <w:tcW w:w="6801" w:type="dxa"/>
          </w:tcPr>
          <w:p w14:paraId="25A85B43" w14:textId="77777777" w:rsidR="00620921" w:rsidRDefault="00EA4069">
            <w:pPr>
              <w:pStyle w:val="TableParagraph"/>
              <w:spacing w:line="255" w:lineRule="exact"/>
              <w:ind w:left="107"/>
              <w:rPr>
                <w:sz w:val="24"/>
              </w:rPr>
            </w:pPr>
            <w:r>
              <w:rPr>
                <w:sz w:val="24"/>
              </w:rPr>
              <w:t>Supply</w:t>
            </w:r>
            <w:r>
              <w:rPr>
                <w:spacing w:val="-6"/>
                <w:sz w:val="24"/>
              </w:rPr>
              <w:t xml:space="preserve"> </w:t>
            </w:r>
            <w:r>
              <w:rPr>
                <w:sz w:val="24"/>
              </w:rPr>
              <w:t>of</w:t>
            </w:r>
            <w:r>
              <w:rPr>
                <w:spacing w:val="-4"/>
                <w:sz w:val="24"/>
              </w:rPr>
              <w:t xml:space="preserve"> </w:t>
            </w:r>
            <w:r>
              <w:rPr>
                <w:sz w:val="24"/>
              </w:rPr>
              <w:t>2N/2R</w:t>
            </w:r>
            <w:r>
              <w:rPr>
                <w:spacing w:val="-2"/>
                <w:sz w:val="24"/>
              </w:rPr>
              <w:t xml:space="preserve"> </w:t>
            </w:r>
            <w:r>
              <w:rPr>
                <w:sz w:val="24"/>
              </w:rPr>
              <w:t>Micro</w:t>
            </w:r>
            <w:r>
              <w:rPr>
                <w:spacing w:val="-4"/>
                <w:sz w:val="24"/>
              </w:rPr>
              <w:t xml:space="preserve"> </w:t>
            </w:r>
            <w:r>
              <w:rPr>
                <w:sz w:val="24"/>
              </w:rPr>
              <w:t>switch</w:t>
            </w:r>
            <w:r>
              <w:rPr>
                <w:spacing w:val="-3"/>
                <w:sz w:val="24"/>
              </w:rPr>
              <w:t xml:space="preserve"> </w:t>
            </w:r>
            <w:r>
              <w:rPr>
                <w:sz w:val="24"/>
              </w:rPr>
              <w:t>of</w:t>
            </w:r>
            <w:r>
              <w:rPr>
                <w:spacing w:val="-4"/>
                <w:sz w:val="24"/>
              </w:rPr>
              <w:t xml:space="preserve"> </w:t>
            </w:r>
            <w:r>
              <w:rPr>
                <w:sz w:val="24"/>
              </w:rPr>
              <w:t>L&amp;T</w:t>
            </w:r>
            <w:r>
              <w:rPr>
                <w:spacing w:val="-5"/>
                <w:sz w:val="24"/>
              </w:rPr>
              <w:t xml:space="preserve"> </w:t>
            </w:r>
            <w:r>
              <w:rPr>
                <w:sz w:val="24"/>
              </w:rPr>
              <w:t>or</w:t>
            </w:r>
            <w:r>
              <w:rPr>
                <w:spacing w:val="-2"/>
                <w:sz w:val="24"/>
              </w:rPr>
              <w:t xml:space="preserve"> </w:t>
            </w:r>
            <w:r>
              <w:rPr>
                <w:sz w:val="24"/>
              </w:rPr>
              <w:t>Siemens</w:t>
            </w:r>
            <w:r>
              <w:rPr>
                <w:spacing w:val="-5"/>
                <w:sz w:val="24"/>
              </w:rPr>
              <w:t xml:space="preserve"> </w:t>
            </w:r>
            <w:r>
              <w:rPr>
                <w:spacing w:val="-2"/>
                <w:sz w:val="24"/>
              </w:rPr>
              <w:t>make.</w:t>
            </w:r>
          </w:p>
        </w:tc>
        <w:tc>
          <w:tcPr>
            <w:tcW w:w="855" w:type="dxa"/>
          </w:tcPr>
          <w:p w14:paraId="46C1E2FF"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172E1952" w14:textId="77777777" w:rsidR="00620921" w:rsidRDefault="00EA4069">
            <w:pPr>
              <w:pStyle w:val="TableParagraph"/>
              <w:spacing w:line="255" w:lineRule="exact"/>
              <w:ind w:left="8" w:right="1"/>
              <w:jc w:val="center"/>
              <w:rPr>
                <w:sz w:val="24"/>
              </w:rPr>
            </w:pPr>
            <w:r>
              <w:rPr>
                <w:spacing w:val="-5"/>
                <w:w w:val="105"/>
                <w:sz w:val="24"/>
              </w:rPr>
              <w:t>557</w:t>
            </w:r>
          </w:p>
        </w:tc>
      </w:tr>
      <w:tr w:rsidR="00620921" w14:paraId="21AA6ACB" w14:textId="77777777">
        <w:trPr>
          <w:trHeight w:val="275"/>
        </w:trPr>
        <w:tc>
          <w:tcPr>
            <w:tcW w:w="847" w:type="dxa"/>
          </w:tcPr>
          <w:p w14:paraId="0C793FB4" w14:textId="77777777" w:rsidR="00620921" w:rsidRDefault="00EA4069">
            <w:pPr>
              <w:pStyle w:val="TableParagraph"/>
              <w:spacing w:line="255" w:lineRule="exact"/>
              <w:ind w:left="12" w:right="5"/>
              <w:jc w:val="center"/>
              <w:rPr>
                <w:sz w:val="24"/>
              </w:rPr>
            </w:pPr>
            <w:r>
              <w:rPr>
                <w:spacing w:val="-4"/>
                <w:w w:val="105"/>
                <w:sz w:val="24"/>
              </w:rPr>
              <w:t>1710</w:t>
            </w:r>
          </w:p>
        </w:tc>
        <w:tc>
          <w:tcPr>
            <w:tcW w:w="6801" w:type="dxa"/>
          </w:tcPr>
          <w:p w14:paraId="228DA18D" w14:textId="77777777" w:rsidR="00620921" w:rsidRDefault="00EA4069">
            <w:pPr>
              <w:pStyle w:val="TableParagraph"/>
              <w:spacing w:line="255" w:lineRule="exact"/>
              <w:ind w:left="107"/>
              <w:rPr>
                <w:sz w:val="24"/>
              </w:rPr>
            </w:pPr>
            <w:r>
              <w:rPr>
                <w:sz w:val="24"/>
              </w:rPr>
              <w:t>Supply</w:t>
            </w:r>
            <w:r>
              <w:rPr>
                <w:spacing w:val="-8"/>
                <w:sz w:val="24"/>
              </w:rPr>
              <w:t xml:space="preserve"> </w:t>
            </w:r>
            <w:r>
              <w:rPr>
                <w:sz w:val="24"/>
              </w:rPr>
              <w:t>of</w:t>
            </w:r>
            <w:r>
              <w:rPr>
                <w:spacing w:val="-4"/>
                <w:sz w:val="24"/>
              </w:rPr>
              <w:t xml:space="preserve"> </w:t>
            </w:r>
            <w:proofErr w:type="gramStart"/>
            <w:r>
              <w:rPr>
                <w:sz w:val="24"/>
              </w:rPr>
              <w:t>6</w:t>
            </w:r>
            <w:r>
              <w:rPr>
                <w:spacing w:val="-2"/>
                <w:sz w:val="24"/>
              </w:rPr>
              <w:t xml:space="preserve"> </w:t>
            </w:r>
            <w:r>
              <w:rPr>
                <w:sz w:val="24"/>
              </w:rPr>
              <w:t>digit</w:t>
            </w:r>
            <w:proofErr w:type="gramEnd"/>
            <w:r>
              <w:rPr>
                <w:spacing w:val="-2"/>
                <w:sz w:val="24"/>
              </w:rPr>
              <w:t xml:space="preserve"> </w:t>
            </w:r>
            <w:r>
              <w:rPr>
                <w:sz w:val="24"/>
              </w:rPr>
              <w:t>24V</w:t>
            </w:r>
            <w:r>
              <w:rPr>
                <w:spacing w:val="-2"/>
                <w:sz w:val="24"/>
              </w:rPr>
              <w:t xml:space="preserve"> </w:t>
            </w:r>
            <w:r>
              <w:rPr>
                <w:sz w:val="24"/>
              </w:rPr>
              <w:t>non</w:t>
            </w:r>
            <w:r>
              <w:rPr>
                <w:spacing w:val="-2"/>
                <w:sz w:val="24"/>
              </w:rPr>
              <w:t xml:space="preserve"> </w:t>
            </w:r>
            <w:r>
              <w:rPr>
                <w:sz w:val="24"/>
              </w:rPr>
              <w:t>resettable</w:t>
            </w:r>
            <w:r>
              <w:rPr>
                <w:spacing w:val="-2"/>
                <w:sz w:val="24"/>
              </w:rPr>
              <w:t xml:space="preserve"> </w:t>
            </w:r>
            <w:r>
              <w:rPr>
                <w:sz w:val="24"/>
              </w:rPr>
              <w:t>impulse</w:t>
            </w:r>
            <w:r>
              <w:rPr>
                <w:spacing w:val="-6"/>
                <w:sz w:val="24"/>
              </w:rPr>
              <w:t xml:space="preserve"> </w:t>
            </w:r>
            <w:r>
              <w:rPr>
                <w:spacing w:val="-2"/>
                <w:sz w:val="24"/>
              </w:rPr>
              <w:t>counter.</w:t>
            </w:r>
          </w:p>
        </w:tc>
        <w:tc>
          <w:tcPr>
            <w:tcW w:w="855" w:type="dxa"/>
          </w:tcPr>
          <w:p w14:paraId="2E7B6ACD"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4FBD0660" w14:textId="77777777" w:rsidR="00620921" w:rsidRDefault="00EA4069">
            <w:pPr>
              <w:pStyle w:val="TableParagraph"/>
              <w:spacing w:line="255" w:lineRule="exact"/>
              <w:ind w:left="8" w:right="1"/>
              <w:jc w:val="center"/>
              <w:rPr>
                <w:sz w:val="24"/>
              </w:rPr>
            </w:pPr>
            <w:r>
              <w:rPr>
                <w:spacing w:val="-4"/>
                <w:w w:val="105"/>
                <w:sz w:val="24"/>
              </w:rPr>
              <w:t>1390</w:t>
            </w:r>
          </w:p>
        </w:tc>
      </w:tr>
      <w:tr w:rsidR="00620921" w14:paraId="3F43EF0E" w14:textId="77777777">
        <w:trPr>
          <w:trHeight w:val="1379"/>
        </w:trPr>
        <w:tc>
          <w:tcPr>
            <w:tcW w:w="847" w:type="dxa"/>
          </w:tcPr>
          <w:p w14:paraId="21CFA006" w14:textId="77777777" w:rsidR="00620921" w:rsidRDefault="00620921">
            <w:pPr>
              <w:pStyle w:val="TableParagraph"/>
              <w:spacing w:before="2"/>
              <w:rPr>
                <w:rFonts w:ascii="Arial"/>
                <w:b/>
                <w:sz w:val="24"/>
              </w:rPr>
            </w:pPr>
          </w:p>
          <w:p w14:paraId="353ADB73" w14:textId="77777777" w:rsidR="00620921" w:rsidRDefault="00EA4069">
            <w:pPr>
              <w:pStyle w:val="TableParagraph"/>
              <w:ind w:left="12" w:right="5"/>
              <w:jc w:val="center"/>
              <w:rPr>
                <w:sz w:val="24"/>
              </w:rPr>
            </w:pPr>
            <w:r>
              <w:rPr>
                <w:spacing w:val="-4"/>
                <w:w w:val="105"/>
                <w:sz w:val="24"/>
              </w:rPr>
              <w:t>1711</w:t>
            </w:r>
          </w:p>
        </w:tc>
        <w:tc>
          <w:tcPr>
            <w:tcW w:w="6801" w:type="dxa"/>
          </w:tcPr>
          <w:p w14:paraId="2E019961" w14:textId="77777777" w:rsidR="00620921" w:rsidRDefault="00EA4069">
            <w:pPr>
              <w:pStyle w:val="TableParagraph"/>
              <w:spacing w:line="270" w:lineRule="atLeast"/>
              <w:ind w:left="107" w:right="99"/>
              <w:jc w:val="both"/>
              <w:rPr>
                <w:sz w:val="24"/>
              </w:rPr>
            </w:pPr>
            <w:r>
              <w:rPr>
                <w:sz w:val="24"/>
              </w:rPr>
              <w:t>Supply of Silane Siloxane Aliphatic Urethane Resin Blend Solvent based high technology membrane radiant heat reflecting</w:t>
            </w:r>
            <w:r>
              <w:rPr>
                <w:spacing w:val="-9"/>
                <w:sz w:val="24"/>
              </w:rPr>
              <w:t xml:space="preserve"> </w:t>
            </w:r>
            <w:r>
              <w:rPr>
                <w:sz w:val="24"/>
              </w:rPr>
              <w:t>insulating</w:t>
            </w:r>
            <w:r>
              <w:rPr>
                <w:spacing w:val="-9"/>
                <w:sz w:val="24"/>
              </w:rPr>
              <w:t xml:space="preserve"> </w:t>
            </w:r>
            <w:r>
              <w:rPr>
                <w:sz w:val="24"/>
              </w:rPr>
              <w:t>thermal</w:t>
            </w:r>
            <w:r>
              <w:rPr>
                <w:spacing w:val="-10"/>
                <w:sz w:val="24"/>
              </w:rPr>
              <w:t xml:space="preserve"> </w:t>
            </w:r>
            <w:r>
              <w:rPr>
                <w:sz w:val="24"/>
              </w:rPr>
              <w:t>barrier</w:t>
            </w:r>
            <w:r>
              <w:rPr>
                <w:spacing w:val="-10"/>
                <w:sz w:val="24"/>
              </w:rPr>
              <w:t xml:space="preserve"> </w:t>
            </w:r>
            <w:r>
              <w:rPr>
                <w:sz w:val="24"/>
              </w:rPr>
              <w:t>coating</w:t>
            </w:r>
            <w:r>
              <w:rPr>
                <w:spacing w:val="-9"/>
                <w:sz w:val="24"/>
              </w:rPr>
              <w:t xml:space="preserve"> </w:t>
            </w:r>
            <w:r>
              <w:rPr>
                <w:sz w:val="24"/>
              </w:rPr>
              <w:t>as</w:t>
            </w:r>
            <w:r>
              <w:rPr>
                <w:spacing w:val="-12"/>
                <w:sz w:val="24"/>
              </w:rPr>
              <w:t xml:space="preserve"> </w:t>
            </w:r>
            <w:r>
              <w:rPr>
                <w:sz w:val="24"/>
              </w:rPr>
              <w:t>per</w:t>
            </w:r>
            <w:r>
              <w:rPr>
                <w:spacing w:val="-10"/>
                <w:sz w:val="24"/>
              </w:rPr>
              <w:t xml:space="preserve"> </w:t>
            </w:r>
            <w:r>
              <w:rPr>
                <w:sz w:val="24"/>
              </w:rPr>
              <w:t>RDSO</w:t>
            </w:r>
            <w:r>
              <w:rPr>
                <w:spacing w:val="-9"/>
                <w:sz w:val="24"/>
              </w:rPr>
              <w:t xml:space="preserve"> </w:t>
            </w:r>
            <w:r>
              <w:rPr>
                <w:sz w:val="24"/>
              </w:rPr>
              <w:t xml:space="preserve">letter </w:t>
            </w:r>
            <w:proofErr w:type="spellStart"/>
            <w:r>
              <w:rPr>
                <w:sz w:val="24"/>
              </w:rPr>
              <w:t>No.STS</w:t>
            </w:r>
            <w:proofErr w:type="spellEnd"/>
            <w:r>
              <w:rPr>
                <w:sz w:val="24"/>
              </w:rPr>
              <w:t xml:space="preserve">/E/Apparatus Case (Fabricated) </w:t>
            </w:r>
            <w:proofErr w:type="spellStart"/>
            <w:r>
              <w:rPr>
                <w:sz w:val="24"/>
              </w:rPr>
              <w:t>Vol.II</w:t>
            </w:r>
            <w:proofErr w:type="spellEnd"/>
            <w:r>
              <w:rPr>
                <w:sz w:val="24"/>
              </w:rPr>
              <w:t xml:space="preserve"> dated </w:t>
            </w:r>
            <w:r>
              <w:rPr>
                <w:spacing w:val="-2"/>
                <w:sz w:val="24"/>
              </w:rPr>
              <w:t>06/06/2012.</w:t>
            </w:r>
          </w:p>
        </w:tc>
        <w:tc>
          <w:tcPr>
            <w:tcW w:w="855" w:type="dxa"/>
          </w:tcPr>
          <w:p w14:paraId="0E65E679" w14:textId="77777777" w:rsidR="00620921" w:rsidRDefault="00620921">
            <w:pPr>
              <w:pStyle w:val="TableParagraph"/>
              <w:spacing w:before="2"/>
              <w:rPr>
                <w:rFonts w:ascii="Arial"/>
                <w:b/>
                <w:sz w:val="24"/>
              </w:rPr>
            </w:pPr>
          </w:p>
          <w:p w14:paraId="76476753" w14:textId="77777777" w:rsidR="00620921" w:rsidRDefault="00EA4069">
            <w:pPr>
              <w:pStyle w:val="TableParagraph"/>
              <w:ind w:left="8" w:right="4"/>
              <w:jc w:val="center"/>
              <w:rPr>
                <w:sz w:val="24"/>
              </w:rPr>
            </w:pPr>
            <w:proofErr w:type="spellStart"/>
            <w:r>
              <w:rPr>
                <w:spacing w:val="-2"/>
                <w:w w:val="105"/>
                <w:sz w:val="24"/>
              </w:rPr>
              <w:t>Litre</w:t>
            </w:r>
            <w:proofErr w:type="spellEnd"/>
          </w:p>
        </w:tc>
        <w:tc>
          <w:tcPr>
            <w:tcW w:w="1278" w:type="dxa"/>
          </w:tcPr>
          <w:p w14:paraId="2C53E446" w14:textId="77777777" w:rsidR="00620921" w:rsidRDefault="00620921">
            <w:pPr>
              <w:pStyle w:val="TableParagraph"/>
              <w:spacing w:before="2"/>
              <w:rPr>
                <w:rFonts w:ascii="Arial"/>
                <w:b/>
                <w:sz w:val="24"/>
              </w:rPr>
            </w:pPr>
          </w:p>
          <w:p w14:paraId="2969147E" w14:textId="77777777" w:rsidR="00620921" w:rsidRDefault="00EA4069">
            <w:pPr>
              <w:pStyle w:val="TableParagraph"/>
              <w:ind w:left="8" w:right="1"/>
              <w:jc w:val="center"/>
              <w:rPr>
                <w:sz w:val="24"/>
              </w:rPr>
            </w:pPr>
            <w:r>
              <w:rPr>
                <w:spacing w:val="-4"/>
                <w:w w:val="105"/>
                <w:sz w:val="24"/>
              </w:rPr>
              <w:t>6183</w:t>
            </w:r>
          </w:p>
        </w:tc>
      </w:tr>
      <w:tr w:rsidR="00620921" w14:paraId="6FDD9CD7" w14:textId="77777777">
        <w:trPr>
          <w:trHeight w:val="1379"/>
        </w:trPr>
        <w:tc>
          <w:tcPr>
            <w:tcW w:w="847" w:type="dxa"/>
          </w:tcPr>
          <w:p w14:paraId="2C36B84A" w14:textId="77777777" w:rsidR="00620921" w:rsidRDefault="00620921">
            <w:pPr>
              <w:pStyle w:val="TableParagraph"/>
              <w:spacing w:before="9"/>
              <w:rPr>
                <w:rFonts w:ascii="Arial"/>
                <w:b/>
                <w:sz w:val="24"/>
              </w:rPr>
            </w:pPr>
          </w:p>
          <w:p w14:paraId="4A48BE4E" w14:textId="77777777" w:rsidR="00620921" w:rsidRDefault="00EA4069">
            <w:pPr>
              <w:pStyle w:val="TableParagraph"/>
              <w:spacing w:before="1"/>
              <w:ind w:left="12" w:right="5"/>
              <w:jc w:val="center"/>
              <w:rPr>
                <w:sz w:val="24"/>
              </w:rPr>
            </w:pPr>
            <w:r>
              <w:rPr>
                <w:spacing w:val="-4"/>
                <w:w w:val="105"/>
                <w:sz w:val="24"/>
              </w:rPr>
              <w:t>1712</w:t>
            </w:r>
          </w:p>
        </w:tc>
        <w:tc>
          <w:tcPr>
            <w:tcW w:w="6801" w:type="dxa"/>
          </w:tcPr>
          <w:p w14:paraId="63B9A4DA" w14:textId="77777777" w:rsidR="00620921" w:rsidRDefault="00EA4069">
            <w:pPr>
              <w:pStyle w:val="TableParagraph"/>
              <w:spacing w:line="270" w:lineRule="atLeast"/>
              <w:ind w:left="107" w:right="96"/>
              <w:jc w:val="both"/>
              <w:rPr>
                <w:sz w:val="24"/>
              </w:rPr>
            </w:pPr>
            <w:r>
              <w:rPr>
                <w:sz w:val="24"/>
              </w:rPr>
              <w:t xml:space="preserve">Supply of </w:t>
            </w:r>
            <w:r>
              <w:rPr>
                <w:rFonts w:ascii="Arial"/>
                <w:b/>
                <w:sz w:val="24"/>
              </w:rPr>
              <w:t xml:space="preserve">Universal Locks </w:t>
            </w:r>
            <w:r>
              <w:rPr>
                <w:sz w:val="24"/>
              </w:rPr>
              <w:t>with one steel key for every ten locks</w:t>
            </w:r>
            <w:r>
              <w:rPr>
                <w:spacing w:val="-12"/>
                <w:sz w:val="24"/>
              </w:rPr>
              <w:t xml:space="preserve"> </w:t>
            </w:r>
            <w:r>
              <w:rPr>
                <w:sz w:val="24"/>
              </w:rPr>
              <w:t>or</w:t>
            </w:r>
            <w:r>
              <w:rPr>
                <w:spacing w:val="-13"/>
                <w:sz w:val="24"/>
              </w:rPr>
              <w:t xml:space="preserve"> </w:t>
            </w:r>
            <w:r>
              <w:rPr>
                <w:sz w:val="24"/>
              </w:rPr>
              <w:t>part</w:t>
            </w:r>
            <w:r>
              <w:rPr>
                <w:spacing w:val="-13"/>
                <w:sz w:val="24"/>
              </w:rPr>
              <w:t xml:space="preserve"> </w:t>
            </w:r>
            <w:r>
              <w:rPr>
                <w:sz w:val="24"/>
              </w:rPr>
              <w:t>there</w:t>
            </w:r>
            <w:r>
              <w:rPr>
                <w:spacing w:val="-12"/>
                <w:sz w:val="24"/>
              </w:rPr>
              <w:t xml:space="preserve"> </w:t>
            </w:r>
            <w:r>
              <w:rPr>
                <w:sz w:val="24"/>
              </w:rPr>
              <w:t>of</w:t>
            </w:r>
            <w:r>
              <w:rPr>
                <w:spacing w:val="-12"/>
                <w:sz w:val="24"/>
              </w:rPr>
              <w:t xml:space="preserve"> </w:t>
            </w:r>
            <w:r>
              <w:rPr>
                <w:sz w:val="24"/>
              </w:rPr>
              <w:t>(For</w:t>
            </w:r>
            <w:r>
              <w:rPr>
                <w:spacing w:val="-13"/>
                <w:sz w:val="24"/>
              </w:rPr>
              <w:t xml:space="preserve"> </w:t>
            </w:r>
            <w:r>
              <w:rPr>
                <w:sz w:val="24"/>
              </w:rPr>
              <w:t>example,</w:t>
            </w:r>
            <w:r>
              <w:rPr>
                <w:spacing w:val="-12"/>
                <w:sz w:val="24"/>
              </w:rPr>
              <w:t xml:space="preserve"> </w:t>
            </w:r>
            <w:r>
              <w:rPr>
                <w:sz w:val="24"/>
              </w:rPr>
              <w:t>if</w:t>
            </w:r>
            <w:r>
              <w:rPr>
                <w:spacing w:val="-13"/>
                <w:sz w:val="24"/>
              </w:rPr>
              <w:t xml:space="preserve"> </w:t>
            </w:r>
            <w:r>
              <w:rPr>
                <w:sz w:val="24"/>
              </w:rPr>
              <w:t>locks</w:t>
            </w:r>
            <w:r>
              <w:rPr>
                <w:spacing w:val="-14"/>
                <w:sz w:val="24"/>
              </w:rPr>
              <w:t xml:space="preserve"> </w:t>
            </w:r>
            <w:r>
              <w:rPr>
                <w:sz w:val="24"/>
              </w:rPr>
              <w:t>ordered</w:t>
            </w:r>
            <w:r>
              <w:rPr>
                <w:spacing w:val="-12"/>
                <w:sz w:val="24"/>
              </w:rPr>
              <w:t xml:space="preserve"> </w:t>
            </w:r>
            <w:r>
              <w:rPr>
                <w:sz w:val="24"/>
              </w:rPr>
              <w:t>is</w:t>
            </w:r>
            <w:r>
              <w:rPr>
                <w:spacing w:val="-15"/>
                <w:sz w:val="24"/>
              </w:rPr>
              <w:t xml:space="preserve"> </w:t>
            </w:r>
            <w:r>
              <w:rPr>
                <w:sz w:val="24"/>
              </w:rPr>
              <w:t>10,</w:t>
            </w:r>
            <w:r>
              <w:rPr>
                <w:spacing w:val="-14"/>
                <w:sz w:val="24"/>
              </w:rPr>
              <w:t xml:space="preserve"> </w:t>
            </w:r>
            <w:r>
              <w:rPr>
                <w:sz w:val="24"/>
              </w:rPr>
              <w:t>1</w:t>
            </w:r>
            <w:r>
              <w:rPr>
                <w:spacing w:val="-12"/>
                <w:sz w:val="24"/>
              </w:rPr>
              <w:t xml:space="preserve"> </w:t>
            </w:r>
            <w:r>
              <w:rPr>
                <w:sz w:val="24"/>
              </w:rPr>
              <w:t>key is to be supplied and if locks ordered is 20, 2 keys to be supplied. However, 2 keys to be supplied if locks ordered is between 11 and 19).</w:t>
            </w:r>
          </w:p>
        </w:tc>
        <w:tc>
          <w:tcPr>
            <w:tcW w:w="855" w:type="dxa"/>
          </w:tcPr>
          <w:p w14:paraId="63F63C53" w14:textId="77777777" w:rsidR="00620921" w:rsidRDefault="00620921">
            <w:pPr>
              <w:pStyle w:val="TableParagraph"/>
              <w:spacing w:before="9"/>
              <w:rPr>
                <w:rFonts w:ascii="Arial"/>
                <w:b/>
                <w:sz w:val="24"/>
              </w:rPr>
            </w:pPr>
          </w:p>
          <w:p w14:paraId="78752307" w14:textId="77777777" w:rsidR="00620921" w:rsidRDefault="00EA4069">
            <w:pPr>
              <w:pStyle w:val="TableParagraph"/>
              <w:spacing w:before="1"/>
              <w:ind w:left="8" w:right="2"/>
              <w:jc w:val="center"/>
              <w:rPr>
                <w:sz w:val="24"/>
              </w:rPr>
            </w:pPr>
            <w:r>
              <w:rPr>
                <w:spacing w:val="-5"/>
                <w:w w:val="105"/>
                <w:sz w:val="24"/>
              </w:rPr>
              <w:t>No.</w:t>
            </w:r>
          </w:p>
        </w:tc>
        <w:tc>
          <w:tcPr>
            <w:tcW w:w="1278" w:type="dxa"/>
          </w:tcPr>
          <w:p w14:paraId="40CDAC71" w14:textId="77777777" w:rsidR="00620921" w:rsidRDefault="00620921">
            <w:pPr>
              <w:pStyle w:val="TableParagraph"/>
              <w:spacing w:before="9"/>
              <w:rPr>
                <w:rFonts w:ascii="Arial"/>
                <w:b/>
                <w:sz w:val="24"/>
              </w:rPr>
            </w:pPr>
          </w:p>
          <w:p w14:paraId="2D5D5048" w14:textId="77777777" w:rsidR="00620921" w:rsidRDefault="00EA4069">
            <w:pPr>
              <w:pStyle w:val="TableParagraph"/>
              <w:spacing w:before="1"/>
              <w:ind w:left="8" w:right="1"/>
              <w:jc w:val="center"/>
              <w:rPr>
                <w:sz w:val="24"/>
              </w:rPr>
            </w:pPr>
            <w:r>
              <w:rPr>
                <w:spacing w:val="-5"/>
                <w:w w:val="105"/>
                <w:sz w:val="24"/>
              </w:rPr>
              <w:t>195</w:t>
            </w:r>
          </w:p>
        </w:tc>
      </w:tr>
      <w:tr w:rsidR="00620921" w14:paraId="34EC9613" w14:textId="77777777">
        <w:trPr>
          <w:trHeight w:val="1931"/>
        </w:trPr>
        <w:tc>
          <w:tcPr>
            <w:tcW w:w="847" w:type="dxa"/>
          </w:tcPr>
          <w:p w14:paraId="23D6D746" w14:textId="77777777" w:rsidR="00620921" w:rsidRDefault="00620921">
            <w:pPr>
              <w:pStyle w:val="TableParagraph"/>
              <w:rPr>
                <w:rFonts w:ascii="Arial"/>
                <w:b/>
                <w:sz w:val="24"/>
              </w:rPr>
            </w:pPr>
          </w:p>
          <w:p w14:paraId="040D52F4" w14:textId="77777777" w:rsidR="00620921" w:rsidRDefault="00620921">
            <w:pPr>
              <w:pStyle w:val="TableParagraph"/>
              <w:rPr>
                <w:rFonts w:ascii="Arial"/>
                <w:b/>
                <w:sz w:val="24"/>
              </w:rPr>
            </w:pPr>
          </w:p>
          <w:p w14:paraId="0E3408CD" w14:textId="77777777" w:rsidR="00620921" w:rsidRDefault="00620921">
            <w:pPr>
              <w:pStyle w:val="TableParagraph"/>
              <w:spacing w:before="16"/>
              <w:rPr>
                <w:rFonts w:ascii="Arial"/>
                <w:b/>
                <w:sz w:val="24"/>
              </w:rPr>
            </w:pPr>
          </w:p>
          <w:p w14:paraId="7D424FC0" w14:textId="77777777" w:rsidR="00620921" w:rsidRDefault="00EA4069">
            <w:pPr>
              <w:pStyle w:val="TableParagraph"/>
              <w:spacing w:before="1"/>
              <w:ind w:left="12" w:right="5"/>
              <w:jc w:val="center"/>
              <w:rPr>
                <w:sz w:val="24"/>
              </w:rPr>
            </w:pPr>
            <w:r>
              <w:rPr>
                <w:spacing w:val="-4"/>
                <w:w w:val="105"/>
                <w:sz w:val="24"/>
              </w:rPr>
              <w:t>1713</w:t>
            </w:r>
          </w:p>
        </w:tc>
        <w:tc>
          <w:tcPr>
            <w:tcW w:w="6801" w:type="dxa"/>
          </w:tcPr>
          <w:p w14:paraId="73FA6A30" w14:textId="77777777" w:rsidR="00620921" w:rsidRDefault="00EA4069">
            <w:pPr>
              <w:pStyle w:val="TableParagraph"/>
              <w:spacing w:before="2" w:line="275" w:lineRule="exact"/>
              <w:ind w:left="107"/>
              <w:rPr>
                <w:sz w:val="24"/>
              </w:rPr>
            </w:pPr>
            <w:r>
              <w:rPr>
                <w:sz w:val="24"/>
              </w:rPr>
              <w:t>Supply</w:t>
            </w:r>
            <w:r>
              <w:rPr>
                <w:spacing w:val="-5"/>
                <w:sz w:val="24"/>
              </w:rPr>
              <w:t xml:space="preserve"> </w:t>
            </w:r>
            <w:r>
              <w:rPr>
                <w:sz w:val="24"/>
              </w:rPr>
              <w:t>of</w:t>
            </w:r>
            <w:r>
              <w:rPr>
                <w:spacing w:val="-2"/>
                <w:sz w:val="24"/>
              </w:rPr>
              <w:t xml:space="preserve"> </w:t>
            </w:r>
            <w:r>
              <w:rPr>
                <w:sz w:val="24"/>
              </w:rPr>
              <w:t>the</w:t>
            </w:r>
            <w:r>
              <w:rPr>
                <w:spacing w:val="-4"/>
                <w:sz w:val="24"/>
              </w:rPr>
              <w:t xml:space="preserve"> </w:t>
            </w:r>
            <w:r>
              <w:rPr>
                <w:sz w:val="24"/>
              </w:rPr>
              <w:t>following</w:t>
            </w:r>
            <w:r>
              <w:rPr>
                <w:spacing w:val="-4"/>
                <w:sz w:val="24"/>
              </w:rPr>
              <w:t xml:space="preserve"> </w:t>
            </w:r>
            <w:r>
              <w:rPr>
                <w:sz w:val="24"/>
              </w:rPr>
              <w:t>resistors</w:t>
            </w:r>
            <w:r>
              <w:rPr>
                <w:spacing w:val="-2"/>
                <w:sz w:val="24"/>
              </w:rPr>
              <w:t xml:space="preserve"> </w:t>
            </w:r>
            <w:r>
              <w:rPr>
                <w:sz w:val="24"/>
              </w:rPr>
              <w:t>/</w:t>
            </w:r>
            <w:r>
              <w:rPr>
                <w:spacing w:val="-3"/>
                <w:sz w:val="24"/>
              </w:rPr>
              <w:t xml:space="preserve"> </w:t>
            </w:r>
            <w:r>
              <w:rPr>
                <w:sz w:val="24"/>
              </w:rPr>
              <w:t>condensers</w:t>
            </w:r>
            <w:r>
              <w:rPr>
                <w:spacing w:val="-5"/>
                <w:sz w:val="24"/>
              </w:rPr>
              <w:t xml:space="preserve"> </w:t>
            </w:r>
            <w:r>
              <w:rPr>
                <w:sz w:val="24"/>
              </w:rPr>
              <w:t>/</w:t>
            </w:r>
            <w:r>
              <w:rPr>
                <w:spacing w:val="-2"/>
                <w:sz w:val="24"/>
              </w:rPr>
              <w:t xml:space="preserve"> diodes.</w:t>
            </w:r>
          </w:p>
          <w:p w14:paraId="68C8B3F0" w14:textId="77777777" w:rsidR="00620921" w:rsidRDefault="00EA4069">
            <w:pPr>
              <w:pStyle w:val="TableParagraph"/>
              <w:numPr>
                <w:ilvl w:val="0"/>
                <w:numId w:val="22"/>
              </w:numPr>
              <w:tabs>
                <w:tab w:val="left" w:pos="559"/>
              </w:tabs>
              <w:spacing w:line="275" w:lineRule="exact"/>
              <w:ind w:left="559" w:hanging="358"/>
              <w:rPr>
                <w:sz w:val="24"/>
              </w:rPr>
            </w:pPr>
            <w:r>
              <w:rPr>
                <w:sz w:val="24"/>
              </w:rPr>
              <w:t>50V,</w:t>
            </w:r>
            <w:r>
              <w:rPr>
                <w:spacing w:val="-5"/>
                <w:sz w:val="24"/>
              </w:rPr>
              <w:t xml:space="preserve"> </w:t>
            </w:r>
            <w:r>
              <w:rPr>
                <w:sz w:val="24"/>
              </w:rPr>
              <w:t>470µF</w:t>
            </w:r>
            <w:r>
              <w:rPr>
                <w:spacing w:val="-5"/>
                <w:sz w:val="24"/>
              </w:rPr>
              <w:t xml:space="preserve"> </w:t>
            </w:r>
            <w:r>
              <w:rPr>
                <w:sz w:val="24"/>
              </w:rPr>
              <w:t>electrolytic</w:t>
            </w:r>
            <w:r>
              <w:rPr>
                <w:spacing w:val="-6"/>
                <w:sz w:val="24"/>
              </w:rPr>
              <w:t xml:space="preserve"> </w:t>
            </w:r>
            <w:r>
              <w:rPr>
                <w:sz w:val="24"/>
              </w:rPr>
              <w:t>capacitor</w:t>
            </w:r>
            <w:r>
              <w:rPr>
                <w:spacing w:val="1"/>
                <w:sz w:val="24"/>
              </w:rPr>
              <w:t xml:space="preserve"> </w:t>
            </w:r>
            <w:r>
              <w:rPr>
                <w:sz w:val="24"/>
              </w:rPr>
              <w:t>–</w:t>
            </w:r>
            <w:r>
              <w:rPr>
                <w:spacing w:val="-4"/>
                <w:sz w:val="24"/>
              </w:rPr>
              <w:t xml:space="preserve"> </w:t>
            </w:r>
            <w:r>
              <w:rPr>
                <w:sz w:val="24"/>
              </w:rPr>
              <w:t>20</w:t>
            </w:r>
            <w:r>
              <w:rPr>
                <w:spacing w:val="-1"/>
                <w:sz w:val="24"/>
              </w:rPr>
              <w:t xml:space="preserve"> </w:t>
            </w:r>
            <w:r>
              <w:rPr>
                <w:spacing w:val="-4"/>
                <w:sz w:val="24"/>
              </w:rPr>
              <w:t>Nos.</w:t>
            </w:r>
          </w:p>
          <w:p w14:paraId="76ABEBCE" w14:textId="77777777" w:rsidR="00620921" w:rsidRDefault="00EA4069">
            <w:pPr>
              <w:pStyle w:val="TableParagraph"/>
              <w:numPr>
                <w:ilvl w:val="0"/>
                <w:numId w:val="22"/>
              </w:numPr>
              <w:tabs>
                <w:tab w:val="left" w:pos="559"/>
              </w:tabs>
              <w:ind w:left="559" w:hanging="358"/>
              <w:rPr>
                <w:sz w:val="24"/>
              </w:rPr>
            </w:pPr>
            <w:r>
              <w:rPr>
                <w:sz w:val="24"/>
              </w:rPr>
              <w:t>50V,</w:t>
            </w:r>
            <w:r>
              <w:rPr>
                <w:spacing w:val="-6"/>
                <w:sz w:val="24"/>
              </w:rPr>
              <w:t xml:space="preserve"> </w:t>
            </w:r>
            <w:r>
              <w:rPr>
                <w:sz w:val="24"/>
              </w:rPr>
              <w:t>1000µF</w:t>
            </w:r>
            <w:r>
              <w:rPr>
                <w:spacing w:val="-6"/>
                <w:sz w:val="24"/>
              </w:rPr>
              <w:t xml:space="preserve"> </w:t>
            </w:r>
            <w:r>
              <w:rPr>
                <w:sz w:val="24"/>
              </w:rPr>
              <w:t>electrolytic</w:t>
            </w:r>
            <w:r>
              <w:rPr>
                <w:spacing w:val="-4"/>
                <w:sz w:val="24"/>
              </w:rPr>
              <w:t xml:space="preserve"> </w:t>
            </w:r>
            <w:r>
              <w:rPr>
                <w:sz w:val="24"/>
              </w:rPr>
              <w:t>capacitor</w:t>
            </w:r>
            <w:r>
              <w:rPr>
                <w:spacing w:val="-1"/>
                <w:sz w:val="24"/>
              </w:rPr>
              <w:t xml:space="preserve"> </w:t>
            </w:r>
            <w:r>
              <w:rPr>
                <w:sz w:val="24"/>
              </w:rPr>
              <w:t>–</w:t>
            </w:r>
            <w:r>
              <w:rPr>
                <w:spacing w:val="-2"/>
                <w:sz w:val="24"/>
              </w:rPr>
              <w:t xml:space="preserve"> </w:t>
            </w:r>
            <w:r>
              <w:rPr>
                <w:sz w:val="24"/>
              </w:rPr>
              <w:t>20</w:t>
            </w:r>
            <w:r>
              <w:rPr>
                <w:spacing w:val="-3"/>
                <w:sz w:val="24"/>
              </w:rPr>
              <w:t xml:space="preserve"> </w:t>
            </w:r>
            <w:r>
              <w:rPr>
                <w:spacing w:val="-4"/>
                <w:sz w:val="24"/>
              </w:rPr>
              <w:t>Nos.</w:t>
            </w:r>
          </w:p>
          <w:p w14:paraId="3C823413" w14:textId="77777777" w:rsidR="00620921" w:rsidRDefault="00EA4069">
            <w:pPr>
              <w:pStyle w:val="TableParagraph"/>
              <w:numPr>
                <w:ilvl w:val="0"/>
                <w:numId w:val="22"/>
              </w:numPr>
              <w:tabs>
                <w:tab w:val="left" w:pos="560"/>
              </w:tabs>
              <w:ind w:left="560" w:hanging="359"/>
              <w:rPr>
                <w:sz w:val="24"/>
              </w:rPr>
            </w:pPr>
            <w:r>
              <w:rPr>
                <w:sz w:val="24"/>
              </w:rPr>
              <w:t>50V,</w:t>
            </w:r>
            <w:r>
              <w:rPr>
                <w:spacing w:val="-6"/>
                <w:sz w:val="24"/>
              </w:rPr>
              <w:t xml:space="preserve"> </w:t>
            </w:r>
            <w:r>
              <w:rPr>
                <w:sz w:val="24"/>
              </w:rPr>
              <w:t>2200µF</w:t>
            </w:r>
            <w:r>
              <w:rPr>
                <w:spacing w:val="-6"/>
                <w:sz w:val="24"/>
              </w:rPr>
              <w:t xml:space="preserve"> </w:t>
            </w:r>
            <w:r>
              <w:rPr>
                <w:sz w:val="24"/>
              </w:rPr>
              <w:t>electrolytic</w:t>
            </w:r>
            <w:r>
              <w:rPr>
                <w:spacing w:val="-4"/>
                <w:sz w:val="24"/>
              </w:rPr>
              <w:t xml:space="preserve"> </w:t>
            </w:r>
            <w:r>
              <w:rPr>
                <w:sz w:val="24"/>
              </w:rPr>
              <w:t>capacitor</w:t>
            </w:r>
            <w:r>
              <w:rPr>
                <w:spacing w:val="-1"/>
                <w:sz w:val="24"/>
              </w:rPr>
              <w:t xml:space="preserve"> </w:t>
            </w:r>
            <w:r>
              <w:rPr>
                <w:sz w:val="24"/>
              </w:rPr>
              <w:t>–</w:t>
            </w:r>
            <w:r>
              <w:rPr>
                <w:spacing w:val="-2"/>
                <w:sz w:val="24"/>
              </w:rPr>
              <w:t xml:space="preserve"> </w:t>
            </w:r>
            <w:r>
              <w:rPr>
                <w:sz w:val="24"/>
              </w:rPr>
              <w:t>20</w:t>
            </w:r>
            <w:r>
              <w:rPr>
                <w:spacing w:val="-3"/>
                <w:sz w:val="24"/>
              </w:rPr>
              <w:t xml:space="preserve"> </w:t>
            </w:r>
            <w:r>
              <w:rPr>
                <w:spacing w:val="-4"/>
                <w:sz w:val="24"/>
              </w:rPr>
              <w:t>Nos.</w:t>
            </w:r>
          </w:p>
          <w:p w14:paraId="6A1488A7" w14:textId="77777777" w:rsidR="00620921" w:rsidRDefault="00EA4069">
            <w:pPr>
              <w:pStyle w:val="TableParagraph"/>
              <w:numPr>
                <w:ilvl w:val="0"/>
                <w:numId w:val="22"/>
              </w:numPr>
              <w:tabs>
                <w:tab w:val="left" w:pos="559"/>
              </w:tabs>
              <w:ind w:left="559" w:hanging="358"/>
              <w:rPr>
                <w:sz w:val="24"/>
              </w:rPr>
            </w:pPr>
            <w:r>
              <w:rPr>
                <w:sz w:val="24"/>
              </w:rPr>
              <w:t>100Ω,</w:t>
            </w:r>
            <w:r>
              <w:rPr>
                <w:spacing w:val="-13"/>
                <w:sz w:val="24"/>
              </w:rPr>
              <w:t xml:space="preserve"> </w:t>
            </w:r>
            <w:r>
              <w:rPr>
                <w:sz w:val="24"/>
              </w:rPr>
              <w:t>10W</w:t>
            </w:r>
            <w:r>
              <w:rPr>
                <w:spacing w:val="-12"/>
                <w:sz w:val="24"/>
              </w:rPr>
              <w:t xml:space="preserve"> </w:t>
            </w:r>
            <w:r>
              <w:rPr>
                <w:sz w:val="24"/>
              </w:rPr>
              <w:t>wire</w:t>
            </w:r>
            <w:r>
              <w:rPr>
                <w:spacing w:val="-12"/>
                <w:sz w:val="24"/>
              </w:rPr>
              <w:t xml:space="preserve"> </w:t>
            </w:r>
            <w:r>
              <w:rPr>
                <w:sz w:val="24"/>
              </w:rPr>
              <w:t>wound</w:t>
            </w:r>
            <w:r>
              <w:rPr>
                <w:spacing w:val="-13"/>
                <w:sz w:val="24"/>
              </w:rPr>
              <w:t xml:space="preserve"> </w:t>
            </w:r>
            <w:r>
              <w:rPr>
                <w:sz w:val="24"/>
              </w:rPr>
              <w:t>resistance</w:t>
            </w:r>
            <w:r>
              <w:rPr>
                <w:spacing w:val="-8"/>
                <w:sz w:val="24"/>
              </w:rPr>
              <w:t xml:space="preserve"> </w:t>
            </w:r>
            <w:r>
              <w:rPr>
                <w:sz w:val="24"/>
              </w:rPr>
              <w:t>–</w:t>
            </w:r>
            <w:r>
              <w:rPr>
                <w:spacing w:val="-13"/>
                <w:sz w:val="24"/>
              </w:rPr>
              <w:t xml:space="preserve"> </w:t>
            </w:r>
            <w:r>
              <w:rPr>
                <w:sz w:val="24"/>
              </w:rPr>
              <w:t>20</w:t>
            </w:r>
            <w:r>
              <w:rPr>
                <w:spacing w:val="-14"/>
                <w:sz w:val="24"/>
              </w:rPr>
              <w:t xml:space="preserve"> </w:t>
            </w:r>
            <w:r>
              <w:rPr>
                <w:spacing w:val="-4"/>
                <w:sz w:val="24"/>
              </w:rPr>
              <w:t>Nos.</w:t>
            </w:r>
          </w:p>
          <w:p w14:paraId="30CB6103" w14:textId="77777777" w:rsidR="00620921" w:rsidRDefault="00EA4069">
            <w:pPr>
              <w:pStyle w:val="TableParagraph"/>
              <w:numPr>
                <w:ilvl w:val="0"/>
                <w:numId w:val="22"/>
              </w:numPr>
              <w:tabs>
                <w:tab w:val="left" w:pos="559"/>
              </w:tabs>
              <w:ind w:left="559" w:hanging="358"/>
              <w:rPr>
                <w:sz w:val="24"/>
              </w:rPr>
            </w:pPr>
            <w:r>
              <w:rPr>
                <w:sz w:val="24"/>
              </w:rPr>
              <w:t>BY127</w:t>
            </w:r>
            <w:r>
              <w:rPr>
                <w:spacing w:val="-4"/>
                <w:sz w:val="24"/>
              </w:rPr>
              <w:t xml:space="preserve"> </w:t>
            </w:r>
            <w:r>
              <w:rPr>
                <w:sz w:val="24"/>
              </w:rPr>
              <w:t>diode</w:t>
            </w:r>
            <w:r>
              <w:rPr>
                <w:spacing w:val="-3"/>
                <w:sz w:val="24"/>
              </w:rPr>
              <w:t xml:space="preserve"> </w:t>
            </w:r>
            <w:r>
              <w:rPr>
                <w:sz w:val="24"/>
              </w:rPr>
              <w:t>–</w:t>
            </w:r>
            <w:r>
              <w:rPr>
                <w:spacing w:val="-3"/>
                <w:sz w:val="24"/>
              </w:rPr>
              <w:t xml:space="preserve"> </w:t>
            </w:r>
            <w:r>
              <w:rPr>
                <w:sz w:val="24"/>
              </w:rPr>
              <w:t>10</w:t>
            </w:r>
            <w:r>
              <w:rPr>
                <w:spacing w:val="-3"/>
                <w:sz w:val="24"/>
              </w:rPr>
              <w:t xml:space="preserve"> </w:t>
            </w:r>
            <w:r>
              <w:rPr>
                <w:spacing w:val="-4"/>
                <w:sz w:val="24"/>
              </w:rPr>
              <w:t>Nos.</w:t>
            </w:r>
          </w:p>
          <w:p w14:paraId="05556A9D" w14:textId="77777777" w:rsidR="00620921" w:rsidRDefault="00EA4069">
            <w:pPr>
              <w:pStyle w:val="TableParagraph"/>
              <w:numPr>
                <w:ilvl w:val="0"/>
                <w:numId w:val="22"/>
              </w:numPr>
              <w:tabs>
                <w:tab w:val="left" w:pos="561"/>
              </w:tabs>
              <w:spacing w:line="255" w:lineRule="exact"/>
              <w:rPr>
                <w:sz w:val="24"/>
              </w:rPr>
            </w:pPr>
            <w:r>
              <w:rPr>
                <w:sz w:val="24"/>
              </w:rPr>
              <w:t>PVC</w:t>
            </w:r>
            <w:r>
              <w:rPr>
                <w:spacing w:val="-4"/>
                <w:sz w:val="24"/>
              </w:rPr>
              <w:t xml:space="preserve"> </w:t>
            </w:r>
            <w:r>
              <w:rPr>
                <w:sz w:val="24"/>
              </w:rPr>
              <w:t>Insulation</w:t>
            </w:r>
            <w:r>
              <w:rPr>
                <w:spacing w:val="-4"/>
                <w:sz w:val="24"/>
              </w:rPr>
              <w:t xml:space="preserve"> </w:t>
            </w:r>
            <w:r>
              <w:rPr>
                <w:sz w:val="24"/>
              </w:rPr>
              <w:t>tapes</w:t>
            </w:r>
            <w:r>
              <w:rPr>
                <w:spacing w:val="-5"/>
                <w:sz w:val="24"/>
              </w:rPr>
              <w:t xml:space="preserve"> </w:t>
            </w:r>
            <w:r>
              <w:rPr>
                <w:sz w:val="24"/>
              </w:rPr>
              <w:t>of</w:t>
            </w:r>
            <w:r>
              <w:rPr>
                <w:spacing w:val="-3"/>
                <w:sz w:val="24"/>
              </w:rPr>
              <w:t xml:space="preserve"> </w:t>
            </w:r>
            <w:r>
              <w:rPr>
                <w:sz w:val="24"/>
              </w:rPr>
              <w:t>25m</w:t>
            </w:r>
            <w:r>
              <w:rPr>
                <w:spacing w:val="-3"/>
                <w:sz w:val="24"/>
              </w:rPr>
              <w:t xml:space="preserve"> </w:t>
            </w:r>
            <w:r>
              <w:rPr>
                <w:sz w:val="24"/>
              </w:rPr>
              <w:t>length</w:t>
            </w:r>
            <w:r>
              <w:rPr>
                <w:spacing w:val="2"/>
                <w:sz w:val="24"/>
              </w:rPr>
              <w:t xml:space="preserve"> </w:t>
            </w:r>
            <w:r>
              <w:rPr>
                <w:sz w:val="24"/>
              </w:rPr>
              <w:t>–</w:t>
            </w:r>
            <w:r>
              <w:rPr>
                <w:spacing w:val="-4"/>
                <w:sz w:val="24"/>
              </w:rPr>
              <w:t xml:space="preserve"> </w:t>
            </w:r>
            <w:r>
              <w:rPr>
                <w:sz w:val="24"/>
              </w:rPr>
              <w:t>25</w:t>
            </w:r>
            <w:r>
              <w:rPr>
                <w:spacing w:val="-3"/>
                <w:sz w:val="24"/>
              </w:rPr>
              <w:t xml:space="preserve"> </w:t>
            </w:r>
            <w:r>
              <w:rPr>
                <w:spacing w:val="-4"/>
                <w:sz w:val="24"/>
              </w:rPr>
              <w:t>Nos.</w:t>
            </w:r>
          </w:p>
        </w:tc>
        <w:tc>
          <w:tcPr>
            <w:tcW w:w="855" w:type="dxa"/>
          </w:tcPr>
          <w:p w14:paraId="38E7B731" w14:textId="77777777" w:rsidR="00620921" w:rsidRDefault="00620921">
            <w:pPr>
              <w:pStyle w:val="TableParagraph"/>
              <w:rPr>
                <w:rFonts w:ascii="Arial"/>
                <w:b/>
                <w:sz w:val="24"/>
              </w:rPr>
            </w:pPr>
          </w:p>
          <w:p w14:paraId="2C6BA872" w14:textId="77777777" w:rsidR="00620921" w:rsidRDefault="00620921">
            <w:pPr>
              <w:pStyle w:val="TableParagraph"/>
              <w:spacing w:before="7"/>
              <w:rPr>
                <w:rFonts w:ascii="Arial"/>
                <w:b/>
                <w:sz w:val="24"/>
              </w:rPr>
            </w:pPr>
          </w:p>
          <w:p w14:paraId="3929E87E" w14:textId="77777777" w:rsidR="00620921" w:rsidRDefault="00EA4069">
            <w:pPr>
              <w:pStyle w:val="TableParagraph"/>
              <w:ind w:left="8" w:right="2"/>
              <w:jc w:val="center"/>
              <w:rPr>
                <w:sz w:val="24"/>
              </w:rPr>
            </w:pPr>
            <w:r>
              <w:rPr>
                <w:spacing w:val="-5"/>
                <w:w w:val="105"/>
                <w:sz w:val="24"/>
              </w:rPr>
              <w:t>Set</w:t>
            </w:r>
          </w:p>
        </w:tc>
        <w:tc>
          <w:tcPr>
            <w:tcW w:w="1278" w:type="dxa"/>
          </w:tcPr>
          <w:p w14:paraId="17C903C4" w14:textId="77777777" w:rsidR="00620921" w:rsidRDefault="00620921">
            <w:pPr>
              <w:pStyle w:val="TableParagraph"/>
              <w:rPr>
                <w:rFonts w:ascii="Arial"/>
                <w:b/>
                <w:sz w:val="24"/>
              </w:rPr>
            </w:pPr>
          </w:p>
          <w:p w14:paraId="15A22F74" w14:textId="77777777" w:rsidR="00620921" w:rsidRDefault="00620921">
            <w:pPr>
              <w:pStyle w:val="TableParagraph"/>
              <w:spacing w:before="7"/>
              <w:rPr>
                <w:rFonts w:ascii="Arial"/>
                <w:b/>
                <w:sz w:val="24"/>
              </w:rPr>
            </w:pPr>
          </w:p>
          <w:p w14:paraId="0A031FEE" w14:textId="77777777" w:rsidR="00620921" w:rsidRDefault="00EA4069">
            <w:pPr>
              <w:pStyle w:val="TableParagraph"/>
              <w:ind w:left="8" w:right="1"/>
              <w:jc w:val="center"/>
              <w:rPr>
                <w:sz w:val="24"/>
              </w:rPr>
            </w:pPr>
            <w:r>
              <w:rPr>
                <w:spacing w:val="-4"/>
                <w:w w:val="105"/>
                <w:sz w:val="24"/>
              </w:rPr>
              <w:t>3766</w:t>
            </w:r>
          </w:p>
        </w:tc>
      </w:tr>
      <w:tr w:rsidR="00620921" w14:paraId="73D14DC1" w14:textId="77777777">
        <w:trPr>
          <w:trHeight w:val="554"/>
        </w:trPr>
        <w:tc>
          <w:tcPr>
            <w:tcW w:w="847" w:type="dxa"/>
          </w:tcPr>
          <w:p w14:paraId="73461B9C" w14:textId="77777777" w:rsidR="00620921" w:rsidRDefault="00EA4069">
            <w:pPr>
              <w:pStyle w:val="TableParagraph"/>
              <w:spacing w:before="2"/>
              <w:ind w:left="12" w:right="5"/>
              <w:jc w:val="center"/>
              <w:rPr>
                <w:sz w:val="24"/>
              </w:rPr>
            </w:pPr>
            <w:r>
              <w:rPr>
                <w:spacing w:val="-4"/>
                <w:w w:val="105"/>
                <w:sz w:val="24"/>
              </w:rPr>
              <w:t>1714</w:t>
            </w:r>
          </w:p>
        </w:tc>
        <w:tc>
          <w:tcPr>
            <w:tcW w:w="6801" w:type="dxa"/>
          </w:tcPr>
          <w:p w14:paraId="639E1F2A" w14:textId="77777777" w:rsidR="00620921" w:rsidRDefault="00EA4069">
            <w:pPr>
              <w:pStyle w:val="TableParagraph"/>
              <w:spacing w:line="270" w:lineRule="atLeast"/>
              <w:ind w:left="107"/>
              <w:rPr>
                <w:sz w:val="24"/>
              </w:rPr>
            </w:pPr>
            <w:r>
              <w:rPr>
                <w:sz w:val="24"/>
              </w:rPr>
              <w:t>Supply</w:t>
            </w:r>
            <w:r>
              <w:rPr>
                <w:spacing w:val="40"/>
                <w:sz w:val="24"/>
              </w:rPr>
              <w:t xml:space="preserve"> </w:t>
            </w:r>
            <w:r>
              <w:rPr>
                <w:sz w:val="24"/>
              </w:rPr>
              <w:t>of</w:t>
            </w:r>
            <w:r>
              <w:rPr>
                <w:spacing w:val="40"/>
                <w:sz w:val="24"/>
              </w:rPr>
              <w:t xml:space="preserve"> </w:t>
            </w:r>
            <w:r>
              <w:rPr>
                <w:sz w:val="24"/>
              </w:rPr>
              <w:t>50V,</w:t>
            </w:r>
            <w:r>
              <w:rPr>
                <w:spacing w:val="40"/>
                <w:sz w:val="24"/>
              </w:rPr>
              <w:t xml:space="preserve"> </w:t>
            </w:r>
            <w:r>
              <w:rPr>
                <w:sz w:val="24"/>
              </w:rPr>
              <w:t>10000µF</w:t>
            </w:r>
            <w:r>
              <w:rPr>
                <w:spacing w:val="40"/>
                <w:sz w:val="24"/>
              </w:rPr>
              <w:t xml:space="preserve"> </w:t>
            </w:r>
            <w:r>
              <w:rPr>
                <w:sz w:val="24"/>
              </w:rPr>
              <w:t>electrolytic</w:t>
            </w:r>
            <w:r>
              <w:rPr>
                <w:spacing w:val="40"/>
                <w:sz w:val="24"/>
              </w:rPr>
              <w:t xml:space="preserve"> </w:t>
            </w:r>
            <w:r>
              <w:rPr>
                <w:sz w:val="24"/>
              </w:rPr>
              <w:t>condenser</w:t>
            </w:r>
            <w:r>
              <w:rPr>
                <w:spacing w:val="40"/>
                <w:sz w:val="24"/>
              </w:rPr>
              <w:t xml:space="preserve"> </w:t>
            </w:r>
            <w:r>
              <w:rPr>
                <w:sz w:val="24"/>
              </w:rPr>
              <w:t>of</w:t>
            </w:r>
            <w:r>
              <w:rPr>
                <w:spacing w:val="40"/>
                <w:sz w:val="24"/>
              </w:rPr>
              <w:t xml:space="preserve"> </w:t>
            </w:r>
            <w:r>
              <w:rPr>
                <w:sz w:val="24"/>
              </w:rPr>
              <w:t xml:space="preserve">reputed brands like Philips / </w:t>
            </w:r>
            <w:proofErr w:type="spellStart"/>
            <w:r>
              <w:rPr>
                <w:sz w:val="24"/>
              </w:rPr>
              <w:t>Keltron</w:t>
            </w:r>
            <w:proofErr w:type="spellEnd"/>
            <w:r>
              <w:rPr>
                <w:sz w:val="24"/>
              </w:rPr>
              <w:t xml:space="preserve"> or similar</w:t>
            </w:r>
          </w:p>
        </w:tc>
        <w:tc>
          <w:tcPr>
            <w:tcW w:w="855" w:type="dxa"/>
          </w:tcPr>
          <w:p w14:paraId="441E72E3" w14:textId="77777777" w:rsidR="00620921" w:rsidRDefault="00EA4069">
            <w:pPr>
              <w:pStyle w:val="TableParagraph"/>
              <w:spacing w:before="2"/>
              <w:ind w:left="8" w:right="2"/>
              <w:jc w:val="center"/>
              <w:rPr>
                <w:sz w:val="24"/>
              </w:rPr>
            </w:pPr>
            <w:r>
              <w:rPr>
                <w:spacing w:val="-5"/>
                <w:w w:val="105"/>
                <w:sz w:val="24"/>
              </w:rPr>
              <w:t>No.</w:t>
            </w:r>
          </w:p>
        </w:tc>
        <w:tc>
          <w:tcPr>
            <w:tcW w:w="1278" w:type="dxa"/>
          </w:tcPr>
          <w:p w14:paraId="5F2A4621" w14:textId="77777777" w:rsidR="00620921" w:rsidRDefault="00EA4069">
            <w:pPr>
              <w:pStyle w:val="TableParagraph"/>
              <w:spacing w:before="2"/>
              <w:ind w:left="8" w:right="1"/>
              <w:jc w:val="center"/>
              <w:rPr>
                <w:sz w:val="24"/>
              </w:rPr>
            </w:pPr>
            <w:r>
              <w:rPr>
                <w:spacing w:val="-5"/>
                <w:w w:val="105"/>
                <w:sz w:val="24"/>
              </w:rPr>
              <w:t>486</w:t>
            </w:r>
          </w:p>
        </w:tc>
      </w:tr>
      <w:tr w:rsidR="00620921" w14:paraId="5C06A962" w14:textId="77777777">
        <w:trPr>
          <w:trHeight w:val="2207"/>
        </w:trPr>
        <w:tc>
          <w:tcPr>
            <w:tcW w:w="847" w:type="dxa"/>
          </w:tcPr>
          <w:p w14:paraId="3FA0E94A" w14:textId="77777777" w:rsidR="00620921" w:rsidRDefault="00620921">
            <w:pPr>
              <w:pStyle w:val="TableParagraph"/>
              <w:rPr>
                <w:rFonts w:ascii="Arial"/>
                <w:b/>
                <w:sz w:val="24"/>
              </w:rPr>
            </w:pPr>
          </w:p>
          <w:p w14:paraId="1B227F3F" w14:textId="77777777" w:rsidR="00620921" w:rsidRDefault="00620921">
            <w:pPr>
              <w:pStyle w:val="TableParagraph"/>
              <w:spacing w:before="2"/>
              <w:rPr>
                <w:rFonts w:ascii="Arial"/>
                <w:b/>
                <w:sz w:val="24"/>
              </w:rPr>
            </w:pPr>
          </w:p>
          <w:p w14:paraId="157852AE" w14:textId="77777777" w:rsidR="00620921" w:rsidRDefault="00EA4069">
            <w:pPr>
              <w:pStyle w:val="TableParagraph"/>
              <w:ind w:left="12" w:right="5"/>
              <w:jc w:val="center"/>
              <w:rPr>
                <w:sz w:val="24"/>
              </w:rPr>
            </w:pPr>
            <w:r>
              <w:rPr>
                <w:spacing w:val="-4"/>
                <w:w w:val="105"/>
                <w:sz w:val="24"/>
              </w:rPr>
              <w:t>1715</w:t>
            </w:r>
          </w:p>
        </w:tc>
        <w:tc>
          <w:tcPr>
            <w:tcW w:w="6801" w:type="dxa"/>
          </w:tcPr>
          <w:p w14:paraId="440898EE" w14:textId="77777777" w:rsidR="00620921" w:rsidRDefault="00EA4069">
            <w:pPr>
              <w:pStyle w:val="TableParagraph"/>
              <w:spacing w:line="270" w:lineRule="atLeast"/>
              <w:ind w:left="107" w:right="95"/>
              <w:jc w:val="both"/>
              <w:rPr>
                <w:sz w:val="24"/>
              </w:rPr>
            </w:pPr>
            <w:r>
              <w:rPr>
                <w:sz w:val="24"/>
              </w:rPr>
              <w:t xml:space="preserve">Supply of Electric Track Drilling machine shall be suitable for operating on 110V, 50Hz AC / DC fully insulated and no-load RPM shall be 1900 / 1000 and the power input is 550W. Machine with suitable inter changeable track mounting stand and drilling to be designed with adjustable facility and along with a set of 20 </w:t>
            </w:r>
            <w:proofErr w:type="gramStart"/>
            <w:r>
              <w:rPr>
                <w:sz w:val="24"/>
              </w:rPr>
              <w:t>no’s</w:t>
            </w:r>
            <w:proofErr w:type="gramEnd"/>
            <w:r>
              <w:rPr>
                <w:sz w:val="24"/>
              </w:rPr>
              <w:t xml:space="preserve"> of 7.2 mm </w:t>
            </w:r>
            <w:proofErr w:type="spellStart"/>
            <w:r>
              <w:rPr>
                <w:sz w:val="24"/>
              </w:rPr>
              <w:t>dia</w:t>
            </w:r>
            <w:proofErr w:type="spellEnd"/>
            <w:r>
              <w:rPr>
                <w:sz w:val="24"/>
              </w:rPr>
              <w:t xml:space="preserve"> Bosch MSS drill bit, Drill check dia. 13 mm and drilling </w:t>
            </w:r>
            <w:proofErr w:type="spellStart"/>
            <w:r>
              <w:rPr>
                <w:sz w:val="24"/>
              </w:rPr>
              <w:t>dia</w:t>
            </w:r>
            <w:proofErr w:type="spellEnd"/>
            <w:r>
              <w:rPr>
                <w:sz w:val="24"/>
              </w:rPr>
              <w:t xml:space="preserve"> in steel 8 mm/13 mm along with packing accessories.</w:t>
            </w:r>
          </w:p>
        </w:tc>
        <w:tc>
          <w:tcPr>
            <w:tcW w:w="855" w:type="dxa"/>
          </w:tcPr>
          <w:p w14:paraId="18DFB363" w14:textId="77777777" w:rsidR="00620921" w:rsidRDefault="00620921">
            <w:pPr>
              <w:pStyle w:val="TableParagraph"/>
              <w:rPr>
                <w:rFonts w:ascii="Arial"/>
                <w:b/>
                <w:sz w:val="24"/>
              </w:rPr>
            </w:pPr>
          </w:p>
          <w:p w14:paraId="58F19708" w14:textId="77777777" w:rsidR="00620921" w:rsidRDefault="00620921">
            <w:pPr>
              <w:pStyle w:val="TableParagraph"/>
              <w:spacing w:before="2"/>
              <w:rPr>
                <w:rFonts w:ascii="Arial"/>
                <w:b/>
                <w:sz w:val="24"/>
              </w:rPr>
            </w:pPr>
          </w:p>
          <w:p w14:paraId="473C0558" w14:textId="77777777" w:rsidR="00620921" w:rsidRDefault="00EA4069">
            <w:pPr>
              <w:pStyle w:val="TableParagraph"/>
              <w:ind w:left="8" w:right="2"/>
              <w:jc w:val="center"/>
              <w:rPr>
                <w:sz w:val="24"/>
              </w:rPr>
            </w:pPr>
            <w:r>
              <w:rPr>
                <w:spacing w:val="-5"/>
                <w:w w:val="105"/>
                <w:sz w:val="24"/>
              </w:rPr>
              <w:t>No.</w:t>
            </w:r>
          </w:p>
        </w:tc>
        <w:tc>
          <w:tcPr>
            <w:tcW w:w="1278" w:type="dxa"/>
          </w:tcPr>
          <w:p w14:paraId="64A5C8F9" w14:textId="77777777" w:rsidR="00620921" w:rsidRDefault="00620921">
            <w:pPr>
              <w:pStyle w:val="TableParagraph"/>
              <w:rPr>
                <w:rFonts w:ascii="Arial"/>
                <w:b/>
                <w:sz w:val="24"/>
              </w:rPr>
            </w:pPr>
          </w:p>
          <w:p w14:paraId="471BE7A7" w14:textId="77777777" w:rsidR="00620921" w:rsidRDefault="00620921">
            <w:pPr>
              <w:pStyle w:val="TableParagraph"/>
              <w:spacing w:before="2"/>
              <w:rPr>
                <w:rFonts w:ascii="Arial"/>
                <w:b/>
                <w:sz w:val="24"/>
              </w:rPr>
            </w:pPr>
          </w:p>
          <w:p w14:paraId="1492BA6D" w14:textId="77777777" w:rsidR="00620921" w:rsidRDefault="00EA4069">
            <w:pPr>
              <w:pStyle w:val="TableParagraph"/>
              <w:ind w:left="8" w:right="1"/>
              <w:jc w:val="center"/>
              <w:rPr>
                <w:sz w:val="24"/>
              </w:rPr>
            </w:pPr>
            <w:r>
              <w:rPr>
                <w:spacing w:val="-2"/>
                <w:w w:val="105"/>
                <w:sz w:val="24"/>
              </w:rPr>
              <w:t>22602</w:t>
            </w:r>
          </w:p>
        </w:tc>
      </w:tr>
    </w:tbl>
    <w:p w14:paraId="069D00E0" w14:textId="77777777" w:rsidR="00620921" w:rsidRDefault="00620921">
      <w:pPr>
        <w:jc w:val="center"/>
        <w:rPr>
          <w:sz w:val="24"/>
        </w:rPr>
        <w:sectPr w:rsidR="00620921">
          <w:pgSz w:w="11910" w:h="16840"/>
          <w:pgMar w:top="1180" w:right="560" w:bottom="1320" w:left="900" w:header="552" w:footer="1130" w:gutter="0"/>
          <w:cols w:space="720"/>
        </w:sectPr>
      </w:pPr>
    </w:p>
    <w:p w14:paraId="503756E8"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0ABB9280" w14:textId="77777777">
        <w:trPr>
          <w:trHeight w:val="552"/>
        </w:trPr>
        <w:tc>
          <w:tcPr>
            <w:tcW w:w="847" w:type="dxa"/>
            <w:shd w:val="clear" w:color="auto" w:fill="BEBEBE"/>
          </w:tcPr>
          <w:p w14:paraId="760DF1B2" w14:textId="77777777" w:rsidR="00620921" w:rsidRDefault="00EA4069">
            <w:pPr>
              <w:pStyle w:val="TableParagraph"/>
              <w:ind w:left="134"/>
              <w:rPr>
                <w:rFonts w:ascii="Arial"/>
                <w:b/>
                <w:sz w:val="24"/>
              </w:rPr>
            </w:pPr>
            <w:r>
              <w:rPr>
                <w:rFonts w:ascii="Arial"/>
                <w:b/>
                <w:spacing w:val="-4"/>
                <w:sz w:val="24"/>
              </w:rPr>
              <w:t>ITEM</w:t>
            </w:r>
          </w:p>
          <w:p w14:paraId="0FFE3DB1"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279164E0"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0FD7BA59"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62149B0F" w14:textId="77777777" w:rsidR="00620921" w:rsidRDefault="00EA4069">
            <w:pPr>
              <w:pStyle w:val="TableParagraph"/>
              <w:ind w:left="8" w:right="1"/>
              <w:jc w:val="center"/>
              <w:rPr>
                <w:rFonts w:ascii="Arial"/>
                <w:b/>
                <w:sz w:val="24"/>
              </w:rPr>
            </w:pPr>
            <w:r>
              <w:rPr>
                <w:rFonts w:ascii="Arial"/>
                <w:b/>
                <w:spacing w:val="-4"/>
                <w:sz w:val="24"/>
              </w:rPr>
              <w:t>Rate</w:t>
            </w:r>
          </w:p>
          <w:p w14:paraId="4B8D672A"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6199153A" w14:textId="77777777">
        <w:trPr>
          <w:trHeight w:val="275"/>
        </w:trPr>
        <w:tc>
          <w:tcPr>
            <w:tcW w:w="847" w:type="dxa"/>
          </w:tcPr>
          <w:p w14:paraId="58EFDC9D" w14:textId="77777777" w:rsidR="00620921" w:rsidRDefault="00EA4069">
            <w:pPr>
              <w:pStyle w:val="TableParagraph"/>
              <w:spacing w:line="255" w:lineRule="exact"/>
              <w:ind w:left="12" w:right="5"/>
              <w:jc w:val="center"/>
              <w:rPr>
                <w:sz w:val="24"/>
              </w:rPr>
            </w:pPr>
            <w:r>
              <w:rPr>
                <w:spacing w:val="-4"/>
                <w:w w:val="105"/>
                <w:sz w:val="24"/>
              </w:rPr>
              <w:t>1716</w:t>
            </w:r>
          </w:p>
        </w:tc>
        <w:tc>
          <w:tcPr>
            <w:tcW w:w="6801" w:type="dxa"/>
          </w:tcPr>
          <w:p w14:paraId="04EF6202" w14:textId="77777777" w:rsidR="00620921" w:rsidRDefault="00EA4069">
            <w:pPr>
              <w:pStyle w:val="TableParagraph"/>
              <w:spacing w:line="255" w:lineRule="exact"/>
              <w:ind w:left="107"/>
              <w:rPr>
                <w:sz w:val="24"/>
              </w:rPr>
            </w:pPr>
            <w:r>
              <w:rPr>
                <w:sz w:val="24"/>
              </w:rPr>
              <w:t>Supply</w:t>
            </w:r>
            <w:r>
              <w:rPr>
                <w:spacing w:val="-5"/>
                <w:sz w:val="24"/>
              </w:rPr>
              <w:t xml:space="preserve"> </w:t>
            </w:r>
            <w:r>
              <w:rPr>
                <w:sz w:val="24"/>
              </w:rPr>
              <w:t>of</w:t>
            </w:r>
            <w:r>
              <w:rPr>
                <w:spacing w:val="-2"/>
                <w:sz w:val="24"/>
              </w:rPr>
              <w:t xml:space="preserve"> </w:t>
            </w:r>
            <w:r>
              <w:rPr>
                <w:sz w:val="24"/>
              </w:rPr>
              <w:t>following</w:t>
            </w:r>
            <w:r>
              <w:rPr>
                <w:spacing w:val="-2"/>
                <w:sz w:val="24"/>
              </w:rPr>
              <w:t xml:space="preserve"> </w:t>
            </w:r>
            <w:r>
              <w:rPr>
                <w:sz w:val="24"/>
              </w:rPr>
              <w:t>items</w:t>
            </w:r>
            <w:r>
              <w:rPr>
                <w:spacing w:val="-2"/>
                <w:sz w:val="24"/>
              </w:rPr>
              <w:t xml:space="preserve"> </w:t>
            </w:r>
            <w:r>
              <w:rPr>
                <w:sz w:val="24"/>
              </w:rPr>
              <w:t>for</w:t>
            </w:r>
            <w:r>
              <w:rPr>
                <w:spacing w:val="-4"/>
                <w:sz w:val="24"/>
              </w:rPr>
              <w:t xml:space="preserve"> </w:t>
            </w:r>
            <w:r>
              <w:rPr>
                <w:spacing w:val="-2"/>
                <w:sz w:val="24"/>
              </w:rPr>
              <w:t>Station:</w:t>
            </w:r>
          </w:p>
        </w:tc>
        <w:tc>
          <w:tcPr>
            <w:tcW w:w="855" w:type="dxa"/>
          </w:tcPr>
          <w:p w14:paraId="6E8F9A93" w14:textId="77777777" w:rsidR="00620921" w:rsidRDefault="00620921">
            <w:pPr>
              <w:pStyle w:val="TableParagraph"/>
              <w:rPr>
                <w:rFonts w:ascii="Times New Roman"/>
                <w:sz w:val="20"/>
              </w:rPr>
            </w:pPr>
          </w:p>
        </w:tc>
        <w:tc>
          <w:tcPr>
            <w:tcW w:w="1278" w:type="dxa"/>
          </w:tcPr>
          <w:p w14:paraId="1629EDEB" w14:textId="77777777" w:rsidR="00620921" w:rsidRDefault="00620921">
            <w:pPr>
              <w:pStyle w:val="TableParagraph"/>
              <w:rPr>
                <w:rFonts w:ascii="Times New Roman"/>
                <w:sz w:val="20"/>
              </w:rPr>
            </w:pPr>
          </w:p>
        </w:tc>
      </w:tr>
      <w:tr w:rsidR="00620921" w14:paraId="6A028331" w14:textId="77777777">
        <w:trPr>
          <w:trHeight w:val="551"/>
        </w:trPr>
        <w:tc>
          <w:tcPr>
            <w:tcW w:w="847" w:type="dxa"/>
          </w:tcPr>
          <w:p w14:paraId="48D04F80" w14:textId="77777777" w:rsidR="00620921" w:rsidRDefault="00EA4069">
            <w:pPr>
              <w:pStyle w:val="TableParagraph"/>
              <w:ind w:left="12" w:right="1"/>
              <w:jc w:val="center"/>
              <w:rPr>
                <w:sz w:val="24"/>
              </w:rPr>
            </w:pPr>
            <w:r>
              <w:rPr>
                <w:spacing w:val="-5"/>
                <w:w w:val="105"/>
                <w:sz w:val="24"/>
              </w:rPr>
              <w:t>(a)</w:t>
            </w:r>
          </w:p>
        </w:tc>
        <w:tc>
          <w:tcPr>
            <w:tcW w:w="6801" w:type="dxa"/>
          </w:tcPr>
          <w:p w14:paraId="7A86BDE2" w14:textId="77777777" w:rsidR="00620921" w:rsidRDefault="00EA4069">
            <w:pPr>
              <w:pStyle w:val="TableParagraph"/>
              <w:spacing w:line="270" w:lineRule="atLeast"/>
              <w:ind w:left="107"/>
              <w:rPr>
                <w:sz w:val="24"/>
              </w:rPr>
            </w:pPr>
            <w:r>
              <w:rPr>
                <w:sz w:val="24"/>
              </w:rPr>
              <w:t>Supply</w:t>
            </w:r>
            <w:r>
              <w:rPr>
                <w:spacing w:val="40"/>
                <w:sz w:val="24"/>
              </w:rPr>
              <w:t xml:space="preserve"> </w:t>
            </w:r>
            <w:r>
              <w:rPr>
                <w:sz w:val="24"/>
              </w:rPr>
              <w:t>of</w:t>
            </w:r>
            <w:r>
              <w:rPr>
                <w:spacing w:val="40"/>
                <w:sz w:val="24"/>
              </w:rPr>
              <w:t xml:space="preserve"> </w:t>
            </w:r>
            <w:r>
              <w:rPr>
                <w:sz w:val="24"/>
              </w:rPr>
              <w:t>Feather</w:t>
            </w:r>
            <w:r>
              <w:rPr>
                <w:spacing w:val="40"/>
                <w:sz w:val="24"/>
              </w:rPr>
              <w:t xml:space="preserve"> </w:t>
            </w:r>
            <w:r>
              <w:rPr>
                <w:sz w:val="24"/>
              </w:rPr>
              <w:t>lite</w:t>
            </w:r>
            <w:r>
              <w:rPr>
                <w:spacing w:val="40"/>
                <w:sz w:val="24"/>
              </w:rPr>
              <w:t xml:space="preserve"> </w:t>
            </w:r>
            <w:r>
              <w:rPr>
                <w:sz w:val="24"/>
              </w:rPr>
              <w:t>table</w:t>
            </w:r>
            <w:r>
              <w:rPr>
                <w:spacing w:val="40"/>
                <w:sz w:val="24"/>
              </w:rPr>
              <w:t xml:space="preserve"> </w:t>
            </w:r>
            <w:r>
              <w:rPr>
                <w:sz w:val="24"/>
              </w:rPr>
              <w:t>of</w:t>
            </w:r>
            <w:r>
              <w:rPr>
                <w:spacing w:val="40"/>
                <w:sz w:val="24"/>
              </w:rPr>
              <w:t xml:space="preserve"> </w:t>
            </w:r>
            <w:r>
              <w:rPr>
                <w:sz w:val="24"/>
              </w:rPr>
              <w:t>Model</w:t>
            </w:r>
            <w:r>
              <w:rPr>
                <w:spacing w:val="40"/>
                <w:sz w:val="24"/>
              </w:rPr>
              <w:t xml:space="preserve"> </w:t>
            </w:r>
            <w:r>
              <w:rPr>
                <w:sz w:val="24"/>
              </w:rPr>
              <w:t>No.</w:t>
            </w:r>
            <w:r>
              <w:rPr>
                <w:spacing w:val="40"/>
                <w:sz w:val="24"/>
              </w:rPr>
              <w:t xml:space="preserve"> </w:t>
            </w:r>
            <w:r>
              <w:rPr>
                <w:sz w:val="24"/>
              </w:rPr>
              <w:t>V-MT</w:t>
            </w:r>
            <w:r>
              <w:rPr>
                <w:spacing w:val="40"/>
                <w:sz w:val="24"/>
              </w:rPr>
              <w:t xml:space="preserve"> </w:t>
            </w:r>
            <w:r>
              <w:rPr>
                <w:sz w:val="24"/>
              </w:rPr>
              <w:t>1890</w:t>
            </w:r>
            <w:r>
              <w:rPr>
                <w:spacing w:val="40"/>
                <w:sz w:val="24"/>
              </w:rPr>
              <w:t xml:space="preserve"> </w:t>
            </w:r>
            <w:r>
              <w:rPr>
                <w:sz w:val="24"/>
              </w:rPr>
              <w:t>&amp;</w:t>
            </w:r>
            <w:r>
              <w:rPr>
                <w:spacing w:val="40"/>
                <w:sz w:val="24"/>
              </w:rPr>
              <w:t xml:space="preserve"> </w:t>
            </w:r>
            <w:r>
              <w:rPr>
                <w:sz w:val="24"/>
              </w:rPr>
              <w:t>V- 2D+1F or similar</w:t>
            </w:r>
          </w:p>
        </w:tc>
        <w:tc>
          <w:tcPr>
            <w:tcW w:w="855" w:type="dxa"/>
          </w:tcPr>
          <w:p w14:paraId="1E2F85E2" w14:textId="77777777" w:rsidR="00620921" w:rsidRDefault="00EA4069">
            <w:pPr>
              <w:pStyle w:val="TableParagraph"/>
              <w:ind w:left="8" w:right="2"/>
              <w:jc w:val="center"/>
              <w:rPr>
                <w:sz w:val="24"/>
              </w:rPr>
            </w:pPr>
            <w:r>
              <w:rPr>
                <w:spacing w:val="-5"/>
                <w:w w:val="105"/>
                <w:sz w:val="24"/>
              </w:rPr>
              <w:t>No.</w:t>
            </w:r>
          </w:p>
        </w:tc>
        <w:tc>
          <w:tcPr>
            <w:tcW w:w="1278" w:type="dxa"/>
          </w:tcPr>
          <w:p w14:paraId="202FEF78" w14:textId="77777777" w:rsidR="00620921" w:rsidRDefault="00EA4069">
            <w:pPr>
              <w:pStyle w:val="TableParagraph"/>
              <w:ind w:left="8" w:right="1"/>
              <w:jc w:val="center"/>
              <w:rPr>
                <w:sz w:val="24"/>
              </w:rPr>
            </w:pPr>
            <w:r>
              <w:rPr>
                <w:spacing w:val="-2"/>
                <w:w w:val="105"/>
                <w:sz w:val="24"/>
              </w:rPr>
              <w:t>29573</w:t>
            </w:r>
          </w:p>
        </w:tc>
      </w:tr>
      <w:tr w:rsidR="00620921" w14:paraId="116D8345" w14:textId="77777777">
        <w:trPr>
          <w:trHeight w:val="275"/>
        </w:trPr>
        <w:tc>
          <w:tcPr>
            <w:tcW w:w="847" w:type="dxa"/>
          </w:tcPr>
          <w:p w14:paraId="7D6FDC45"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47622B5E" w14:textId="77777777" w:rsidR="00620921" w:rsidRDefault="00EA4069">
            <w:pPr>
              <w:pStyle w:val="TableParagraph"/>
              <w:spacing w:line="255" w:lineRule="exact"/>
              <w:ind w:left="107"/>
              <w:rPr>
                <w:sz w:val="24"/>
              </w:rPr>
            </w:pPr>
            <w:r>
              <w:rPr>
                <w:sz w:val="24"/>
              </w:rPr>
              <w:t>Supply</w:t>
            </w:r>
            <w:r>
              <w:rPr>
                <w:spacing w:val="-5"/>
                <w:sz w:val="24"/>
              </w:rPr>
              <w:t xml:space="preserve"> </w:t>
            </w:r>
            <w:r>
              <w:rPr>
                <w:sz w:val="24"/>
              </w:rPr>
              <w:t>of</w:t>
            </w:r>
            <w:r>
              <w:rPr>
                <w:spacing w:val="-2"/>
                <w:sz w:val="24"/>
              </w:rPr>
              <w:t xml:space="preserve"> </w:t>
            </w:r>
            <w:r>
              <w:rPr>
                <w:sz w:val="24"/>
              </w:rPr>
              <w:t>Godrej</w:t>
            </w:r>
            <w:r>
              <w:rPr>
                <w:spacing w:val="-2"/>
                <w:sz w:val="24"/>
              </w:rPr>
              <w:t xml:space="preserve"> </w:t>
            </w:r>
            <w:r>
              <w:rPr>
                <w:sz w:val="24"/>
              </w:rPr>
              <w:t>CH7</w:t>
            </w:r>
            <w:r>
              <w:rPr>
                <w:spacing w:val="-4"/>
                <w:sz w:val="24"/>
              </w:rPr>
              <w:t xml:space="preserve"> </w:t>
            </w:r>
            <w:r>
              <w:rPr>
                <w:sz w:val="24"/>
              </w:rPr>
              <w:t>model</w:t>
            </w:r>
            <w:r>
              <w:rPr>
                <w:spacing w:val="-1"/>
                <w:sz w:val="24"/>
              </w:rPr>
              <w:t xml:space="preserve"> </w:t>
            </w:r>
            <w:r>
              <w:rPr>
                <w:sz w:val="24"/>
              </w:rPr>
              <w:t>or</w:t>
            </w:r>
            <w:r>
              <w:rPr>
                <w:spacing w:val="-2"/>
                <w:sz w:val="24"/>
              </w:rPr>
              <w:t xml:space="preserve"> similar</w:t>
            </w:r>
          </w:p>
        </w:tc>
        <w:tc>
          <w:tcPr>
            <w:tcW w:w="855" w:type="dxa"/>
          </w:tcPr>
          <w:p w14:paraId="1C2688FF"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0D625BEE" w14:textId="77777777" w:rsidR="00620921" w:rsidRDefault="00EA4069">
            <w:pPr>
              <w:pStyle w:val="TableParagraph"/>
              <w:spacing w:line="255" w:lineRule="exact"/>
              <w:ind w:left="8" w:right="1"/>
              <w:jc w:val="center"/>
              <w:rPr>
                <w:sz w:val="24"/>
              </w:rPr>
            </w:pPr>
            <w:r>
              <w:rPr>
                <w:spacing w:val="-4"/>
                <w:w w:val="105"/>
                <w:sz w:val="24"/>
              </w:rPr>
              <w:t>4018</w:t>
            </w:r>
          </w:p>
        </w:tc>
      </w:tr>
      <w:tr w:rsidR="00620921" w14:paraId="1DD3F150" w14:textId="77777777">
        <w:trPr>
          <w:trHeight w:val="275"/>
        </w:trPr>
        <w:tc>
          <w:tcPr>
            <w:tcW w:w="847" w:type="dxa"/>
          </w:tcPr>
          <w:p w14:paraId="31519E52" w14:textId="77777777" w:rsidR="00620921" w:rsidRDefault="00EA4069">
            <w:pPr>
              <w:pStyle w:val="TableParagraph"/>
              <w:spacing w:line="255" w:lineRule="exact"/>
              <w:ind w:left="12" w:right="5"/>
              <w:jc w:val="center"/>
              <w:rPr>
                <w:sz w:val="24"/>
              </w:rPr>
            </w:pPr>
            <w:r>
              <w:rPr>
                <w:spacing w:val="-5"/>
                <w:w w:val="105"/>
                <w:sz w:val="24"/>
              </w:rPr>
              <w:t>(c)</w:t>
            </w:r>
          </w:p>
        </w:tc>
        <w:tc>
          <w:tcPr>
            <w:tcW w:w="6801" w:type="dxa"/>
          </w:tcPr>
          <w:p w14:paraId="233388BB" w14:textId="77777777" w:rsidR="00620921" w:rsidRDefault="00EA4069">
            <w:pPr>
              <w:pStyle w:val="TableParagraph"/>
              <w:spacing w:line="255" w:lineRule="exact"/>
              <w:ind w:left="107"/>
              <w:rPr>
                <w:sz w:val="24"/>
              </w:rPr>
            </w:pPr>
            <w:r>
              <w:rPr>
                <w:sz w:val="24"/>
              </w:rPr>
              <w:t>Supply</w:t>
            </w:r>
            <w:r>
              <w:rPr>
                <w:spacing w:val="-6"/>
                <w:sz w:val="24"/>
              </w:rPr>
              <w:t xml:space="preserve"> </w:t>
            </w:r>
            <w:r>
              <w:rPr>
                <w:sz w:val="24"/>
              </w:rPr>
              <w:t>of</w:t>
            </w:r>
            <w:r>
              <w:rPr>
                <w:spacing w:val="-3"/>
                <w:sz w:val="24"/>
              </w:rPr>
              <w:t xml:space="preserve"> </w:t>
            </w:r>
            <w:r>
              <w:rPr>
                <w:sz w:val="24"/>
              </w:rPr>
              <w:t>Godrej</w:t>
            </w:r>
            <w:r>
              <w:rPr>
                <w:spacing w:val="-6"/>
                <w:sz w:val="24"/>
              </w:rPr>
              <w:t xml:space="preserve"> </w:t>
            </w:r>
            <w:r>
              <w:rPr>
                <w:sz w:val="24"/>
              </w:rPr>
              <w:t>PCH5d13R</w:t>
            </w:r>
            <w:r>
              <w:rPr>
                <w:spacing w:val="-3"/>
                <w:sz w:val="24"/>
              </w:rPr>
              <w:t xml:space="preserve"> </w:t>
            </w:r>
            <w:r>
              <w:rPr>
                <w:sz w:val="24"/>
              </w:rPr>
              <w:t>model</w:t>
            </w:r>
            <w:r>
              <w:rPr>
                <w:spacing w:val="-6"/>
                <w:sz w:val="24"/>
              </w:rPr>
              <w:t xml:space="preserve"> </w:t>
            </w:r>
            <w:r>
              <w:rPr>
                <w:sz w:val="24"/>
              </w:rPr>
              <w:t>or</w:t>
            </w:r>
            <w:r>
              <w:rPr>
                <w:spacing w:val="-3"/>
                <w:sz w:val="24"/>
              </w:rPr>
              <w:t xml:space="preserve"> </w:t>
            </w:r>
            <w:r>
              <w:rPr>
                <w:spacing w:val="-2"/>
                <w:sz w:val="24"/>
              </w:rPr>
              <w:t>similar</w:t>
            </w:r>
          </w:p>
        </w:tc>
        <w:tc>
          <w:tcPr>
            <w:tcW w:w="855" w:type="dxa"/>
          </w:tcPr>
          <w:p w14:paraId="0B1138B7"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2EB98299" w14:textId="77777777" w:rsidR="00620921" w:rsidRDefault="00EA4069">
            <w:pPr>
              <w:pStyle w:val="TableParagraph"/>
              <w:spacing w:line="255" w:lineRule="exact"/>
              <w:ind w:left="8" w:right="1"/>
              <w:jc w:val="center"/>
              <w:rPr>
                <w:sz w:val="24"/>
              </w:rPr>
            </w:pPr>
            <w:r>
              <w:rPr>
                <w:spacing w:val="-4"/>
                <w:w w:val="105"/>
                <w:sz w:val="24"/>
              </w:rPr>
              <w:t>5516</w:t>
            </w:r>
          </w:p>
        </w:tc>
      </w:tr>
      <w:tr w:rsidR="00620921" w14:paraId="4132651B" w14:textId="77777777">
        <w:trPr>
          <w:trHeight w:val="278"/>
        </w:trPr>
        <w:tc>
          <w:tcPr>
            <w:tcW w:w="847" w:type="dxa"/>
          </w:tcPr>
          <w:p w14:paraId="66DD59B6" w14:textId="77777777" w:rsidR="00620921" w:rsidRDefault="00EA4069">
            <w:pPr>
              <w:pStyle w:val="TableParagraph"/>
              <w:spacing w:before="2" w:line="255" w:lineRule="exact"/>
              <w:ind w:left="12" w:right="1"/>
              <w:jc w:val="center"/>
              <w:rPr>
                <w:sz w:val="24"/>
              </w:rPr>
            </w:pPr>
            <w:r>
              <w:rPr>
                <w:spacing w:val="-5"/>
                <w:w w:val="105"/>
                <w:sz w:val="24"/>
              </w:rPr>
              <w:t>(d)</w:t>
            </w:r>
          </w:p>
        </w:tc>
        <w:tc>
          <w:tcPr>
            <w:tcW w:w="6801" w:type="dxa"/>
          </w:tcPr>
          <w:p w14:paraId="54C7782D" w14:textId="77777777" w:rsidR="00620921" w:rsidRDefault="00EA4069">
            <w:pPr>
              <w:pStyle w:val="TableParagraph"/>
              <w:spacing w:before="2" w:line="255" w:lineRule="exact"/>
              <w:ind w:left="107"/>
              <w:rPr>
                <w:sz w:val="24"/>
              </w:rPr>
            </w:pPr>
            <w:r>
              <w:rPr>
                <w:sz w:val="24"/>
              </w:rPr>
              <w:t>Supply</w:t>
            </w:r>
            <w:r>
              <w:rPr>
                <w:spacing w:val="-6"/>
                <w:sz w:val="24"/>
              </w:rPr>
              <w:t xml:space="preserve"> </w:t>
            </w:r>
            <w:r>
              <w:rPr>
                <w:sz w:val="24"/>
              </w:rPr>
              <w:t>of</w:t>
            </w:r>
            <w:r>
              <w:rPr>
                <w:spacing w:val="-2"/>
                <w:sz w:val="24"/>
              </w:rPr>
              <w:t xml:space="preserve"> </w:t>
            </w:r>
            <w:r>
              <w:rPr>
                <w:sz w:val="24"/>
              </w:rPr>
              <w:t>Godrej</w:t>
            </w:r>
            <w:r>
              <w:rPr>
                <w:spacing w:val="-5"/>
                <w:sz w:val="24"/>
              </w:rPr>
              <w:t xml:space="preserve"> </w:t>
            </w:r>
            <w:r>
              <w:rPr>
                <w:sz w:val="24"/>
              </w:rPr>
              <w:t>PCH</w:t>
            </w:r>
            <w:r>
              <w:rPr>
                <w:spacing w:val="-3"/>
                <w:sz w:val="24"/>
              </w:rPr>
              <w:t xml:space="preserve"> </w:t>
            </w:r>
            <w:r>
              <w:rPr>
                <w:sz w:val="24"/>
              </w:rPr>
              <w:t>5002T</w:t>
            </w:r>
            <w:r>
              <w:rPr>
                <w:spacing w:val="-2"/>
                <w:sz w:val="24"/>
              </w:rPr>
              <w:t xml:space="preserve"> </w:t>
            </w:r>
            <w:r>
              <w:rPr>
                <w:sz w:val="24"/>
              </w:rPr>
              <w:t>model</w:t>
            </w:r>
            <w:r>
              <w:rPr>
                <w:spacing w:val="-5"/>
                <w:sz w:val="24"/>
              </w:rPr>
              <w:t xml:space="preserve"> </w:t>
            </w:r>
            <w:r>
              <w:rPr>
                <w:sz w:val="24"/>
              </w:rPr>
              <w:t>or</w:t>
            </w:r>
            <w:r>
              <w:rPr>
                <w:spacing w:val="-2"/>
                <w:sz w:val="24"/>
              </w:rPr>
              <w:t xml:space="preserve"> similar</w:t>
            </w:r>
          </w:p>
        </w:tc>
        <w:tc>
          <w:tcPr>
            <w:tcW w:w="855" w:type="dxa"/>
          </w:tcPr>
          <w:p w14:paraId="035A471E"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39670B89" w14:textId="77777777" w:rsidR="00620921" w:rsidRDefault="00EA4069">
            <w:pPr>
              <w:pStyle w:val="TableParagraph"/>
              <w:spacing w:before="2" w:line="255" w:lineRule="exact"/>
              <w:ind w:left="8" w:right="1"/>
              <w:jc w:val="center"/>
              <w:rPr>
                <w:sz w:val="24"/>
              </w:rPr>
            </w:pPr>
            <w:r>
              <w:rPr>
                <w:spacing w:val="-2"/>
                <w:w w:val="105"/>
                <w:sz w:val="24"/>
              </w:rPr>
              <w:t>10671</w:t>
            </w:r>
          </w:p>
        </w:tc>
      </w:tr>
      <w:tr w:rsidR="00620921" w14:paraId="75F1A3CF" w14:textId="77777777">
        <w:trPr>
          <w:trHeight w:val="551"/>
        </w:trPr>
        <w:tc>
          <w:tcPr>
            <w:tcW w:w="847" w:type="dxa"/>
          </w:tcPr>
          <w:p w14:paraId="455D8A96" w14:textId="77777777" w:rsidR="00620921" w:rsidRDefault="00EA4069">
            <w:pPr>
              <w:pStyle w:val="TableParagraph"/>
              <w:ind w:left="12" w:right="1"/>
              <w:jc w:val="center"/>
              <w:rPr>
                <w:sz w:val="24"/>
              </w:rPr>
            </w:pPr>
            <w:r>
              <w:rPr>
                <w:spacing w:val="-5"/>
                <w:w w:val="105"/>
                <w:sz w:val="24"/>
              </w:rPr>
              <w:t>(e)</w:t>
            </w:r>
          </w:p>
        </w:tc>
        <w:tc>
          <w:tcPr>
            <w:tcW w:w="6801" w:type="dxa"/>
          </w:tcPr>
          <w:p w14:paraId="309A64CD" w14:textId="77777777" w:rsidR="00620921" w:rsidRDefault="00EA4069">
            <w:pPr>
              <w:pStyle w:val="TableParagraph"/>
              <w:spacing w:line="270" w:lineRule="atLeast"/>
              <w:ind w:left="107"/>
              <w:rPr>
                <w:sz w:val="24"/>
              </w:rPr>
            </w:pPr>
            <w:r>
              <w:rPr>
                <w:sz w:val="24"/>
              </w:rPr>
              <w:t>Supply</w:t>
            </w:r>
            <w:r>
              <w:rPr>
                <w:spacing w:val="29"/>
                <w:sz w:val="24"/>
              </w:rPr>
              <w:t xml:space="preserve"> </w:t>
            </w:r>
            <w:r>
              <w:rPr>
                <w:sz w:val="24"/>
              </w:rPr>
              <w:t>of</w:t>
            </w:r>
            <w:r>
              <w:rPr>
                <w:spacing w:val="33"/>
                <w:sz w:val="24"/>
              </w:rPr>
              <w:t xml:space="preserve"> </w:t>
            </w:r>
            <w:r>
              <w:rPr>
                <w:sz w:val="24"/>
              </w:rPr>
              <w:t>Godrej</w:t>
            </w:r>
            <w:r>
              <w:rPr>
                <w:spacing w:val="32"/>
                <w:sz w:val="24"/>
              </w:rPr>
              <w:t xml:space="preserve"> </w:t>
            </w:r>
            <w:r>
              <w:rPr>
                <w:sz w:val="24"/>
              </w:rPr>
              <w:t>shelf</w:t>
            </w:r>
            <w:r>
              <w:rPr>
                <w:spacing w:val="33"/>
                <w:sz w:val="24"/>
              </w:rPr>
              <w:t xml:space="preserve"> </w:t>
            </w:r>
            <w:r>
              <w:rPr>
                <w:sz w:val="24"/>
              </w:rPr>
              <w:t>storage</w:t>
            </w:r>
            <w:r>
              <w:rPr>
                <w:spacing w:val="33"/>
                <w:sz w:val="24"/>
              </w:rPr>
              <w:t xml:space="preserve"> </w:t>
            </w:r>
            <w:r>
              <w:rPr>
                <w:sz w:val="24"/>
              </w:rPr>
              <w:t>of</w:t>
            </w:r>
            <w:r>
              <w:rPr>
                <w:spacing w:val="33"/>
                <w:sz w:val="24"/>
              </w:rPr>
              <w:t xml:space="preserve"> </w:t>
            </w:r>
            <w:r>
              <w:rPr>
                <w:sz w:val="24"/>
              </w:rPr>
              <w:t>916</w:t>
            </w:r>
            <w:r>
              <w:rPr>
                <w:spacing w:val="33"/>
                <w:sz w:val="24"/>
              </w:rPr>
              <w:t xml:space="preserve"> </w:t>
            </w:r>
            <w:r>
              <w:rPr>
                <w:sz w:val="24"/>
              </w:rPr>
              <w:t>x</w:t>
            </w:r>
            <w:r>
              <w:rPr>
                <w:spacing w:val="30"/>
                <w:sz w:val="24"/>
              </w:rPr>
              <w:t xml:space="preserve"> </w:t>
            </w:r>
            <w:r>
              <w:rPr>
                <w:sz w:val="24"/>
              </w:rPr>
              <w:t>486</w:t>
            </w:r>
            <w:r>
              <w:rPr>
                <w:spacing w:val="33"/>
                <w:sz w:val="24"/>
              </w:rPr>
              <w:t xml:space="preserve"> </w:t>
            </w:r>
            <w:r>
              <w:rPr>
                <w:sz w:val="24"/>
              </w:rPr>
              <w:t>x</w:t>
            </w:r>
            <w:r>
              <w:rPr>
                <w:spacing w:val="32"/>
                <w:sz w:val="24"/>
              </w:rPr>
              <w:t xml:space="preserve"> </w:t>
            </w:r>
            <w:r>
              <w:rPr>
                <w:sz w:val="24"/>
              </w:rPr>
              <w:t>1981</w:t>
            </w:r>
            <w:r>
              <w:rPr>
                <w:spacing w:val="30"/>
                <w:sz w:val="24"/>
              </w:rPr>
              <w:t xml:space="preserve"> </w:t>
            </w:r>
            <w:r>
              <w:rPr>
                <w:sz w:val="24"/>
              </w:rPr>
              <w:t>mm</w:t>
            </w:r>
            <w:r>
              <w:rPr>
                <w:spacing w:val="34"/>
                <w:sz w:val="24"/>
              </w:rPr>
              <w:t xml:space="preserve"> </w:t>
            </w:r>
            <w:r>
              <w:rPr>
                <w:sz w:val="24"/>
              </w:rPr>
              <w:t xml:space="preserve">or </w:t>
            </w:r>
            <w:r>
              <w:rPr>
                <w:spacing w:val="-2"/>
                <w:sz w:val="24"/>
              </w:rPr>
              <w:t>similar</w:t>
            </w:r>
          </w:p>
        </w:tc>
        <w:tc>
          <w:tcPr>
            <w:tcW w:w="855" w:type="dxa"/>
          </w:tcPr>
          <w:p w14:paraId="2E19CAD0" w14:textId="77777777" w:rsidR="00620921" w:rsidRDefault="00EA4069">
            <w:pPr>
              <w:pStyle w:val="TableParagraph"/>
              <w:ind w:left="8" w:right="2"/>
              <w:jc w:val="center"/>
              <w:rPr>
                <w:sz w:val="24"/>
              </w:rPr>
            </w:pPr>
            <w:r>
              <w:rPr>
                <w:spacing w:val="-5"/>
                <w:w w:val="105"/>
                <w:sz w:val="24"/>
              </w:rPr>
              <w:t>No.</w:t>
            </w:r>
          </w:p>
        </w:tc>
        <w:tc>
          <w:tcPr>
            <w:tcW w:w="1278" w:type="dxa"/>
          </w:tcPr>
          <w:p w14:paraId="2E866C33" w14:textId="77777777" w:rsidR="00620921" w:rsidRDefault="00EA4069">
            <w:pPr>
              <w:pStyle w:val="TableParagraph"/>
              <w:ind w:left="8" w:right="1"/>
              <w:jc w:val="center"/>
              <w:rPr>
                <w:sz w:val="24"/>
              </w:rPr>
            </w:pPr>
            <w:r>
              <w:rPr>
                <w:spacing w:val="-2"/>
                <w:w w:val="105"/>
                <w:sz w:val="24"/>
              </w:rPr>
              <w:t>26479</w:t>
            </w:r>
          </w:p>
        </w:tc>
      </w:tr>
      <w:tr w:rsidR="00620921" w14:paraId="7FF62B63" w14:textId="77777777">
        <w:trPr>
          <w:trHeight w:val="275"/>
        </w:trPr>
        <w:tc>
          <w:tcPr>
            <w:tcW w:w="847" w:type="dxa"/>
          </w:tcPr>
          <w:p w14:paraId="522640BF" w14:textId="77777777" w:rsidR="00620921" w:rsidRDefault="00EA4069">
            <w:pPr>
              <w:pStyle w:val="TableParagraph"/>
              <w:spacing w:line="255" w:lineRule="exact"/>
              <w:ind w:left="12" w:right="3"/>
              <w:jc w:val="center"/>
              <w:rPr>
                <w:sz w:val="24"/>
              </w:rPr>
            </w:pPr>
            <w:r>
              <w:rPr>
                <w:spacing w:val="-5"/>
                <w:w w:val="105"/>
                <w:sz w:val="24"/>
              </w:rPr>
              <w:t>(f)</w:t>
            </w:r>
          </w:p>
        </w:tc>
        <w:tc>
          <w:tcPr>
            <w:tcW w:w="6801" w:type="dxa"/>
          </w:tcPr>
          <w:p w14:paraId="208EC5AB" w14:textId="77777777" w:rsidR="00620921" w:rsidRDefault="00EA4069">
            <w:pPr>
              <w:pStyle w:val="TableParagraph"/>
              <w:spacing w:line="255" w:lineRule="exact"/>
              <w:ind w:left="107"/>
              <w:rPr>
                <w:sz w:val="24"/>
              </w:rPr>
            </w:pPr>
            <w:r>
              <w:rPr>
                <w:sz w:val="24"/>
              </w:rPr>
              <w:t>Supply</w:t>
            </w:r>
            <w:r>
              <w:rPr>
                <w:spacing w:val="-6"/>
                <w:sz w:val="24"/>
              </w:rPr>
              <w:t xml:space="preserve"> </w:t>
            </w:r>
            <w:r>
              <w:rPr>
                <w:sz w:val="24"/>
              </w:rPr>
              <w:t>of</w:t>
            </w:r>
            <w:r>
              <w:rPr>
                <w:spacing w:val="-2"/>
                <w:sz w:val="24"/>
              </w:rPr>
              <w:t xml:space="preserve"> </w:t>
            </w:r>
            <w:r>
              <w:rPr>
                <w:sz w:val="24"/>
              </w:rPr>
              <w:t>steel</w:t>
            </w:r>
            <w:r>
              <w:rPr>
                <w:spacing w:val="-2"/>
                <w:sz w:val="24"/>
              </w:rPr>
              <w:t xml:space="preserve"> </w:t>
            </w:r>
            <w:r>
              <w:rPr>
                <w:sz w:val="24"/>
              </w:rPr>
              <w:t>stools</w:t>
            </w:r>
            <w:r>
              <w:rPr>
                <w:spacing w:val="-5"/>
                <w:sz w:val="24"/>
              </w:rPr>
              <w:t xml:space="preserve"> </w:t>
            </w:r>
            <w:r>
              <w:rPr>
                <w:sz w:val="24"/>
              </w:rPr>
              <w:t>18"</w:t>
            </w:r>
            <w:r>
              <w:rPr>
                <w:spacing w:val="-3"/>
                <w:sz w:val="24"/>
              </w:rPr>
              <w:t xml:space="preserve"> </w:t>
            </w:r>
            <w:r>
              <w:rPr>
                <w:sz w:val="24"/>
              </w:rPr>
              <w:t>height</w:t>
            </w:r>
            <w:r>
              <w:rPr>
                <w:spacing w:val="-4"/>
                <w:sz w:val="24"/>
              </w:rPr>
              <w:t xml:space="preserve"> </w:t>
            </w:r>
            <w:r>
              <w:rPr>
                <w:sz w:val="24"/>
              </w:rPr>
              <w:t>neatly</w:t>
            </w:r>
            <w:r>
              <w:rPr>
                <w:spacing w:val="-2"/>
                <w:sz w:val="24"/>
              </w:rPr>
              <w:t xml:space="preserve"> </w:t>
            </w:r>
            <w:r>
              <w:rPr>
                <w:sz w:val="24"/>
              </w:rPr>
              <w:t>finished</w:t>
            </w:r>
            <w:r>
              <w:rPr>
                <w:spacing w:val="-2"/>
                <w:sz w:val="24"/>
              </w:rPr>
              <w:t xml:space="preserve"> </w:t>
            </w:r>
            <w:r>
              <w:rPr>
                <w:sz w:val="24"/>
              </w:rPr>
              <w:t>and</w:t>
            </w:r>
            <w:r>
              <w:rPr>
                <w:spacing w:val="-4"/>
                <w:sz w:val="24"/>
              </w:rPr>
              <w:t xml:space="preserve"> </w:t>
            </w:r>
            <w:r>
              <w:rPr>
                <w:spacing w:val="-2"/>
                <w:sz w:val="24"/>
              </w:rPr>
              <w:t>painted.</w:t>
            </w:r>
          </w:p>
        </w:tc>
        <w:tc>
          <w:tcPr>
            <w:tcW w:w="855" w:type="dxa"/>
          </w:tcPr>
          <w:p w14:paraId="2041E247"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1A927744" w14:textId="77777777" w:rsidR="00620921" w:rsidRDefault="00EA4069">
            <w:pPr>
              <w:pStyle w:val="TableParagraph"/>
              <w:spacing w:line="255" w:lineRule="exact"/>
              <w:ind w:left="8" w:right="1"/>
              <w:jc w:val="center"/>
              <w:rPr>
                <w:sz w:val="24"/>
              </w:rPr>
            </w:pPr>
            <w:r>
              <w:rPr>
                <w:spacing w:val="-5"/>
                <w:w w:val="105"/>
                <w:sz w:val="24"/>
              </w:rPr>
              <w:t>489</w:t>
            </w:r>
          </w:p>
        </w:tc>
      </w:tr>
      <w:tr w:rsidR="00620921" w14:paraId="0EC9848C" w14:textId="77777777">
        <w:trPr>
          <w:trHeight w:val="827"/>
        </w:trPr>
        <w:tc>
          <w:tcPr>
            <w:tcW w:w="847" w:type="dxa"/>
          </w:tcPr>
          <w:p w14:paraId="21EB844E" w14:textId="77777777" w:rsidR="00620921" w:rsidRDefault="00EA4069">
            <w:pPr>
              <w:pStyle w:val="TableParagraph"/>
              <w:ind w:left="12" w:right="1"/>
              <w:jc w:val="center"/>
              <w:rPr>
                <w:sz w:val="24"/>
              </w:rPr>
            </w:pPr>
            <w:r>
              <w:rPr>
                <w:spacing w:val="-5"/>
                <w:w w:val="105"/>
                <w:sz w:val="24"/>
              </w:rPr>
              <w:t>(g)</w:t>
            </w:r>
          </w:p>
        </w:tc>
        <w:tc>
          <w:tcPr>
            <w:tcW w:w="6801" w:type="dxa"/>
          </w:tcPr>
          <w:p w14:paraId="633F6A3E" w14:textId="77777777" w:rsidR="00620921" w:rsidRDefault="00EA4069">
            <w:pPr>
              <w:pStyle w:val="TableParagraph"/>
              <w:spacing w:line="270" w:lineRule="atLeast"/>
              <w:ind w:left="107" w:right="101"/>
              <w:jc w:val="both"/>
              <w:rPr>
                <w:sz w:val="24"/>
              </w:rPr>
            </w:pPr>
            <w:r>
              <w:rPr>
                <w:sz w:val="24"/>
              </w:rPr>
              <w:t xml:space="preserve">Supply of </w:t>
            </w:r>
            <w:proofErr w:type="spellStart"/>
            <w:r>
              <w:rPr>
                <w:sz w:val="24"/>
              </w:rPr>
              <w:t>Fibre</w:t>
            </w:r>
            <w:proofErr w:type="spellEnd"/>
            <w:r>
              <w:rPr>
                <w:sz w:val="24"/>
              </w:rPr>
              <w:t xml:space="preserve"> table of 4 Feet x 2 Feet one number and </w:t>
            </w:r>
            <w:proofErr w:type="spellStart"/>
            <w:r>
              <w:rPr>
                <w:sz w:val="24"/>
              </w:rPr>
              <w:t>fibre</w:t>
            </w:r>
            <w:proofErr w:type="spellEnd"/>
            <w:r>
              <w:rPr>
                <w:sz w:val="24"/>
              </w:rPr>
              <w:t xml:space="preserve"> chairs two numbers. They should be of standard make and quality like </w:t>
            </w:r>
            <w:proofErr w:type="spellStart"/>
            <w:r>
              <w:rPr>
                <w:sz w:val="24"/>
              </w:rPr>
              <w:t>Neelkamal</w:t>
            </w:r>
            <w:proofErr w:type="spellEnd"/>
            <w:r>
              <w:rPr>
                <w:sz w:val="24"/>
              </w:rPr>
              <w:t xml:space="preserve"> or Similar.</w:t>
            </w:r>
          </w:p>
        </w:tc>
        <w:tc>
          <w:tcPr>
            <w:tcW w:w="855" w:type="dxa"/>
          </w:tcPr>
          <w:p w14:paraId="12DBB86C" w14:textId="77777777" w:rsidR="00620921" w:rsidRDefault="00EA4069">
            <w:pPr>
              <w:pStyle w:val="TableParagraph"/>
              <w:ind w:left="8" w:right="2"/>
              <w:jc w:val="center"/>
              <w:rPr>
                <w:sz w:val="24"/>
              </w:rPr>
            </w:pPr>
            <w:r>
              <w:rPr>
                <w:spacing w:val="-5"/>
                <w:w w:val="105"/>
                <w:sz w:val="24"/>
              </w:rPr>
              <w:t>Set</w:t>
            </w:r>
          </w:p>
        </w:tc>
        <w:tc>
          <w:tcPr>
            <w:tcW w:w="1278" w:type="dxa"/>
          </w:tcPr>
          <w:p w14:paraId="123ED04B" w14:textId="77777777" w:rsidR="00620921" w:rsidRDefault="00EA4069">
            <w:pPr>
              <w:pStyle w:val="TableParagraph"/>
              <w:ind w:left="8" w:right="1"/>
              <w:jc w:val="center"/>
              <w:rPr>
                <w:sz w:val="24"/>
              </w:rPr>
            </w:pPr>
            <w:r>
              <w:rPr>
                <w:spacing w:val="-4"/>
                <w:w w:val="105"/>
                <w:sz w:val="24"/>
              </w:rPr>
              <w:t>2099</w:t>
            </w:r>
          </w:p>
        </w:tc>
      </w:tr>
      <w:tr w:rsidR="00620921" w14:paraId="6B8D50A6" w14:textId="77777777">
        <w:trPr>
          <w:trHeight w:val="828"/>
        </w:trPr>
        <w:tc>
          <w:tcPr>
            <w:tcW w:w="847" w:type="dxa"/>
          </w:tcPr>
          <w:p w14:paraId="63EEA448" w14:textId="77777777" w:rsidR="00620921" w:rsidRDefault="00EA4069">
            <w:pPr>
              <w:pStyle w:val="TableParagraph"/>
              <w:ind w:left="12" w:right="1"/>
              <w:jc w:val="center"/>
              <w:rPr>
                <w:sz w:val="24"/>
              </w:rPr>
            </w:pPr>
            <w:r>
              <w:rPr>
                <w:spacing w:val="-5"/>
                <w:w w:val="105"/>
                <w:sz w:val="24"/>
              </w:rPr>
              <w:t>(h)</w:t>
            </w:r>
          </w:p>
        </w:tc>
        <w:tc>
          <w:tcPr>
            <w:tcW w:w="6801" w:type="dxa"/>
          </w:tcPr>
          <w:p w14:paraId="55214B8D" w14:textId="77777777" w:rsidR="00620921" w:rsidRDefault="00EA4069">
            <w:pPr>
              <w:pStyle w:val="TableParagraph"/>
              <w:spacing w:line="270" w:lineRule="atLeast"/>
              <w:ind w:left="107" w:right="100"/>
              <w:jc w:val="both"/>
              <w:rPr>
                <w:sz w:val="24"/>
              </w:rPr>
            </w:pPr>
            <w:r>
              <w:rPr>
                <w:sz w:val="24"/>
              </w:rPr>
              <w:t>Supply</w:t>
            </w:r>
            <w:r>
              <w:rPr>
                <w:spacing w:val="-13"/>
                <w:sz w:val="24"/>
              </w:rPr>
              <w:t xml:space="preserve"> </w:t>
            </w:r>
            <w:r>
              <w:rPr>
                <w:sz w:val="24"/>
              </w:rPr>
              <w:t>of</w:t>
            </w:r>
            <w:r>
              <w:rPr>
                <w:spacing w:val="-10"/>
                <w:sz w:val="24"/>
              </w:rPr>
              <w:t xml:space="preserve"> </w:t>
            </w:r>
            <w:r>
              <w:rPr>
                <w:sz w:val="24"/>
              </w:rPr>
              <w:t>rotary</w:t>
            </w:r>
            <w:r>
              <w:rPr>
                <w:spacing w:val="-13"/>
                <w:sz w:val="24"/>
              </w:rPr>
              <w:t xml:space="preserve"> </w:t>
            </w:r>
            <w:r>
              <w:rPr>
                <w:sz w:val="24"/>
              </w:rPr>
              <w:t>barrel</w:t>
            </w:r>
            <w:r>
              <w:rPr>
                <w:spacing w:val="-13"/>
                <w:sz w:val="24"/>
              </w:rPr>
              <w:t xml:space="preserve"> </w:t>
            </w:r>
            <w:r>
              <w:rPr>
                <w:sz w:val="24"/>
              </w:rPr>
              <w:t>hand</w:t>
            </w:r>
            <w:r>
              <w:rPr>
                <w:spacing w:val="-12"/>
                <w:sz w:val="24"/>
              </w:rPr>
              <w:t xml:space="preserve"> </w:t>
            </w:r>
            <w:r>
              <w:rPr>
                <w:sz w:val="24"/>
              </w:rPr>
              <w:t>pump</w:t>
            </w:r>
            <w:r>
              <w:rPr>
                <w:spacing w:val="-12"/>
                <w:sz w:val="24"/>
              </w:rPr>
              <w:t xml:space="preserve"> </w:t>
            </w:r>
            <w:r>
              <w:rPr>
                <w:sz w:val="24"/>
              </w:rPr>
              <w:t>of</w:t>
            </w:r>
            <w:r>
              <w:rPr>
                <w:spacing w:val="-12"/>
                <w:sz w:val="24"/>
              </w:rPr>
              <w:t xml:space="preserve"> </w:t>
            </w:r>
            <w:r>
              <w:rPr>
                <w:sz w:val="24"/>
              </w:rPr>
              <w:t>capacity</w:t>
            </w:r>
            <w:r>
              <w:rPr>
                <w:spacing w:val="-15"/>
                <w:sz w:val="24"/>
              </w:rPr>
              <w:t xml:space="preserve"> </w:t>
            </w:r>
            <w:r>
              <w:rPr>
                <w:sz w:val="24"/>
              </w:rPr>
              <w:t>5</w:t>
            </w:r>
            <w:r>
              <w:rPr>
                <w:spacing w:val="-9"/>
                <w:sz w:val="24"/>
              </w:rPr>
              <w:t xml:space="preserve"> </w:t>
            </w:r>
            <w:proofErr w:type="spellStart"/>
            <w:r>
              <w:rPr>
                <w:sz w:val="24"/>
              </w:rPr>
              <w:t>litres</w:t>
            </w:r>
            <w:proofErr w:type="spellEnd"/>
            <w:r>
              <w:rPr>
                <w:spacing w:val="-13"/>
                <w:sz w:val="24"/>
              </w:rPr>
              <w:t xml:space="preserve"> </w:t>
            </w:r>
            <w:r>
              <w:rPr>
                <w:sz w:val="24"/>
              </w:rPr>
              <w:t>/</w:t>
            </w:r>
            <w:r>
              <w:rPr>
                <w:spacing w:val="-12"/>
                <w:sz w:val="24"/>
              </w:rPr>
              <w:t xml:space="preserve"> </w:t>
            </w:r>
            <w:r>
              <w:rPr>
                <w:sz w:val="24"/>
              </w:rPr>
              <w:t>20</w:t>
            </w:r>
            <w:r>
              <w:rPr>
                <w:spacing w:val="-12"/>
                <w:sz w:val="24"/>
              </w:rPr>
              <w:t xml:space="preserve"> </w:t>
            </w:r>
            <w:r>
              <w:rPr>
                <w:sz w:val="24"/>
              </w:rPr>
              <w:t xml:space="preserve">turns with telescopic steel tube suitable for taking HSD oil from 210 </w:t>
            </w:r>
            <w:proofErr w:type="spellStart"/>
            <w:r>
              <w:rPr>
                <w:sz w:val="24"/>
              </w:rPr>
              <w:t>litres</w:t>
            </w:r>
            <w:proofErr w:type="spellEnd"/>
            <w:r>
              <w:rPr>
                <w:sz w:val="24"/>
              </w:rPr>
              <w:t xml:space="preserve"> barrel.</w:t>
            </w:r>
          </w:p>
        </w:tc>
        <w:tc>
          <w:tcPr>
            <w:tcW w:w="855" w:type="dxa"/>
          </w:tcPr>
          <w:p w14:paraId="795C418D" w14:textId="77777777" w:rsidR="00620921" w:rsidRDefault="00EA4069">
            <w:pPr>
              <w:pStyle w:val="TableParagraph"/>
              <w:ind w:left="8" w:right="2"/>
              <w:jc w:val="center"/>
              <w:rPr>
                <w:sz w:val="24"/>
              </w:rPr>
            </w:pPr>
            <w:r>
              <w:rPr>
                <w:spacing w:val="-5"/>
                <w:w w:val="105"/>
                <w:sz w:val="24"/>
              </w:rPr>
              <w:t>No.</w:t>
            </w:r>
          </w:p>
        </w:tc>
        <w:tc>
          <w:tcPr>
            <w:tcW w:w="1278" w:type="dxa"/>
          </w:tcPr>
          <w:p w14:paraId="634BBC8D" w14:textId="77777777" w:rsidR="00620921" w:rsidRDefault="00EA4069">
            <w:pPr>
              <w:pStyle w:val="TableParagraph"/>
              <w:ind w:left="8" w:right="1"/>
              <w:jc w:val="center"/>
              <w:rPr>
                <w:sz w:val="24"/>
              </w:rPr>
            </w:pPr>
            <w:r>
              <w:rPr>
                <w:spacing w:val="-5"/>
                <w:w w:val="105"/>
                <w:sz w:val="24"/>
              </w:rPr>
              <w:t>658</w:t>
            </w:r>
          </w:p>
        </w:tc>
      </w:tr>
      <w:tr w:rsidR="00620921" w14:paraId="45F0933F" w14:textId="77777777">
        <w:trPr>
          <w:trHeight w:val="827"/>
        </w:trPr>
        <w:tc>
          <w:tcPr>
            <w:tcW w:w="847" w:type="dxa"/>
          </w:tcPr>
          <w:p w14:paraId="275BF1EF" w14:textId="77777777" w:rsidR="00620921" w:rsidRDefault="00EA4069">
            <w:pPr>
              <w:pStyle w:val="TableParagraph"/>
              <w:ind w:left="12" w:right="3"/>
              <w:jc w:val="center"/>
              <w:rPr>
                <w:sz w:val="24"/>
              </w:rPr>
            </w:pPr>
            <w:r>
              <w:rPr>
                <w:spacing w:val="-5"/>
                <w:w w:val="105"/>
                <w:sz w:val="24"/>
              </w:rPr>
              <w:t>(</w:t>
            </w:r>
            <w:proofErr w:type="spellStart"/>
            <w:r>
              <w:rPr>
                <w:spacing w:val="-5"/>
                <w:w w:val="105"/>
                <w:sz w:val="24"/>
              </w:rPr>
              <w:t>i</w:t>
            </w:r>
            <w:proofErr w:type="spellEnd"/>
            <w:r>
              <w:rPr>
                <w:spacing w:val="-5"/>
                <w:w w:val="105"/>
                <w:sz w:val="24"/>
              </w:rPr>
              <w:t>)</w:t>
            </w:r>
          </w:p>
        </w:tc>
        <w:tc>
          <w:tcPr>
            <w:tcW w:w="6801" w:type="dxa"/>
          </w:tcPr>
          <w:p w14:paraId="0D5D1A98" w14:textId="77777777" w:rsidR="00620921" w:rsidRDefault="00EA4069">
            <w:pPr>
              <w:pStyle w:val="TableParagraph"/>
              <w:spacing w:line="270" w:lineRule="atLeast"/>
              <w:ind w:left="107" w:right="93"/>
              <w:jc w:val="both"/>
              <w:rPr>
                <w:sz w:val="24"/>
              </w:rPr>
            </w:pPr>
            <w:r>
              <w:rPr>
                <w:sz w:val="24"/>
              </w:rPr>
              <w:t xml:space="preserve">Supply of HDPE jerry can of 20 </w:t>
            </w:r>
            <w:proofErr w:type="spellStart"/>
            <w:r>
              <w:rPr>
                <w:sz w:val="24"/>
              </w:rPr>
              <w:t>litres</w:t>
            </w:r>
            <w:proofErr w:type="spellEnd"/>
            <w:r>
              <w:rPr>
                <w:sz w:val="24"/>
              </w:rPr>
              <w:t xml:space="preserve"> capacity. The jerry can shall be supplied at site as per the requirement of site in- </w:t>
            </w:r>
            <w:r>
              <w:rPr>
                <w:spacing w:val="-2"/>
                <w:sz w:val="24"/>
              </w:rPr>
              <w:t>charge.</w:t>
            </w:r>
          </w:p>
        </w:tc>
        <w:tc>
          <w:tcPr>
            <w:tcW w:w="855" w:type="dxa"/>
          </w:tcPr>
          <w:p w14:paraId="47D1F89C" w14:textId="77777777" w:rsidR="00620921" w:rsidRDefault="00EA4069">
            <w:pPr>
              <w:pStyle w:val="TableParagraph"/>
              <w:ind w:left="8" w:right="2"/>
              <w:jc w:val="center"/>
              <w:rPr>
                <w:sz w:val="24"/>
              </w:rPr>
            </w:pPr>
            <w:r>
              <w:rPr>
                <w:spacing w:val="-5"/>
                <w:w w:val="105"/>
                <w:sz w:val="24"/>
              </w:rPr>
              <w:t>No.</w:t>
            </w:r>
          </w:p>
        </w:tc>
        <w:tc>
          <w:tcPr>
            <w:tcW w:w="1278" w:type="dxa"/>
          </w:tcPr>
          <w:p w14:paraId="5D3B45C6" w14:textId="77777777" w:rsidR="00620921" w:rsidRDefault="00EA4069">
            <w:pPr>
              <w:pStyle w:val="TableParagraph"/>
              <w:ind w:left="8" w:right="1"/>
              <w:jc w:val="center"/>
              <w:rPr>
                <w:sz w:val="24"/>
              </w:rPr>
            </w:pPr>
            <w:r>
              <w:rPr>
                <w:spacing w:val="-5"/>
                <w:w w:val="105"/>
                <w:sz w:val="24"/>
              </w:rPr>
              <w:t>154</w:t>
            </w:r>
          </w:p>
        </w:tc>
      </w:tr>
      <w:tr w:rsidR="00620921" w14:paraId="7FF2CCA6" w14:textId="77777777">
        <w:trPr>
          <w:trHeight w:val="551"/>
        </w:trPr>
        <w:tc>
          <w:tcPr>
            <w:tcW w:w="847" w:type="dxa"/>
          </w:tcPr>
          <w:p w14:paraId="394DBB51" w14:textId="77777777" w:rsidR="00620921" w:rsidRDefault="00EA4069">
            <w:pPr>
              <w:pStyle w:val="TableParagraph"/>
              <w:ind w:left="12" w:right="3"/>
              <w:jc w:val="center"/>
              <w:rPr>
                <w:sz w:val="24"/>
              </w:rPr>
            </w:pPr>
            <w:r>
              <w:rPr>
                <w:spacing w:val="-5"/>
                <w:w w:val="105"/>
                <w:sz w:val="24"/>
              </w:rPr>
              <w:t>(j)</w:t>
            </w:r>
          </w:p>
        </w:tc>
        <w:tc>
          <w:tcPr>
            <w:tcW w:w="6801" w:type="dxa"/>
          </w:tcPr>
          <w:p w14:paraId="7617EDAF" w14:textId="77777777" w:rsidR="00620921" w:rsidRDefault="00EA4069">
            <w:pPr>
              <w:pStyle w:val="TableParagraph"/>
              <w:spacing w:line="270" w:lineRule="atLeast"/>
              <w:ind w:left="107"/>
              <w:rPr>
                <w:sz w:val="24"/>
              </w:rPr>
            </w:pPr>
            <w:r>
              <w:rPr>
                <w:sz w:val="24"/>
              </w:rPr>
              <w:t xml:space="preserve">Supply of Godrej </w:t>
            </w:r>
            <w:proofErr w:type="spellStart"/>
            <w:r>
              <w:rPr>
                <w:sz w:val="24"/>
              </w:rPr>
              <w:t>Navtal</w:t>
            </w:r>
            <w:proofErr w:type="spellEnd"/>
            <w:r>
              <w:rPr>
                <w:sz w:val="24"/>
              </w:rPr>
              <w:t xml:space="preserve"> Locks with diameter of 50mm with 3 </w:t>
            </w:r>
            <w:r>
              <w:rPr>
                <w:spacing w:val="-2"/>
                <w:sz w:val="24"/>
              </w:rPr>
              <w:t>keys.</w:t>
            </w:r>
          </w:p>
        </w:tc>
        <w:tc>
          <w:tcPr>
            <w:tcW w:w="855" w:type="dxa"/>
          </w:tcPr>
          <w:p w14:paraId="0F065BEC" w14:textId="77777777" w:rsidR="00620921" w:rsidRDefault="00EA4069">
            <w:pPr>
              <w:pStyle w:val="TableParagraph"/>
              <w:ind w:left="8" w:right="2"/>
              <w:jc w:val="center"/>
              <w:rPr>
                <w:sz w:val="24"/>
              </w:rPr>
            </w:pPr>
            <w:r>
              <w:rPr>
                <w:spacing w:val="-5"/>
                <w:w w:val="105"/>
                <w:sz w:val="24"/>
              </w:rPr>
              <w:t>No.</w:t>
            </w:r>
          </w:p>
        </w:tc>
        <w:tc>
          <w:tcPr>
            <w:tcW w:w="1278" w:type="dxa"/>
          </w:tcPr>
          <w:p w14:paraId="02011E44" w14:textId="77777777" w:rsidR="00620921" w:rsidRDefault="00EA4069">
            <w:pPr>
              <w:pStyle w:val="TableParagraph"/>
              <w:ind w:left="8" w:right="1"/>
              <w:jc w:val="center"/>
              <w:rPr>
                <w:sz w:val="24"/>
              </w:rPr>
            </w:pPr>
            <w:r>
              <w:rPr>
                <w:spacing w:val="-5"/>
                <w:w w:val="105"/>
                <w:sz w:val="24"/>
              </w:rPr>
              <w:t>563</w:t>
            </w:r>
          </w:p>
        </w:tc>
      </w:tr>
      <w:tr w:rsidR="00620921" w14:paraId="5368FC92" w14:textId="77777777">
        <w:trPr>
          <w:trHeight w:val="1104"/>
        </w:trPr>
        <w:tc>
          <w:tcPr>
            <w:tcW w:w="847" w:type="dxa"/>
          </w:tcPr>
          <w:p w14:paraId="20A1F41F" w14:textId="77777777" w:rsidR="00620921" w:rsidRDefault="00620921">
            <w:pPr>
              <w:pStyle w:val="TableParagraph"/>
              <w:spacing w:before="9"/>
              <w:rPr>
                <w:rFonts w:ascii="Arial"/>
                <w:b/>
                <w:sz w:val="24"/>
              </w:rPr>
            </w:pPr>
          </w:p>
          <w:p w14:paraId="001EFE64" w14:textId="77777777" w:rsidR="00620921" w:rsidRDefault="00EA4069">
            <w:pPr>
              <w:pStyle w:val="TableParagraph"/>
              <w:ind w:left="12" w:right="5"/>
              <w:jc w:val="center"/>
              <w:rPr>
                <w:sz w:val="24"/>
              </w:rPr>
            </w:pPr>
            <w:r>
              <w:rPr>
                <w:spacing w:val="-5"/>
                <w:w w:val="105"/>
                <w:sz w:val="24"/>
              </w:rPr>
              <w:t>(k)</w:t>
            </w:r>
          </w:p>
        </w:tc>
        <w:tc>
          <w:tcPr>
            <w:tcW w:w="6801" w:type="dxa"/>
          </w:tcPr>
          <w:p w14:paraId="4011ED7D" w14:textId="77777777" w:rsidR="00620921" w:rsidRDefault="00EA4069">
            <w:pPr>
              <w:pStyle w:val="TableParagraph"/>
              <w:spacing w:line="270" w:lineRule="atLeast"/>
              <w:ind w:left="107" w:right="96"/>
              <w:jc w:val="both"/>
              <w:rPr>
                <w:sz w:val="24"/>
              </w:rPr>
            </w:pPr>
            <w:r>
              <w:rPr>
                <w:sz w:val="24"/>
              </w:rPr>
              <w:t>Supply of key chains with ring and plastic name plate of dimensions 60mm x 20mm x 3mm. The plastic name plate shall be engraved with station name on one side and key particulars on the other as specified by the site in-charge.</w:t>
            </w:r>
          </w:p>
        </w:tc>
        <w:tc>
          <w:tcPr>
            <w:tcW w:w="855" w:type="dxa"/>
          </w:tcPr>
          <w:p w14:paraId="0AD09FDE" w14:textId="77777777" w:rsidR="00620921" w:rsidRDefault="00620921">
            <w:pPr>
              <w:pStyle w:val="TableParagraph"/>
              <w:spacing w:before="9"/>
              <w:rPr>
                <w:rFonts w:ascii="Arial"/>
                <w:b/>
                <w:sz w:val="24"/>
              </w:rPr>
            </w:pPr>
          </w:p>
          <w:p w14:paraId="0091C625" w14:textId="77777777" w:rsidR="00620921" w:rsidRDefault="00EA4069">
            <w:pPr>
              <w:pStyle w:val="TableParagraph"/>
              <w:ind w:left="8" w:right="2"/>
              <w:jc w:val="center"/>
              <w:rPr>
                <w:sz w:val="24"/>
              </w:rPr>
            </w:pPr>
            <w:r>
              <w:rPr>
                <w:spacing w:val="-5"/>
                <w:w w:val="105"/>
                <w:sz w:val="24"/>
              </w:rPr>
              <w:t>No.</w:t>
            </w:r>
          </w:p>
        </w:tc>
        <w:tc>
          <w:tcPr>
            <w:tcW w:w="1278" w:type="dxa"/>
          </w:tcPr>
          <w:p w14:paraId="736B1948" w14:textId="77777777" w:rsidR="00620921" w:rsidRDefault="00620921">
            <w:pPr>
              <w:pStyle w:val="TableParagraph"/>
              <w:spacing w:before="9"/>
              <w:rPr>
                <w:rFonts w:ascii="Arial"/>
                <w:b/>
                <w:sz w:val="24"/>
              </w:rPr>
            </w:pPr>
          </w:p>
          <w:p w14:paraId="6EB5E6ED" w14:textId="77777777" w:rsidR="00620921" w:rsidRDefault="00EA4069">
            <w:pPr>
              <w:pStyle w:val="TableParagraph"/>
              <w:ind w:left="8" w:right="1"/>
              <w:jc w:val="center"/>
              <w:rPr>
                <w:sz w:val="24"/>
              </w:rPr>
            </w:pPr>
            <w:r>
              <w:rPr>
                <w:spacing w:val="-5"/>
                <w:w w:val="105"/>
                <w:sz w:val="24"/>
              </w:rPr>
              <w:t>34</w:t>
            </w:r>
          </w:p>
        </w:tc>
      </w:tr>
      <w:tr w:rsidR="00620921" w14:paraId="3F317EF1" w14:textId="77777777">
        <w:trPr>
          <w:trHeight w:val="551"/>
        </w:trPr>
        <w:tc>
          <w:tcPr>
            <w:tcW w:w="847" w:type="dxa"/>
          </w:tcPr>
          <w:p w14:paraId="7DAE4B38" w14:textId="77777777" w:rsidR="00620921" w:rsidRDefault="00EA4069">
            <w:pPr>
              <w:pStyle w:val="TableParagraph"/>
              <w:spacing w:before="7"/>
              <w:ind w:left="12" w:right="3"/>
              <w:jc w:val="center"/>
              <w:rPr>
                <w:sz w:val="24"/>
              </w:rPr>
            </w:pPr>
            <w:r>
              <w:rPr>
                <w:spacing w:val="-5"/>
                <w:w w:val="105"/>
                <w:sz w:val="24"/>
              </w:rPr>
              <w:t>(m)</w:t>
            </w:r>
          </w:p>
        </w:tc>
        <w:tc>
          <w:tcPr>
            <w:tcW w:w="6801" w:type="dxa"/>
          </w:tcPr>
          <w:p w14:paraId="2288AFE9" w14:textId="77777777" w:rsidR="00620921" w:rsidRDefault="00EA4069">
            <w:pPr>
              <w:pStyle w:val="TableParagraph"/>
              <w:spacing w:line="270" w:lineRule="atLeast"/>
              <w:ind w:left="107"/>
              <w:rPr>
                <w:sz w:val="24"/>
              </w:rPr>
            </w:pPr>
            <w:r>
              <w:rPr>
                <w:sz w:val="24"/>
              </w:rPr>
              <w:t>Supply</w:t>
            </w:r>
            <w:r>
              <w:rPr>
                <w:spacing w:val="36"/>
                <w:sz w:val="24"/>
              </w:rPr>
              <w:t xml:space="preserve"> </w:t>
            </w:r>
            <w:r>
              <w:rPr>
                <w:sz w:val="24"/>
              </w:rPr>
              <w:t>of</w:t>
            </w:r>
            <w:r>
              <w:rPr>
                <w:spacing w:val="40"/>
                <w:sz w:val="24"/>
              </w:rPr>
              <w:t xml:space="preserve"> </w:t>
            </w:r>
            <w:proofErr w:type="spellStart"/>
            <w:r>
              <w:rPr>
                <w:sz w:val="24"/>
              </w:rPr>
              <w:t>Aluminium</w:t>
            </w:r>
            <w:proofErr w:type="spellEnd"/>
            <w:r>
              <w:rPr>
                <w:spacing w:val="37"/>
                <w:sz w:val="24"/>
              </w:rPr>
              <w:t xml:space="preserve"> </w:t>
            </w:r>
            <w:r>
              <w:rPr>
                <w:sz w:val="24"/>
              </w:rPr>
              <w:t>Step</w:t>
            </w:r>
            <w:r>
              <w:rPr>
                <w:spacing w:val="40"/>
                <w:sz w:val="24"/>
              </w:rPr>
              <w:t xml:space="preserve"> </w:t>
            </w:r>
            <w:r>
              <w:rPr>
                <w:sz w:val="24"/>
              </w:rPr>
              <w:t>ladder</w:t>
            </w:r>
            <w:r>
              <w:rPr>
                <w:spacing w:val="39"/>
                <w:sz w:val="24"/>
              </w:rPr>
              <w:t xml:space="preserve"> </w:t>
            </w:r>
            <w:r>
              <w:rPr>
                <w:sz w:val="24"/>
              </w:rPr>
              <w:t>of</w:t>
            </w:r>
            <w:r>
              <w:rPr>
                <w:spacing w:val="37"/>
                <w:sz w:val="24"/>
              </w:rPr>
              <w:t xml:space="preserve"> </w:t>
            </w:r>
            <w:r>
              <w:rPr>
                <w:sz w:val="24"/>
              </w:rPr>
              <w:t>5</w:t>
            </w:r>
            <w:r>
              <w:rPr>
                <w:spacing w:val="40"/>
                <w:sz w:val="24"/>
              </w:rPr>
              <w:t xml:space="preserve"> </w:t>
            </w:r>
            <w:r>
              <w:rPr>
                <w:sz w:val="24"/>
              </w:rPr>
              <w:t>feet</w:t>
            </w:r>
            <w:r>
              <w:rPr>
                <w:spacing w:val="37"/>
                <w:sz w:val="24"/>
              </w:rPr>
              <w:t xml:space="preserve"> </w:t>
            </w:r>
            <w:r>
              <w:rPr>
                <w:sz w:val="24"/>
              </w:rPr>
              <w:t>height</w:t>
            </w:r>
            <w:r>
              <w:rPr>
                <w:spacing w:val="40"/>
                <w:sz w:val="24"/>
              </w:rPr>
              <w:t xml:space="preserve"> </w:t>
            </w:r>
            <w:r>
              <w:rPr>
                <w:sz w:val="24"/>
              </w:rPr>
              <w:t>of</w:t>
            </w:r>
            <w:r>
              <w:rPr>
                <w:spacing w:val="37"/>
                <w:sz w:val="24"/>
              </w:rPr>
              <w:t xml:space="preserve"> </w:t>
            </w:r>
            <w:proofErr w:type="spellStart"/>
            <w:r>
              <w:rPr>
                <w:sz w:val="24"/>
              </w:rPr>
              <w:t>Bathla</w:t>
            </w:r>
            <w:proofErr w:type="spellEnd"/>
            <w:r>
              <w:rPr>
                <w:sz w:val="24"/>
              </w:rPr>
              <w:t xml:space="preserve"> make or similar.</w:t>
            </w:r>
          </w:p>
        </w:tc>
        <w:tc>
          <w:tcPr>
            <w:tcW w:w="855" w:type="dxa"/>
          </w:tcPr>
          <w:p w14:paraId="70D14E31" w14:textId="77777777" w:rsidR="00620921" w:rsidRDefault="00EA4069">
            <w:pPr>
              <w:pStyle w:val="TableParagraph"/>
              <w:spacing w:before="7"/>
              <w:ind w:left="8" w:right="2"/>
              <w:jc w:val="center"/>
              <w:rPr>
                <w:sz w:val="24"/>
              </w:rPr>
            </w:pPr>
            <w:r>
              <w:rPr>
                <w:spacing w:val="-5"/>
                <w:w w:val="105"/>
                <w:sz w:val="24"/>
              </w:rPr>
              <w:t>Sqm</w:t>
            </w:r>
          </w:p>
        </w:tc>
        <w:tc>
          <w:tcPr>
            <w:tcW w:w="1278" w:type="dxa"/>
          </w:tcPr>
          <w:p w14:paraId="28B191C2" w14:textId="77777777" w:rsidR="00620921" w:rsidRDefault="00EA4069">
            <w:pPr>
              <w:pStyle w:val="TableParagraph"/>
              <w:spacing w:before="7"/>
              <w:ind w:left="8" w:right="1"/>
              <w:jc w:val="center"/>
              <w:rPr>
                <w:sz w:val="24"/>
              </w:rPr>
            </w:pPr>
            <w:r>
              <w:rPr>
                <w:spacing w:val="-4"/>
                <w:w w:val="105"/>
                <w:sz w:val="24"/>
              </w:rPr>
              <w:t>2390</w:t>
            </w:r>
          </w:p>
        </w:tc>
      </w:tr>
      <w:tr w:rsidR="00620921" w14:paraId="04506201" w14:textId="77777777">
        <w:trPr>
          <w:trHeight w:val="551"/>
        </w:trPr>
        <w:tc>
          <w:tcPr>
            <w:tcW w:w="847" w:type="dxa"/>
          </w:tcPr>
          <w:p w14:paraId="68DFB79E" w14:textId="77777777" w:rsidR="00620921" w:rsidRDefault="00EA4069">
            <w:pPr>
              <w:pStyle w:val="TableParagraph"/>
              <w:spacing w:before="10"/>
              <w:ind w:left="12" w:right="1"/>
              <w:jc w:val="center"/>
              <w:rPr>
                <w:sz w:val="24"/>
              </w:rPr>
            </w:pPr>
            <w:r>
              <w:rPr>
                <w:spacing w:val="-5"/>
                <w:w w:val="105"/>
                <w:sz w:val="24"/>
              </w:rPr>
              <w:t>(n)</w:t>
            </w:r>
          </w:p>
        </w:tc>
        <w:tc>
          <w:tcPr>
            <w:tcW w:w="6801" w:type="dxa"/>
          </w:tcPr>
          <w:p w14:paraId="699420F5" w14:textId="77777777" w:rsidR="00620921" w:rsidRDefault="00EA4069">
            <w:pPr>
              <w:pStyle w:val="TableParagraph"/>
              <w:spacing w:line="270" w:lineRule="atLeast"/>
              <w:ind w:left="107" w:right="98"/>
              <w:rPr>
                <w:sz w:val="24"/>
              </w:rPr>
            </w:pPr>
            <w:r>
              <w:rPr>
                <w:sz w:val="24"/>
              </w:rPr>
              <w:t>Supply of Electrostatic Rubber Matting of thickness 2mm as per IS-15652/2006 with suitable adhesive material.</w:t>
            </w:r>
          </w:p>
        </w:tc>
        <w:tc>
          <w:tcPr>
            <w:tcW w:w="855" w:type="dxa"/>
          </w:tcPr>
          <w:p w14:paraId="72C13ACE" w14:textId="77777777" w:rsidR="00620921" w:rsidRDefault="00EA4069">
            <w:pPr>
              <w:pStyle w:val="TableParagraph"/>
              <w:spacing w:before="10"/>
              <w:ind w:left="8" w:right="2"/>
              <w:jc w:val="center"/>
              <w:rPr>
                <w:sz w:val="24"/>
              </w:rPr>
            </w:pPr>
            <w:r>
              <w:rPr>
                <w:spacing w:val="-5"/>
                <w:w w:val="105"/>
                <w:sz w:val="24"/>
              </w:rPr>
              <w:t>No.</w:t>
            </w:r>
          </w:p>
        </w:tc>
        <w:tc>
          <w:tcPr>
            <w:tcW w:w="1278" w:type="dxa"/>
          </w:tcPr>
          <w:p w14:paraId="79F9EEF0" w14:textId="77777777" w:rsidR="00620921" w:rsidRDefault="00EA4069">
            <w:pPr>
              <w:pStyle w:val="TableParagraph"/>
              <w:spacing w:before="10"/>
              <w:ind w:left="8" w:right="1"/>
              <w:jc w:val="center"/>
              <w:rPr>
                <w:sz w:val="24"/>
              </w:rPr>
            </w:pPr>
            <w:r>
              <w:rPr>
                <w:spacing w:val="-4"/>
                <w:w w:val="105"/>
                <w:sz w:val="24"/>
              </w:rPr>
              <w:t>9281</w:t>
            </w:r>
          </w:p>
        </w:tc>
      </w:tr>
      <w:tr w:rsidR="00620921" w14:paraId="3407C82C" w14:textId="77777777">
        <w:trPr>
          <w:trHeight w:val="551"/>
        </w:trPr>
        <w:tc>
          <w:tcPr>
            <w:tcW w:w="847" w:type="dxa"/>
          </w:tcPr>
          <w:p w14:paraId="1ACC7ABC" w14:textId="77777777" w:rsidR="00620921" w:rsidRDefault="00EA4069">
            <w:pPr>
              <w:pStyle w:val="TableParagraph"/>
              <w:spacing w:before="9"/>
              <w:ind w:left="12" w:right="1"/>
              <w:jc w:val="center"/>
              <w:rPr>
                <w:sz w:val="24"/>
              </w:rPr>
            </w:pPr>
            <w:r>
              <w:rPr>
                <w:spacing w:val="-5"/>
                <w:w w:val="105"/>
                <w:sz w:val="24"/>
              </w:rPr>
              <w:t>(o)</w:t>
            </w:r>
          </w:p>
        </w:tc>
        <w:tc>
          <w:tcPr>
            <w:tcW w:w="6801" w:type="dxa"/>
          </w:tcPr>
          <w:p w14:paraId="318D44E1" w14:textId="77777777" w:rsidR="00620921" w:rsidRDefault="00EA4069">
            <w:pPr>
              <w:pStyle w:val="TableParagraph"/>
              <w:spacing w:line="270" w:lineRule="atLeast"/>
              <w:ind w:left="107"/>
              <w:rPr>
                <w:sz w:val="24"/>
              </w:rPr>
            </w:pPr>
            <w:r>
              <w:rPr>
                <w:sz w:val="24"/>
              </w:rPr>
              <w:t xml:space="preserve">Supply of </w:t>
            </w:r>
            <w:proofErr w:type="spellStart"/>
            <w:r>
              <w:rPr>
                <w:sz w:val="24"/>
              </w:rPr>
              <w:t>Alkosign</w:t>
            </w:r>
            <w:proofErr w:type="spellEnd"/>
            <w:r>
              <w:rPr>
                <w:sz w:val="24"/>
              </w:rPr>
              <w:t xml:space="preserve"> felt notice board of size 4' x 3' with glossy </w:t>
            </w:r>
            <w:proofErr w:type="spellStart"/>
            <w:r>
              <w:rPr>
                <w:sz w:val="24"/>
              </w:rPr>
              <w:t>fibre</w:t>
            </w:r>
            <w:proofErr w:type="spellEnd"/>
            <w:r>
              <w:rPr>
                <w:sz w:val="24"/>
              </w:rPr>
              <w:t xml:space="preserve"> doors having locking arrangements.</w:t>
            </w:r>
          </w:p>
        </w:tc>
        <w:tc>
          <w:tcPr>
            <w:tcW w:w="855" w:type="dxa"/>
          </w:tcPr>
          <w:p w14:paraId="139849A0" w14:textId="77777777" w:rsidR="00620921" w:rsidRDefault="00EA4069">
            <w:pPr>
              <w:pStyle w:val="TableParagraph"/>
              <w:spacing w:before="9"/>
              <w:ind w:left="8" w:right="2"/>
              <w:jc w:val="center"/>
              <w:rPr>
                <w:sz w:val="24"/>
              </w:rPr>
            </w:pPr>
            <w:r>
              <w:rPr>
                <w:spacing w:val="-5"/>
                <w:w w:val="105"/>
                <w:sz w:val="24"/>
              </w:rPr>
              <w:t>No.</w:t>
            </w:r>
          </w:p>
        </w:tc>
        <w:tc>
          <w:tcPr>
            <w:tcW w:w="1278" w:type="dxa"/>
          </w:tcPr>
          <w:p w14:paraId="544D4974" w14:textId="77777777" w:rsidR="00620921" w:rsidRDefault="00EA4069">
            <w:pPr>
              <w:pStyle w:val="TableParagraph"/>
              <w:spacing w:before="9"/>
              <w:ind w:left="8" w:right="1"/>
              <w:jc w:val="center"/>
              <w:rPr>
                <w:sz w:val="24"/>
              </w:rPr>
            </w:pPr>
            <w:r>
              <w:rPr>
                <w:spacing w:val="-4"/>
                <w:w w:val="105"/>
                <w:sz w:val="24"/>
              </w:rPr>
              <w:t>2401</w:t>
            </w:r>
          </w:p>
        </w:tc>
      </w:tr>
      <w:tr w:rsidR="00620921" w14:paraId="46350878" w14:textId="77777777">
        <w:trPr>
          <w:trHeight w:val="826"/>
        </w:trPr>
        <w:tc>
          <w:tcPr>
            <w:tcW w:w="847" w:type="dxa"/>
          </w:tcPr>
          <w:p w14:paraId="29972271" w14:textId="77777777" w:rsidR="00620921" w:rsidRDefault="00EA4069">
            <w:pPr>
              <w:pStyle w:val="TableParagraph"/>
              <w:spacing w:before="9"/>
              <w:ind w:left="12" w:right="1"/>
              <w:jc w:val="center"/>
              <w:rPr>
                <w:sz w:val="24"/>
              </w:rPr>
            </w:pPr>
            <w:r>
              <w:rPr>
                <w:spacing w:val="-5"/>
                <w:w w:val="105"/>
                <w:sz w:val="24"/>
              </w:rPr>
              <w:t>(p)</w:t>
            </w:r>
          </w:p>
        </w:tc>
        <w:tc>
          <w:tcPr>
            <w:tcW w:w="6801" w:type="dxa"/>
          </w:tcPr>
          <w:p w14:paraId="26111674" w14:textId="77777777" w:rsidR="00620921" w:rsidRDefault="00EA4069">
            <w:pPr>
              <w:pStyle w:val="TableParagraph"/>
              <w:spacing w:line="276" w:lineRule="exact"/>
              <w:ind w:left="107" w:right="101"/>
              <w:jc w:val="both"/>
              <w:rPr>
                <w:sz w:val="24"/>
              </w:rPr>
            </w:pPr>
            <w:r>
              <w:rPr>
                <w:sz w:val="24"/>
              </w:rPr>
              <w:t xml:space="preserve">Supply of printed bilingual </w:t>
            </w:r>
            <w:proofErr w:type="spellStart"/>
            <w:r>
              <w:rPr>
                <w:sz w:val="24"/>
              </w:rPr>
              <w:t>fibre</w:t>
            </w:r>
            <w:proofErr w:type="spellEnd"/>
            <w:r>
              <w:rPr>
                <w:sz w:val="24"/>
              </w:rPr>
              <w:t xml:space="preserve"> boards of size 4.5" X 12". The matter shall be printed as per the instructions of engineer in </w:t>
            </w:r>
            <w:r>
              <w:rPr>
                <w:spacing w:val="-2"/>
                <w:sz w:val="24"/>
              </w:rPr>
              <w:t>charge.</w:t>
            </w:r>
          </w:p>
        </w:tc>
        <w:tc>
          <w:tcPr>
            <w:tcW w:w="855" w:type="dxa"/>
          </w:tcPr>
          <w:p w14:paraId="78972BF7" w14:textId="77777777" w:rsidR="00620921" w:rsidRDefault="00EA4069">
            <w:pPr>
              <w:pStyle w:val="TableParagraph"/>
              <w:spacing w:before="9"/>
              <w:ind w:left="8" w:right="2"/>
              <w:jc w:val="center"/>
              <w:rPr>
                <w:sz w:val="24"/>
              </w:rPr>
            </w:pPr>
            <w:r>
              <w:rPr>
                <w:spacing w:val="-5"/>
                <w:w w:val="105"/>
                <w:sz w:val="24"/>
              </w:rPr>
              <w:t>No.</w:t>
            </w:r>
          </w:p>
        </w:tc>
        <w:tc>
          <w:tcPr>
            <w:tcW w:w="1278" w:type="dxa"/>
          </w:tcPr>
          <w:p w14:paraId="5A7E9C0A" w14:textId="77777777" w:rsidR="00620921" w:rsidRDefault="00EA4069">
            <w:pPr>
              <w:pStyle w:val="TableParagraph"/>
              <w:spacing w:before="9"/>
              <w:ind w:left="8" w:right="1"/>
              <w:jc w:val="center"/>
              <w:rPr>
                <w:sz w:val="24"/>
              </w:rPr>
            </w:pPr>
            <w:r>
              <w:rPr>
                <w:spacing w:val="-2"/>
                <w:w w:val="105"/>
                <w:sz w:val="24"/>
              </w:rPr>
              <w:t>16135</w:t>
            </w:r>
          </w:p>
        </w:tc>
      </w:tr>
      <w:tr w:rsidR="00620921" w14:paraId="7BF5C02B" w14:textId="77777777">
        <w:trPr>
          <w:trHeight w:val="550"/>
        </w:trPr>
        <w:tc>
          <w:tcPr>
            <w:tcW w:w="847" w:type="dxa"/>
          </w:tcPr>
          <w:p w14:paraId="7B92BF74" w14:textId="77777777" w:rsidR="00620921" w:rsidRDefault="00EA4069">
            <w:pPr>
              <w:pStyle w:val="TableParagraph"/>
              <w:spacing w:before="9"/>
              <w:ind w:left="12" w:right="1"/>
              <w:jc w:val="center"/>
              <w:rPr>
                <w:sz w:val="24"/>
              </w:rPr>
            </w:pPr>
            <w:r>
              <w:rPr>
                <w:spacing w:val="-5"/>
                <w:w w:val="105"/>
                <w:sz w:val="24"/>
              </w:rPr>
              <w:t>(q)</w:t>
            </w:r>
          </w:p>
        </w:tc>
        <w:tc>
          <w:tcPr>
            <w:tcW w:w="6801" w:type="dxa"/>
          </w:tcPr>
          <w:p w14:paraId="47C7B981" w14:textId="77777777" w:rsidR="00620921" w:rsidRDefault="00EA4069">
            <w:pPr>
              <w:pStyle w:val="TableParagraph"/>
              <w:spacing w:line="276" w:lineRule="exact"/>
              <w:ind w:left="107"/>
              <w:rPr>
                <w:sz w:val="24"/>
              </w:rPr>
            </w:pPr>
            <w:r>
              <w:rPr>
                <w:sz w:val="24"/>
              </w:rPr>
              <w:t>Supply</w:t>
            </w:r>
            <w:r>
              <w:rPr>
                <w:spacing w:val="40"/>
                <w:sz w:val="24"/>
              </w:rPr>
              <w:t xml:space="preserve"> </w:t>
            </w:r>
            <w:r>
              <w:rPr>
                <w:sz w:val="24"/>
              </w:rPr>
              <w:t>of</w:t>
            </w:r>
            <w:r>
              <w:rPr>
                <w:spacing w:val="40"/>
                <w:sz w:val="24"/>
              </w:rPr>
              <w:t xml:space="preserve"> </w:t>
            </w:r>
            <w:r>
              <w:rPr>
                <w:sz w:val="24"/>
              </w:rPr>
              <w:t>Printer</w:t>
            </w:r>
            <w:r>
              <w:rPr>
                <w:spacing w:val="40"/>
                <w:sz w:val="24"/>
              </w:rPr>
              <w:t xml:space="preserve"> </w:t>
            </w:r>
            <w:r>
              <w:rPr>
                <w:sz w:val="24"/>
              </w:rPr>
              <w:t>for</w:t>
            </w:r>
            <w:r>
              <w:rPr>
                <w:spacing w:val="40"/>
                <w:sz w:val="24"/>
              </w:rPr>
              <w:t xml:space="preserve"> </w:t>
            </w:r>
            <w:r>
              <w:rPr>
                <w:sz w:val="24"/>
              </w:rPr>
              <w:t>maintenance</w:t>
            </w:r>
            <w:r>
              <w:rPr>
                <w:spacing w:val="40"/>
                <w:sz w:val="24"/>
              </w:rPr>
              <w:t xml:space="preserve"> </w:t>
            </w:r>
            <w:r>
              <w:rPr>
                <w:sz w:val="24"/>
              </w:rPr>
              <w:t>terminal</w:t>
            </w:r>
            <w:r>
              <w:rPr>
                <w:spacing w:val="40"/>
                <w:sz w:val="24"/>
              </w:rPr>
              <w:t xml:space="preserve"> </w:t>
            </w:r>
            <w:r>
              <w:rPr>
                <w:sz w:val="24"/>
              </w:rPr>
              <w:t>at</w:t>
            </w:r>
            <w:r>
              <w:rPr>
                <w:spacing w:val="40"/>
                <w:sz w:val="24"/>
              </w:rPr>
              <w:t xml:space="preserve"> </w:t>
            </w:r>
            <w:r>
              <w:rPr>
                <w:sz w:val="24"/>
              </w:rPr>
              <w:t>station</w:t>
            </w:r>
            <w:r>
              <w:rPr>
                <w:spacing w:val="40"/>
                <w:sz w:val="24"/>
              </w:rPr>
              <w:t xml:space="preserve"> </w:t>
            </w:r>
            <w:r>
              <w:rPr>
                <w:sz w:val="24"/>
              </w:rPr>
              <w:t>-</w:t>
            </w:r>
            <w:r>
              <w:rPr>
                <w:spacing w:val="40"/>
                <w:sz w:val="24"/>
              </w:rPr>
              <w:t xml:space="preserve"> </w:t>
            </w:r>
            <w:r>
              <w:rPr>
                <w:sz w:val="24"/>
              </w:rPr>
              <w:t>HP LaserJet 1020 Plus or similar.</w:t>
            </w:r>
          </w:p>
        </w:tc>
        <w:tc>
          <w:tcPr>
            <w:tcW w:w="855" w:type="dxa"/>
          </w:tcPr>
          <w:p w14:paraId="54246726" w14:textId="77777777" w:rsidR="00620921" w:rsidRDefault="00EA4069">
            <w:pPr>
              <w:pStyle w:val="TableParagraph"/>
              <w:spacing w:before="9"/>
              <w:ind w:left="8" w:right="2"/>
              <w:jc w:val="center"/>
              <w:rPr>
                <w:sz w:val="24"/>
              </w:rPr>
            </w:pPr>
            <w:r>
              <w:rPr>
                <w:spacing w:val="-5"/>
                <w:w w:val="105"/>
                <w:sz w:val="24"/>
              </w:rPr>
              <w:t>No.</w:t>
            </w:r>
          </w:p>
        </w:tc>
        <w:tc>
          <w:tcPr>
            <w:tcW w:w="1278" w:type="dxa"/>
          </w:tcPr>
          <w:p w14:paraId="1395FC1E" w14:textId="77777777" w:rsidR="00620921" w:rsidRDefault="00EA4069">
            <w:pPr>
              <w:pStyle w:val="TableParagraph"/>
              <w:spacing w:before="9"/>
              <w:ind w:left="8" w:right="1"/>
              <w:jc w:val="center"/>
              <w:rPr>
                <w:sz w:val="24"/>
              </w:rPr>
            </w:pPr>
            <w:r>
              <w:rPr>
                <w:spacing w:val="-4"/>
                <w:w w:val="105"/>
                <w:sz w:val="24"/>
              </w:rPr>
              <w:t>1233</w:t>
            </w:r>
          </w:p>
        </w:tc>
      </w:tr>
      <w:tr w:rsidR="00620921" w14:paraId="2D1A9A1E" w14:textId="77777777">
        <w:trPr>
          <w:trHeight w:val="284"/>
        </w:trPr>
        <w:tc>
          <w:tcPr>
            <w:tcW w:w="847" w:type="dxa"/>
          </w:tcPr>
          <w:p w14:paraId="1DDA3772" w14:textId="77777777" w:rsidR="00620921" w:rsidRDefault="00EA4069">
            <w:pPr>
              <w:pStyle w:val="TableParagraph"/>
              <w:spacing w:before="8" w:line="255" w:lineRule="exact"/>
              <w:ind w:left="12" w:right="5"/>
              <w:jc w:val="center"/>
              <w:rPr>
                <w:sz w:val="24"/>
              </w:rPr>
            </w:pPr>
            <w:r>
              <w:rPr>
                <w:spacing w:val="-4"/>
                <w:w w:val="105"/>
                <w:sz w:val="24"/>
              </w:rPr>
              <w:t>1717</w:t>
            </w:r>
          </w:p>
        </w:tc>
        <w:tc>
          <w:tcPr>
            <w:tcW w:w="6801" w:type="dxa"/>
          </w:tcPr>
          <w:p w14:paraId="578DD3C6" w14:textId="77777777" w:rsidR="00620921" w:rsidRDefault="00EA4069">
            <w:pPr>
              <w:pStyle w:val="TableParagraph"/>
              <w:spacing w:before="3" w:line="260" w:lineRule="exact"/>
              <w:ind w:left="107"/>
              <w:rPr>
                <w:sz w:val="24"/>
              </w:rPr>
            </w:pPr>
            <w:r>
              <w:rPr>
                <w:sz w:val="24"/>
              </w:rPr>
              <w:t>Supply</w:t>
            </w:r>
            <w:r>
              <w:rPr>
                <w:spacing w:val="-5"/>
                <w:sz w:val="24"/>
              </w:rPr>
              <w:t xml:space="preserve"> </w:t>
            </w:r>
            <w:r>
              <w:rPr>
                <w:sz w:val="24"/>
              </w:rPr>
              <w:t>of</w:t>
            </w:r>
            <w:r>
              <w:rPr>
                <w:spacing w:val="-2"/>
                <w:sz w:val="24"/>
              </w:rPr>
              <w:t xml:space="preserve"> </w:t>
            </w:r>
            <w:r>
              <w:rPr>
                <w:sz w:val="24"/>
              </w:rPr>
              <w:t>Double</w:t>
            </w:r>
            <w:r>
              <w:rPr>
                <w:spacing w:val="-3"/>
                <w:sz w:val="24"/>
              </w:rPr>
              <w:t xml:space="preserve"> </w:t>
            </w:r>
            <w:r>
              <w:rPr>
                <w:sz w:val="24"/>
              </w:rPr>
              <w:t>key</w:t>
            </w:r>
            <w:r>
              <w:rPr>
                <w:spacing w:val="-2"/>
                <w:sz w:val="24"/>
              </w:rPr>
              <w:t xml:space="preserve"> </w:t>
            </w:r>
            <w:r>
              <w:rPr>
                <w:sz w:val="24"/>
              </w:rPr>
              <w:t>lock</w:t>
            </w:r>
            <w:r>
              <w:rPr>
                <w:spacing w:val="-1"/>
                <w:sz w:val="24"/>
              </w:rPr>
              <w:t xml:space="preserve"> </w:t>
            </w:r>
            <w:r>
              <w:rPr>
                <w:sz w:val="24"/>
              </w:rPr>
              <w:t>for</w:t>
            </w:r>
            <w:r>
              <w:rPr>
                <w:spacing w:val="-2"/>
                <w:sz w:val="24"/>
              </w:rPr>
              <w:t xml:space="preserve"> </w:t>
            </w:r>
            <w:r>
              <w:rPr>
                <w:sz w:val="24"/>
              </w:rPr>
              <w:t>relay</w:t>
            </w:r>
            <w:r>
              <w:rPr>
                <w:spacing w:val="-4"/>
                <w:sz w:val="24"/>
              </w:rPr>
              <w:t xml:space="preserve"> room.</w:t>
            </w:r>
          </w:p>
        </w:tc>
        <w:tc>
          <w:tcPr>
            <w:tcW w:w="855" w:type="dxa"/>
          </w:tcPr>
          <w:p w14:paraId="77023814" w14:textId="77777777" w:rsidR="00620921" w:rsidRDefault="00620921">
            <w:pPr>
              <w:pStyle w:val="TableParagraph"/>
              <w:rPr>
                <w:rFonts w:ascii="Times New Roman"/>
                <w:sz w:val="20"/>
              </w:rPr>
            </w:pPr>
          </w:p>
        </w:tc>
        <w:tc>
          <w:tcPr>
            <w:tcW w:w="1278" w:type="dxa"/>
          </w:tcPr>
          <w:p w14:paraId="2B2E5FB6" w14:textId="77777777" w:rsidR="00620921" w:rsidRDefault="00620921">
            <w:pPr>
              <w:pStyle w:val="TableParagraph"/>
              <w:rPr>
                <w:rFonts w:ascii="Times New Roman"/>
                <w:sz w:val="20"/>
              </w:rPr>
            </w:pPr>
          </w:p>
        </w:tc>
      </w:tr>
      <w:tr w:rsidR="00620921" w14:paraId="355D30A0" w14:textId="77777777">
        <w:trPr>
          <w:trHeight w:val="551"/>
        </w:trPr>
        <w:tc>
          <w:tcPr>
            <w:tcW w:w="847" w:type="dxa"/>
          </w:tcPr>
          <w:p w14:paraId="709731EF" w14:textId="77777777" w:rsidR="00620921" w:rsidRDefault="00EA4069">
            <w:pPr>
              <w:pStyle w:val="TableParagraph"/>
              <w:spacing w:before="10"/>
              <w:ind w:left="12" w:right="1"/>
              <w:jc w:val="center"/>
              <w:rPr>
                <w:sz w:val="24"/>
              </w:rPr>
            </w:pPr>
            <w:r>
              <w:rPr>
                <w:spacing w:val="-5"/>
                <w:w w:val="105"/>
                <w:sz w:val="24"/>
              </w:rPr>
              <w:t>(a)</w:t>
            </w:r>
          </w:p>
        </w:tc>
        <w:tc>
          <w:tcPr>
            <w:tcW w:w="6801" w:type="dxa"/>
          </w:tcPr>
          <w:p w14:paraId="73639123" w14:textId="77777777" w:rsidR="00620921" w:rsidRDefault="00EA4069">
            <w:pPr>
              <w:pStyle w:val="TableParagraph"/>
              <w:spacing w:line="270" w:lineRule="atLeast"/>
              <w:ind w:left="107"/>
              <w:rPr>
                <w:sz w:val="24"/>
              </w:rPr>
            </w:pPr>
            <w:r>
              <w:rPr>
                <w:sz w:val="24"/>
              </w:rPr>
              <w:t>Supply</w:t>
            </w:r>
            <w:r>
              <w:rPr>
                <w:spacing w:val="40"/>
                <w:sz w:val="24"/>
              </w:rPr>
              <w:t xml:space="preserve"> </w:t>
            </w:r>
            <w:r>
              <w:rPr>
                <w:sz w:val="24"/>
              </w:rPr>
              <w:t>of</w:t>
            </w:r>
            <w:r>
              <w:rPr>
                <w:spacing w:val="80"/>
                <w:sz w:val="24"/>
              </w:rPr>
              <w:t xml:space="preserve"> </w:t>
            </w:r>
            <w:r>
              <w:rPr>
                <w:sz w:val="24"/>
              </w:rPr>
              <w:t>transparent</w:t>
            </w:r>
            <w:r>
              <w:rPr>
                <w:spacing w:val="40"/>
                <w:sz w:val="24"/>
              </w:rPr>
              <w:t xml:space="preserve"> </w:t>
            </w:r>
            <w:r>
              <w:rPr>
                <w:sz w:val="24"/>
              </w:rPr>
              <w:t>plastic</w:t>
            </w:r>
            <w:r>
              <w:rPr>
                <w:spacing w:val="79"/>
                <w:sz w:val="24"/>
              </w:rPr>
              <w:t xml:space="preserve"> </w:t>
            </w:r>
            <w:r>
              <w:rPr>
                <w:sz w:val="24"/>
              </w:rPr>
              <w:t>cover</w:t>
            </w:r>
            <w:r>
              <w:rPr>
                <w:spacing w:val="40"/>
                <w:sz w:val="24"/>
              </w:rPr>
              <w:t xml:space="preserve"> </w:t>
            </w:r>
            <w:r>
              <w:rPr>
                <w:sz w:val="24"/>
              </w:rPr>
              <w:t>of</w:t>
            </w:r>
            <w:r>
              <w:rPr>
                <w:spacing w:val="80"/>
                <w:sz w:val="24"/>
              </w:rPr>
              <w:t xml:space="preserve"> </w:t>
            </w:r>
            <w:r>
              <w:rPr>
                <w:sz w:val="24"/>
              </w:rPr>
              <w:t>superior</w:t>
            </w:r>
            <w:r>
              <w:rPr>
                <w:spacing w:val="40"/>
                <w:sz w:val="24"/>
              </w:rPr>
              <w:t xml:space="preserve"> </w:t>
            </w:r>
            <w:r>
              <w:rPr>
                <w:sz w:val="24"/>
              </w:rPr>
              <w:t>quality</w:t>
            </w:r>
            <w:r>
              <w:rPr>
                <w:spacing w:val="80"/>
                <w:sz w:val="24"/>
              </w:rPr>
              <w:t xml:space="preserve"> </w:t>
            </w:r>
            <w:r>
              <w:rPr>
                <w:sz w:val="24"/>
              </w:rPr>
              <w:t>of Various Size. The sheet shall have provision for hanging.</w:t>
            </w:r>
          </w:p>
        </w:tc>
        <w:tc>
          <w:tcPr>
            <w:tcW w:w="855" w:type="dxa"/>
          </w:tcPr>
          <w:p w14:paraId="4DC3DA89" w14:textId="77777777" w:rsidR="00620921" w:rsidRDefault="00EA4069">
            <w:pPr>
              <w:pStyle w:val="TableParagraph"/>
              <w:spacing w:before="10"/>
              <w:ind w:left="8" w:right="2"/>
              <w:jc w:val="center"/>
              <w:rPr>
                <w:sz w:val="24"/>
              </w:rPr>
            </w:pPr>
            <w:r>
              <w:rPr>
                <w:spacing w:val="-5"/>
                <w:w w:val="105"/>
                <w:sz w:val="24"/>
              </w:rPr>
              <w:t>No.</w:t>
            </w:r>
          </w:p>
        </w:tc>
        <w:tc>
          <w:tcPr>
            <w:tcW w:w="1278" w:type="dxa"/>
          </w:tcPr>
          <w:p w14:paraId="6DA3861E" w14:textId="77777777" w:rsidR="00620921" w:rsidRDefault="00EA4069">
            <w:pPr>
              <w:pStyle w:val="TableParagraph"/>
              <w:spacing w:before="10"/>
              <w:ind w:left="8" w:right="1"/>
              <w:jc w:val="center"/>
              <w:rPr>
                <w:sz w:val="24"/>
              </w:rPr>
            </w:pPr>
            <w:r>
              <w:rPr>
                <w:spacing w:val="-5"/>
                <w:w w:val="105"/>
                <w:sz w:val="24"/>
              </w:rPr>
              <w:t>59</w:t>
            </w:r>
          </w:p>
        </w:tc>
      </w:tr>
      <w:tr w:rsidR="00620921" w14:paraId="4B74A549" w14:textId="77777777">
        <w:trPr>
          <w:trHeight w:val="285"/>
        </w:trPr>
        <w:tc>
          <w:tcPr>
            <w:tcW w:w="847" w:type="dxa"/>
          </w:tcPr>
          <w:p w14:paraId="531F2A30" w14:textId="77777777" w:rsidR="00620921" w:rsidRDefault="00EA4069">
            <w:pPr>
              <w:pStyle w:val="TableParagraph"/>
              <w:spacing w:before="9" w:line="255" w:lineRule="exact"/>
              <w:ind w:left="12" w:right="1"/>
              <w:jc w:val="center"/>
              <w:rPr>
                <w:sz w:val="24"/>
              </w:rPr>
            </w:pPr>
            <w:r>
              <w:rPr>
                <w:spacing w:val="-5"/>
                <w:w w:val="105"/>
                <w:sz w:val="24"/>
              </w:rPr>
              <w:t>(b)</w:t>
            </w:r>
          </w:p>
        </w:tc>
        <w:tc>
          <w:tcPr>
            <w:tcW w:w="6801" w:type="dxa"/>
          </w:tcPr>
          <w:p w14:paraId="6DA258E3" w14:textId="77777777" w:rsidR="00620921" w:rsidRDefault="00EA4069">
            <w:pPr>
              <w:pStyle w:val="TableParagraph"/>
              <w:spacing w:before="4" w:line="260" w:lineRule="exact"/>
              <w:ind w:left="107"/>
              <w:rPr>
                <w:sz w:val="24"/>
              </w:rPr>
            </w:pPr>
            <w:r>
              <w:rPr>
                <w:sz w:val="24"/>
              </w:rPr>
              <w:t>A2</w:t>
            </w:r>
            <w:r>
              <w:rPr>
                <w:spacing w:val="-3"/>
                <w:sz w:val="24"/>
              </w:rPr>
              <w:t xml:space="preserve"> </w:t>
            </w:r>
            <w:r>
              <w:rPr>
                <w:sz w:val="24"/>
              </w:rPr>
              <w:t>size</w:t>
            </w:r>
            <w:r>
              <w:rPr>
                <w:spacing w:val="-3"/>
                <w:sz w:val="24"/>
              </w:rPr>
              <w:t xml:space="preserve"> </w:t>
            </w:r>
            <w:r>
              <w:rPr>
                <w:sz w:val="24"/>
              </w:rPr>
              <w:t>circuit</w:t>
            </w:r>
            <w:r>
              <w:rPr>
                <w:spacing w:val="-5"/>
                <w:sz w:val="24"/>
              </w:rPr>
              <w:t xml:space="preserve"> </w:t>
            </w:r>
            <w:r>
              <w:rPr>
                <w:sz w:val="24"/>
              </w:rPr>
              <w:t>diagram</w:t>
            </w:r>
            <w:r>
              <w:rPr>
                <w:spacing w:val="-4"/>
                <w:sz w:val="24"/>
              </w:rPr>
              <w:t xml:space="preserve"> </w:t>
            </w:r>
            <w:r>
              <w:rPr>
                <w:spacing w:val="-2"/>
                <w:sz w:val="24"/>
              </w:rPr>
              <w:t>sheets.</w:t>
            </w:r>
          </w:p>
        </w:tc>
        <w:tc>
          <w:tcPr>
            <w:tcW w:w="855" w:type="dxa"/>
          </w:tcPr>
          <w:p w14:paraId="0838FA6C" w14:textId="77777777" w:rsidR="00620921" w:rsidRDefault="00EA4069">
            <w:pPr>
              <w:pStyle w:val="TableParagraph"/>
              <w:spacing w:before="9" w:line="255" w:lineRule="exact"/>
              <w:ind w:left="8" w:right="2"/>
              <w:jc w:val="center"/>
              <w:rPr>
                <w:sz w:val="24"/>
              </w:rPr>
            </w:pPr>
            <w:r>
              <w:rPr>
                <w:spacing w:val="-5"/>
                <w:w w:val="105"/>
                <w:sz w:val="24"/>
              </w:rPr>
              <w:t>No.</w:t>
            </w:r>
          </w:p>
        </w:tc>
        <w:tc>
          <w:tcPr>
            <w:tcW w:w="1278" w:type="dxa"/>
          </w:tcPr>
          <w:p w14:paraId="0CEBC1C0" w14:textId="77777777" w:rsidR="00620921" w:rsidRDefault="00EA4069">
            <w:pPr>
              <w:pStyle w:val="TableParagraph"/>
              <w:spacing w:before="9" w:line="255" w:lineRule="exact"/>
              <w:ind w:left="8" w:right="1"/>
              <w:jc w:val="center"/>
              <w:rPr>
                <w:sz w:val="24"/>
              </w:rPr>
            </w:pPr>
            <w:r>
              <w:rPr>
                <w:spacing w:val="-5"/>
                <w:w w:val="105"/>
                <w:sz w:val="24"/>
              </w:rPr>
              <w:t>30</w:t>
            </w:r>
          </w:p>
        </w:tc>
      </w:tr>
      <w:tr w:rsidR="00620921" w14:paraId="7E89446C" w14:textId="77777777">
        <w:trPr>
          <w:trHeight w:val="2282"/>
        </w:trPr>
        <w:tc>
          <w:tcPr>
            <w:tcW w:w="847" w:type="dxa"/>
          </w:tcPr>
          <w:p w14:paraId="54F5C6BF" w14:textId="77777777" w:rsidR="00620921" w:rsidRDefault="00620921">
            <w:pPr>
              <w:pStyle w:val="TableParagraph"/>
              <w:rPr>
                <w:rFonts w:ascii="Arial"/>
                <w:b/>
                <w:sz w:val="24"/>
              </w:rPr>
            </w:pPr>
          </w:p>
          <w:p w14:paraId="73D6766F" w14:textId="77777777" w:rsidR="00620921" w:rsidRDefault="00620921">
            <w:pPr>
              <w:pStyle w:val="TableParagraph"/>
              <w:rPr>
                <w:rFonts w:ascii="Arial"/>
                <w:b/>
                <w:sz w:val="24"/>
              </w:rPr>
            </w:pPr>
          </w:p>
          <w:p w14:paraId="058A737E" w14:textId="77777777" w:rsidR="00620921" w:rsidRDefault="00620921">
            <w:pPr>
              <w:pStyle w:val="TableParagraph"/>
              <w:rPr>
                <w:rFonts w:ascii="Arial"/>
                <w:b/>
                <w:sz w:val="24"/>
              </w:rPr>
            </w:pPr>
          </w:p>
          <w:p w14:paraId="2B7D634B" w14:textId="77777777" w:rsidR="00620921" w:rsidRDefault="00620921">
            <w:pPr>
              <w:pStyle w:val="TableParagraph"/>
              <w:rPr>
                <w:rFonts w:ascii="Arial"/>
                <w:b/>
                <w:sz w:val="24"/>
              </w:rPr>
            </w:pPr>
          </w:p>
          <w:p w14:paraId="045708C5" w14:textId="77777777" w:rsidR="00620921" w:rsidRDefault="00620921">
            <w:pPr>
              <w:pStyle w:val="TableParagraph"/>
              <w:spacing w:before="56"/>
              <w:rPr>
                <w:rFonts w:ascii="Arial"/>
                <w:b/>
                <w:sz w:val="24"/>
              </w:rPr>
            </w:pPr>
          </w:p>
          <w:p w14:paraId="19F81CD9" w14:textId="77777777" w:rsidR="00620921" w:rsidRDefault="00EA4069">
            <w:pPr>
              <w:pStyle w:val="TableParagraph"/>
              <w:ind w:left="12" w:right="4"/>
              <w:jc w:val="center"/>
              <w:rPr>
                <w:sz w:val="24"/>
              </w:rPr>
            </w:pPr>
            <w:r>
              <w:rPr>
                <w:spacing w:val="-4"/>
                <w:sz w:val="24"/>
              </w:rPr>
              <w:t>1718</w:t>
            </w:r>
          </w:p>
        </w:tc>
        <w:tc>
          <w:tcPr>
            <w:tcW w:w="6801" w:type="dxa"/>
          </w:tcPr>
          <w:p w14:paraId="5E777BE9" w14:textId="77777777" w:rsidR="00620921" w:rsidRDefault="00EA4069">
            <w:pPr>
              <w:pStyle w:val="TableParagraph"/>
              <w:spacing w:before="13"/>
              <w:ind w:left="343" w:right="97" w:hanging="8"/>
              <w:jc w:val="both"/>
              <w:rPr>
                <w:sz w:val="24"/>
              </w:rPr>
            </w:pPr>
            <w:r>
              <w:rPr>
                <w:spacing w:val="-2"/>
                <w:w w:val="105"/>
                <w:sz w:val="24"/>
              </w:rPr>
              <w:t>Printing,</w:t>
            </w:r>
            <w:r>
              <w:rPr>
                <w:spacing w:val="-11"/>
                <w:w w:val="105"/>
                <w:sz w:val="24"/>
              </w:rPr>
              <w:t xml:space="preserve"> </w:t>
            </w:r>
            <w:r>
              <w:rPr>
                <w:spacing w:val="-2"/>
                <w:w w:val="105"/>
                <w:sz w:val="24"/>
              </w:rPr>
              <w:t>binding</w:t>
            </w:r>
            <w:r>
              <w:rPr>
                <w:spacing w:val="-11"/>
                <w:w w:val="105"/>
                <w:sz w:val="24"/>
              </w:rPr>
              <w:t xml:space="preserve"> </w:t>
            </w:r>
            <w:r>
              <w:rPr>
                <w:spacing w:val="-2"/>
                <w:w w:val="105"/>
                <w:sz w:val="24"/>
              </w:rPr>
              <w:t>and</w:t>
            </w:r>
            <w:r>
              <w:rPr>
                <w:spacing w:val="-8"/>
                <w:w w:val="105"/>
                <w:sz w:val="24"/>
              </w:rPr>
              <w:t xml:space="preserve"> </w:t>
            </w:r>
            <w:r>
              <w:rPr>
                <w:spacing w:val="-2"/>
                <w:w w:val="105"/>
                <w:sz w:val="24"/>
              </w:rPr>
              <w:t>supply</w:t>
            </w:r>
            <w:r>
              <w:rPr>
                <w:spacing w:val="-14"/>
                <w:w w:val="105"/>
                <w:sz w:val="24"/>
              </w:rPr>
              <w:t xml:space="preserve"> </w:t>
            </w:r>
            <w:r>
              <w:rPr>
                <w:spacing w:val="-2"/>
                <w:w w:val="105"/>
                <w:sz w:val="24"/>
              </w:rPr>
              <w:t>of</w:t>
            </w:r>
            <w:r>
              <w:rPr>
                <w:spacing w:val="-11"/>
                <w:w w:val="105"/>
                <w:sz w:val="24"/>
              </w:rPr>
              <w:t xml:space="preserve"> </w:t>
            </w:r>
            <w:r>
              <w:rPr>
                <w:spacing w:val="-2"/>
                <w:w w:val="105"/>
                <w:sz w:val="24"/>
              </w:rPr>
              <w:t>the</w:t>
            </w:r>
            <w:r>
              <w:rPr>
                <w:spacing w:val="-8"/>
                <w:w w:val="105"/>
                <w:sz w:val="24"/>
              </w:rPr>
              <w:t xml:space="preserve"> </w:t>
            </w:r>
            <w:r>
              <w:rPr>
                <w:spacing w:val="-2"/>
                <w:w w:val="105"/>
                <w:sz w:val="24"/>
              </w:rPr>
              <w:t>following</w:t>
            </w:r>
            <w:r>
              <w:rPr>
                <w:spacing w:val="-8"/>
                <w:w w:val="105"/>
                <w:sz w:val="24"/>
              </w:rPr>
              <w:t xml:space="preserve"> </w:t>
            </w:r>
            <w:r>
              <w:rPr>
                <w:spacing w:val="-2"/>
                <w:w w:val="105"/>
                <w:sz w:val="24"/>
              </w:rPr>
              <w:t>Registers</w:t>
            </w:r>
            <w:r>
              <w:rPr>
                <w:spacing w:val="-11"/>
                <w:w w:val="105"/>
                <w:sz w:val="24"/>
              </w:rPr>
              <w:t xml:space="preserve"> </w:t>
            </w:r>
            <w:r>
              <w:rPr>
                <w:spacing w:val="-2"/>
                <w:w w:val="105"/>
                <w:sz w:val="24"/>
              </w:rPr>
              <w:t xml:space="preserve">with </w:t>
            </w:r>
            <w:r>
              <w:rPr>
                <w:w w:val="105"/>
                <w:sz w:val="24"/>
              </w:rPr>
              <w:t>latest proforma as given by engineer in-charge. Each register shall be of 100 pages.</w:t>
            </w:r>
          </w:p>
          <w:p w14:paraId="28D973A3" w14:textId="77777777" w:rsidR="00620921" w:rsidRDefault="00EA4069">
            <w:pPr>
              <w:pStyle w:val="TableParagraph"/>
              <w:numPr>
                <w:ilvl w:val="0"/>
                <w:numId w:val="21"/>
              </w:numPr>
              <w:tabs>
                <w:tab w:val="left" w:pos="626"/>
              </w:tabs>
              <w:spacing w:before="12"/>
              <w:ind w:left="626" w:hanging="291"/>
              <w:rPr>
                <w:sz w:val="24"/>
              </w:rPr>
            </w:pPr>
            <w:r>
              <w:rPr>
                <w:w w:val="105"/>
                <w:sz w:val="24"/>
              </w:rPr>
              <w:t>Station</w:t>
            </w:r>
            <w:r>
              <w:rPr>
                <w:spacing w:val="-13"/>
                <w:w w:val="105"/>
                <w:sz w:val="24"/>
              </w:rPr>
              <w:t xml:space="preserve"> </w:t>
            </w:r>
            <w:r>
              <w:rPr>
                <w:w w:val="105"/>
                <w:sz w:val="24"/>
              </w:rPr>
              <w:t>Asset</w:t>
            </w:r>
            <w:r>
              <w:rPr>
                <w:spacing w:val="-14"/>
                <w:w w:val="105"/>
                <w:sz w:val="24"/>
              </w:rPr>
              <w:t xml:space="preserve"> </w:t>
            </w:r>
            <w:r>
              <w:rPr>
                <w:spacing w:val="-2"/>
                <w:w w:val="105"/>
                <w:sz w:val="24"/>
              </w:rPr>
              <w:t>Register</w:t>
            </w:r>
          </w:p>
          <w:p w14:paraId="3935ED76" w14:textId="77777777" w:rsidR="00620921" w:rsidRDefault="00EA4069">
            <w:pPr>
              <w:pStyle w:val="TableParagraph"/>
              <w:numPr>
                <w:ilvl w:val="0"/>
                <w:numId w:val="21"/>
              </w:numPr>
              <w:tabs>
                <w:tab w:val="left" w:pos="626"/>
              </w:tabs>
              <w:spacing w:before="12"/>
              <w:ind w:left="626" w:hanging="291"/>
              <w:rPr>
                <w:sz w:val="24"/>
              </w:rPr>
            </w:pPr>
            <w:r>
              <w:rPr>
                <w:spacing w:val="-2"/>
                <w:w w:val="105"/>
                <w:sz w:val="24"/>
              </w:rPr>
              <w:t>Deficiencies</w:t>
            </w:r>
          </w:p>
          <w:p w14:paraId="64E39903" w14:textId="77777777" w:rsidR="00620921" w:rsidRDefault="00EA4069">
            <w:pPr>
              <w:pStyle w:val="TableParagraph"/>
              <w:numPr>
                <w:ilvl w:val="0"/>
                <w:numId w:val="21"/>
              </w:numPr>
              <w:tabs>
                <w:tab w:val="left" w:pos="623"/>
              </w:tabs>
              <w:spacing w:before="12"/>
              <w:ind w:left="623" w:hanging="288"/>
              <w:rPr>
                <w:sz w:val="24"/>
              </w:rPr>
            </w:pPr>
            <w:r>
              <w:rPr>
                <w:spacing w:val="-2"/>
                <w:w w:val="105"/>
                <w:sz w:val="24"/>
              </w:rPr>
              <w:t>Officer</w:t>
            </w:r>
            <w:r>
              <w:rPr>
                <w:spacing w:val="-3"/>
                <w:w w:val="105"/>
                <w:sz w:val="24"/>
              </w:rPr>
              <w:t xml:space="preserve"> </w:t>
            </w:r>
            <w:r>
              <w:rPr>
                <w:spacing w:val="-2"/>
                <w:w w:val="105"/>
                <w:sz w:val="24"/>
              </w:rPr>
              <w:t>Inspection</w:t>
            </w:r>
            <w:r>
              <w:rPr>
                <w:spacing w:val="-5"/>
                <w:w w:val="105"/>
                <w:sz w:val="24"/>
              </w:rPr>
              <w:t xml:space="preserve"> </w:t>
            </w:r>
            <w:r>
              <w:rPr>
                <w:spacing w:val="-4"/>
                <w:w w:val="105"/>
                <w:sz w:val="24"/>
              </w:rPr>
              <w:t>Book</w:t>
            </w:r>
          </w:p>
          <w:p w14:paraId="0A71FD6E" w14:textId="77777777" w:rsidR="00620921" w:rsidRDefault="00EA4069">
            <w:pPr>
              <w:pStyle w:val="TableParagraph"/>
              <w:numPr>
                <w:ilvl w:val="0"/>
                <w:numId w:val="21"/>
              </w:numPr>
              <w:tabs>
                <w:tab w:val="left" w:pos="626"/>
              </w:tabs>
              <w:spacing w:before="12"/>
              <w:ind w:left="626" w:hanging="291"/>
              <w:rPr>
                <w:sz w:val="24"/>
              </w:rPr>
            </w:pPr>
            <w:r>
              <w:rPr>
                <w:spacing w:val="-2"/>
                <w:w w:val="105"/>
                <w:sz w:val="24"/>
              </w:rPr>
              <w:t>Station</w:t>
            </w:r>
            <w:r>
              <w:rPr>
                <w:spacing w:val="-3"/>
                <w:w w:val="105"/>
                <w:sz w:val="24"/>
              </w:rPr>
              <w:t xml:space="preserve"> </w:t>
            </w:r>
            <w:r>
              <w:rPr>
                <w:spacing w:val="-2"/>
                <w:w w:val="105"/>
                <w:sz w:val="24"/>
              </w:rPr>
              <w:t>Message</w:t>
            </w:r>
            <w:r>
              <w:rPr>
                <w:spacing w:val="-5"/>
                <w:w w:val="105"/>
                <w:sz w:val="24"/>
              </w:rPr>
              <w:t xml:space="preserve"> </w:t>
            </w:r>
            <w:r>
              <w:rPr>
                <w:spacing w:val="-4"/>
                <w:w w:val="105"/>
                <w:sz w:val="24"/>
              </w:rPr>
              <w:t>Book</w:t>
            </w:r>
          </w:p>
          <w:p w14:paraId="521429AB" w14:textId="77777777" w:rsidR="00620921" w:rsidRDefault="00EA4069">
            <w:pPr>
              <w:pStyle w:val="TableParagraph"/>
              <w:numPr>
                <w:ilvl w:val="0"/>
                <w:numId w:val="21"/>
              </w:numPr>
              <w:tabs>
                <w:tab w:val="left" w:pos="626"/>
              </w:tabs>
              <w:spacing w:before="12" w:line="258" w:lineRule="exact"/>
              <w:ind w:left="626" w:hanging="291"/>
              <w:rPr>
                <w:sz w:val="24"/>
              </w:rPr>
            </w:pPr>
            <w:r>
              <w:rPr>
                <w:spacing w:val="-2"/>
                <w:w w:val="105"/>
                <w:sz w:val="24"/>
              </w:rPr>
              <w:t>Infringement</w:t>
            </w:r>
            <w:r>
              <w:rPr>
                <w:spacing w:val="-3"/>
                <w:w w:val="105"/>
                <w:sz w:val="24"/>
              </w:rPr>
              <w:t xml:space="preserve"> </w:t>
            </w:r>
            <w:r>
              <w:rPr>
                <w:spacing w:val="-2"/>
                <w:w w:val="105"/>
                <w:sz w:val="24"/>
              </w:rPr>
              <w:t>Measurement Book</w:t>
            </w:r>
            <w:r>
              <w:rPr>
                <w:spacing w:val="-6"/>
                <w:w w:val="105"/>
                <w:sz w:val="24"/>
              </w:rPr>
              <w:t xml:space="preserve"> </w:t>
            </w:r>
            <w:r>
              <w:rPr>
                <w:spacing w:val="-2"/>
                <w:w w:val="105"/>
                <w:sz w:val="24"/>
              </w:rPr>
              <w:t>for</w:t>
            </w:r>
            <w:r>
              <w:rPr>
                <w:spacing w:val="-4"/>
                <w:w w:val="105"/>
                <w:sz w:val="24"/>
              </w:rPr>
              <w:t xml:space="preserve"> </w:t>
            </w:r>
            <w:r>
              <w:rPr>
                <w:spacing w:val="-2"/>
                <w:w w:val="105"/>
                <w:sz w:val="24"/>
              </w:rPr>
              <w:t>Signaling</w:t>
            </w:r>
            <w:r>
              <w:rPr>
                <w:spacing w:val="-3"/>
                <w:w w:val="105"/>
                <w:sz w:val="24"/>
              </w:rPr>
              <w:t xml:space="preserve"> </w:t>
            </w:r>
            <w:r>
              <w:rPr>
                <w:spacing w:val="-2"/>
                <w:w w:val="105"/>
                <w:sz w:val="24"/>
              </w:rPr>
              <w:t>Assets</w:t>
            </w:r>
          </w:p>
        </w:tc>
        <w:tc>
          <w:tcPr>
            <w:tcW w:w="855" w:type="dxa"/>
          </w:tcPr>
          <w:p w14:paraId="6A8F749D" w14:textId="77777777" w:rsidR="00620921" w:rsidRDefault="00620921">
            <w:pPr>
              <w:pStyle w:val="TableParagraph"/>
              <w:rPr>
                <w:rFonts w:ascii="Times New Roman"/>
              </w:rPr>
            </w:pPr>
          </w:p>
        </w:tc>
        <w:tc>
          <w:tcPr>
            <w:tcW w:w="1278" w:type="dxa"/>
          </w:tcPr>
          <w:p w14:paraId="1C798FAB" w14:textId="77777777" w:rsidR="00620921" w:rsidRDefault="00620921">
            <w:pPr>
              <w:pStyle w:val="TableParagraph"/>
              <w:rPr>
                <w:rFonts w:ascii="Times New Roman"/>
              </w:rPr>
            </w:pPr>
          </w:p>
        </w:tc>
      </w:tr>
    </w:tbl>
    <w:p w14:paraId="7312D100" w14:textId="77777777" w:rsidR="00620921" w:rsidRDefault="00620921">
      <w:pPr>
        <w:rPr>
          <w:rFonts w:ascii="Times New Roman"/>
        </w:rPr>
        <w:sectPr w:rsidR="00620921">
          <w:pgSz w:w="11910" w:h="16840"/>
          <w:pgMar w:top="1180" w:right="560" w:bottom="1320" w:left="900" w:header="552" w:footer="1130" w:gutter="0"/>
          <w:cols w:space="720"/>
        </w:sectPr>
      </w:pPr>
    </w:p>
    <w:p w14:paraId="33E8F140"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3BA1E8AD" w14:textId="77777777">
        <w:trPr>
          <w:trHeight w:val="561"/>
        </w:trPr>
        <w:tc>
          <w:tcPr>
            <w:tcW w:w="847" w:type="dxa"/>
            <w:shd w:val="clear" w:color="auto" w:fill="BEBEBE"/>
          </w:tcPr>
          <w:p w14:paraId="0A7BEEA8" w14:textId="77777777" w:rsidR="00620921" w:rsidRDefault="00EA4069">
            <w:pPr>
              <w:pStyle w:val="TableParagraph"/>
              <w:spacing w:before="10"/>
              <w:ind w:left="134"/>
              <w:rPr>
                <w:rFonts w:ascii="Arial"/>
                <w:b/>
                <w:sz w:val="24"/>
              </w:rPr>
            </w:pPr>
            <w:r>
              <w:rPr>
                <w:rFonts w:ascii="Arial"/>
                <w:b/>
                <w:spacing w:val="-4"/>
                <w:sz w:val="24"/>
              </w:rPr>
              <w:t>ITEM</w:t>
            </w:r>
          </w:p>
          <w:p w14:paraId="4F7F64AB"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6545D274" w14:textId="77777777" w:rsidR="00620921" w:rsidRDefault="00EA4069">
            <w:pPr>
              <w:pStyle w:val="TableParagraph"/>
              <w:ind w:right="1784"/>
              <w:jc w:val="right"/>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42A7A048" w14:textId="77777777" w:rsidR="00620921" w:rsidRDefault="00EA4069">
            <w:pPr>
              <w:pStyle w:val="TableParagraph"/>
              <w:spacing w:before="10"/>
              <w:ind w:left="8" w:right="4"/>
              <w:jc w:val="center"/>
              <w:rPr>
                <w:rFonts w:ascii="Arial"/>
                <w:b/>
                <w:sz w:val="24"/>
              </w:rPr>
            </w:pPr>
            <w:r>
              <w:rPr>
                <w:rFonts w:ascii="Arial"/>
                <w:b/>
                <w:spacing w:val="-4"/>
                <w:sz w:val="24"/>
              </w:rPr>
              <w:t>UNIT</w:t>
            </w:r>
          </w:p>
        </w:tc>
        <w:tc>
          <w:tcPr>
            <w:tcW w:w="1278" w:type="dxa"/>
            <w:shd w:val="clear" w:color="auto" w:fill="BEBEBE"/>
          </w:tcPr>
          <w:p w14:paraId="33BCB277" w14:textId="77777777" w:rsidR="00620921" w:rsidRDefault="00EA4069">
            <w:pPr>
              <w:pStyle w:val="TableParagraph"/>
              <w:ind w:left="8" w:right="1"/>
              <w:jc w:val="center"/>
              <w:rPr>
                <w:rFonts w:ascii="Arial"/>
                <w:b/>
                <w:sz w:val="24"/>
              </w:rPr>
            </w:pPr>
            <w:r>
              <w:rPr>
                <w:rFonts w:ascii="Arial"/>
                <w:b/>
                <w:spacing w:val="-4"/>
                <w:sz w:val="24"/>
              </w:rPr>
              <w:t>Rate</w:t>
            </w:r>
          </w:p>
          <w:p w14:paraId="69173D92" w14:textId="77777777" w:rsidR="00620921" w:rsidRDefault="00EA4069">
            <w:pPr>
              <w:pStyle w:val="TableParagraph"/>
              <w:spacing w:before="10" w:line="255" w:lineRule="exact"/>
              <w:ind w:left="8" w:right="2"/>
              <w:jc w:val="center"/>
              <w:rPr>
                <w:rFonts w:ascii="Arial" w:hAnsi="Arial"/>
                <w:b/>
                <w:sz w:val="24"/>
              </w:rPr>
            </w:pPr>
            <w:r>
              <w:rPr>
                <w:rFonts w:ascii="Arial" w:hAnsi="Arial"/>
                <w:b/>
                <w:color w:val="1F2021"/>
                <w:spacing w:val="-10"/>
                <w:sz w:val="24"/>
              </w:rPr>
              <w:t>₹</w:t>
            </w:r>
          </w:p>
        </w:tc>
      </w:tr>
      <w:tr w:rsidR="00620921" w14:paraId="5B759A05" w14:textId="77777777">
        <w:trPr>
          <w:trHeight w:val="6449"/>
        </w:trPr>
        <w:tc>
          <w:tcPr>
            <w:tcW w:w="847" w:type="dxa"/>
          </w:tcPr>
          <w:p w14:paraId="4D67F822" w14:textId="77777777" w:rsidR="00620921" w:rsidRDefault="00620921">
            <w:pPr>
              <w:pStyle w:val="TableParagraph"/>
              <w:rPr>
                <w:rFonts w:ascii="Arial"/>
                <w:b/>
                <w:sz w:val="24"/>
              </w:rPr>
            </w:pPr>
          </w:p>
          <w:p w14:paraId="28A70E8A" w14:textId="77777777" w:rsidR="00620921" w:rsidRDefault="00620921">
            <w:pPr>
              <w:pStyle w:val="TableParagraph"/>
              <w:rPr>
                <w:rFonts w:ascii="Arial"/>
                <w:b/>
                <w:sz w:val="24"/>
              </w:rPr>
            </w:pPr>
          </w:p>
          <w:p w14:paraId="2BE583F9" w14:textId="77777777" w:rsidR="00620921" w:rsidRDefault="00620921">
            <w:pPr>
              <w:pStyle w:val="TableParagraph"/>
              <w:rPr>
                <w:rFonts w:ascii="Arial"/>
                <w:b/>
                <w:sz w:val="24"/>
              </w:rPr>
            </w:pPr>
          </w:p>
          <w:p w14:paraId="1F04B802" w14:textId="77777777" w:rsidR="00620921" w:rsidRDefault="00620921">
            <w:pPr>
              <w:pStyle w:val="TableParagraph"/>
              <w:rPr>
                <w:rFonts w:ascii="Arial"/>
                <w:b/>
                <w:sz w:val="24"/>
              </w:rPr>
            </w:pPr>
          </w:p>
          <w:p w14:paraId="1313E252" w14:textId="77777777" w:rsidR="00620921" w:rsidRDefault="00620921">
            <w:pPr>
              <w:pStyle w:val="TableParagraph"/>
              <w:spacing w:before="53"/>
              <w:rPr>
                <w:rFonts w:ascii="Arial"/>
                <w:b/>
                <w:sz w:val="24"/>
              </w:rPr>
            </w:pPr>
          </w:p>
          <w:p w14:paraId="7CDE231A" w14:textId="77777777" w:rsidR="00620921" w:rsidRDefault="00EA4069">
            <w:pPr>
              <w:pStyle w:val="TableParagraph"/>
              <w:ind w:left="12" w:right="4"/>
              <w:jc w:val="center"/>
              <w:rPr>
                <w:sz w:val="24"/>
              </w:rPr>
            </w:pPr>
            <w:r>
              <w:rPr>
                <w:spacing w:val="-4"/>
                <w:sz w:val="24"/>
              </w:rPr>
              <w:t>1718</w:t>
            </w:r>
          </w:p>
        </w:tc>
        <w:tc>
          <w:tcPr>
            <w:tcW w:w="6801" w:type="dxa"/>
          </w:tcPr>
          <w:p w14:paraId="70F588F0" w14:textId="77777777" w:rsidR="00620921" w:rsidRDefault="00EA4069">
            <w:pPr>
              <w:pStyle w:val="TableParagraph"/>
              <w:numPr>
                <w:ilvl w:val="0"/>
                <w:numId w:val="20"/>
              </w:numPr>
              <w:tabs>
                <w:tab w:val="left" w:pos="626"/>
              </w:tabs>
              <w:spacing w:before="12"/>
              <w:ind w:left="626" w:hanging="291"/>
              <w:rPr>
                <w:sz w:val="24"/>
              </w:rPr>
            </w:pPr>
            <w:r>
              <w:rPr>
                <w:spacing w:val="-2"/>
                <w:w w:val="105"/>
                <w:sz w:val="24"/>
              </w:rPr>
              <w:t>Route</w:t>
            </w:r>
            <w:r>
              <w:rPr>
                <w:spacing w:val="-4"/>
                <w:w w:val="105"/>
                <w:sz w:val="24"/>
              </w:rPr>
              <w:t xml:space="preserve"> </w:t>
            </w:r>
            <w:r>
              <w:rPr>
                <w:spacing w:val="-2"/>
                <w:w w:val="105"/>
                <w:sz w:val="24"/>
              </w:rPr>
              <w:t>Cancellation</w:t>
            </w:r>
            <w:r>
              <w:rPr>
                <w:spacing w:val="-6"/>
                <w:w w:val="105"/>
                <w:sz w:val="24"/>
              </w:rPr>
              <w:t xml:space="preserve"> </w:t>
            </w:r>
            <w:r>
              <w:rPr>
                <w:spacing w:val="-2"/>
                <w:w w:val="105"/>
                <w:sz w:val="24"/>
              </w:rPr>
              <w:t>Register</w:t>
            </w:r>
          </w:p>
          <w:p w14:paraId="16935FFE" w14:textId="77777777" w:rsidR="00620921" w:rsidRDefault="00EA4069">
            <w:pPr>
              <w:pStyle w:val="TableParagraph"/>
              <w:numPr>
                <w:ilvl w:val="0"/>
                <w:numId w:val="20"/>
              </w:numPr>
              <w:tabs>
                <w:tab w:val="left" w:pos="626"/>
              </w:tabs>
              <w:spacing w:before="12"/>
              <w:ind w:left="626" w:hanging="291"/>
              <w:rPr>
                <w:sz w:val="24"/>
              </w:rPr>
            </w:pPr>
            <w:r>
              <w:rPr>
                <w:w w:val="105"/>
                <w:sz w:val="24"/>
              </w:rPr>
              <w:t>Relay</w:t>
            </w:r>
            <w:r>
              <w:rPr>
                <w:spacing w:val="-12"/>
                <w:w w:val="105"/>
                <w:sz w:val="24"/>
              </w:rPr>
              <w:t xml:space="preserve"> </w:t>
            </w:r>
            <w:r>
              <w:rPr>
                <w:w w:val="105"/>
                <w:sz w:val="24"/>
              </w:rPr>
              <w:t>Room</w:t>
            </w:r>
            <w:r>
              <w:rPr>
                <w:spacing w:val="-10"/>
                <w:w w:val="105"/>
                <w:sz w:val="24"/>
              </w:rPr>
              <w:t xml:space="preserve"> </w:t>
            </w:r>
            <w:r>
              <w:rPr>
                <w:w w:val="105"/>
                <w:sz w:val="24"/>
              </w:rPr>
              <w:t>Key</w:t>
            </w:r>
            <w:r>
              <w:rPr>
                <w:spacing w:val="-9"/>
                <w:w w:val="105"/>
                <w:sz w:val="24"/>
              </w:rPr>
              <w:t xml:space="preserve"> </w:t>
            </w:r>
            <w:r>
              <w:rPr>
                <w:spacing w:val="-2"/>
                <w:w w:val="105"/>
                <w:sz w:val="24"/>
              </w:rPr>
              <w:t>Register</w:t>
            </w:r>
          </w:p>
          <w:p w14:paraId="2ED6500B" w14:textId="77777777" w:rsidR="00620921" w:rsidRDefault="00EA4069">
            <w:pPr>
              <w:pStyle w:val="TableParagraph"/>
              <w:numPr>
                <w:ilvl w:val="0"/>
                <w:numId w:val="20"/>
              </w:numPr>
              <w:tabs>
                <w:tab w:val="left" w:pos="634"/>
              </w:tabs>
              <w:spacing w:before="17"/>
              <w:ind w:left="634" w:hanging="291"/>
              <w:rPr>
                <w:sz w:val="24"/>
              </w:rPr>
            </w:pPr>
            <w:r>
              <w:rPr>
                <w:spacing w:val="-2"/>
                <w:w w:val="105"/>
                <w:sz w:val="24"/>
              </w:rPr>
              <w:t>Selection Circuit</w:t>
            </w:r>
            <w:r>
              <w:rPr>
                <w:spacing w:val="-5"/>
                <w:w w:val="105"/>
                <w:sz w:val="24"/>
              </w:rPr>
              <w:t xml:space="preserve"> </w:t>
            </w:r>
            <w:r>
              <w:rPr>
                <w:spacing w:val="-2"/>
                <w:w w:val="105"/>
                <w:sz w:val="24"/>
              </w:rPr>
              <w:t>Testing</w:t>
            </w:r>
            <w:r>
              <w:rPr>
                <w:w w:val="105"/>
                <w:sz w:val="24"/>
              </w:rPr>
              <w:t xml:space="preserve"> </w:t>
            </w:r>
            <w:r>
              <w:rPr>
                <w:spacing w:val="-2"/>
                <w:w w:val="105"/>
                <w:sz w:val="24"/>
              </w:rPr>
              <w:t>Register</w:t>
            </w:r>
          </w:p>
          <w:p w14:paraId="6EC97562" w14:textId="77777777" w:rsidR="00620921" w:rsidRDefault="00EA4069">
            <w:pPr>
              <w:pStyle w:val="TableParagraph"/>
              <w:numPr>
                <w:ilvl w:val="0"/>
                <w:numId w:val="20"/>
              </w:numPr>
              <w:tabs>
                <w:tab w:val="left" w:pos="634"/>
              </w:tabs>
              <w:spacing w:before="17"/>
              <w:ind w:left="634" w:hanging="291"/>
              <w:rPr>
                <w:sz w:val="24"/>
              </w:rPr>
            </w:pPr>
            <w:r>
              <w:rPr>
                <w:w w:val="105"/>
                <w:sz w:val="24"/>
              </w:rPr>
              <w:t>Cable</w:t>
            </w:r>
            <w:r>
              <w:rPr>
                <w:spacing w:val="-15"/>
                <w:w w:val="105"/>
                <w:sz w:val="24"/>
              </w:rPr>
              <w:t xml:space="preserve"> </w:t>
            </w:r>
            <w:r>
              <w:rPr>
                <w:w w:val="105"/>
                <w:sz w:val="24"/>
              </w:rPr>
              <w:t>Testing</w:t>
            </w:r>
            <w:r>
              <w:rPr>
                <w:spacing w:val="-15"/>
                <w:w w:val="105"/>
                <w:sz w:val="24"/>
              </w:rPr>
              <w:t xml:space="preserve"> </w:t>
            </w:r>
            <w:r>
              <w:rPr>
                <w:spacing w:val="-2"/>
                <w:w w:val="105"/>
                <w:sz w:val="24"/>
              </w:rPr>
              <w:t>Register</w:t>
            </w:r>
          </w:p>
          <w:p w14:paraId="41A92411" w14:textId="77777777" w:rsidR="00620921" w:rsidRDefault="00EA4069">
            <w:pPr>
              <w:pStyle w:val="TableParagraph"/>
              <w:numPr>
                <w:ilvl w:val="0"/>
                <w:numId w:val="20"/>
              </w:numPr>
              <w:tabs>
                <w:tab w:val="left" w:pos="704"/>
              </w:tabs>
              <w:spacing w:before="19"/>
              <w:ind w:left="704" w:hanging="361"/>
              <w:rPr>
                <w:sz w:val="24"/>
              </w:rPr>
            </w:pPr>
            <w:r>
              <w:rPr>
                <w:spacing w:val="-2"/>
                <w:w w:val="105"/>
                <w:sz w:val="24"/>
              </w:rPr>
              <w:t>Signal</w:t>
            </w:r>
            <w:r>
              <w:rPr>
                <w:spacing w:val="-5"/>
                <w:w w:val="105"/>
                <w:sz w:val="24"/>
              </w:rPr>
              <w:t xml:space="preserve"> </w:t>
            </w:r>
            <w:r>
              <w:rPr>
                <w:spacing w:val="-2"/>
                <w:w w:val="105"/>
                <w:sz w:val="24"/>
              </w:rPr>
              <w:t>Maintenance</w:t>
            </w:r>
            <w:r>
              <w:rPr>
                <w:spacing w:val="-4"/>
                <w:w w:val="105"/>
                <w:sz w:val="24"/>
              </w:rPr>
              <w:t xml:space="preserve"> </w:t>
            </w:r>
            <w:r>
              <w:rPr>
                <w:spacing w:val="-2"/>
                <w:w w:val="105"/>
                <w:sz w:val="24"/>
              </w:rPr>
              <w:t>Record</w:t>
            </w:r>
          </w:p>
          <w:p w14:paraId="10D97692" w14:textId="77777777" w:rsidR="00620921" w:rsidRDefault="00EA4069">
            <w:pPr>
              <w:pStyle w:val="TableParagraph"/>
              <w:numPr>
                <w:ilvl w:val="0"/>
                <w:numId w:val="20"/>
              </w:numPr>
              <w:tabs>
                <w:tab w:val="left" w:pos="774"/>
              </w:tabs>
              <w:spacing w:before="17"/>
              <w:ind w:left="774" w:hanging="431"/>
              <w:rPr>
                <w:sz w:val="24"/>
              </w:rPr>
            </w:pPr>
            <w:r>
              <w:rPr>
                <w:spacing w:val="-2"/>
                <w:w w:val="105"/>
                <w:sz w:val="24"/>
              </w:rPr>
              <w:t>Battery</w:t>
            </w:r>
            <w:r>
              <w:rPr>
                <w:spacing w:val="-5"/>
                <w:w w:val="105"/>
                <w:sz w:val="24"/>
              </w:rPr>
              <w:t xml:space="preserve"> </w:t>
            </w:r>
            <w:r>
              <w:rPr>
                <w:spacing w:val="-2"/>
                <w:w w:val="105"/>
                <w:sz w:val="24"/>
              </w:rPr>
              <w:t>Maintenance</w:t>
            </w:r>
            <w:r>
              <w:rPr>
                <w:spacing w:val="-4"/>
                <w:w w:val="105"/>
                <w:sz w:val="24"/>
              </w:rPr>
              <w:t xml:space="preserve"> </w:t>
            </w:r>
            <w:r>
              <w:rPr>
                <w:spacing w:val="-2"/>
                <w:w w:val="105"/>
                <w:sz w:val="24"/>
              </w:rPr>
              <w:t>Register</w:t>
            </w:r>
          </w:p>
          <w:p w14:paraId="01A68314" w14:textId="77777777" w:rsidR="00620921" w:rsidRDefault="00EA4069">
            <w:pPr>
              <w:pStyle w:val="TableParagraph"/>
              <w:numPr>
                <w:ilvl w:val="0"/>
                <w:numId w:val="20"/>
              </w:numPr>
              <w:tabs>
                <w:tab w:val="left" w:pos="774"/>
              </w:tabs>
              <w:spacing w:before="19"/>
              <w:ind w:left="774" w:hanging="431"/>
              <w:rPr>
                <w:sz w:val="24"/>
              </w:rPr>
            </w:pPr>
            <w:r>
              <w:rPr>
                <w:spacing w:val="-2"/>
                <w:w w:val="105"/>
                <w:sz w:val="24"/>
              </w:rPr>
              <w:t>Mechanical</w:t>
            </w:r>
            <w:r>
              <w:rPr>
                <w:spacing w:val="-5"/>
                <w:w w:val="105"/>
                <w:sz w:val="24"/>
              </w:rPr>
              <w:t xml:space="preserve"> </w:t>
            </w:r>
            <w:r>
              <w:rPr>
                <w:spacing w:val="-2"/>
                <w:w w:val="105"/>
                <w:sz w:val="24"/>
              </w:rPr>
              <w:t>Signaling</w:t>
            </w:r>
            <w:r>
              <w:rPr>
                <w:spacing w:val="-4"/>
                <w:w w:val="105"/>
                <w:sz w:val="24"/>
              </w:rPr>
              <w:t xml:space="preserve"> </w:t>
            </w:r>
            <w:r>
              <w:rPr>
                <w:spacing w:val="-2"/>
                <w:w w:val="105"/>
                <w:sz w:val="24"/>
              </w:rPr>
              <w:t>Register</w:t>
            </w:r>
          </w:p>
          <w:p w14:paraId="6BFF470B" w14:textId="77777777" w:rsidR="00620921" w:rsidRDefault="00EA4069">
            <w:pPr>
              <w:pStyle w:val="TableParagraph"/>
              <w:numPr>
                <w:ilvl w:val="0"/>
                <w:numId w:val="20"/>
              </w:numPr>
              <w:tabs>
                <w:tab w:val="left" w:pos="774"/>
              </w:tabs>
              <w:spacing w:before="17"/>
              <w:ind w:left="774" w:hanging="431"/>
              <w:rPr>
                <w:sz w:val="24"/>
              </w:rPr>
            </w:pPr>
            <w:r>
              <w:rPr>
                <w:spacing w:val="-2"/>
                <w:w w:val="105"/>
                <w:sz w:val="24"/>
              </w:rPr>
              <w:t>Axle</w:t>
            </w:r>
            <w:r>
              <w:rPr>
                <w:spacing w:val="-4"/>
                <w:w w:val="105"/>
                <w:sz w:val="24"/>
              </w:rPr>
              <w:t xml:space="preserve"> </w:t>
            </w:r>
            <w:r>
              <w:rPr>
                <w:spacing w:val="-2"/>
                <w:w w:val="105"/>
                <w:sz w:val="24"/>
              </w:rPr>
              <w:t>Counter</w:t>
            </w:r>
            <w:r>
              <w:rPr>
                <w:spacing w:val="-4"/>
                <w:w w:val="105"/>
                <w:sz w:val="24"/>
              </w:rPr>
              <w:t xml:space="preserve"> </w:t>
            </w:r>
            <w:r>
              <w:rPr>
                <w:spacing w:val="-2"/>
                <w:w w:val="105"/>
                <w:sz w:val="24"/>
              </w:rPr>
              <w:t>Maintenance</w:t>
            </w:r>
            <w:r>
              <w:rPr>
                <w:spacing w:val="-4"/>
                <w:w w:val="105"/>
                <w:sz w:val="24"/>
              </w:rPr>
              <w:t xml:space="preserve"> </w:t>
            </w:r>
            <w:r>
              <w:rPr>
                <w:spacing w:val="-2"/>
                <w:w w:val="105"/>
                <w:sz w:val="24"/>
              </w:rPr>
              <w:t>Register</w:t>
            </w:r>
          </w:p>
          <w:p w14:paraId="3B55545A" w14:textId="77777777" w:rsidR="00620921" w:rsidRDefault="00EA4069">
            <w:pPr>
              <w:pStyle w:val="TableParagraph"/>
              <w:numPr>
                <w:ilvl w:val="0"/>
                <w:numId w:val="20"/>
              </w:numPr>
              <w:tabs>
                <w:tab w:val="left" w:pos="774"/>
              </w:tabs>
              <w:spacing w:before="19"/>
              <w:ind w:left="774" w:hanging="431"/>
              <w:rPr>
                <w:sz w:val="24"/>
              </w:rPr>
            </w:pPr>
            <w:r>
              <w:rPr>
                <w:w w:val="105"/>
                <w:sz w:val="24"/>
              </w:rPr>
              <w:t>SSDAC</w:t>
            </w:r>
            <w:r>
              <w:rPr>
                <w:spacing w:val="-15"/>
                <w:w w:val="105"/>
                <w:sz w:val="24"/>
              </w:rPr>
              <w:t xml:space="preserve"> </w:t>
            </w:r>
            <w:r>
              <w:rPr>
                <w:w w:val="105"/>
                <w:sz w:val="24"/>
              </w:rPr>
              <w:t>/</w:t>
            </w:r>
            <w:r>
              <w:rPr>
                <w:spacing w:val="-13"/>
                <w:w w:val="105"/>
                <w:sz w:val="24"/>
              </w:rPr>
              <w:t xml:space="preserve"> </w:t>
            </w:r>
            <w:r>
              <w:rPr>
                <w:w w:val="105"/>
                <w:sz w:val="24"/>
              </w:rPr>
              <w:t>HASSDAC/</w:t>
            </w:r>
            <w:r>
              <w:rPr>
                <w:spacing w:val="-14"/>
                <w:w w:val="105"/>
                <w:sz w:val="24"/>
              </w:rPr>
              <w:t xml:space="preserve"> </w:t>
            </w:r>
            <w:r>
              <w:rPr>
                <w:w w:val="105"/>
                <w:sz w:val="24"/>
              </w:rPr>
              <w:t>MSDAC</w:t>
            </w:r>
            <w:r>
              <w:rPr>
                <w:spacing w:val="-13"/>
                <w:w w:val="105"/>
                <w:sz w:val="24"/>
              </w:rPr>
              <w:t xml:space="preserve"> </w:t>
            </w:r>
            <w:r>
              <w:rPr>
                <w:w w:val="105"/>
                <w:sz w:val="24"/>
              </w:rPr>
              <w:t>Maintenance</w:t>
            </w:r>
            <w:r>
              <w:rPr>
                <w:spacing w:val="-13"/>
                <w:w w:val="105"/>
                <w:sz w:val="24"/>
              </w:rPr>
              <w:t xml:space="preserve"> </w:t>
            </w:r>
            <w:r>
              <w:rPr>
                <w:spacing w:val="-2"/>
                <w:w w:val="105"/>
                <w:sz w:val="24"/>
              </w:rPr>
              <w:t>Register</w:t>
            </w:r>
          </w:p>
          <w:p w14:paraId="5391E087" w14:textId="77777777" w:rsidR="00620921" w:rsidRDefault="00EA4069">
            <w:pPr>
              <w:pStyle w:val="TableParagraph"/>
              <w:numPr>
                <w:ilvl w:val="0"/>
                <w:numId w:val="20"/>
              </w:numPr>
              <w:tabs>
                <w:tab w:val="left" w:pos="774"/>
              </w:tabs>
              <w:spacing w:before="17"/>
              <w:ind w:left="774" w:hanging="431"/>
              <w:rPr>
                <w:sz w:val="24"/>
              </w:rPr>
            </w:pPr>
            <w:r>
              <w:rPr>
                <w:spacing w:val="-2"/>
                <w:w w:val="105"/>
                <w:sz w:val="24"/>
              </w:rPr>
              <w:t>Block</w:t>
            </w:r>
            <w:r>
              <w:rPr>
                <w:spacing w:val="-6"/>
                <w:w w:val="105"/>
                <w:sz w:val="24"/>
              </w:rPr>
              <w:t xml:space="preserve"> </w:t>
            </w:r>
            <w:r>
              <w:rPr>
                <w:spacing w:val="-2"/>
                <w:w w:val="105"/>
                <w:sz w:val="24"/>
              </w:rPr>
              <w:t>Instrument</w:t>
            </w:r>
            <w:r>
              <w:rPr>
                <w:spacing w:val="-4"/>
                <w:w w:val="105"/>
                <w:sz w:val="24"/>
              </w:rPr>
              <w:t xml:space="preserve"> </w:t>
            </w:r>
            <w:r>
              <w:rPr>
                <w:spacing w:val="-2"/>
                <w:w w:val="105"/>
                <w:sz w:val="24"/>
              </w:rPr>
              <w:t>Maintenance</w:t>
            </w:r>
            <w:r>
              <w:rPr>
                <w:spacing w:val="-1"/>
                <w:w w:val="105"/>
                <w:sz w:val="24"/>
              </w:rPr>
              <w:t xml:space="preserve"> </w:t>
            </w:r>
            <w:r>
              <w:rPr>
                <w:spacing w:val="-2"/>
                <w:w w:val="105"/>
                <w:sz w:val="24"/>
              </w:rPr>
              <w:t>Register</w:t>
            </w:r>
          </w:p>
          <w:p w14:paraId="1E5F8119" w14:textId="77777777" w:rsidR="00620921" w:rsidRDefault="00EA4069">
            <w:pPr>
              <w:pStyle w:val="TableParagraph"/>
              <w:numPr>
                <w:ilvl w:val="0"/>
                <w:numId w:val="20"/>
              </w:numPr>
              <w:tabs>
                <w:tab w:val="left" w:pos="774"/>
              </w:tabs>
              <w:spacing w:before="19"/>
              <w:ind w:left="774" w:hanging="431"/>
              <w:rPr>
                <w:sz w:val="24"/>
              </w:rPr>
            </w:pPr>
            <w:r>
              <w:rPr>
                <w:spacing w:val="-2"/>
                <w:w w:val="105"/>
                <w:sz w:val="24"/>
              </w:rPr>
              <w:t>Track</w:t>
            </w:r>
            <w:r>
              <w:rPr>
                <w:spacing w:val="-4"/>
                <w:w w:val="105"/>
                <w:sz w:val="24"/>
              </w:rPr>
              <w:t xml:space="preserve"> </w:t>
            </w:r>
            <w:r>
              <w:rPr>
                <w:spacing w:val="-2"/>
                <w:w w:val="105"/>
                <w:sz w:val="24"/>
              </w:rPr>
              <w:t>Circuit</w:t>
            </w:r>
            <w:r>
              <w:rPr>
                <w:spacing w:val="-3"/>
                <w:w w:val="105"/>
                <w:sz w:val="24"/>
              </w:rPr>
              <w:t xml:space="preserve"> </w:t>
            </w:r>
            <w:r>
              <w:rPr>
                <w:spacing w:val="-2"/>
                <w:w w:val="105"/>
                <w:sz w:val="24"/>
              </w:rPr>
              <w:t>Maintenance</w:t>
            </w:r>
            <w:r>
              <w:rPr>
                <w:spacing w:val="-1"/>
                <w:w w:val="105"/>
                <w:sz w:val="24"/>
              </w:rPr>
              <w:t xml:space="preserve"> </w:t>
            </w:r>
            <w:r>
              <w:rPr>
                <w:spacing w:val="-2"/>
                <w:w w:val="105"/>
                <w:sz w:val="24"/>
              </w:rPr>
              <w:t>Register</w:t>
            </w:r>
          </w:p>
          <w:p w14:paraId="50E85EB1" w14:textId="77777777" w:rsidR="00620921" w:rsidRDefault="00EA4069">
            <w:pPr>
              <w:pStyle w:val="TableParagraph"/>
              <w:numPr>
                <w:ilvl w:val="0"/>
                <w:numId w:val="20"/>
              </w:numPr>
              <w:tabs>
                <w:tab w:val="left" w:pos="774"/>
              </w:tabs>
              <w:spacing w:before="17"/>
              <w:ind w:left="774" w:hanging="431"/>
              <w:rPr>
                <w:sz w:val="24"/>
              </w:rPr>
            </w:pPr>
            <w:r>
              <w:rPr>
                <w:spacing w:val="-2"/>
                <w:w w:val="105"/>
                <w:sz w:val="24"/>
              </w:rPr>
              <w:t>Mechanical</w:t>
            </w:r>
            <w:r>
              <w:rPr>
                <w:spacing w:val="-6"/>
                <w:w w:val="105"/>
                <w:sz w:val="24"/>
              </w:rPr>
              <w:t xml:space="preserve"> </w:t>
            </w:r>
            <w:r>
              <w:rPr>
                <w:spacing w:val="-2"/>
                <w:w w:val="105"/>
                <w:sz w:val="24"/>
              </w:rPr>
              <w:t>Lifting</w:t>
            </w:r>
            <w:r>
              <w:rPr>
                <w:spacing w:val="-4"/>
                <w:w w:val="105"/>
                <w:sz w:val="24"/>
              </w:rPr>
              <w:t xml:space="preserve"> </w:t>
            </w:r>
            <w:r>
              <w:rPr>
                <w:spacing w:val="-2"/>
                <w:w w:val="105"/>
                <w:sz w:val="24"/>
              </w:rPr>
              <w:t>Barriers</w:t>
            </w:r>
            <w:r>
              <w:rPr>
                <w:spacing w:val="-3"/>
                <w:w w:val="105"/>
                <w:sz w:val="24"/>
              </w:rPr>
              <w:t xml:space="preserve"> </w:t>
            </w:r>
            <w:r>
              <w:rPr>
                <w:spacing w:val="-2"/>
                <w:w w:val="105"/>
                <w:sz w:val="24"/>
              </w:rPr>
              <w:t>Maintenance</w:t>
            </w:r>
            <w:r>
              <w:rPr>
                <w:spacing w:val="-3"/>
                <w:w w:val="105"/>
                <w:sz w:val="24"/>
              </w:rPr>
              <w:t xml:space="preserve"> </w:t>
            </w:r>
            <w:r>
              <w:rPr>
                <w:spacing w:val="-2"/>
                <w:w w:val="105"/>
                <w:sz w:val="24"/>
              </w:rPr>
              <w:t>Register</w:t>
            </w:r>
          </w:p>
          <w:p w14:paraId="7D85987E" w14:textId="77777777" w:rsidR="00620921" w:rsidRDefault="00EA4069">
            <w:pPr>
              <w:pStyle w:val="TableParagraph"/>
              <w:numPr>
                <w:ilvl w:val="0"/>
                <w:numId w:val="20"/>
              </w:numPr>
              <w:tabs>
                <w:tab w:val="left" w:pos="774"/>
              </w:tabs>
              <w:spacing w:before="20"/>
              <w:ind w:left="774" w:hanging="431"/>
              <w:rPr>
                <w:sz w:val="24"/>
              </w:rPr>
            </w:pPr>
            <w:r>
              <w:rPr>
                <w:spacing w:val="-2"/>
                <w:w w:val="105"/>
                <w:sz w:val="24"/>
              </w:rPr>
              <w:t>Electrical</w:t>
            </w:r>
            <w:r>
              <w:rPr>
                <w:spacing w:val="-6"/>
                <w:w w:val="105"/>
                <w:sz w:val="24"/>
              </w:rPr>
              <w:t xml:space="preserve"> </w:t>
            </w:r>
            <w:r>
              <w:rPr>
                <w:spacing w:val="-2"/>
                <w:w w:val="105"/>
                <w:sz w:val="24"/>
              </w:rPr>
              <w:t>Lifting</w:t>
            </w:r>
            <w:r>
              <w:rPr>
                <w:spacing w:val="-3"/>
                <w:w w:val="105"/>
                <w:sz w:val="24"/>
              </w:rPr>
              <w:t xml:space="preserve"> </w:t>
            </w:r>
            <w:r>
              <w:rPr>
                <w:spacing w:val="-2"/>
                <w:w w:val="105"/>
                <w:sz w:val="24"/>
              </w:rPr>
              <w:t>Barriers</w:t>
            </w:r>
            <w:r>
              <w:rPr>
                <w:spacing w:val="-5"/>
                <w:w w:val="105"/>
                <w:sz w:val="24"/>
              </w:rPr>
              <w:t xml:space="preserve"> </w:t>
            </w:r>
            <w:r>
              <w:rPr>
                <w:spacing w:val="-2"/>
                <w:w w:val="105"/>
                <w:sz w:val="24"/>
              </w:rPr>
              <w:t>Maintenance</w:t>
            </w:r>
            <w:r>
              <w:rPr>
                <w:spacing w:val="-3"/>
                <w:w w:val="105"/>
                <w:sz w:val="24"/>
              </w:rPr>
              <w:t xml:space="preserve"> </w:t>
            </w:r>
            <w:r>
              <w:rPr>
                <w:spacing w:val="-2"/>
                <w:w w:val="105"/>
                <w:sz w:val="24"/>
              </w:rPr>
              <w:t>Register</w:t>
            </w:r>
          </w:p>
          <w:p w14:paraId="09382512" w14:textId="77777777" w:rsidR="00620921" w:rsidRDefault="00EA4069">
            <w:pPr>
              <w:pStyle w:val="TableParagraph"/>
              <w:numPr>
                <w:ilvl w:val="0"/>
                <w:numId w:val="20"/>
              </w:numPr>
              <w:tabs>
                <w:tab w:val="left" w:pos="774"/>
              </w:tabs>
              <w:spacing w:before="16"/>
              <w:ind w:left="774" w:hanging="431"/>
              <w:rPr>
                <w:sz w:val="24"/>
              </w:rPr>
            </w:pPr>
            <w:r>
              <w:rPr>
                <w:spacing w:val="-2"/>
                <w:w w:val="105"/>
                <w:sz w:val="24"/>
              </w:rPr>
              <w:t>Electrically</w:t>
            </w:r>
            <w:r>
              <w:rPr>
                <w:spacing w:val="-7"/>
                <w:w w:val="105"/>
                <w:sz w:val="24"/>
              </w:rPr>
              <w:t xml:space="preserve"> </w:t>
            </w:r>
            <w:r>
              <w:rPr>
                <w:spacing w:val="-2"/>
                <w:w w:val="105"/>
                <w:sz w:val="24"/>
              </w:rPr>
              <w:t>Operated</w:t>
            </w:r>
            <w:r>
              <w:rPr>
                <w:spacing w:val="-4"/>
                <w:w w:val="105"/>
                <w:sz w:val="24"/>
              </w:rPr>
              <w:t xml:space="preserve"> </w:t>
            </w:r>
            <w:r>
              <w:rPr>
                <w:spacing w:val="-2"/>
                <w:w w:val="105"/>
                <w:sz w:val="24"/>
              </w:rPr>
              <w:t>Point</w:t>
            </w:r>
            <w:r>
              <w:rPr>
                <w:spacing w:val="-3"/>
                <w:w w:val="105"/>
                <w:sz w:val="24"/>
              </w:rPr>
              <w:t xml:space="preserve"> </w:t>
            </w:r>
            <w:r>
              <w:rPr>
                <w:spacing w:val="-2"/>
                <w:w w:val="105"/>
                <w:sz w:val="24"/>
              </w:rPr>
              <w:t>Maintenance</w:t>
            </w:r>
            <w:r>
              <w:rPr>
                <w:spacing w:val="-3"/>
                <w:w w:val="105"/>
                <w:sz w:val="24"/>
              </w:rPr>
              <w:t xml:space="preserve"> </w:t>
            </w:r>
            <w:r>
              <w:rPr>
                <w:spacing w:val="-2"/>
                <w:w w:val="105"/>
                <w:sz w:val="24"/>
              </w:rPr>
              <w:t>Register</w:t>
            </w:r>
          </w:p>
          <w:p w14:paraId="49F2CA6D" w14:textId="77777777" w:rsidR="00620921" w:rsidRDefault="00EA4069">
            <w:pPr>
              <w:pStyle w:val="TableParagraph"/>
              <w:numPr>
                <w:ilvl w:val="0"/>
                <w:numId w:val="20"/>
              </w:numPr>
              <w:tabs>
                <w:tab w:val="left" w:pos="774"/>
              </w:tabs>
              <w:spacing w:before="20"/>
              <w:ind w:left="774" w:hanging="431"/>
              <w:rPr>
                <w:sz w:val="24"/>
              </w:rPr>
            </w:pPr>
            <w:r>
              <w:rPr>
                <w:spacing w:val="-2"/>
                <w:w w:val="105"/>
                <w:sz w:val="24"/>
              </w:rPr>
              <w:t>Electronic</w:t>
            </w:r>
            <w:r>
              <w:rPr>
                <w:spacing w:val="-7"/>
                <w:w w:val="105"/>
                <w:sz w:val="24"/>
              </w:rPr>
              <w:t xml:space="preserve"> </w:t>
            </w:r>
            <w:r>
              <w:rPr>
                <w:spacing w:val="-2"/>
                <w:w w:val="105"/>
                <w:sz w:val="24"/>
              </w:rPr>
              <w:t>Interlocking</w:t>
            </w:r>
            <w:r>
              <w:rPr>
                <w:spacing w:val="-3"/>
                <w:w w:val="105"/>
                <w:sz w:val="24"/>
              </w:rPr>
              <w:t xml:space="preserve"> </w:t>
            </w:r>
            <w:r>
              <w:rPr>
                <w:spacing w:val="-2"/>
                <w:w w:val="105"/>
                <w:sz w:val="24"/>
              </w:rPr>
              <w:t>Maintenance</w:t>
            </w:r>
            <w:r>
              <w:rPr>
                <w:spacing w:val="-3"/>
                <w:w w:val="105"/>
                <w:sz w:val="24"/>
              </w:rPr>
              <w:t xml:space="preserve"> </w:t>
            </w:r>
            <w:r>
              <w:rPr>
                <w:spacing w:val="-2"/>
                <w:w w:val="105"/>
                <w:sz w:val="24"/>
              </w:rPr>
              <w:t>Register</w:t>
            </w:r>
          </w:p>
          <w:p w14:paraId="024C9BDB" w14:textId="77777777" w:rsidR="00620921" w:rsidRDefault="00EA4069">
            <w:pPr>
              <w:pStyle w:val="TableParagraph"/>
              <w:numPr>
                <w:ilvl w:val="0"/>
                <w:numId w:val="20"/>
              </w:numPr>
              <w:tabs>
                <w:tab w:val="left" w:pos="771"/>
              </w:tabs>
              <w:spacing w:before="17"/>
              <w:ind w:left="771" w:hanging="428"/>
              <w:rPr>
                <w:sz w:val="24"/>
              </w:rPr>
            </w:pPr>
            <w:r>
              <w:rPr>
                <w:spacing w:val="-2"/>
                <w:w w:val="105"/>
                <w:sz w:val="24"/>
              </w:rPr>
              <w:t>Location</w:t>
            </w:r>
            <w:r>
              <w:rPr>
                <w:spacing w:val="-4"/>
                <w:w w:val="105"/>
                <w:sz w:val="24"/>
              </w:rPr>
              <w:t xml:space="preserve"> </w:t>
            </w:r>
            <w:r>
              <w:rPr>
                <w:spacing w:val="-2"/>
                <w:w w:val="105"/>
                <w:sz w:val="24"/>
              </w:rPr>
              <w:t>Box</w:t>
            </w:r>
            <w:r>
              <w:rPr>
                <w:spacing w:val="-4"/>
                <w:w w:val="105"/>
                <w:sz w:val="24"/>
              </w:rPr>
              <w:t xml:space="preserve"> </w:t>
            </w:r>
            <w:r>
              <w:rPr>
                <w:spacing w:val="-2"/>
                <w:w w:val="105"/>
                <w:sz w:val="24"/>
              </w:rPr>
              <w:t>Maintenance</w:t>
            </w:r>
            <w:r>
              <w:rPr>
                <w:spacing w:val="-3"/>
                <w:w w:val="105"/>
                <w:sz w:val="24"/>
              </w:rPr>
              <w:t xml:space="preserve"> </w:t>
            </w:r>
            <w:r>
              <w:rPr>
                <w:spacing w:val="-2"/>
                <w:w w:val="105"/>
                <w:sz w:val="24"/>
              </w:rPr>
              <w:t>Register</w:t>
            </w:r>
          </w:p>
          <w:p w14:paraId="5003D562" w14:textId="77777777" w:rsidR="00620921" w:rsidRDefault="00EA4069">
            <w:pPr>
              <w:pStyle w:val="TableParagraph"/>
              <w:numPr>
                <w:ilvl w:val="0"/>
                <w:numId w:val="20"/>
              </w:numPr>
              <w:tabs>
                <w:tab w:val="left" w:pos="774"/>
              </w:tabs>
              <w:spacing w:before="19"/>
              <w:ind w:left="774" w:hanging="431"/>
              <w:rPr>
                <w:sz w:val="24"/>
              </w:rPr>
            </w:pPr>
            <w:r>
              <w:rPr>
                <w:w w:val="105"/>
                <w:sz w:val="24"/>
              </w:rPr>
              <w:t>Earth</w:t>
            </w:r>
            <w:r>
              <w:rPr>
                <w:spacing w:val="-15"/>
                <w:w w:val="105"/>
                <w:sz w:val="24"/>
              </w:rPr>
              <w:t xml:space="preserve"> </w:t>
            </w:r>
            <w:r>
              <w:rPr>
                <w:w w:val="105"/>
                <w:sz w:val="24"/>
              </w:rPr>
              <w:t>Testing</w:t>
            </w:r>
            <w:r>
              <w:rPr>
                <w:spacing w:val="-15"/>
                <w:w w:val="105"/>
                <w:sz w:val="24"/>
              </w:rPr>
              <w:t xml:space="preserve"> </w:t>
            </w:r>
            <w:r>
              <w:rPr>
                <w:w w:val="105"/>
                <w:sz w:val="24"/>
              </w:rPr>
              <w:t>Record</w:t>
            </w:r>
            <w:r>
              <w:rPr>
                <w:spacing w:val="-16"/>
                <w:w w:val="105"/>
                <w:sz w:val="24"/>
              </w:rPr>
              <w:t xml:space="preserve"> </w:t>
            </w:r>
            <w:r>
              <w:rPr>
                <w:spacing w:val="-2"/>
                <w:w w:val="105"/>
                <w:sz w:val="24"/>
              </w:rPr>
              <w:t>Register</w:t>
            </w:r>
          </w:p>
          <w:p w14:paraId="3E1DEC9E" w14:textId="77777777" w:rsidR="00620921" w:rsidRDefault="00EA4069">
            <w:pPr>
              <w:pStyle w:val="TableParagraph"/>
              <w:numPr>
                <w:ilvl w:val="0"/>
                <w:numId w:val="20"/>
              </w:numPr>
              <w:tabs>
                <w:tab w:val="left" w:pos="774"/>
              </w:tabs>
              <w:spacing w:before="17"/>
              <w:ind w:left="774" w:hanging="431"/>
              <w:rPr>
                <w:sz w:val="24"/>
              </w:rPr>
            </w:pPr>
            <w:r>
              <w:rPr>
                <w:w w:val="105"/>
                <w:sz w:val="24"/>
              </w:rPr>
              <w:t>Joint</w:t>
            </w:r>
            <w:r>
              <w:rPr>
                <w:spacing w:val="-16"/>
                <w:w w:val="105"/>
                <w:sz w:val="24"/>
              </w:rPr>
              <w:t xml:space="preserve"> </w:t>
            </w:r>
            <w:r>
              <w:rPr>
                <w:w w:val="105"/>
                <w:sz w:val="24"/>
              </w:rPr>
              <w:t>Inspection</w:t>
            </w:r>
            <w:r>
              <w:rPr>
                <w:spacing w:val="-13"/>
                <w:w w:val="105"/>
                <w:sz w:val="24"/>
              </w:rPr>
              <w:t xml:space="preserve"> </w:t>
            </w:r>
            <w:r>
              <w:rPr>
                <w:w w:val="105"/>
                <w:sz w:val="24"/>
              </w:rPr>
              <w:t>of</w:t>
            </w:r>
            <w:r>
              <w:rPr>
                <w:spacing w:val="-15"/>
                <w:w w:val="105"/>
                <w:sz w:val="24"/>
              </w:rPr>
              <w:t xml:space="preserve"> </w:t>
            </w:r>
            <w:r>
              <w:rPr>
                <w:w w:val="105"/>
                <w:sz w:val="24"/>
              </w:rPr>
              <w:t>Points</w:t>
            </w:r>
            <w:r>
              <w:rPr>
                <w:spacing w:val="-16"/>
                <w:w w:val="105"/>
                <w:sz w:val="24"/>
              </w:rPr>
              <w:t xml:space="preserve"> </w:t>
            </w:r>
            <w:r>
              <w:rPr>
                <w:w w:val="105"/>
                <w:sz w:val="24"/>
              </w:rPr>
              <w:t>and</w:t>
            </w:r>
            <w:r>
              <w:rPr>
                <w:spacing w:val="-13"/>
                <w:w w:val="105"/>
                <w:sz w:val="24"/>
              </w:rPr>
              <w:t xml:space="preserve"> </w:t>
            </w:r>
            <w:r>
              <w:rPr>
                <w:w w:val="105"/>
                <w:sz w:val="24"/>
              </w:rPr>
              <w:t>Crossings</w:t>
            </w:r>
            <w:r>
              <w:rPr>
                <w:spacing w:val="-14"/>
                <w:w w:val="105"/>
                <w:sz w:val="24"/>
              </w:rPr>
              <w:t xml:space="preserve"> </w:t>
            </w:r>
            <w:r>
              <w:rPr>
                <w:spacing w:val="-2"/>
                <w:w w:val="105"/>
                <w:sz w:val="24"/>
              </w:rPr>
              <w:t>Register</w:t>
            </w:r>
          </w:p>
          <w:p w14:paraId="1D0B35FA" w14:textId="77777777" w:rsidR="00620921" w:rsidRDefault="00EA4069">
            <w:pPr>
              <w:pStyle w:val="TableParagraph"/>
              <w:numPr>
                <w:ilvl w:val="0"/>
                <w:numId w:val="20"/>
              </w:numPr>
              <w:tabs>
                <w:tab w:val="left" w:pos="774"/>
              </w:tabs>
              <w:spacing w:before="19"/>
              <w:ind w:left="774" w:hanging="431"/>
              <w:rPr>
                <w:sz w:val="24"/>
              </w:rPr>
            </w:pPr>
            <w:r>
              <w:rPr>
                <w:w w:val="105"/>
                <w:sz w:val="24"/>
              </w:rPr>
              <w:t>Joint</w:t>
            </w:r>
            <w:r>
              <w:rPr>
                <w:spacing w:val="-14"/>
                <w:w w:val="105"/>
                <w:sz w:val="24"/>
              </w:rPr>
              <w:t xml:space="preserve"> </w:t>
            </w:r>
            <w:r>
              <w:rPr>
                <w:w w:val="105"/>
                <w:sz w:val="24"/>
              </w:rPr>
              <w:t>Inspection</w:t>
            </w:r>
            <w:r>
              <w:rPr>
                <w:spacing w:val="-12"/>
                <w:w w:val="105"/>
                <w:sz w:val="24"/>
              </w:rPr>
              <w:t xml:space="preserve"> </w:t>
            </w:r>
            <w:r>
              <w:rPr>
                <w:w w:val="105"/>
                <w:sz w:val="24"/>
              </w:rPr>
              <w:t>of</w:t>
            </w:r>
            <w:r>
              <w:rPr>
                <w:spacing w:val="-14"/>
                <w:w w:val="105"/>
                <w:sz w:val="24"/>
              </w:rPr>
              <w:t xml:space="preserve"> </w:t>
            </w:r>
            <w:r>
              <w:rPr>
                <w:w w:val="105"/>
                <w:sz w:val="24"/>
              </w:rPr>
              <w:t>Track</w:t>
            </w:r>
            <w:r>
              <w:rPr>
                <w:spacing w:val="-13"/>
                <w:w w:val="105"/>
                <w:sz w:val="24"/>
              </w:rPr>
              <w:t xml:space="preserve"> </w:t>
            </w:r>
            <w:r>
              <w:rPr>
                <w:spacing w:val="-2"/>
                <w:w w:val="105"/>
                <w:sz w:val="24"/>
              </w:rPr>
              <w:t>Circuits</w:t>
            </w:r>
          </w:p>
          <w:p w14:paraId="522283B9" w14:textId="77777777" w:rsidR="00620921" w:rsidRDefault="00EA4069">
            <w:pPr>
              <w:pStyle w:val="TableParagraph"/>
              <w:numPr>
                <w:ilvl w:val="0"/>
                <w:numId w:val="20"/>
              </w:numPr>
              <w:tabs>
                <w:tab w:val="left" w:pos="774"/>
              </w:tabs>
              <w:spacing w:before="17"/>
              <w:ind w:left="774" w:hanging="431"/>
              <w:rPr>
                <w:sz w:val="24"/>
              </w:rPr>
            </w:pPr>
            <w:r>
              <w:rPr>
                <w:w w:val="105"/>
                <w:sz w:val="24"/>
              </w:rPr>
              <w:t>Joint</w:t>
            </w:r>
            <w:r>
              <w:rPr>
                <w:spacing w:val="-15"/>
                <w:w w:val="105"/>
                <w:sz w:val="24"/>
              </w:rPr>
              <w:t xml:space="preserve"> </w:t>
            </w:r>
            <w:r>
              <w:rPr>
                <w:w w:val="105"/>
                <w:sz w:val="24"/>
              </w:rPr>
              <w:t>Inspection</w:t>
            </w:r>
            <w:r>
              <w:rPr>
                <w:spacing w:val="-13"/>
                <w:w w:val="105"/>
                <w:sz w:val="24"/>
              </w:rPr>
              <w:t xml:space="preserve"> </w:t>
            </w:r>
            <w:r>
              <w:rPr>
                <w:w w:val="105"/>
                <w:sz w:val="24"/>
              </w:rPr>
              <w:t>of</w:t>
            </w:r>
            <w:r>
              <w:rPr>
                <w:spacing w:val="-14"/>
                <w:w w:val="105"/>
                <w:sz w:val="24"/>
              </w:rPr>
              <w:t xml:space="preserve"> </w:t>
            </w:r>
            <w:r>
              <w:rPr>
                <w:w w:val="105"/>
                <w:sz w:val="24"/>
              </w:rPr>
              <w:t>Track</w:t>
            </w:r>
            <w:r>
              <w:rPr>
                <w:spacing w:val="-14"/>
                <w:w w:val="105"/>
                <w:sz w:val="24"/>
              </w:rPr>
              <w:t xml:space="preserve"> </w:t>
            </w:r>
            <w:r>
              <w:rPr>
                <w:w w:val="105"/>
                <w:sz w:val="24"/>
              </w:rPr>
              <w:t>Circuits</w:t>
            </w:r>
            <w:r>
              <w:rPr>
                <w:spacing w:val="-13"/>
                <w:w w:val="105"/>
                <w:sz w:val="24"/>
              </w:rPr>
              <w:t xml:space="preserve"> </w:t>
            </w:r>
            <w:r>
              <w:rPr>
                <w:w w:val="105"/>
                <w:sz w:val="24"/>
              </w:rPr>
              <w:t>with</w:t>
            </w:r>
            <w:r>
              <w:rPr>
                <w:spacing w:val="-13"/>
                <w:w w:val="105"/>
                <w:sz w:val="24"/>
              </w:rPr>
              <w:t xml:space="preserve"> </w:t>
            </w:r>
            <w:r>
              <w:rPr>
                <w:spacing w:val="-5"/>
                <w:w w:val="105"/>
                <w:sz w:val="24"/>
              </w:rPr>
              <w:t>OHE</w:t>
            </w:r>
          </w:p>
          <w:p w14:paraId="11242A20" w14:textId="77777777" w:rsidR="00620921" w:rsidRDefault="00EA4069">
            <w:pPr>
              <w:pStyle w:val="TableParagraph"/>
              <w:numPr>
                <w:ilvl w:val="0"/>
                <w:numId w:val="20"/>
              </w:numPr>
              <w:tabs>
                <w:tab w:val="left" w:pos="774"/>
              </w:tabs>
              <w:spacing w:before="19"/>
              <w:ind w:left="774" w:hanging="431"/>
              <w:rPr>
                <w:sz w:val="24"/>
              </w:rPr>
            </w:pPr>
            <w:r>
              <w:rPr>
                <w:w w:val="105"/>
                <w:sz w:val="24"/>
              </w:rPr>
              <w:t>Diesel</w:t>
            </w:r>
            <w:r>
              <w:rPr>
                <w:spacing w:val="-14"/>
                <w:w w:val="105"/>
                <w:sz w:val="24"/>
              </w:rPr>
              <w:t xml:space="preserve"> </w:t>
            </w:r>
            <w:r>
              <w:rPr>
                <w:w w:val="105"/>
                <w:sz w:val="24"/>
              </w:rPr>
              <w:t>Generator</w:t>
            </w:r>
            <w:r>
              <w:rPr>
                <w:spacing w:val="-13"/>
                <w:w w:val="105"/>
                <w:sz w:val="24"/>
              </w:rPr>
              <w:t xml:space="preserve"> </w:t>
            </w:r>
            <w:r>
              <w:rPr>
                <w:w w:val="105"/>
                <w:sz w:val="24"/>
              </w:rPr>
              <w:t>/</w:t>
            </w:r>
            <w:r>
              <w:rPr>
                <w:spacing w:val="-11"/>
                <w:w w:val="105"/>
                <w:sz w:val="24"/>
              </w:rPr>
              <w:t xml:space="preserve"> </w:t>
            </w:r>
            <w:r>
              <w:rPr>
                <w:w w:val="105"/>
                <w:sz w:val="24"/>
              </w:rPr>
              <w:t>Solar</w:t>
            </w:r>
            <w:r>
              <w:rPr>
                <w:spacing w:val="-13"/>
                <w:w w:val="105"/>
                <w:sz w:val="24"/>
              </w:rPr>
              <w:t xml:space="preserve"> </w:t>
            </w:r>
            <w:r>
              <w:rPr>
                <w:w w:val="105"/>
                <w:sz w:val="24"/>
              </w:rPr>
              <w:t>Panel</w:t>
            </w:r>
            <w:r>
              <w:rPr>
                <w:spacing w:val="-13"/>
                <w:w w:val="105"/>
                <w:sz w:val="24"/>
              </w:rPr>
              <w:t xml:space="preserve"> </w:t>
            </w:r>
            <w:r>
              <w:rPr>
                <w:spacing w:val="-2"/>
                <w:w w:val="105"/>
                <w:sz w:val="24"/>
              </w:rPr>
              <w:t>Register</w:t>
            </w:r>
          </w:p>
          <w:p w14:paraId="3370BFE7" w14:textId="77777777" w:rsidR="00620921" w:rsidRDefault="00EA4069">
            <w:pPr>
              <w:pStyle w:val="TableParagraph"/>
              <w:numPr>
                <w:ilvl w:val="0"/>
                <w:numId w:val="20"/>
              </w:numPr>
              <w:tabs>
                <w:tab w:val="left" w:pos="766"/>
              </w:tabs>
              <w:spacing w:before="12" w:line="255" w:lineRule="exact"/>
              <w:ind w:left="766" w:hanging="431"/>
              <w:rPr>
                <w:sz w:val="24"/>
              </w:rPr>
            </w:pPr>
            <w:r>
              <w:rPr>
                <w:spacing w:val="-2"/>
                <w:w w:val="105"/>
                <w:sz w:val="24"/>
              </w:rPr>
              <w:t>UFSBI</w:t>
            </w:r>
            <w:r>
              <w:rPr>
                <w:spacing w:val="-6"/>
                <w:w w:val="105"/>
                <w:sz w:val="24"/>
              </w:rPr>
              <w:t xml:space="preserve"> </w:t>
            </w:r>
            <w:r>
              <w:rPr>
                <w:spacing w:val="-2"/>
                <w:w w:val="105"/>
                <w:sz w:val="24"/>
              </w:rPr>
              <w:t>maintenance</w:t>
            </w:r>
            <w:r>
              <w:rPr>
                <w:spacing w:val="-3"/>
                <w:w w:val="105"/>
                <w:sz w:val="24"/>
              </w:rPr>
              <w:t xml:space="preserve"> </w:t>
            </w:r>
            <w:r>
              <w:rPr>
                <w:spacing w:val="-2"/>
                <w:w w:val="105"/>
                <w:sz w:val="24"/>
              </w:rPr>
              <w:t>register</w:t>
            </w:r>
          </w:p>
        </w:tc>
        <w:tc>
          <w:tcPr>
            <w:tcW w:w="855" w:type="dxa"/>
          </w:tcPr>
          <w:p w14:paraId="077ED631" w14:textId="77777777" w:rsidR="00620921" w:rsidRDefault="00620921">
            <w:pPr>
              <w:pStyle w:val="TableParagraph"/>
              <w:rPr>
                <w:rFonts w:ascii="Arial"/>
                <w:b/>
                <w:sz w:val="24"/>
              </w:rPr>
            </w:pPr>
          </w:p>
          <w:p w14:paraId="27EBBE0A" w14:textId="77777777" w:rsidR="00620921" w:rsidRDefault="00620921">
            <w:pPr>
              <w:pStyle w:val="TableParagraph"/>
              <w:rPr>
                <w:rFonts w:ascii="Arial"/>
                <w:b/>
                <w:sz w:val="24"/>
              </w:rPr>
            </w:pPr>
          </w:p>
          <w:p w14:paraId="19E64DDE" w14:textId="77777777" w:rsidR="00620921" w:rsidRDefault="00620921">
            <w:pPr>
              <w:pStyle w:val="TableParagraph"/>
              <w:rPr>
                <w:rFonts w:ascii="Arial"/>
                <w:b/>
                <w:sz w:val="24"/>
              </w:rPr>
            </w:pPr>
          </w:p>
          <w:p w14:paraId="3345F506" w14:textId="77777777" w:rsidR="00620921" w:rsidRDefault="00620921">
            <w:pPr>
              <w:pStyle w:val="TableParagraph"/>
              <w:rPr>
                <w:rFonts w:ascii="Arial"/>
                <w:b/>
                <w:sz w:val="24"/>
              </w:rPr>
            </w:pPr>
          </w:p>
          <w:p w14:paraId="1DD5A393" w14:textId="77777777" w:rsidR="00620921" w:rsidRDefault="00620921">
            <w:pPr>
              <w:pStyle w:val="TableParagraph"/>
              <w:spacing w:before="14"/>
              <w:rPr>
                <w:rFonts w:ascii="Arial"/>
                <w:b/>
                <w:sz w:val="24"/>
              </w:rPr>
            </w:pPr>
          </w:p>
          <w:p w14:paraId="27F10151" w14:textId="77777777" w:rsidR="00620921" w:rsidRDefault="00EA4069">
            <w:pPr>
              <w:pStyle w:val="TableParagraph"/>
              <w:spacing w:line="247" w:lineRule="auto"/>
              <w:ind w:left="136" w:right="122" w:firstLine="93"/>
              <w:rPr>
                <w:sz w:val="24"/>
              </w:rPr>
            </w:pPr>
            <w:r>
              <w:rPr>
                <w:spacing w:val="-4"/>
                <w:sz w:val="24"/>
              </w:rPr>
              <w:t xml:space="preserve">Per </w:t>
            </w:r>
            <w:proofErr w:type="spellStart"/>
            <w:r>
              <w:rPr>
                <w:spacing w:val="-4"/>
                <w:sz w:val="24"/>
              </w:rPr>
              <w:t>Regr</w:t>
            </w:r>
            <w:proofErr w:type="spellEnd"/>
            <w:r>
              <w:rPr>
                <w:spacing w:val="-4"/>
                <w:sz w:val="24"/>
              </w:rPr>
              <w:t>.</w:t>
            </w:r>
          </w:p>
        </w:tc>
        <w:tc>
          <w:tcPr>
            <w:tcW w:w="1278" w:type="dxa"/>
          </w:tcPr>
          <w:p w14:paraId="63CC3BC4" w14:textId="77777777" w:rsidR="00620921" w:rsidRDefault="00620921">
            <w:pPr>
              <w:pStyle w:val="TableParagraph"/>
              <w:rPr>
                <w:rFonts w:ascii="Arial"/>
                <w:b/>
                <w:sz w:val="24"/>
              </w:rPr>
            </w:pPr>
          </w:p>
          <w:p w14:paraId="2D1DC903" w14:textId="77777777" w:rsidR="00620921" w:rsidRDefault="00620921">
            <w:pPr>
              <w:pStyle w:val="TableParagraph"/>
              <w:rPr>
                <w:rFonts w:ascii="Arial"/>
                <w:b/>
                <w:sz w:val="24"/>
              </w:rPr>
            </w:pPr>
          </w:p>
          <w:p w14:paraId="6AB546C3" w14:textId="77777777" w:rsidR="00620921" w:rsidRDefault="00620921">
            <w:pPr>
              <w:pStyle w:val="TableParagraph"/>
              <w:rPr>
                <w:rFonts w:ascii="Arial"/>
                <w:b/>
                <w:sz w:val="24"/>
              </w:rPr>
            </w:pPr>
          </w:p>
          <w:p w14:paraId="47689C67" w14:textId="77777777" w:rsidR="00620921" w:rsidRDefault="00620921">
            <w:pPr>
              <w:pStyle w:val="TableParagraph"/>
              <w:rPr>
                <w:rFonts w:ascii="Arial"/>
                <w:b/>
                <w:sz w:val="24"/>
              </w:rPr>
            </w:pPr>
          </w:p>
          <w:p w14:paraId="1344F509" w14:textId="77777777" w:rsidR="00620921" w:rsidRDefault="00620921">
            <w:pPr>
              <w:pStyle w:val="TableParagraph"/>
              <w:spacing w:before="7"/>
              <w:rPr>
                <w:rFonts w:ascii="Arial"/>
                <w:b/>
                <w:sz w:val="24"/>
              </w:rPr>
            </w:pPr>
          </w:p>
          <w:p w14:paraId="57791709" w14:textId="77777777" w:rsidR="00620921" w:rsidRDefault="00EA4069">
            <w:pPr>
              <w:pStyle w:val="TableParagraph"/>
              <w:ind w:left="8" w:right="1"/>
              <w:jc w:val="center"/>
              <w:rPr>
                <w:sz w:val="24"/>
              </w:rPr>
            </w:pPr>
            <w:r>
              <w:rPr>
                <w:spacing w:val="-5"/>
                <w:w w:val="105"/>
                <w:sz w:val="24"/>
              </w:rPr>
              <w:t>358</w:t>
            </w:r>
          </w:p>
        </w:tc>
      </w:tr>
      <w:tr w:rsidR="00620921" w14:paraId="081B8300" w14:textId="77777777">
        <w:trPr>
          <w:trHeight w:val="285"/>
        </w:trPr>
        <w:tc>
          <w:tcPr>
            <w:tcW w:w="847" w:type="dxa"/>
          </w:tcPr>
          <w:p w14:paraId="49A2A548" w14:textId="77777777" w:rsidR="00620921" w:rsidRDefault="00EA4069">
            <w:pPr>
              <w:pStyle w:val="TableParagraph"/>
              <w:spacing w:before="10" w:line="255" w:lineRule="exact"/>
              <w:ind w:left="12" w:right="5"/>
              <w:jc w:val="center"/>
              <w:rPr>
                <w:sz w:val="24"/>
              </w:rPr>
            </w:pPr>
            <w:r>
              <w:rPr>
                <w:spacing w:val="-4"/>
                <w:w w:val="105"/>
                <w:sz w:val="24"/>
              </w:rPr>
              <w:t>1719</w:t>
            </w:r>
          </w:p>
        </w:tc>
        <w:tc>
          <w:tcPr>
            <w:tcW w:w="6801" w:type="dxa"/>
          </w:tcPr>
          <w:p w14:paraId="7FAB9178" w14:textId="77777777" w:rsidR="00620921" w:rsidRDefault="00EA4069">
            <w:pPr>
              <w:pStyle w:val="TableParagraph"/>
              <w:spacing w:line="265" w:lineRule="exact"/>
              <w:ind w:right="1753"/>
              <w:jc w:val="right"/>
              <w:rPr>
                <w:sz w:val="24"/>
              </w:rPr>
            </w:pPr>
            <w:r>
              <w:rPr>
                <w:w w:val="105"/>
                <w:sz w:val="24"/>
              </w:rPr>
              <w:t>Supply</w:t>
            </w:r>
            <w:r>
              <w:rPr>
                <w:spacing w:val="-12"/>
                <w:w w:val="105"/>
                <w:sz w:val="24"/>
              </w:rPr>
              <w:t xml:space="preserve"> </w:t>
            </w:r>
            <w:r>
              <w:rPr>
                <w:w w:val="105"/>
                <w:sz w:val="24"/>
              </w:rPr>
              <w:t>of</w:t>
            </w:r>
            <w:r>
              <w:rPr>
                <w:spacing w:val="-11"/>
                <w:w w:val="105"/>
                <w:sz w:val="24"/>
              </w:rPr>
              <w:t xml:space="preserve"> </w:t>
            </w:r>
            <w:r>
              <w:rPr>
                <w:rFonts w:ascii="Arial"/>
                <w:b/>
                <w:w w:val="105"/>
                <w:sz w:val="24"/>
              </w:rPr>
              <w:t>Various</w:t>
            </w:r>
            <w:r>
              <w:rPr>
                <w:rFonts w:ascii="Arial"/>
                <w:b/>
                <w:spacing w:val="-9"/>
                <w:w w:val="105"/>
                <w:sz w:val="24"/>
              </w:rPr>
              <w:t xml:space="preserve"> </w:t>
            </w:r>
            <w:r>
              <w:rPr>
                <w:rFonts w:ascii="Arial"/>
                <w:b/>
                <w:w w:val="105"/>
                <w:sz w:val="24"/>
              </w:rPr>
              <w:t>Tools</w:t>
            </w:r>
            <w:r>
              <w:rPr>
                <w:rFonts w:ascii="Arial"/>
                <w:b/>
                <w:spacing w:val="-8"/>
                <w:w w:val="105"/>
                <w:sz w:val="24"/>
              </w:rPr>
              <w:t xml:space="preserve"> </w:t>
            </w:r>
            <w:r>
              <w:rPr>
                <w:w w:val="105"/>
                <w:sz w:val="24"/>
              </w:rPr>
              <w:t>for</w:t>
            </w:r>
            <w:r>
              <w:rPr>
                <w:spacing w:val="-9"/>
                <w:w w:val="105"/>
                <w:sz w:val="24"/>
              </w:rPr>
              <w:t xml:space="preserve"> </w:t>
            </w:r>
            <w:r>
              <w:rPr>
                <w:w w:val="105"/>
                <w:sz w:val="24"/>
              </w:rPr>
              <w:t>S&amp;T</w:t>
            </w:r>
            <w:r>
              <w:rPr>
                <w:spacing w:val="-8"/>
                <w:w w:val="105"/>
                <w:sz w:val="24"/>
              </w:rPr>
              <w:t xml:space="preserve"> </w:t>
            </w:r>
            <w:r>
              <w:rPr>
                <w:spacing w:val="-2"/>
                <w:w w:val="105"/>
                <w:sz w:val="24"/>
              </w:rPr>
              <w:t>installation</w:t>
            </w:r>
          </w:p>
        </w:tc>
        <w:tc>
          <w:tcPr>
            <w:tcW w:w="855" w:type="dxa"/>
          </w:tcPr>
          <w:p w14:paraId="73F8B262" w14:textId="77777777" w:rsidR="00620921" w:rsidRDefault="00620921">
            <w:pPr>
              <w:pStyle w:val="TableParagraph"/>
              <w:rPr>
                <w:rFonts w:ascii="Times New Roman"/>
                <w:sz w:val="20"/>
              </w:rPr>
            </w:pPr>
          </w:p>
        </w:tc>
        <w:tc>
          <w:tcPr>
            <w:tcW w:w="1278" w:type="dxa"/>
          </w:tcPr>
          <w:p w14:paraId="26E05B4E" w14:textId="77777777" w:rsidR="00620921" w:rsidRDefault="00620921">
            <w:pPr>
              <w:pStyle w:val="TableParagraph"/>
              <w:rPr>
                <w:rFonts w:ascii="Times New Roman"/>
                <w:sz w:val="20"/>
              </w:rPr>
            </w:pPr>
          </w:p>
        </w:tc>
      </w:tr>
      <w:tr w:rsidR="00620921" w14:paraId="63DF752D" w14:textId="77777777">
        <w:trPr>
          <w:trHeight w:val="6523"/>
        </w:trPr>
        <w:tc>
          <w:tcPr>
            <w:tcW w:w="847" w:type="dxa"/>
          </w:tcPr>
          <w:p w14:paraId="227D4B4D" w14:textId="77777777" w:rsidR="00620921" w:rsidRDefault="00620921">
            <w:pPr>
              <w:pStyle w:val="TableParagraph"/>
              <w:rPr>
                <w:rFonts w:ascii="Arial"/>
                <w:b/>
                <w:sz w:val="24"/>
              </w:rPr>
            </w:pPr>
          </w:p>
          <w:p w14:paraId="3BBE9A92" w14:textId="77777777" w:rsidR="00620921" w:rsidRDefault="00620921">
            <w:pPr>
              <w:pStyle w:val="TableParagraph"/>
              <w:rPr>
                <w:rFonts w:ascii="Arial"/>
                <w:b/>
                <w:sz w:val="24"/>
              </w:rPr>
            </w:pPr>
          </w:p>
          <w:p w14:paraId="1A3CA576" w14:textId="77777777" w:rsidR="00620921" w:rsidRDefault="00620921">
            <w:pPr>
              <w:pStyle w:val="TableParagraph"/>
              <w:rPr>
                <w:rFonts w:ascii="Arial"/>
                <w:b/>
                <w:sz w:val="24"/>
              </w:rPr>
            </w:pPr>
          </w:p>
          <w:p w14:paraId="23A47237" w14:textId="77777777" w:rsidR="00620921" w:rsidRDefault="00620921">
            <w:pPr>
              <w:pStyle w:val="TableParagraph"/>
              <w:rPr>
                <w:rFonts w:ascii="Arial"/>
                <w:b/>
                <w:sz w:val="24"/>
              </w:rPr>
            </w:pPr>
          </w:p>
          <w:p w14:paraId="76BE735B" w14:textId="77777777" w:rsidR="00620921" w:rsidRDefault="00620921">
            <w:pPr>
              <w:pStyle w:val="TableParagraph"/>
              <w:rPr>
                <w:rFonts w:ascii="Arial"/>
                <w:b/>
                <w:sz w:val="24"/>
              </w:rPr>
            </w:pPr>
          </w:p>
          <w:p w14:paraId="035C5FED" w14:textId="77777777" w:rsidR="00620921" w:rsidRDefault="00620921">
            <w:pPr>
              <w:pStyle w:val="TableParagraph"/>
              <w:rPr>
                <w:rFonts w:ascii="Arial"/>
                <w:b/>
                <w:sz w:val="24"/>
              </w:rPr>
            </w:pPr>
          </w:p>
          <w:p w14:paraId="09D8AFF0" w14:textId="77777777" w:rsidR="00620921" w:rsidRDefault="00620921">
            <w:pPr>
              <w:pStyle w:val="TableParagraph"/>
              <w:rPr>
                <w:rFonts w:ascii="Arial"/>
                <w:b/>
                <w:sz w:val="24"/>
              </w:rPr>
            </w:pPr>
          </w:p>
          <w:p w14:paraId="58E23D70" w14:textId="77777777" w:rsidR="00620921" w:rsidRDefault="00620921">
            <w:pPr>
              <w:pStyle w:val="TableParagraph"/>
              <w:rPr>
                <w:rFonts w:ascii="Arial"/>
                <w:b/>
                <w:sz w:val="24"/>
              </w:rPr>
            </w:pPr>
          </w:p>
          <w:p w14:paraId="7A5BD4D0" w14:textId="77777777" w:rsidR="00620921" w:rsidRDefault="00620921">
            <w:pPr>
              <w:pStyle w:val="TableParagraph"/>
              <w:spacing w:before="89"/>
              <w:rPr>
                <w:rFonts w:ascii="Arial"/>
                <w:b/>
                <w:sz w:val="24"/>
              </w:rPr>
            </w:pPr>
          </w:p>
          <w:p w14:paraId="30003BAE" w14:textId="77777777" w:rsidR="00620921" w:rsidRDefault="00EA4069">
            <w:pPr>
              <w:pStyle w:val="TableParagraph"/>
              <w:ind w:left="12" w:right="5"/>
              <w:jc w:val="center"/>
              <w:rPr>
                <w:sz w:val="24"/>
              </w:rPr>
            </w:pPr>
            <w:r>
              <w:rPr>
                <w:spacing w:val="-5"/>
                <w:sz w:val="24"/>
              </w:rPr>
              <w:t>(a)</w:t>
            </w:r>
          </w:p>
        </w:tc>
        <w:tc>
          <w:tcPr>
            <w:tcW w:w="6801" w:type="dxa"/>
          </w:tcPr>
          <w:p w14:paraId="13FE4F77" w14:textId="77777777" w:rsidR="00620921" w:rsidRDefault="00EA4069">
            <w:pPr>
              <w:pStyle w:val="TableParagraph"/>
              <w:spacing w:before="11"/>
              <w:ind w:left="134"/>
              <w:rPr>
                <w:rFonts w:ascii="Calibri" w:hAnsi="Calibri"/>
                <w:sz w:val="24"/>
              </w:rPr>
            </w:pPr>
            <w:r>
              <w:rPr>
                <w:w w:val="105"/>
                <w:sz w:val="24"/>
              </w:rPr>
              <w:t>Supply</w:t>
            </w:r>
            <w:r>
              <w:rPr>
                <w:spacing w:val="-11"/>
                <w:w w:val="105"/>
                <w:sz w:val="24"/>
              </w:rPr>
              <w:t xml:space="preserve"> </w:t>
            </w:r>
            <w:r>
              <w:rPr>
                <w:w w:val="105"/>
                <w:sz w:val="24"/>
              </w:rPr>
              <w:t>of</w:t>
            </w:r>
            <w:r>
              <w:rPr>
                <w:spacing w:val="-10"/>
                <w:w w:val="105"/>
                <w:sz w:val="24"/>
              </w:rPr>
              <w:t xml:space="preserve"> </w:t>
            </w:r>
            <w:r>
              <w:rPr>
                <w:w w:val="105"/>
                <w:sz w:val="24"/>
              </w:rPr>
              <w:t>Tool</w:t>
            </w:r>
            <w:r>
              <w:rPr>
                <w:spacing w:val="-7"/>
                <w:w w:val="105"/>
                <w:sz w:val="24"/>
              </w:rPr>
              <w:t xml:space="preserve"> </w:t>
            </w:r>
            <w:r>
              <w:rPr>
                <w:w w:val="105"/>
                <w:sz w:val="24"/>
              </w:rPr>
              <w:t>Kit</w:t>
            </w:r>
            <w:r>
              <w:rPr>
                <w:spacing w:val="-10"/>
                <w:w w:val="105"/>
                <w:sz w:val="24"/>
              </w:rPr>
              <w:t xml:space="preserve"> </w:t>
            </w:r>
            <w:r>
              <w:rPr>
                <w:w w:val="105"/>
                <w:sz w:val="24"/>
              </w:rPr>
              <w:t>as</w:t>
            </w:r>
            <w:r>
              <w:rPr>
                <w:spacing w:val="-11"/>
                <w:w w:val="105"/>
                <w:sz w:val="24"/>
              </w:rPr>
              <w:t xml:space="preserve"> </w:t>
            </w:r>
            <w:r>
              <w:rPr>
                <w:w w:val="105"/>
                <w:sz w:val="24"/>
              </w:rPr>
              <w:t>under</w:t>
            </w:r>
            <w:r>
              <w:rPr>
                <w:spacing w:val="-6"/>
                <w:w w:val="105"/>
                <w:sz w:val="24"/>
              </w:rPr>
              <w:t xml:space="preserve"> </w:t>
            </w:r>
            <w:r>
              <w:rPr>
                <w:rFonts w:ascii="Calibri" w:hAnsi="Calibri"/>
                <w:spacing w:val="-10"/>
                <w:w w:val="105"/>
                <w:sz w:val="24"/>
              </w:rPr>
              <w:t>–</w:t>
            </w:r>
          </w:p>
          <w:p w14:paraId="1E3B4620" w14:textId="77777777" w:rsidR="00620921" w:rsidRDefault="00EA4069">
            <w:pPr>
              <w:pStyle w:val="TableParagraph"/>
              <w:numPr>
                <w:ilvl w:val="0"/>
                <w:numId w:val="19"/>
              </w:numPr>
              <w:tabs>
                <w:tab w:val="left" w:pos="560"/>
              </w:tabs>
              <w:spacing w:before="12"/>
              <w:ind w:left="560" w:hanging="359"/>
              <w:rPr>
                <w:sz w:val="24"/>
              </w:rPr>
            </w:pPr>
            <w:r>
              <w:rPr>
                <w:w w:val="105"/>
                <w:sz w:val="24"/>
              </w:rPr>
              <w:t>Standard</w:t>
            </w:r>
            <w:r>
              <w:rPr>
                <w:spacing w:val="-11"/>
                <w:w w:val="105"/>
                <w:sz w:val="24"/>
              </w:rPr>
              <w:t xml:space="preserve"> </w:t>
            </w:r>
            <w:r>
              <w:rPr>
                <w:w w:val="105"/>
                <w:sz w:val="24"/>
              </w:rPr>
              <w:t>Tool</w:t>
            </w:r>
            <w:r>
              <w:rPr>
                <w:spacing w:val="-12"/>
                <w:w w:val="105"/>
                <w:sz w:val="24"/>
              </w:rPr>
              <w:t xml:space="preserve"> </w:t>
            </w:r>
            <w:r>
              <w:rPr>
                <w:w w:val="105"/>
                <w:sz w:val="24"/>
              </w:rPr>
              <w:t>Bag</w:t>
            </w:r>
            <w:r>
              <w:rPr>
                <w:spacing w:val="-8"/>
                <w:w w:val="105"/>
                <w:sz w:val="24"/>
              </w:rPr>
              <w:t xml:space="preserve"> </w:t>
            </w:r>
            <w:r>
              <w:rPr>
                <w:w w:val="105"/>
                <w:sz w:val="24"/>
              </w:rPr>
              <w:t>(CANAVAS)</w:t>
            </w:r>
            <w:r>
              <w:rPr>
                <w:spacing w:val="-7"/>
                <w:w w:val="105"/>
                <w:sz w:val="24"/>
              </w:rPr>
              <w:t xml:space="preserve"> </w:t>
            </w:r>
            <w:r>
              <w:rPr>
                <w:rFonts w:ascii="Calibri" w:hAnsi="Calibri"/>
                <w:w w:val="105"/>
                <w:sz w:val="24"/>
              </w:rPr>
              <w:t xml:space="preserve">– </w:t>
            </w:r>
            <w:r>
              <w:rPr>
                <w:w w:val="105"/>
                <w:sz w:val="24"/>
              </w:rPr>
              <w:t>1</w:t>
            </w:r>
            <w:r>
              <w:rPr>
                <w:spacing w:val="-8"/>
                <w:w w:val="105"/>
                <w:sz w:val="24"/>
              </w:rPr>
              <w:t xml:space="preserve"> </w:t>
            </w:r>
            <w:r>
              <w:rPr>
                <w:spacing w:val="-5"/>
                <w:w w:val="105"/>
                <w:sz w:val="24"/>
              </w:rPr>
              <w:t>No.</w:t>
            </w:r>
          </w:p>
          <w:p w14:paraId="62FDEE73" w14:textId="77777777" w:rsidR="00620921" w:rsidRDefault="00EA4069">
            <w:pPr>
              <w:pStyle w:val="TableParagraph"/>
              <w:numPr>
                <w:ilvl w:val="0"/>
                <w:numId w:val="19"/>
              </w:numPr>
              <w:tabs>
                <w:tab w:val="left" w:pos="560"/>
              </w:tabs>
              <w:spacing w:before="12"/>
              <w:ind w:left="560" w:hanging="359"/>
              <w:rPr>
                <w:rFonts w:ascii="Calibri" w:hAnsi="Calibri"/>
                <w:sz w:val="24"/>
              </w:rPr>
            </w:pPr>
            <w:r>
              <w:rPr>
                <w:w w:val="105"/>
                <w:sz w:val="24"/>
              </w:rPr>
              <w:t>Soldering</w:t>
            </w:r>
            <w:r>
              <w:rPr>
                <w:spacing w:val="-11"/>
                <w:w w:val="105"/>
                <w:sz w:val="24"/>
              </w:rPr>
              <w:t xml:space="preserve"> </w:t>
            </w:r>
            <w:r>
              <w:rPr>
                <w:w w:val="105"/>
                <w:sz w:val="24"/>
              </w:rPr>
              <w:t>Iron</w:t>
            </w:r>
            <w:r>
              <w:rPr>
                <w:spacing w:val="-10"/>
                <w:w w:val="105"/>
                <w:sz w:val="24"/>
              </w:rPr>
              <w:t xml:space="preserve"> </w:t>
            </w:r>
            <w:r>
              <w:rPr>
                <w:w w:val="105"/>
                <w:sz w:val="24"/>
              </w:rPr>
              <w:t>(Make</w:t>
            </w:r>
            <w:r>
              <w:rPr>
                <w:spacing w:val="-10"/>
                <w:w w:val="105"/>
                <w:sz w:val="24"/>
              </w:rPr>
              <w:t xml:space="preserve"> </w:t>
            </w:r>
            <w:proofErr w:type="spellStart"/>
            <w:r>
              <w:rPr>
                <w:w w:val="105"/>
                <w:sz w:val="24"/>
              </w:rPr>
              <w:t>Soldern</w:t>
            </w:r>
            <w:proofErr w:type="spellEnd"/>
            <w:r>
              <w:rPr>
                <w:spacing w:val="-10"/>
                <w:w w:val="105"/>
                <w:sz w:val="24"/>
              </w:rPr>
              <w:t xml:space="preserve"> </w:t>
            </w:r>
            <w:r>
              <w:rPr>
                <w:w w:val="105"/>
                <w:sz w:val="24"/>
              </w:rPr>
              <w:t>/</w:t>
            </w:r>
            <w:r>
              <w:rPr>
                <w:spacing w:val="-10"/>
                <w:w w:val="105"/>
                <w:sz w:val="24"/>
              </w:rPr>
              <w:t xml:space="preserve"> </w:t>
            </w:r>
            <w:r>
              <w:rPr>
                <w:w w:val="105"/>
                <w:sz w:val="24"/>
              </w:rPr>
              <w:t>Philips)</w:t>
            </w:r>
            <w:r>
              <w:rPr>
                <w:spacing w:val="-6"/>
                <w:w w:val="105"/>
                <w:sz w:val="24"/>
              </w:rPr>
              <w:t xml:space="preserve"> </w:t>
            </w:r>
            <w:r>
              <w:rPr>
                <w:rFonts w:ascii="Calibri" w:hAnsi="Calibri"/>
                <w:w w:val="105"/>
                <w:sz w:val="24"/>
              </w:rPr>
              <w:t>–</w:t>
            </w:r>
            <w:r>
              <w:rPr>
                <w:rFonts w:ascii="Calibri" w:hAnsi="Calibri"/>
                <w:spacing w:val="1"/>
                <w:w w:val="105"/>
                <w:sz w:val="24"/>
              </w:rPr>
              <w:t xml:space="preserve"> </w:t>
            </w:r>
            <w:r>
              <w:rPr>
                <w:w w:val="105"/>
                <w:sz w:val="24"/>
              </w:rPr>
              <w:t>60W</w:t>
            </w:r>
            <w:r>
              <w:rPr>
                <w:spacing w:val="-9"/>
                <w:w w:val="105"/>
                <w:sz w:val="24"/>
              </w:rPr>
              <w:t xml:space="preserve"> </w:t>
            </w:r>
            <w:r>
              <w:rPr>
                <w:w w:val="105"/>
                <w:sz w:val="24"/>
              </w:rPr>
              <w:t>/</w:t>
            </w:r>
            <w:r>
              <w:rPr>
                <w:spacing w:val="-12"/>
                <w:w w:val="105"/>
                <w:sz w:val="24"/>
              </w:rPr>
              <w:t xml:space="preserve"> </w:t>
            </w:r>
            <w:r>
              <w:rPr>
                <w:w w:val="105"/>
                <w:sz w:val="24"/>
              </w:rPr>
              <w:t>230V</w:t>
            </w:r>
            <w:r>
              <w:rPr>
                <w:spacing w:val="-9"/>
                <w:w w:val="105"/>
                <w:sz w:val="24"/>
              </w:rPr>
              <w:t xml:space="preserve"> </w:t>
            </w:r>
            <w:r>
              <w:rPr>
                <w:rFonts w:ascii="Calibri" w:hAnsi="Calibri"/>
                <w:spacing w:val="-10"/>
                <w:w w:val="105"/>
                <w:sz w:val="24"/>
              </w:rPr>
              <w:t>–</w:t>
            </w:r>
          </w:p>
          <w:p w14:paraId="42B18DCA" w14:textId="77777777" w:rsidR="00620921" w:rsidRDefault="00EA4069">
            <w:pPr>
              <w:pStyle w:val="TableParagraph"/>
              <w:spacing w:before="1"/>
              <w:ind w:left="561"/>
              <w:rPr>
                <w:sz w:val="24"/>
              </w:rPr>
            </w:pPr>
            <w:r>
              <w:rPr>
                <w:w w:val="105"/>
                <w:sz w:val="24"/>
              </w:rPr>
              <w:t>1</w:t>
            </w:r>
            <w:r>
              <w:rPr>
                <w:spacing w:val="-1"/>
                <w:w w:val="105"/>
                <w:sz w:val="24"/>
              </w:rPr>
              <w:t xml:space="preserve"> </w:t>
            </w:r>
            <w:r>
              <w:rPr>
                <w:spacing w:val="-5"/>
                <w:w w:val="105"/>
                <w:sz w:val="24"/>
              </w:rPr>
              <w:t>No.</w:t>
            </w:r>
          </w:p>
          <w:p w14:paraId="30995A52" w14:textId="77777777" w:rsidR="00620921" w:rsidRDefault="00EA4069">
            <w:pPr>
              <w:pStyle w:val="TableParagraph"/>
              <w:numPr>
                <w:ilvl w:val="0"/>
                <w:numId w:val="19"/>
              </w:numPr>
              <w:tabs>
                <w:tab w:val="left" w:pos="561"/>
              </w:tabs>
              <w:spacing w:before="11"/>
              <w:ind w:right="345"/>
              <w:rPr>
                <w:sz w:val="24"/>
              </w:rPr>
            </w:pPr>
            <w:r>
              <w:rPr>
                <w:w w:val="105"/>
                <w:sz w:val="24"/>
              </w:rPr>
              <w:t>Digital</w:t>
            </w:r>
            <w:r>
              <w:rPr>
                <w:spacing w:val="-10"/>
                <w:w w:val="105"/>
                <w:sz w:val="24"/>
              </w:rPr>
              <w:t xml:space="preserve"> </w:t>
            </w:r>
            <w:r>
              <w:rPr>
                <w:w w:val="105"/>
                <w:sz w:val="24"/>
              </w:rPr>
              <w:t>Multimeter</w:t>
            </w:r>
            <w:r>
              <w:rPr>
                <w:spacing w:val="-10"/>
                <w:w w:val="105"/>
                <w:sz w:val="24"/>
              </w:rPr>
              <w:t xml:space="preserve"> </w:t>
            </w:r>
            <w:r>
              <w:rPr>
                <w:rFonts w:ascii="Calibri" w:hAnsi="Calibri"/>
                <w:w w:val="105"/>
                <w:sz w:val="24"/>
              </w:rPr>
              <w:t xml:space="preserve">– </w:t>
            </w:r>
            <w:r>
              <w:rPr>
                <w:w w:val="105"/>
                <w:sz w:val="24"/>
              </w:rPr>
              <w:t>True</w:t>
            </w:r>
            <w:r>
              <w:rPr>
                <w:spacing w:val="-10"/>
                <w:w w:val="105"/>
                <w:sz w:val="24"/>
              </w:rPr>
              <w:t xml:space="preserve"> </w:t>
            </w:r>
            <w:r>
              <w:rPr>
                <w:w w:val="105"/>
                <w:sz w:val="24"/>
              </w:rPr>
              <w:t>RMS</w:t>
            </w:r>
            <w:r>
              <w:rPr>
                <w:spacing w:val="-10"/>
                <w:w w:val="105"/>
                <w:sz w:val="24"/>
              </w:rPr>
              <w:t xml:space="preserve"> </w:t>
            </w:r>
            <w:r>
              <w:rPr>
                <w:w w:val="105"/>
                <w:sz w:val="24"/>
              </w:rPr>
              <w:t>Meter</w:t>
            </w:r>
            <w:r>
              <w:rPr>
                <w:spacing w:val="-12"/>
                <w:w w:val="105"/>
                <w:sz w:val="24"/>
              </w:rPr>
              <w:t xml:space="preserve"> </w:t>
            </w:r>
            <w:r>
              <w:rPr>
                <w:w w:val="105"/>
                <w:sz w:val="24"/>
              </w:rPr>
              <w:t>(Philips</w:t>
            </w:r>
            <w:r>
              <w:rPr>
                <w:spacing w:val="-11"/>
                <w:w w:val="105"/>
                <w:sz w:val="24"/>
              </w:rPr>
              <w:t xml:space="preserve"> </w:t>
            </w:r>
            <w:r>
              <w:rPr>
                <w:w w:val="105"/>
                <w:sz w:val="24"/>
              </w:rPr>
              <w:t>/</w:t>
            </w:r>
            <w:r>
              <w:rPr>
                <w:spacing w:val="-10"/>
                <w:w w:val="105"/>
                <w:sz w:val="24"/>
              </w:rPr>
              <w:t xml:space="preserve"> </w:t>
            </w:r>
            <w:r>
              <w:rPr>
                <w:w w:val="105"/>
                <w:sz w:val="24"/>
              </w:rPr>
              <w:t>Fluke</w:t>
            </w:r>
            <w:r>
              <w:rPr>
                <w:spacing w:val="-11"/>
                <w:w w:val="105"/>
                <w:sz w:val="24"/>
              </w:rPr>
              <w:t xml:space="preserve"> </w:t>
            </w:r>
            <w:r>
              <w:rPr>
                <w:w w:val="105"/>
                <w:sz w:val="24"/>
              </w:rPr>
              <w:t xml:space="preserve">/ Rishabh </w:t>
            </w:r>
            <w:proofErr w:type="spellStart"/>
            <w:r>
              <w:rPr>
                <w:w w:val="105"/>
                <w:sz w:val="24"/>
              </w:rPr>
              <w:t>Rish</w:t>
            </w:r>
            <w:proofErr w:type="spellEnd"/>
            <w:r>
              <w:rPr>
                <w:w w:val="105"/>
                <w:sz w:val="24"/>
              </w:rPr>
              <w:t xml:space="preserve"> 18S) </w:t>
            </w:r>
            <w:proofErr w:type="spellStart"/>
            <w:r>
              <w:rPr>
                <w:w w:val="105"/>
                <w:sz w:val="24"/>
              </w:rPr>
              <w:t>Upto</w:t>
            </w:r>
            <w:proofErr w:type="spellEnd"/>
            <w:r>
              <w:rPr>
                <w:w w:val="105"/>
                <w:sz w:val="24"/>
              </w:rPr>
              <w:t xml:space="preserve"> 20M</w:t>
            </w:r>
            <w:r>
              <w:rPr>
                <w:rFonts w:ascii="Calibri" w:hAnsi="Calibri"/>
                <w:w w:val="105"/>
                <w:sz w:val="24"/>
              </w:rPr>
              <w:t>Ω</w:t>
            </w:r>
            <w:r>
              <w:rPr>
                <w:w w:val="105"/>
                <w:sz w:val="24"/>
              </w:rPr>
              <w:t xml:space="preserve">, 10A, 5kHz, 2mV to 750V AC, 200V DC </w:t>
            </w:r>
            <w:r>
              <w:rPr>
                <w:rFonts w:ascii="Calibri" w:hAnsi="Calibri"/>
                <w:w w:val="105"/>
                <w:sz w:val="24"/>
              </w:rPr>
              <w:t xml:space="preserve">– </w:t>
            </w:r>
            <w:r>
              <w:rPr>
                <w:w w:val="105"/>
                <w:sz w:val="24"/>
              </w:rPr>
              <w:t>1 No.</w:t>
            </w:r>
          </w:p>
          <w:p w14:paraId="062AD0C3" w14:textId="77777777" w:rsidR="00620921" w:rsidRDefault="00EA4069">
            <w:pPr>
              <w:pStyle w:val="TableParagraph"/>
              <w:numPr>
                <w:ilvl w:val="0"/>
                <w:numId w:val="19"/>
              </w:numPr>
              <w:tabs>
                <w:tab w:val="left" w:pos="560"/>
              </w:tabs>
              <w:spacing w:before="11"/>
              <w:ind w:left="560" w:hanging="359"/>
              <w:rPr>
                <w:sz w:val="24"/>
              </w:rPr>
            </w:pPr>
            <w:r>
              <w:rPr>
                <w:w w:val="105"/>
                <w:sz w:val="24"/>
              </w:rPr>
              <w:t>Screw</w:t>
            </w:r>
            <w:r>
              <w:rPr>
                <w:spacing w:val="-10"/>
                <w:w w:val="105"/>
                <w:sz w:val="24"/>
              </w:rPr>
              <w:t xml:space="preserve"> </w:t>
            </w:r>
            <w:r>
              <w:rPr>
                <w:w w:val="105"/>
                <w:sz w:val="24"/>
              </w:rPr>
              <w:t>Driver</w:t>
            </w:r>
            <w:r>
              <w:rPr>
                <w:spacing w:val="-8"/>
                <w:w w:val="105"/>
                <w:sz w:val="24"/>
              </w:rPr>
              <w:t xml:space="preserve"> </w:t>
            </w:r>
            <w:r>
              <w:rPr>
                <w:w w:val="105"/>
                <w:sz w:val="24"/>
              </w:rPr>
              <w:t>set</w:t>
            </w:r>
            <w:r>
              <w:rPr>
                <w:spacing w:val="-11"/>
                <w:w w:val="105"/>
                <w:sz w:val="24"/>
              </w:rPr>
              <w:t xml:space="preserve"> </w:t>
            </w:r>
            <w:r>
              <w:rPr>
                <w:w w:val="105"/>
                <w:sz w:val="24"/>
              </w:rPr>
              <w:t>of</w:t>
            </w:r>
            <w:r>
              <w:rPr>
                <w:spacing w:val="-10"/>
                <w:w w:val="105"/>
                <w:sz w:val="24"/>
              </w:rPr>
              <w:t xml:space="preserve"> </w:t>
            </w:r>
            <w:r>
              <w:rPr>
                <w:w w:val="105"/>
                <w:sz w:val="24"/>
              </w:rPr>
              <w:t>6</w:t>
            </w:r>
            <w:r>
              <w:rPr>
                <w:spacing w:val="-11"/>
                <w:w w:val="105"/>
                <w:sz w:val="24"/>
              </w:rPr>
              <w:t xml:space="preserve"> </w:t>
            </w:r>
            <w:r>
              <w:rPr>
                <w:w w:val="105"/>
                <w:sz w:val="24"/>
              </w:rPr>
              <w:t>pieces</w:t>
            </w:r>
            <w:r>
              <w:rPr>
                <w:spacing w:val="-11"/>
                <w:w w:val="105"/>
                <w:sz w:val="24"/>
              </w:rPr>
              <w:t xml:space="preserve"> </w:t>
            </w:r>
            <w:r>
              <w:rPr>
                <w:w w:val="105"/>
                <w:sz w:val="24"/>
              </w:rPr>
              <w:t>(</w:t>
            </w:r>
            <w:proofErr w:type="spellStart"/>
            <w:r>
              <w:rPr>
                <w:w w:val="105"/>
                <w:sz w:val="24"/>
              </w:rPr>
              <w:t>Taparia</w:t>
            </w:r>
            <w:proofErr w:type="spellEnd"/>
            <w:r>
              <w:rPr>
                <w:spacing w:val="-7"/>
                <w:w w:val="105"/>
                <w:sz w:val="24"/>
              </w:rPr>
              <w:t xml:space="preserve"> </w:t>
            </w:r>
            <w:r>
              <w:rPr>
                <w:w w:val="105"/>
                <w:sz w:val="24"/>
              </w:rPr>
              <w:t>Make)</w:t>
            </w:r>
            <w:r>
              <w:rPr>
                <w:spacing w:val="-5"/>
                <w:w w:val="105"/>
                <w:sz w:val="24"/>
              </w:rPr>
              <w:t xml:space="preserve"> </w:t>
            </w:r>
            <w:r>
              <w:rPr>
                <w:rFonts w:ascii="Calibri" w:hAnsi="Calibri"/>
                <w:w w:val="105"/>
                <w:sz w:val="24"/>
              </w:rPr>
              <w:t>–</w:t>
            </w:r>
            <w:r>
              <w:rPr>
                <w:rFonts w:ascii="Calibri" w:hAnsi="Calibri"/>
                <w:spacing w:val="3"/>
                <w:w w:val="105"/>
                <w:sz w:val="24"/>
              </w:rPr>
              <w:t xml:space="preserve"> </w:t>
            </w:r>
            <w:r>
              <w:rPr>
                <w:w w:val="105"/>
                <w:sz w:val="24"/>
              </w:rPr>
              <w:t>1</w:t>
            </w:r>
            <w:r>
              <w:rPr>
                <w:spacing w:val="-7"/>
                <w:w w:val="105"/>
                <w:sz w:val="24"/>
              </w:rPr>
              <w:t xml:space="preserve"> </w:t>
            </w:r>
            <w:r>
              <w:rPr>
                <w:spacing w:val="-5"/>
                <w:w w:val="105"/>
                <w:sz w:val="24"/>
              </w:rPr>
              <w:t>No.</w:t>
            </w:r>
          </w:p>
          <w:p w14:paraId="33977B91" w14:textId="77777777" w:rsidR="00620921" w:rsidRDefault="00EA4069">
            <w:pPr>
              <w:pStyle w:val="TableParagraph"/>
              <w:numPr>
                <w:ilvl w:val="0"/>
                <w:numId w:val="19"/>
              </w:numPr>
              <w:tabs>
                <w:tab w:val="left" w:pos="560"/>
              </w:tabs>
              <w:spacing w:before="15"/>
              <w:ind w:left="560" w:hanging="359"/>
              <w:rPr>
                <w:sz w:val="24"/>
              </w:rPr>
            </w:pPr>
            <w:r>
              <w:rPr>
                <w:w w:val="105"/>
                <w:sz w:val="24"/>
              </w:rPr>
              <w:t>Cutting</w:t>
            </w:r>
            <w:r>
              <w:rPr>
                <w:spacing w:val="-10"/>
                <w:w w:val="105"/>
                <w:sz w:val="24"/>
              </w:rPr>
              <w:t xml:space="preserve"> </w:t>
            </w:r>
            <w:r>
              <w:rPr>
                <w:w w:val="105"/>
                <w:sz w:val="24"/>
              </w:rPr>
              <w:t>plier</w:t>
            </w:r>
            <w:r>
              <w:rPr>
                <w:spacing w:val="-11"/>
                <w:w w:val="105"/>
                <w:sz w:val="24"/>
              </w:rPr>
              <w:t xml:space="preserve"> </w:t>
            </w:r>
            <w:r>
              <w:rPr>
                <w:w w:val="105"/>
                <w:sz w:val="24"/>
              </w:rPr>
              <w:t>6</w:t>
            </w:r>
            <w:r>
              <w:rPr>
                <w:rFonts w:ascii="Calibri" w:hAnsi="Calibri"/>
                <w:w w:val="105"/>
                <w:sz w:val="24"/>
              </w:rPr>
              <w:t>”</w:t>
            </w:r>
            <w:r>
              <w:rPr>
                <w:rFonts w:ascii="Calibri" w:hAnsi="Calibri"/>
                <w:spacing w:val="3"/>
                <w:w w:val="105"/>
                <w:sz w:val="24"/>
              </w:rPr>
              <w:t xml:space="preserve"> </w:t>
            </w:r>
            <w:r>
              <w:rPr>
                <w:w w:val="105"/>
                <w:sz w:val="24"/>
              </w:rPr>
              <w:t>(</w:t>
            </w:r>
            <w:proofErr w:type="spellStart"/>
            <w:r>
              <w:rPr>
                <w:w w:val="105"/>
                <w:sz w:val="24"/>
              </w:rPr>
              <w:t>Taparia</w:t>
            </w:r>
            <w:proofErr w:type="spellEnd"/>
            <w:r>
              <w:rPr>
                <w:spacing w:val="-8"/>
                <w:w w:val="105"/>
                <w:sz w:val="24"/>
              </w:rPr>
              <w:t xml:space="preserve"> </w:t>
            </w:r>
            <w:r>
              <w:rPr>
                <w:w w:val="105"/>
                <w:sz w:val="24"/>
              </w:rPr>
              <w:t>Make)</w:t>
            </w:r>
            <w:r>
              <w:rPr>
                <w:spacing w:val="-8"/>
                <w:w w:val="105"/>
                <w:sz w:val="24"/>
              </w:rPr>
              <w:t xml:space="preserve"> </w:t>
            </w:r>
            <w:r>
              <w:rPr>
                <w:rFonts w:ascii="Calibri" w:hAnsi="Calibri"/>
                <w:w w:val="105"/>
                <w:sz w:val="24"/>
              </w:rPr>
              <w:t>–</w:t>
            </w:r>
            <w:r>
              <w:rPr>
                <w:rFonts w:ascii="Calibri" w:hAnsi="Calibri"/>
                <w:spacing w:val="2"/>
                <w:w w:val="105"/>
                <w:sz w:val="24"/>
              </w:rPr>
              <w:t xml:space="preserve"> </w:t>
            </w:r>
            <w:r>
              <w:rPr>
                <w:w w:val="105"/>
                <w:sz w:val="24"/>
              </w:rPr>
              <w:t>1</w:t>
            </w:r>
            <w:r>
              <w:rPr>
                <w:spacing w:val="-8"/>
                <w:w w:val="105"/>
                <w:sz w:val="24"/>
              </w:rPr>
              <w:t xml:space="preserve"> </w:t>
            </w:r>
            <w:r>
              <w:rPr>
                <w:spacing w:val="-5"/>
                <w:w w:val="105"/>
                <w:sz w:val="24"/>
              </w:rPr>
              <w:t>No.</w:t>
            </w:r>
          </w:p>
          <w:p w14:paraId="556C4264" w14:textId="77777777" w:rsidR="00620921" w:rsidRDefault="00EA4069">
            <w:pPr>
              <w:pStyle w:val="TableParagraph"/>
              <w:numPr>
                <w:ilvl w:val="0"/>
                <w:numId w:val="19"/>
              </w:numPr>
              <w:tabs>
                <w:tab w:val="left" w:pos="560"/>
              </w:tabs>
              <w:spacing w:before="11"/>
              <w:ind w:left="560" w:hanging="359"/>
              <w:rPr>
                <w:sz w:val="24"/>
              </w:rPr>
            </w:pPr>
            <w:r>
              <w:rPr>
                <w:w w:val="105"/>
                <w:sz w:val="24"/>
              </w:rPr>
              <w:t>Side</w:t>
            </w:r>
            <w:r>
              <w:rPr>
                <w:spacing w:val="-10"/>
                <w:w w:val="105"/>
                <w:sz w:val="24"/>
              </w:rPr>
              <w:t xml:space="preserve"> </w:t>
            </w:r>
            <w:r>
              <w:rPr>
                <w:w w:val="105"/>
                <w:sz w:val="24"/>
              </w:rPr>
              <w:t>Cutter</w:t>
            </w:r>
            <w:r>
              <w:rPr>
                <w:spacing w:val="-12"/>
                <w:w w:val="105"/>
                <w:sz w:val="24"/>
              </w:rPr>
              <w:t xml:space="preserve"> </w:t>
            </w:r>
            <w:r>
              <w:rPr>
                <w:w w:val="105"/>
                <w:sz w:val="24"/>
              </w:rPr>
              <w:t>(Wire</w:t>
            </w:r>
            <w:r>
              <w:rPr>
                <w:spacing w:val="-8"/>
                <w:w w:val="105"/>
                <w:sz w:val="24"/>
              </w:rPr>
              <w:t xml:space="preserve"> </w:t>
            </w:r>
            <w:r>
              <w:rPr>
                <w:w w:val="105"/>
                <w:sz w:val="24"/>
              </w:rPr>
              <w:t>cutter)</w:t>
            </w:r>
            <w:r>
              <w:rPr>
                <w:spacing w:val="-12"/>
                <w:w w:val="105"/>
                <w:sz w:val="24"/>
              </w:rPr>
              <w:t xml:space="preserve"> </w:t>
            </w:r>
            <w:r>
              <w:rPr>
                <w:w w:val="105"/>
                <w:sz w:val="24"/>
              </w:rPr>
              <w:t>6</w:t>
            </w:r>
            <w:r>
              <w:rPr>
                <w:rFonts w:ascii="Calibri" w:hAnsi="Calibri"/>
                <w:w w:val="105"/>
                <w:sz w:val="24"/>
              </w:rPr>
              <w:t>”</w:t>
            </w:r>
            <w:r>
              <w:rPr>
                <w:rFonts w:ascii="Calibri" w:hAnsi="Calibri"/>
                <w:spacing w:val="4"/>
                <w:w w:val="105"/>
                <w:sz w:val="24"/>
              </w:rPr>
              <w:t xml:space="preserve"> </w:t>
            </w:r>
            <w:r>
              <w:rPr>
                <w:w w:val="105"/>
                <w:sz w:val="24"/>
              </w:rPr>
              <w:t>(</w:t>
            </w:r>
            <w:proofErr w:type="spellStart"/>
            <w:r>
              <w:rPr>
                <w:w w:val="105"/>
                <w:sz w:val="24"/>
              </w:rPr>
              <w:t>Taparia</w:t>
            </w:r>
            <w:proofErr w:type="spellEnd"/>
            <w:r>
              <w:rPr>
                <w:spacing w:val="-10"/>
                <w:w w:val="105"/>
                <w:sz w:val="24"/>
              </w:rPr>
              <w:t xml:space="preserve"> </w:t>
            </w:r>
            <w:r>
              <w:rPr>
                <w:w w:val="105"/>
                <w:sz w:val="24"/>
              </w:rPr>
              <w:t>Make)</w:t>
            </w:r>
            <w:r>
              <w:rPr>
                <w:spacing w:val="-11"/>
                <w:w w:val="105"/>
                <w:sz w:val="24"/>
              </w:rPr>
              <w:t xml:space="preserve"> </w:t>
            </w:r>
            <w:r>
              <w:rPr>
                <w:rFonts w:ascii="Calibri" w:hAnsi="Calibri"/>
                <w:w w:val="105"/>
                <w:sz w:val="24"/>
              </w:rPr>
              <w:t>–</w:t>
            </w:r>
            <w:r>
              <w:rPr>
                <w:rFonts w:ascii="Calibri" w:hAnsi="Calibri"/>
                <w:spacing w:val="4"/>
                <w:w w:val="105"/>
                <w:sz w:val="24"/>
              </w:rPr>
              <w:t xml:space="preserve"> </w:t>
            </w:r>
            <w:r>
              <w:rPr>
                <w:w w:val="105"/>
                <w:sz w:val="24"/>
              </w:rPr>
              <w:t>1</w:t>
            </w:r>
            <w:r>
              <w:rPr>
                <w:spacing w:val="-10"/>
                <w:w w:val="105"/>
                <w:sz w:val="24"/>
              </w:rPr>
              <w:t xml:space="preserve"> </w:t>
            </w:r>
            <w:r>
              <w:rPr>
                <w:spacing w:val="-5"/>
                <w:w w:val="105"/>
                <w:sz w:val="24"/>
              </w:rPr>
              <w:t>No.</w:t>
            </w:r>
          </w:p>
          <w:p w14:paraId="353BD291" w14:textId="77777777" w:rsidR="00620921" w:rsidRDefault="00EA4069">
            <w:pPr>
              <w:pStyle w:val="TableParagraph"/>
              <w:numPr>
                <w:ilvl w:val="0"/>
                <w:numId w:val="19"/>
              </w:numPr>
              <w:tabs>
                <w:tab w:val="left" w:pos="560"/>
              </w:tabs>
              <w:spacing w:before="12"/>
              <w:ind w:left="560" w:hanging="359"/>
              <w:rPr>
                <w:sz w:val="24"/>
              </w:rPr>
            </w:pPr>
            <w:r>
              <w:rPr>
                <w:w w:val="105"/>
                <w:sz w:val="24"/>
              </w:rPr>
              <w:t>Nose</w:t>
            </w:r>
            <w:r>
              <w:rPr>
                <w:spacing w:val="-9"/>
                <w:w w:val="105"/>
                <w:sz w:val="24"/>
              </w:rPr>
              <w:t xml:space="preserve"> </w:t>
            </w:r>
            <w:r>
              <w:rPr>
                <w:w w:val="105"/>
                <w:sz w:val="24"/>
              </w:rPr>
              <w:t>plier</w:t>
            </w:r>
            <w:r>
              <w:rPr>
                <w:spacing w:val="-12"/>
                <w:w w:val="105"/>
                <w:sz w:val="24"/>
              </w:rPr>
              <w:t xml:space="preserve"> </w:t>
            </w:r>
            <w:r>
              <w:rPr>
                <w:w w:val="105"/>
                <w:sz w:val="24"/>
              </w:rPr>
              <w:t>6</w:t>
            </w:r>
            <w:r>
              <w:rPr>
                <w:rFonts w:ascii="Calibri" w:hAnsi="Calibri"/>
                <w:w w:val="105"/>
                <w:sz w:val="24"/>
              </w:rPr>
              <w:t>”</w:t>
            </w:r>
            <w:r>
              <w:rPr>
                <w:rFonts w:ascii="Calibri" w:hAnsi="Calibri"/>
                <w:spacing w:val="4"/>
                <w:w w:val="105"/>
                <w:sz w:val="24"/>
              </w:rPr>
              <w:t xml:space="preserve"> </w:t>
            </w:r>
            <w:r>
              <w:rPr>
                <w:w w:val="105"/>
                <w:sz w:val="24"/>
              </w:rPr>
              <w:t>(</w:t>
            </w:r>
            <w:proofErr w:type="spellStart"/>
            <w:r>
              <w:rPr>
                <w:w w:val="105"/>
                <w:sz w:val="24"/>
              </w:rPr>
              <w:t>Taparia</w:t>
            </w:r>
            <w:proofErr w:type="spellEnd"/>
            <w:r>
              <w:rPr>
                <w:spacing w:val="-8"/>
                <w:w w:val="105"/>
                <w:sz w:val="24"/>
              </w:rPr>
              <w:t xml:space="preserve"> </w:t>
            </w:r>
            <w:r>
              <w:rPr>
                <w:w w:val="105"/>
                <w:sz w:val="24"/>
              </w:rPr>
              <w:t>Make)</w:t>
            </w:r>
            <w:r>
              <w:rPr>
                <w:spacing w:val="-8"/>
                <w:w w:val="105"/>
                <w:sz w:val="24"/>
              </w:rPr>
              <w:t xml:space="preserve"> </w:t>
            </w:r>
            <w:r>
              <w:rPr>
                <w:rFonts w:ascii="Calibri" w:hAnsi="Calibri"/>
                <w:w w:val="105"/>
                <w:sz w:val="24"/>
              </w:rPr>
              <w:t>–</w:t>
            </w:r>
            <w:r>
              <w:rPr>
                <w:rFonts w:ascii="Calibri" w:hAnsi="Calibri"/>
                <w:spacing w:val="3"/>
                <w:w w:val="105"/>
                <w:sz w:val="24"/>
              </w:rPr>
              <w:t xml:space="preserve"> </w:t>
            </w:r>
            <w:r>
              <w:rPr>
                <w:w w:val="105"/>
                <w:sz w:val="24"/>
              </w:rPr>
              <w:t>1</w:t>
            </w:r>
            <w:r>
              <w:rPr>
                <w:spacing w:val="-7"/>
                <w:w w:val="105"/>
                <w:sz w:val="24"/>
              </w:rPr>
              <w:t xml:space="preserve"> </w:t>
            </w:r>
            <w:r>
              <w:rPr>
                <w:spacing w:val="-5"/>
                <w:w w:val="105"/>
                <w:sz w:val="24"/>
              </w:rPr>
              <w:t>No.</w:t>
            </w:r>
          </w:p>
          <w:p w14:paraId="5309CF27" w14:textId="77777777" w:rsidR="00620921" w:rsidRDefault="00EA4069">
            <w:pPr>
              <w:pStyle w:val="TableParagraph"/>
              <w:numPr>
                <w:ilvl w:val="0"/>
                <w:numId w:val="19"/>
              </w:numPr>
              <w:tabs>
                <w:tab w:val="left" w:pos="560"/>
              </w:tabs>
              <w:spacing w:before="12"/>
              <w:ind w:left="560" w:hanging="359"/>
              <w:rPr>
                <w:sz w:val="24"/>
              </w:rPr>
            </w:pPr>
            <w:r>
              <w:rPr>
                <w:w w:val="105"/>
                <w:sz w:val="24"/>
              </w:rPr>
              <w:t>Wire</w:t>
            </w:r>
            <w:r>
              <w:rPr>
                <w:spacing w:val="-10"/>
                <w:w w:val="105"/>
                <w:sz w:val="24"/>
              </w:rPr>
              <w:t xml:space="preserve"> </w:t>
            </w:r>
            <w:r>
              <w:rPr>
                <w:w w:val="105"/>
                <w:sz w:val="24"/>
              </w:rPr>
              <w:t>stripper</w:t>
            </w:r>
            <w:r>
              <w:rPr>
                <w:spacing w:val="-11"/>
                <w:w w:val="105"/>
                <w:sz w:val="24"/>
              </w:rPr>
              <w:t xml:space="preserve"> </w:t>
            </w:r>
            <w:r>
              <w:rPr>
                <w:w w:val="105"/>
                <w:sz w:val="24"/>
              </w:rPr>
              <w:t>(</w:t>
            </w:r>
            <w:proofErr w:type="spellStart"/>
            <w:r>
              <w:rPr>
                <w:w w:val="105"/>
                <w:sz w:val="24"/>
              </w:rPr>
              <w:t>Taparia</w:t>
            </w:r>
            <w:proofErr w:type="spellEnd"/>
            <w:r>
              <w:rPr>
                <w:spacing w:val="-10"/>
                <w:w w:val="105"/>
                <w:sz w:val="24"/>
              </w:rPr>
              <w:t xml:space="preserve"> </w:t>
            </w:r>
            <w:r>
              <w:rPr>
                <w:w w:val="105"/>
                <w:sz w:val="24"/>
              </w:rPr>
              <w:t>Make)</w:t>
            </w:r>
            <w:r>
              <w:rPr>
                <w:spacing w:val="-9"/>
                <w:w w:val="105"/>
                <w:sz w:val="24"/>
              </w:rPr>
              <w:t xml:space="preserve"> </w:t>
            </w:r>
            <w:r>
              <w:rPr>
                <w:rFonts w:ascii="Calibri" w:hAnsi="Calibri"/>
                <w:w w:val="105"/>
                <w:sz w:val="24"/>
              </w:rPr>
              <w:t>–</w:t>
            </w:r>
            <w:r>
              <w:rPr>
                <w:rFonts w:ascii="Calibri" w:hAnsi="Calibri"/>
                <w:spacing w:val="2"/>
                <w:w w:val="105"/>
                <w:sz w:val="24"/>
              </w:rPr>
              <w:t xml:space="preserve"> </w:t>
            </w:r>
            <w:r>
              <w:rPr>
                <w:w w:val="105"/>
                <w:sz w:val="24"/>
              </w:rPr>
              <w:t>1</w:t>
            </w:r>
            <w:r>
              <w:rPr>
                <w:spacing w:val="-10"/>
                <w:w w:val="105"/>
                <w:sz w:val="24"/>
              </w:rPr>
              <w:t xml:space="preserve"> </w:t>
            </w:r>
            <w:r>
              <w:rPr>
                <w:spacing w:val="-5"/>
                <w:w w:val="105"/>
                <w:sz w:val="24"/>
              </w:rPr>
              <w:t>No.</w:t>
            </w:r>
          </w:p>
          <w:p w14:paraId="3A5CFA23" w14:textId="77777777" w:rsidR="00620921" w:rsidRDefault="00EA4069">
            <w:pPr>
              <w:pStyle w:val="TableParagraph"/>
              <w:numPr>
                <w:ilvl w:val="0"/>
                <w:numId w:val="19"/>
              </w:numPr>
              <w:tabs>
                <w:tab w:val="left" w:pos="560"/>
              </w:tabs>
              <w:spacing w:before="12"/>
              <w:ind w:left="560" w:hanging="359"/>
              <w:rPr>
                <w:sz w:val="24"/>
              </w:rPr>
            </w:pPr>
            <w:r>
              <w:rPr>
                <w:w w:val="105"/>
                <w:sz w:val="24"/>
              </w:rPr>
              <w:t>Fiber</w:t>
            </w:r>
            <w:r>
              <w:rPr>
                <w:spacing w:val="-8"/>
                <w:w w:val="105"/>
                <w:sz w:val="24"/>
              </w:rPr>
              <w:t xml:space="preserve"> </w:t>
            </w:r>
            <w:r>
              <w:rPr>
                <w:w w:val="105"/>
                <w:sz w:val="24"/>
              </w:rPr>
              <w:t>tape</w:t>
            </w:r>
            <w:r>
              <w:rPr>
                <w:spacing w:val="-11"/>
                <w:w w:val="105"/>
                <w:sz w:val="24"/>
              </w:rPr>
              <w:t xml:space="preserve"> </w:t>
            </w:r>
            <w:r>
              <w:rPr>
                <w:w w:val="105"/>
                <w:sz w:val="24"/>
              </w:rPr>
              <w:t>3m</w:t>
            </w:r>
            <w:r>
              <w:rPr>
                <w:spacing w:val="-6"/>
                <w:w w:val="105"/>
                <w:sz w:val="24"/>
              </w:rPr>
              <w:t xml:space="preserve"> </w:t>
            </w:r>
            <w:r>
              <w:rPr>
                <w:w w:val="105"/>
                <w:sz w:val="24"/>
              </w:rPr>
              <w:t>length</w:t>
            </w:r>
            <w:r>
              <w:rPr>
                <w:spacing w:val="-10"/>
                <w:w w:val="105"/>
                <w:sz w:val="24"/>
              </w:rPr>
              <w:t xml:space="preserve"> </w:t>
            </w:r>
            <w:r>
              <w:rPr>
                <w:rFonts w:ascii="Calibri" w:hAnsi="Calibri"/>
                <w:w w:val="105"/>
                <w:sz w:val="24"/>
              </w:rPr>
              <w:t>–</w:t>
            </w:r>
            <w:r>
              <w:rPr>
                <w:rFonts w:ascii="Calibri" w:hAnsi="Calibri"/>
                <w:spacing w:val="7"/>
                <w:w w:val="105"/>
                <w:sz w:val="24"/>
              </w:rPr>
              <w:t xml:space="preserve"> </w:t>
            </w:r>
            <w:r>
              <w:rPr>
                <w:w w:val="105"/>
                <w:sz w:val="24"/>
              </w:rPr>
              <w:t>1</w:t>
            </w:r>
            <w:r>
              <w:rPr>
                <w:spacing w:val="-9"/>
                <w:w w:val="105"/>
                <w:sz w:val="24"/>
              </w:rPr>
              <w:t xml:space="preserve"> </w:t>
            </w:r>
            <w:r>
              <w:rPr>
                <w:spacing w:val="-5"/>
                <w:w w:val="105"/>
                <w:sz w:val="24"/>
              </w:rPr>
              <w:t>No.</w:t>
            </w:r>
          </w:p>
          <w:p w14:paraId="1BF4EAEE" w14:textId="77777777" w:rsidR="00620921" w:rsidRDefault="00EA4069">
            <w:pPr>
              <w:pStyle w:val="TableParagraph"/>
              <w:numPr>
                <w:ilvl w:val="0"/>
                <w:numId w:val="19"/>
              </w:numPr>
              <w:tabs>
                <w:tab w:val="left" w:pos="559"/>
                <w:tab w:val="left" w:pos="561"/>
              </w:tabs>
              <w:spacing w:before="12"/>
              <w:ind w:right="469"/>
              <w:rPr>
                <w:sz w:val="24"/>
              </w:rPr>
            </w:pPr>
            <w:r>
              <w:rPr>
                <w:w w:val="105"/>
                <w:sz w:val="24"/>
              </w:rPr>
              <w:t>Scale</w:t>
            </w:r>
            <w:r>
              <w:rPr>
                <w:spacing w:val="-11"/>
                <w:w w:val="105"/>
                <w:sz w:val="24"/>
              </w:rPr>
              <w:t xml:space="preserve"> </w:t>
            </w:r>
            <w:r>
              <w:rPr>
                <w:w w:val="105"/>
                <w:sz w:val="24"/>
              </w:rPr>
              <w:t>6</w:t>
            </w:r>
            <w:r>
              <w:rPr>
                <w:rFonts w:ascii="Calibri" w:hAnsi="Calibri"/>
                <w:w w:val="105"/>
                <w:sz w:val="24"/>
              </w:rPr>
              <w:t xml:space="preserve">” </w:t>
            </w:r>
            <w:r>
              <w:rPr>
                <w:w w:val="105"/>
                <w:sz w:val="24"/>
              </w:rPr>
              <w:t>(for</w:t>
            </w:r>
            <w:r>
              <w:rPr>
                <w:spacing w:val="-11"/>
                <w:w w:val="105"/>
                <w:sz w:val="24"/>
              </w:rPr>
              <w:t xml:space="preserve"> </w:t>
            </w:r>
            <w:r>
              <w:rPr>
                <w:w w:val="105"/>
                <w:sz w:val="24"/>
              </w:rPr>
              <w:t>measuring</w:t>
            </w:r>
            <w:r>
              <w:rPr>
                <w:spacing w:val="-9"/>
                <w:w w:val="105"/>
                <w:sz w:val="24"/>
              </w:rPr>
              <w:t xml:space="preserve"> </w:t>
            </w:r>
            <w:r>
              <w:rPr>
                <w:w w:val="105"/>
                <w:sz w:val="24"/>
              </w:rPr>
              <w:t>tongue</w:t>
            </w:r>
            <w:r>
              <w:rPr>
                <w:spacing w:val="-8"/>
                <w:w w:val="105"/>
                <w:sz w:val="24"/>
              </w:rPr>
              <w:t xml:space="preserve"> </w:t>
            </w:r>
            <w:r>
              <w:rPr>
                <w:w w:val="105"/>
                <w:sz w:val="24"/>
              </w:rPr>
              <w:t>rail</w:t>
            </w:r>
            <w:r>
              <w:rPr>
                <w:spacing w:val="-11"/>
                <w:w w:val="105"/>
                <w:sz w:val="24"/>
              </w:rPr>
              <w:t xml:space="preserve"> </w:t>
            </w:r>
            <w:r>
              <w:rPr>
                <w:w w:val="105"/>
                <w:sz w:val="24"/>
              </w:rPr>
              <w:t>opening)</w:t>
            </w:r>
            <w:r>
              <w:rPr>
                <w:spacing w:val="-9"/>
                <w:w w:val="105"/>
                <w:sz w:val="24"/>
              </w:rPr>
              <w:t xml:space="preserve"> </w:t>
            </w:r>
            <w:r>
              <w:rPr>
                <w:rFonts w:ascii="Calibri" w:hAnsi="Calibri"/>
                <w:w w:val="105"/>
                <w:sz w:val="24"/>
              </w:rPr>
              <w:t xml:space="preserve">– </w:t>
            </w:r>
            <w:r>
              <w:rPr>
                <w:w w:val="105"/>
                <w:sz w:val="24"/>
              </w:rPr>
              <w:t>1</w:t>
            </w:r>
            <w:r>
              <w:rPr>
                <w:spacing w:val="-8"/>
                <w:w w:val="105"/>
                <w:sz w:val="24"/>
              </w:rPr>
              <w:t xml:space="preserve"> </w:t>
            </w:r>
            <w:r>
              <w:rPr>
                <w:w w:val="105"/>
                <w:sz w:val="24"/>
              </w:rPr>
              <w:t>No. (Transparent Plastic Material)</w:t>
            </w:r>
          </w:p>
          <w:p w14:paraId="1DE57A9D" w14:textId="77777777" w:rsidR="00620921" w:rsidRDefault="00EA4069">
            <w:pPr>
              <w:pStyle w:val="TableParagraph"/>
              <w:numPr>
                <w:ilvl w:val="0"/>
                <w:numId w:val="19"/>
              </w:numPr>
              <w:tabs>
                <w:tab w:val="left" w:pos="559"/>
                <w:tab w:val="left" w:pos="561"/>
              </w:tabs>
              <w:spacing w:before="13"/>
              <w:ind w:right="392"/>
              <w:rPr>
                <w:sz w:val="24"/>
              </w:rPr>
            </w:pPr>
            <w:r>
              <w:rPr>
                <w:w w:val="105"/>
                <w:sz w:val="24"/>
              </w:rPr>
              <w:t>Pop</w:t>
            </w:r>
            <w:r>
              <w:rPr>
                <w:spacing w:val="-12"/>
                <w:w w:val="105"/>
                <w:sz w:val="24"/>
              </w:rPr>
              <w:t xml:space="preserve"> </w:t>
            </w:r>
            <w:r>
              <w:rPr>
                <w:w w:val="105"/>
                <w:sz w:val="24"/>
              </w:rPr>
              <w:t>spanner</w:t>
            </w:r>
            <w:r>
              <w:rPr>
                <w:spacing w:val="-12"/>
                <w:w w:val="105"/>
                <w:sz w:val="24"/>
              </w:rPr>
              <w:t xml:space="preserve"> </w:t>
            </w:r>
            <w:r>
              <w:rPr>
                <w:w w:val="105"/>
                <w:sz w:val="24"/>
              </w:rPr>
              <w:t>wrench</w:t>
            </w:r>
            <w:r>
              <w:rPr>
                <w:spacing w:val="-14"/>
                <w:w w:val="105"/>
                <w:sz w:val="24"/>
              </w:rPr>
              <w:t xml:space="preserve"> </w:t>
            </w:r>
            <w:r>
              <w:rPr>
                <w:w w:val="105"/>
                <w:sz w:val="24"/>
              </w:rPr>
              <w:t>6mm</w:t>
            </w:r>
            <w:r>
              <w:rPr>
                <w:spacing w:val="-11"/>
                <w:w w:val="105"/>
                <w:sz w:val="24"/>
              </w:rPr>
              <w:t xml:space="preserve"> </w:t>
            </w:r>
            <w:r>
              <w:rPr>
                <w:w w:val="105"/>
                <w:sz w:val="24"/>
              </w:rPr>
              <w:t>to</w:t>
            </w:r>
            <w:r>
              <w:rPr>
                <w:spacing w:val="-14"/>
                <w:w w:val="105"/>
                <w:sz w:val="24"/>
              </w:rPr>
              <w:t xml:space="preserve"> </w:t>
            </w:r>
            <w:r>
              <w:rPr>
                <w:w w:val="105"/>
                <w:sz w:val="24"/>
              </w:rPr>
              <w:t>22mm</w:t>
            </w:r>
            <w:r>
              <w:rPr>
                <w:spacing w:val="-10"/>
                <w:w w:val="105"/>
                <w:sz w:val="24"/>
              </w:rPr>
              <w:t xml:space="preserve"> </w:t>
            </w:r>
            <w:r>
              <w:rPr>
                <w:w w:val="105"/>
                <w:sz w:val="24"/>
              </w:rPr>
              <w:t>(Auto</w:t>
            </w:r>
            <w:r>
              <w:rPr>
                <w:spacing w:val="-13"/>
                <w:w w:val="105"/>
                <w:sz w:val="24"/>
              </w:rPr>
              <w:t xml:space="preserve"> </w:t>
            </w:r>
            <w:r>
              <w:rPr>
                <w:w w:val="105"/>
                <w:sz w:val="24"/>
              </w:rPr>
              <w:t xml:space="preserve">adjustable spanner) of </w:t>
            </w:r>
            <w:proofErr w:type="spellStart"/>
            <w:r>
              <w:rPr>
                <w:w w:val="105"/>
                <w:sz w:val="24"/>
              </w:rPr>
              <w:t>Taparia</w:t>
            </w:r>
            <w:proofErr w:type="spellEnd"/>
            <w:r>
              <w:rPr>
                <w:w w:val="105"/>
                <w:sz w:val="24"/>
              </w:rPr>
              <w:t xml:space="preserve"> make </w:t>
            </w:r>
            <w:r>
              <w:rPr>
                <w:rFonts w:ascii="Calibri" w:hAnsi="Calibri"/>
                <w:w w:val="105"/>
                <w:sz w:val="24"/>
              </w:rPr>
              <w:t xml:space="preserve">– </w:t>
            </w:r>
            <w:r>
              <w:rPr>
                <w:w w:val="105"/>
                <w:sz w:val="24"/>
              </w:rPr>
              <w:t>1 No.</w:t>
            </w:r>
          </w:p>
          <w:p w14:paraId="079D9DD3" w14:textId="77777777" w:rsidR="00620921" w:rsidRDefault="00EA4069">
            <w:pPr>
              <w:pStyle w:val="TableParagraph"/>
              <w:numPr>
                <w:ilvl w:val="0"/>
                <w:numId w:val="19"/>
              </w:numPr>
              <w:tabs>
                <w:tab w:val="left" w:pos="559"/>
                <w:tab w:val="left" w:pos="561"/>
              </w:tabs>
              <w:spacing w:before="12"/>
              <w:ind w:right="119"/>
              <w:rPr>
                <w:sz w:val="24"/>
              </w:rPr>
            </w:pPr>
            <w:r>
              <w:rPr>
                <w:w w:val="105"/>
                <w:sz w:val="24"/>
              </w:rPr>
              <w:t>Pop</w:t>
            </w:r>
            <w:r>
              <w:rPr>
                <w:spacing w:val="-10"/>
                <w:w w:val="105"/>
                <w:sz w:val="24"/>
              </w:rPr>
              <w:t xml:space="preserve"> </w:t>
            </w:r>
            <w:r>
              <w:rPr>
                <w:w w:val="105"/>
                <w:sz w:val="24"/>
              </w:rPr>
              <w:t>spanner</w:t>
            </w:r>
            <w:r>
              <w:rPr>
                <w:spacing w:val="-10"/>
                <w:w w:val="105"/>
                <w:sz w:val="24"/>
              </w:rPr>
              <w:t xml:space="preserve"> </w:t>
            </w:r>
            <w:r>
              <w:rPr>
                <w:w w:val="105"/>
                <w:sz w:val="24"/>
              </w:rPr>
              <w:t>wrench</w:t>
            </w:r>
            <w:r>
              <w:rPr>
                <w:spacing w:val="-12"/>
                <w:w w:val="105"/>
                <w:sz w:val="24"/>
              </w:rPr>
              <w:t xml:space="preserve"> </w:t>
            </w:r>
            <w:r>
              <w:rPr>
                <w:w w:val="105"/>
                <w:sz w:val="24"/>
              </w:rPr>
              <w:t>10</w:t>
            </w:r>
            <w:r>
              <w:rPr>
                <w:spacing w:val="-11"/>
                <w:w w:val="105"/>
                <w:sz w:val="24"/>
              </w:rPr>
              <w:t xml:space="preserve"> </w:t>
            </w:r>
            <w:r>
              <w:rPr>
                <w:w w:val="105"/>
                <w:sz w:val="24"/>
              </w:rPr>
              <w:t>mm</w:t>
            </w:r>
            <w:r>
              <w:rPr>
                <w:spacing w:val="-11"/>
                <w:w w:val="105"/>
                <w:sz w:val="24"/>
              </w:rPr>
              <w:t xml:space="preserve"> </w:t>
            </w:r>
            <w:r>
              <w:rPr>
                <w:w w:val="105"/>
                <w:sz w:val="24"/>
              </w:rPr>
              <w:t>to</w:t>
            </w:r>
            <w:r>
              <w:rPr>
                <w:spacing w:val="-11"/>
                <w:w w:val="105"/>
                <w:sz w:val="24"/>
              </w:rPr>
              <w:t xml:space="preserve"> </w:t>
            </w:r>
            <w:r>
              <w:rPr>
                <w:w w:val="105"/>
                <w:sz w:val="24"/>
              </w:rPr>
              <w:t>30</w:t>
            </w:r>
            <w:r>
              <w:rPr>
                <w:spacing w:val="-11"/>
                <w:w w:val="105"/>
                <w:sz w:val="24"/>
              </w:rPr>
              <w:t xml:space="preserve"> </w:t>
            </w:r>
            <w:r>
              <w:rPr>
                <w:w w:val="105"/>
                <w:sz w:val="24"/>
              </w:rPr>
              <w:t>mm</w:t>
            </w:r>
            <w:r>
              <w:rPr>
                <w:spacing w:val="-11"/>
                <w:w w:val="105"/>
                <w:sz w:val="24"/>
              </w:rPr>
              <w:t xml:space="preserve"> </w:t>
            </w:r>
            <w:r>
              <w:rPr>
                <w:w w:val="105"/>
                <w:sz w:val="24"/>
              </w:rPr>
              <w:t>(Auto</w:t>
            </w:r>
            <w:r>
              <w:rPr>
                <w:spacing w:val="-11"/>
                <w:w w:val="105"/>
                <w:sz w:val="24"/>
              </w:rPr>
              <w:t xml:space="preserve"> </w:t>
            </w:r>
            <w:r>
              <w:rPr>
                <w:w w:val="105"/>
                <w:sz w:val="24"/>
              </w:rPr>
              <w:t xml:space="preserve">adjustable spanner) of </w:t>
            </w:r>
            <w:proofErr w:type="spellStart"/>
            <w:r>
              <w:rPr>
                <w:w w:val="105"/>
                <w:sz w:val="24"/>
              </w:rPr>
              <w:t>Taparia</w:t>
            </w:r>
            <w:proofErr w:type="spellEnd"/>
            <w:r>
              <w:rPr>
                <w:w w:val="105"/>
                <w:sz w:val="24"/>
              </w:rPr>
              <w:t xml:space="preserve"> make </w:t>
            </w:r>
            <w:r>
              <w:rPr>
                <w:rFonts w:ascii="Calibri" w:hAnsi="Calibri"/>
                <w:w w:val="105"/>
                <w:sz w:val="24"/>
              </w:rPr>
              <w:t xml:space="preserve">– </w:t>
            </w:r>
            <w:r>
              <w:rPr>
                <w:w w:val="105"/>
                <w:sz w:val="24"/>
              </w:rPr>
              <w:t>1 No.</w:t>
            </w:r>
          </w:p>
          <w:p w14:paraId="44BC5163" w14:textId="77777777" w:rsidR="00620921" w:rsidRDefault="00EA4069">
            <w:pPr>
              <w:pStyle w:val="TableParagraph"/>
              <w:numPr>
                <w:ilvl w:val="0"/>
                <w:numId w:val="19"/>
              </w:numPr>
              <w:tabs>
                <w:tab w:val="left" w:pos="559"/>
                <w:tab w:val="left" w:pos="561"/>
              </w:tabs>
              <w:spacing w:before="12"/>
              <w:ind w:right="255"/>
              <w:rPr>
                <w:sz w:val="24"/>
              </w:rPr>
            </w:pPr>
            <w:r>
              <w:rPr>
                <w:w w:val="105"/>
                <w:sz w:val="24"/>
              </w:rPr>
              <w:t>Pop</w:t>
            </w:r>
            <w:r>
              <w:rPr>
                <w:spacing w:val="-13"/>
                <w:w w:val="105"/>
                <w:sz w:val="24"/>
              </w:rPr>
              <w:t xml:space="preserve"> </w:t>
            </w:r>
            <w:r>
              <w:rPr>
                <w:w w:val="105"/>
                <w:sz w:val="24"/>
              </w:rPr>
              <w:t>spanner</w:t>
            </w:r>
            <w:r>
              <w:rPr>
                <w:spacing w:val="-13"/>
                <w:w w:val="105"/>
                <w:sz w:val="24"/>
              </w:rPr>
              <w:t xml:space="preserve"> </w:t>
            </w:r>
            <w:r>
              <w:rPr>
                <w:w w:val="105"/>
                <w:sz w:val="24"/>
              </w:rPr>
              <w:t>wrench</w:t>
            </w:r>
            <w:r>
              <w:rPr>
                <w:spacing w:val="-15"/>
                <w:w w:val="105"/>
                <w:sz w:val="24"/>
              </w:rPr>
              <w:t xml:space="preserve"> </w:t>
            </w:r>
            <w:r>
              <w:rPr>
                <w:w w:val="105"/>
                <w:sz w:val="24"/>
              </w:rPr>
              <w:t>15mm</w:t>
            </w:r>
            <w:r>
              <w:rPr>
                <w:spacing w:val="-11"/>
                <w:w w:val="105"/>
                <w:sz w:val="24"/>
              </w:rPr>
              <w:t xml:space="preserve"> </w:t>
            </w:r>
            <w:r>
              <w:rPr>
                <w:w w:val="105"/>
                <w:sz w:val="24"/>
              </w:rPr>
              <w:t>to</w:t>
            </w:r>
            <w:r>
              <w:rPr>
                <w:spacing w:val="-15"/>
                <w:w w:val="105"/>
                <w:sz w:val="24"/>
              </w:rPr>
              <w:t xml:space="preserve"> </w:t>
            </w:r>
            <w:r>
              <w:rPr>
                <w:w w:val="105"/>
                <w:sz w:val="24"/>
              </w:rPr>
              <w:t>41mm</w:t>
            </w:r>
            <w:r>
              <w:rPr>
                <w:spacing w:val="-11"/>
                <w:w w:val="105"/>
                <w:sz w:val="24"/>
              </w:rPr>
              <w:t xml:space="preserve"> </w:t>
            </w:r>
            <w:r>
              <w:rPr>
                <w:w w:val="105"/>
                <w:sz w:val="24"/>
              </w:rPr>
              <w:t>(Auto</w:t>
            </w:r>
            <w:r>
              <w:rPr>
                <w:spacing w:val="-13"/>
                <w:w w:val="105"/>
                <w:sz w:val="24"/>
              </w:rPr>
              <w:t xml:space="preserve"> </w:t>
            </w:r>
            <w:r>
              <w:rPr>
                <w:w w:val="105"/>
                <w:sz w:val="24"/>
              </w:rPr>
              <w:t xml:space="preserve">adjustable spanner) of </w:t>
            </w:r>
            <w:proofErr w:type="spellStart"/>
            <w:r>
              <w:rPr>
                <w:w w:val="105"/>
                <w:sz w:val="24"/>
              </w:rPr>
              <w:t>Taparia</w:t>
            </w:r>
            <w:proofErr w:type="spellEnd"/>
            <w:r>
              <w:rPr>
                <w:w w:val="105"/>
                <w:sz w:val="24"/>
              </w:rPr>
              <w:t xml:space="preserve"> make </w:t>
            </w:r>
            <w:r>
              <w:rPr>
                <w:rFonts w:ascii="Calibri" w:hAnsi="Calibri"/>
                <w:w w:val="105"/>
                <w:sz w:val="24"/>
              </w:rPr>
              <w:t xml:space="preserve">– </w:t>
            </w:r>
            <w:r>
              <w:rPr>
                <w:w w:val="105"/>
                <w:sz w:val="24"/>
              </w:rPr>
              <w:t>1 No.</w:t>
            </w:r>
          </w:p>
        </w:tc>
        <w:tc>
          <w:tcPr>
            <w:tcW w:w="855" w:type="dxa"/>
          </w:tcPr>
          <w:p w14:paraId="078B237A" w14:textId="77777777" w:rsidR="00620921" w:rsidRDefault="00620921">
            <w:pPr>
              <w:pStyle w:val="TableParagraph"/>
              <w:rPr>
                <w:rFonts w:ascii="Arial"/>
                <w:b/>
                <w:sz w:val="24"/>
              </w:rPr>
            </w:pPr>
          </w:p>
          <w:p w14:paraId="7FDCB0FF" w14:textId="77777777" w:rsidR="00620921" w:rsidRDefault="00620921">
            <w:pPr>
              <w:pStyle w:val="TableParagraph"/>
              <w:rPr>
                <w:rFonts w:ascii="Arial"/>
                <w:b/>
                <w:sz w:val="24"/>
              </w:rPr>
            </w:pPr>
          </w:p>
          <w:p w14:paraId="507F10E2" w14:textId="77777777" w:rsidR="00620921" w:rsidRDefault="00620921">
            <w:pPr>
              <w:pStyle w:val="TableParagraph"/>
              <w:rPr>
                <w:rFonts w:ascii="Arial"/>
                <w:b/>
                <w:sz w:val="24"/>
              </w:rPr>
            </w:pPr>
          </w:p>
          <w:p w14:paraId="35B79DD2" w14:textId="77777777" w:rsidR="00620921" w:rsidRDefault="00620921">
            <w:pPr>
              <w:pStyle w:val="TableParagraph"/>
              <w:rPr>
                <w:rFonts w:ascii="Arial"/>
                <w:b/>
                <w:sz w:val="24"/>
              </w:rPr>
            </w:pPr>
          </w:p>
          <w:p w14:paraId="602E5475" w14:textId="77777777" w:rsidR="00620921" w:rsidRDefault="00620921">
            <w:pPr>
              <w:pStyle w:val="TableParagraph"/>
              <w:rPr>
                <w:rFonts w:ascii="Arial"/>
                <w:b/>
                <w:sz w:val="24"/>
              </w:rPr>
            </w:pPr>
          </w:p>
          <w:p w14:paraId="6C6AFE2B" w14:textId="77777777" w:rsidR="00620921" w:rsidRDefault="00620921">
            <w:pPr>
              <w:pStyle w:val="TableParagraph"/>
              <w:rPr>
                <w:rFonts w:ascii="Arial"/>
                <w:b/>
                <w:sz w:val="24"/>
              </w:rPr>
            </w:pPr>
          </w:p>
          <w:p w14:paraId="5FA5A683" w14:textId="77777777" w:rsidR="00620921" w:rsidRDefault="00620921">
            <w:pPr>
              <w:pStyle w:val="TableParagraph"/>
              <w:rPr>
                <w:rFonts w:ascii="Arial"/>
                <w:b/>
                <w:sz w:val="24"/>
              </w:rPr>
            </w:pPr>
          </w:p>
          <w:p w14:paraId="70F1E932" w14:textId="77777777" w:rsidR="00620921" w:rsidRDefault="00620921">
            <w:pPr>
              <w:pStyle w:val="TableParagraph"/>
              <w:rPr>
                <w:rFonts w:ascii="Arial"/>
                <w:b/>
                <w:sz w:val="24"/>
              </w:rPr>
            </w:pPr>
          </w:p>
          <w:p w14:paraId="0B8C1BCD" w14:textId="77777777" w:rsidR="00620921" w:rsidRDefault="00620921">
            <w:pPr>
              <w:pStyle w:val="TableParagraph"/>
              <w:spacing w:before="89"/>
              <w:rPr>
                <w:rFonts w:ascii="Arial"/>
                <w:b/>
                <w:sz w:val="24"/>
              </w:rPr>
            </w:pPr>
          </w:p>
          <w:p w14:paraId="19134C09" w14:textId="77777777" w:rsidR="00620921" w:rsidRDefault="00EA4069">
            <w:pPr>
              <w:pStyle w:val="TableParagraph"/>
              <w:ind w:left="8" w:right="2"/>
              <w:jc w:val="center"/>
              <w:rPr>
                <w:sz w:val="24"/>
              </w:rPr>
            </w:pPr>
            <w:r>
              <w:rPr>
                <w:spacing w:val="-5"/>
                <w:w w:val="105"/>
                <w:sz w:val="24"/>
              </w:rPr>
              <w:t>Set</w:t>
            </w:r>
          </w:p>
        </w:tc>
        <w:tc>
          <w:tcPr>
            <w:tcW w:w="1278" w:type="dxa"/>
          </w:tcPr>
          <w:p w14:paraId="1458B077" w14:textId="77777777" w:rsidR="00620921" w:rsidRDefault="00620921">
            <w:pPr>
              <w:pStyle w:val="TableParagraph"/>
              <w:rPr>
                <w:rFonts w:ascii="Arial"/>
                <w:b/>
                <w:sz w:val="24"/>
              </w:rPr>
            </w:pPr>
          </w:p>
          <w:p w14:paraId="29768BBD" w14:textId="77777777" w:rsidR="00620921" w:rsidRDefault="00620921">
            <w:pPr>
              <w:pStyle w:val="TableParagraph"/>
              <w:rPr>
                <w:rFonts w:ascii="Arial"/>
                <w:b/>
                <w:sz w:val="24"/>
              </w:rPr>
            </w:pPr>
          </w:p>
          <w:p w14:paraId="43DBA894" w14:textId="77777777" w:rsidR="00620921" w:rsidRDefault="00620921">
            <w:pPr>
              <w:pStyle w:val="TableParagraph"/>
              <w:rPr>
                <w:rFonts w:ascii="Arial"/>
                <w:b/>
                <w:sz w:val="24"/>
              </w:rPr>
            </w:pPr>
          </w:p>
          <w:p w14:paraId="5CDF0437" w14:textId="77777777" w:rsidR="00620921" w:rsidRDefault="00620921">
            <w:pPr>
              <w:pStyle w:val="TableParagraph"/>
              <w:rPr>
                <w:rFonts w:ascii="Arial"/>
                <w:b/>
                <w:sz w:val="24"/>
              </w:rPr>
            </w:pPr>
          </w:p>
          <w:p w14:paraId="72B192A3" w14:textId="77777777" w:rsidR="00620921" w:rsidRDefault="00620921">
            <w:pPr>
              <w:pStyle w:val="TableParagraph"/>
              <w:rPr>
                <w:rFonts w:ascii="Arial"/>
                <w:b/>
                <w:sz w:val="24"/>
              </w:rPr>
            </w:pPr>
          </w:p>
          <w:p w14:paraId="21535D32" w14:textId="77777777" w:rsidR="00620921" w:rsidRDefault="00620921">
            <w:pPr>
              <w:pStyle w:val="TableParagraph"/>
              <w:rPr>
                <w:rFonts w:ascii="Arial"/>
                <w:b/>
                <w:sz w:val="24"/>
              </w:rPr>
            </w:pPr>
          </w:p>
          <w:p w14:paraId="162B02E3" w14:textId="77777777" w:rsidR="00620921" w:rsidRDefault="00620921">
            <w:pPr>
              <w:pStyle w:val="TableParagraph"/>
              <w:rPr>
                <w:rFonts w:ascii="Arial"/>
                <w:b/>
                <w:sz w:val="24"/>
              </w:rPr>
            </w:pPr>
          </w:p>
          <w:p w14:paraId="0B1A6907" w14:textId="77777777" w:rsidR="00620921" w:rsidRDefault="00620921">
            <w:pPr>
              <w:pStyle w:val="TableParagraph"/>
              <w:rPr>
                <w:rFonts w:ascii="Arial"/>
                <w:b/>
                <w:sz w:val="24"/>
              </w:rPr>
            </w:pPr>
          </w:p>
          <w:p w14:paraId="0F3BEB9E" w14:textId="77777777" w:rsidR="00620921" w:rsidRDefault="00620921">
            <w:pPr>
              <w:pStyle w:val="TableParagraph"/>
              <w:spacing w:before="89"/>
              <w:rPr>
                <w:rFonts w:ascii="Arial"/>
                <w:b/>
                <w:sz w:val="24"/>
              </w:rPr>
            </w:pPr>
          </w:p>
          <w:p w14:paraId="08CAB71C" w14:textId="77777777" w:rsidR="00620921" w:rsidRDefault="00EA4069">
            <w:pPr>
              <w:pStyle w:val="TableParagraph"/>
              <w:ind w:left="8" w:right="1"/>
              <w:jc w:val="center"/>
              <w:rPr>
                <w:sz w:val="24"/>
              </w:rPr>
            </w:pPr>
            <w:r>
              <w:rPr>
                <w:spacing w:val="-2"/>
                <w:w w:val="105"/>
                <w:sz w:val="24"/>
              </w:rPr>
              <w:t>46332</w:t>
            </w:r>
          </w:p>
        </w:tc>
      </w:tr>
    </w:tbl>
    <w:p w14:paraId="0E9F2E8B" w14:textId="77777777" w:rsidR="00620921" w:rsidRDefault="00620921">
      <w:pPr>
        <w:jc w:val="center"/>
        <w:rPr>
          <w:sz w:val="24"/>
        </w:rPr>
        <w:sectPr w:rsidR="00620921">
          <w:pgSz w:w="11910" w:h="16840"/>
          <w:pgMar w:top="1180" w:right="560" w:bottom="1320" w:left="900" w:header="552" w:footer="1130" w:gutter="0"/>
          <w:cols w:space="720"/>
        </w:sectPr>
      </w:pPr>
    </w:p>
    <w:p w14:paraId="0BC95341"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0E75EFFF" w14:textId="77777777">
        <w:trPr>
          <w:trHeight w:val="561"/>
        </w:trPr>
        <w:tc>
          <w:tcPr>
            <w:tcW w:w="847" w:type="dxa"/>
            <w:shd w:val="clear" w:color="auto" w:fill="BEBEBE"/>
          </w:tcPr>
          <w:p w14:paraId="458BA666" w14:textId="77777777" w:rsidR="00620921" w:rsidRDefault="00EA4069">
            <w:pPr>
              <w:pStyle w:val="TableParagraph"/>
              <w:spacing w:before="10"/>
              <w:ind w:left="134"/>
              <w:rPr>
                <w:rFonts w:ascii="Arial"/>
                <w:b/>
                <w:sz w:val="24"/>
              </w:rPr>
            </w:pPr>
            <w:r>
              <w:rPr>
                <w:rFonts w:ascii="Arial"/>
                <w:b/>
                <w:spacing w:val="-4"/>
                <w:sz w:val="24"/>
              </w:rPr>
              <w:t>ITEM</w:t>
            </w:r>
          </w:p>
          <w:p w14:paraId="197B8354"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3269F30D" w14:textId="77777777" w:rsidR="00620921" w:rsidRDefault="00EA4069">
            <w:pPr>
              <w:pStyle w:val="TableParagraph"/>
              <w:spacing w:before="12"/>
              <w:ind w:left="1810"/>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259E02C8" w14:textId="77777777" w:rsidR="00620921" w:rsidRDefault="00EA4069">
            <w:pPr>
              <w:pStyle w:val="TableParagraph"/>
              <w:spacing w:before="10"/>
              <w:ind w:left="8" w:right="4"/>
              <w:jc w:val="center"/>
              <w:rPr>
                <w:rFonts w:ascii="Arial"/>
                <w:b/>
                <w:sz w:val="24"/>
              </w:rPr>
            </w:pPr>
            <w:r>
              <w:rPr>
                <w:rFonts w:ascii="Arial"/>
                <w:b/>
                <w:spacing w:val="-4"/>
                <w:sz w:val="24"/>
              </w:rPr>
              <w:t>UNIT</w:t>
            </w:r>
          </w:p>
        </w:tc>
        <w:tc>
          <w:tcPr>
            <w:tcW w:w="1278" w:type="dxa"/>
            <w:shd w:val="clear" w:color="auto" w:fill="BEBEBE"/>
          </w:tcPr>
          <w:p w14:paraId="39DD69F4" w14:textId="77777777" w:rsidR="00620921" w:rsidRDefault="00EA4069">
            <w:pPr>
              <w:pStyle w:val="TableParagraph"/>
              <w:ind w:left="8" w:right="1"/>
              <w:jc w:val="center"/>
              <w:rPr>
                <w:rFonts w:ascii="Arial"/>
                <w:b/>
                <w:sz w:val="24"/>
              </w:rPr>
            </w:pPr>
            <w:r>
              <w:rPr>
                <w:rFonts w:ascii="Arial"/>
                <w:b/>
                <w:spacing w:val="-4"/>
                <w:sz w:val="24"/>
              </w:rPr>
              <w:t>Rate</w:t>
            </w:r>
          </w:p>
          <w:p w14:paraId="7E36916D" w14:textId="77777777" w:rsidR="00620921" w:rsidRDefault="00EA4069">
            <w:pPr>
              <w:pStyle w:val="TableParagraph"/>
              <w:spacing w:before="10" w:line="255" w:lineRule="exact"/>
              <w:ind w:left="8" w:right="2"/>
              <w:jc w:val="center"/>
              <w:rPr>
                <w:rFonts w:ascii="Arial" w:hAnsi="Arial"/>
                <w:b/>
                <w:sz w:val="24"/>
              </w:rPr>
            </w:pPr>
            <w:r>
              <w:rPr>
                <w:rFonts w:ascii="Arial" w:hAnsi="Arial"/>
                <w:b/>
                <w:color w:val="1F2021"/>
                <w:spacing w:val="-10"/>
                <w:sz w:val="24"/>
              </w:rPr>
              <w:t>₹</w:t>
            </w:r>
          </w:p>
        </w:tc>
      </w:tr>
      <w:tr w:rsidR="00620921" w14:paraId="5D9EA045" w14:textId="77777777">
        <w:trPr>
          <w:trHeight w:val="6650"/>
        </w:trPr>
        <w:tc>
          <w:tcPr>
            <w:tcW w:w="847" w:type="dxa"/>
          </w:tcPr>
          <w:p w14:paraId="5D84C49B" w14:textId="77777777" w:rsidR="00620921" w:rsidRDefault="00620921">
            <w:pPr>
              <w:pStyle w:val="TableParagraph"/>
              <w:rPr>
                <w:rFonts w:ascii="Times New Roman"/>
              </w:rPr>
            </w:pPr>
          </w:p>
        </w:tc>
        <w:tc>
          <w:tcPr>
            <w:tcW w:w="6801" w:type="dxa"/>
          </w:tcPr>
          <w:p w14:paraId="49774646" w14:textId="77777777" w:rsidR="00620921" w:rsidRDefault="00EA4069">
            <w:pPr>
              <w:pStyle w:val="TableParagraph"/>
              <w:numPr>
                <w:ilvl w:val="0"/>
                <w:numId w:val="18"/>
              </w:numPr>
              <w:tabs>
                <w:tab w:val="left" w:pos="852"/>
                <w:tab w:val="left" w:pos="854"/>
              </w:tabs>
              <w:spacing w:before="11"/>
              <w:ind w:right="438"/>
              <w:rPr>
                <w:sz w:val="24"/>
              </w:rPr>
            </w:pPr>
            <w:r>
              <w:rPr>
                <w:w w:val="105"/>
                <w:sz w:val="24"/>
              </w:rPr>
              <w:t>Hacksaw</w:t>
            </w:r>
            <w:r>
              <w:rPr>
                <w:spacing w:val="-12"/>
                <w:w w:val="105"/>
                <w:sz w:val="24"/>
              </w:rPr>
              <w:t xml:space="preserve"> </w:t>
            </w:r>
            <w:r>
              <w:rPr>
                <w:w w:val="105"/>
                <w:sz w:val="24"/>
              </w:rPr>
              <w:t>frame</w:t>
            </w:r>
            <w:r>
              <w:rPr>
                <w:spacing w:val="-9"/>
                <w:w w:val="105"/>
                <w:sz w:val="24"/>
              </w:rPr>
              <w:t xml:space="preserve"> </w:t>
            </w:r>
            <w:r>
              <w:rPr>
                <w:w w:val="105"/>
                <w:sz w:val="24"/>
              </w:rPr>
              <w:t>with</w:t>
            </w:r>
            <w:r>
              <w:rPr>
                <w:spacing w:val="-11"/>
                <w:w w:val="105"/>
                <w:sz w:val="24"/>
              </w:rPr>
              <w:t xml:space="preserve"> </w:t>
            </w:r>
            <w:r>
              <w:rPr>
                <w:w w:val="105"/>
                <w:sz w:val="24"/>
              </w:rPr>
              <w:t>blade</w:t>
            </w:r>
            <w:r>
              <w:rPr>
                <w:spacing w:val="-12"/>
                <w:w w:val="105"/>
                <w:sz w:val="24"/>
              </w:rPr>
              <w:t xml:space="preserve"> </w:t>
            </w:r>
            <w:r>
              <w:rPr>
                <w:w w:val="105"/>
                <w:sz w:val="24"/>
              </w:rPr>
              <w:t>6",</w:t>
            </w:r>
            <w:r>
              <w:rPr>
                <w:spacing w:val="-14"/>
                <w:w w:val="105"/>
                <w:sz w:val="24"/>
              </w:rPr>
              <w:t xml:space="preserve"> </w:t>
            </w:r>
            <w:r>
              <w:rPr>
                <w:w w:val="105"/>
                <w:sz w:val="24"/>
              </w:rPr>
              <w:t>4</w:t>
            </w:r>
            <w:r>
              <w:rPr>
                <w:rFonts w:ascii="Calibri" w:hAnsi="Calibri"/>
                <w:w w:val="105"/>
                <w:sz w:val="24"/>
              </w:rPr>
              <w:t xml:space="preserve">” </w:t>
            </w:r>
            <w:r>
              <w:rPr>
                <w:w w:val="105"/>
                <w:sz w:val="24"/>
              </w:rPr>
              <w:t>width</w:t>
            </w:r>
            <w:r>
              <w:rPr>
                <w:spacing w:val="-9"/>
                <w:w w:val="105"/>
                <w:sz w:val="24"/>
              </w:rPr>
              <w:t xml:space="preserve"> </w:t>
            </w:r>
            <w:r>
              <w:rPr>
                <w:w w:val="105"/>
                <w:sz w:val="24"/>
              </w:rPr>
              <w:t>(for</w:t>
            </w:r>
            <w:r>
              <w:rPr>
                <w:spacing w:val="-10"/>
                <w:w w:val="105"/>
                <w:sz w:val="24"/>
              </w:rPr>
              <w:t xml:space="preserve"> </w:t>
            </w:r>
            <w:r>
              <w:rPr>
                <w:w w:val="105"/>
                <w:sz w:val="24"/>
              </w:rPr>
              <w:t xml:space="preserve">cutting cable) </w:t>
            </w:r>
            <w:r>
              <w:rPr>
                <w:rFonts w:ascii="Calibri" w:hAnsi="Calibri"/>
                <w:w w:val="105"/>
                <w:sz w:val="24"/>
              </w:rPr>
              <w:t xml:space="preserve">– </w:t>
            </w:r>
            <w:r>
              <w:rPr>
                <w:w w:val="105"/>
                <w:sz w:val="24"/>
              </w:rPr>
              <w:t>1 No.</w:t>
            </w:r>
          </w:p>
          <w:p w14:paraId="7FCFCEB5" w14:textId="77777777" w:rsidR="00620921" w:rsidRDefault="00EA4069">
            <w:pPr>
              <w:pStyle w:val="TableParagraph"/>
              <w:numPr>
                <w:ilvl w:val="0"/>
                <w:numId w:val="18"/>
              </w:numPr>
              <w:tabs>
                <w:tab w:val="left" w:pos="852"/>
              </w:tabs>
              <w:spacing w:before="12"/>
              <w:ind w:left="852" w:hanging="358"/>
              <w:rPr>
                <w:sz w:val="24"/>
              </w:rPr>
            </w:pPr>
            <w:r>
              <w:rPr>
                <w:w w:val="105"/>
                <w:sz w:val="24"/>
              </w:rPr>
              <w:t>Hammer</w:t>
            </w:r>
            <w:r>
              <w:rPr>
                <w:spacing w:val="-9"/>
                <w:w w:val="105"/>
                <w:sz w:val="24"/>
              </w:rPr>
              <w:t xml:space="preserve"> </w:t>
            </w:r>
            <w:r>
              <w:rPr>
                <w:w w:val="105"/>
                <w:sz w:val="24"/>
              </w:rPr>
              <w:t>3.0</w:t>
            </w:r>
            <w:r>
              <w:rPr>
                <w:spacing w:val="-5"/>
                <w:w w:val="105"/>
                <w:sz w:val="24"/>
              </w:rPr>
              <w:t xml:space="preserve"> </w:t>
            </w:r>
            <w:proofErr w:type="spellStart"/>
            <w:r>
              <w:rPr>
                <w:w w:val="105"/>
                <w:sz w:val="24"/>
              </w:rPr>
              <w:t>lb</w:t>
            </w:r>
            <w:proofErr w:type="spellEnd"/>
            <w:r>
              <w:rPr>
                <w:spacing w:val="-4"/>
                <w:w w:val="105"/>
                <w:sz w:val="24"/>
              </w:rPr>
              <w:t xml:space="preserve"> </w:t>
            </w:r>
            <w:r>
              <w:rPr>
                <w:rFonts w:ascii="Calibri" w:hAnsi="Calibri"/>
                <w:w w:val="105"/>
                <w:sz w:val="24"/>
              </w:rPr>
              <w:t>–</w:t>
            </w:r>
            <w:r>
              <w:rPr>
                <w:rFonts w:ascii="Calibri" w:hAnsi="Calibri"/>
                <w:spacing w:val="3"/>
                <w:w w:val="105"/>
                <w:sz w:val="24"/>
              </w:rPr>
              <w:t xml:space="preserve"> </w:t>
            </w:r>
            <w:r>
              <w:rPr>
                <w:w w:val="105"/>
                <w:sz w:val="24"/>
              </w:rPr>
              <w:t>1</w:t>
            </w:r>
            <w:r>
              <w:rPr>
                <w:spacing w:val="-6"/>
                <w:w w:val="105"/>
                <w:sz w:val="24"/>
              </w:rPr>
              <w:t xml:space="preserve"> </w:t>
            </w:r>
            <w:r>
              <w:rPr>
                <w:spacing w:val="-5"/>
                <w:w w:val="105"/>
                <w:sz w:val="24"/>
              </w:rPr>
              <w:t>No.</w:t>
            </w:r>
          </w:p>
          <w:p w14:paraId="6239E971" w14:textId="77777777" w:rsidR="00620921" w:rsidRDefault="00EA4069">
            <w:pPr>
              <w:pStyle w:val="TableParagraph"/>
              <w:numPr>
                <w:ilvl w:val="0"/>
                <w:numId w:val="18"/>
              </w:numPr>
              <w:tabs>
                <w:tab w:val="left" w:pos="852"/>
              </w:tabs>
              <w:spacing w:before="12"/>
              <w:ind w:left="852" w:hanging="358"/>
              <w:rPr>
                <w:sz w:val="24"/>
              </w:rPr>
            </w:pPr>
            <w:r>
              <w:rPr>
                <w:sz w:val="24"/>
              </w:rPr>
              <w:t>Chisel</w:t>
            </w:r>
            <w:r>
              <w:rPr>
                <w:spacing w:val="-2"/>
                <w:sz w:val="24"/>
              </w:rPr>
              <w:t xml:space="preserve"> </w:t>
            </w:r>
            <w:r>
              <w:rPr>
                <w:sz w:val="24"/>
              </w:rPr>
              <w:t>6”</w:t>
            </w:r>
            <w:r>
              <w:rPr>
                <w:spacing w:val="-2"/>
                <w:sz w:val="24"/>
              </w:rPr>
              <w:t xml:space="preserve"> </w:t>
            </w:r>
            <w:r>
              <w:rPr>
                <w:sz w:val="24"/>
              </w:rPr>
              <w:t>(for</w:t>
            </w:r>
            <w:r>
              <w:rPr>
                <w:spacing w:val="-2"/>
                <w:sz w:val="24"/>
              </w:rPr>
              <w:t xml:space="preserve"> </w:t>
            </w:r>
            <w:r>
              <w:rPr>
                <w:sz w:val="24"/>
              </w:rPr>
              <w:t>cutting</w:t>
            </w:r>
            <w:r>
              <w:rPr>
                <w:spacing w:val="-4"/>
                <w:sz w:val="24"/>
              </w:rPr>
              <w:t xml:space="preserve"> </w:t>
            </w:r>
            <w:r>
              <w:rPr>
                <w:sz w:val="24"/>
              </w:rPr>
              <w:t>bond</w:t>
            </w:r>
            <w:r>
              <w:rPr>
                <w:spacing w:val="-2"/>
                <w:sz w:val="24"/>
              </w:rPr>
              <w:t xml:space="preserve"> </w:t>
            </w:r>
            <w:r>
              <w:rPr>
                <w:sz w:val="24"/>
              </w:rPr>
              <w:t>wire)</w:t>
            </w:r>
            <w:r>
              <w:rPr>
                <w:spacing w:val="1"/>
                <w:sz w:val="24"/>
              </w:rPr>
              <w:t xml:space="preserve"> </w:t>
            </w:r>
            <w:r>
              <w:rPr>
                <w:sz w:val="24"/>
              </w:rPr>
              <w:t>–</w:t>
            </w:r>
            <w:r>
              <w:rPr>
                <w:spacing w:val="-3"/>
                <w:sz w:val="24"/>
              </w:rPr>
              <w:t xml:space="preserve"> </w:t>
            </w:r>
            <w:r>
              <w:rPr>
                <w:sz w:val="24"/>
              </w:rPr>
              <w:t>1</w:t>
            </w:r>
            <w:r>
              <w:rPr>
                <w:spacing w:val="-2"/>
                <w:sz w:val="24"/>
              </w:rPr>
              <w:t xml:space="preserve"> </w:t>
            </w:r>
            <w:r>
              <w:rPr>
                <w:spacing w:val="-5"/>
                <w:sz w:val="24"/>
              </w:rPr>
              <w:t>No.</w:t>
            </w:r>
          </w:p>
          <w:p w14:paraId="62BD7F45" w14:textId="77777777" w:rsidR="00620921" w:rsidRDefault="00EA4069">
            <w:pPr>
              <w:pStyle w:val="TableParagraph"/>
              <w:numPr>
                <w:ilvl w:val="0"/>
                <w:numId w:val="18"/>
              </w:numPr>
              <w:tabs>
                <w:tab w:val="left" w:pos="852"/>
              </w:tabs>
              <w:spacing w:before="13"/>
              <w:ind w:left="852" w:hanging="358"/>
              <w:rPr>
                <w:sz w:val="24"/>
              </w:rPr>
            </w:pPr>
            <w:r>
              <w:rPr>
                <w:sz w:val="24"/>
              </w:rPr>
              <w:t>Poker</w:t>
            </w:r>
            <w:r>
              <w:rPr>
                <w:spacing w:val="-2"/>
                <w:sz w:val="24"/>
              </w:rPr>
              <w:t xml:space="preserve"> </w:t>
            </w:r>
            <w:r>
              <w:rPr>
                <w:sz w:val="24"/>
              </w:rPr>
              <w:t>8”</w:t>
            </w:r>
            <w:r>
              <w:rPr>
                <w:spacing w:val="-2"/>
                <w:sz w:val="24"/>
              </w:rPr>
              <w:t xml:space="preserve"> </w:t>
            </w:r>
            <w:r>
              <w:rPr>
                <w:sz w:val="24"/>
              </w:rPr>
              <w:t>(for</w:t>
            </w:r>
            <w:r>
              <w:rPr>
                <w:spacing w:val="-1"/>
                <w:sz w:val="24"/>
              </w:rPr>
              <w:t xml:space="preserve"> </w:t>
            </w:r>
            <w:r>
              <w:rPr>
                <w:sz w:val="24"/>
              </w:rPr>
              <w:t>removing</w:t>
            </w:r>
            <w:r>
              <w:rPr>
                <w:spacing w:val="-3"/>
                <w:sz w:val="24"/>
              </w:rPr>
              <w:t xml:space="preserve"> </w:t>
            </w:r>
            <w:r>
              <w:rPr>
                <w:sz w:val="24"/>
              </w:rPr>
              <w:t>bond</w:t>
            </w:r>
            <w:r>
              <w:rPr>
                <w:spacing w:val="-1"/>
                <w:sz w:val="24"/>
              </w:rPr>
              <w:t xml:space="preserve"> </w:t>
            </w:r>
            <w:r>
              <w:rPr>
                <w:sz w:val="24"/>
              </w:rPr>
              <w:t>wire,</w:t>
            </w:r>
            <w:r>
              <w:rPr>
                <w:spacing w:val="-2"/>
                <w:sz w:val="24"/>
              </w:rPr>
              <w:t xml:space="preserve"> </w:t>
            </w:r>
            <w:r>
              <w:rPr>
                <w:sz w:val="24"/>
              </w:rPr>
              <w:t>bond</w:t>
            </w:r>
            <w:r>
              <w:rPr>
                <w:spacing w:val="-3"/>
                <w:sz w:val="24"/>
              </w:rPr>
              <w:t xml:space="preserve"> </w:t>
            </w:r>
            <w:r>
              <w:rPr>
                <w:sz w:val="24"/>
              </w:rPr>
              <w:t>pin)</w:t>
            </w:r>
            <w:r>
              <w:rPr>
                <w:spacing w:val="3"/>
                <w:sz w:val="24"/>
              </w:rPr>
              <w:t xml:space="preserve"> </w:t>
            </w:r>
            <w:r>
              <w:rPr>
                <w:sz w:val="24"/>
              </w:rPr>
              <w:t>–</w:t>
            </w:r>
            <w:r>
              <w:rPr>
                <w:spacing w:val="-5"/>
                <w:sz w:val="24"/>
              </w:rPr>
              <w:t xml:space="preserve"> </w:t>
            </w:r>
            <w:r>
              <w:rPr>
                <w:sz w:val="24"/>
              </w:rPr>
              <w:t>1</w:t>
            </w:r>
            <w:r>
              <w:rPr>
                <w:spacing w:val="-2"/>
                <w:sz w:val="24"/>
              </w:rPr>
              <w:t xml:space="preserve"> </w:t>
            </w:r>
            <w:r>
              <w:rPr>
                <w:spacing w:val="-5"/>
                <w:sz w:val="24"/>
              </w:rPr>
              <w:t>No.</w:t>
            </w:r>
          </w:p>
          <w:p w14:paraId="1AC87780" w14:textId="77777777" w:rsidR="00620921" w:rsidRDefault="00EA4069">
            <w:pPr>
              <w:pStyle w:val="TableParagraph"/>
              <w:numPr>
                <w:ilvl w:val="0"/>
                <w:numId w:val="18"/>
              </w:numPr>
              <w:tabs>
                <w:tab w:val="left" w:pos="852"/>
                <w:tab w:val="left" w:pos="854"/>
              </w:tabs>
              <w:spacing w:before="12"/>
              <w:ind w:right="854"/>
              <w:rPr>
                <w:sz w:val="24"/>
              </w:rPr>
            </w:pPr>
            <w:r>
              <w:rPr>
                <w:sz w:val="24"/>
              </w:rPr>
              <w:t>Heavy</w:t>
            </w:r>
            <w:r>
              <w:rPr>
                <w:spacing w:val="-6"/>
                <w:sz w:val="24"/>
              </w:rPr>
              <w:t xml:space="preserve"> </w:t>
            </w:r>
            <w:r>
              <w:rPr>
                <w:sz w:val="24"/>
              </w:rPr>
              <w:t>duty</w:t>
            </w:r>
            <w:r>
              <w:rPr>
                <w:spacing w:val="-6"/>
                <w:sz w:val="24"/>
              </w:rPr>
              <w:t xml:space="preserve"> </w:t>
            </w:r>
            <w:r>
              <w:rPr>
                <w:sz w:val="24"/>
              </w:rPr>
              <w:t>Screw</w:t>
            </w:r>
            <w:r>
              <w:rPr>
                <w:spacing w:val="-6"/>
                <w:sz w:val="24"/>
              </w:rPr>
              <w:t xml:space="preserve"> </w:t>
            </w:r>
            <w:r>
              <w:rPr>
                <w:sz w:val="24"/>
              </w:rPr>
              <w:t>Driver</w:t>
            </w:r>
            <w:r>
              <w:rPr>
                <w:spacing w:val="-6"/>
                <w:sz w:val="24"/>
              </w:rPr>
              <w:t xml:space="preserve"> </w:t>
            </w:r>
            <w:r>
              <w:rPr>
                <w:sz w:val="24"/>
              </w:rPr>
              <w:t>12”</w:t>
            </w:r>
            <w:r>
              <w:rPr>
                <w:spacing w:val="-6"/>
                <w:sz w:val="24"/>
              </w:rPr>
              <w:t xml:space="preserve"> </w:t>
            </w:r>
            <w:r>
              <w:rPr>
                <w:sz w:val="24"/>
              </w:rPr>
              <w:t>with</w:t>
            </w:r>
            <w:r>
              <w:rPr>
                <w:spacing w:val="-7"/>
                <w:sz w:val="24"/>
              </w:rPr>
              <w:t xml:space="preserve"> </w:t>
            </w:r>
            <w:r>
              <w:rPr>
                <w:sz w:val="24"/>
              </w:rPr>
              <w:t>plastic</w:t>
            </w:r>
            <w:r>
              <w:rPr>
                <w:spacing w:val="-6"/>
                <w:sz w:val="24"/>
              </w:rPr>
              <w:t xml:space="preserve"> </w:t>
            </w:r>
            <w:r>
              <w:rPr>
                <w:sz w:val="24"/>
              </w:rPr>
              <w:t>handle (</w:t>
            </w:r>
            <w:proofErr w:type="spellStart"/>
            <w:r>
              <w:rPr>
                <w:sz w:val="24"/>
              </w:rPr>
              <w:t>Taparia</w:t>
            </w:r>
            <w:proofErr w:type="spellEnd"/>
            <w:r>
              <w:rPr>
                <w:sz w:val="24"/>
              </w:rPr>
              <w:t xml:space="preserve"> Make) – 1 No.</w:t>
            </w:r>
          </w:p>
          <w:p w14:paraId="179D1F87" w14:textId="77777777" w:rsidR="00620921" w:rsidRDefault="00EA4069">
            <w:pPr>
              <w:pStyle w:val="TableParagraph"/>
              <w:numPr>
                <w:ilvl w:val="0"/>
                <w:numId w:val="18"/>
              </w:numPr>
              <w:tabs>
                <w:tab w:val="left" w:pos="852"/>
              </w:tabs>
              <w:spacing w:before="12"/>
              <w:ind w:left="852" w:hanging="358"/>
              <w:rPr>
                <w:sz w:val="24"/>
              </w:rPr>
            </w:pPr>
            <w:r>
              <w:rPr>
                <w:sz w:val="24"/>
              </w:rPr>
              <w:t>Test</w:t>
            </w:r>
            <w:r>
              <w:rPr>
                <w:spacing w:val="-3"/>
                <w:sz w:val="24"/>
              </w:rPr>
              <w:t xml:space="preserve"> </w:t>
            </w:r>
            <w:r>
              <w:rPr>
                <w:sz w:val="24"/>
              </w:rPr>
              <w:t>piece</w:t>
            </w:r>
            <w:r>
              <w:rPr>
                <w:spacing w:val="-2"/>
                <w:sz w:val="24"/>
              </w:rPr>
              <w:t xml:space="preserve"> </w:t>
            </w:r>
            <w:r>
              <w:rPr>
                <w:sz w:val="24"/>
              </w:rPr>
              <w:t>(Point</w:t>
            </w:r>
            <w:r>
              <w:rPr>
                <w:spacing w:val="-2"/>
                <w:sz w:val="24"/>
              </w:rPr>
              <w:t xml:space="preserve"> </w:t>
            </w:r>
            <w:r>
              <w:rPr>
                <w:sz w:val="24"/>
              </w:rPr>
              <w:t>wedge</w:t>
            </w:r>
            <w:r>
              <w:rPr>
                <w:spacing w:val="-2"/>
                <w:sz w:val="24"/>
              </w:rPr>
              <w:t xml:space="preserve"> </w:t>
            </w:r>
            <w:r>
              <w:rPr>
                <w:sz w:val="24"/>
              </w:rPr>
              <w:t>piece) –</w:t>
            </w:r>
            <w:r>
              <w:rPr>
                <w:spacing w:val="-1"/>
                <w:sz w:val="24"/>
              </w:rPr>
              <w:t xml:space="preserve"> </w:t>
            </w:r>
            <w:r>
              <w:rPr>
                <w:sz w:val="24"/>
              </w:rPr>
              <w:t>1</w:t>
            </w:r>
            <w:r>
              <w:rPr>
                <w:spacing w:val="-4"/>
                <w:sz w:val="24"/>
              </w:rPr>
              <w:t xml:space="preserve"> </w:t>
            </w:r>
            <w:r>
              <w:rPr>
                <w:spacing w:val="-5"/>
                <w:sz w:val="24"/>
              </w:rPr>
              <w:t>No.</w:t>
            </w:r>
          </w:p>
          <w:p w14:paraId="01CF3019" w14:textId="77777777" w:rsidR="00620921" w:rsidRDefault="00EA4069">
            <w:pPr>
              <w:pStyle w:val="TableParagraph"/>
              <w:numPr>
                <w:ilvl w:val="0"/>
                <w:numId w:val="18"/>
              </w:numPr>
              <w:tabs>
                <w:tab w:val="left" w:pos="852"/>
              </w:tabs>
              <w:spacing w:before="12" w:line="249" w:lineRule="auto"/>
              <w:ind w:left="494" w:right="758" w:firstLine="0"/>
              <w:rPr>
                <w:sz w:val="24"/>
              </w:rPr>
            </w:pPr>
            <w:r>
              <w:rPr>
                <w:sz w:val="24"/>
              </w:rPr>
              <w:t>Multi</w:t>
            </w:r>
            <w:r>
              <w:rPr>
                <w:spacing w:val="-5"/>
                <w:sz w:val="24"/>
              </w:rPr>
              <w:t xml:space="preserve"> </w:t>
            </w:r>
            <w:proofErr w:type="spellStart"/>
            <w:r>
              <w:rPr>
                <w:sz w:val="24"/>
              </w:rPr>
              <w:t>colour</w:t>
            </w:r>
            <w:proofErr w:type="spellEnd"/>
            <w:r>
              <w:rPr>
                <w:spacing w:val="-5"/>
                <w:sz w:val="24"/>
              </w:rPr>
              <w:t xml:space="preserve"> </w:t>
            </w:r>
            <w:r>
              <w:rPr>
                <w:sz w:val="24"/>
              </w:rPr>
              <w:t>rechargeable</w:t>
            </w:r>
            <w:r>
              <w:rPr>
                <w:spacing w:val="-5"/>
                <w:sz w:val="24"/>
              </w:rPr>
              <w:t xml:space="preserve"> </w:t>
            </w:r>
            <w:r>
              <w:rPr>
                <w:sz w:val="24"/>
              </w:rPr>
              <w:t>LED</w:t>
            </w:r>
            <w:r>
              <w:rPr>
                <w:spacing w:val="-7"/>
                <w:sz w:val="24"/>
              </w:rPr>
              <w:t xml:space="preserve"> </w:t>
            </w:r>
            <w:r>
              <w:rPr>
                <w:sz w:val="24"/>
              </w:rPr>
              <w:t>torch</w:t>
            </w:r>
            <w:r>
              <w:rPr>
                <w:spacing w:val="-5"/>
                <w:sz w:val="24"/>
              </w:rPr>
              <w:t xml:space="preserve"> </w:t>
            </w:r>
            <w:r>
              <w:rPr>
                <w:sz w:val="24"/>
              </w:rPr>
              <w:t>light –</w:t>
            </w:r>
            <w:r>
              <w:rPr>
                <w:spacing w:val="-5"/>
                <w:sz w:val="24"/>
              </w:rPr>
              <w:t xml:space="preserve"> </w:t>
            </w:r>
            <w:r>
              <w:rPr>
                <w:sz w:val="24"/>
              </w:rPr>
              <w:t>1</w:t>
            </w:r>
            <w:r>
              <w:rPr>
                <w:spacing w:val="-6"/>
                <w:sz w:val="24"/>
              </w:rPr>
              <w:t xml:space="preserve"> </w:t>
            </w:r>
            <w:r>
              <w:rPr>
                <w:sz w:val="24"/>
              </w:rPr>
              <w:t xml:space="preserve">No. </w:t>
            </w:r>
            <w:proofErr w:type="gramStart"/>
            <w:r>
              <w:rPr>
                <w:sz w:val="24"/>
              </w:rPr>
              <w:t>21.Universal</w:t>
            </w:r>
            <w:proofErr w:type="gramEnd"/>
            <w:r>
              <w:rPr>
                <w:sz w:val="24"/>
              </w:rPr>
              <w:t xml:space="preserve"> key – 1 No.</w:t>
            </w:r>
          </w:p>
          <w:p w14:paraId="0474EF73" w14:textId="77777777" w:rsidR="00620921" w:rsidRDefault="00EA4069">
            <w:pPr>
              <w:pStyle w:val="TableParagraph"/>
              <w:numPr>
                <w:ilvl w:val="0"/>
                <w:numId w:val="17"/>
              </w:numPr>
              <w:tabs>
                <w:tab w:val="left" w:pos="852"/>
              </w:tabs>
              <w:spacing w:before="2"/>
              <w:ind w:left="852" w:hanging="358"/>
              <w:rPr>
                <w:sz w:val="24"/>
              </w:rPr>
            </w:pPr>
            <w:r>
              <w:rPr>
                <w:sz w:val="24"/>
              </w:rPr>
              <w:t>Box</w:t>
            </w:r>
            <w:r>
              <w:rPr>
                <w:spacing w:val="-2"/>
                <w:sz w:val="24"/>
              </w:rPr>
              <w:t xml:space="preserve"> </w:t>
            </w:r>
            <w:r>
              <w:rPr>
                <w:sz w:val="24"/>
              </w:rPr>
              <w:t>spanner</w:t>
            </w:r>
            <w:r>
              <w:rPr>
                <w:spacing w:val="-2"/>
                <w:sz w:val="24"/>
              </w:rPr>
              <w:t xml:space="preserve"> </w:t>
            </w:r>
            <w:r>
              <w:rPr>
                <w:sz w:val="24"/>
              </w:rPr>
              <w:t>for</w:t>
            </w:r>
            <w:r>
              <w:rPr>
                <w:spacing w:val="-5"/>
                <w:sz w:val="24"/>
              </w:rPr>
              <w:t xml:space="preserve"> </w:t>
            </w:r>
            <w:proofErr w:type="gramStart"/>
            <w:r>
              <w:rPr>
                <w:sz w:val="24"/>
              </w:rPr>
              <w:t>6</w:t>
            </w:r>
            <w:r>
              <w:rPr>
                <w:spacing w:val="-1"/>
                <w:sz w:val="24"/>
              </w:rPr>
              <w:t xml:space="preserve"> </w:t>
            </w:r>
            <w:r>
              <w:rPr>
                <w:sz w:val="24"/>
              </w:rPr>
              <w:t>way</w:t>
            </w:r>
            <w:proofErr w:type="gramEnd"/>
            <w:r>
              <w:rPr>
                <w:spacing w:val="-4"/>
                <w:sz w:val="24"/>
              </w:rPr>
              <w:t xml:space="preserve"> </w:t>
            </w:r>
            <w:r>
              <w:rPr>
                <w:sz w:val="24"/>
              </w:rPr>
              <w:t>terminals</w:t>
            </w:r>
            <w:r>
              <w:rPr>
                <w:spacing w:val="-2"/>
                <w:sz w:val="24"/>
              </w:rPr>
              <w:t xml:space="preserve"> </w:t>
            </w:r>
            <w:r>
              <w:rPr>
                <w:sz w:val="24"/>
              </w:rPr>
              <w:t>(13mm) –</w:t>
            </w:r>
            <w:r>
              <w:rPr>
                <w:spacing w:val="-1"/>
                <w:sz w:val="24"/>
              </w:rPr>
              <w:t xml:space="preserve"> </w:t>
            </w:r>
            <w:r>
              <w:rPr>
                <w:sz w:val="24"/>
              </w:rPr>
              <w:t>1</w:t>
            </w:r>
            <w:r>
              <w:rPr>
                <w:spacing w:val="-4"/>
                <w:sz w:val="24"/>
              </w:rPr>
              <w:t xml:space="preserve"> </w:t>
            </w:r>
            <w:r>
              <w:rPr>
                <w:spacing w:val="-5"/>
                <w:sz w:val="24"/>
              </w:rPr>
              <w:t>No.</w:t>
            </w:r>
          </w:p>
          <w:p w14:paraId="1512C362" w14:textId="77777777" w:rsidR="00620921" w:rsidRDefault="00EA4069">
            <w:pPr>
              <w:pStyle w:val="TableParagraph"/>
              <w:numPr>
                <w:ilvl w:val="0"/>
                <w:numId w:val="17"/>
              </w:numPr>
              <w:tabs>
                <w:tab w:val="left" w:pos="852"/>
              </w:tabs>
              <w:spacing w:before="12"/>
              <w:ind w:left="852" w:hanging="358"/>
              <w:rPr>
                <w:sz w:val="24"/>
              </w:rPr>
            </w:pPr>
            <w:r>
              <w:rPr>
                <w:sz w:val="24"/>
              </w:rPr>
              <w:t>Nylon</w:t>
            </w:r>
            <w:r>
              <w:rPr>
                <w:spacing w:val="-4"/>
                <w:sz w:val="24"/>
              </w:rPr>
              <w:t xml:space="preserve"> </w:t>
            </w:r>
            <w:r>
              <w:rPr>
                <w:sz w:val="24"/>
              </w:rPr>
              <w:t>brush</w:t>
            </w:r>
            <w:r>
              <w:rPr>
                <w:spacing w:val="-5"/>
                <w:sz w:val="24"/>
              </w:rPr>
              <w:t xml:space="preserve"> </w:t>
            </w:r>
            <w:r>
              <w:rPr>
                <w:sz w:val="24"/>
              </w:rPr>
              <w:t>(for</w:t>
            </w:r>
            <w:r>
              <w:rPr>
                <w:spacing w:val="-4"/>
                <w:sz w:val="24"/>
              </w:rPr>
              <w:t xml:space="preserve"> </w:t>
            </w:r>
            <w:r>
              <w:rPr>
                <w:sz w:val="24"/>
              </w:rPr>
              <w:t>cleaning</w:t>
            </w:r>
            <w:r>
              <w:rPr>
                <w:spacing w:val="-2"/>
                <w:sz w:val="24"/>
              </w:rPr>
              <w:t xml:space="preserve"> </w:t>
            </w:r>
            <w:r>
              <w:rPr>
                <w:sz w:val="24"/>
              </w:rPr>
              <w:t>purpose)</w:t>
            </w:r>
            <w:r>
              <w:rPr>
                <w:spacing w:val="-1"/>
                <w:sz w:val="24"/>
              </w:rPr>
              <w:t xml:space="preserve"> </w:t>
            </w:r>
            <w:r>
              <w:rPr>
                <w:sz w:val="24"/>
              </w:rPr>
              <w:t>–</w:t>
            </w:r>
            <w:r>
              <w:rPr>
                <w:spacing w:val="-2"/>
                <w:sz w:val="24"/>
              </w:rPr>
              <w:t xml:space="preserve"> </w:t>
            </w:r>
            <w:r>
              <w:rPr>
                <w:sz w:val="24"/>
              </w:rPr>
              <w:t>1</w:t>
            </w:r>
            <w:r>
              <w:rPr>
                <w:spacing w:val="-5"/>
                <w:sz w:val="24"/>
              </w:rPr>
              <w:t xml:space="preserve"> No.</w:t>
            </w:r>
          </w:p>
          <w:p w14:paraId="0BDE3E58" w14:textId="77777777" w:rsidR="00620921" w:rsidRDefault="00EA4069">
            <w:pPr>
              <w:pStyle w:val="TableParagraph"/>
              <w:numPr>
                <w:ilvl w:val="0"/>
                <w:numId w:val="17"/>
              </w:numPr>
              <w:tabs>
                <w:tab w:val="left" w:pos="852"/>
              </w:tabs>
              <w:spacing w:before="12"/>
              <w:ind w:left="852" w:hanging="358"/>
              <w:rPr>
                <w:sz w:val="24"/>
              </w:rPr>
            </w:pPr>
            <w:r>
              <w:rPr>
                <w:sz w:val="24"/>
              </w:rPr>
              <w:t>Sealing</w:t>
            </w:r>
            <w:r>
              <w:rPr>
                <w:spacing w:val="-4"/>
                <w:sz w:val="24"/>
              </w:rPr>
              <w:t xml:space="preserve"> </w:t>
            </w:r>
            <w:r>
              <w:rPr>
                <w:sz w:val="24"/>
              </w:rPr>
              <w:t>plier –</w:t>
            </w:r>
            <w:r>
              <w:rPr>
                <w:spacing w:val="-2"/>
                <w:sz w:val="24"/>
              </w:rPr>
              <w:t xml:space="preserve"> </w:t>
            </w:r>
            <w:r>
              <w:rPr>
                <w:sz w:val="24"/>
              </w:rPr>
              <w:t>1</w:t>
            </w:r>
            <w:r>
              <w:rPr>
                <w:spacing w:val="-1"/>
                <w:sz w:val="24"/>
              </w:rPr>
              <w:t xml:space="preserve"> </w:t>
            </w:r>
            <w:r>
              <w:rPr>
                <w:spacing w:val="-5"/>
                <w:sz w:val="24"/>
              </w:rPr>
              <w:t>No.</w:t>
            </w:r>
          </w:p>
          <w:p w14:paraId="680A5F97" w14:textId="77777777" w:rsidR="00620921" w:rsidRDefault="00EA4069">
            <w:pPr>
              <w:pStyle w:val="TableParagraph"/>
              <w:numPr>
                <w:ilvl w:val="0"/>
                <w:numId w:val="17"/>
              </w:numPr>
              <w:tabs>
                <w:tab w:val="left" w:pos="852"/>
              </w:tabs>
              <w:spacing w:before="12"/>
              <w:ind w:left="852" w:hanging="358"/>
              <w:rPr>
                <w:sz w:val="24"/>
              </w:rPr>
            </w:pPr>
            <w:r>
              <w:rPr>
                <w:sz w:val="24"/>
              </w:rPr>
              <w:t>Crimping</w:t>
            </w:r>
            <w:r>
              <w:rPr>
                <w:spacing w:val="-2"/>
                <w:sz w:val="24"/>
              </w:rPr>
              <w:t xml:space="preserve"> </w:t>
            </w:r>
            <w:r>
              <w:rPr>
                <w:sz w:val="24"/>
              </w:rPr>
              <w:t>Tool</w:t>
            </w:r>
            <w:r>
              <w:rPr>
                <w:spacing w:val="-3"/>
                <w:sz w:val="24"/>
              </w:rPr>
              <w:t xml:space="preserve"> </w:t>
            </w:r>
            <w:r>
              <w:rPr>
                <w:sz w:val="24"/>
              </w:rPr>
              <w:t>(1.5</w:t>
            </w:r>
            <w:r>
              <w:rPr>
                <w:spacing w:val="-4"/>
                <w:sz w:val="24"/>
              </w:rPr>
              <w:t xml:space="preserve"> </w:t>
            </w:r>
            <w:r>
              <w:rPr>
                <w:sz w:val="24"/>
              </w:rPr>
              <w:t>to</w:t>
            </w:r>
            <w:r>
              <w:rPr>
                <w:spacing w:val="-5"/>
                <w:sz w:val="24"/>
              </w:rPr>
              <w:t xml:space="preserve"> </w:t>
            </w:r>
            <w:r>
              <w:rPr>
                <w:sz w:val="24"/>
              </w:rPr>
              <w:t>16sq.mm)</w:t>
            </w:r>
            <w:r>
              <w:rPr>
                <w:spacing w:val="-1"/>
                <w:sz w:val="24"/>
              </w:rPr>
              <w:t xml:space="preserve"> </w:t>
            </w:r>
            <w:r>
              <w:rPr>
                <w:sz w:val="24"/>
              </w:rPr>
              <w:t>–</w:t>
            </w:r>
            <w:r>
              <w:rPr>
                <w:spacing w:val="-2"/>
                <w:sz w:val="24"/>
              </w:rPr>
              <w:t xml:space="preserve"> </w:t>
            </w:r>
            <w:r>
              <w:rPr>
                <w:sz w:val="24"/>
              </w:rPr>
              <w:t>1</w:t>
            </w:r>
            <w:r>
              <w:rPr>
                <w:spacing w:val="-2"/>
                <w:sz w:val="24"/>
              </w:rPr>
              <w:t xml:space="preserve"> </w:t>
            </w:r>
            <w:r>
              <w:rPr>
                <w:spacing w:val="-5"/>
                <w:sz w:val="24"/>
              </w:rPr>
              <w:t>No.</w:t>
            </w:r>
          </w:p>
          <w:p w14:paraId="71020D17" w14:textId="77777777" w:rsidR="00620921" w:rsidRDefault="00EA4069">
            <w:pPr>
              <w:pStyle w:val="TableParagraph"/>
              <w:numPr>
                <w:ilvl w:val="0"/>
                <w:numId w:val="17"/>
              </w:numPr>
              <w:tabs>
                <w:tab w:val="left" w:pos="852"/>
              </w:tabs>
              <w:spacing w:before="12"/>
              <w:ind w:left="852" w:hanging="358"/>
              <w:rPr>
                <w:sz w:val="24"/>
              </w:rPr>
            </w:pPr>
            <w:r>
              <w:rPr>
                <w:sz w:val="24"/>
              </w:rPr>
              <w:t>Feeler</w:t>
            </w:r>
            <w:r>
              <w:rPr>
                <w:spacing w:val="-2"/>
                <w:sz w:val="24"/>
              </w:rPr>
              <w:t xml:space="preserve"> </w:t>
            </w:r>
            <w:r>
              <w:rPr>
                <w:sz w:val="24"/>
              </w:rPr>
              <w:t>gauge –</w:t>
            </w:r>
            <w:r>
              <w:rPr>
                <w:spacing w:val="-2"/>
                <w:sz w:val="24"/>
              </w:rPr>
              <w:t xml:space="preserve"> </w:t>
            </w:r>
            <w:r>
              <w:rPr>
                <w:sz w:val="24"/>
              </w:rPr>
              <w:t>1</w:t>
            </w:r>
            <w:r>
              <w:rPr>
                <w:spacing w:val="-2"/>
                <w:sz w:val="24"/>
              </w:rPr>
              <w:t xml:space="preserve"> </w:t>
            </w:r>
            <w:r>
              <w:rPr>
                <w:spacing w:val="-5"/>
                <w:sz w:val="24"/>
              </w:rPr>
              <w:t>Set</w:t>
            </w:r>
          </w:p>
          <w:p w14:paraId="76BD1CCB" w14:textId="77777777" w:rsidR="00620921" w:rsidRDefault="00EA4069">
            <w:pPr>
              <w:pStyle w:val="TableParagraph"/>
              <w:numPr>
                <w:ilvl w:val="0"/>
                <w:numId w:val="17"/>
              </w:numPr>
              <w:tabs>
                <w:tab w:val="left" w:pos="852"/>
              </w:tabs>
              <w:spacing w:before="12"/>
              <w:ind w:left="852" w:hanging="358"/>
              <w:rPr>
                <w:sz w:val="24"/>
              </w:rPr>
            </w:pPr>
            <w:r>
              <w:rPr>
                <w:sz w:val="24"/>
              </w:rPr>
              <w:t>TSR</w:t>
            </w:r>
            <w:r>
              <w:rPr>
                <w:spacing w:val="-2"/>
                <w:sz w:val="24"/>
              </w:rPr>
              <w:t xml:space="preserve"> </w:t>
            </w:r>
            <w:r>
              <w:rPr>
                <w:sz w:val="24"/>
              </w:rPr>
              <w:t>Meter</w:t>
            </w:r>
            <w:r>
              <w:rPr>
                <w:spacing w:val="-2"/>
                <w:sz w:val="24"/>
              </w:rPr>
              <w:t xml:space="preserve"> </w:t>
            </w:r>
            <w:r>
              <w:rPr>
                <w:sz w:val="24"/>
              </w:rPr>
              <w:t>(for</w:t>
            </w:r>
            <w:r>
              <w:rPr>
                <w:spacing w:val="-2"/>
                <w:sz w:val="24"/>
              </w:rPr>
              <w:t xml:space="preserve"> </w:t>
            </w:r>
            <w:r>
              <w:rPr>
                <w:sz w:val="24"/>
              </w:rPr>
              <w:t>testing</w:t>
            </w:r>
            <w:r>
              <w:rPr>
                <w:spacing w:val="-6"/>
                <w:sz w:val="24"/>
              </w:rPr>
              <w:t xml:space="preserve"> </w:t>
            </w:r>
            <w:r>
              <w:rPr>
                <w:sz w:val="24"/>
              </w:rPr>
              <w:t>condition</w:t>
            </w:r>
            <w:r>
              <w:rPr>
                <w:spacing w:val="-2"/>
                <w:sz w:val="24"/>
              </w:rPr>
              <w:t xml:space="preserve"> </w:t>
            </w:r>
            <w:r>
              <w:rPr>
                <w:sz w:val="24"/>
              </w:rPr>
              <w:t>of</w:t>
            </w:r>
            <w:r>
              <w:rPr>
                <w:spacing w:val="-4"/>
                <w:sz w:val="24"/>
              </w:rPr>
              <w:t xml:space="preserve"> </w:t>
            </w:r>
            <w:r>
              <w:rPr>
                <w:sz w:val="24"/>
              </w:rPr>
              <w:t>track</w:t>
            </w:r>
            <w:r>
              <w:rPr>
                <w:spacing w:val="-2"/>
                <w:sz w:val="24"/>
              </w:rPr>
              <w:t xml:space="preserve"> </w:t>
            </w:r>
            <w:r>
              <w:rPr>
                <w:sz w:val="24"/>
              </w:rPr>
              <w:t>circuit)</w:t>
            </w:r>
            <w:r>
              <w:rPr>
                <w:spacing w:val="2"/>
                <w:sz w:val="24"/>
              </w:rPr>
              <w:t xml:space="preserve"> </w:t>
            </w:r>
            <w:r>
              <w:rPr>
                <w:sz w:val="24"/>
              </w:rPr>
              <w:t>–</w:t>
            </w:r>
            <w:r>
              <w:rPr>
                <w:spacing w:val="-1"/>
                <w:sz w:val="24"/>
              </w:rPr>
              <w:t xml:space="preserve"> </w:t>
            </w:r>
            <w:r>
              <w:rPr>
                <w:spacing w:val="-4"/>
                <w:sz w:val="24"/>
              </w:rPr>
              <w:t>1No.</w:t>
            </w:r>
          </w:p>
          <w:p w14:paraId="5006983F" w14:textId="77777777" w:rsidR="00620921" w:rsidRDefault="00EA4069">
            <w:pPr>
              <w:pStyle w:val="TableParagraph"/>
              <w:numPr>
                <w:ilvl w:val="0"/>
                <w:numId w:val="17"/>
              </w:numPr>
              <w:tabs>
                <w:tab w:val="left" w:pos="852"/>
              </w:tabs>
              <w:spacing w:before="12"/>
              <w:ind w:left="852" w:hanging="358"/>
              <w:rPr>
                <w:sz w:val="24"/>
              </w:rPr>
            </w:pPr>
            <w:r>
              <w:rPr>
                <w:sz w:val="24"/>
              </w:rPr>
              <w:t>Wooden</w:t>
            </w:r>
            <w:r>
              <w:rPr>
                <w:spacing w:val="-2"/>
                <w:sz w:val="24"/>
              </w:rPr>
              <w:t xml:space="preserve"> </w:t>
            </w:r>
            <w:r>
              <w:rPr>
                <w:sz w:val="24"/>
              </w:rPr>
              <w:t>Block</w:t>
            </w:r>
            <w:r>
              <w:rPr>
                <w:spacing w:val="-2"/>
                <w:sz w:val="24"/>
              </w:rPr>
              <w:t xml:space="preserve"> </w:t>
            </w:r>
            <w:r>
              <w:rPr>
                <w:sz w:val="24"/>
              </w:rPr>
              <w:t>(60mm</w:t>
            </w:r>
            <w:r>
              <w:rPr>
                <w:spacing w:val="-3"/>
                <w:sz w:val="24"/>
              </w:rPr>
              <w:t xml:space="preserve"> </w:t>
            </w:r>
            <w:r>
              <w:rPr>
                <w:sz w:val="24"/>
              </w:rPr>
              <w:t>x</w:t>
            </w:r>
            <w:r>
              <w:rPr>
                <w:spacing w:val="-2"/>
                <w:sz w:val="24"/>
              </w:rPr>
              <w:t xml:space="preserve"> </w:t>
            </w:r>
            <w:r>
              <w:rPr>
                <w:sz w:val="24"/>
              </w:rPr>
              <w:t>60mm)</w:t>
            </w:r>
            <w:r>
              <w:rPr>
                <w:spacing w:val="-2"/>
                <w:sz w:val="24"/>
              </w:rPr>
              <w:t xml:space="preserve"> </w:t>
            </w:r>
            <w:r>
              <w:rPr>
                <w:sz w:val="24"/>
              </w:rPr>
              <w:t>–</w:t>
            </w:r>
            <w:r>
              <w:rPr>
                <w:spacing w:val="-1"/>
                <w:sz w:val="24"/>
              </w:rPr>
              <w:t xml:space="preserve"> </w:t>
            </w:r>
            <w:r>
              <w:rPr>
                <w:sz w:val="24"/>
              </w:rPr>
              <w:t>1</w:t>
            </w:r>
            <w:r>
              <w:rPr>
                <w:spacing w:val="-2"/>
                <w:sz w:val="24"/>
              </w:rPr>
              <w:t xml:space="preserve"> </w:t>
            </w:r>
            <w:r>
              <w:rPr>
                <w:spacing w:val="-5"/>
                <w:sz w:val="24"/>
              </w:rPr>
              <w:t>No.</w:t>
            </w:r>
          </w:p>
          <w:p w14:paraId="280B9682" w14:textId="77777777" w:rsidR="00620921" w:rsidRDefault="00EA4069">
            <w:pPr>
              <w:pStyle w:val="TableParagraph"/>
              <w:numPr>
                <w:ilvl w:val="0"/>
                <w:numId w:val="17"/>
              </w:numPr>
              <w:tabs>
                <w:tab w:val="left" w:pos="852"/>
              </w:tabs>
              <w:spacing w:before="12"/>
              <w:ind w:left="852" w:hanging="358"/>
              <w:rPr>
                <w:sz w:val="24"/>
              </w:rPr>
            </w:pPr>
            <w:r>
              <w:rPr>
                <w:sz w:val="24"/>
              </w:rPr>
              <w:t>Track</w:t>
            </w:r>
            <w:r>
              <w:rPr>
                <w:spacing w:val="-2"/>
                <w:sz w:val="24"/>
              </w:rPr>
              <w:t xml:space="preserve"> </w:t>
            </w:r>
            <w:r>
              <w:rPr>
                <w:sz w:val="24"/>
              </w:rPr>
              <w:t>shorting</w:t>
            </w:r>
            <w:r>
              <w:rPr>
                <w:spacing w:val="-3"/>
                <w:sz w:val="24"/>
              </w:rPr>
              <w:t xml:space="preserve"> </w:t>
            </w:r>
            <w:r>
              <w:rPr>
                <w:sz w:val="24"/>
              </w:rPr>
              <w:t>clips</w:t>
            </w:r>
            <w:r>
              <w:rPr>
                <w:spacing w:val="1"/>
                <w:sz w:val="24"/>
              </w:rPr>
              <w:t xml:space="preserve"> </w:t>
            </w:r>
            <w:r>
              <w:rPr>
                <w:sz w:val="24"/>
              </w:rPr>
              <w:t>–</w:t>
            </w:r>
            <w:r>
              <w:rPr>
                <w:spacing w:val="-2"/>
                <w:sz w:val="24"/>
              </w:rPr>
              <w:t xml:space="preserve"> </w:t>
            </w:r>
            <w:r>
              <w:rPr>
                <w:sz w:val="24"/>
              </w:rPr>
              <w:t>1</w:t>
            </w:r>
            <w:r>
              <w:rPr>
                <w:spacing w:val="-1"/>
                <w:sz w:val="24"/>
              </w:rPr>
              <w:t xml:space="preserve"> </w:t>
            </w:r>
            <w:r>
              <w:rPr>
                <w:spacing w:val="-5"/>
                <w:sz w:val="24"/>
              </w:rPr>
              <w:t>No.</w:t>
            </w:r>
          </w:p>
          <w:p w14:paraId="5F99C919" w14:textId="77777777" w:rsidR="00620921" w:rsidRDefault="00EA4069">
            <w:pPr>
              <w:pStyle w:val="TableParagraph"/>
              <w:numPr>
                <w:ilvl w:val="0"/>
                <w:numId w:val="17"/>
              </w:numPr>
              <w:tabs>
                <w:tab w:val="left" w:pos="852"/>
              </w:tabs>
              <w:spacing w:before="12"/>
              <w:ind w:left="852" w:hanging="358"/>
              <w:rPr>
                <w:sz w:val="24"/>
              </w:rPr>
            </w:pPr>
            <w:r>
              <w:rPr>
                <w:sz w:val="24"/>
              </w:rPr>
              <w:t>Tester</w:t>
            </w:r>
            <w:r>
              <w:rPr>
                <w:spacing w:val="-1"/>
                <w:sz w:val="24"/>
              </w:rPr>
              <w:t xml:space="preserve"> </w:t>
            </w:r>
            <w:r>
              <w:rPr>
                <w:sz w:val="24"/>
              </w:rPr>
              <w:t>–</w:t>
            </w:r>
            <w:r>
              <w:rPr>
                <w:spacing w:val="-2"/>
                <w:sz w:val="24"/>
              </w:rPr>
              <w:t xml:space="preserve"> </w:t>
            </w:r>
            <w:r>
              <w:rPr>
                <w:sz w:val="24"/>
              </w:rPr>
              <w:t>1</w:t>
            </w:r>
            <w:r>
              <w:rPr>
                <w:spacing w:val="-1"/>
                <w:sz w:val="24"/>
              </w:rPr>
              <w:t xml:space="preserve"> </w:t>
            </w:r>
            <w:r>
              <w:rPr>
                <w:spacing w:val="-5"/>
                <w:sz w:val="24"/>
              </w:rPr>
              <w:t>No.</w:t>
            </w:r>
          </w:p>
          <w:p w14:paraId="29C4B60D" w14:textId="77777777" w:rsidR="00620921" w:rsidRDefault="00EA4069">
            <w:pPr>
              <w:pStyle w:val="TableParagraph"/>
              <w:numPr>
                <w:ilvl w:val="0"/>
                <w:numId w:val="17"/>
              </w:numPr>
              <w:tabs>
                <w:tab w:val="left" w:pos="852"/>
              </w:tabs>
              <w:spacing w:before="12"/>
              <w:ind w:left="852" w:hanging="358"/>
              <w:rPr>
                <w:sz w:val="24"/>
              </w:rPr>
            </w:pPr>
            <w:r>
              <w:rPr>
                <w:sz w:val="24"/>
              </w:rPr>
              <w:t>Flat</w:t>
            </w:r>
            <w:r>
              <w:rPr>
                <w:spacing w:val="-2"/>
                <w:sz w:val="24"/>
              </w:rPr>
              <w:t xml:space="preserve"> </w:t>
            </w:r>
            <w:r>
              <w:rPr>
                <w:sz w:val="24"/>
              </w:rPr>
              <w:t>file</w:t>
            </w:r>
            <w:r>
              <w:rPr>
                <w:spacing w:val="-2"/>
                <w:sz w:val="24"/>
              </w:rPr>
              <w:t xml:space="preserve"> </w:t>
            </w:r>
            <w:r>
              <w:rPr>
                <w:sz w:val="24"/>
              </w:rPr>
              <w:t>12”</w:t>
            </w:r>
            <w:r>
              <w:rPr>
                <w:spacing w:val="-2"/>
                <w:sz w:val="24"/>
              </w:rPr>
              <w:t xml:space="preserve"> </w:t>
            </w:r>
            <w:r>
              <w:rPr>
                <w:sz w:val="24"/>
              </w:rPr>
              <w:t>length x</w:t>
            </w:r>
            <w:r>
              <w:rPr>
                <w:spacing w:val="-4"/>
                <w:sz w:val="24"/>
              </w:rPr>
              <w:t xml:space="preserve"> </w:t>
            </w:r>
            <w:r>
              <w:rPr>
                <w:sz w:val="24"/>
              </w:rPr>
              <w:t>1”</w:t>
            </w:r>
            <w:r>
              <w:rPr>
                <w:spacing w:val="-5"/>
                <w:sz w:val="24"/>
              </w:rPr>
              <w:t xml:space="preserve"> </w:t>
            </w:r>
            <w:r>
              <w:rPr>
                <w:sz w:val="24"/>
              </w:rPr>
              <w:t>width</w:t>
            </w:r>
            <w:r>
              <w:rPr>
                <w:spacing w:val="4"/>
                <w:sz w:val="24"/>
              </w:rPr>
              <w:t xml:space="preserve"> </w:t>
            </w:r>
            <w:r>
              <w:rPr>
                <w:sz w:val="24"/>
              </w:rPr>
              <w:t>–</w:t>
            </w:r>
            <w:r>
              <w:rPr>
                <w:spacing w:val="-3"/>
                <w:sz w:val="24"/>
              </w:rPr>
              <w:t xml:space="preserve"> </w:t>
            </w:r>
            <w:r>
              <w:rPr>
                <w:sz w:val="24"/>
              </w:rPr>
              <w:t>1</w:t>
            </w:r>
            <w:r>
              <w:rPr>
                <w:spacing w:val="-2"/>
                <w:sz w:val="24"/>
              </w:rPr>
              <w:t xml:space="preserve"> </w:t>
            </w:r>
            <w:r>
              <w:rPr>
                <w:spacing w:val="-5"/>
                <w:sz w:val="24"/>
              </w:rPr>
              <w:t>No.</w:t>
            </w:r>
          </w:p>
          <w:p w14:paraId="7A88CEC3" w14:textId="77777777" w:rsidR="00620921" w:rsidRDefault="00EA4069">
            <w:pPr>
              <w:pStyle w:val="TableParagraph"/>
              <w:numPr>
                <w:ilvl w:val="0"/>
                <w:numId w:val="17"/>
              </w:numPr>
              <w:tabs>
                <w:tab w:val="left" w:pos="852"/>
              </w:tabs>
              <w:spacing w:before="12"/>
              <w:ind w:left="852" w:hanging="358"/>
              <w:rPr>
                <w:sz w:val="24"/>
              </w:rPr>
            </w:pPr>
            <w:r>
              <w:rPr>
                <w:sz w:val="24"/>
              </w:rPr>
              <w:t>Clip</w:t>
            </w:r>
            <w:r>
              <w:rPr>
                <w:spacing w:val="-2"/>
                <w:sz w:val="24"/>
              </w:rPr>
              <w:t xml:space="preserve"> </w:t>
            </w:r>
            <w:r>
              <w:rPr>
                <w:sz w:val="24"/>
              </w:rPr>
              <w:t>on</w:t>
            </w:r>
            <w:r>
              <w:rPr>
                <w:spacing w:val="-4"/>
                <w:sz w:val="24"/>
              </w:rPr>
              <w:t xml:space="preserve"> </w:t>
            </w:r>
            <w:r>
              <w:rPr>
                <w:sz w:val="24"/>
              </w:rPr>
              <w:t>meter -</w:t>
            </w:r>
            <w:r>
              <w:rPr>
                <w:spacing w:val="-3"/>
                <w:sz w:val="24"/>
              </w:rPr>
              <w:t xml:space="preserve"> </w:t>
            </w:r>
            <w:r>
              <w:rPr>
                <w:sz w:val="24"/>
              </w:rPr>
              <w:t>1</w:t>
            </w:r>
            <w:r>
              <w:rPr>
                <w:spacing w:val="-1"/>
                <w:sz w:val="24"/>
              </w:rPr>
              <w:t xml:space="preserve"> </w:t>
            </w:r>
            <w:r>
              <w:rPr>
                <w:spacing w:val="-5"/>
                <w:sz w:val="24"/>
              </w:rPr>
              <w:t>No.</w:t>
            </w:r>
          </w:p>
          <w:p w14:paraId="6D70F7F6" w14:textId="77777777" w:rsidR="00620921" w:rsidRDefault="00EA4069">
            <w:pPr>
              <w:pStyle w:val="TableParagraph"/>
              <w:numPr>
                <w:ilvl w:val="0"/>
                <w:numId w:val="17"/>
              </w:numPr>
              <w:tabs>
                <w:tab w:val="left" w:pos="852"/>
              </w:tabs>
              <w:spacing w:before="12"/>
              <w:ind w:left="852" w:hanging="358"/>
              <w:rPr>
                <w:sz w:val="24"/>
              </w:rPr>
            </w:pPr>
            <w:r>
              <w:rPr>
                <w:sz w:val="24"/>
              </w:rPr>
              <w:t>Digital</w:t>
            </w:r>
            <w:r>
              <w:rPr>
                <w:spacing w:val="-3"/>
                <w:sz w:val="24"/>
              </w:rPr>
              <w:t xml:space="preserve"> </w:t>
            </w:r>
            <w:r>
              <w:rPr>
                <w:sz w:val="24"/>
              </w:rPr>
              <w:t>Earth</w:t>
            </w:r>
            <w:r>
              <w:rPr>
                <w:spacing w:val="-4"/>
                <w:sz w:val="24"/>
              </w:rPr>
              <w:t xml:space="preserve"> </w:t>
            </w:r>
            <w:r>
              <w:rPr>
                <w:sz w:val="24"/>
              </w:rPr>
              <w:t>meter -</w:t>
            </w:r>
            <w:r>
              <w:rPr>
                <w:spacing w:val="-3"/>
                <w:sz w:val="24"/>
              </w:rPr>
              <w:t xml:space="preserve"> </w:t>
            </w:r>
            <w:r>
              <w:rPr>
                <w:sz w:val="24"/>
              </w:rPr>
              <w:t>1</w:t>
            </w:r>
            <w:r>
              <w:rPr>
                <w:spacing w:val="-6"/>
                <w:sz w:val="24"/>
              </w:rPr>
              <w:t xml:space="preserve"> </w:t>
            </w:r>
            <w:r>
              <w:rPr>
                <w:spacing w:val="-5"/>
                <w:sz w:val="24"/>
              </w:rPr>
              <w:t>No.</w:t>
            </w:r>
          </w:p>
          <w:p w14:paraId="21E59294" w14:textId="77777777" w:rsidR="00620921" w:rsidRDefault="00EA4069">
            <w:pPr>
              <w:pStyle w:val="TableParagraph"/>
              <w:numPr>
                <w:ilvl w:val="0"/>
                <w:numId w:val="17"/>
              </w:numPr>
              <w:tabs>
                <w:tab w:val="left" w:pos="852"/>
              </w:tabs>
              <w:spacing w:before="12" w:line="255" w:lineRule="exact"/>
              <w:ind w:left="852" w:hanging="358"/>
              <w:rPr>
                <w:sz w:val="24"/>
              </w:rPr>
            </w:pPr>
            <w:proofErr w:type="spellStart"/>
            <w:r>
              <w:rPr>
                <w:sz w:val="24"/>
              </w:rPr>
              <w:t>Meggar</w:t>
            </w:r>
            <w:proofErr w:type="spellEnd"/>
            <w:r>
              <w:rPr>
                <w:spacing w:val="-4"/>
                <w:sz w:val="24"/>
              </w:rPr>
              <w:t xml:space="preserve"> </w:t>
            </w:r>
            <w:r>
              <w:rPr>
                <w:sz w:val="24"/>
              </w:rPr>
              <w:t>-</w:t>
            </w:r>
            <w:r>
              <w:rPr>
                <w:spacing w:val="-5"/>
                <w:sz w:val="24"/>
              </w:rPr>
              <w:t xml:space="preserve"> </w:t>
            </w:r>
            <w:r>
              <w:rPr>
                <w:sz w:val="24"/>
              </w:rPr>
              <w:t>1</w:t>
            </w:r>
            <w:r>
              <w:rPr>
                <w:spacing w:val="-6"/>
                <w:sz w:val="24"/>
              </w:rPr>
              <w:t xml:space="preserve"> </w:t>
            </w:r>
            <w:r>
              <w:rPr>
                <w:spacing w:val="-5"/>
                <w:sz w:val="24"/>
              </w:rPr>
              <w:t>No.</w:t>
            </w:r>
          </w:p>
        </w:tc>
        <w:tc>
          <w:tcPr>
            <w:tcW w:w="855" w:type="dxa"/>
          </w:tcPr>
          <w:p w14:paraId="7F34F521" w14:textId="77777777" w:rsidR="00620921" w:rsidRDefault="00620921">
            <w:pPr>
              <w:pStyle w:val="TableParagraph"/>
              <w:rPr>
                <w:rFonts w:ascii="Times New Roman"/>
              </w:rPr>
            </w:pPr>
          </w:p>
        </w:tc>
        <w:tc>
          <w:tcPr>
            <w:tcW w:w="1278" w:type="dxa"/>
          </w:tcPr>
          <w:p w14:paraId="2DACEA20" w14:textId="77777777" w:rsidR="00620921" w:rsidRDefault="00620921">
            <w:pPr>
              <w:pStyle w:val="TableParagraph"/>
              <w:rPr>
                <w:rFonts w:ascii="Times New Roman"/>
              </w:rPr>
            </w:pPr>
          </w:p>
        </w:tc>
      </w:tr>
      <w:tr w:rsidR="00620921" w14:paraId="5CFCEF04" w14:textId="77777777">
        <w:trPr>
          <w:trHeight w:val="4416"/>
        </w:trPr>
        <w:tc>
          <w:tcPr>
            <w:tcW w:w="847" w:type="dxa"/>
          </w:tcPr>
          <w:p w14:paraId="29775E52" w14:textId="77777777" w:rsidR="00620921" w:rsidRDefault="00620921">
            <w:pPr>
              <w:pStyle w:val="TableParagraph"/>
              <w:rPr>
                <w:rFonts w:ascii="Arial"/>
                <w:b/>
                <w:sz w:val="24"/>
              </w:rPr>
            </w:pPr>
          </w:p>
          <w:p w14:paraId="636A2ECD" w14:textId="77777777" w:rsidR="00620921" w:rsidRDefault="00620921">
            <w:pPr>
              <w:pStyle w:val="TableParagraph"/>
              <w:rPr>
                <w:rFonts w:ascii="Arial"/>
                <w:b/>
                <w:sz w:val="24"/>
              </w:rPr>
            </w:pPr>
          </w:p>
          <w:p w14:paraId="7B926575" w14:textId="77777777" w:rsidR="00620921" w:rsidRDefault="00620921">
            <w:pPr>
              <w:pStyle w:val="TableParagraph"/>
              <w:rPr>
                <w:rFonts w:ascii="Arial"/>
                <w:b/>
                <w:sz w:val="24"/>
              </w:rPr>
            </w:pPr>
          </w:p>
          <w:p w14:paraId="3A4B246D" w14:textId="77777777" w:rsidR="00620921" w:rsidRDefault="00620921">
            <w:pPr>
              <w:pStyle w:val="TableParagraph"/>
              <w:rPr>
                <w:rFonts w:ascii="Arial"/>
                <w:b/>
                <w:sz w:val="24"/>
              </w:rPr>
            </w:pPr>
          </w:p>
          <w:p w14:paraId="6FC14B3A" w14:textId="77777777" w:rsidR="00620921" w:rsidRDefault="00620921">
            <w:pPr>
              <w:pStyle w:val="TableParagraph"/>
              <w:rPr>
                <w:rFonts w:ascii="Arial"/>
                <w:b/>
                <w:sz w:val="24"/>
              </w:rPr>
            </w:pPr>
          </w:p>
          <w:p w14:paraId="656FE3E8" w14:textId="77777777" w:rsidR="00620921" w:rsidRDefault="00620921">
            <w:pPr>
              <w:pStyle w:val="TableParagraph"/>
              <w:spacing w:before="10"/>
              <w:rPr>
                <w:rFonts w:ascii="Arial"/>
                <w:b/>
                <w:sz w:val="24"/>
              </w:rPr>
            </w:pPr>
          </w:p>
          <w:p w14:paraId="10873498" w14:textId="77777777" w:rsidR="00620921" w:rsidRDefault="00EA4069">
            <w:pPr>
              <w:pStyle w:val="TableParagraph"/>
              <w:ind w:left="12" w:right="1"/>
              <w:jc w:val="center"/>
              <w:rPr>
                <w:sz w:val="24"/>
              </w:rPr>
            </w:pPr>
            <w:r>
              <w:rPr>
                <w:spacing w:val="-5"/>
                <w:w w:val="105"/>
                <w:sz w:val="24"/>
              </w:rPr>
              <w:t>(b)</w:t>
            </w:r>
          </w:p>
        </w:tc>
        <w:tc>
          <w:tcPr>
            <w:tcW w:w="6801" w:type="dxa"/>
          </w:tcPr>
          <w:p w14:paraId="2DF9619E" w14:textId="77777777" w:rsidR="00620921" w:rsidRDefault="00EA4069">
            <w:pPr>
              <w:pStyle w:val="TableParagraph"/>
              <w:ind w:left="107"/>
              <w:rPr>
                <w:sz w:val="24"/>
              </w:rPr>
            </w:pPr>
            <w:r>
              <w:rPr>
                <w:sz w:val="24"/>
              </w:rPr>
              <w:t>Supply</w:t>
            </w:r>
            <w:r>
              <w:rPr>
                <w:spacing w:val="-17"/>
                <w:sz w:val="24"/>
              </w:rPr>
              <w:t xml:space="preserve"> </w:t>
            </w:r>
            <w:r>
              <w:rPr>
                <w:sz w:val="24"/>
              </w:rPr>
              <w:t>of</w:t>
            </w:r>
            <w:r>
              <w:rPr>
                <w:spacing w:val="-17"/>
                <w:sz w:val="24"/>
              </w:rPr>
              <w:t xml:space="preserve"> </w:t>
            </w:r>
            <w:r>
              <w:rPr>
                <w:sz w:val="24"/>
              </w:rPr>
              <w:t>true</w:t>
            </w:r>
            <w:r>
              <w:rPr>
                <w:spacing w:val="-17"/>
                <w:sz w:val="24"/>
              </w:rPr>
              <w:t xml:space="preserve"> </w:t>
            </w:r>
            <w:r>
              <w:rPr>
                <w:sz w:val="24"/>
              </w:rPr>
              <w:t>RMS</w:t>
            </w:r>
            <w:r>
              <w:rPr>
                <w:spacing w:val="-16"/>
                <w:sz w:val="24"/>
              </w:rPr>
              <w:t xml:space="preserve"> </w:t>
            </w:r>
            <w:r>
              <w:rPr>
                <w:sz w:val="24"/>
              </w:rPr>
              <w:t>5</w:t>
            </w:r>
            <w:r>
              <w:rPr>
                <w:spacing w:val="-17"/>
                <w:sz w:val="24"/>
              </w:rPr>
              <w:t xml:space="preserve"> </w:t>
            </w:r>
            <w:r>
              <w:rPr>
                <w:sz w:val="24"/>
              </w:rPr>
              <w:t>digit</w:t>
            </w:r>
            <w:r>
              <w:rPr>
                <w:spacing w:val="-17"/>
                <w:sz w:val="24"/>
              </w:rPr>
              <w:t xml:space="preserve"> </w:t>
            </w:r>
            <w:r>
              <w:rPr>
                <w:sz w:val="24"/>
              </w:rPr>
              <w:t>60000</w:t>
            </w:r>
            <w:r>
              <w:rPr>
                <w:spacing w:val="-17"/>
                <w:sz w:val="24"/>
              </w:rPr>
              <w:t xml:space="preserve"> </w:t>
            </w:r>
            <w:r>
              <w:rPr>
                <w:sz w:val="24"/>
              </w:rPr>
              <w:t>counts</w:t>
            </w:r>
            <w:r>
              <w:rPr>
                <w:spacing w:val="-16"/>
                <w:sz w:val="24"/>
              </w:rPr>
              <w:t xml:space="preserve"> </w:t>
            </w:r>
            <w:r>
              <w:rPr>
                <w:sz w:val="24"/>
              </w:rPr>
              <w:t>digital</w:t>
            </w:r>
            <w:r>
              <w:rPr>
                <w:spacing w:val="-17"/>
                <w:sz w:val="24"/>
              </w:rPr>
              <w:t xml:space="preserve"> </w:t>
            </w:r>
            <w:r>
              <w:rPr>
                <w:sz w:val="24"/>
              </w:rPr>
              <w:t>multi</w:t>
            </w:r>
            <w:r>
              <w:rPr>
                <w:spacing w:val="-17"/>
                <w:sz w:val="24"/>
              </w:rPr>
              <w:t xml:space="preserve"> </w:t>
            </w:r>
            <w:r>
              <w:rPr>
                <w:sz w:val="24"/>
              </w:rPr>
              <w:t>meter</w:t>
            </w:r>
            <w:r>
              <w:rPr>
                <w:spacing w:val="-16"/>
                <w:sz w:val="24"/>
              </w:rPr>
              <w:t xml:space="preserve"> </w:t>
            </w:r>
            <w:r>
              <w:rPr>
                <w:sz w:val="24"/>
              </w:rPr>
              <w:t>with the following specification.</w:t>
            </w:r>
          </w:p>
          <w:p w14:paraId="5322BF4B" w14:textId="77777777" w:rsidR="00620921" w:rsidRDefault="00EA4069">
            <w:pPr>
              <w:pStyle w:val="TableParagraph"/>
              <w:numPr>
                <w:ilvl w:val="0"/>
                <w:numId w:val="16"/>
              </w:numPr>
              <w:tabs>
                <w:tab w:val="left" w:pos="559"/>
              </w:tabs>
              <w:ind w:left="559" w:hanging="358"/>
              <w:rPr>
                <w:sz w:val="24"/>
              </w:rPr>
            </w:pPr>
            <w:r>
              <w:rPr>
                <w:sz w:val="24"/>
              </w:rPr>
              <w:t>Frequency</w:t>
            </w:r>
            <w:r>
              <w:rPr>
                <w:spacing w:val="-3"/>
                <w:sz w:val="24"/>
              </w:rPr>
              <w:t xml:space="preserve"> </w:t>
            </w:r>
            <w:r>
              <w:rPr>
                <w:sz w:val="24"/>
              </w:rPr>
              <w:t>range</w:t>
            </w:r>
            <w:r>
              <w:rPr>
                <w:spacing w:val="1"/>
                <w:sz w:val="24"/>
              </w:rPr>
              <w:t xml:space="preserve"> </w:t>
            </w:r>
            <w:r>
              <w:rPr>
                <w:sz w:val="24"/>
              </w:rPr>
              <w:t>-</w:t>
            </w:r>
            <w:r>
              <w:rPr>
                <w:spacing w:val="-3"/>
                <w:sz w:val="24"/>
              </w:rPr>
              <w:t xml:space="preserve"> </w:t>
            </w:r>
            <w:r>
              <w:rPr>
                <w:sz w:val="24"/>
              </w:rPr>
              <w:t>6Hz</w:t>
            </w:r>
            <w:r>
              <w:rPr>
                <w:spacing w:val="-5"/>
                <w:sz w:val="24"/>
              </w:rPr>
              <w:t xml:space="preserve"> </w:t>
            </w:r>
            <w:r>
              <w:rPr>
                <w:sz w:val="24"/>
              </w:rPr>
              <w:t>to</w:t>
            </w:r>
            <w:r>
              <w:rPr>
                <w:spacing w:val="-3"/>
                <w:sz w:val="24"/>
              </w:rPr>
              <w:t xml:space="preserve"> </w:t>
            </w:r>
            <w:r>
              <w:rPr>
                <w:sz w:val="24"/>
              </w:rPr>
              <w:t>1MHz</w:t>
            </w:r>
            <w:r>
              <w:rPr>
                <w:spacing w:val="-5"/>
                <w:sz w:val="24"/>
              </w:rPr>
              <w:t xml:space="preserve"> </w:t>
            </w:r>
            <w:r>
              <w:rPr>
                <w:sz w:val="24"/>
              </w:rPr>
              <w:t>mV</w:t>
            </w:r>
            <w:r>
              <w:rPr>
                <w:spacing w:val="-4"/>
                <w:sz w:val="24"/>
              </w:rPr>
              <w:t xml:space="preserve"> </w:t>
            </w:r>
            <w:r>
              <w:rPr>
                <w:spacing w:val="-5"/>
                <w:sz w:val="24"/>
              </w:rPr>
              <w:t>AC.</w:t>
            </w:r>
          </w:p>
          <w:p w14:paraId="7711725D" w14:textId="77777777" w:rsidR="00620921" w:rsidRDefault="00EA4069">
            <w:pPr>
              <w:pStyle w:val="TableParagraph"/>
              <w:numPr>
                <w:ilvl w:val="0"/>
                <w:numId w:val="16"/>
              </w:numPr>
              <w:tabs>
                <w:tab w:val="left" w:pos="559"/>
              </w:tabs>
              <w:ind w:left="559" w:hanging="358"/>
              <w:rPr>
                <w:sz w:val="24"/>
              </w:rPr>
            </w:pPr>
            <w:r>
              <w:rPr>
                <w:sz w:val="24"/>
              </w:rPr>
              <w:t>Bandwidth -</w:t>
            </w:r>
            <w:r>
              <w:rPr>
                <w:spacing w:val="-3"/>
                <w:sz w:val="24"/>
              </w:rPr>
              <w:t xml:space="preserve"> </w:t>
            </w:r>
            <w:r>
              <w:rPr>
                <w:spacing w:val="-2"/>
                <w:sz w:val="24"/>
              </w:rPr>
              <w:t>10kHz.</w:t>
            </w:r>
          </w:p>
          <w:p w14:paraId="735D5CFB" w14:textId="77777777" w:rsidR="00620921" w:rsidRDefault="00EA4069">
            <w:pPr>
              <w:pStyle w:val="TableParagraph"/>
              <w:numPr>
                <w:ilvl w:val="0"/>
                <w:numId w:val="16"/>
              </w:numPr>
              <w:tabs>
                <w:tab w:val="left" w:pos="559"/>
              </w:tabs>
              <w:ind w:left="559" w:hanging="358"/>
              <w:rPr>
                <w:sz w:val="24"/>
              </w:rPr>
            </w:pPr>
            <w:r>
              <w:rPr>
                <w:sz w:val="24"/>
              </w:rPr>
              <w:t>AC</w:t>
            </w:r>
            <w:r>
              <w:rPr>
                <w:spacing w:val="-2"/>
                <w:sz w:val="24"/>
              </w:rPr>
              <w:t xml:space="preserve"> </w:t>
            </w:r>
            <w:r>
              <w:rPr>
                <w:sz w:val="24"/>
              </w:rPr>
              <w:t>voltage</w:t>
            </w:r>
            <w:r>
              <w:rPr>
                <w:spacing w:val="-1"/>
                <w:sz w:val="24"/>
              </w:rPr>
              <w:t xml:space="preserve"> </w:t>
            </w:r>
            <w:r>
              <w:rPr>
                <w:sz w:val="24"/>
              </w:rPr>
              <w:t>range</w:t>
            </w:r>
            <w:r>
              <w:rPr>
                <w:spacing w:val="1"/>
                <w:sz w:val="24"/>
              </w:rPr>
              <w:t xml:space="preserve"> </w:t>
            </w:r>
            <w:r>
              <w:rPr>
                <w:sz w:val="24"/>
              </w:rPr>
              <w:t>-</w:t>
            </w:r>
            <w:r>
              <w:rPr>
                <w:spacing w:val="-4"/>
                <w:sz w:val="24"/>
              </w:rPr>
              <w:t xml:space="preserve"> </w:t>
            </w:r>
            <w:r>
              <w:rPr>
                <w:sz w:val="24"/>
              </w:rPr>
              <w:t>1mV</w:t>
            </w:r>
            <w:r>
              <w:rPr>
                <w:spacing w:val="-1"/>
                <w:sz w:val="24"/>
              </w:rPr>
              <w:t xml:space="preserve"> </w:t>
            </w:r>
            <w:r>
              <w:rPr>
                <w:sz w:val="24"/>
              </w:rPr>
              <w:t>-</w:t>
            </w:r>
            <w:r>
              <w:rPr>
                <w:spacing w:val="-2"/>
                <w:sz w:val="24"/>
              </w:rPr>
              <w:t xml:space="preserve"> </w:t>
            </w:r>
            <w:r>
              <w:rPr>
                <w:sz w:val="24"/>
              </w:rPr>
              <w:t>1000V,</w:t>
            </w:r>
            <w:r>
              <w:rPr>
                <w:spacing w:val="-4"/>
                <w:sz w:val="24"/>
              </w:rPr>
              <w:t xml:space="preserve"> </w:t>
            </w:r>
            <w:r>
              <w:rPr>
                <w:sz w:val="24"/>
              </w:rPr>
              <w:t>±</w:t>
            </w:r>
            <w:r>
              <w:rPr>
                <w:spacing w:val="-9"/>
                <w:sz w:val="24"/>
              </w:rPr>
              <w:t xml:space="preserve"> </w:t>
            </w:r>
            <w:r>
              <w:rPr>
                <w:spacing w:val="-4"/>
                <w:sz w:val="24"/>
              </w:rPr>
              <w:t>0.5%.</w:t>
            </w:r>
          </w:p>
          <w:p w14:paraId="5FC50B7B" w14:textId="77777777" w:rsidR="00620921" w:rsidRDefault="00EA4069">
            <w:pPr>
              <w:pStyle w:val="TableParagraph"/>
              <w:numPr>
                <w:ilvl w:val="0"/>
                <w:numId w:val="16"/>
              </w:numPr>
              <w:tabs>
                <w:tab w:val="left" w:pos="559"/>
              </w:tabs>
              <w:spacing w:before="1"/>
              <w:ind w:left="559" w:hanging="358"/>
              <w:rPr>
                <w:sz w:val="24"/>
              </w:rPr>
            </w:pPr>
            <w:r>
              <w:rPr>
                <w:sz w:val="24"/>
              </w:rPr>
              <w:t>DC</w:t>
            </w:r>
            <w:r>
              <w:rPr>
                <w:spacing w:val="-5"/>
                <w:sz w:val="24"/>
              </w:rPr>
              <w:t xml:space="preserve"> </w:t>
            </w:r>
            <w:r>
              <w:rPr>
                <w:sz w:val="24"/>
              </w:rPr>
              <w:t>voltage</w:t>
            </w:r>
            <w:r>
              <w:rPr>
                <w:spacing w:val="-3"/>
                <w:sz w:val="24"/>
              </w:rPr>
              <w:t xml:space="preserve"> </w:t>
            </w:r>
            <w:r>
              <w:rPr>
                <w:sz w:val="24"/>
              </w:rPr>
              <w:t>range</w:t>
            </w:r>
            <w:r>
              <w:rPr>
                <w:spacing w:val="-1"/>
                <w:sz w:val="24"/>
              </w:rPr>
              <w:t xml:space="preserve"> </w:t>
            </w:r>
            <w:r>
              <w:rPr>
                <w:sz w:val="24"/>
              </w:rPr>
              <w:t>-</w:t>
            </w:r>
            <w:r>
              <w:rPr>
                <w:spacing w:val="-4"/>
                <w:sz w:val="24"/>
              </w:rPr>
              <w:t xml:space="preserve"> </w:t>
            </w:r>
            <w:r>
              <w:rPr>
                <w:sz w:val="24"/>
              </w:rPr>
              <w:t>1µV</w:t>
            </w:r>
            <w:r>
              <w:rPr>
                <w:spacing w:val="-3"/>
                <w:sz w:val="24"/>
              </w:rPr>
              <w:t xml:space="preserve"> </w:t>
            </w:r>
            <w:r>
              <w:rPr>
                <w:sz w:val="24"/>
              </w:rPr>
              <w:t>-</w:t>
            </w:r>
            <w:r>
              <w:rPr>
                <w:spacing w:val="-4"/>
                <w:sz w:val="24"/>
              </w:rPr>
              <w:t xml:space="preserve"> </w:t>
            </w:r>
            <w:r>
              <w:rPr>
                <w:sz w:val="24"/>
              </w:rPr>
              <w:t>1000V,</w:t>
            </w:r>
            <w:r>
              <w:rPr>
                <w:spacing w:val="-5"/>
                <w:sz w:val="24"/>
              </w:rPr>
              <w:t xml:space="preserve"> </w:t>
            </w:r>
            <w:r>
              <w:rPr>
                <w:spacing w:val="-2"/>
                <w:sz w:val="24"/>
              </w:rPr>
              <w:t>±0.05%.</w:t>
            </w:r>
          </w:p>
          <w:p w14:paraId="25566918" w14:textId="77777777" w:rsidR="00620921" w:rsidRDefault="00EA4069">
            <w:pPr>
              <w:pStyle w:val="TableParagraph"/>
              <w:numPr>
                <w:ilvl w:val="0"/>
                <w:numId w:val="16"/>
              </w:numPr>
              <w:tabs>
                <w:tab w:val="left" w:pos="559"/>
              </w:tabs>
              <w:ind w:left="559" w:hanging="358"/>
              <w:rPr>
                <w:sz w:val="24"/>
              </w:rPr>
            </w:pPr>
            <w:r>
              <w:rPr>
                <w:sz w:val="24"/>
              </w:rPr>
              <w:t>AC</w:t>
            </w:r>
            <w:r>
              <w:rPr>
                <w:spacing w:val="-2"/>
                <w:sz w:val="24"/>
              </w:rPr>
              <w:t xml:space="preserve"> </w:t>
            </w:r>
            <w:r>
              <w:rPr>
                <w:sz w:val="24"/>
              </w:rPr>
              <w:t>current</w:t>
            </w:r>
            <w:r>
              <w:rPr>
                <w:spacing w:val="-1"/>
                <w:sz w:val="24"/>
              </w:rPr>
              <w:t xml:space="preserve"> </w:t>
            </w:r>
            <w:r>
              <w:rPr>
                <w:sz w:val="24"/>
              </w:rPr>
              <w:t>range -</w:t>
            </w:r>
            <w:r>
              <w:rPr>
                <w:spacing w:val="-2"/>
                <w:sz w:val="24"/>
              </w:rPr>
              <w:t xml:space="preserve"> </w:t>
            </w:r>
            <w:r>
              <w:rPr>
                <w:sz w:val="24"/>
              </w:rPr>
              <w:t>1µA -</w:t>
            </w:r>
            <w:r>
              <w:rPr>
                <w:spacing w:val="-3"/>
                <w:sz w:val="24"/>
              </w:rPr>
              <w:t xml:space="preserve"> </w:t>
            </w:r>
            <w:r>
              <w:rPr>
                <w:sz w:val="24"/>
              </w:rPr>
              <w:t>10A,</w:t>
            </w:r>
            <w:r>
              <w:rPr>
                <w:spacing w:val="-1"/>
                <w:sz w:val="24"/>
              </w:rPr>
              <w:t xml:space="preserve"> </w:t>
            </w:r>
            <w:r>
              <w:rPr>
                <w:sz w:val="24"/>
              </w:rPr>
              <w:t>±</w:t>
            </w:r>
            <w:r>
              <w:rPr>
                <w:spacing w:val="-12"/>
                <w:sz w:val="24"/>
              </w:rPr>
              <w:t xml:space="preserve"> </w:t>
            </w:r>
            <w:r>
              <w:rPr>
                <w:spacing w:val="-4"/>
                <w:sz w:val="24"/>
              </w:rPr>
              <w:t>0.5%.</w:t>
            </w:r>
          </w:p>
          <w:p w14:paraId="7F0A7769" w14:textId="77777777" w:rsidR="00620921" w:rsidRDefault="00EA4069">
            <w:pPr>
              <w:pStyle w:val="TableParagraph"/>
              <w:numPr>
                <w:ilvl w:val="0"/>
                <w:numId w:val="16"/>
              </w:numPr>
              <w:tabs>
                <w:tab w:val="left" w:pos="559"/>
              </w:tabs>
              <w:ind w:left="559" w:hanging="358"/>
              <w:rPr>
                <w:sz w:val="24"/>
              </w:rPr>
            </w:pPr>
            <w:r>
              <w:rPr>
                <w:sz w:val="24"/>
              </w:rPr>
              <w:t>DC</w:t>
            </w:r>
            <w:r>
              <w:rPr>
                <w:spacing w:val="-3"/>
                <w:sz w:val="24"/>
              </w:rPr>
              <w:t xml:space="preserve"> </w:t>
            </w:r>
            <w:r>
              <w:rPr>
                <w:sz w:val="24"/>
              </w:rPr>
              <w:t>current</w:t>
            </w:r>
            <w:r>
              <w:rPr>
                <w:spacing w:val="-1"/>
                <w:sz w:val="24"/>
              </w:rPr>
              <w:t xml:space="preserve"> </w:t>
            </w:r>
            <w:r>
              <w:rPr>
                <w:sz w:val="24"/>
              </w:rPr>
              <w:t>range</w:t>
            </w:r>
            <w:r>
              <w:rPr>
                <w:spacing w:val="1"/>
                <w:sz w:val="24"/>
              </w:rPr>
              <w:t xml:space="preserve"> </w:t>
            </w:r>
            <w:r>
              <w:rPr>
                <w:sz w:val="24"/>
              </w:rPr>
              <w:t>-</w:t>
            </w:r>
            <w:r>
              <w:rPr>
                <w:spacing w:val="-2"/>
                <w:sz w:val="24"/>
              </w:rPr>
              <w:t xml:space="preserve"> </w:t>
            </w:r>
            <w:r>
              <w:rPr>
                <w:sz w:val="24"/>
              </w:rPr>
              <w:t>1nA</w:t>
            </w:r>
            <w:r>
              <w:rPr>
                <w:spacing w:val="-1"/>
                <w:sz w:val="24"/>
              </w:rPr>
              <w:t xml:space="preserve"> </w:t>
            </w:r>
            <w:r>
              <w:rPr>
                <w:sz w:val="24"/>
              </w:rPr>
              <w:t>-</w:t>
            </w:r>
            <w:r>
              <w:rPr>
                <w:spacing w:val="-2"/>
                <w:sz w:val="24"/>
              </w:rPr>
              <w:t xml:space="preserve"> </w:t>
            </w:r>
            <w:r>
              <w:rPr>
                <w:sz w:val="24"/>
              </w:rPr>
              <w:t>10A,</w:t>
            </w:r>
            <w:r>
              <w:rPr>
                <w:spacing w:val="-2"/>
                <w:sz w:val="24"/>
              </w:rPr>
              <w:t xml:space="preserve"> </w:t>
            </w:r>
            <w:r>
              <w:rPr>
                <w:sz w:val="24"/>
              </w:rPr>
              <w:t>±</w:t>
            </w:r>
            <w:r>
              <w:rPr>
                <w:spacing w:val="-12"/>
                <w:sz w:val="24"/>
              </w:rPr>
              <w:t xml:space="preserve"> </w:t>
            </w:r>
            <w:r>
              <w:rPr>
                <w:spacing w:val="-4"/>
                <w:sz w:val="24"/>
              </w:rPr>
              <w:t>0.2%.</w:t>
            </w:r>
          </w:p>
          <w:p w14:paraId="4F93F21A" w14:textId="77777777" w:rsidR="00620921" w:rsidRDefault="00EA4069">
            <w:pPr>
              <w:pStyle w:val="TableParagraph"/>
              <w:numPr>
                <w:ilvl w:val="0"/>
                <w:numId w:val="16"/>
              </w:numPr>
              <w:tabs>
                <w:tab w:val="left" w:pos="559"/>
              </w:tabs>
              <w:ind w:left="559" w:hanging="358"/>
              <w:rPr>
                <w:sz w:val="24"/>
              </w:rPr>
            </w:pPr>
            <w:r>
              <w:rPr>
                <w:sz w:val="24"/>
              </w:rPr>
              <w:t>Capacitance</w:t>
            </w:r>
            <w:r>
              <w:rPr>
                <w:spacing w:val="-8"/>
                <w:sz w:val="24"/>
              </w:rPr>
              <w:t xml:space="preserve"> </w:t>
            </w:r>
            <w:r>
              <w:rPr>
                <w:sz w:val="24"/>
              </w:rPr>
              <w:t>range</w:t>
            </w:r>
            <w:r>
              <w:rPr>
                <w:spacing w:val="-6"/>
                <w:sz w:val="24"/>
              </w:rPr>
              <w:t xml:space="preserve"> </w:t>
            </w:r>
            <w:r>
              <w:rPr>
                <w:sz w:val="24"/>
              </w:rPr>
              <w:t>-</w:t>
            </w:r>
            <w:r>
              <w:rPr>
                <w:spacing w:val="-9"/>
                <w:sz w:val="24"/>
              </w:rPr>
              <w:t xml:space="preserve"> </w:t>
            </w:r>
            <w:r>
              <w:rPr>
                <w:sz w:val="24"/>
              </w:rPr>
              <w:t>1pF</w:t>
            </w:r>
            <w:r>
              <w:rPr>
                <w:spacing w:val="-6"/>
                <w:sz w:val="24"/>
              </w:rPr>
              <w:t xml:space="preserve"> </w:t>
            </w:r>
            <w:r>
              <w:rPr>
                <w:sz w:val="24"/>
              </w:rPr>
              <w:t>-</w:t>
            </w:r>
            <w:r>
              <w:rPr>
                <w:spacing w:val="-8"/>
                <w:sz w:val="24"/>
              </w:rPr>
              <w:t xml:space="preserve"> </w:t>
            </w:r>
            <w:r>
              <w:rPr>
                <w:spacing w:val="-2"/>
                <w:sz w:val="24"/>
              </w:rPr>
              <w:t>10000µF.</w:t>
            </w:r>
          </w:p>
          <w:p w14:paraId="79BBAC21" w14:textId="77777777" w:rsidR="00620921" w:rsidRDefault="00EA4069">
            <w:pPr>
              <w:pStyle w:val="TableParagraph"/>
              <w:numPr>
                <w:ilvl w:val="0"/>
                <w:numId w:val="16"/>
              </w:numPr>
              <w:tabs>
                <w:tab w:val="left" w:pos="559"/>
              </w:tabs>
              <w:ind w:left="559" w:hanging="358"/>
              <w:rPr>
                <w:sz w:val="24"/>
              </w:rPr>
            </w:pPr>
            <w:r>
              <w:rPr>
                <w:sz w:val="24"/>
              </w:rPr>
              <w:t>Data</w:t>
            </w:r>
            <w:r>
              <w:rPr>
                <w:spacing w:val="-5"/>
                <w:sz w:val="24"/>
              </w:rPr>
              <w:t xml:space="preserve"> </w:t>
            </w:r>
            <w:r>
              <w:rPr>
                <w:sz w:val="24"/>
              </w:rPr>
              <w:t>logging</w:t>
            </w:r>
            <w:r>
              <w:rPr>
                <w:spacing w:val="-4"/>
                <w:sz w:val="24"/>
              </w:rPr>
              <w:t xml:space="preserve"> </w:t>
            </w:r>
            <w:r>
              <w:rPr>
                <w:sz w:val="24"/>
              </w:rPr>
              <w:t>-</w:t>
            </w:r>
            <w:r>
              <w:rPr>
                <w:spacing w:val="-6"/>
                <w:sz w:val="24"/>
              </w:rPr>
              <w:t xml:space="preserve"> </w:t>
            </w:r>
            <w:r>
              <w:rPr>
                <w:sz w:val="24"/>
              </w:rPr>
              <w:t>32000</w:t>
            </w:r>
            <w:r>
              <w:rPr>
                <w:spacing w:val="-8"/>
                <w:sz w:val="24"/>
              </w:rPr>
              <w:t xml:space="preserve"> </w:t>
            </w:r>
            <w:r>
              <w:rPr>
                <w:spacing w:val="-2"/>
                <w:sz w:val="24"/>
              </w:rPr>
              <w:t>Readings.</w:t>
            </w:r>
          </w:p>
          <w:p w14:paraId="2FC76247" w14:textId="77777777" w:rsidR="00620921" w:rsidRDefault="00EA4069">
            <w:pPr>
              <w:pStyle w:val="TableParagraph"/>
              <w:numPr>
                <w:ilvl w:val="0"/>
                <w:numId w:val="16"/>
              </w:numPr>
              <w:tabs>
                <w:tab w:val="left" w:pos="559"/>
              </w:tabs>
              <w:ind w:left="559" w:hanging="358"/>
              <w:rPr>
                <w:sz w:val="24"/>
              </w:rPr>
            </w:pPr>
            <w:r>
              <w:rPr>
                <w:sz w:val="24"/>
              </w:rPr>
              <w:t>Dual</w:t>
            </w:r>
            <w:r>
              <w:rPr>
                <w:spacing w:val="-7"/>
                <w:sz w:val="24"/>
              </w:rPr>
              <w:t xml:space="preserve"> </w:t>
            </w:r>
            <w:r>
              <w:rPr>
                <w:sz w:val="24"/>
              </w:rPr>
              <w:t>display</w:t>
            </w:r>
            <w:r>
              <w:rPr>
                <w:spacing w:val="-8"/>
                <w:sz w:val="24"/>
              </w:rPr>
              <w:t xml:space="preserve"> </w:t>
            </w:r>
            <w:r>
              <w:rPr>
                <w:sz w:val="24"/>
              </w:rPr>
              <w:t>–</w:t>
            </w:r>
            <w:r>
              <w:rPr>
                <w:spacing w:val="-6"/>
                <w:sz w:val="24"/>
              </w:rPr>
              <w:t xml:space="preserve"> </w:t>
            </w:r>
            <w:r>
              <w:rPr>
                <w:spacing w:val="-2"/>
                <w:sz w:val="24"/>
              </w:rPr>
              <w:t>Available.</w:t>
            </w:r>
          </w:p>
          <w:p w14:paraId="0F12140A" w14:textId="77777777" w:rsidR="00620921" w:rsidRDefault="00EA4069">
            <w:pPr>
              <w:pStyle w:val="TableParagraph"/>
              <w:numPr>
                <w:ilvl w:val="0"/>
                <w:numId w:val="16"/>
              </w:numPr>
              <w:tabs>
                <w:tab w:val="left" w:pos="558"/>
                <w:tab w:val="left" w:pos="561"/>
              </w:tabs>
              <w:ind w:right="99"/>
              <w:jc w:val="both"/>
              <w:rPr>
                <w:sz w:val="24"/>
              </w:rPr>
            </w:pPr>
            <w:r>
              <w:rPr>
                <w:sz w:val="24"/>
              </w:rPr>
              <w:t xml:space="preserve">Other features - Shall have temperature measurement, diode, continuity, duty cycle measurement, </w:t>
            </w:r>
            <w:proofErr w:type="spellStart"/>
            <w:r>
              <w:rPr>
                <w:sz w:val="24"/>
              </w:rPr>
              <w:t>self battery</w:t>
            </w:r>
            <w:proofErr w:type="spellEnd"/>
            <w:r>
              <w:rPr>
                <w:sz w:val="24"/>
              </w:rPr>
              <w:t xml:space="preserve"> voltage measurement, low pass filter, Min, Max and Average value recording,</w:t>
            </w:r>
            <w:r>
              <w:rPr>
                <w:spacing w:val="-1"/>
                <w:sz w:val="24"/>
              </w:rPr>
              <w:t xml:space="preserve"> </w:t>
            </w:r>
            <w:r>
              <w:rPr>
                <w:sz w:val="24"/>
              </w:rPr>
              <w:t>back</w:t>
            </w:r>
            <w:r>
              <w:rPr>
                <w:spacing w:val="-1"/>
                <w:sz w:val="24"/>
              </w:rPr>
              <w:t xml:space="preserve"> </w:t>
            </w:r>
            <w:r>
              <w:rPr>
                <w:sz w:val="24"/>
              </w:rPr>
              <w:t>light, bar graph,</w:t>
            </w:r>
            <w:r>
              <w:rPr>
                <w:spacing w:val="-1"/>
                <w:sz w:val="24"/>
              </w:rPr>
              <w:t xml:space="preserve"> </w:t>
            </w:r>
            <w:r>
              <w:rPr>
                <w:sz w:val="24"/>
              </w:rPr>
              <w:t>protective</w:t>
            </w:r>
          </w:p>
          <w:p w14:paraId="439779BB" w14:textId="77777777" w:rsidR="00620921" w:rsidRDefault="00EA4069">
            <w:pPr>
              <w:pStyle w:val="TableParagraph"/>
              <w:spacing w:line="255" w:lineRule="exact"/>
              <w:ind w:left="561"/>
              <w:jc w:val="both"/>
              <w:rPr>
                <w:sz w:val="24"/>
              </w:rPr>
            </w:pPr>
            <w:r>
              <w:rPr>
                <w:sz w:val="24"/>
              </w:rPr>
              <w:t>rubber</w:t>
            </w:r>
            <w:r>
              <w:rPr>
                <w:spacing w:val="-5"/>
                <w:sz w:val="24"/>
              </w:rPr>
              <w:t xml:space="preserve"> </w:t>
            </w:r>
            <w:r>
              <w:rPr>
                <w:spacing w:val="-2"/>
                <w:sz w:val="24"/>
              </w:rPr>
              <w:t>holster.</w:t>
            </w:r>
          </w:p>
        </w:tc>
        <w:tc>
          <w:tcPr>
            <w:tcW w:w="855" w:type="dxa"/>
          </w:tcPr>
          <w:p w14:paraId="2525DA52" w14:textId="77777777" w:rsidR="00620921" w:rsidRDefault="00620921">
            <w:pPr>
              <w:pStyle w:val="TableParagraph"/>
              <w:rPr>
                <w:rFonts w:ascii="Arial"/>
                <w:b/>
                <w:sz w:val="24"/>
              </w:rPr>
            </w:pPr>
          </w:p>
          <w:p w14:paraId="38353808" w14:textId="77777777" w:rsidR="00620921" w:rsidRDefault="00620921">
            <w:pPr>
              <w:pStyle w:val="TableParagraph"/>
              <w:rPr>
                <w:rFonts w:ascii="Arial"/>
                <w:b/>
                <w:sz w:val="24"/>
              </w:rPr>
            </w:pPr>
          </w:p>
          <w:p w14:paraId="6CB3663E" w14:textId="77777777" w:rsidR="00620921" w:rsidRDefault="00620921">
            <w:pPr>
              <w:pStyle w:val="TableParagraph"/>
              <w:rPr>
                <w:rFonts w:ascii="Arial"/>
                <w:b/>
                <w:sz w:val="24"/>
              </w:rPr>
            </w:pPr>
          </w:p>
          <w:p w14:paraId="39664279" w14:textId="77777777" w:rsidR="00620921" w:rsidRDefault="00620921">
            <w:pPr>
              <w:pStyle w:val="TableParagraph"/>
              <w:rPr>
                <w:rFonts w:ascii="Arial"/>
                <w:b/>
                <w:sz w:val="24"/>
              </w:rPr>
            </w:pPr>
          </w:p>
          <w:p w14:paraId="2310EFCE" w14:textId="77777777" w:rsidR="00620921" w:rsidRDefault="00620921">
            <w:pPr>
              <w:pStyle w:val="TableParagraph"/>
              <w:rPr>
                <w:rFonts w:ascii="Arial"/>
                <w:b/>
                <w:sz w:val="24"/>
              </w:rPr>
            </w:pPr>
          </w:p>
          <w:p w14:paraId="5BCC6F20" w14:textId="77777777" w:rsidR="00620921" w:rsidRDefault="00620921">
            <w:pPr>
              <w:pStyle w:val="TableParagraph"/>
              <w:spacing w:before="10"/>
              <w:rPr>
                <w:rFonts w:ascii="Arial"/>
                <w:b/>
                <w:sz w:val="24"/>
              </w:rPr>
            </w:pPr>
          </w:p>
          <w:p w14:paraId="4CD00ECB" w14:textId="77777777" w:rsidR="00620921" w:rsidRDefault="00EA4069">
            <w:pPr>
              <w:pStyle w:val="TableParagraph"/>
              <w:ind w:left="8" w:right="2"/>
              <w:jc w:val="center"/>
              <w:rPr>
                <w:sz w:val="24"/>
              </w:rPr>
            </w:pPr>
            <w:r>
              <w:rPr>
                <w:spacing w:val="-5"/>
                <w:w w:val="105"/>
                <w:sz w:val="24"/>
              </w:rPr>
              <w:t>No.</w:t>
            </w:r>
          </w:p>
        </w:tc>
        <w:tc>
          <w:tcPr>
            <w:tcW w:w="1278" w:type="dxa"/>
          </w:tcPr>
          <w:p w14:paraId="64D4585C" w14:textId="77777777" w:rsidR="00620921" w:rsidRDefault="00620921">
            <w:pPr>
              <w:pStyle w:val="TableParagraph"/>
              <w:rPr>
                <w:rFonts w:ascii="Arial"/>
                <w:b/>
                <w:sz w:val="24"/>
              </w:rPr>
            </w:pPr>
          </w:p>
          <w:p w14:paraId="414EC0BA" w14:textId="77777777" w:rsidR="00620921" w:rsidRDefault="00620921">
            <w:pPr>
              <w:pStyle w:val="TableParagraph"/>
              <w:rPr>
                <w:rFonts w:ascii="Arial"/>
                <w:b/>
                <w:sz w:val="24"/>
              </w:rPr>
            </w:pPr>
          </w:p>
          <w:p w14:paraId="05446A5A" w14:textId="77777777" w:rsidR="00620921" w:rsidRDefault="00620921">
            <w:pPr>
              <w:pStyle w:val="TableParagraph"/>
              <w:rPr>
                <w:rFonts w:ascii="Arial"/>
                <w:b/>
                <w:sz w:val="24"/>
              </w:rPr>
            </w:pPr>
          </w:p>
          <w:p w14:paraId="2CB0BCD0" w14:textId="77777777" w:rsidR="00620921" w:rsidRDefault="00620921">
            <w:pPr>
              <w:pStyle w:val="TableParagraph"/>
              <w:rPr>
                <w:rFonts w:ascii="Arial"/>
                <w:b/>
                <w:sz w:val="24"/>
              </w:rPr>
            </w:pPr>
          </w:p>
          <w:p w14:paraId="1348414C" w14:textId="77777777" w:rsidR="00620921" w:rsidRDefault="00620921">
            <w:pPr>
              <w:pStyle w:val="TableParagraph"/>
              <w:rPr>
                <w:rFonts w:ascii="Arial"/>
                <w:b/>
                <w:sz w:val="24"/>
              </w:rPr>
            </w:pPr>
          </w:p>
          <w:p w14:paraId="55FDA9E5" w14:textId="77777777" w:rsidR="00620921" w:rsidRDefault="00620921">
            <w:pPr>
              <w:pStyle w:val="TableParagraph"/>
              <w:spacing w:before="10"/>
              <w:rPr>
                <w:rFonts w:ascii="Arial"/>
                <w:b/>
                <w:sz w:val="24"/>
              </w:rPr>
            </w:pPr>
          </w:p>
          <w:p w14:paraId="7F6B9340" w14:textId="77777777" w:rsidR="00620921" w:rsidRDefault="00EA4069">
            <w:pPr>
              <w:pStyle w:val="TableParagraph"/>
              <w:ind w:left="8" w:right="1"/>
              <w:jc w:val="center"/>
              <w:rPr>
                <w:sz w:val="24"/>
              </w:rPr>
            </w:pPr>
            <w:r>
              <w:rPr>
                <w:spacing w:val="-2"/>
                <w:w w:val="105"/>
                <w:sz w:val="24"/>
              </w:rPr>
              <w:t>15157</w:t>
            </w:r>
          </w:p>
        </w:tc>
      </w:tr>
      <w:tr w:rsidR="00620921" w14:paraId="109A7509" w14:textId="77777777">
        <w:trPr>
          <w:trHeight w:val="2425"/>
        </w:trPr>
        <w:tc>
          <w:tcPr>
            <w:tcW w:w="847" w:type="dxa"/>
          </w:tcPr>
          <w:p w14:paraId="6E6A5487" w14:textId="77777777" w:rsidR="00620921" w:rsidRDefault="00620921">
            <w:pPr>
              <w:pStyle w:val="TableParagraph"/>
              <w:rPr>
                <w:rFonts w:ascii="Arial"/>
                <w:b/>
                <w:sz w:val="24"/>
              </w:rPr>
            </w:pPr>
          </w:p>
          <w:p w14:paraId="0039A45A" w14:textId="77777777" w:rsidR="00620921" w:rsidRDefault="00620921">
            <w:pPr>
              <w:pStyle w:val="TableParagraph"/>
              <w:rPr>
                <w:rFonts w:ascii="Arial"/>
                <w:b/>
                <w:sz w:val="24"/>
              </w:rPr>
            </w:pPr>
          </w:p>
          <w:p w14:paraId="3E62B3FD" w14:textId="77777777" w:rsidR="00620921" w:rsidRDefault="00620921">
            <w:pPr>
              <w:pStyle w:val="TableParagraph"/>
              <w:rPr>
                <w:rFonts w:ascii="Arial"/>
                <w:b/>
                <w:sz w:val="24"/>
              </w:rPr>
            </w:pPr>
          </w:p>
          <w:p w14:paraId="6B9FB997" w14:textId="77777777" w:rsidR="00620921" w:rsidRDefault="00620921">
            <w:pPr>
              <w:pStyle w:val="TableParagraph"/>
              <w:spacing w:before="146"/>
              <w:rPr>
                <w:rFonts w:ascii="Arial"/>
                <w:b/>
                <w:sz w:val="24"/>
              </w:rPr>
            </w:pPr>
          </w:p>
          <w:p w14:paraId="699FC56C" w14:textId="77777777" w:rsidR="00620921" w:rsidRDefault="00EA4069">
            <w:pPr>
              <w:pStyle w:val="TableParagraph"/>
              <w:ind w:left="12" w:right="5"/>
              <w:jc w:val="center"/>
              <w:rPr>
                <w:sz w:val="24"/>
              </w:rPr>
            </w:pPr>
            <w:r>
              <w:rPr>
                <w:spacing w:val="-5"/>
                <w:w w:val="105"/>
                <w:sz w:val="24"/>
              </w:rPr>
              <w:t>(c)</w:t>
            </w:r>
          </w:p>
        </w:tc>
        <w:tc>
          <w:tcPr>
            <w:tcW w:w="6801" w:type="dxa"/>
          </w:tcPr>
          <w:p w14:paraId="3165ABE8" w14:textId="77777777" w:rsidR="00620921" w:rsidRDefault="00EA4069">
            <w:pPr>
              <w:pStyle w:val="TableParagraph"/>
              <w:ind w:left="107"/>
              <w:rPr>
                <w:sz w:val="23"/>
              </w:rPr>
            </w:pPr>
            <w:r>
              <w:rPr>
                <w:sz w:val="23"/>
              </w:rPr>
              <w:t xml:space="preserve">Supply of Clip </w:t>
            </w:r>
            <w:proofErr w:type="gramStart"/>
            <w:r>
              <w:rPr>
                <w:sz w:val="23"/>
              </w:rPr>
              <w:t>On</w:t>
            </w:r>
            <w:proofErr w:type="gramEnd"/>
            <w:r>
              <w:rPr>
                <w:sz w:val="23"/>
              </w:rPr>
              <w:t xml:space="preserve"> Meter of Model Fluke 317 or similar with the</w:t>
            </w:r>
            <w:r>
              <w:rPr>
                <w:spacing w:val="40"/>
                <w:sz w:val="23"/>
              </w:rPr>
              <w:t xml:space="preserve"> </w:t>
            </w:r>
            <w:r>
              <w:rPr>
                <w:sz w:val="23"/>
              </w:rPr>
              <w:t>following specification.</w:t>
            </w:r>
          </w:p>
          <w:p w14:paraId="2480BDCC" w14:textId="77777777" w:rsidR="00620921" w:rsidRDefault="00EA4069">
            <w:pPr>
              <w:pStyle w:val="TableParagraph"/>
              <w:numPr>
                <w:ilvl w:val="0"/>
                <w:numId w:val="15"/>
              </w:numPr>
              <w:tabs>
                <w:tab w:val="left" w:pos="559"/>
              </w:tabs>
              <w:spacing w:line="274" w:lineRule="exact"/>
              <w:ind w:left="559" w:hanging="358"/>
              <w:rPr>
                <w:sz w:val="23"/>
              </w:rPr>
            </w:pPr>
            <w:r>
              <w:rPr>
                <w:sz w:val="23"/>
              </w:rPr>
              <w:t>True</w:t>
            </w:r>
            <w:r>
              <w:rPr>
                <w:spacing w:val="-3"/>
                <w:sz w:val="23"/>
              </w:rPr>
              <w:t xml:space="preserve"> </w:t>
            </w:r>
            <w:r>
              <w:rPr>
                <w:sz w:val="23"/>
              </w:rPr>
              <w:t>RMS</w:t>
            </w:r>
            <w:r>
              <w:rPr>
                <w:spacing w:val="-1"/>
                <w:sz w:val="23"/>
              </w:rPr>
              <w:t xml:space="preserve"> </w:t>
            </w:r>
            <w:r>
              <w:rPr>
                <w:spacing w:val="-2"/>
                <w:sz w:val="23"/>
              </w:rPr>
              <w:t>responding.</w:t>
            </w:r>
          </w:p>
          <w:p w14:paraId="79FDFEC4" w14:textId="77777777" w:rsidR="00620921" w:rsidRDefault="00EA4069">
            <w:pPr>
              <w:pStyle w:val="TableParagraph"/>
              <w:numPr>
                <w:ilvl w:val="0"/>
                <w:numId w:val="15"/>
              </w:numPr>
              <w:tabs>
                <w:tab w:val="left" w:pos="559"/>
              </w:tabs>
              <w:spacing w:line="275" w:lineRule="exact"/>
              <w:ind w:left="559" w:hanging="358"/>
              <w:rPr>
                <w:sz w:val="23"/>
              </w:rPr>
            </w:pPr>
            <w:r>
              <w:rPr>
                <w:sz w:val="23"/>
              </w:rPr>
              <w:t>Voltage</w:t>
            </w:r>
            <w:r>
              <w:rPr>
                <w:spacing w:val="-2"/>
                <w:sz w:val="23"/>
              </w:rPr>
              <w:t xml:space="preserve"> </w:t>
            </w:r>
            <w:r>
              <w:rPr>
                <w:sz w:val="23"/>
              </w:rPr>
              <w:t>-</w:t>
            </w:r>
            <w:r>
              <w:rPr>
                <w:spacing w:val="-2"/>
                <w:sz w:val="23"/>
              </w:rPr>
              <w:t xml:space="preserve"> </w:t>
            </w:r>
            <w:r>
              <w:rPr>
                <w:sz w:val="23"/>
              </w:rPr>
              <w:t>DC</w:t>
            </w:r>
            <w:r>
              <w:rPr>
                <w:spacing w:val="-3"/>
                <w:sz w:val="23"/>
              </w:rPr>
              <w:t xml:space="preserve"> </w:t>
            </w:r>
            <w:r>
              <w:rPr>
                <w:sz w:val="23"/>
              </w:rPr>
              <w:t>600V, AC</w:t>
            </w:r>
            <w:r>
              <w:rPr>
                <w:spacing w:val="-3"/>
                <w:sz w:val="23"/>
              </w:rPr>
              <w:t xml:space="preserve"> </w:t>
            </w:r>
            <w:r>
              <w:rPr>
                <w:sz w:val="23"/>
              </w:rPr>
              <w:t>600V,</w:t>
            </w:r>
            <w:r>
              <w:rPr>
                <w:spacing w:val="-1"/>
                <w:sz w:val="23"/>
              </w:rPr>
              <w:t xml:space="preserve"> </w:t>
            </w:r>
            <w:r>
              <w:rPr>
                <w:sz w:val="23"/>
              </w:rPr>
              <w:t>DC</w:t>
            </w:r>
            <w:r>
              <w:rPr>
                <w:spacing w:val="-2"/>
                <w:sz w:val="23"/>
              </w:rPr>
              <w:t xml:space="preserve"> </w:t>
            </w:r>
            <w:r>
              <w:rPr>
                <w:sz w:val="23"/>
              </w:rPr>
              <w:t>accuracy -</w:t>
            </w:r>
            <w:r>
              <w:rPr>
                <w:spacing w:val="-2"/>
                <w:sz w:val="23"/>
              </w:rPr>
              <w:t xml:space="preserve"> </w:t>
            </w:r>
            <w:r>
              <w:rPr>
                <w:sz w:val="23"/>
              </w:rPr>
              <w:t>±1%</w:t>
            </w:r>
            <w:r>
              <w:rPr>
                <w:spacing w:val="-3"/>
                <w:sz w:val="23"/>
              </w:rPr>
              <w:t xml:space="preserve"> </w:t>
            </w:r>
            <w:r>
              <w:rPr>
                <w:sz w:val="23"/>
              </w:rPr>
              <w:t>+</w:t>
            </w:r>
            <w:r>
              <w:rPr>
                <w:spacing w:val="-1"/>
                <w:sz w:val="23"/>
              </w:rPr>
              <w:t xml:space="preserve"> </w:t>
            </w:r>
            <w:r>
              <w:rPr>
                <w:sz w:val="23"/>
              </w:rPr>
              <w:t>4</w:t>
            </w:r>
            <w:r>
              <w:rPr>
                <w:spacing w:val="-2"/>
                <w:sz w:val="23"/>
              </w:rPr>
              <w:t xml:space="preserve"> digit.</w:t>
            </w:r>
          </w:p>
          <w:p w14:paraId="2023A63B" w14:textId="77777777" w:rsidR="00620921" w:rsidRDefault="00EA4069">
            <w:pPr>
              <w:pStyle w:val="TableParagraph"/>
              <w:numPr>
                <w:ilvl w:val="0"/>
                <w:numId w:val="15"/>
              </w:numPr>
              <w:tabs>
                <w:tab w:val="left" w:pos="559"/>
              </w:tabs>
              <w:spacing w:line="275" w:lineRule="exact"/>
              <w:ind w:left="559" w:hanging="358"/>
              <w:rPr>
                <w:sz w:val="23"/>
              </w:rPr>
            </w:pPr>
            <w:r>
              <w:rPr>
                <w:sz w:val="23"/>
              </w:rPr>
              <w:t>AC</w:t>
            </w:r>
            <w:r>
              <w:rPr>
                <w:spacing w:val="-3"/>
                <w:sz w:val="23"/>
              </w:rPr>
              <w:t xml:space="preserve"> </w:t>
            </w:r>
            <w:r>
              <w:rPr>
                <w:sz w:val="23"/>
              </w:rPr>
              <w:t>accuracy</w:t>
            </w:r>
            <w:r>
              <w:rPr>
                <w:spacing w:val="1"/>
                <w:sz w:val="23"/>
              </w:rPr>
              <w:t xml:space="preserve"> </w:t>
            </w:r>
            <w:r>
              <w:rPr>
                <w:sz w:val="23"/>
              </w:rPr>
              <w:t>-</w:t>
            </w:r>
            <w:r>
              <w:rPr>
                <w:spacing w:val="-2"/>
                <w:sz w:val="23"/>
              </w:rPr>
              <w:t xml:space="preserve"> </w:t>
            </w:r>
            <w:r>
              <w:rPr>
                <w:sz w:val="23"/>
              </w:rPr>
              <w:t>±1.5%</w:t>
            </w:r>
            <w:r>
              <w:rPr>
                <w:spacing w:val="-2"/>
                <w:sz w:val="23"/>
              </w:rPr>
              <w:t xml:space="preserve"> </w:t>
            </w:r>
            <w:r>
              <w:rPr>
                <w:sz w:val="23"/>
              </w:rPr>
              <w:t>+</w:t>
            </w:r>
            <w:r>
              <w:rPr>
                <w:spacing w:val="-4"/>
                <w:sz w:val="23"/>
              </w:rPr>
              <w:t xml:space="preserve"> </w:t>
            </w:r>
            <w:r>
              <w:rPr>
                <w:sz w:val="23"/>
              </w:rPr>
              <w:t>5</w:t>
            </w:r>
            <w:r>
              <w:rPr>
                <w:spacing w:val="-2"/>
                <w:sz w:val="23"/>
              </w:rPr>
              <w:t xml:space="preserve"> digit</w:t>
            </w:r>
          </w:p>
          <w:p w14:paraId="12ACF72F" w14:textId="77777777" w:rsidR="00620921" w:rsidRDefault="00EA4069">
            <w:pPr>
              <w:pStyle w:val="TableParagraph"/>
              <w:numPr>
                <w:ilvl w:val="0"/>
                <w:numId w:val="15"/>
              </w:numPr>
              <w:tabs>
                <w:tab w:val="left" w:pos="559"/>
                <w:tab w:val="left" w:pos="561"/>
              </w:tabs>
              <w:spacing w:before="1" w:line="237" w:lineRule="auto"/>
              <w:ind w:right="97"/>
              <w:rPr>
                <w:sz w:val="23"/>
              </w:rPr>
            </w:pPr>
            <w:r>
              <w:rPr>
                <w:sz w:val="23"/>
              </w:rPr>
              <w:t>Current</w:t>
            </w:r>
            <w:r>
              <w:rPr>
                <w:spacing w:val="39"/>
                <w:sz w:val="23"/>
              </w:rPr>
              <w:t xml:space="preserve"> </w:t>
            </w:r>
            <w:r>
              <w:rPr>
                <w:sz w:val="23"/>
              </w:rPr>
              <w:t>-</w:t>
            </w:r>
            <w:r>
              <w:rPr>
                <w:spacing w:val="37"/>
                <w:sz w:val="23"/>
              </w:rPr>
              <w:t xml:space="preserve"> </w:t>
            </w:r>
            <w:r>
              <w:rPr>
                <w:sz w:val="23"/>
              </w:rPr>
              <w:t>DC</w:t>
            </w:r>
            <w:r>
              <w:rPr>
                <w:spacing w:val="34"/>
                <w:sz w:val="23"/>
              </w:rPr>
              <w:t xml:space="preserve"> </w:t>
            </w:r>
            <w:r>
              <w:rPr>
                <w:sz w:val="23"/>
              </w:rPr>
              <w:t>600A,</w:t>
            </w:r>
            <w:r>
              <w:rPr>
                <w:spacing w:val="38"/>
                <w:sz w:val="23"/>
              </w:rPr>
              <w:t xml:space="preserve"> </w:t>
            </w:r>
            <w:r>
              <w:rPr>
                <w:sz w:val="23"/>
              </w:rPr>
              <w:t>AC</w:t>
            </w:r>
            <w:r>
              <w:rPr>
                <w:spacing w:val="36"/>
                <w:sz w:val="23"/>
              </w:rPr>
              <w:t xml:space="preserve"> </w:t>
            </w:r>
            <w:r>
              <w:rPr>
                <w:sz w:val="23"/>
              </w:rPr>
              <w:t>600A,</w:t>
            </w:r>
            <w:r>
              <w:rPr>
                <w:spacing w:val="38"/>
                <w:sz w:val="23"/>
              </w:rPr>
              <w:t xml:space="preserve"> </w:t>
            </w:r>
            <w:r>
              <w:rPr>
                <w:sz w:val="23"/>
              </w:rPr>
              <w:t>AC</w:t>
            </w:r>
            <w:r>
              <w:rPr>
                <w:spacing w:val="34"/>
                <w:sz w:val="23"/>
              </w:rPr>
              <w:t xml:space="preserve"> </w:t>
            </w:r>
            <w:r>
              <w:rPr>
                <w:sz w:val="23"/>
              </w:rPr>
              <w:t>accuracy:</w:t>
            </w:r>
            <w:r>
              <w:rPr>
                <w:spacing w:val="38"/>
                <w:sz w:val="23"/>
              </w:rPr>
              <w:t xml:space="preserve"> </w:t>
            </w:r>
            <w:r>
              <w:rPr>
                <w:sz w:val="23"/>
              </w:rPr>
              <w:t>-</w:t>
            </w:r>
            <w:r>
              <w:rPr>
                <w:spacing w:val="35"/>
                <w:sz w:val="23"/>
              </w:rPr>
              <w:t xml:space="preserve"> </w:t>
            </w:r>
            <w:r>
              <w:rPr>
                <w:sz w:val="23"/>
              </w:rPr>
              <w:t>±1.5%</w:t>
            </w:r>
            <w:r>
              <w:rPr>
                <w:spacing w:val="34"/>
                <w:sz w:val="23"/>
              </w:rPr>
              <w:t xml:space="preserve"> </w:t>
            </w:r>
            <w:r>
              <w:rPr>
                <w:sz w:val="23"/>
              </w:rPr>
              <w:t>+</w:t>
            </w:r>
            <w:r>
              <w:rPr>
                <w:spacing w:val="34"/>
                <w:sz w:val="23"/>
              </w:rPr>
              <w:t xml:space="preserve"> </w:t>
            </w:r>
            <w:r>
              <w:rPr>
                <w:sz w:val="23"/>
              </w:rPr>
              <w:t>5 counts, AC / DC current measurement.</w:t>
            </w:r>
          </w:p>
          <w:p w14:paraId="10938012" w14:textId="77777777" w:rsidR="00620921" w:rsidRDefault="00EA4069">
            <w:pPr>
              <w:pStyle w:val="TableParagraph"/>
              <w:numPr>
                <w:ilvl w:val="0"/>
                <w:numId w:val="15"/>
              </w:numPr>
              <w:tabs>
                <w:tab w:val="left" w:pos="559"/>
                <w:tab w:val="left" w:pos="561"/>
              </w:tabs>
              <w:spacing w:line="264" w:lineRule="exact"/>
              <w:ind w:right="102"/>
              <w:rPr>
                <w:sz w:val="23"/>
              </w:rPr>
            </w:pPr>
            <w:r>
              <w:rPr>
                <w:sz w:val="23"/>
              </w:rPr>
              <w:t>Unique</w:t>
            </w:r>
            <w:r>
              <w:rPr>
                <w:spacing w:val="40"/>
                <w:sz w:val="23"/>
              </w:rPr>
              <w:t xml:space="preserve"> </w:t>
            </w:r>
            <w:r>
              <w:rPr>
                <w:sz w:val="23"/>
              </w:rPr>
              <w:t>40A</w:t>
            </w:r>
            <w:r>
              <w:rPr>
                <w:spacing w:val="40"/>
                <w:sz w:val="23"/>
              </w:rPr>
              <w:t xml:space="preserve"> </w:t>
            </w:r>
            <w:r>
              <w:rPr>
                <w:sz w:val="23"/>
              </w:rPr>
              <w:t>low</w:t>
            </w:r>
            <w:r>
              <w:rPr>
                <w:spacing w:val="40"/>
                <w:sz w:val="23"/>
              </w:rPr>
              <w:t xml:space="preserve"> </w:t>
            </w:r>
            <w:r>
              <w:rPr>
                <w:sz w:val="23"/>
              </w:rPr>
              <w:t>frequency</w:t>
            </w:r>
            <w:r>
              <w:rPr>
                <w:spacing w:val="40"/>
                <w:sz w:val="23"/>
              </w:rPr>
              <w:t xml:space="preserve"> </w:t>
            </w:r>
            <w:r>
              <w:rPr>
                <w:sz w:val="23"/>
              </w:rPr>
              <w:t>measurements</w:t>
            </w:r>
            <w:r>
              <w:rPr>
                <w:spacing w:val="40"/>
                <w:sz w:val="23"/>
              </w:rPr>
              <w:t xml:space="preserve"> </w:t>
            </w:r>
            <w:r>
              <w:rPr>
                <w:sz w:val="23"/>
              </w:rPr>
              <w:t>capability</w:t>
            </w:r>
            <w:r>
              <w:rPr>
                <w:spacing w:val="40"/>
                <w:sz w:val="23"/>
              </w:rPr>
              <w:t xml:space="preserve"> </w:t>
            </w:r>
            <w:r>
              <w:rPr>
                <w:sz w:val="23"/>
              </w:rPr>
              <w:t>with 0.01A resolution.</w:t>
            </w:r>
          </w:p>
        </w:tc>
        <w:tc>
          <w:tcPr>
            <w:tcW w:w="855" w:type="dxa"/>
          </w:tcPr>
          <w:p w14:paraId="05A4FCA6" w14:textId="77777777" w:rsidR="00620921" w:rsidRDefault="00620921">
            <w:pPr>
              <w:pStyle w:val="TableParagraph"/>
              <w:rPr>
                <w:rFonts w:ascii="Arial"/>
                <w:b/>
                <w:sz w:val="24"/>
              </w:rPr>
            </w:pPr>
          </w:p>
          <w:p w14:paraId="257D1212" w14:textId="77777777" w:rsidR="00620921" w:rsidRDefault="00620921">
            <w:pPr>
              <w:pStyle w:val="TableParagraph"/>
              <w:rPr>
                <w:rFonts w:ascii="Arial"/>
                <w:b/>
                <w:sz w:val="24"/>
              </w:rPr>
            </w:pPr>
          </w:p>
          <w:p w14:paraId="4A2B04FF" w14:textId="77777777" w:rsidR="00620921" w:rsidRDefault="00620921">
            <w:pPr>
              <w:pStyle w:val="TableParagraph"/>
              <w:rPr>
                <w:rFonts w:ascii="Arial"/>
                <w:b/>
                <w:sz w:val="24"/>
              </w:rPr>
            </w:pPr>
          </w:p>
          <w:p w14:paraId="6F6B76E9" w14:textId="77777777" w:rsidR="00620921" w:rsidRDefault="00620921">
            <w:pPr>
              <w:pStyle w:val="TableParagraph"/>
              <w:rPr>
                <w:rFonts w:ascii="Arial"/>
                <w:b/>
                <w:sz w:val="24"/>
              </w:rPr>
            </w:pPr>
          </w:p>
          <w:p w14:paraId="08BDC567" w14:textId="77777777" w:rsidR="00620921" w:rsidRDefault="00620921">
            <w:pPr>
              <w:pStyle w:val="TableParagraph"/>
              <w:rPr>
                <w:rFonts w:ascii="Arial"/>
                <w:b/>
                <w:sz w:val="24"/>
              </w:rPr>
            </w:pPr>
          </w:p>
          <w:p w14:paraId="734AC486" w14:textId="77777777" w:rsidR="00620921" w:rsidRDefault="00620921">
            <w:pPr>
              <w:pStyle w:val="TableParagraph"/>
              <w:spacing w:before="10"/>
              <w:rPr>
                <w:rFonts w:ascii="Arial"/>
                <w:b/>
                <w:sz w:val="24"/>
              </w:rPr>
            </w:pPr>
          </w:p>
          <w:p w14:paraId="16624D28" w14:textId="77777777" w:rsidR="00620921" w:rsidRDefault="00EA4069">
            <w:pPr>
              <w:pStyle w:val="TableParagraph"/>
              <w:ind w:left="8" w:right="2"/>
              <w:jc w:val="center"/>
              <w:rPr>
                <w:sz w:val="24"/>
              </w:rPr>
            </w:pPr>
            <w:r>
              <w:rPr>
                <w:spacing w:val="-5"/>
                <w:w w:val="105"/>
                <w:sz w:val="24"/>
              </w:rPr>
              <w:t>No.</w:t>
            </w:r>
          </w:p>
        </w:tc>
        <w:tc>
          <w:tcPr>
            <w:tcW w:w="1278" w:type="dxa"/>
          </w:tcPr>
          <w:p w14:paraId="5436B067" w14:textId="77777777" w:rsidR="00620921" w:rsidRDefault="00620921">
            <w:pPr>
              <w:pStyle w:val="TableParagraph"/>
              <w:rPr>
                <w:rFonts w:ascii="Arial"/>
                <w:b/>
                <w:sz w:val="24"/>
              </w:rPr>
            </w:pPr>
          </w:p>
          <w:p w14:paraId="511A3416" w14:textId="77777777" w:rsidR="00620921" w:rsidRDefault="00620921">
            <w:pPr>
              <w:pStyle w:val="TableParagraph"/>
              <w:rPr>
                <w:rFonts w:ascii="Arial"/>
                <w:b/>
                <w:sz w:val="24"/>
              </w:rPr>
            </w:pPr>
          </w:p>
          <w:p w14:paraId="754D1392" w14:textId="77777777" w:rsidR="00620921" w:rsidRDefault="00620921">
            <w:pPr>
              <w:pStyle w:val="TableParagraph"/>
              <w:rPr>
                <w:rFonts w:ascii="Arial"/>
                <w:b/>
                <w:sz w:val="24"/>
              </w:rPr>
            </w:pPr>
          </w:p>
          <w:p w14:paraId="28F4B13D" w14:textId="77777777" w:rsidR="00620921" w:rsidRDefault="00620921">
            <w:pPr>
              <w:pStyle w:val="TableParagraph"/>
              <w:rPr>
                <w:rFonts w:ascii="Arial"/>
                <w:b/>
                <w:sz w:val="24"/>
              </w:rPr>
            </w:pPr>
          </w:p>
          <w:p w14:paraId="4E404BE6" w14:textId="77777777" w:rsidR="00620921" w:rsidRDefault="00620921">
            <w:pPr>
              <w:pStyle w:val="TableParagraph"/>
              <w:rPr>
                <w:rFonts w:ascii="Arial"/>
                <w:b/>
                <w:sz w:val="24"/>
              </w:rPr>
            </w:pPr>
          </w:p>
          <w:p w14:paraId="13AC8F1F" w14:textId="77777777" w:rsidR="00620921" w:rsidRDefault="00620921">
            <w:pPr>
              <w:pStyle w:val="TableParagraph"/>
              <w:spacing w:before="10"/>
              <w:rPr>
                <w:rFonts w:ascii="Arial"/>
                <w:b/>
                <w:sz w:val="24"/>
              </w:rPr>
            </w:pPr>
          </w:p>
          <w:p w14:paraId="5DFB668F" w14:textId="77777777" w:rsidR="00620921" w:rsidRDefault="00EA4069">
            <w:pPr>
              <w:pStyle w:val="TableParagraph"/>
              <w:ind w:left="8" w:right="1"/>
              <w:jc w:val="center"/>
              <w:rPr>
                <w:sz w:val="24"/>
              </w:rPr>
            </w:pPr>
            <w:r>
              <w:rPr>
                <w:spacing w:val="-2"/>
                <w:w w:val="105"/>
                <w:sz w:val="24"/>
              </w:rPr>
              <w:t>20086</w:t>
            </w:r>
          </w:p>
        </w:tc>
      </w:tr>
    </w:tbl>
    <w:p w14:paraId="1088A221" w14:textId="77777777" w:rsidR="00620921" w:rsidRDefault="00620921">
      <w:pPr>
        <w:jc w:val="center"/>
        <w:rPr>
          <w:sz w:val="24"/>
        </w:rPr>
        <w:sectPr w:rsidR="00620921">
          <w:pgSz w:w="11910" w:h="16840"/>
          <w:pgMar w:top="1180" w:right="560" w:bottom="1320" w:left="900" w:header="552" w:footer="1130" w:gutter="0"/>
          <w:cols w:space="720"/>
        </w:sectPr>
      </w:pPr>
    </w:p>
    <w:p w14:paraId="64C086E1"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56A03A8E" w14:textId="77777777">
        <w:trPr>
          <w:trHeight w:val="552"/>
        </w:trPr>
        <w:tc>
          <w:tcPr>
            <w:tcW w:w="847" w:type="dxa"/>
            <w:shd w:val="clear" w:color="auto" w:fill="BEBEBE"/>
          </w:tcPr>
          <w:p w14:paraId="49035D19" w14:textId="77777777" w:rsidR="00620921" w:rsidRDefault="00EA4069">
            <w:pPr>
              <w:pStyle w:val="TableParagraph"/>
              <w:ind w:left="134"/>
              <w:rPr>
                <w:rFonts w:ascii="Arial"/>
                <w:b/>
                <w:sz w:val="24"/>
              </w:rPr>
            </w:pPr>
            <w:r>
              <w:rPr>
                <w:rFonts w:ascii="Arial"/>
                <w:b/>
                <w:spacing w:val="-4"/>
                <w:sz w:val="24"/>
              </w:rPr>
              <w:t>ITEM</w:t>
            </w:r>
          </w:p>
          <w:p w14:paraId="21176F7C"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1B1CB500"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37588962"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5A9B39E9" w14:textId="77777777" w:rsidR="00620921" w:rsidRDefault="00EA4069">
            <w:pPr>
              <w:pStyle w:val="TableParagraph"/>
              <w:ind w:left="8" w:right="1"/>
              <w:jc w:val="center"/>
              <w:rPr>
                <w:rFonts w:ascii="Arial"/>
                <w:b/>
                <w:sz w:val="24"/>
              </w:rPr>
            </w:pPr>
            <w:r>
              <w:rPr>
                <w:rFonts w:ascii="Arial"/>
                <w:b/>
                <w:spacing w:val="-4"/>
                <w:sz w:val="24"/>
              </w:rPr>
              <w:t>Rate</w:t>
            </w:r>
          </w:p>
          <w:p w14:paraId="10097A29"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1147F222" w14:textId="77777777">
        <w:trPr>
          <w:trHeight w:val="2207"/>
        </w:trPr>
        <w:tc>
          <w:tcPr>
            <w:tcW w:w="847" w:type="dxa"/>
          </w:tcPr>
          <w:p w14:paraId="5BF3343F" w14:textId="77777777" w:rsidR="00620921" w:rsidRDefault="00620921">
            <w:pPr>
              <w:pStyle w:val="TableParagraph"/>
              <w:rPr>
                <w:rFonts w:ascii="Times New Roman"/>
              </w:rPr>
            </w:pPr>
          </w:p>
        </w:tc>
        <w:tc>
          <w:tcPr>
            <w:tcW w:w="6801" w:type="dxa"/>
          </w:tcPr>
          <w:p w14:paraId="1C284CD9" w14:textId="77777777" w:rsidR="00620921" w:rsidRDefault="00EA4069">
            <w:pPr>
              <w:pStyle w:val="TableParagraph"/>
              <w:numPr>
                <w:ilvl w:val="0"/>
                <w:numId w:val="14"/>
              </w:numPr>
              <w:tabs>
                <w:tab w:val="left" w:pos="417"/>
                <w:tab w:val="left" w:pos="419"/>
              </w:tabs>
              <w:ind w:right="527"/>
              <w:rPr>
                <w:sz w:val="24"/>
              </w:rPr>
            </w:pPr>
            <w:r>
              <w:rPr>
                <w:sz w:val="24"/>
              </w:rPr>
              <w:t>Special</w:t>
            </w:r>
            <w:r>
              <w:rPr>
                <w:spacing w:val="-5"/>
                <w:sz w:val="24"/>
              </w:rPr>
              <w:t xml:space="preserve"> </w:t>
            </w:r>
            <w:r>
              <w:rPr>
                <w:sz w:val="24"/>
              </w:rPr>
              <w:t>filter</w:t>
            </w:r>
            <w:r>
              <w:rPr>
                <w:spacing w:val="-5"/>
                <w:sz w:val="24"/>
              </w:rPr>
              <w:t xml:space="preserve"> </w:t>
            </w:r>
            <w:r>
              <w:rPr>
                <w:sz w:val="24"/>
              </w:rPr>
              <w:t>circuit</w:t>
            </w:r>
            <w:r>
              <w:rPr>
                <w:spacing w:val="-5"/>
                <w:sz w:val="24"/>
              </w:rPr>
              <w:t xml:space="preserve"> </w:t>
            </w:r>
            <w:r>
              <w:rPr>
                <w:sz w:val="24"/>
              </w:rPr>
              <w:t>to</w:t>
            </w:r>
            <w:r>
              <w:rPr>
                <w:spacing w:val="-6"/>
                <w:sz w:val="24"/>
              </w:rPr>
              <w:t xml:space="preserve"> </w:t>
            </w:r>
            <w:r>
              <w:rPr>
                <w:sz w:val="24"/>
              </w:rPr>
              <w:t>enable</w:t>
            </w:r>
            <w:r>
              <w:rPr>
                <w:spacing w:val="-5"/>
                <w:sz w:val="24"/>
              </w:rPr>
              <w:t xml:space="preserve"> </w:t>
            </w:r>
            <w:r>
              <w:rPr>
                <w:sz w:val="24"/>
              </w:rPr>
              <w:t>accurate</w:t>
            </w:r>
            <w:r>
              <w:rPr>
                <w:spacing w:val="-6"/>
                <w:sz w:val="24"/>
              </w:rPr>
              <w:t xml:space="preserve"> </w:t>
            </w:r>
            <w:r>
              <w:rPr>
                <w:sz w:val="24"/>
              </w:rPr>
              <w:t>measurement</w:t>
            </w:r>
            <w:r>
              <w:rPr>
                <w:spacing w:val="-7"/>
                <w:sz w:val="24"/>
              </w:rPr>
              <w:t xml:space="preserve"> </w:t>
            </w:r>
            <w:r>
              <w:rPr>
                <w:sz w:val="24"/>
              </w:rPr>
              <w:t>of PWM output.</w:t>
            </w:r>
          </w:p>
          <w:p w14:paraId="5118F341" w14:textId="77777777" w:rsidR="00620921" w:rsidRDefault="00EA4069">
            <w:pPr>
              <w:pStyle w:val="TableParagraph"/>
              <w:numPr>
                <w:ilvl w:val="0"/>
                <w:numId w:val="14"/>
              </w:numPr>
              <w:tabs>
                <w:tab w:val="left" w:pos="417"/>
              </w:tabs>
              <w:ind w:left="417" w:hanging="358"/>
              <w:rPr>
                <w:sz w:val="24"/>
              </w:rPr>
            </w:pPr>
            <w:r>
              <w:rPr>
                <w:sz w:val="24"/>
              </w:rPr>
              <w:t>Additional</w:t>
            </w:r>
            <w:r>
              <w:rPr>
                <w:spacing w:val="-5"/>
                <w:sz w:val="24"/>
              </w:rPr>
              <w:t xml:space="preserve"> </w:t>
            </w:r>
            <w:r>
              <w:rPr>
                <w:sz w:val="24"/>
              </w:rPr>
              <w:t>measurement</w:t>
            </w:r>
            <w:r>
              <w:rPr>
                <w:spacing w:val="-5"/>
                <w:sz w:val="24"/>
              </w:rPr>
              <w:t xml:space="preserve"> </w:t>
            </w:r>
            <w:r>
              <w:rPr>
                <w:sz w:val="24"/>
              </w:rPr>
              <w:t>of</w:t>
            </w:r>
            <w:r>
              <w:rPr>
                <w:spacing w:val="-5"/>
                <w:sz w:val="24"/>
              </w:rPr>
              <w:t xml:space="preserve"> </w:t>
            </w:r>
            <w:r>
              <w:rPr>
                <w:spacing w:val="-2"/>
                <w:sz w:val="24"/>
              </w:rPr>
              <w:t>resistance</w:t>
            </w:r>
          </w:p>
          <w:p w14:paraId="4538D6F6" w14:textId="77777777" w:rsidR="00620921" w:rsidRDefault="00EA4069">
            <w:pPr>
              <w:pStyle w:val="TableParagraph"/>
              <w:numPr>
                <w:ilvl w:val="0"/>
                <w:numId w:val="14"/>
              </w:numPr>
              <w:tabs>
                <w:tab w:val="left" w:pos="417"/>
              </w:tabs>
              <w:ind w:left="417" w:hanging="358"/>
              <w:rPr>
                <w:sz w:val="24"/>
              </w:rPr>
            </w:pPr>
            <w:r>
              <w:rPr>
                <w:sz w:val="24"/>
              </w:rPr>
              <w:t>Continuity</w:t>
            </w:r>
            <w:r>
              <w:rPr>
                <w:spacing w:val="-14"/>
                <w:sz w:val="24"/>
              </w:rPr>
              <w:t xml:space="preserve"> </w:t>
            </w:r>
            <w:r>
              <w:rPr>
                <w:sz w:val="24"/>
              </w:rPr>
              <w:t>check</w:t>
            </w:r>
            <w:r>
              <w:rPr>
                <w:spacing w:val="-13"/>
                <w:sz w:val="24"/>
              </w:rPr>
              <w:t xml:space="preserve"> </w:t>
            </w:r>
            <w:r>
              <w:rPr>
                <w:spacing w:val="-2"/>
                <w:sz w:val="24"/>
              </w:rPr>
              <w:t>feature</w:t>
            </w:r>
          </w:p>
          <w:p w14:paraId="309B66BF" w14:textId="77777777" w:rsidR="00620921" w:rsidRDefault="00EA4069">
            <w:pPr>
              <w:pStyle w:val="TableParagraph"/>
              <w:numPr>
                <w:ilvl w:val="0"/>
                <w:numId w:val="14"/>
              </w:numPr>
              <w:tabs>
                <w:tab w:val="left" w:pos="417"/>
                <w:tab w:val="left" w:pos="419"/>
              </w:tabs>
              <w:ind w:right="848"/>
              <w:rPr>
                <w:sz w:val="24"/>
              </w:rPr>
            </w:pPr>
            <w:r>
              <w:rPr>
                <w:sz w:val="24"/>
              </w:rPr>
              <w:t>Data</w:t>
            </w:r>
            <w:r>
              <w:rPr>
                <w:spacing w:val="-5"/>
                <w:sz w:val="24"/>
              </w:rPr>
              <w:t xml:space="preserve"> </w:t>
            </w:r>
            <w:r>
              <w:rPr>
                <w:sz w:val="24"/>
              </w:rPr>
              <w:t>hold</w:t>
            </w:r>
            <w:r>
              <w:rPr>
                <w:spacing w:val="-5"/>
                <w:sz w:val="24"/>
              </w:rPr>
              <w:t xml:space="preserve"> </w:t>
            </w:r>
            <w:r>
              <w:rPr>
                <w:sz w:val="24"/>
              </w:rPr>
              <w:t>features</w:t>
            </w:r>
            <w:r>
              <w:rPr>
                <w:spacing w:val="-5"/>
                <w:sz w:val="24"/>
              </w:rPr>
              <w:t xml:space="preserve"> </w:t>
            </w:r>
            <w:r>
              <w:rPr>
                <w:sz w:val="24"/>
              </w:rPr>
              <w:t>with</w:t>
            </w:r>
            <w:r>
              <w:rPr>
                <w:spacing w:val="-6"/>
                <w:sz w:val="24"/>
              </w:rPr>
              <w:t xml:space="preserve"> </w:t>
            </w:r>
            <w:r>
              <w:rPr>
                <w:sz w:val="24"/>
              </w:rPr>
              <w:t>large,</w:t>
            </w:r>
            <w:r>
              <w:rPr>
                <w:spacing w:val="-7"/>
                <w:sz w:val="24"/>
              </w:rPr>
              <w:t xml:space="preserve"> </w:t>
            </w:r>
            <w:r>
              <w:rPr>
                <w:sz w:val="24"/>
              </w:rPr>
              <w:t>easy</w:t>
            </w:r>
            <w:r>
              <w:rPr>
                <w:spacing w:val="-5"/>
                <w:sz w:val="24"/>
              </w:rPr>
              <w:t xml:space="preserve"> </w:t>
            </w:r>
            <w:r>
              <w:rPr>
                <w:sz w:val="24"/>
              </w:rPr>
              <w:t>to</w:t>
            </w:r>
            <w:r>
              <w:rPr>
                <w:spacing w:val="-5"/>
                <w:sz w:val="24"/>
              </w:rPr>
              <w:t xml:space="preserve"> </w:t>
            </w:r>
            <w:r>
              <w:rPr>
                <w:sz w:val="24"/>
              </w:rPr>
              <w:t>read</w:t>
            </w:r>
            <w:r>
              <w:rPr>
                <w:spacing w:val="-5"/>
                <w:sz w:val="24"/>
              </w:rPr>
              <w:t xml:space="preserve"> </w:t>
            </w:r>
            <w:r>
              <w:rPr>
                <w:sz w:val="24"/>
              </w:rPr>
              <w:t xml:space="preserve">backlight </w:t>
            </w:r>
            <w:r>
              <w:rPr>
                <w:spacing w:val="-2"/>
                <w:sz w:val="24"/>
              </w:rPr>
              <w:t>display.</w:t>
            </w:r>
          </w:p>
          <w:p w14:paraId="54C17CE2" w14:textId="77777777" w:rsidR="00620921" w:rsidRDefault="00EA4069">
            <w:pPr>
              <w:pStyle w:val="TableParagraph"/>
              <w:numPr>
                <w:ilvl w:val="0"/>
                <w:numId w:val="14"/>
              </w:numPr>
              <w:tabs>
                <w:tab w:val="left" w:pos="417"/>
              </w:tabs>
              <w:ind w:left="417" w:hanging="358"/>
              <w:rPr>
                <w:sz w:val="24"/>
              </w:rPr>
            </w:pPr>
            <w:r>
              <w:rPr>
                <w:sz w:val="24"/>
              </w:rPr>
              <w:t>Calibration</w:t>
            </w:r>
            <w:r>
              <w:rPr>
                <w:spacing w:val="-8"/>
                <w:sz w:val="24"/>
              </w:rPr>
              <w:t xml:space="preserve"> </w:t>
            </w:r>
            <w:r>
              <w:rPr>
                <w:spacing w:val="-2"/>
                <w:sz w:val="24"/>
              </w:rPr>
              <w:t>certificate</w:t>
            </w:r>
          </w:p>
          <w:p w14:paraId="1DE0DF97" w14:textId="77777777" w:rsidR="00620921" w:rsidRDefault="00EA4069">
            <w:pPr>
              <w:pStyle w:val="TableParagraph"/>
              <w:spacing w:line="255" w:lineRule="exact"/>
              <w:ind w:left="59"/>
              <w:rPr>
                <w:sz w:val="24"/>
              </w:rPr>
            </w:pPr>
            <w:r>
              <w:rPr>
                <w:sz w:val="24"/>
              </w:rPr>
              <w:t>11.</w:t>
            </w:r>
            <w:r>
              <w:rPr>
                <w:spacing w:val="-42"/>
                <w:sz w:val="24"/>
              </w:rPr>
              <w:t xml:space="preserve"> </w:t>
            </w:r>
            <w:r>
              <w:rPr>
                <w:sz w:val="24"/>
              </w:rPr>
              <w:t>1</w:t>
            </w:r>
            <w:r>
              <w:rPr>
                <w:spacing w:val="-4"/>
                <w:sz w:val="24"/>
              </w:rPr>
              <w:t xml:space="preserve"> </w:t>
            </w:r>
            <w:r>
              <w:rPr>
                <w:sz w:val="24"/>
              </w:rPr>
              <w:t>year</w:t>
            </w:r>
            <w:r>
              <w:rPr>
                <w:spacing w:val="-2"/>
                <w:sz w:val="24"/>
              </w:rPr>
              <w:t xml:space="preserve"> warranty</w:t>
            </w:r>
          </w:p>
        </w:tc>
        <w:tc>
          <w:tcPr>
            <w:tcW w:w="855" w:type="dxa"/>
          </w:tcPr>
          <w:p w14:paraId="56EE7680" w14:textId="77777777" w:rsidR="00620921" w:rsidRDefault="00620921">
            <w:pPr>
              <w:pStyle w:val="TableParagraph"/>
              <w:rPr>
                <w:rFonts w:ascii="Times New Roman"/>
              </w:rPr>
            </w:pPr>
          </w:p>
        </w:tc>
        <w:tc>
          <w:tcPr>
            <w:tcW w:w="1278" w:type="dxa"/>
          </w:tcPr>
          <w:p w14:paraId="1544F3C1" w14:textId="77777777" w:rsidR="00620921" w:rsidRDefault="00620921">
            <w:pPr>
              <w:pStyle w:val="TableParagraph"/>
              <w:rPr>
                <w:rFonts w:ascii="Times New Roman"/>
              </w:rPr>
            </w:pPr>
          </w:p>
        </w:tc>
      </w:tr>
      <w:tr w:rsidR="00620921" w14:paraId="49699277" w14:textId="77777777">
        <w:trPr>
          <w:trHeight w:val="275"/>
        </w:trPr>
        <w:tc>
          <w:tcPr>
            <w:tcW w:w="847" w:type="dxa"/>
          </w:tcPr>
          <w:p w14:paraId="1020AC9D" w14:textId="77777777" w:rsidR="00620921" w:rsidRDefault="00EA4069">
            <w:pPr>
              <w:pStyle w:val="TableParagraph"/>
              <w:spacing w:line="255" w:lineRule="exact"/>
              <w:ind w:left="12" w:right="1"/>
              <w:jc w:val="center"/>
              <w:rPr>
                <w:sz w:val="24"/>
              </w:rPr>
            </w:pPr>
            <w:r>
              <w:rPr>
                <w:spacing w:val="-5"/>
                <w:w w:val="105"/>
                <w:sz w:val="24"/>
              </w:rPr>
              <w:t>(d)</w:t>
            </w:r>
          </w:p>
        </w:tc>
        <w:tc>
          <w:tcPr>
            <w:tcW w:w="6801" w:type="dxa"/>
          </w:tcPr>
          <w:p w14:paraId="508AC798" w14:textId="77777777" w:rsidR="00620921" w:rsidRDefault="00EA4069">
            <w:pPr>
              <w:pStyle w:val="TableParagraph"/>
              <w:spacing w:line="255" w:lineRule="exact"/>
              <w:ind w:left="107"/>
              <w:rPr>
                <w:sz w:val="24"/>
              </w:rPr>
            </w:pPr>
            <w:r>
              <w:rPr>
                <w:sz w:val="24"/>
              </w:rPr>
              <w:t>Supply</w:t>
            </w:r>
            <w:r>
              <w:rPr>
                <w:spacing w:val="-5"/>
                <w:sz w:val="24"/>
              </w:rPr>
              <w:t xml:space="preserve"> </w:t>
            </w:r>
            <w:r>
              <w:rPr>
                <w:sz w:val="24"/>
              </w:rPr>
              <w:t>of</w:t>
            </w:r>
            <w:r>
              <w:rPr>
                <w:spacing w:val="-3"/>
                <w:sz w:val="24"/>
              </w:rPr>
              <w:t xml:space="preserve"> </w:t>
            </w:r>
            <w:r>
              <w:rPr>
                <w:sz w:val="24"/>
              </w:rPr>
              <w:t>Surveyor's</w:t>
            </w:r>
            <w:r>
              <w:rPr>
                <w:spacing w:val="-4"/>
                <w:sz w:val="24"/>
              </w:rPr>
              <w:t xml:space="preserve"> </w:t>
            </w:r>
            <w:r>
              <w:rPr>
                <w:sz w:val="24"/>
              </w:rPr>
              <w:t>Wheel</w:t>
            </w:r>
            <w:r>
              <w:rPr>
                <w:spacing w:val="-1"/>
                <w:sz w:val="24"/>
              </w:rPr>
              <w:t xml:space="preserve"> </w:t>
            </w:r>
            <w:r>
              <w:rPr>
                <w:spacing w:val="-2"/>
                <w:sz w:val="24"/>
              </w:rPr>
              <w:t>(</w:t>
            </w:r>
            <w:proofErr w:type="spellStart"/>
            <w:r>
              <w:rPr>
                <w:spacing w:val="-2"/>
                <w:sz w:val="24"/>
              </w:rPr>
              <w:t>rodometer</w:t>
            </w:r>
            <w:proofErr w:type="spellEnd"/>
            <w:r>
              <w:rPr>
                <w:spacing w:val="-2"/>
                <w:sz w:val="24"/>
              </w:rPr>
              <w:t>).</w:t>
            </w:r>
          </w:p>
        </w:tc>
        <w:tc>
          <w:tcPr>
            <w:tcW w:w="855" w:type="dxa"/>
          </w:tcPr>
          <w:p w14:paraId="7717F3C6"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CEFDFCC" w14:textId="77777777" w:rsidR="00620921" w:rsidRDefault="00EA4069">
            <w:pPr>
              <w:pStyle w:val="TableParagraph"/>
              <w:spacing w:line="255" w:lineRule="exact"/>
              <w:ind w:left="8" w:right="1"/>
              <w:jc w:val="center"/>
              <w:rPr>
                <w:sz w:val="24"/>
              </w:rPr>
            </w:pPr>
            <w:r>
              <w:rPr>
                <w:spacing w:val="-4"/>
                <w:w w:val="105"/>
                <w:sz w:val="24"/>
              </w:rPr>
              <w:t>4245</w:t>
            </w:r>
          </w:p>
        </w:tc>
      </w:tr>
      <w:tr w:rsidR="00620921" w14:paraId="6BBF2ECE" w14:textId="77777777">
        <w:trPr>
          <w:trHeight w:val="1104"/>
        </w:trPr>
        <w:tc>
          <w:tcPr>
            <w:tcW w:w="847" w:type="dxa"/>
          </w:tcPr>
          <w:p w14:paraId="7224B4B9" w14:textId="77777777" w:rsidR="00620921" w:rsidRDefault="00620921">
            <w:pPr>
              <w:pStyle w:val="TableParagraph"/>
              <w:rPr>
                <w:rFonts w:ascii="Arial"/>
                <w:b/>
                <w:sz w:val="24"/>
              </w:rPr>
            </w:pPr>
          </w:p>
          <w:p w14:paraId="053600B7" w14:textId="77777777" w:rsidR="00620921" w:rsidRDefault="00620921">
            <w:pPr>
              <w:pStyle w:val="TableParagraph"/>
              <w:spacing w:before="5"/>
              <w:rPr>
                <w:rFonts w:ascii="Arial"/>
                <w:b/>
                <w:sz w:val="24"/>
              </w:rPr>
            </w:pPr>
          </w:p>
          <w:p w14:paraId="03C6285A" w14:textId="77777777" w:rsidR="00620921" w:rsidRDefault="00EA4069">
            <w:pPr>
              <w:pStyle w:val="TableParagraph"/>
              <w:ind w:left="12" w:right="1"/>
              <w:jc w:val="center"/>
              <w:rPr>
                <w:sz w:val="24"/>
              </w:rPr>
            </w:pPr>
            <w:r>
              <w:rPr>
                <w:spacing w:val="-5"/>
                <w:w w:val="105"/>
                <w:sz w:val="24"/>
              </w:rPr>
              <w:t>(e)</w:t>
            </w:r>
          </w:p>
        </w:tc>
        <w:tc>
          <w:tcPr>
            <w:tcW w:w="6801" w:type="dxa"/>
          </w:tcPr>
          <w:p w14:paraId="6406BD30" w14:textId="77777777" w:rsidR="00620921" w:rsidRDefault="00EA4069">
            <w:pPr>
              <w:pStyle w:val="TableParagraph"/>
              <w:spacing w:line="270" w:lineRule="atLeast"/>
              <w:ind w:left="107"/>
              <w:rPr>
                <w:sz w:val="24"/>
              </w:rPr>
            </w:pPr>
            <w:r>
              <w:rPr>
                <w:sz w:val="24"/>
              </w:rPr>
              <w:t>Supply of pH / TDS meter of reputed make like Wasser Professional or similar. TDS meter shall have professional grade</w:t>
            </w:r>
            <w:r>
              <w:rPr>
                <w:spacing w:val="-7"/>
                <w:sz w:val="24"/>
              </w:rPr>
              <w:t xml:space="preserve"> </w:t>
            </w:r>
            <w:r>
              <w:rPr>
                <w:sz w:val="24"/>
              </w:rPr>
              <w:t>titanium</w:t>
            </w:r>
            <w:r>
              <w:rPr>
                <w:spacing w:val="-6"/>
                <w:sz w:val="24"/>
              </w:rPr>
              <w:t xml:space="preserve"> </w:t>
            </w:r>
            <w:r>
              <w:rPr>
                <w:sz w:val="24"/>
              </w:rPr>
              <w:t>electrode</w:t>
            </w:r>
            <w:r>
              <w:rPr>
                <w:spacing w:val="-5"/>
                <w:sz w:val="24"/>
              </w:rPr>
              <w:t xml:space="preserve"> </w:t>
            </w:r>
            <w:r>
              <w:rPr>
                <w:sz w:val="24"/>
              </w:rPr>
              <w:t>with</w:t>
            </w:r>
            <w:r>
              <w:rPr>
                <w:spacing w:val="-5"/>
                <w:sz w:val="24"/>
              </w:rPr>
              <w:t xml:space="preserve"> </w:t>
            </w:r>
            <w:r>
              <w:rPr>
                <w:sz w:val="24"/>
              </w:rPr>
              <w:t>auto</w:t>
            </w:r>
            <w:r>
              <w:rPr>
                <w:spacing w:val="-6"/>
                <w:sz w:val="24"/>
              </w:rPr>
              <w:t xml:space="preserve"> </w:t>
            </w:r>
            <w:r>
              <w:rPr>
                <w:sz w:val="24"/>
              </w:rPr>
              <w:t>temperature</w:t>
            </w:r>
            <w:r>
              <w:rPr>
                <w:spacing w:val="-5"/>
                <w:sz w:val="24"/>
              </w:rPr>
              <w:t xml:space="preserve"> </w:t>
            </w:r>
            <w:r>
              <w:rPr>
                <w:sz w:val="24"/>
              </w:rPr>
              <w:t>correction</w:t>
            </w:r>
            <w:r>
              <w:rPr>
                <w:spacing w:val="-7"/>
                <w:sz w:val="24"/>
              </w:rPr>
              <w:t xml:space="preserve"> </w:t>
            </w:r>
            <w:r>
              <w:rPr>
                <w:sz w:val="24"/>
              </w:rPr>
              <w:t>for higher accuracy.</w:t>
            </w:r>
          </w:p>
        </w:tc>
        <w:tc>
          <w:tcPr>
            <w:tcW w:w="855" w:type="dxa"/>
          </w:tcPr>
          <w:p w14:paraId="7194D8FD" w14:textId="77777777" w:rsidR="00620921" w:rsidRDefault="00620921">
            <w:pPr>
              <w:pStyle w:val="TableParagraph"/>
              <w:rPr>
                <w:rFonts w:ascii="Arial"/>
                <w:b/>
                <w:sz w:val="24"/>
              </w:rPr>
            </w:pPr>
          </w:p>
          <w:p w14:paraId="76555A18" w14:textId="77777777" w:rsidR="00620921" w:rsidRDefault="00620921">
            <w:pPr>
              <w:pStyle w:val="TableParagraph"/>
              <w:spacing w:before="5"/>
              <w:rPr>
                <w:rFonts w:ascii="Arial"/>
                <w:b/>
                <w:sz w:val="24"/>
              </w:rPr>
            </w:pPr>
          </w:p>
          <w:p w14:paraId="436E320C" w14:textId="77777777" w:rsidR="00620921" w:rsidRDefault="00EA4069">
            <w:pPr>
              <w:pStyle w:val="TableParagraph"/>
              <w:ind w:left="8" w:right="2"/>
              <w:jc w:val="center"/>
              <w:rPr>
                <w:sz w:val="24"/>
              </w:rPr>
            </w:pPr>
            <w:r>
              <w:rPr>
                <w:spacing w:val="-5"/>
                <w:w w:val="105"/>
                <w:sz w:val="24"/>
              </w:rPr>
              <w:t>No.</w:t>
            </w:r>
          </w:p>
        </w:tc>
        <w:tc>
          <w:tcPr>
            <w:tcW w:w="1278" w:type="dxa"/>
          </w:tcPr>
          <w:p w14:paraId="7582BC6A" w14:textId="77777777" w:rsidR="00620921" w:rsidRDefault="00620921">
            <w:pPr>
              <w:pStyle w:val="TableParagraph"/>
              <w:rPr>
                <w:rFonts w:ascii="Arial"/>
                <w:b/>
                <w:sz w:val="24"/>
              </w:rPr>
            </w:pPr>
          </w:p>
          <w:p w14:paraId="33832858" w14:textId="77777777" w:rsidR="00620921" w:rsidRDefault="00620921">
            <w:pPr>
              <w:pStyle w:val="TableParagraph"/>
              <w:spacing w:before="5"/>
              <w:rPr>
                <w:rFonts w:ascii="Arial"/>
                <w:b/>
                <w:sz w:val="24"/>
              </w:rPr>
            </w:pPr>
          </w:p>
          <w:p w14:paraId="49AF78EE" w14:textId="77777777" w:rsidR="00620921" w:rsidRDefault="00EA4069">
            <w:pPr>
              <w:pStyle w:val="TableParagraph"/>
              <w:ind w:left="8" w:right="1"/>
              <w:jc w:val="center"/>
              <w:rPr>
                <w:sz w:val="24"/>
              </w:rPr>
            </w:pPr>
            <w:r>
              <w:rPr>
                <w:spacing w:val="-5"/>
                <w:w w:val="105"/>
                <w:sz w:val="24"/>
              </w:rPr>
              <w:t>999</w:t>
            </w:r>
          </w:p>
        </w:tc>
      </w:tr>
      <w:tr w:rsidR="00620921" w14:paraId="1D5E9263" w14:textId="77777777">
        <w:trPr>
          <w:trHeight w:val="551"/>
        </w:trPr>
        <w:tc>
          <w:tcPr>
            <w:tcW w:w="847" w:type="dxa"/>
          </w:tcPr>
          <w:p w14:paraId="207387B4" w14:textId="77777777" w:rsidR="00620921" w:rsidRDefault="00EA4069">
            <w:pPr>
              <w:pStyle w:val="TableParagraph"/>
              <w:ind w:left="12" w:right="3"/>
              <w:jc w:val="center"/>
              <w:rPr>
                <w:sz w:val="24"/>
              </w:rPr>
            </w:pPr>
            <w:r>
              <w:rPr>
                <w:spacing w:val="-5"/>
                <w:w w:val="105"/>
                <w:sz w:val="24"/>
              </w:rPr>
              <w:t>(f)</w:t>
            </w:r>
          </w:p>
        </w:tc>
        <w:tc>
          <w:tcPr>
            <w:tcW w:w="6801" w:type="dxa"/>
          </w:tcPr>
          <w:p w14:paraId="0B29C967" w14:textId="77777777" w:rsidR="00620921" w:rsidRDefault="00EA4069">
            <w:pPr>
              <w:pStyle w:val="TableParagraph"/>
              <w:spacing w:line="270" w:lineRule="atLeast"/>
              <w:ind w:left="107" w:right="98"/>
              <w:rPr>
                <w:sz w:val="24"/>
              </w:rPr>
            </w:pPr>
            <w:r>
              <w:rPr>
                <w:sz w:val="24"/>
              </w:rPr>
              <w:t>Supply</w:t>
            </w:r>
            <w:r>
              <w:rPr>
                <w:spacing w:val="-8"/>
                <w:sz w:val="24"/>
              </w:rPr>
              <w:t xml:space="preserve"> </w:t>
            </w:r>
            <w:r>
              <w:rPr>
                <w:sz w:val="24"/>
              </w:rPr>
              <w:t>of</w:t>
            </w:r>
            <w:r>
              <w:rPr>
                <w:spacing w:val="-5"/>
                <w:sz w:val="24"/>
              </w:rPr>
              <w:t xml:space="preserve"> </w:t>
            </w:r>
            <w:r>
              <w:rPr>
                <w:sz w:val="24"/>
              </w:rPr>
              <w:t>Distilled</w:t>
            </w:r>
            <w:r>
              <w:rPr>
                <w:spacing w:val="-5"/>
                <w:sz w:val="24"/>
              </w:rPr>
              <w:t xml:space="preserve"> </w:t>
            </w:r>
            <w:r>
              <w:rPr>
                <w:sz w:val="24"/>
              </w:rPr>
              <w:t>water</w:t>
            </w:r>
            <w:r>
              <w:rPr>
                <w:spacing w:val="-5"/>
                <w:sz w:val="24"/>
              </w:rPr>
              <w:t xml:space="preserve"> </w:t>
            </w:r>
            <w:r>
              <w:rPr>
                <w:sz w:val="24"/>
              </w:rPr>
              <w:t>plant/</w:t>
            </w:r>
            <w:proofErr w:type="spellStart"/>
            <w:r>
              <w:rPr>
                <w:sz w:val="24"/>
              </w:rPr>
              <w:t>Demineralised</w:t>
            </w:r>
            <w:proofErr w:type="spellEnd"/>
            <w:r>
              <w:rPr>
                <w:spacing w:val="-7"/>
                <w:sz w:val="24"/>
              </w:rPr>
              <w:t xml:space="preserve"> </w:t>
            </w:r>
            <w:r>
              <w:rPr>
                <w:sz w:val="24"/>
              </w:rPr>
              <w:t>plant</w:t>
            </w:r>
            <w:r>
              <w:rPr>
                <w:spacing w:val="-7"/>
                <w:sz w:val="24"/>
              </w:rPr>
              <w:t xml:space="preserve"> </w:t>
            </w:r>
            <w:r>
              <w:rPr>
                <w:sz w:val="24"/>
              </w:rPr>
              <w:t>of</w:t>
            </w:r>
            <w:r>
              <w:rPr>
                <w:spacing w:val="-7"/>
                <w:sz w:val="24"/>
              </w:rPr>
              <w:t xml:space="preserve"> </w:t>
            </w:r>
            <w:r>
              <w:rPr>
                <w:sz w:val="24"/>
              </w:rPr>
              <w:t xml:space="preserve">10 </w:t>
            </w:r>
            <w:proofErr w:type="spellStart"/>
            <w:r>
              <w:rPr>
                <w:sz w:val="24"/>
              </w:rPr>
              <w:t>Litre</w:t>
            </w:r>
            <w:proofErr w:type="spellEnd"/>
            <w:r>
              <w:rPr>
                <w:sz w:val="24"/>
              </w:rPr>
              <w:t>/</w:t>
            </w:r>
            <w:proofErr w:type="spellStart"/>
            <w:proofErr w:type="gramStart"/>
            <w:r>
              <w:rPr>
                <w:sz w:val="24"/>
              </w:rPr>
              <w:t>Hr</w:t>
            </w:r>
            <w:proofErr w:type="spellEnd"/>
            <w:r>
              <w:rPr>
                <w:sz w:val="24"/>
              </w:rPr>
              <w:t xml:space="preserve"> ,</w:t>
            </w:r>
            <w:proofErr w:type="gramEnd"/>
            <w:r>
              <w:rPr>
                <w:sz w:val="24"/>
              </w:rPr>
              <w:t xml:space="preserve"> make </w:t>
            </w:r>
            <w:proofErr w:type="spellStart"/>
            <w:r>
              <w:rPr>
                <w:sz w:val="24"/>
              </w:rPr>
              <w:t>Laptech</w:t>
            </w:r>
            <w:proofErr w:type="spellEnd"/>
            <w:r>
              <w:rPr>
                <w:sz w:val="24"/>
              </w:rPr>
              <w:t>/</w:t>
            </w:r>
            <w:proofErr w:type="spellStart"/>
            <w:r>
              <w:rPr>
                <w:sz w:val="24"/>
              </w:rPr>
              <w:t>shivam</w:t>
            </w:r>
            <w:proofErr w:type="spellEnd"/>
            <w:r>
              <w:rPr>
                <w:sz w:val="24"/>
              </w:rPr>
              <w:t xml:space="preserve"> or similar.</w:t>
            </w:r>
          </w:p>
        </w:tc>
        <w:tc>
          <w:tcPr>
            <w:tcW w:w="855" w:type="dxa"/>
          </w:tcPr>
          <w:p w14:paraId="5D20330E" w14:textId="77777777" w:rsidR="00620921" w:rsidRDefault="00EA4069">
            <w:pPr>
              <w:pStyle w:val="TableParagraph"/>
              <w:ind w:left="8" w:right="2"/>
              <w:jc w:val="center"/>
              <w:rPr>
                <w:sz w:val="24"/>
              </w:rPr>
            </w:pPr>
            <w:r>
              <w:rPr>
                <w:spacing w:val="-5"/>
                <w:w w:val="105"/>
                <w:sz w:val="24"/>
              </w:rPr>
              <w:t>No.</w:t>
            </w:r>
          </w:p>
        </w:tc>
        <w:tc>
          <w:tcPr>
            <w:tcW w:w="1278" w:type="dxa"/>
          </w:tcPr>
          <w:p w14:paraId="37539A98" w14:textId="77777777" w:rsidR="00620921" w:rsidRDefault="00EA4069">
            <w:pPr>
              <w:pStyle w:val="TableParagraph"/>
              <w:ind w:left="8" w:right="1"/>
              <w:jc w:val="center"/>
              <w:rPr>
                <w:sz w:val="24"/>
              </w:rPr>
            </w:pPr>
            <w:r>
              <w:rPr>
                <w:spacing w:val="-2"/>
                <w:w w:val="105"/>
                <w:sz w:val="24"/>
              </w:rPr>
              <w:t>27468</w:t>
            </w:r>
          </w:p>
        </w:tc>
      </w:tr>
      <w:tr w:rsidR="00620921" w14:paraId="3982C3BC" w14:textId="77777777">
        <w:trPr>
          <w:trHeight w:val="551"/>
        </w:trPr>
        <w:tc>
          <w:tcPr>
            <w:tcW w:w="847" w:type="dxa"/>
          </w:tcPr>
          <w:p w14:paraId="50229949" w14:textId="77777777" w:rsidR="00620921" w:rsidRDefault="00EA4069">
            <w:pPr>
              <w:pStyle w:val="TableParagraph"/>
              <w:ind w:left="12" w:right="1"/>
              <w:jc w:val="center"/>
              <w:rPr>
                <w:sz w:val="24"/>
              </w:rPr>
            </w:pPr>
            <w:r>
              <w:rPr>
                <w:spacing w:val="-5"/>
                <w:w w:val="105"/>
                <w:sz w:val="24"/>
              </w:rPr>
              <w:t>(g)</w:t>
            </w:r>
          </w:p>
        </w:tc>
        <w:tc>
          <w:tcPr>
            <w:tcW w:w="6801" w:type="dxa"/>
          </w:tcPr>
          <w:p w14:paraId="5A5F5DA2" w14:textId="77777777" w:rsidR="00620921" w:rsidRDefault="00EA4069">
            <w:pPr>
              <w:pStyle w:val="TableParagraph"/>
              <w:spacing w:line="270" w:lineRule="atLeast"/>
              <w:ind w:left="107" w:right="189"/>
              <w:rPr>
                <w:sz w:val="24"/>
              </w:rPr>
            </w:pPr>
            <w:r>
              <w:rPr>
                <w:sz w:val="24"/>
              </w:rPr>
              <w:t>Supply</w:t>
            </w:r>
            <w:r>
              <w:rPr>
                <w:spacing w:val="-6"/>
                <w:sz w:val="24"/>
              </w:rPr>
              <w:t xml:space="preserve"> </w:t>
            </w:r>
            <w:r>
              <w:rPr>
                <w:sz w:val="24"/>
              </w:rPr>
              <w:t>of</w:t>
            </w:r>
            <w:r>
              <w:rPr>
                <w:spacing w:val="-6"/>
                <w:sz w:val="24"/>
              </w:rPr>
              <w:t xml:space="preserve"> </w:t>
            </w:r>
            <w:r>
              <w:rPr>
                <w:sz w:val="24"/>
              </w:rPr>
              <w:t>Analog</w:t>
            </w:r>
            <w:r>
              <w:rPr>
                <w:spacing w:val="-4"/>
                <w:sz w:val="24"/>
              </w:rPr>
              <w:t xml:space="preserve"> </w:t>
            </w:r>
            <w:r>
              <w:rPr>
                <w:sz w:val="24"/>
              </w:rPr>
              <w:t>Insulation</w:t>
            </w:r>
            <w:r>
              <w:rPr>
                <w:spacing w:val="-4"/>
                <w:sz w:val="24"/>
              </w:rPr>
              <w:t xml:space="preserve"> </w:t>
            </w:r>
            <w:r>
              <w:rPr>
                <w:sz w:val="24"/>
              </w:rPr>
              <w:t>Tester</w:t>
            </w:r>
            <w:r>
              <w:rPr>
                <w:spacing w:val="-6"/>
                <w:sz w:val="24"/>
              </w:rPr>
              <w:t xml:space="preserve"> </w:t>
            </w:r>
            <w:r>
              <w:rPr>
                <w:sz w:val="24"/>
              </w:rPr>
              <w:t>of</w:t>
            </w:r>
            <w:r>
              <w:rPr>
                <w:spacing w:val="-6"/>
                <w:sz w:val="24"/>
              </w:rPr>
              <w:t xml:space="preserve"> </w:t>
            </w:r>
            <w:r>
              <w:rPr>
                <w:sz w:val="24"/>
              </w:rPr>
              <w:t>model</w:t>
            </w:r>
            <w:r>
              <w:rPr>
                <w:spacing w:val="-6"/>
                <w:sz w:val="24"/>
              </w:rPr>
              <w:t xml:space="preserve"> </w:t>
            </w:r>
            <w:r>
              <w:rPr>
                <w:sz w:val="24"/>
              </w:rPr>
              <w:t>No.</w:t>
            </w:r>
            <w:r>
              <w:rPr>
                <w:spacing w:val="-4"/>
                <w:sz w:val="24"/>
              </w:rPr>
              <w:t xml:space="preserve"> </w:t>
            </w:r>
            <w:proofErr w:type="spellStart"/>
            <w:r>
              <w:rPr>
                <w:sz w:val="24"/>
              </w:rPr>
              <w:t>Meco</w:t>
            </w:r>
            <w:proofErr w:type="spellEnd"/>
            <w:r>
              <w:rPr>
                <w:spacing w:val="-4"/>
                <w:sz w:val="24"/>
              </w:rPr>
              <w:t xml:space="preserve"> </w:t>
            </w:r>
            <w:r>
              <w:rPr>
                <w:sz w:val="24"/>
              </w:rPr>
              <w:t>MC 941 or similar- 500V/1000 M Ohms</w:t>
            </w:r>
          </w:p>
        </w:tc>
        <w:tc>
          <w:tcPr>
            <w:tcW w:w="855" w:type="dxa"/>
          </w:tcPr>
          <w:p w14:paraId="17980112" w14:textId="77777777" w:rsidR="00620921" w:rsidRDefault="00EA4069">
            <w:pPr>
              <w:pStyle w:val="TableParagraph"/>
              <w:ind w:left="8" w:right="2"/>
              <w:jc w:val="center"/>
              <w:rPr>
                <w:sz w:val="24"/>
              </w:rPr>
            </w:pPr>
            <w:r>
              <w:rPr>
                <w:spacing w:val="-5"/>
                <w:w w:val="105"/>
                <w:sz w:val="24"/>
              </w:rPr>
              <w:t>No.</w:t>
            </w:r>
          </w:p>
        </w:tc>
        <w:tc>
          <w:tcPr>
            <w:tcW w:w="1278" w:type="dxa"/>
          </w:tcPr>
          <w:p w14:paraId="3D6DD4A0" w14:textId="77777777" w:rsidR="00620921" w:rsidRDefault="00EA4069">
            <w:pPr>
              <w:pStyle w:val="TableParagraph"/>
              <w:ind w:left="8" w:right="1"/>
              <w:jc w:val="center"/>
              <w:rPr>
                <w:sz w:val="24"/>
              </w:rPr>
            </w:pPr>
            <w:r>
              <w:rPr>
                <w:spacing w:val="-4"/>
                <w:w w:val="105"/>
                <w:sz w:val="24"/>
              </w:rPr>
              <w:t>4961</w:t>
            </w:r>
          </w:p>
        </w:tc>
      </w:tr>
      <w:tr w:rsidR="00620921" w14:paraId="571EB7EF" w14:textId="77777777">
        <w:trPr>
          <w:trHeight w:val="552"/>
        </w:trPr>
        <w:tc>
          <w:tcPr>
            <w:tcW w:w="847" w:type="dxa"/>
          </w:tcPr>
          <w:p w14:paraId="689BD351" w14:textId="77777777" w:rsidR="00620921" w:rsidRDefault="00EA4069">
            <w:pPr>
              <w:pStyle w:val="TableParagraph"/>
              <w:spacing w:before="2"/>
              <w:ind w:left="12" w:right="1"/>
              <w:jc w:val="center"/>
              <w:rPr>
                <w:sz w:val="24"/>
              </w:rPr>
            </w:pPr>
            <w:r>
              <w:rPr>
                <w:spacing w:val="-5"/>
                <w:w w:val="105"/>
                <w:sz w:val="24"/>
              </w:rPr>
              <w:t>(h)</w:t>
            </w:r>
          </w:p>
        </w:tc>
        <w:tc>
          <w:tcPr>
            <w:tcW w:w="6801" w:type="dxa"/>
          </w:tcPr>
          <w:p w14:paraId="3D06CA54" w14:textId="77777777" w:rsidR="00620921" w:rsidRDefault="00EA4069">
            <w:pPr>
              <w:pStyle w:val="TableParagraph"/>
              <w:spacing w:line="270" w:lineRule="atLeast"/>
              <w:ind w:left="107" w:right="189"/>
              <w:rPr>
                <w:sz w:val="24"/>
              </w:rPr>
            </w:pPr>
            <w:r>
              <w:rPr>
                <w:sz w:val="24"/>
              </w:rPr>
              <w:t>Supply</w:t>
            </w:r>
            <w:r>
              <w:rPr>
                <w:spacing w:val="-7"/>
                <w:sz w:val="24"/>
              </w:rPr>
              <w:t xml:space="preserve"> </w:t>
            </w:r>
            <w:r>
              <w:rPr>
                <w:sz w:val="24"/>
              </w:rPr>
              <w:t>of</w:t>
            </w:r>
            <w:r>
              <w:rPr>
                <w:spacing w:val="-6"/>
                <w:sz w:val="24"/>
              </w:rPr>
              <w:t xml:space="preserve"> </w:t>
            </w:r>
            <w:r>
              <w:rPr>
                <w:sz w:val="24"/>
              </w:rPr>
              <w:t>Analog</w:t>
            </w:r>
            <w:r>
              <w:rPr>
                <w:spacing w:val="-4"/>
                <w:sz w:val="24"/>
              </w:rPr>
              <w:t xml:space="preserve"> </w:t>
            </w:r>
            <w:r>
              <w:rPr>
                <w:sz w:val="24"/>
              </w:rPr>
              <w:t>Earth</w:t>
            </w:r>
            <w:r>
              <w:rPr>
                <w:spacing w:val="-6"/>
                <w:sz w:val="24"/>
              </w:rPr>
              <w:t xml:space="preserve"> </w:t>
            </w:r>
            <w:r>
              <w:rPr>
                <w:sz w:val="24"/>
              </w:rPr>
              <w:t>Tester</w:t>
            </w:r>
            <w:r>
              <w:rPr>
                <w:spacing w:val="-4"/>
                <w:sz w:val="24"/>
              </w:rPr>
              <w:t xml:space="preserve"> </w:t>
            </w:r>
            <w:r>
              <w:rPr>
                <w:sz w:val="24"/>
              </w:rPr>
              <w:t>of</w:t>
            </w:r>
            <w:r>
              <w:rPr>
                <w:spacing w:val="-4"/>
                <w:sz w:val="24"/>
              </w:rPr>
              <w:t xml:space="preserve"> </w:t>
            </w:r>
            <w:r>
              <w:rPr>
                <w:sz w:val="24"/>
              </w:rPr>
              <w:t>WACO</w:t>
            </w:r>
            <w:r>
              <w:rPr>
                <w:spacing w:val="-6"/>
                <w:sz w:val="24"/>
              </w:rPr>
              <w:t xml:space="preserve"> </w:t>
            </w:r>
            <w:r>
              <w:rPr>
                <w:sz w:val="24"/>
              </w:rPr>
              <w:t>make</w:t>
            </w:r>
            <w:r>
              <w:rPr>
                <w:spacing w:val="-4"/>
                <w:sz w:val="24"/>
              </w:rPr>
              <w:t xml:space="preserve"> </w:t>
            </w:r>
            <w:r>
              <w:rPr>
                <w:sz w:val="24"/>
              </w:rPr>
              <w:t>or</w:t>
            </w:r>
            <w:r>
              <w:rPr>
                <w:spacing w:val="-4"/>
                <w:sz w:val="24"/>
              </w:rPr>
              <w:t xml:space="preserve"> </w:t>
            </w:r>
            <w:r>
              <w:rPr>
                <w:sz w:val="24"/>
              </w:rPr>
              <w:t>similar along with test kit and leather case or similar</w:t>
            </w:r>
          </w:p>
        </w:tc>
        <w:tc>
          <w:tcPr>
            <w:tcW w:w="855" w:type="dxa"/>
          </w:tcPr>
          <w:p w14:paraId="488CD4AD" w14:textId="77777777" w:rsidR="00620921" w:rsidRDefault="00EA4069">
            <w:pPr>
              <w:pStyle w:val="TableParagraph"/>
              <w:spacing w:before="2"/>
              <w:ind w:left="8" w:right="2"/>
              <w:jc w:val="center"/>
              <w:rPr>
                <w:sz w:val="24"/>
              </w:rPr>
            </w:pPr>
            <w:r>
              <w:rPr>
                <w:spacing w:val="-5"/>
                <w:w w:val="105"/>
                <w:sz w:val="24"/>
              </w:rPr>
              <w:t>No.</w:t>
            </w:r>
          </w:p>
        </w:tc>
        <w:tc>
          <w:tcPr>
            <w:tcW w:w="1278" w:type="dxa"/>
          </w:tcPr>
          <w:p w14:paraId="5DC7DAB8" w14:textId="77777777" w:rsidR="00620921" w:rsidRDefault="00EA4069">
            <w:pPr>
              <w:pStyle w:val="TableParagraph"/>
              <w:spacing w:before="2"/>
              <w:ind w:left="8" w:right="1"/>
              <w:jc w:val="center"/>
              <w:rPr>
                <w:sz w:val="24"/>
              </w:rPr>
            </w:pPr>
            <w:r>
              <w:rPr>
                <w:spacing w:val="-4"/>
                <w:w w:val="105"/>
                <w:sz w:val="24"/>
              </w:rPr>
              <w:t>5884</w:t>
            </w:r>
          </w:p>
        </w:tc>
      </w:tr>
      <w:tr w:rsidR="00620921" w14:paraId="19CD747D" w14:textId="77777777">
        <w:trPr>
          <w:trHeight w:val="551"/>
        </w:trPr>
        <w:tc>
          <w:tcPr>
            <w:tcW w:w="847" w:type="dxa"/>
          </w:tcPr>
          <w:p w14:paraId="508325AA" w14:textId="77777777" w:rsidR="00620921" w:rsidRDefault="00EA4069">
            <w:pPr>
              <w:pStyle w:val="TableParagraph"/>
              <w:ind w:left="12" w:right="3"/>
              <w:jc w:val="center"/>
              <w:rPr>
                <w:sz w:val="24"/>
              </w:rPr>
            </w:pPr>
            <w:r>
              <w:rPr>
                <w:spacing w:val="-5"/>
                <w:w w:val="105"/>
                <w:sz w:val="24"/>
              </w:rPr>
              <w:t>(</w:t>
            </w:r>
            <w:proofErr w:type="spellStart"/>
            <w:r>
              <w:rPr>
                <w:spacing w:val="-5"/>
                <w:w w:val="105"/>
                <w:sz w:val="24"/>
              </w:rPr>
              <w:t>i</w:t>
            </w:r>
            <w:proofErr w:type="spellEnd"/>
            <w:r>
              <w:rPr>
                <w:spacing w:val="-5"/>
                <w:w w:val="105"/>
                <w:sz w:val="24"/>
              </w:rPr>
              <w:t>)</w:t>
            </w:r>
          </w:p>
        </w:tc>
        <w:tc>
          <w:tcPr>
            <w:tcW w:w="6801" w:type="dxa"/>
          </w:tcPr>
          <w:p w14:paraId="5248BC6E" w14:textId="77777777" w:rsidR="00620921" w:rsidRDefault="00EA4069">
            <w:pPr>
              <w:pStyle w:val="TableParagraph"/>
              <w:spacing w:line="270" w:lineRule="atLeast"/>
              <w:ind w:left="107"/>
              <w:rPr>
                <w:sz w:val="24"/>
              </w:rPr>
            </w:pPr>
            <w:r>
              <w:rPr>
                <w:sz w:val="24"/>
              </w:rPr>
              <w:t>Supply</w:t>
            </w:r>
            <w:r>
              <w:rPr>
                <w:spacing w:val="-8"/>
                <w:sz w:val="24"/>
              </w:rPr>
              <w:t xml:space="preserve"> </w:t>
            </w:r>
            <w:r>
              <w:rPr>
                <w:sz w:val="24"/>
              </w:rPr>
              <w:t>of</w:t>
            </w:r>
            <w:r>
              <w:rPr>
                <w:spacing w:val="-5"/>
                <w:sz w:val="24"/>
              </w:rPr>
              <w:t xml:space="preserve"> </w:t>
            </w:r>
            <w:r>
              <w:rPr>
                <w:sz w:val="24"/>
              </w:rPr>
              <w:t>Digital</w:t>
            </w:r>
            <w:r>
              <w:rPr>
                <w:spacing w:val="-5"/>
                <w:sz w:val="24"/>
              </w:rPr>
              <w:t xml:space="preserve"> </w:t>
            </w:r>
            <w:r>
              <w:rPr>
                <w:sz w:val="24"/>
              </w:rPr>
              <w:t>Transmission</w:t>
            </w:r>
            <w:r>
              <w:rPr>
                <w:spacing w:val="-5"/>
                <w:sz w:val="24"/>
              </w:rPr>
              <w:t xml:space="preserve"> </w:t>
            </w:r>
            <w:r>
              <w:rPr>
                <w:sz w:val="24"/>
              </w:rPr>
              <w:t>Measuring</w:t>
            </w:r>
            <w:r>
              <w:rPr>
                <w:spacing w:val="-7"/>
                <w:sz w:val="24"/>
              </w:rPr>
              <w:t xml:space="preserve"> </w:t>
            </w:r>
            <w:r>
              <w:rPr>
                <w:sz w:val="24"/>
              </w:rPr>
              <w:t>Set</w:t>
            </w:r>
            <w:r>
              <w:rPr>
                <w:spacing w:val="-7"/>
                <w:sz w:val="24"/>
              </w:rPr>
              <w:t xml:space="preserve"> </w:t>
            </w:r>
            <w:r>
              <w:rPr>
                <w:sz w:val="24"/>
              </w:rPr>
              <w:t>as</w:t>
            </w:r>
            <w:r>
              <w:rPr>
                <w:spacing w:val="-5"/>
                <w:sz w:val="24"/>
              </w:rPr>
              <w:t xml:space="preserve"> </w:t>
            </w:r>
            <w:r>
              <w:rPr>
                <w:sz w:val="24"/>
              </w:rPr>
              <w:t xml:space="preserve">per specification </w:t>
            </w:r>
            <w:proofErr w:type="gramStart"/>
            <w:r>
              <w:rPr>
                <w:sz w:val="24"/>
              </w:rPr>
              <w:t>IRS :</w:t>
            </w:r>
            <w:proofErr w:type="gramEnd"/>
            <w:r>
              <w:rPr>
                <w:sz w:val="24"/>
              </w:rPr>
              <w:t xml:space="preserve"> TC 43-87 APLAB or similar.</w:t>
            </w:r>
          </w:p>
        </w:tc>
        <w:tc>
          <w:tcPr>
            <w:tcW w:w="855" w:type="dxa"/>
          </w:tcPr>
          <w:p w14:paraId="4B71A15A" w14:textId="77777777" w:rsidR="00620921" w:rsidRDefault="00EA4069">
            <w:pPr>
              <w:pStyle w:val="TableParagraph"/>
              <w:ind w:left="8" w:right="2"/>
              <w:jc w:val="center"/>
              <w:rPr>
                <w:sz w:val="24"/>
              </w:rPr>
            </w:pPr>
            <w:r>
              <w:rPr>
                <w:spacing w:val="-5"/>
                <w:w w:val="105"/>
                <w:sz w:val="24"/>
              </w:rPr>
              <w:t>No.</w:t>
            </w:r>
          </w:p>
        </w:tc>
        <w:tc>
          <w:tcPr>
            <w:tcW w:w="1278" w:type="dxa"/>
          </w:tcPr>
          <w:p w14:paraId="6147C7EB" w14:textId="77777777" w:rsidR="00620921" w:rsidRDefault="00EA4069">
            <w:pPr>
              <w:pStyle w:val="TableParagraph"/>
              <w:ind w:left="8" w:right="1"/>
              <w:jc w:val="center"/>
              <w:rPr>
                <w:sz w:val="24"/>
              </w:rPr>
            </w:pPr>
            <w:r>
              <w:rPr>
                <w:spacing w:val="-2"/>
                <w:w w:val="105"/>
                <w:sz w:val="24"/>
              </w:rPr>
              <w:t>27853</w:t>
            </w:r>
          </w:p>
        </w:tc>
      </w:tr>
      <w:tr w:rsidR="00620921" w14:paraId="02991294" w14:textId="77777777">
        <w:trPr>
          <w:trHeight w:val="1379"/>
        </w:trPr>
        <w:tc>
          <w:tcPr>
            <w:tcW w:w="847" w:type="dxa"/>
          </w:tcPr>
          <w:p w14:paraId="79FAAB62" w14:textId="77777777" w:rsidR="00620921" w:rsidRDefault="00EA4069">
            <w:pPr>
              <w:pStyle w:val="TableParagraph"/>
              <w:spacing w:before="276"/>
              <w:ind w:left="12" w:right="5"/>
              <w:jc w:val="center"/>
              <w:rPr>
                <w:sz w:val="24"/>
              </w:rPr>
            </w:pPr>
            <w:r>
              <w:rPr>
                <w:spacing w:val="-4"/>
                <w:w w:val="105"/>
                <w:sz w:val="24"/>
              </w:rPr>
              <w:t>1720</w:t>
            </w:r>
          </w:p>
        </w:tc>
        <w:tc>
          <w:tcPr>
            <w:tcW w:w="6801" w:type="dxa"/>
          </w:tcPr>
          <w:p w14:paraId="208DD5D9" w14:textId="77777777" w:rsidR="00620921" w:rsidRDefault="00EA4069">
            <w:pPr>
              <w:pStyle w:val="TableParagraph"/>
              <w:spacing w:line="270" w:lineRule="atLeast"/>
              <w:ind w:left="107" w:right="189"/>
              <w:rPr>
                <w:sz w:val="24"/>
              </w:rPr>
            </w:pPr>
            <w:r>
              <w:rPr>
                <w:sz w:val="24"/>
              </w:rPr>
              <w:t>Supply</w:t>
            </w:r>
            <w:r>
              <w:rPr>
                <w:spacing w:val="-7"/>
                <w:sz w:val="24"/>
              </w:rPr>
              <w:t xml:space="preserve"> </w:t>
            </w:r>
            <w:r>
              <w:rPr>
                <w:sz w:val="24"/>
              </w:rPr>
              <w:t>of</w:t>
            </w:r>
            <w:r>
              <w:rPr>
                <w:spacing w:val="-3"/>
                <w:sz w:val="24"/>
              </w:rPr>
              <w:t xml:space="preserve"> </w:t>
            </w:r>
            <w:r>
              <w:rPr>
                <w:rFonts w:ascii="Arial"/>
                <w:b/>
                <w:sz w:val="24"/>
              </w:rPr>
              <w:t>Double</w:t>
            </w:r>
            <w:r>
              <w:rPr>
                <w:rFonts w:ascii="Arial"/>
                <w:b/>
                <w:spacing w:val="-6"/>
                <w:sz w:val="24"/>
              </w:rPr>
              <w:t xml:space="preserve"> </w:t>
            </w:r>
            <w:r>
              <w:rPr>
                <w:rFonts w:ascii="Arial"/>
                <w:b/>
                <w:sz w:val="24"/>
              </w:rPr>
              <w:t>Walled</w:t>
            </w:r>
            <w:r>
              <w:rPr>
                <w:rFonts w:ascii="Arial"/>
                <w:b/>
                <w:spacing w:val="-4"/>
                <w:sz w:val="24"/>
              </w:rPr>
              <w:t xml:space="preserve"> </w:t>
            </w:r>
            <w:r>
              <w:rPr>
                <w:rFonts w:ascii="Arial"/>
                <w:b/>
                <w:sz w:val="24"/>
              </w:rPr>
              <w:t>Corrugated</w:t>
            </w:r>
            <w:r>
              <w:rPr>
                <w:rFonts w:ascii="Arial"/>
                <w:b/>
                <w:spacing w:val="-4"/>
                <w:sz w:val="24"/>
              </w:rPr>
              <w:t xml:space="preserve"> </w:t>
            </w:r>
            <w:r>
              <w:rPr>
                <w:rFonts w:ascii="Arial"/>
                <w:b/>
                <w:sz w:val="24"/>
              </w:rPr>
              <w:t>(DWC)</w:t>
            </w:r>
            <w:r>
              <w:rPr>
                <w:rFonts w:ascii="Arial"/>
                <w:b/>
                <w:spacing w:val="-3"/>
                <w:sz w:val="24"/>
              </w:rPr>
              <w:t xml:space="preserve"> </w:t>
            </w:r>
            <w:r>
              <w:rPr>
                <w:rFonts w:ascii="Arial"/>
                <w:b/>
                <w:sz w:val="24"/>
              </w:rPr>
              <w:t>HDPE</w:t>
            </w:r>
            <w:r>
              <w:rPr>
                <w:rFonts w:ascii="Arial"/>
                <w:b/>
                <w:spacing w:val="-4"/>
                <w:sz w:val="24"/>
              </w:rPr>
              <w:t xml:space="preserve"> </w:t>
            </w:r>
            <w:r>
              <w:rPr>
                <w:rFonts w:ascii="Arial"/>
                <w:b/>
                <w:sz w:val="24"/>
              </w:rPr>
              <w:t>duct</w:t>
            </w:r>
            <w:r>
              <w:rPr>
                <w:rFonts w:ascii="Arial"/>
                <w:b/>
                <w:spacing w:val="-3"/>
                <w:sz w:val="24"/>
              </w:rPr>
              <w:t xml:space="preserve"> </w:t>
            </w:r>
            <w:r>
              <w:rPr>
                <w:sz w:val="24"/>
              </w:rPr>
              <w:t xml:space="preserve">of various diameter of length of 6m as per specification RDSO/SPN/204/2011 Ver. 1.1 </w:t>
            </w:r>
            <w:proofErr w:type="spellStart"/>
            <w:r>
              <w:rPr>
                <w:sz w:val="24"/>
              </w:rPr>
              <w:t>Amd</w:t>
            </w:r>
            <w:proofErr w:type="spellEnd"/>
            <w:r>
              <w:rPr>
                <w:sz w:val="24"/>
              </w:rPr>
              <w:t>. 1 or latest. The duct shall be supplied along with push-fit type O-ring coupler or end cap.</w:t>
            </w:r>
          </w:p>
        </w:tc>
        <w:tc>
          <w:tcPr>
            <w:tcW w:w="855" w:type="dxa"/>
          </w:tcPr>
          <w:p w14:paraId="7C51BA6C" w14:textId="77777777" w:rsidR="00620921" w:rsidRDefault="00620921">
            <w:pPr>
              <w:pStyle w:val="TableParagraph"/>
              <w:rPr>
                <w:rFonts w:ascii="Times New Roman"/>
              </w:rPr>
            </w:pPr>
          </w:p>
        </w:tc>
        <w:tc>
          <w:tcPr>
            <w:tcW w:w="1278" w:type="dxa"/>
          </w:tcPr>
          <w:p w14:paraId="6669C435" w14:textId="77777777" w:rsidR="00620921" w:rsidRDefault="00620921">
            <w:pPr>
              <w:pStyle w:val="TableParagraph"/>
              <w:rPr>
                <w:rFonts w:ascii="Times New Roman"/>
              </w:rPr>
            </w:pPr>
          </w:p>
        </w:tc>
      </w:tr>
      <w:tr w:rsidR="00620921" w14:paraId="60F2AE54" w14:textId="77777777">
        <w:trPr>
          <w:trHeight w:val="275"/>
        </w:trPr>
        <w:tc>
          <w:tcPr>
            <w:tcW w:w="847" w:type="dxa"/>
          </w:tcPr>
          <w:p w14:paraId="456A6BC4"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1EB51A4B" w14:textId="77777777" w:rsidR="00620921" w:rsidRDefault="00EA4069">
            <w:pPr>
              <w:pStyle w:val="TableParagraph"/>
              <w:spacing w:line="255" w:lineRule="exact"/>
              <w:ind w:left="107"/>
              <w:rPr>
                <w:sz w:val="24"/>
              </w:rPr>
            </w:pPr>
            <w:r>
              <w:rPr>
                <w:sz w:val="24"/>
              </w:rPr>
              <w:t>DWC</w:t>
            </w:r>
            <w:r>
              <w:rPr>
                <w:spacing w:val="-4"/>
                <w:sz w:val="24"/>
              </w:rPr>
              <w:t xml:space="preserve"> </w:t>
            </w:r>
            <w:r>
              <w:rPr>
                <w:sz w:val="24"/>
              </w:rPr>
              <w:t>of</w:t>
            </w:r>
            <w:r>
              <w:rPr>
                <w:spacing w:val="-4"/>
                <w:sz w:val="24"/>
              </w:rPr>
              <w:t xml:space="preserve"> </w:t>
            </w:r>
            <w:r>
              <w:rPr>
                <w:sz w:val="24"/>
              </w:rPr>
              <w:t>outer</w:t>
            </w:r>
            <w:r>
              <w:rPr>
                <w:spacing w:val="-3"/>
                <w:sz w:val="24"/>
              </w:rPr>
              <w:t xml:space="preserve"> </w:t>
            </w:r>
            <w:r>
              <w:rPr>
                <w:sz w:val="24"/>
              </w:rPr>
              <w:t>Diameter</w:t>
            </w:r>
            <w:r>
              <w:rPr>
                <w:spacing w:val="-3"/>
                <w:sz w:val="24"/>
              </w:rPr>
              <w:t xml:space="preserve"> </w:t>
            </w:r>
            <w:r>
              <w:rPr>
                <w:sz w:val="24"/>
              </w:rPr>
              <w:t>63mm</w:t>
            </w:r>
            <w:r>
              <w:rPr>
                <w:spacing w:val="-4"/>
                <w:sz w:val="24"/>
              </w:rPr>
              <w:t xml:space="preserve"> </w:t>
            </w:r>
            <w:r>
              <w:rPr>
                <w:sz w:val="24"/>
              </w:rPr>
              <w:t>and</w:t>
            </w:r>
            <w:r>
              <w:rPr>
                <w:spacing w:val="-5"/>
                <w:sz w:val="24"/>
              </w:rPr>
              <w:t xml:space="preserve"> </w:t>
            </w:r>
            <w:r>
              <w:rPr>
                <w:sz w:val="24"/>
              </w:rPr>
              <w:t>inner</w:t>
            </w:r>
            <w:r>
              <w:rPr>
                <w:spacing w:val="-3"/>
                <w:sz w:val="24"/>
              </w:rPr>
              <w:t xml:space="preserve"> </w:t>
            </w:r>
            <w:r>
              <w:rPr>
                <w:sz w:val="24"/>
              </w:rPr>
              <w:t>Diameter</w:t>
            </w:r>
            <w:r>
              <w:rPr>
                <w:spacing w:val="-3"/>
                <w:sz w:val="24"/>
              </w:rPr>
              <w:t xml:space="preserve"> </w:t>
            </w:r>
            <w:r>
              <w:rPr>
                <w:spacing w:val="-4"/>
                <w:sz w:val="24"/>
              </w:rPr>
              <w:t>50mm</w:t>
            </w:r>
          </w:p>
        </w:tc>
        <w:tc>
          <w:tcPr>
            <w:tcW w:w="855" w:type="dxa"/>
          </w:tcPr>
          <w:p w14:paraId="24BE82CB"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3BAC6D87" w14:textId="77777777" w:rsidR="00620921" w:rsidRDefault="00EA4069">
            <w:pPr>
              <w:pStyle w:val="TableParagraph"/>
              <w:spacing w:line="255" w:lineRule="exact"/>
              <w:ind w:left="8" w:right="1"/>
              <w:jc w:val="center"/>
              <w:rPr>
                <w:sz w:val="24"/>
              </w:rPr>
            </w:pPr>
            <w:r>
              <w:rPr>
                <w:spacing w:val="-5"/>
                <w:w w:val="105"/>
                <w:sz w:val="24"/>
              </w:rPr>
              <w:t>875</w:t>
            </w:r>
          </w:p>
        </w:tc>
      </w:tr>
      <w:tr w:rsidR="00620921" w14:paraId="19BA78AC" w14:textId="77777777">
        <w:trPr>
          <w:trHeight w:val="275"/>
        </w:trPr>
        <w:tc>
          <w:tcPr>
            <w:tcW w:w="847" w:type="dxa"/>
          </w:tcPr>
          <w:p w14:paraId="5916C7FF"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5A0368A9" w14:textId="77777777" w:rsidR="00620921" w:rsidRDefault="00EA4069">
            <w:pPr>
              <w:pStyle w:val="TableParagraph"/>
              <w:spacing w:line="255" w:lineRule="exact"/>
              <w:ind w:left="107"/>
              <w:rPr>
                <w:sz w:val="24"/>
              </w:rPr>
            </w:pPr>
            <w:r>
              <w:rPr>
                <w:sz w:val="24"/>
              </w:rPr>
              <w:t>DWC</w:t>
            </w:r>
            <w:r>
              <w:rPr>
                <w:spacing w:val="-4"/>
                <w:sz w:val="24"/>
              </w:rPr>
              <w:t xml:space="preserve"> </w:t>
            </w:r>
            <w:r>
              <w:rPr>
                <w:sz w:val="24"/>
              </w:rPr>
              <w:t>of</w:t>
            </w:r>
            <w:r>
              <w:rPr>
                <w:spacing w:val="-6"/>
                <w:sz w:val="24"/>
              </w:rPr>
              <w:t xml:space="preserve"> </w:t>
            </w:r>
            <w:r>
              <w:rPr>
                <w:sz w:val="24"/>
              </w:rPr>
              <w:t>outer</w:t>
            </w:r>
            <w:r>
              <w:rPr>
                <w:spacing w:val="-3"/>
                <w:sz w:val="24"/>
              </w:rPr>
              <w:t xml:space="preserve"> </w:t>
            </w:r>
            <w:r>
              <w:rPr>
                <w:sz w:val="24"/>
              </w:rPr>
              <w:t>Diameter</w:t>
            </w:r>
            <w:r>
              <w:rPr>
                <w:spacing w:val="-4"/>
                <w:sz w:val="24"/>
              </w:rPr>
              <w:t xml:space="preserve"> </w:t>
            </w:r>
            <w:r>
              <w:rPr>
                <w:sz w:val="24"/>
              </w:rPr>
              <w:t>180mm</w:t>
            </w:r>
            <w:r>
              <w:rPr>
                <w:spacing w:val="-5"/>
                <w:sz w:val="24"/>
              </w:rPr>
              <w:t xml:space="preserve"> </w:t>
            </w:r>
            <w:r>
              <w:rPr>
                <w:sz w:val="24"/>
              </w:rPr>
              <w:t>and</w:t>
            </w:r>
            <w:r>
              <w:rPr>
                <w:spacing w:val="-3"/>
                <w:sz w:val="24"/>
              </w:rPr>
              <w:t xml:space="preserve"> </w:t>
            </w:r>
            <w:r>
              <w:rPr>
                <w:sz w:val="24"/>
              </w:rPr>
              <w:t>inner</w:t>
            </w:r>
            <w:r>
              <w:rPr>
                <w:spacing w:val="-4"/>
                <w:sz w:val="24"/>
              </w:rPr>
              <w:t xml:space="preserve"> </w:t>
            </w:r>
            <w:r>
              <w:rPr>
                <w:sz w:val="24"/>
              </w:rPr>
              <w:t>Diameter</w:t>
            </w:r>
            <w:r>
              <w:rPr>
                <w:spacing w:val="-4"/>
                <w:sz w:val="24"/>
              </w:rPr>
              <w:t xml:space="preserve"> </w:t>
            </w:r>
            <w:r>
              <w:rPr>
                <w:spacing w:val="-2"/>
                <w:sz w:val="24"/>
              </w:rPr>
              <w:t>153mm</w:t>
            </w:r>
          </w:p>
        </w:tc>
        <w:tc>
          <w:tcPr>
            <w:tcW w:w="855" w:type="dxa"/>
          </w:tcPr>
          <w:p w14:paraId="4FD3123B"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F6F3E6B" w14:textId="77777777" w:rsidR="00620921" w:rsidRDefault="00EA4069">
            <w:pPr>
              <w:pStyle w:val="TableParagraph"/>
              <w:spacing w:line="255" w:lineRule="exact"/>
              <w:ind w:left="8" w:right="1"/>
              <w:jc w:val="center"/>
              <w:rPr>
                <w:sz w:val="24"/>
              </w:rPr>
            </w:pPr>
            <w:r>
              <w:rPr>
                <w:spacing w:val="-4"/>
                <w:w w:val="105"/>
                <w:sz w:val="24"/>
              </w:rPr>
              <w:t>3827</w:t>
            </w:r>
          </w:p>
        </w:tc>
      </w:tr>
      <w:tr w:rsidR="00620921" w14:paraId="329E3892" w14:textId="77777777">
        <w:trPr>
          <w:trHeight w:val="275"/>
        </w:trPr>
        <w:tc>
          <w:tcPr>
            <w:tcW w:w="847" w:type="dxa"/>
          </w:tcPr>
          <w:p w14:paraId="21B4243F" w14:textId="77777777" w:rsidR="00620921" w:rsidRDefault="00EA4069">
            <w:pPr>
              <w:pStyle w:val="TableParagraph"/>
              <w:spacing w:line="255" w:lineRule="exact"/>
              <w:ind w:left="12" w:right="5"/>
              <w:jc w:val="center"/>
              <w:rPr>
                <w:sz w:val="24"/>
              </w:rPr>
            </w:pPr>
            <w:r>
              <w:rPr>
                <w:spacing w:val="-5"/>
                <w:w w:val="105"/>
                <w:sz w:val="24"/>
              </w:rPr>
              <w:t>(c)</w:t>
            </w:r>
          </w:p>
        </w:tc>
        <w:tc>
          <w:tcPr>
            <w:tcW w:w="6801" w:type="dxa"/>
          </w:tcPr>
          <w:p w14:paraId="16DF3C7D" w14:textId="77777777" w:rsidR="00620921" w:rsidRDefault="00EA4069">
            <w:pPr>
              <w:pStyle w:val="TableParagraph"/>
              <w:spacing w:line="255" w:lineRule="exact"/>
              <w:ind w:left="107"/>
              <w:rPr>
                <w:sz w:val="24"/>
              </w:rPr>
            </w:pPr>
            <w:r>
              <w:rPr>
                <w:sz w:val="24"/>
              </w:rPr>
              <w:t>DWC</w:t>
            </w:r>
            <w:r>
              <w:rPr>
                <w:spacing w:val="-4"/>
                <w:sz w:val="24"/>
              </w:rPr>
              <w:t xml:space="preserve"> </w:t>
            </w:r>
            <w:r>
              <w:rPr>
                <w:sz w:val="24"/>
              </w:rPr>
              <w:t>of</w:t>
            </w:r>
            <w:r>
              <w:rPr>
                <w:spacing w:val="-6"/>
                <w:sz w:val="24"/>
              </w:rPr>
              <w:t xml:space="preserve"> </w:t>
            </w:r>
            <w:r>
              <w:rPr>
                <w:sz w:val="24"/>
              </w:rPr>
              <w:t>outer</w:t>
            </w:r>
            <w:r>
              <w:rPr>
                <w:spacing w:val="-3"/>
                <w:sz w:val="24"/>
              </w:rPr>
              <w:t xml:space="preserve"> </w:t>
            </w:r>
            <w:r>
              <w:rPr>
                <w:sz w:val="24"/>
              </w:rPr>
              <w:t>Diameter</w:t>
            </w:r>
            <w:r>
              <w:rPr>
                <w:spacing w:val="-4"/>
                <w:sz w:val="24"/>
              </w:rPr>
              <w:t xml:space="preserve"> </w:t>
            </w:r>
            <w:r>
              <w:rPr>
                <w:sz w:val="24"/>
              </w:rPr>
              <w:t>250mm</w:t>
            </w:r>
            <w:r>
              <w:rPr>
                <w:spacing w:val="-5"/>
                <w:sz w:val="24"/>
              </w:rPr>
              <w:t xml:space="preserve"> </w:t>
            </w:r>
            <w:r>
              <w:rPr>
                <w:sz w:val="24"/>
              </w:rPr>
              <w:t>and</w:t>
            </w:r>
            <w:r>
              <w:rPr>
                <w:spacing w:val="-3"/>
                <w:sz w:val="24"/>
              </w:rPr>
              <w:t xml:space="preserve"> </w:t>
            </w:r>
            <w:r>
              <w:rPr>
                <w:sz w:val="24"/>
              </w:rPr>
              <w:t>inner</w:t>
            </w:r>
            <w:r>
              <w:rPr>
                <w:spacing w:val="-4"/>
                <w:sz w:val="24"/>
              </w:rPr>
              <w:t xml:space="preserve"> </w:t>
            </w:r>
            <w:r>
              <w:rPr>
                <w:sz w:val="24"/>
              </w:rPr>
              <w:t>Diameter</w:t>
            </w:r>
            <w:r>
              <w:rPr>
                <w:spacing w:val="-4"/>
                <w:sz w:val="24"/>
              </w:rPr>
              <w:t xml:space="preserve"> </w:t>
            </w:r>
            <w:r>
              <w:rPr>
                <w:spacing w:val="-2"/>
                <w:sz w:val="24"/>
              </w:rPr>
              <w:t>217mm</w:t>
            </w:r>
          </w:p>
        </w:tc>
        <w:tc>
          <w:tcPr>
            <w:tcW w:w="855" w:type="dxa"/>
          </w:tcPr>
          <w:p w14:paraId="0D203259"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273836E2" w14:textId="77777777" w:rsidR="00620921" w:rsidRDefault="00EA4069">
            <w:pPr>
              <w:pStyle w:val="TableParagraph"/>
              <w:spacing w:line="255" w:lineRule="exact"/>
              <w:ind w:left="8" w:right="1"/>
              <w:jc w:val="center"/>
              <w:rPr>
                <w:sz w:val="24"/>
              </w:rPr>
            </w:pPr>
            <w:r>
              <w:rPr>
                <w:spacing w:val="-4"/>
                <w:w w:val="105"/>
                <w:sz w:val="24"/>
              </w:rPr>
              <w:t>6561</w:t>
            </w:r>
          </w:p>
        </w:tc>
      </w:tr>
      <w:tr w:rsidR="00620921" w14:paraId="2D8F578E" w14:textId="77777777">
        <w:trPr>
          <w:trHeight w:val="278"/>
        </w:trPr>
        <w:tc>
          <w:tcPr>
            <w:tcW w:w="847" w:type="dxa"/>
          </w:tcPr>
          <w:p w14:paraId="7AED02EA" w14:textId="77777777" w:rsidR="00620921" w:rsidRDefault="00EA4069">
            <w:pPr>
              <w:pStyle w:val="TableParagraph"/>
              <w:spacing w:before="2" w:line="255" w:lineRule="exact"/>
              <w:ind w:left="12" w:right="1"/>
              <w:jc w:val="center"/>
              <w:rPr>
                <w:sz w:val="24"/>
              </w:rPr>
            </w:pPr>
            <w:r>
              <w:rPr>
                <w:spacing w:val="-5"/>
                <w:w w:val="105"/>
                <w:sz w:val="24"/>
              </w:rPr>
              <w:t>(d)</w:t>
            </w:r>
          </w:p>
        </w:tc>
        <w:tc>
          <w:tcPr>
            <w:tcW w:w="6801" w:type="dxa"/>
          </w:tcPr>
          <w:p w14:paraId="7195CEF4" w14:textId="77777777" w:rsidR="00620921" w:rsidRDefault="00EA4069">
            <w:pPr>
              <w:pStyle w:val="TableParagraph"/>
              <w:spacing w:before="2" w:line="255" w:lineRule="exact"/>
              <w:ind w:left="107"/>
              <w:rPr>
                <w:sz w:val="24"/>
              </w:rPr>
            </w:pPr>
            <w:r>
              <w:rPr>
                <w:sz w:val="24"/>
              </w:rPr>
              <w:t>DWC</w:t>
            </w:r>
            <w:r>
              <w:rPr>
                <w:spacing w:val="-4"/>
                <w:sz w:val="24"/>
              </w:rPr>
              <w:t xml:space="preserve"> </w:t>
            </w:r>
            <w:r>
              <w:rPr>
                <w:sz w:val="24"/>
              </w:rPr>
              <w:t>of</w:t>
            </w:r>
            <w:r>
              <w:rPr>
                <w:spacing w:val="-6"/>
                <w:sz w:val="24"/>
              </w:rPr>
              <w:t xml:space="preserve"> </w:t>
            </w:r>
            <w:r>
              <w:rPr>
                <w:sz w:val="24"/>
              </w:rPr>
              <w:t>outer</w:t>
            </w:r>
            <w:r>
              <w:rPr>
                <w:spacing w:val="-3"/>
                <w:sz w:val="24"/>
              </w:rPr>
              <w:t xml:space="preserve"> </w:t>
            </w:r>
            <w:r>
              <w:rPr>
                <w:sz w:val="24"/>
              </w:rPr>
              <w:t>Diameter</w:t>
            </w:r>
            <w:r>
              <w:rPr>
                <w:spacing w:val="-4"/>
                <w:sz w:val="24"/>
              </w:rPr>
              <w:t xml:space="preserve"> </w:t>
            </w:r>
            <w:r>
              <w:rPr>
                <w:sz w:val="24"/>
              </w:rPr>
              <w:t>315mm</w:t>
            </w:r>
            <w:r>
              <w:rPr>
                <w:spacing w:val="-5"/>
                <w:sz w:val="24"/>
              </w:rPr>
              <w:t xml:space="preserve"> </w:t>
            </w:r>
            <w:r>
              <w:rPr>
                <w:sz w:val="24"/>
              </w:rPr>
              <w:t>and</w:t>
            </w:r>
            <w:r>
              <w:rPr>
                <w:spacing w:val="-3"/>
                <w:sz w:val="24"/>
              </w:rPr>
              <w:t xml:space="preserve"> </w:t>
            </w:r>
            <w:r>
              <w:rPr>
                <w:sz w:val="24"/>
              </w:rPr>
              <w:t>inner</w:t>
            </w:r>
            <w:r>
              <w:rPr>
                <w:spacing w:val="-4"/>
                <w:sz w:val="24"/>
              </w:rPr>
              <w:t xml:space="preserve"> </w:t>
            </w:r>
            <w:r>
              <w:rPr>
                <w:sz w:val="24"/>
              </w:rPr>
              <w:t>Diameter</w:t>
            </w:r>
            <w:r>
              <w:rPr>
                <w:spacing w:val="-4"/>
                <w:sz w:val="24"/>
              </w:rPr>
              <w:t xml:space="preserve"> </w:t>
            </w:r>
            <w:r>
              <w:rPr>
                <w:spacing w:val="-2"/>
                <w:sz w:val="24"/>
              </w:rPr>
              <w:t>271mm</w:t>
            </w:r>
          </w:p>
        </w:tc>
        <w:tc>
          <w:tcPr>
            <w:tcW w:w="855" w:type="dxa"/>
          </w:tcPr>
          <w:p w14:paraId="1B3161E6"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508586C0" w14:textId="77777777" w:rsidR="00620921" w:rsidRDefault="00EA4069">
            <w:pPr>
              <w:pStyle w:val="TableParagraph"/>
              <w:spacing w:before="2" w:line="255" w:lineRule="exact"/>
              <w:ind w:left="8" w:right="1"/>
              <w:jc w:val="center"/>
              <w:rPr>
                <w:sz w:val="24"/>
              </w:rPr>
            </w:pPr>
            <w:r>
              <w:rPr>
                <w:spacing w:val="-4"/>
                <w:w w:val="105"/>
                <w:sz w:val="24"/>
              </w:rPr>
              <w:t>8311</w:t>
            </w:r>
          </w:p>
        </w:tc>
      </w:tr>
      <w:tr w:rsidR="00620921" w14:paraId="55514449" w14:textId="77777777">
        <w:trPr>
          <w:trHeight w:val="551"/>
        </w:trPr>
        <w:tc>
          <w:tcPr>
            <w:tcW w:w="847" w:type="dxa"/>
          </w:tcPr>
          <w:p w14:paraId="6F1EBA53" w14:textId="77777777" w:rsidR="00620921" w:rsidRDefault="00EA4069">
            <w:pPr>
              <w:pStyle w:val="TableParagraph"/>
              <w:ind w:left="12" w:right="5"/>
              <w:jc w:val="center"/>
              <w:rPr>
                <w:sz w:val="24"/>
              </w:rPr>
            </w:pPr>
            <w:r>
              <w:rPr>
                <w:spacing w:val="-4"/>
                <w:w w:val="105"/>
                <w:sz w:val="24"/>
              </w:rPr>
              <w:t>1721</w:t>
            </w:r>
          </w:p>
        </w:tc>
        <w:tc>
          <w:tcPr>
            <w:tcW w:w="6801" w:type="dxa"/>
          </w:tcPr>
          <w:p w14:paraId="08DEF6E5" w14:textId="77777777" w:rsidR="00620921" w:rsidRDefault="00EA4069">
            <w:pPr>
              <w:pStyle w:val="TableParagraph"/>
              <w:spacing w:line="270" w:lineRule="atLeast"/>
              <w:ind w:left="107" w:right="189"/>
              <w:rPr>
                <w:sz w:val="24"/>
              </w:rPr>
            </w:pPr>
            <w:r>
              <w:rPr>
                <w:sz w:val="24"/>
              </w:rPr>
              <w:t>Supply</w:t>
            </w:r>
            <w:r>
              <w:rPr>
                <w:spacing w:val="-7"/>
                <w:sz w:val="24"/>
              </w:rPr>
              <w:t xml:space="preserve"> </w:t>
            </w:r>
            <w:r>
              <w:rPr>
                <w:sz w:val="24"/>
              </w:rPr>
              <w:t>of</w:t>
            </w:r>
            <w:r>
              <w:rPr>
                <w:spacing w:val="-4"/>
                <w:sz w:val="24"/>
              </w:rPr>
              <w:t xml:space="preserve"> </w:t>
            </w:r>
            <w:r>
              <w:rPr>
                <w:sz w:val="24"/>
              </w:rPr>
              <w:t>Double</w:t>
            </w:r>
            <w:r>
              <w:rPr>
                <w:spacing w:val="-6"/>
                <w:sz w:val="24"/>
              </w:rPr>
              <w:t xml:space="preserve"> </w:t>
            </w:r>
            <w:r>
              <w:rPr>
                <w:sz w:val="24"/>
              </w:rPr>
              <w:t>Walled</w:t>
            </w:r>
            <w:r>
              <w:rPr>
                <w:spacing w:val="-3"/>
                <w:sz w:val="24"/>
              </w:rPr>
              <w:t xml:space="preserve"> </w:t>
            </w:r>
            <w:r>
              <w:rPr>
                <w:sz w:val="24"/>
              </w:rPr>
              <w:t>Corrugated</w:t>
            </w:r>
            <w:r>
              <w:rPr>
                <w:spacing w:val="-4"/>
                <w:sz w:val="24"/>
              </w:rPr>
              <w:t xml:space="preserve"> </w:t>
            </w:r>
            <w:r>
              <w:rPr>
                <w:sz w:val="24"/>
              </w:rPr>
              <w:t>(DWC)</w:t>
            </w:r>
            <w:r>
              <w:rPr>
                <w:spacing w:val="-8"/>
                <w:sz w:val="24"/>
              </w:rPr>
              <w:t xml:space="preserve"> </w:t>
            </w:r>
            <w:r>
              <w:rPr>
                <w:sz w:val="24"/>
              </w:rPr>
              <w:t>bend</w:t>
            </w:r>
            <w:r>
              <w:rPr>
                <w:spacing w:val="-4"/>
                <w:sz w:val="24"/>
              </w:rPr>
              <w:t xml:space="preserve"> </w:t>
            </w:r>
            <w:r>
              <w:rPr>
                <w:sz w:val="24"/>
              </w:rPr>
              <w:t>to</w:t>
            </w:r>
            <w:r>
              <w:rPr>
                <w:spacing w:val="-6"/>
                <w:sz w:val="24"/>
              </w:rPr>
              <w:t xml:space="preserve"> </w:t>
            </w:r>
            <w:r>
              <w:rPr>
                <w:sz w:val="24"/>
              </w:rPr>
              <w:t>suit DWC HDPE Duct</w:t>
            </w:r>
          </w:p>
        </w:tc>
        <w:tc>
          <w:tcPr>
            <w:tcW w:w="855" w:type="dxa"/>
          </w:tcPr>
          <w:p w14:paraId="6CB262AA" w14:textId="77777777" w:rsidR="00620921" w:rsidRDefault="00620921">
            <w:pPr>
              <w:pStyle w:val="TableParagraph"/>
              <w:rPr>
                <w:rFonts w:ascii="Times New Roman"/>
              </w:rPr>
            </w:pPr>
          </w:p>
        </w:tc>
        <w:tc>
          <w:tcPr>
            <w:tcW w:w="1278" w:type="dxa"/>
          </w:tcPr>
          <w:p w14:paraId="12800BCC" w14:textId="77777777" w:rsidR="00620921" w:rsidRDefault="00620921">
            <w:pPr>
              <w:pStyle w:val="TableParagraph"/>
              <w:rPr>
                <w:rFonts w:ascii="Times New Roman"/>
              </w:rPr>
            </w:pPr>
          </w:p>
        </w:tc>
      </w:tr>
      <w:tr w:rsidR="00620921" w14:paraId="1A519040" w14:textId="77777777">
        <w:trPr>
          <w:trHeight w:val="275"/>
        </w:trPr>
        <w:tc>
          <w:tcPr>
            <w:tcW w:w="847" w:type="dxa"/>
          </w:tcPr>
          <w:p w14:paraId="29B580AF"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33167D16" w14:textId="77777777" w:rsidR="00620921" w:rsidRDefault="00EA4069">
            <w:pPr>
              <w:pStyle w:val="TableParagraph"/>
              <w:spacing w:line="255" w:lineRule="exact"/>
              <w:ind w:left="107"/>
              <w:rPr>
                <w:sz w:val="24"/>
              </w:rPr>
            </w:pPr>
            <w:r>
              <w:rPr>
                <w:sz w:val="24"/>
              </w:rPr>
              <w:t>Bend</w:t>
            </w:r>
            <w:r>
              <w:rPr>
                <w:spacing w:val="-4"/>
                <w:sz w:val="24"/>
              </w:rPr>
              <w:t xml:space="preserve"> </w:t>
            </w:r>
            <w:r>
              <w:rPr>
                <w:sz w:val="24"/>
              </w:rPr>
              <w:t>to</w:t>
            </w:r>
            <w:r>
              <w:rPr>
                <w:spacing w:val="-2"/>
                <w:sz w:val="24"/>
              </w:rPr>
              <w:t xml:space="preserve"> </w:t>
            </w:r>
            <w:r>
              <w:rPr>
                <w:sz w:val="24"/>
              </w:rPr>
              <w:t>suit</w:t>
            </w:r>
            <w:r>
              <w:rPr>
                <w:spacing w:val="-1"/>
                <w:sz w:val="24"/>
              </w:rPr>
              <w:t xml:space="preserve"> </w:t>
            </w:r>
            <w:r>
              <w:rPr>
                <w:sz w:val="24"/>
              </w:rPr>
              <w:t>DWC</w:t>
            </w:r>
            <w:r>
              <w:rPr>
                <w:spacing w:val="-5"/>
                <w:sz w:val="24"/>
              </w:rPr>
              <w:t xml:space="preserve"> </w:t>
            </w:r>
            <w:r>
              <w:rPr>
                <w:sz w:val="24"/>
              </w:rPr>
              <w:t>of</w:t>
            </w:r>
            <w:r>
              <w:rPr>
                <w:spacing w:val="-3"/>
                <w:sz w:val="24"/>
              </w:rPr>
              <w:t xml:space="preserve"> </w:t>
            </w:r>
            <w:r>
              <w:rPr>
                <w:sz w:val="24"/>
              </w:rPr>
              <w:t>63mm</w:t>
            </w:r>
            <w:r>
              <w:rPr>
                <w:spacing w:val="-1"/>
                <w:sz w:val="24"/>
              </w:rPr>
              <w:t xml:space="preserve"> </w:t>
            </w:r>
            <w:r>
              <w:rPr>
                <w:sz w:val="24"/>
              </w:rPr>
              <w:t>outer</w:t>
            </w:r>
            <w:r>
              <w:rPr>
                <w:spacing w:val="-5"/>
                <w:sz w:val="24"/>
              </w:rPr>
              <w:t xml:space="preserve"> </w:t>
            </w:r>
            <w:r>
              <w:rPr>
                <w:sz w:val="24"/>
              </w:rPr>
              <w:t>diameter,</w:t>
            </w:r>
            <w:r>
              <w:rPr>
                <w:spacing w:val="-4"/>
                <w:sz w:val="24"/>
              </w:rPr>
              <w:t xml:space="preserve"> </w:t>
            </w:r>
            <w:r>
              <w:rPr>
                <w:sz w:val="24"/>
              </w:rPr>
              <w:t>50mm</w:t>
            </w:r>
            <w:r>
              <w:rPr>
                <w:spacing w:val="-1"/>
                <w:sz w:val="24"/>
              </w:rPr>
              <w:t xml:space="preserve"> </w:t>
            </w:r>
            <w:r>
              <w:rPr>
                <w:sz w:val="24"/>
              </w:rPr>
              <w:t>inner</w:t>
            </w:r>
            <w:r>
              <w:rPr>
                <w:spacing w:val="-2"/>
                <w:sz w:val="24"/>
              </w:rPr>
              <w:t xml:space="preserve"> </w:t>
            </w:r>
            <w:r>
              <w:rPr>
                <w:spacing w:val="-4"/>
                <w:sz w:val="24"/>
              </w:rPr>
              <w:t>dia.</w:t>
            </w:r>
          </w:p>
        </w:tc>
        <w:tc>
          <w:tcPr>
            <w:tcW w:w="855" w:type="dxa"/>
          </w:tcPr>
          <w:p w14:paraId="00C981B9"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4D8249AF" w14:textId="77777777" w:rsidR="00620921" w:rsidRDefault="00EA4069">
            <w:pPr>
              <w:pStyle w:val="TableParagraph"/>
              <w:spacing w:line="255" w:lineRule="exact"/>
              <w:ind w:left="8" w:right="1"/>
              <w:jc w:val="center"/>
              <w:rPr>
                <w:sz w:val="24"/>
              </w:rPr>
            </w:pPr>
            <w:r>
              <w:rPr>
                <w:spacing w:val="-4"/>
                <w:w w:val="105"/>
                <w:sz w:val="24"/>
              </w:rPr>
              <w:t>6055</w:t>
            </w:r>
          </w:p>
        </w:tc>
      </w:tr>
      <w:tr w:rsidR="00620921" w14:paraId="4B7621CB" w14:textId="77777777">
        <w:trPr>
          <w:trHeight w:val="551"/>
        </w:trPr>
        <w:tc>
          <w:tcPr>
            <w:tcW w:w="847" w:type="dxa"/>
          </w:tcPr>
          <w:p w14:paraId="4617A5BD" w14:textId="77777777" w:rsidR="00620921" w:rsidRDefault="00EA4069">
            <w:pPr>
              <w:pStyle w:val="TableParagraph"/>
              <w:ind w:left="12" w:right="1"/>
              <w:jc w:val="center"/>
              <w:rPr>
                <w:sz w:val="24"/>
              </w:rPr>
            </w:pPr>
            <w:r>
              <w:rPr>
                <w:spacing w:val="-5"/>
                <w:w w:val="105"/>
                <w:sz w:val="24"/>
              </w:rPr>
              <w:t>(b)</w:t>
            </w:r>
          </w:p>
        </w:tc>
        <w:tc>
          <w:tcPr>
            <w:tcW w:w="6801" w:type="dxa"/>
          </w:tcPr>
          <w:p w14:paraId="143E303C" w14:textId="77777777" w:rsidR="00620921" w:rsidRDefault="00EA4069">
            <w:pPr>
              <w:pStyle w:val="TableParagraph"/>
              <w:spacing w:line="270" w:lineRule="atLeast"/>
              <w:ind w:left="107" w:right="189"/>
              <w:rPr>
                <w:sz w:val="24"/>
              </w:rPr>
            </w:pPr>
            <w:r>
              <w:rPr>
                <w:sz w:val="24"/>
              </w:rPr>
              <w:t>Bend</w:t>
            </w:r>
            <w:r>
              <w:rPr>
                <w:spacing w:val="-6"/>
                <w:sz w:val="24"/>
              </w:rPr>
              <w:t xml:space="preserve"> </w:t>
            </w:r>
            <w:r>
              <w:rPr>
                <w:sz w:val="24"/>
              </w:rPr>
              <w:t>to</w:t>
            </w:r>
            <w:r>
              <w:rPr>
                <w:spacing w:val="-4"/>
                <w:sz w:val="24"/>
              </w:rPr>
              <w:t xml:space="preserve"> </w:t>
            </w:r>
            <w:r>
              <w:rPr>
                <w:sz w:val="24"/>
              </w:rPr>
              <w:t>suit</w:t>
            </w:r>
            <w:r>
              <w:rPr>
                <w:spacing w:val="-4"/>
                <w:sz w:val="24"/>
              </w:rPr>
              <w:t xml:space="preserve"> </w:t>
            </w:r>
            <w:r>
              <w:rPr>
                <w:sz w:val="24"/>
              </w:rPr>
              <w:t>DWC</w:t>
            </w:r>
            <w:r>
              <w:rPr>
                <w:spacing w:val="-7"/>
                <w:sz w:val="24"/>
              </w:rPr>
              <w:t xml:space="preserve"> </w:t>
            </w:r>
            <w:r>
              <w:rPr>
                <w:sz w:val="24"/>
              </w:rPr>
              <w:t>of</w:t>
            </w:r>
            <w:r>
              <w:rPr>
                <w:spacing w:val="-6"/>
                <w:sz w:val="24"/>
              </w:rPr>
              <w:t xml:space="preserve"> </w:t>
            </w:r>
            <w:r>
              <w:rPr>
                <w:sz w:val="24"/>
              </w:rPr>
              <w:t>120mm</w:t>
            </w:r>
            <w:r>
              <w:rPr>
                <w:spacing w:val="-5"/>
                <w:sz w:val="24"/>
              </w:rPr>
              <w:t xml:space="preserve"> </w:t>
            </w:r>
            <w:r>
              <w:rPr>
                <w:sz w:val="24"/>
              </w:rPr>
              <w:t>outer</w:t>
            </w:r>
            <w:r>
              <w:rPr>
                <w:spacing w:val="-4"/>
                <w:sz w:val="24"/>
              </w:rPr>
              <w:t xml:space="preserve"> </w:t>
            </w:r>
            <w:r>
              <w:rPr>
                <w:sz w:val="24"/>
              </w:rPr>
              <w:t>diameter,</w:t>
            </w:r>
            <w:r>
              <w:rPr>
                <w:spacing w:val="-7"/>
                <w:sz w:val="24"/>
              </w:rPr>
              <w:t xml:space="preserve"> </w:t>
            </w:r>
            <w:r>
              <w:rPr>
                <w:sz w:val="24"/>
              </w:rPr>
              <w:t>103mm</w:t>
            </w:r>
            <w:r>
              <w:rPr>
                <w:spacing w:val="-3"/>
                <w:sz w:val="24"/>
              </w:rPr>
              <w:t xml:space="preserve"> </w:t>
            </w:r>
            <w:r>
              <w:rPr>
                <w:sz w:val="24"/>
              </w:rPr>
              <w:t xml:space="preserve">inner </w:t>
            </w:r>
            <w:r>
              <w:rPr>
                <w:spacing w:val="-4"/>
                <w:sz w:val="24"/>
              </w:rPr>
              <w:t>dia.</w:t>
            </w:r>
          </w:p>
        </w:tc>
        <w:tc>
          <w:tcPr>
            <w:tcW w:w="855" w:type="dxa"/>
          </w:tcPr>
          <w:p w14:paraId="30CD28D7" w14:textId="77777777" w:rsidR="00620921" w:rsidRDefault="00EA4069">
            <w:pPr>
              <w:pStyle w:val="TableParagraph"/>
              <w:ind w:left="8" w:right="2"/>
              <w:jc w:val="center"/>
              <w:rPr>
                <w:sz w:val="24"/>
              </w:rPr>
            </w:pPr>
            <w:r>
              <w:rPr>
                <w:spacing w:val="-5"/>
                <w:w w:val="105"/>
                <w:sz w:val="24"/>
              </w:rPr>
              <w:t>No.</w:t>
            </w:r>
          </w:p>
        </w:tc>
        <w:tc>
          <w:tcPr>
            <w:tcW w:w="1278" w:type="dxa"/>
          </w:tcPr>
          <w:p w14:paraId="49A49F0A" w14:textId="77777777" w:rsidR="00620921" w:rsidRDefault="00EA4069">
            <w:pPr>
              <w:pStyle w:val="TableParagraph"/>
              <w:ind w:left="8" w:right="1"/>
              <w:jc w:val="center"/>
              <w:rPr>
                <w:sz w:val="24"/>
              </w:rPr>
            </w:pPr>
            <w:r>
              <w:rPr>
                <w:spacing w:val="-4"/>
                <w:w w:val="105"/>
                <w:sz w:val="24"/>
              </w:rPr>
              <w:t>1080</w:t>
            </w:r>
          </w:p>
        </w:tc>
      </w:tr>
      <w:tr w:rsidR="00620921" w14:paraId="4962D4EB" w14:textId="77777777">
        <w:trPr>
          <w:trHeight w:val="827"/>
        </w:trPr>
        <w:tc>
          <w:tcPr>
            <w:tcW w:w="847" w:type="dxa"/>
          </w:tcPr>
          <w:p w14:paraId="0DFB3673" w14:textId="77777777" w:rsidR="00620921" w:rsidRDefault="00620921">
            <w:pPr>
              <w:pStyle w:val="TableParagraph"/>
              <w:spacing w:before="7"/>
              <w:rPr>
                <w:rFonts w:ascii="Arial"/>
                <w:b/>
                <w:sz w:val="24"/>
              </w:rPr>
            </w:pPr>
          </w:p>
          <w:p w14:paraId="79649B1D" w14:textId="77777777" w:rsidR="00620921" w:rsidRDefault="00EA4069">
            <w:pPr>
              <w:pStyle w:val="TableParagraph"/>
              <w:ind w:left="12" w:right="5"/>
              <w:jc w:val="center"/>
              <w:rPr>
                <w:sz w:val="24"/>
              </w:rPr>
            </w:pPr>
            <w:r>
              <w:rPr>
                <w:spacing w:val="-4"/>
                <w:w w:val="105"/>
                <w:sz w:val="24"/>
              </w:rPr>
              <w:t>1722</w:t>
            </w:r>
          </w:p>
        </w:tc>
        <w:tc>
          <w:tcPr>
            <w:tcW w:w="6801" w:type="dxa"/>
          </w:tcPr>
          <w:p w14:paraId="239F905D" w14:textId="77777777" w:rsidR="00620921" w:rsidRDefault="00EA4069">
            <w:pPr>
              <w:pStyle w:val="TableParagraph"/>
              <w:spacing w:line="270" w:lineRule="atLeast"/>
              <w:ind w:left="107" w:right="186"/>
              <w:jc w:val="both"/>
              <w:rPr>
                <w:sz w:val="24"/>
              </w:rPr>
            </w:pPr>
            <w:r>
              <w:rPr>
                <w:sz w:val="24"/>
              </w:rPr>
              <w:t>Supply</w:t>
            </w:r>
            <w:r>
              <w:rPr>
                <w:spacing w:val="-7"/>
                <w:sz w:val="24"/>
              </w:rPr>
              <w:t xml:space="preserve"> </w:t>
            </w:r>
            <w:r>
              <w:rPr>
                <w:sz w:val="24"/>
              </w:rPr>
              <w:t>of</w:t>
            </w:r>
            <w:r>
              <w:rPr>
                <w:spacing w:val="-2"/>
                <w:sz w:val="24"/>
              </w:rPr>
              <w:t xml:space="preserve"> </w:t>
            </w:r>
            <w:r>
              <w:rPr>
                <w:rFonts w:ascii="Arial"/>
                <w:b/>
                <w:sz w:val="24"/>
              </w:rPr>
              <w:t>HDPE</w:t>
            </w:r>
            <w:r>
              <w:rPr>
                <w:rFonts w:ascii="Arial"/>
                <w:b/>
                <w:spacing w:val="-6"/>
                <w:sz w:val="24"/>
              </w:rPr>
              <w:t xml:space="preserve"> </w:t>
            </w:r>
            <w:r>
              <w:rPr>
                <w:rFonts w:ascii="Arial"/>
                <w:b/>
                <w:sz w:val="24"/>
              </w:rPr>
              <w:t>pipe</w:t>
            </w:r>
            <w:r>
              <w:rPr>
                <w:rFonts w:ascii="Arial"/>
                <w:b/>
                <w:spacing w:val="-4"/>
                <w:sz w:val="24"/>
              </w:rPr>
              <w:t xml:space="preserve"> </w:t>
            </w:r>
            <w:r>
              <w:rPr>
                <w:sz w:val="24"/>
              </w:rPr>
              <w:t>of</w:t>
            </w:r>
            <w:r>
              <w:rPr>
                <w:spacing w:val="-4"/>
                <w:sz w:val="24"/>
              </w:rPr>
              <w:t xml:space="preserve"> </w:t>
            </w:r>
            <w:r>
              <w:rPr>
                <w:sz w:val="24"/>
              </w:rPr>
              <w:t>various</w:t>
            </w:r>
            <w:r>
              <w:rPr>
                <w:spacing w:val="-7"/>
                <w:sz w:val="24"/>
              </w:rPr>
              <w:t xml:space="preserve"> </w:t>
            </w:r>
            <w:r>
              <w:rPr>
                <w:sz w:val="24"/>
              </w:rPr>
              <w:t>diameter</w:t>
            </w:r>
            <w:r>
              <w:rPr>
                <w:spacing w:val="-4"/>
                <w:sz w:val="24"/>
              </w:rPr>
              <w:t xml:space="preserve"> </w:t>
            </w:r>
            <w:r>
              <w:rPr>
                <w:sz w:val="24"/>
              </w:rPr>
              <w:t>with</w:t>
            </w:r>
            <w:r>
              <w:rPr>
                <w:spacing w:val="-4"/>
                <w:sz w:val="24"/>
              </w:rPr>
              <w:t xml:space="preserve"> </w:t>
            </w:r>
            <w:r>
              <w:rPr>
                <w:sz w:val="24"/>
              </w:rPr>
              <w:t>material</w:t>
            </w:r>
            <w:r>
              <w:rPr>
                <w:spacing w:val="-4"/>
                <w:sz w:val="24"/>
              </w:rPr>
              <w:t xml:space="preserve"> </w:t>
            </w:r>
            <w:r>
              <w:rPr>
                <w:sz w:val="24"/>
              </w:rPr>
              <w:t>grade PE</w:t>
            </w:r>
            <w:r>
              <w:rPr>
                <w:spacing w:val="-4"/>
                <w:sz w:val="24"/>
              </w:rPr>
              <w:t xml:space="preserve"> </w:t>
            </w:r>
            <w:r>
              <w:rPr>
                <w:sz w:val="24"/>
              </w:rPr>
              <w:t>100</w:t>
            </w:r>
            <w:r>
              <w:rPr>
                <w:spacing w:val="-6"/>
                <w:sz w:val="24"/>
              </w:rPr>
              <w:t xml:space="preserve"> </w:t>
            </w:r>
            <w:r>
              <w:rPr>
                <w:sz w:val="24"/>
              </w:rPr>
              <w:t>as</w:t>
            </w:r>
            <w:r>
              <w:rPr>
                <w:spacing w:val="-4"/>
                <w:sz w:val="24"/>
              </w:rPr>
              <w:t xml:space="preserve"> </w:t>
            </w:r>
            <w:r>
              <w:rPr>
                <w:sz w:val="24"/>
              </w:rPr>
              <w:t>per</w:t>
            </w:r>
            <w:r>
              <w:rPr>
                <w:spacing w:val="-4"/>
                <w:sz w:val="24"/>
              </w:rPr>
              <w:t xml:space="preserve"> </w:t>
            </w:r>
            <w:r>
              <w:rPr>
                <w:sz w:val="24"/>
              </w:rPr>
              <w:t>specification</w:t>
            </w:r>
            <w:r>
              <w:rPr>
                <w:spacing w:val="-6"/>
                <w:sz w:val="24"/>
              </w:rPr>
              <w:t xml:space="preserve"> </w:t>
            </w:r>
            <w:r>
              <w:rPr>
                <w:sz w:val="24"/>
              </w:rPr>
              <w:t>IS</w:t>
            </w:r>
            <w:r>
              <w:rPr>
                <w:spacing w:val="-3"/>
                <w:sz w:val="24"/>
              </w:rPr>
              <w:t xml:space="preserve"> </w:t>
            </w:r>
            <w:r>
              <w:rPr>
                <w:sz w:val="24"/>
              </w:rPr>
              <w:t>Specification</w:t>
            </w:r>
            <w:r>
              <w:rPr>
                <w:spacing w:val="-6"/>
                <w:sz w:val="24"/>
              </w:rPr>
              <w:t xml:space="preserve"> </w:t>
            </w:r>
            <w:r>
              <w:rPr>
                <w:sz w:val="24"/>
              </w:rPr>
              <w:t>4984:</w:t>
            </w:r>
            <w:r>
              <w:rPr>
                <w:spacing w:val="-6"/>
                <w:sz w:val="24"/>
              </w:rPr>
              <w:t xml:space="preserve"> </w:t>
            </w:r>
            <w:r>
              <w:rPr>
                <w:sz w:val="24"/>
              </w:rPr>
              <w:t>1995</w:t>
            </w:r>
            <w:r>
              <w:rPr>
                <w:spacing w:val="-6"/>
                <w:sz w:val="24"/>
              </w:rPr>
              <w:t xml:space="preserve"> </w:t>
            </w:r>
            <w:r>
              <w:rPr>
                <w:sz w:val="24"/>
              </w:rPr>
              <w:t>up</w:t>
            </w:r>
            <w:r>
              <w:rPr>
                <w:spacing w:val="-4"/>
                <w:sz w:val="24"/>
              </w:rPr>
              <w:t xml:space="preserve"> </w:t>
            </w:r>
            <w:r>
              <w:rPr>
                <w:sz w:val="24"/>
              </w:rPr>
              <w:t>to latest amendment.</w:t>
            </w:r>
          </w:p>
        </w:tc>
        <w:tc>
          <w:tcPr>
            <w:tcW w:w="855" w:type="dxa"/>
          </w:tcPr>
          <w:p w14:paraId="3B71F7C2" w14:textId="77777777" w:rsidR="00620921" w:rsidRDefault="00620921">
            <w:pPr>
              <w:pStyle w:val="TableParagraph"/>
              <w:rPr>
                <w:rFonts w:ascii="Times New Roman"/>
              </w:rPr>
            </w:pPr>
          </w:p>
        </w:tc>
        <w:tc>
          <w:tcPr>
            <w:tcW w:w="1278" w:type="dxa"/>
          </w:tcPr>
          <w:p w14:paraId="1E3A9B41" w14:textId="77777777" w:rsidR="00620921" w:rsidRDefault="00620921">
            <w:pPr>
              <w:pStyle w:val="TableParagraph"/>
              <w:rPr>
                <w:rFonts w:ascii="Times New Roman"/>
              </w:rPr>
            </w:pPr>
          </w:p>
        </w:tc>
      </w:tr>
      <w:tr w:rsidR="00620921" w14:paraId="46CDC02E" w14:textId="77777777">
        <w:trPr>
          <w:trHeight w:val="274"/>
        </w:trPr>
        <w:tc>
          <w:tcPr>
            <w:tcW w:w="847" w:type="dxa"/>
          </w:tcPr>
          <w:p w14:paraId="6F8F2012"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60CE5789" w14:textId="77777777" w:rsidR="00620921" w:rsidRDefault="00EA4069">
            <w:pPr>
              <w:pStyle w:val="TableParagraph"/>
              <w:spacing w:line="255" w:lineRule="exact"/>
              <w:ind w:left="107"/>
              <w:rPr>
                <w:sz w:val="24"/>
              </w:rPr>
            </w:pPr>
            <w:r>
              <w:rPr>
                <w:sz w:val="24"/>
              </w:rPr>
              <w:t>HDPE</w:t>
            </w:r>
            <w:r>
              <w:rPr>
                <w:spacing w:val="-4"/>
                <w:sz w:val="24"/>
              </w:rPr>
              <w:t xml:space="preserve"> </w:t>
            </w:r>
            <w:r>
              <w:rPr>
                <w:sz w:val="24"/>
              </w:rPr>
              <w:t>pipe</w:t>
            </w:r>
            <w:r>
              <w:rPr>
                <w:spacing w:val="-4"/>
                <w:sz w:val="24"/>
              </w:rPr>
              <w:t xml:space="preserve"> </w:t>
            </w:r>
            <w:r>
              <w:rPr>
                <w:sz w:val="24"/>
              </w:rPr>
              <w:t>of</w:t>
            </w:r>
            <w:r>
              <w:rPr>
                <w:spacing w:val="-5"/>
                <w:sz w:val="24"/>
              </w:rPr>
              <w:t xml:space="preserve"> </w:t>
            </w:r>
            <w:r>
              <w:rPr>
                <w:sz w:val="24"/>
              </w:rPr>
              <w:t>110mm</w:t>
            </w:r>
            <w:r>
              <w:rPr>
                <w:spacing w:val="-4"/>
                <w:sz w:val="24"/>
              </w:rPr>
              <w:t xml:space="preserve"> Dia.</w:t>
            </w:r>
          </w:p>
        </w:tc>
        <w:tc>
          <w:tcPr>
            <w:tcW w:w="855" w:type="dxa"/>
          </w:tcPr>
          <w:p w14:paraId="67010C7E" w14:textId="77777777" w:rsidR="00620921" w:rsidRDefault="00EA4069">
            <w:pPr>
              <w:pStyle w:val="TableParagraph"/>
              <w:spacing w:line="255" w:lineRule="exact"/>
              <w:ind w:left="8" w:right="2"/>
              <w:jc w:val="center"/>
              <w:rPr>
                <w:sz w:val="24"/>
              </w:rPr>
            </w:pPr>
            <w:r>
              <w:rPr>
                <w:spacing w:val="-2"/>
                <w:w w:val="105"/>
                <w:sz w:val="24"/>
              </w:rPr>
              <w:t>Meter</w:t>
            </w:r>
          </w:p>
        </w:tc>
        <w:tc>
          <w:tcPr>
            <w:tcW w:w="1278" w:type="dxa"/>
          </w:tcPr>
          <w:p w14:paraId="2E4922EE" w14:textId="77777777" w:rsidR="00620921" w:rsidRDefault="00EA4069">
            <w:pPr>
              <w:pStyle w:val="TableParagraph"/>
              <w:spacing w:line="255" w:lineRule="exact"/>
              <w:ind w:left="8" w:right="1"/>
              <w:jc w:val="center"/>
              <w:rPr>
                <w:sz w:val="24"/>
              </w:rPr>
            </w:pPr>
            <w:r>
              <w:rPr>
                <w:spacing w:val="-5"/>
                <w:w w:val="105"/>
                <w:sz w:val="24"/>
              </w:rPr>
              <w:t>358</w:t>
            </w:r>
          </w:p>
        </w:tc>
      </w:tr>
      <w:tr w:rsidR="00620921" w14:paraId="0DF43DE7" w14:textId="77777777">
        <w:trPr>
          <w:trHeight w:val="276"/>
        </w:trPr>
        <w:tc>
          <w:tcPr>
            <w:tcW w:w="847" w:type="dxa"/>
          </w:tcPr>
          <w:p w14:paraId="5E5275A2" w14:textId="77777777" w:rsidR="00620921" w:rsidRDefault="00EA4069">
            <w:pPr>
              <w:pStyle w:val="TableParagraph"/>
              <w:spacing w:before="1" w:line="255" w:lineRule="exact"/>
              <w:ind w:left="12" w:right="1"/>
              <w:jc w:val="center"/>
              <w:rPr>
                <w:sz w:val="24"/>
              </w:rPr>
            </w:pPr>
            <w:r>
              <w:rPr>
                <w:spacing w:val="-5"/>
                <w:w w:val="105"/>
                <w:sz w:val="24"/>
              </w:rPr>
              <w:t>(b)</w:t>
            </w:r>
          </w:p>
        </w:tc>
        <w:tc>
          <w:tcPr>
            <w:tcW w:w="6801" w:type="dxa"/>
          </w:tcPr>
          <w:p w14:paraId="1C77A849" w14:textId="77777777" w:rsidR="00620921" w:rsidRDefault="00EA4069">
            <w:pPr>
              <w:pStyle w:val="TableParagraph"/>
              <w:spacing w:before="1" w:line="255" w:lineRule="exact"/>
              <w:ind w:left="107"/>
              <w:rPr>
                <w:sz w:val="24"/>
              </w:rPr>
            </w:pPr>
            <w:r>
              <w:rPr>
                <w:sz w:val="24"/>
              </w:rPr>
              <w:t>HDPE</w:t>
            </w:r>
            <w:r>
              <w:rPr>
                <w:spacing w:val="-4"/>
                <w:sz w:val="24"/>
              </w:rPr>
              <w:t xml:space="preserve"> </w:t>
            </w:r>
            <w:r>
              <w:rPr>
                <w:sz w:val="24"/>
              </w:rPr>
              <w:t>pipe</w:t>
            </w:r>
            <w:r>
              <w:rPr>
                <w:spacing w:val="-4"/>
                <w:sz w:val="24"/>
              </w:rPr>
              <w:t xml:space="preserve"> </w:t>
            </w:r>
            <w:r>
              <w:rPr>
                <w:sz w:val="24"/>
              </w:rPr>
              <w:t>of</w:t>
            </w:r>
            <w:r>
              <w:rPr>
                <w:spacing w:val="-5"/>
                <w:sz w:val="24"/>
              </w:rPr>
              <w:t xml:space="preserve"> </w:t>
            </w:r>
            <w:r>
              <w:rPr>
                <w:sz w:val="24"/>
              </w:rPr>
              <w:t>125mm</w:t>
            </w:r>
            <w:r>
              <w:rPr>
                <w:spacing w:val="-4"/>
                <w:sz w:val="24"/>
              </w:rPr>
              <w:t xml:space="preserve"> Dia.</w:t>
            </w:r>
          </w:p>
        </w:tc>
        <w:tc>
          <w:tcPr>
            <w:tcW w:w="855" w:type="dxa"/>
          </w:tcPr>
          <w:p w14:paraId="357FC998" w14:textId="77777777" w:rsidR="00620921" w:rsidRDefault="00EA4069">
            <w:pPr>
              <w:pStyle w:val="TableParagraph"/>
              <w:spacing w:before="1" w:line="255" w:lineRule="exact"/>
              <w:ind w:left="8" w:right="2"/>
              <w:jc w:val="center"/>
              <w:rPr>
                <w:sz w:val="24"/>
              </w:rPr>
            </w:pPr>
            <w:r>
              <w:rPr>
                <w:spacing w:val="-2"/>
                <w:w w:val="105"/>
                <w:sz w:val="24"/>
              </w:rPr>
              <w:t>Meter</w:t>
            </w:r>
          </w:p>
        </w:tc>
        <w:tc>
          <w:tcPr>
            <w:tcW w:w="1278" w:type="dxa"/>
          </w:tcPr>
          <w:p w14:paraId="0265943B" w14:textId="77777777" w:rsidR="00620921" w:rsidRDefault="00EA4069">
            <w:pPr>
              <w:pStyle w:val="TableParagraph"/>
              <w:spacing w:before="1" w:line="255" w:lineRule="exact"/>
              <w:ind w:left="8" w:right="1"/>
              <w:jc w:val="center"/>
              <w:rPr>
                <w:sz w:val="24"/>
              </w:rPr>
            </w:pPr>
            <w:r>
              <w:rPr>
                <w:spacing w:val="-5"/>
                <w:w w:val="105"/>
                <w:sz w:val="24"/>
              </w:rPr>
              <w:t>488</w:t>
            </w:r>
          </w:p>
        </w:tc>
      </w:tr>
      <w:tr w:rsidR="00620921" w14:paraId="2DF76317" w14:textId="77777777">
        <w:trPr>
          <w:trHeight w:val="278"/>
        </w:trPr>
        <w:tc>
          <w:tcPr>
            <w:tcW w:w="847" w:type="dxa"/>
          </w:tcPr>
          <w:p w14:paraId="6DF78FAC" w14:textId="77777777" w:rsidR="00620921" w:rsidRDefault="00EA4069">
            <w:pPr>
              <w:pStyle w:val="TableParagraph"/>
              <w:spacing w:before="2" w:line="255" w:lineRule="exact"/>
              <w:ind w:left="12" w:right="5"/>
              <w:jc w:val="center"/>
              <w:rPr>
                <w:sz w:val="24"/>
              </w:rPr>
            </w:pPr>
            <w:r>
              <w:rPr>
                <w:spacing w:val="-5"/>
                <w:w w:val="105"/>
                <w:sz w:val="24"/>
              </w:rPr>
              <w:t>(c)</w:t>
            </w:r>
          </w:p>
        </w:tc>
        <w:tc>
          <w:tcPr>
            <w:tcW w:w="6801" w:type="dxa"/>
          </w:tcPr>
          <w:p w14:paraId="4D4FB8A3" w14:textId="77777777" w:rsidR="00620921" w:rsidRDefault="00EA4069">
            <w:pPr>
              <w:pStyle w:val="TableParagraph"/>
              <w:spacing w:before="2" w:line="255" w:lineRule="exact"/>
              <w:ind w:left="107"/>
              <w:rPr>
                <w:sz w:val="24"/>
              </w:rPr>
            </w:pPr>
            <w:r>
              <w:rPr>
                <w:sz w:val="24"/>
              </w:rPr>
              <w:t>HDPE</w:t>
            </w:r>
            <w:r>
              <w:rPr>
                <w:spacing w:val="-4"/>
                <w:sz w:val="24"/>
              </w:rPr>
              <w:t xml:space="preserve"> </w:t>
            </w:r>
            <w:r>
              <w:rPr>
                <w:sz w:val="24"/>
              </w:rPr>
              <w:t>pipe</w:t>
            </w:r>
            <w:r>
              <w:rPr>
                <w:spacing w:val="-4"/>
                <w:sz w:val="24"/>
              </w:rPr>
              <w:t xml:space="preserve"> </w:t>
            </w:r>
            <w:r>
              <w:rPr>
                <w:sz w:val="24"/>
              </w:rPr>
              <w:t>of</w:t>
            </w:r>
            <w:r>
              <w:rPr>
                <w:spacing w:val="-5"/>
                <w:sz w:val="24"/>
              </w:rPr>
              <w:t xml:space="preserve"> </w:t>
            </w:r>
            <w:r>
              <w:rPr>
                <w:sz w:val="24"/>
              </w:rPr>
              <w:t>140mm</w:t>
            </w:r>
            <w:r>
              <w:rPr>
                <w:spacing w:val="-4"/>
                <w:sz w:val="24"/>
              </w:rPr>
              <w:t xml:space="preserve"> Dia.</w:t>
            </w:r>
          </w:p>
        </w:tc>
        <w:tc>
          <w:tcPr>
            <w:tcW w:w="855" w:type="dxa"/>
          </w:tcPr>
          <w:p w14:paraId="066B2880" w14:textId="77777777" w:rsidR="00620921" w:rsidRDefault="00EA4069">
            <w:pPr>
              <w:pStyle w:val="TableParagraph"/>
              <w:spacing w:before="2" w:line="255" w:lineRule="exact"/>
              <w:ind w:left="8" w:right="2"/>
              <w:jc w:val="center"/>
              <w:rPr>
                <w:sz w:val="24"/>
              </w:rPr>
            </w:pPr>
            <w:r>
              <w:rPr>
                <w:spacing w:val="-2"/>
                <w:w w:val="105"/>
                <w:sz w:val="24"/>
              </w:rPr>
              <w:t>Meter</w:t>
            </w:r>
          </w:p>
        </w:tc>
        <w:tc>
          <w:tcPr>
            <w:tcW w:w="1278" w:type="dxa"/>
          </w:tcPr>
          <w:p w14:paraId="57FD5D76" w14:textId="77777777" w:rsidR="00620921" w:rsidRDefault="00EA4069">
            <w:pPr>
              <w:pStyle w:val="TableParagraph"/>
              <w:spacing w:before="2" w:line="255" w:lineRule="exact"/>
              <w:ind w:left="8" w:right="1"/>
              <w:jc w:val="center"/>
              <w:rPr>
                <w:sz w:val="24"/>
              </w:rPr>
            </w:pPr>
            <w:r>
              <w:rPr>
                <w:spacing w:val="-5"/>
                <w:w w:val="105"/>
                <w:sz w:val="24"/>
              </w:rPr>
              <w:t>615</w:t>
            </w:r>
          </w:p>
        </w:tc>
      </w:tr>
      <w:tr w:rsidR="00620921" w14:paraId="260627DE" w14:textId="77777777">
        <w:trPr>
          <w:trHeight w:val="275"/>
        </w:trPr>
        <w:tc>
          <w:tcPr>
            <w:tcW w:w="847" w:type="dxa"/>
          </w:tcPr>
          <w:p w14:paraId="06A1406D" w14:textId="77777777" w:rsidR="00620921" w:rsidRDefault="00EA4069">
            <w:pPr>
              <w:pStyle w:val="TableParagraph"/>
              <w:spacing w:line="255" w:lineRule="exact"/>
              <w:ind w:left="12" w:right="1"/>
              <w:jc w:val="center"/>
              <w:rPr>
                <w:sz w:val="24"/>
              </w:rPr>
            </w:pPr>
            <w:r>
              <w:rPr>
                <w:spacing w:val="-5"/>
                <w:w w:val="105"/>
                <w:sz w:val="24"/>
              </w:rPr>
              <w:t>(d)</w:t>
            </w:r>
          </w:p>
        </w:tc>
        <w:tc>
          <w:tcPr>
            <w:tcW w:w="6801" w:type="dxa"/>
          </w:tcPr>
          <w:p w14:paraId="73314B9E" w14:textId="77777777" w:rsidR="00620921" w:rsidRDefault="00EA4069">
            <w:pPr>
              <w:pStyle w:val="TableParagraph"/>
              <w:spacing w:line="255" w:lineRule="exact"/>
              <w:ind w:left="107"/>
              <w:rPr>
                <w:sz w:val="24"/>
              </w:rPr>
            </w:pPr>
            <w:r>
              <w:rPr>
                <w:sz w:val="24"/>
              </w:rPr>
              <w:t>HDPE</w:t>
            </w:r>
            <w:r>
              <w:rPr>
                <w:spacing w:val="-3"/>
                <w:sz w:val="24"/>
              </w:rPr>
              <w:t xml:space="preserve"> </w:t>
            </w:r>
            <w:r>
              <w:rPr>
                <w:sz w:val="24"/>
              </w:rPr>
              <w:t>pipe</w:t>
            </w:r>
            <w:r>
              <w:rPr>
                <w:spacing w:val="-4"/>
                <w:sz w:val="24"/>
              </w:rPr>
              <w:t xml:space="preserve"> </w:t>
            </w:r>
            <w:r>
              <w:rPr>
                <w:sz w:val="24"/>
              </w:rPr>
              <w:t>of</w:t>
            </w:r>
            <w:r>
              <w:rPr>
                <w:spacing w:val="-6"/>
                <w:sz w:val="24"/>
              </w:rPr>
              <w:t xml:space="preserve"> </w:t>
            </w:r>
            <w:r>
              <w:rPr>
                <w:sz w:val="24"/>
              </w:rPr>
              <w:t>160mm</w:t>
            </w:r>
            <w:r>
              <w:rPr>
                <w:spacing w:val="-4"/>
                <w:sz w:val="24"/>
              </w:rPr>
              <w:t xml:space="preserve"> Dia.</w:t>
            </w:r>
          </w:p>
        </w:tc>
        <w:tc>
          <w:tcPr>
            <w:tcW w:w="855" w:type="dxa"/>
          </w:tcPr>
          <w:p w14:paraId="452EEB2D" w14:textId="77777777" w:rsidR="00620921" w:rsidRDefault="00EA4069">
            <w:pPr>
              <w:pStyle w:val="TableParagraph"/>
              <w:spacing w:line="255" w:lineRule="exact"/>
              <w:ind w:left="8" w:right="2"/>
              <w:jc w:val="center"/>
              <w:rPr>
                <w:sz w:val="24"/>
              </w:rPr>
            </w:pPr>
            <w:r>
              <w:rPr>
                <w:spacing w:val="-2"/>
                <w:w w:val="105"/>
                <w:sz w:val="24"/>
              </w:rPr>
              <w:t>Meter</w:t>
            </w:r>
          </w:p>
        </w:tc>
        <w:tc>
          <w:tcPr>
            <w:tcW w:w="1278" w:type="dxa"/>
          </w:tcPr>
          <w:p w14:paraId="34010413" w14:textId="77777777" w:rsidR="00620921" w:rsidRDefault="00EA4069">
            <w:pPr>
              <w:pStyle w:val="TableParagraph"/>
              <w:spacing w:line="255" w:lineRule="exact"/>
              <w:ind w:left="8" w:right="1"/>
              <w:jc w:val="center"/>
              <w:rPr>
                <w:sz w:val="24"/>
              </w:rPr>
            </w:pPr>
            <w:r>
              <w:rPr>
                <w:spacing w:val="-5"/>
                <w:w w:val="105"/>
                <w:sz w:val="24"/>
              </w:rPr>
              <w:t>800</w:t>
            </w:r>
          </w:p>
        </w:tc>
      </w:tr>
      <w:tr w:rsidR="00620921" w14:paraId="66A3467F" w14:textId="77777777">
        <w:trPr>
          <w:trHeight w:val="275"/>
        </w:trPr>
        <w:tc>
          <w:tcPr>
            <w:tcW w:w="847" w:type="dxa"/>
          </w:tcPr>
          <w:p w14:paraId="553436C1" w14:textId="77777777" w:rsidR="00620921" w:rsidRDefault="00EA4069">
            <w:pPr>
              <w:pStyle w:val="TableParagraph"/>
              <w:spacing w:line="255" w:lineRule="exact"/>
              <w:ind w:left="12" w:right="1"/>
              <w:jc w:val="center"/>
              <w:rPr>
                <w:sz w:val="24"/>
              </w:rPr>
            </w:pPr>
            <w:r>
              <w:rPr>
                <w:spacing w:val="-5"/>
                <w:w w:val="105"/>
                <w:sz w:val="24"/>
              </w:rPr>
              <w:t>(e)</w:t>
            </w:r>
          </w:p>
        </w:tc>
        <w:tc>
          <w:tcPr>
            <w:tcW w:w="6801" w:type="dxa"/>
          </w:tcPr>
          <w:p w14:paraId="4F25726A" w14:textId="77777777" w:rsidR="00620921" w:rsidRDefault="00EA4069">
            <w:pPr>
              <w:pStyle w:val="TableParagraph"/>
              <w:spacing w:line="255" w:lineRule="exact"/>
              <w:ind w:left="107"/>
              <w:rPr>
                <w:sz w:val="24"/>
              </w:rPr>
            </w:pPr>
            <w:r>
              <w:rPr>
                <w:sz w:val="24"/>
              </w:rPr>
              <w:t>HDPE</w:t>
            </w:r>
            <w:r>
              <w:rPr>
                <w:spacing w:val="-4"/>
                <w:sz w:val="24"/>
              </w:rPr>
              <w:t xml:space="preserve"> </w:t>
            </w:r>
            <w:r>
              <w:rPr>
                <w:sz w:val="24"/>
              </w:rPr>
              <w:t>pipe</w:t>
            </w:r>
            <w:r>
              <w:rPr>
                <w:spacing w:val="-4"/>
                <w:sz w:val="24"/>
              </w:rPr>
              <w:t xml:space="preserve"> </w:t>
            </w:r>
            <w:r>
              <w:rPr>
                <w:sz w:val="24"/>
              </w:rPr>
              <w:t>of</w:t>
            </w:r>
            <w:r>
              <w:rPr>
                <w:spacing w:val="-5"/>
                <w:sz w:val="24"/>
              </w:rPr>
              <w:t xml:space="preserve"> </w:t>
            </w:r>
            <w:r>
              <w:rPr>
                <w:sz w:val="24"/>
              </w:rPr>
              <w:t>180mm</w:t>
            </w:r>
            <w:r>
              <w:rPr>
                <w:spacing w:val="-4"/>
                <w:sz w:val="24"/>
              </w:rPr>
              <w:t xml:space="preserve"> Dia.</w:t>
            </w:r>
          </w:p>
        </w:tc>
        <w:tc>
          <w:tcPr>
            <w:tcW w:w="855" w:type="dxa"/>
          </w:tcPr>
          <w:p w14:paraId="6AA3205A" w14:textId="77777777" w:rsidR="00620921" w:rsidRDefault="00EA4069">
            <w:pPr>
              <w:pStyle w:val="TableParagraph"/>
              <w:spacing w:line="255" w:lineRule="exact"/>
              <w:ind w:left="8" w:right="2"/>
              <w:jc w:val="center"/>
              <w:rPr>
                <w:sz w:val="24"/>
              </w:rPr>
            </w:pPr>
            <w:r>
              <w:rPr>
                <w:spacing w:val="-2"/>
                <w:w w:val="105"/>
                <w:sz w:val="24"/>
              </w:rPr>
              <w:t>Meter</w:t>
            </w:r>
          </w:p>
        </w:tc>
        <w:tc>
          <w:tcPr>
            <w:tcW w:w="1278" w:type="dxa"/>
          </w:tcPr>
          <w:p w14:paraId="0F1D005A" w14:textId="77777777" w:rsidR="00620921" w:rsidRDefault="00EA4069">
            <w:pPr>
              <w:pStyle w:val="TableParagraph"/>
              <w:spacing w:line="255" w:lineRule="exact"/>
              <w:ind w:left="8" w:right="1"/>
              <w:jc w:val="center"/>
              <w:rPr>
                <w:sz w:val="24"/>
              </w:rPr>
            </w:pPr>
            <w:r>
              <w:rPr>
                <w:spacing w:val="-4"/>
                <w:w w:val="105"/>
                <w:sz w:val="24"/>
              </w:rPr>
              <w:t>1009</w:t>
            </w:r>
          </w:p>
        </w:tc>
      </w:tr>
      <w:tr w:rsidR="00620921" w14:paraId="6AC1BFEE" w14:textId="77777777">
        <w:trPr>
          <w:trHeight w:val="275"/>
        </w:trPr>
        <w:tc>
          <w:tcPr>
            <w:tcW w:w="847" w:type="dxa"/>
          </w:tcPr>
          <w:p w14:paraId="20D4731F" w14:textId="77777777" w:rsidR="00620921" w:rsidRDefault="00EA4069">
            <w:pPr>
              <w:pStyle w:val="TableParagraph"/>
              <w:spacing w:line="255" w:lineRule="exact"/>
              <w:ind w:left="12" w:right="5"/>
              <w:jc w:val="center"/>
              <w:rPr>
                <w:sz w:val="24"/>
              </w:rPr>
            </w:pPr>
            <w:r>
              <w:rPr>
                <w:spacing w:val="-4"/>
                <w:w w:val="105"/>
                <w:sz w:val="24"/>
              </w:rPr>
              <w:t>1723</w:t>
            </w:r>
          </w:p>
        </w:tc>
        <w:tc>
          <w:tcPr>
            <w:tcW w:w="6801" w:type="dxa"/>
          </w:tcPr>
          <w:p w14:paraId="11511ED7" w14:textId="77777777" w:rsidR="00620921" w:rsidRDefault="00EA4069">
            <w:pPr>
              <w:pStyle w:val="TableParagraph"/>
              <w:spacing w:line="255" w:lineRule="exact"/>
              <w:ind w:left="107"/>
              <w:rPr>
                <w:sz w:val="24"/>
              </w:rPr>
            </w:pPr>
            <w:r>
              <w:rPr>
                <w:sz w:val="24"/>
              </w:rPr>
              <w:t>Supply</w:t>
            </w:r>
            <w:r>
              <w:rPr>
                <w:spacing w:val="-6"/>
                <w:sz w:val="24"/>
              </w:rPr>
              <w:t xml:space="preserve"> </w:t>
            </w:r>
            <w:r>
              <w:rPr>
                <w:sz w:val="24"/>
              </w:rPr>
              <w:t>of</w:t>
            </w:r>
            <w:r>
              <w:rPr>
                <w:spacing w:val="-5"/>
                <w:sz w:val="24"/>
              </w:rPr>
              <w:t xml:space="preserve"> </w:t>
            </w:r>
            <w:r>
              <w:rPr>
                <w:sz w:val="24"/>
              </w:rPr>
              <w:t>bend</w:t>
            </w:r>
            <w:r>
              <w:rPr>
                <w:spacing w:val="-3"/>
                <w:sz w:val="24"/>
              </w:rPr>
              <w:t xml:space="preserve"> </w:t>
            </w:r>
            <w:r>
              <w:rPr>
                <w:sz w:val="24"/>
              </w:rPr>
              <w:t>of</w:t>
            </w:r>
            <w:r>
              <w:rPr>
                <w:spacing w:val="-3"/>
                <w:sz w:val="24"/>
              </w:rPr>
              <w:t xml:space="preserve"> </w:t>
            </w:r>
            <w:r>
              <w:rPr>
                <w:sz w:val="24"/>
              </w:rPr>
              <w:t>required</w:t>
            </w:r>
            <w:r>
              <w:rPr>
                <w:spacing w:val="-3"/>
                <w:sz w:val="24"/>
              </w:rPr>
              <w:t xml:space="preserve"> </w:t>
            </w:r>
            <w:r>
              <w:rPr>
                <w:sz w:val="24"/>
              </w:rPr>
              <w:t>angle</w:t>
            </w:r>
            <w:r>
              <w:rPr>
                <w:spacing w:val="-2"/>
                <w:sz w:val="24"/>
              </w:rPr>
              <w:t xml:space="preserve"> </w:t>
            </w:r>
            <w:r>
              <w:rPr>
                <w:sz w:val="24"/>
              </w:rPr>
              <w:t>for</w:t>
            </w:r>
            <w:r>
              <w:rPr>
                <w:spacing w:val="-3"/>
                <w:sz w:val="24"/>
              </w:rPr>
              <w:t xml:space="preserve"> </w:t>
            </w:r>
            <w:r>
              <w:rPr>
                <w:sz w:val="24"/>
              </w:rPr>
              <w:t>HDPE</w:t>
            </w:r>
            <w:r>
              <w:rPr>
                <w:spacing w:val="-4"/>
                <w:sz w:val="24"/>
              </w:rPr>
              <w:t xml:space="preserve"> pipe.</w:t>
            </w:r>
          </w:p>
        </w:tc>
        <w:tc>
          <w:tcPr>
            <w:tcW w:w="855" w:type="dxa"/>
          </w:tcPr>
          <w:p w14:paraId="7018E8E2" w14:textId="77777777" w:rsidR="00620921" w:rsidRDefault="00620921">
            <w:pPr>
              <w:pStyle w:val="TableParagraph"/>
              <w:rPr>
                <w:rFonts w:ascii="Times New Roman"/>
                <w:sz w:val="20"/>
              </w:rPr>
            </w:pPr>
          </w:p>
        </w:tc>
        <w:tc>
          <w:tcPr>
            <w:tcW w:w="1278" w:type="dxa"/>
          </w:tcPr>
          <w:p w14:paraId="06AB0A96" w14:textId="77777777" w:rsidR="00620921" w:rsidRDefault="00620921">
            <w:pPr>
              <w:pStyle w:val="TableParagraph"/>
              <w:rPr>
                <w:rFonts w:ascii="Times New Roman"/>
                <w:sz w:val="20"/>
              </w:rPr>
            </w:pPr>
          </w:p>
        </w:tc>
      </w:tr>
      <w:tr w:rsidR="00620921" w14:paraId="5497AF9E" w14:textId="77777777">
        <w:trPr>
          <w:trHeight w:val="275"/>
        </w:trPr>
        <w:tc>
          <w:tcPr>
            <w:tcW w:w="847" w:type="dxa"/>
          </w:tcPr>
          <w:p w14:paraId="25ED0A71"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11B669FE" w14:textId="77777777" w:rsidR="00620921" w:rsidRDefault="00EA4069">
            <w:pPr>
              <w:pStyle w:val="TableParagraph"/>
              <w:spacing w:line="255" w:lineRule="exact"/>
              <w:ind w:left="107"/>
              <w:rPr>
                <w:sz w:val="24"/>
              </w:rPr>
            </w:pPr>
            <w:r>
              <w:rPr>
                <w:sz w:val="24"/>
              </w:rPr>
              <w:t>Bend</w:t>
            </w:r>
            <w:r>
              <w:rPr>
                <w:spacing w:val="-6"/>
                <w:sz w:val="24"/>
              </w:rPr>
              <w:t xml:space="preserve"> </w:t>
            </w:r>
            <w:r>
              <w:rPr>
                <w:sz w:val="24"/>
              </w:rPr>
              <w:t>for</w:t>
            </w:r>
            <w:r>
              <w:rPr>
                <w:spacing w:val="-3"/>
                <w:sz w:val="24"/>
              </w:rPr>
              <w:t xml:space="preserve"> </w:t>
            </w:r>
            <w:r>
              <w:rPr>
                <w:sz w:val="24"/>
              </w:rPr>
              <w:t>HDPE</w:t>
            </w:r>
            <w:r>
              <w:rPr>
                <w:spacing w:val="-6"/>
                <w:sz w:val="24"/>
              </w:rPr>
              <w:t xml:space="preserve"> </w:t>
            </w:r>
            <w:r>
              <w:rPr>
                <w:sz w:val="24"/>
              </w:rPr>
              <w:t>pipe</w:t>
            </w:r>
            <w:r>
              <w:rPr>
                <w:spacing w:val="-5"/>
                <w:sz w:val="24"/>
              </w:rPr>
              <w:t xml:space="preserve"> </w:t>
            </w:r>
            <w:r>
              <w:rPr>
                <w:sz w:val="24"/>
              </w:rPr>
              <w:t>of</w:t>
            </w:r>
            <w:r>
              <w:rPr>
                <w:spacing w:val="-6"/>
                <w:sz w:val="24"/>
              </w:rPr>
              <w:t xml:space="preserve"> </w:t>
            </w:r>
            <w:r>
              <w:rPr>
                <w:sz w:val="24"/>
              </w:rPr>
              <w:t>110mm</w:t>
            </w:r>
            <w:r>
              <w:rPr>
                <w:spacing w:val="-3"/>
                <w:sz w:val="24"/>
              </w:rPr>
              <w:t xml:space="preserve"> </w:t>
            </w:r>
            <w:r>
              <w:rPr>
                <w:spacing w:val="-4"/>
                <w:sz w:val="24"/>
              </w:rPr>
              <w:t>Dia.</w:t>
            </w:r>
          </w:p>
        </w:tc>
        <w:tc>
          <w:tcPr>
            <w:tcW w:w="855" w:type="dxa"/>
          </w:tcPr>
          <w:p w14:paraId="1E0D000E"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73C7D733" w14:textId="77777777" w:rsidR="00620921" w:rsidRDefault="00EA4069">
            <w:pPr>
              <w:pStyle w:val="TableParagraph"/>
              <w:spacing w:line="255" w:lineRule="exact"/>
              <w:ind w:left="8" w:right="1"/>
              <w:jc w:val="center"/>
              <w:rPr>
                <w:sz w:val="24"/>
              </w:rPr>
            </w:pPr>
            <w:r>
              <w:rPr>
                <w:spacing w:val="-5"/>
                <w:w w:val="105"/>
                <w:sz w:val="24"/>
              </w:rPr>
              <w:t>377</w:t>
            </w:r>
          </w:p>
        </w:tc>
      </w:tr>
      <w:tr w:rsidR="00620921" w14:paraId="1CDD983E" w14:textId="77777777">
        <w:trPr>
          <w:trHeight w:val="275"/>
        </w:trPr>
        <w:tc>
          <w:tcPr>
            <w:tcW w:w="847" w:type="dxa"/>
          </w:tcPr>
          <w:p w14:paraId="5A393669"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5FE93734" w14:textId="77777777" w:rsidR="00620921" w:rsidRDefault="00EA4069">
            <w:pPr>
              <w:pStyle w:val="TableParagraph"/>
              <w:spacing w:line="255" w:lineRule="exact"/>
              <w:ind w:left="107"/>
              <w:rPr>
                <w:sz w:val="24"/>
              </w:rPr>
            </w:pPr>
            <w:r>
              <w:rPr>
                <w:sz w:val="24"/>
              </w:rPr>
              <w:t>Bend</w:t>
            </w:r>
            <w:r>
              <w:rPr>
                <w:spacing w:val="-6"/>
                <w:sz w:val="24"/>
              </w:rPr>
              <w:t xml:space="preserve"> </w:t>
            </w:r>
            <w:r>
              <w:rPr>
                <w:sz w:val="24"/>
              </w:rPr>
              <w:t>for</w:t>
            </w:r>
            <w:r>
              <w:rPr>
                <w:spacing w:val="-3"/>
                <w:sz w:val="24"/>
              </w:rPr>
              <w:t xml:space="preserve"> </w:t>
            </w:r>
            <w:r>
              <w:rPr>
                <w:sz w:val="24"/>
              </w:rPr>
              <w:t>HDPE</w:t>
            </w:r>
            <w:r>
              <w:rPr>
                <w:spacing w:val="-6"/>
                <w:sz w:val="24"/>
              </w:rPr>
              <w:t xml:space="preserve"> </w:t>
            </w:r>
            <w:r>
              <w:rPr>
                <w:sz w:val="24"/>
              </w:rPr>
              <w:t>pipe</w:t>
            </w:r>
            <w:r>
              <w:rPr>
                <w:spacing w:val="-5"/>
                <w:sz w:val="24"/>
              </w:rPr>
              <w:t xml:space="preserve"> </w:t>
            </w:r>
            <w:r>
              <w:rPr>
                <w:sz w:val="24"/>
              </w:rPr>
              <w:t>of</w:t>
            </w:r>
            <w:r>
              <w:rPr>
                <w:spacing w:val="-6"/>
                <w:sz w:val="24"/>
              </w:rPr>
              <w:t xml:space="preserve"> </w:t>
            </w:r>
            <w:r>
              <w:rPr>
                <w:sz w:val="24"/>
              </w:rPr>
              <w:t>125mm</w:t>
            </w:r>
            <w:r>
              <w:rPr>
                <w:spacing w:val="-3"/>
                <w:sz w:val="24"/>
              </w:rPr>
              <w:t xml:space="preserve"> </w:t>
            </w:r>
            <w:r>
              <w:rPr>
                <w:spacing w:val="-4"/>
                <w:sz w:val="24"/>
              </w:rPr>
              <w:t>Dia.</w:t>
            </w:r>
          </w:p>
        </w:tc>
        <w:tc>
          <w:tcPr>
            <w:tcW w:w="855" w:type="dxa"/>
          </w:tcPr>
          <w:p w14:paraId="10F7B6A9"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0A273309" w14:textId="77777777" w:rsidR="00620921" w:rsidRDefault="00EA4069">
            <w:pPr>
              <w:pStyle w:val="TableParagraph"/>
              <w:spacing w:line="255" w:lineRule="exact"/>
              <w:ind w:left="8" w:right="1"/>
              <w:jc w:val="center"/>
              <w:rPr>
                <w:sz w:val="24"/>
              </w:rPr>
            </w:pPr>
            <w:r>
              <w:rPr>
                <w:spacing w:val="-5"/>
                <w:w w:val="105"/>
                <w:sz w:val="24"/>
              </w:rPr>
              <w:t>918</w:t>
            </w:r>
          </w:p>
        </w:tc>
      </w:tr>
      <w:tr w:rsidR="00620921" w14:paraId="200E191C" w14:textId="77777777">
        <w:trPr>
          <w:trHeight w:val="277"/>
        </w:trPr>
        <w:tc>
          <w:tcPr>
            <w:tcW w:w="847" w:type="dxa"/>
          </w:tcPr>
          <w:p w14:paraId="7C26504C" w14:textId="77777777" w:rsidR="00620921" w:rsidRDefault="00EA4069">
            <w:pPr>
              <w:pStyle w:val="TableParagraph"/>
              <w:spacing w:before="2" w:line="255" w:lineRule="exact"/>
              <w:ind w:left="12" w:right="5"/>
              <w:jc w:val="center"/>
              <w:rPr>
                <w:sz w:val="24"/>
              </w:rPr>
            </w:pPr>
            <w:r>
              <w:rPr>
                <w:spacing w:val="-5"/>
                <w:w w:val="105"/>
                <w:sz w:val="24"/>
              </w:rPr>
              <w:t>(c)</w:t>
            </w:r>
          </w:p>
        </w:tc>
        <w:tc>
          <w:tcPr>
            <w:tcW w:w="6801" w:type="dxa"/>
          </w:tcPr>
          <w:p w14:paraId="64E36247" w14:textId="77777777" w:rsidR="00620921" w:rsidRDefault="00EA4069">
            <w:pPr>
              <w:pStyle w:val="TableParagraph"/>
              <w:spacing w:before="2" w:line="255" w:lineRule="exact"/>
              <w:ind w:left="107"/>
              <w:rPr>
                <w:sz w:val="24"/>
              </w:rPr>
            </w:pPr>
            <w:r>
              <w:rPr>
                <w:sz w:val="24"/>
              </w:rPr>
              <w:t>Bend</w:t>
            </w:r>
            <w:r>
              <w:rPr>
                <w:spacing w:val="-6"/>
                <w:sz w:val="24"/>
              </w:rPr>
              <w:t xml:space="preserve"> </w:t>
            </w:r>
            <w:r>
              <w:rPr>
                <w:sz w:val="24"/>
              </w:rPr>
              <w:t>for</w:t>
            </w:r>
            <w:r>
              <w:rPr>
                <w:spacing w:val="-3"/>
                <w:sz w:val="24"/>
              </w:rPr>
              <w:t xml:space="preserve"> </w:t>
            </w:r>
            <w:r>
              <w:rPr>
                <w:sz w:val="24"/>
              </w:rPr>
              <w:t>HDPE</w:t>
            </w:r>
            <w:r>
              <w:rPr>
                <w:spacing w:val="-6"/>
                <w:sz w:val="24"/>
              </w:rPr>
              <w:t xml:space="preserve"> </w:t>
            </w:r>
            <w:r>
              <w:rPr>
                <w:sz w:val="24"/>
              </w:rPr>
              <w:t>pipe</w:t>
            </w:r>
            <w:r>
              <w:rPr>
                <w:spacing w:val="-5"/>
                <w:sz w:val="24"/>
              </w:rPr>
              <w:t xml:space="preserve"> </w:t>
            </w:r>
            <w:r>
              <w:rPr>
                <w:sz w:val="24"/>
              </w:rPr>
              <w:t>of</w:t>
            </w:r>
            <w:r>
              <w:rPr>
                <w:spacing w:val="-6"/>
                <w:sz w:val="24"/>
              </w:rPr>
              <w:t xml:space="preserve"> </w:t>
            </w:r>
            <w:r>
              <w:rPr>
                <w:sz w:val="24"/>
              </w:rPr>
              <w:t xml:space="preserve">140mm </w:t>
            </w:r>
            <w:r>
              <w:rPr>
                <w:spacing w:val="-4"/>
                <w:sz w:val="24"/>
              </w:rPr>
              <w:t>Dia.</w:t>
            </w:r>
          </w:p>
        </w:tc>
        <w:tc>
          <w:tcPr>
            <w:tcW w:w="855" w:type="dxa"/>
          </w:tcPr>
          <w:p w14:paraId="023E2293"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24C120A5" w14:textId="77777777" w:rsidR="00620921" w:rsidRDefault="00EA4069">
            <w:pPr>
              <w:pStyle w:val="TableParagraph"/>
              <w:spacing w:before="2" w:line="255" w:lineRule="exact"/>
              <w:ind w:left="8" w:right="1"/>
              <w:jc w:val="center"/>
              <w:rPr>
                <w:sz w:val="24"/>
              </w:rPr>
            </w:pPr>
            <w:r>
              <w:rPr>
                <w:spacing w:val="-5"/>
                <w:w w:val="105"/>
                <w:sz w:val="24"/>
              </w:rPr>
              <w:t>979</w:t>
            </w:r>
          </w:p>
        </w:tc>
      </w:tr>
      <w:tr w:rsidR="00620921" w14:paraId="372600C0" w14:textId="77777777">
        <w:trPr>
          <w:trHeight w:val="275"/>
        </w:trPr>
        <w:tc>
          <w:tcPr>
            <w:tcW w:w="847" w:type="dxa"/>
          </w:tcPr>
          <w:p w14:paraId="57E6165F" w14:textId="77777777" w:rsidR="00620921" w:rsidRDefault="00EA4069">
            <w:pPr>
              <w:pStyle w:val="TableParagraph"/>
              <w:spacing w:line="255" w:lineRule="exact"/>
              <w:ind w:left="12" w:right="1"/>
              <w:jc w:val="center"/>
              <w:rPr>
                <w:sz w:val="24"/>
              </w:rPr>
            </w:pPr>
            <w:r>
              <w:rPr>
                <w:spacing w:val="-5"/>
                <w:w w:val="105"/>
                <w:sz w:val="24"/>
              </w:rPr>
              <w:t>(d)</w:t>
            </w:r>
          </w:p>
        </w:tc>
        <w:tc>
          <w:tcPr>
            <w:tcW w:w="6801" w:type="dxa"/>
          </w:tcPr>
          <w:p w14:paraId="30F51421" w14:textId="77777777" w:rsidR="00620921" w:rsidRDefault="00EA4069">
            <w:pPr>
              <w:pStyle w:val="TableParagraph"/>
              <w:spacing w:line="255" w:lineRule="exact"/>
              <w:ind w:left="107"/>
              <w:rPr>
                <w:sz w:val="24"/>
              </w:rPr>
            </w:pPr>
            <w:r>
              <w:rPr>
                <w:sz w:val="24"/>
              </w:rPr>
              <w:t>Bend</w:t>
            </w:r>
            <w:r>
              <w:rPr>
                <w:spacing w:val="-6"/>
                <w:sz w:val="24"/>
              </w:rPr>
              <w:t xml:space="preserve"> </w:t>
            </w:r>
            <w:r>
              <w:rPr>
                <w:sz w:val="24"/>
              </w:rPr>
              <w:t>for</w:t>
            </w:r>
            <w:r>
              <w:rPr>
                <w:spacing w:val="-3"/>
                <w:sz w:val="24"/>
              </w:rPr>
              <w:t xml:space="preserve"> </w:t>
            </w:r>
            <w:r>
              <w:rPr>
                <w:sz w:val="24"/>
              </w:rPr>
              <w:t>HDPE</w:t>
            </w:r>
            <w:r>
              <w:rPr>
                <w:spacing w:val="-6"/>
                <w:sz w:val="24"/>
              </w:rPr>
              <w:t xml:space="preserve"> </w:t>
            </w:r>
            <w:r>
              <w:rPr>
                <w:sz w:val="24"/>
              </w:rPr>
              <w:t>pipe</w:t>
            </w:r>
            <w:r>
              <w:rPr>
                <w:spacing w:val="-5"/>
                <w:sz w:val="24"/>
              </w:rPr>
              <w:t xml:space="preserve"> </w:t>
            </w:r>
            <w:r>
              <w:rPr>
                <w:sz w:val="24"/>
              </w:rPr>
              <w:t>of</w:t>
            </w:r>
            <w:r>
              <w:rPr>
                <w:spacing w:val="-6"/>
                <w:sz w:val="24"/>
              </w:rPr>
              <w:t xml:space="preserve"> </w:t>
            </w:r>
            <w:r>
              <w:rPr>
                <w:sz w:val="24"/>
              </w:rPr>
              <w:t>160mm</w:t>
            </w:r>
            <w:r>
              <w:rPr>
                <w:spacing w:val="-3"/>
                <w:sz w:val="24"/>
              </w:rPr>
              <w:t xml:space="preserve"> </w:t>
            </w:r>
            <w:r>
              <w:rPr>
                <w:spacing w:val="-4"/>
                <w:sz w:val="24"/>
              </w:rPr>
              <w:t>Dia.</w:t>
            </w:r>
          </w:p>
        </w:tc>
        <w:tc>
          <w:tcPr>
            <w:tcW w:w="855" w:type="dxa"/>
          </w:tcPr>
          <w:p w14:paraId="4511F2C1"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5C9ABBDD" w14:textId="77777777" w:rsidR="00620921" w:rsidRDefault="00EA4069">
            <w:pPr>
              <w:pStyle w:val="TableParagraph"/>
              <w:spacing w:line="255" w:lineRule="exact"/>
              <w:ind w:left="8" w:right="1"/>
              <w:jc w:val="center"/>
              <w:rPr>
                <w:sz w:val="24"/>
              </w:rPr>
            </w:pPr>
            <w:r>
              <w:rPr>
                <w:spacing w:val="-4"/>
                <w:w w:val="105"/>
                <w:sz w:val="24"/>
              </w:rPr>
              <w:t>1523</w:t>
            </w:r>
          </w:p>
        </w:tc>
      </w:tr>
    </w:tbl>
    <w:p w14:paraId="47F79C11" w14:textId="77777777" w:rsidR="00620921" w:rsidRDefault="00620921">
      <w:pPr>
        <w:spacing w:line="255" w:lineRule="exact"/>
        <w:jc w:val="center"/>
        <w:rPr>
          <w:sz w:val="24"/>
        </w:rPr>
        <w:sectPr w:rsidR="00620921">
          <w:pgSz w:w="11910" w:h="16840"/>
          <w:pgMar w:top="1180" w:right="560" w:bottom="1320" w:left="900" w:header="552" w:footer="1130" w:gutter="0"/>
          <w:cols w:space="720"/>
        </w:sectPr>
      </w:pPr>
    </w:p>
    <w:p w14:paraId="012B1B9C"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6E40C015" w14:textId="77777777">
        <w:trPr>
          <w:trHeight w:val="552"/>
        </w:trPr>
        <w:tc>
          <w:tcPr>
            <w:tcW w:w="847" w:type="dxa"/>
            <w:shd w:val="clear" w:color="auto" w:fill="BEBEBE"/>
          </w:tcPr>
          <w:p w14:paraId="6DCEE492" w14:textId="77777777" w:rsidR="00620921" w:rsidRDefault="00EA4069">
            <w:pPr>
              <w:pStyle w:val="TableParagraph"/>
              <w:ind w:left="134"/>
              <w:rPr>
                <w:rFonts w:ascii="Arial"/>
                <w:b/>
                <w:sz w:val="24"/>
              </w:rPr>
            </w:pPr>
            <w:r>
              <w:rPr>
                <w:rFonts w:ascii="Arial"/>
                <w:b/>
                <w:spacing w:val="-4"/>
                <w:sz w:val="24"/>
              </w:rPr>
              <w:t>ITEM</w:t>
            </w:r>
          </w:p>
          <w:p w14:paraId="35239806"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318BDB3F"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5D66DB26"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4DF223C9" w14:textId="77777777" w:rsidR="00620921" w:rsidRDefault="00EA4069">
            <w:pPr>
              <w:pStyle w:val="TableParagraph"/>
              <w:ind w:left="8" w:right="1"/>
              <w:jc w:val="center"/>
              <w:rPr>
                <w:rFonts w:ascii="Arial"/>
                <w:b/>
                <w:sz w:val="24"/>
              </w:rPr>
            </w:pPr>
            <w:r>
              <w:rPr>
                <w:rFonts w:ascii="Arial"/>
                <w:b/>
                <w:spacing w:val="-4"/>
                <w:sz w:val="24"/>
              </w:rPr>
              <w:t>Rate</w:t>
            </w:r>
          </w:p>
          <w:p w14:paraId="5D53ADD6"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009C10B6" w14:textId="77777777">
        <w:trPr>
          <w:trHeight w:val="275"/>
        </w:trPr>
        <w:tc>
          <w:tcPr>
            <w:tcW w:w="847" w:type="dxa"/>
          </w:tcPr>
          <w:p w14:paraId="4515E18F" w14:textId="77777777" w:rsidR="00620921" w:rsidRDefault="00EA4069">
            <w:pPr>
              <w:pStyle w:val="TableParagraph"/>
              <w:spacing w:line="255" w:lineRule="exact"/>
              <w:ind w:left="12" w:right="1"/>
              <w:jc w:val="center"/>
              <w:rPr>
                <w:sz w:val="24"/>
              </w:rPr>
            </w:pPr>
            <w:r>
              <w:rPr>
                <w:spacing w:val="-5"/>
                <w:w w:val="105"/>
                <w:sz w:val="24"/>
              </w:rPr>
              <w:t>(e)</w:t>
            </w:r>
          </w:p>
        </w:tc>
        <w:tc>
          <w:tcPr>
            <w:tcW w:w="6801" w:type="dxa"/>
          </w:tcPr>
          <w:p w14:paraId="737B1592" w14:textId="77777777" w:rsidR="00620921" w:rsidRDefault="00EA4069">
            <w:pPr>
              <w:pStyle w:val="TableParagraph"/>
              <w:spacing w:line="255" w:lineRule="exact"/>
              <w:ind w:left="107"/>
              <w:rPr>
                <w:sz w:val="24"/>
              </w:rPr>
            </w:pPr>
            <w:r>
              <w:rPr>
                <w:sz w:val="24"/>
              </w:rPr>
              <w:t>Bend</w:t>
            </w:r>
            <w:r>
              <w:rPr>
                <w:spacing w:val="-6"/>
                <w:sz w:val="24"/>
              </w:rPr>
              <w:t xml:space="preserve"> </w:t>
            </w:r>
            <w:r>
              <w:rPr>
                <w:sz w:val="24"/>
              </w:rPr>
              <w:t>for</w:t>
            </w:r>
            <w:r>
              <w:rPr>
                <w:spacing w:val="-3"/>
                <w:sz w:val="24"/>
              </w:rPr>
              <w:t xml:space="preserve"> </w:t>
            </w:r>
            <w:r>
              <w:rPr>
                <w:sz w:val="24"/>
              </w:rPr>
              <w:t>HDPE</w:t>
            </w:r>
            <w:r>
              <w:rPr>
                <w:spacing w:val="-6"/>
                <w:sz w:val="24"/>
              </w:rPr>
              <w:t xml:space="preserve"> </w:t>
            </w:r>
            <w:r>
              <w:rPr>
                <w:sz w:val="24"/>
              </w:rPr>
              <w:t>pipe</w:t>
            </w:r>
            <w:r>
              <w:rPr>
                <w:spacing w:val="-5"/>
                <w:sz w:val="24"/>
              </w:rPr>
              <w:t xml:space="preserve"> </w:t>
            </w:r>
            <w:r>
              <w:rPr>
                <w:sz w:val="24"/>
              </w:rPr>
              <w:t>of</w:t>
            </w:r>
            <w:r>
              <w:rPr>
                <w:spacing w:val="-6"/>
                <w:sz w:val="24"/>
              </w:rPr>
              <w:t xml:space="preserve"> </w:t>
            </w:r>
            <w:r>
              <w:rPr>
                <w:sz w:val="24"/>
              </w:rPr>
              <w:t>180mm</w:t>
            </w:r>
            <w:r>
              <w:rPr>
                <w:spacing w:val="-3"/>
                <w:sz w:val="24"/>
              </w:rPr>
              <w:t xml:space="preserve"> </w:t>
            </w:r>
            <w:r>
              <w:rPr>
                <w:spacing w:val="-4"/>
                <w:sz w:val="24"/>
              </w:rPr>
              <w:t>Dia.</w:t>
            </w:r>
          </w:p>
        </w:tc>
        <w:tc>
          <w:tcPr>
            <w:tcW w:w="855" w:type="dxa"/>
          </w:tcPr>
          <w:p w14:paraId="53F76E16"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56471922" w14:textId="77777777" w:rsidR="00620921" w:rsidRDefault="00EA4069">
            <w:pPr>
              <w:pStyle w:val="TableParagraph"/>
              <w:spacing w:line="255" w:lineRule="exact"/>
              <w:ind w:left="8" w:right="1"/>
              <w:jc w:val="center"/>
              <w:rPr>
                <w:sz w:val="24"/>
              </w:rPr>
            </w:pPr>
            <w:r>
              <w:rPr>
                <w:spacing w:val="-4"/>
                <w:w w:val="105"/>
                <w:sz w:val="24"/>
              </w:rPr>
              <w:t>2285</w:t>
            </w:r>
          </w:p>
        </w:tc>
      </w:tr>
      <w:tr w:rsidR="00620921" w14:paraId="0D9DF9D4" w14:textId="77777777">
        <w:trPr>
          <w:trHeight w:val="2759"/>
        </w:trPr>
        <w:tc>
          <w:tcPr>
            <w:tcW w:w="847" w:type="dxa"/>
          </w:tcPr>
          <w:p w14:paraId="7E39C40B" w14:textId="77777777" w:rsidR="00620921" w:rsidRDefault="00EA4069">
            <w:pPr>
              <w:pStyle w:val="TableParagraph"/>
              <w:ind w:left="12" w:right="5"/>
              <w:jc w:val="center"/>
              <w:rPr>
                <w:sz w:val="24"/>
              </w:rPr>
            </w:pPr>
            <w:r>
              <w:rPr>
                <w:spacing w:val="-4"/>
                <w:w w:val="105"/>
                <w:sz w:val="24"/>
              </w:rPr>
              <w:t>1724</w:t>
            </w:r>
          </w:p>
        </w:tc>
        <w:tc>
          <w:tcPr>
            <w:tcW w:w="6801" w:type="dxa"/>
          </w:tcPr>
          <w:p w14:paraId="0922E777" w14:textId="77777777" w:rsidR="00620921" w:rsidRDefault="00EA4069">
            <w:pPr>
              <w:pStyle w:val="TableParagraph"/>
              <w:spacing w:line="270" w:lineRule="atLeast"/>
              <w:ind w:left="107" w:right="96"/>
              <w:jc w:val="both"/>
              <w:rPr>
                <w:sz w:val="24"/>
              </w:rPr>
            </w:pPr>
            <w:r>
              <w:rPr>
                <w:sz w:val="24"/>
              </w:rPr>
              <w:t>Supply</w:t>
            </w:r>
            <w:r>
              <w:rPr>
                <w:spacing w:val="-9"/>
                <w:sz w:val="24"/>
              </w:rPr>
              <w:t xml:space="preserve"> </w:t>
            </w:r>
            <w:r>
              <w:rPr>
                <w:sz w:val="24"/>
              </w:rPr>
              <w:t>of</w:t>
            </w:r>
            <w:r>
              <w:rPr>
                <w:spacing w:val="-7"/>
                <w:sz w:val="24"/>
              </w:rPr>
              <w:t xml:space="preserve"> </w:t>
            </w:r>
            <w:r>
              <w:rPr>
                <w:rFonts w:ascii="Arial"/>
                <w:b/>
                <w:sz w:val="24"/>
              </w:rPr>
              <w:t>Cable</w:t>
            </w:r>
            <w:r>
              <w:rPr>
                <w:rFonts w:ascii="Arial"/>
                <w:b/>
                <w:spacing w:val="-8"/>
                <w:sz w:val="24"/>
              </w:rPr>
              <w:t xml:space="preserve"> </w:t>
            </w:r>
            <w:r>
              <w:rPr>
                <w:rFonts w:ascii="Arial"/>
                <w:b/>
                <w:sz w:val="24"/>
              </w:rPr>
              <w:t>Route</w:t>
            </w:r>
            <w:r>
              <w:rPr>
                <w:rFonts w:ascii="Arial"/>
                <w:b/>
                <w:spacing w:val="-8"/>
                <w:sz w:val="24"/>
              </w:rPr>
              <w:t xml:space="preserve"> </w:t>
            </w:r>
            <w:r>
              <w:rPr>
                <w:rFonts w:ascii="Arial"/>
                <w:b/>
                <w:sz w:val="24"/>
              </w:rPr>
              <w:t>Locator</w:t>
            </w:r>
            <w:r>
              <w:rPr>
                <w:rFonts w:ascii="Arial"/>
                <w:b/>
                <w:spacing w:val="-7"/>
                <w:sz w:val="24"/>
              </w:rPr>
              <w:t xml:space="preserve"> </w:t>
            </w:r>
            <w:r>
              <w:rPr>
                <w:sz w:val="24"/>
              </w:rPr>
              <w:t>set</w:t>
            </w:r>
            <w:r>
              <w:rPr>
                <w:spacing w:val="-8"/>
                <w:sz w:val="24"/>
              </w:rPr>
              <w:t xml:space="preserve"> </w:t>
            </w:r>
            <w:r>
              <w:rPr>
                <w:sz w:val="24"/>
              </w:rPr>
              <w:t>consisting</w:t>
            </w:r>
            <w:r>
              <w:rPr>
                <w:spacing w:val="-8"/>
                <w:sz w:val="24"/>
              </w:rPr>
              <w:t xml:space="preserve"> </w:t>
            </w:r>
            <w:r>
              <w:rPr>
                <w:sz w:val="24"/>
              </w:rPr>
              <w:t>of</w:t>
            </w:r>
            <w:r>
              <w:rPr>
                <w:spacing w:val="-8"/>
                <w:sz w:val="24"/>
              </w:rPr>
              <w:t xml:space="preserve"> </w:t>
            </w:r>
            <w:r>
              <w:rPr>
                <w:sz w:val="24"/>
              </w:rPr>
              <w:t>receiver</w:t>
            </w:r>
            <w:r>
              <w:rPr>
                <w:spacing w:val="-9"/>
                <w:sz w:val="24"/>
              </w:rPr>
              <w:t xml:space="preserve"> </w:t>
            </w:r>
            <w:r>
              <w:rPr>
                <w:sz w:val="24"/>
              </w:rPr>
              <w:t>with active line trace frequency, passive line trace and depth measurement on active line tracing with 5 watts cable line transmitter</w:t>
            </w:r>
            <w:r>
              <w:rPr>
                <w:spacing w:val="-17"/>
                <w:sz w:val="24"/>
              </w:rPr>
              <w:t xml:space="preserve"> </w:t>
            </w:r>
            <w:r>
              <w:rPr>
                <w:sz w:val="24"/>
              </w:rPr>
              <w:t>with</w:t>
            </w:r>
            <w:r>
              <w:rPr>
                <w:spacing w:val="-17"/>
                <w:sz w:val="24"/>
              </w:rPr>
              <w:t xml:space="preserve"> </w:t>
            </w:r>
            <w:r>
              <w:rPr>
                <w:sz w:val="24"/>
              </w:rPr>
              <w:t>frequency</w:t>
            </w:r>
            <w:r>
              <w:rPr>
                <w:spacing w:val="-16"/>
                <w:sz w:val="24"/>
              </w:rPr>
              <w:t xml:space="preserve"> </w:t>
            </w:r>
            <w:r>
              <w:rPr>
                <w:sz w:val="24"/>
              </w:rPr>
              <w:t>indicator,</w:t>
            </w:r>
            <w:r>
              <w:rPr>
                <w:spacing w:val="-17"/>
                <w:sz w:val="24"/>
              </w:rPr>
              <w:t xml:space="preserve"> </w:t>
            </w:r>
            <w:r>
              <w:rPr>
                <w:sz w:val="24"/>
              </w:rPr>
              <w:t>power</w:t>
            </w:r>
            <w:r>
              <w:rPr>
                <w:spacing w:val="-17"/>
                <w:sz w:val="24"/>
              </w:rPr>
              <w:t xml:space="preserve"> </w:t>
            </w:r>
            <w:r>
              <w:rPr>
                <w:sz w:val="24"/>
              </w:rPr>
              <w:t>indicator,</w:t>
            </w:r>
            <w:r>
              <w:rPr>
                <w:spacing w:val="-17"/>
                <w:sz w:val="24"/>
              </w:rPr>
              <w:t xml:space="preserve"> </w:t>
            </w:r>
            <w:r>
              <w:rPr>
                <w:sz w:val="24"/>
              </w:rPr>
              <w:t xml:space="preserve">frequency mode sheet, power 'ON' &amp; 'OFF' indicator mode toggle induction mode. High voltage warning and suitable rechargeable cells for both transmitter and receiver with suitable </w:t>
            </w:r>
            <w:proofErr w:type="spellStart"/>
            <w:r>
              <w:rPr>
                <w:sz w:val="24"/>
              </w:rPr>
              <w:t>charger</w:t>
            </w:r>
            <w:proofErr w:type="spellEnd"/>
            <w:r>
              <w:rPr>
                <w:sz w:val="24"/>
              </w:rPr>
              <w:t xml:space="preserve"> with carrying case. Make RIDGID </w:t>
            </w:r>
            <w:proofErr w:type="spellStart"/>
            <w:r>
              <w:rPr>
                <w:sz w:val="24"/>
              </w:rPr>
              <w:t>SeekTech</w:t>
            </w:r>
            <w:proofErr w:type="spellEnd"/>
            <w:r>
              <w:rPr>
                <w:sz w:val="24"/>
              </w:rPr>
              <w:t xml:space="preserve"> SR-20/</w:t>
            </w:r>
            <w:r>
              <w:rPr>
                <w:spacing w:val="-3"/>
                <w:sz w:val="24"/>
              </w:rPr>
              <w:t xml:space="preserve"> </w:t>
            </w:r>
            <w:proofErr w:type="spellStart"/>
            <w:r>
              <w:rPr>
                <w:sz w:val="24"/>
              </w:rPr>
              <w:t>Stanlay</w:t>
            </w:r>
            <w:proofErr w:type="spellEnd"/>
            <w:r>
              <w:rPr>
                <w:spacing w:val="-3"/>
                <w:sz w:val="24"/>
              </w:rPr>
              <w:t xml:space="preserve"> </w:t>
            </w:r>
            <w:r>
              <w:rPr>
                <w:sz w:val="24"/>
              </w:rPr>
              <w:t>ST-Loc</w:t>
            </w:r>
            <w:r>
              <w:rPr>
                <w:spacing w:val="-6"/>
                <w:sz w:val="24"/>
              </w:rPr>
              <w:t xml:space="preserve"> </w:t>
            </w:r>
            <w:r>
              <w:rPr>
                <w:sz w:val="24"/>
              </w:rPr>
              <w:t>10</w:t>
            </w:r>
            <w:r>
              <w:rPr>
                <w:spacing w:val="-3"/>
                <w:sz w:val="24"/>
              </w:rPr>
              <w:t xml:space="preserve"> </w:t>
            </w:r>
            <w:r>
              <w:rPr>
                <w:sz w:val="24"/>
              </w:rPr>
              <w:t>or</w:t>
            </w:r>
            <w:r>
              <w:rPr>
                <w:spacing w:val="-3"/>
                <w:sz w:val="24"/>
              </w:rPr>
              <w:t xml:space="preserve"> </w:t>
            </w:r>
            <w:r>
              <w:rPr>
                <w:sz w:val="24"/>
              </w:rPr>
              <w:t>equivalent</w:t>
            </w:r>
            <w:r>
              <w:rPr>
                <w:spacing w:val="-3"/>
                <w:sz w:val="24"/>
              </w:rPr>
              <w:t xml:space="preserve"> </w:t>
            </w:r>
            <w:r>
              <w:rPr>
                <w:sz w:val="24"/>
              </w:rPr>
              <w:t>or</w:t>
            </w:r>
            <w:r>
              <w:rPr>
                <w:spacing w:val="-3"/>
                <w:sz w:val="24"/>
              </w:rPr>
              <w:t xml:space="preserve"> </w:t>
            </w:r>
            <w:r>
              <w:rPr>
                <w:sz w:val="24"/>
              </w:rPr>
              <w:t>better</w:t>
            </w:r>
            <w:r>
              <w:rPr>
                <w:spacing w:val="-3"/>
                <w:sz w:val="24"/>
              </w:rPr>
              <w:t xml:space="preserve"> </w:t>
            </w:r>
            <w:r>
              <w:rPr>
                <w:sz w:val="24"/>
              </w:rPr>
              <w:t>as</w:t>
            </w:r>
            <w:r>
              <w:rPr>
                <w:spacing w:val="-3"/>
                <w:sz w:val="24"/>
              </w:rPr>
              <w:t xml:space="preserve"> </w:t>
            </w:r>
            <w:r>
              <w:rPr>
                <w:sz w:val="24"/>
              </w:rPr>
              <w:t>approved by Engineer In charge.</w:t>
            </w:r>
          </w:p>
        </w:tc>
        <w:tc>
          <w:tcPr>
            <w:tcW w:w="855" w:type="dxa"/>
          </w:tcPr>
          <w:p w14:paraId="1B167CDA" w14:textId="77777777" w:rsidR="00620921" w:rsidRDefault="00620921">
            <w:pPr>
              <w:pStyle w:val="TableParagraph"/>
              <w:rPr>
                <w:rFonts w:ascii="Arial"/>
                <w:b/>
                <w:sz w:val="24"/>
              </w:rPr>
            </w:pPr>
          </w:p>
          <w:p w14:paraId="48C068A6" w14:textId="77777777" w:rsidR="00620921" w:rsidRDefault="00620921">
            <w:pPr>
              <w:pStyle w:val="TableParagraph"/>
              <w:rPr>
                <w:rFonts w:ascii="Arial"/>
                <w:b/>
                <w:sz w:val="24"/>
              </w:rPr>
            </w:pPr>
          </w:p>
          <w:p w14:paraId="187B7DA7" w14:textId="77777777" w:rsidR="00620921" w:rsidRDefault="00620921">
            <w:pPr>
              <w:pStyle w:val="TableParagraph"/>
              <w:rPr>
                <w:rFonts w:ascii="Arial"/>
                <w:b/>
                <w:sz w:val="24"/>
              </w:rPr>
            </w:pPr>
          </w:p>
          <w:p w14:paraId="54901EDF" w14:textId="77777777" w:rsidR="00620921" w:rsidRDefault="00620921">
            <w:pPr>
              <w:pStyle w:val="TableParagraph"/>
              <w:spacing w:before="139"/>
              <w:rPr>
                <w:rFonts w:ascii="Arial"/>
                <w:b/>
                <w:sz w:val="24"/>
              </w:rPr>
            </w:pPr>
          </w:p>
          <w:p w14:paraId="37FD3B7C" w14:textId="77777777" w:rsidR="00620921" w:rsidRDefault="00EA4069">
            <w:pPr>
              <w:pStyle w:val="TableParagraph"/>
              <w:ind w:left="8" w:right="5"/>
              <w:jc w:val="center"/>
              <w:rPr>
                <w:sz w:val="24"/>
              </w:rPr>
            </w:pPr>
            <w:r>
              <w:rPr>
                <w:spacing w:val="-5"/>
                <w:sz w:val="24"/>
              </w:rPr>
              <w:t>No.</w:t>
            </w:r>
          </w:p>
        </w:tc>
        <w:tc>
          <w:tcPr>
            <w:tcW w:w="1278" w:type="dxa"/>
          </w:tcPr>
          <w:p w14:paraId="08DFE229" w14:textId="77777777" w:rsidR="00620921" w:rsidRDefault="00620921">
            <w:pPr>
              <w:pStyle w:val="TableParagraph"/>
              <w:rPr>
                <w:rFonts w:ascii="Arial"/>
                <w:b/>
                <w:sz w:val="24"/>
              </w:rPr>
            </w:pPr>
          </w:p>
          <w:p w14:paraId="0FF3F7C5" w14:textId="77777777" w:rsidR="00620921" w:rsidRDefault="00620921">
            <w:pPr>
              <w:pStyle w:val="TableParagraph"/>
              <w:rPr>
                <w:rFonts w:ascii="Arial"/>
                <w:b/>
                <w:sz w:val="24"/>
              </w:rPr>
            </w:pPr>
          </w:p>
          <w:p w14:paraId="1D74EEE0" w14:textId="77777777" w:rsidR="00620921" w:rsidRDefault="00620921">
            <w:pPr>
              <w:pStyle w:val="TableParagraph"/>
              <w:rPr>
                <w:rFonts w:ascii="Arial"/>
                <w:b/>
                <w:sz w:val="24"/>
              </w:rPr>
            </w:pPr>
          </w:p>
          <w:p w14:paraId="29FCC498" w14:textId="77777777" w:rsidR="00620921" w:rsidRDefault="00620921">
            <w:pPr>
              <w:pStyle w:val="TableParagraph"/>
              <w:spacing w:before="139"/>
              <w:rPr>
                <w:rFonts w:ascii="Arial"/>
                <w:b/>
                <w:sz w:val="24"/>
              </w:rPr>
            </w:pPr>
          </w:p>
          <w:p w14:paraId="610EBE0E" w14:textId="77777777" w:rsidR="00620921" w:rsidRDefault="00EA4069">
            <w:pPr>
              <w:pStyle w:val="TableParagraph"/>
              <w:ind w:left="8" w:right="1"/>
              <w:jc w:val="center"/>
              <w:rPr>
                <w:sz w:val="24"/>
              </w:rPr>
            </w:pPr>
            <w:r>
              <w:rPr>
                <w:spacing w:val="-2"/>
                <w:sz w:val="24"/>
              </w:rPr>
              <w:t>377600</w:t>
            </w:r>
          </w:p>
        </w:tc>
      </w:tr>
      <w:tr w:rsidR="00620921" w14:paraId="24BBF96E" w14:textId="77777777">
        <w:trPr>
          <w:trHeight w:val="1932"/>
        </w:trPr>
        <w:tc>
          <w:tcPr>
            <w:tcW w:w="847" w:type="dxa"/>
          </w:tcPr>
          <w:p w14:paraId="0085EC39" w14:textId="77777777" w:rsidR="00620921" w:rsidRDefault="00620921">
            <w:pPr>
              <w:pStyle w:val="TableParagraph"/>
              <w:rPr>
                <w:rFonts w:ascii="Arial"/>
                <w:b/>
                <w:sz w:val="24"/>
              </w:rPr>
            </w:pPr>
          </w:p>
          <w:p w14:paraId="2CC3EEA5" w14:textId="77777777" w:rsidR="00620921" w:rsidRDefault="00620921">
            <w:pPr>
              <w:pStyle w:val="TableParagraph"/>
              <w:spacing w:before="7"/>
              <w:rPr>
                <w:rFonts w:ascii="Arial"/>
                <w:b/>
                <w:sz w:val="24"/>
              </w:rPr>
            </w:pPr>
          </w:p>
          <w:p w14:paraId="73A702A9" w14:textId="77777777" w:rsidR="00620921" w:rsidRDefault="00EA4069">
            <w:pPr>
              <w:pStyle w:val="TableParagraph"/>
              <w:spacing w:before="1"/>
              <w:ind w:left="12" w:right="5"/>
              <w:jc w:val="center"/>
              <w:rPr>
                <w:sz w:val="24"/>
              </w:rPr>
            </w:pPr>
            <w:r>
              <w:rPr>
                <w:spacing w:val="-4"/>
                <w:w w:val="105"/>
                <w:sz w:val="24"/>
              </w:rPr>
              <w:t>1725</w:t>
            </w:r>
          </w:p>
        </w:tc>
        <w:tc>
          <w:tcPr>
            <w:tcW w:w="6801" w:type="dxa"/>
          </w:tcPr>
          <w:p w14:paraId="691E071D" w14:textId="77777777" w:rsidR="00620921" w:rsidRDefault="00EA4069">
            <w:pPr>
              <w:pStyle w:val="TableParagraph"/>
              <w:ind w:left="107" w:right="97"/>
              <w:jc w:val="both"/>
              <w:rPr>
                <w:sz w:val="24"/>
              </w:rPr>
            </w:pPr>
            <w:r>
              <w:rPr>
                <w:sz w:val="24"/>
              </w:rPr>
              <w:t>Supply</w:t>
            </w:r>
            <w:r>
              <w:rPr>
                <w:spacing w:val="-17"/>
                <w:sz w:val="24"/>
              </w:rPr>
              <w:t xml:space="preserve"> </w:t>
            </w:r>
            <w:r>
              <w:rPr>
                <w:sz w:val="24"/>
              </w:rPr>
              <w:t>of</w:t>
            </w:r>
            <w:r>
              <w:rPr>
                <w:spacing w:val="-17"/>
                <w:sz w:val="24"/>
              </w:rPr>
              <w:t xml:space="preserve"> </w:t>
            </w:r>
            <w:r>
              <w:rPr>
                <w:sz w:val="24"/>
              </w:rPr>
              <w:t>portable</w:t>
            </w:r>
            <w:r>
              <w:rPr>
                <w:spacing w:val="-16"/>
                <w:sz w:val="24"/>
              </w:rPr>
              <w:t xml:space="preserve"> </w:t>
            </w:r>
            <w:r>
              <w:rPr>
                <w:rFonts w:ascii="Arial"/>
                <w:b/>
                <w:sz w:val="24"/>
              </w:rPr>
              <w:t>Cable</w:t>
            </w:r>
            <w:r>
              <w:rPr>
                <w:rFonts w:ascii="Arial"/>
                <w:b/>
                <w:spacing w:val="-17"/>
                <w:sz w:val="24"/>
              </w:rPr>
              <w:t xml:space="preserve"> </w:t>
            </w:r>
            <w:r>
              <w:rPr>
                <w:rFonts w:ascii="Arial"/>
                <w:b/>
                <w:sz w:val="24"/>
              </w:rPr>
              <w:t>Fault</w:t>
            </w:r>
            <w:r>
              <w:rPr>
                <w:rFonts w:ascii="Arial"/>
                <w:b/>
                <w:spacing w:val="-17"/>
                <w:sz w:val="24"/>
              </w:rPr>
              <w:t xml:space="preserve"> </w:t>
            </w:r>
            <w:r>
              <w:rPr>
                <w:rFonts w:ascii="Arial"/>
                <w:b/>
                <w:sz w:val="24"/>
              </w:rPr>
              <w:t>Locator</w:t>
            </w:r>
            <w:r>
              <w:rPr>
                <w:rFonts w:ascii="Arial"/>
                <w:b/>
                <w:spacing w:val="-17"/>
                <w:sz w:val="24"/>
              </w:rPr>
              <w:t xml:space="preserve"> </w:t>
            </w:r>
            <w:r>
              <w:rPr>
                <w:sz w:val="24"/>
              </w:rPr>
              <w:t>(Metallic</w:t>
            </w:r>
            <w:r>
              <w:rPr>
                <w:spacing w:val="-16"/>
                <w:sz w:val="24"/>
              </w:rPr>
              <w:t xml:space="preserve"> </w:t>
            </w:r>
            <w:r>
              <w:rPr>
                <w:sz w:val="24"/>
              </w:rPr>
              <w:t>Time</w:t>
            </w:r>
            <w:r>
              <w:rPr>
                <w:spacing w:val="-17"/>
                <w:sz w:val="24"/>
              </w:rPr>
              <w:t xml:space="preserve"> </w:t>
            </w:r>
            <w:r>
              <w:rPr>
                <w:sz w:val="24"/>
              </w:rPr>
              <w:t>Domain Reflectometer) suitable in RE / Non-RE Railway territory with all accessories for locating faults such as loop and break in various</w:t>
            </w:r>
            <w:r>
              <w:rPr>
                <w:spacing w:val="-12"/>
                <w:sz w:val="24"/>
              </w:rPr>
              <w:t xml:space="preserve"> </w:t>
            </w:r>
            <w:r>
              <w:rPr>
                <w:sz w:val="24"/>
              </w:rPr>
              <w:t>twisted</w:t>
            </w:r>
            <w:r>
              <w:rPr>
                <w:spacing w:val="-14"/>
                <w:sz w:val="24"/>
              </w:rPr>
              <w:t xml:space="preserve"> </w:t>
            </w:r>
            <w:r>
              <w:rPr>
                <w:sz w:val="24"/>
              </w:rPr>
              <w:t>pair</w:t>
            </w:r>
            <w:r>
              <w:rPr>
                <w:spacing w:val="-13"/>
                <w:sz w:val="24"/>
              </w:rPr>
              <w:t xml:space="preserve"> </w:t>
            </w:r>
            <w:r>
              <w:rPr>
                <w:sz w:val="24"/>
              </w:rPr>
              <w:t>cables</w:t>
            </w:r>
            <w:r>
              <w:rPr>
                <w:spacing w:val="-12"/>
                <w:sz w:val="24"/>
              </w:rPr>
              <w:t xml:space="preserve"> </w:t>
            </w:r>
            <w:r>
              <w:rPr>
                <w:sz w:val="24"/>
              </w:rPr>
              <w:t>such</w:t>
            </w:r>
            <w:r>
              <w:rPr>
                <w:spacing w:val="-11"/>
                <w:sz w:val="24"/>
              </w:rPr>
              <w:t xml:space="preserve"> </w:t>
            </w:r>
            <w:r>
              <w:rPr>
                <w:sz w:val="24"/>
              </w:rPr>
              <w:t>as</w:t>
            </w:r>
            <w:r>
              <w:rPr>
                <w:spacing w:val="-14"/>
                <w:sz w:val="24"/>
              </w:rPr>
              <w:t xml:space="preserve"> </w:t>
            </w:r>
            <w:r>
              <w:rPr>
                <w:sz w:val="24"/>
              </w:rPr>
              <w:t>underground</w:t>
            </w:r>
            <w:r>
              <w:rPr>
                <w:spacing w:val="-14"/>
                <w:sz w:val="24"/>
              </w:rPr>
              <w:t xml:space="preserve"> </w:t>
            </w:r>
            <w:r>
              <w:rPr>
                <w:sz w:val="24"/>
              </w:rPr>
              <w:t>telecom</w:t>
            </w:r>
            <w:r>
              <w:rPr>
                <w:spacing w:val="-13"/>
                <w:sz w:val="24"/>
              </w:rPr>
              <w:t xml:space="preserve"> </w:t>
            </w:r>
            <w:r>
              <w:rPr>
                <w:sz w:val="24"/>
              </w:rPr>
              <w:t>quad cables,</w:t>
            </w:r>
            <w:r>
              <w:rPr>
                <w:spacing w:val="-11"/>
                <w:sz w:val="24"/>
              </w:rPr>
              <w:t xml:space="preserve"> </w:t>
            </w:r>
            <w:proofErr w:type="spellStart"/>
            <w:r>
              <w:rPr>
                <w:sz w:val="24"/>
              </w:rPr>
              <w:t>signalling</w:t>
            </w:r>
            <w:proofErr w:type="spellEnd"/>
            <w:r>
              <w:rPr>
                <w:spacing w:val="-10"/>
                <w:sz w:val="24"/>
              </w:rPr>
              <w:t xml:space="preserve"> </w:t>
            </w:r>
            <w:r>
              <w:rPr>
                <w:sz w:val="24"/>
              </w:rPr>
              <w:t>cables,</w:t>
            </w:r>
            <w:r>
              <w:rPr>
                <w:spacing w:val="-8"/>
                <w:sz w:val="24"/>
              </w:rPr>
              <w:t xml:space="preserve"> </w:t>
            </w:r>
            <w:r>
              <w:rPr>
                <w:sz w:val="24"/>
              </w:rPr>
              <w:t>telephone</w:t>
            </w:r>
            <w:r>
              <w:rPr>
                <w:spacing w:val="-10"/>
                <w:sz w:val="24"/>
              </w:rPr>
              <w:t xml:space="preserve"> </w:t>
            </w:r>
            <w:r>
              <w:rPr>
                <w:sz w:val="24"/>
              </w:rPr>
              <w:t>jelly</w:t>
            </w:r>
            <w:r>
              <w:rPr>
                <w:spacing w:val="-10"/>
                <w:sz w:val="24"/>
              </w:rPr>
              <w:t xml:space="preserve"> </w:t>
            </w:r>
            <w:r>
              <w:rPr>
                <w:sz w:val="24"/>
              </w:rPr>
              <w:t>filled</w:t>
            </w:r>
            <w:r>
              <w:rPr>
                <w:spacing w:val="-8"/>
                <w:sz w:val="24"/>
              </w:rPr>
              <w:t xml:space="preserve"> </w:t>
            </w:r>
            <w:r>
              <w:rPr>
                <w:sz w:val="24"/>
              </w:rPr>
              <w:t>cables,</w:t>
            </w:r>
            <w:r>
              <w:rPr>
                <w:spacing w:val="-10"/>
                <w:sz w:val="24"/>
              </w:rPr>
              <w:t xml:space="preserve"> </w:t>
            </w:r>
            <w:r>
              <w:rPr>
                <w:sz w:val="24"/>
              </w:rPr>
              <w:t>LAN</w:t>
            </w:r>
            <w:r>
              <w:rPr>
                <w:spacing w:val="-10"/>
                <w:sz w:val="24"/>
              </w:rPr>
              <w:t xml:space="preserve"> </w:t>
            </w:r>
            <w:r>
              <w:rPr>
                <w:spacing w:val="-4"/>
                <w:sz w:val="24"/>
              </w:rPr>
              <w:t>etc.</w:t>
            </w:r>
          </w:p>
          <w:p w14:paraId="4003D38E" w14:textId="77777777" w:rsidR="00620921" w:rsidRDefault="00EA4069">
            <w:pPr>
              <w:pStyle w:val="TableParagraph"/>
              <w:spacing w:line="270" w:lineRule="atLeast"/>
              <w:ind w:left="107" w:right="97"/>
              <w:jc w:val="both"/>
              <w:rPr>
                <w:sz w:val="24"/>
              </w:rPr>
            </w:pPr>
            <w:r>
              <w:rPr>
                <w:sz w:val="24"/>
              </w:rPr>
              <w:t>Instrument to be supplied with protective nylon carrying bag and Operator's manual.</w:t>
            </w:r>
          </w:p>
        </w:tc>
        <w:tc>
          <w:tcPr>
            <w:tcW w:w="855" w:type="dxa"/>
          </w:tcPr>
          <w:p w14:paraId="6DD7B744" w14:textId="77777777" w:rsidR="00620921" w:rsidRDefault="00620921">
            <w:pPr>
              <w:pStyle w:val="TableParagraph"/>
              <w:rPr>
                <w:rFonts w:ascii="Arial"/>
                <w:b/>
                <w:sz w:val="24"/>
              </w:rPr>
            </w:pPr>
          </w:p>
          <w:p w14:paraId="079E8CE4" w14:textId="77777777" w:rsidR="00620921" w:rsidRDefault="00620921">
            <w:pPr>
              <w:pStyle w:val="TableParagraph"/>
              <w:rPr>
                <w:rFonts w:ascii="Arial"/>
                <w:b/>
                <w:sz w:val="24"/>
              </w:rPr>
            </w:pPr>
          </w:p>
          <w:p w14:paraId="688FAA91" w14:textId="77777777" w:rsidR="00620921" w:rsidRDefault="00620921">
            <w:pPr>
              <w:pStyle w:val="TableParagraph"/>
              <w:rPr>
                <w:rFonts w:ascii="Arial"/>
                <w:b/>
                <w:sz w:val="24"/>
              </w:rPr>
            </w:pPr>
          </w:p>
          <w:p w14:paraId="6A8F6F2A" w14:textId="77777777" w:rsidR="00620921" w:rsidRDefault="00EA4069">
            <w:pPr>
              <w:pStyle w:val="TableParagraph"/>
              <w:ind w:left="8" w:right="5"/>
              <w:jc w:val="center"/>
              <w:rPr>
                <w:sz w:val="24"/>
              </w:rPr>
            </w:pPr>
            <w:r>
              <w:rPr>
                <w:spacing w:val="-5"/>
                <w:sz w:val="24"/>
              </w:rPr>
              <w:t>No.</w:t>
            </w:r>
          </w:p>
        </w:tc>
        <w:tc>
          <w:tcPr>
            <w:tcW w:w="1278" w:type="dxa"/>
          </w:tcPr>
          <w:p w14:paraId="1BA88D14" w14:textId="77777777" w:rsidR="00620921" w:rsidRDefault="00620921">
            <w:pPr>
              <w:pStyle w:val="TableParagraph"/>
              <w:rPr>
                <w:rFonts w:ascii="Arial"/>
                <w:b/>
                <w:sz w:val="24"/>
              </w:rPr>
            </w:pPr>
          </w:p>
          <w:p w14:paraId="2C39048B" w14:textId="77777777" w:rsidR="00620921" w:rsidRDefault="00620921">
            <w:pPr>
              <w:pStyle w:val="TableParagraph"/>
              <w:rPr>
                <w:rFonts w:ascii="Arial"/>
                <w:b/>
                <w:sz w:val="24"/>
              </w:rPr>
            </w:pPr>
          </w:p>
          <w:p w14:paraId="22701EE4" w14:textId="77777777" w:rsidR="00620921" w:rsidRDefault="00620921">
            <w:pPr>
              <w:pStyle w:val="TableParagraph"/>
              <w:rPr>
                <w:rFonts w:ascii="Arial"/>
                <w:b/>
                <w:sz w:val="24"/>
              </w:rPr>
            </w:pPr>
          </w:p>
          <w:p w14:paraId="425DD4DD" w14:textId="77777777" w:rsidR="00620921" w:rsidRDefault="00EA4069">
            <w:pPr>
              <w:pStyle w:val="TableParagraph"/>
              <w:ind w:left="8" w:right="1"/>
              <w:jc w:val="center"/>
              <w:rPr>
                <w:sz w:val="24"/>
              </w:rPr>
            </w:pPr>
            <w:r>
              <w:rPr>
                <w:spacing w:val="-2"/>
                <w:sz w:val="24"/>
              </w:rPr>
              <w:t>317822</w:t>
            </w:r>
          </w:p>
        </w:tc>
      </w:tr>
    </w:tbl>
    <w:p w14:paraId="5A5CADF4" w14:textId="77777777" w:rsidR="00620921" w:rsidRDefault="00620921">
      <w:pPr>
        <w:jc w:val="center"/>
        <w:rPr>
          <w:sz w:val="24"/>
        </w:rPr>
        <w:sectPr w:rsidR="00620921">
          <w:pgSz w:w="11910" w:h="16840"/>
          <w:pgMar w:top="1180" w:right="560" w:bottom="1320" w:left="900" w:header="552" w:footer="1130" w:gutter="0"/>
          <w:cols w:space="720"/>
        </w:sectPr>
      </w:pPr>
    </w:p>
    <w:p w14:paraId="308A3DF0"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3E12AF30" w14:textId="77777777">
        <w:trPr>
          <w:trHeight w:val="552"/>
        </w:trPr>
        <w:tc>
          <w:tcPr>
            <w:tcW w:w="847" w:type="dxa"/>
            <w:shd w:val="clear" w:color="auto" w:fill="D9D9D9"/>
          </w:tcPr>
          <w:p w14:paraId="4276E0ED" w14:textId="77777777" w:rsidR="00620921" w:rsidRDefault="00EA4069">
            <w:pPr>
              <w:pStyle w:val="TableParagraph"/>
              <w:ind w:left="134"/>
              <w:rPr>
                <w:rFonts w:ascii="Arial"/>
                <w:b/>
                <w:sz w:val="24"/>
              </w:rPr>
            </w:pPr>
            <w:r>
              <w:rPr>
                <w:rFonts w:ascii="Arial"/>
                <w:b/>
                <w:spacing w:val="-4"/>
                <w:sz w:val="24"/>
              </w:rPr>
              <w:t>ITEM</w:t>
            </w:r>
          </w:p>
          <w:p w14:paraId="659FBB89"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3BEA7600"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2CBDA1D0"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01F56ACE" w14:textId="77777777" w:rsidR="00620921" w:rsidRDefault="00EA4069">
            <w:pPr>
              <w:pStyle w:val="TableParagraph"/>
              <w:ind w:left="8" w:right="1"/>
              <w:jc w:val="center"/>
              <w:rPr>
                <w:rFonts w:ascii="Arial"/>
                <w:b/>
                <w:sz w:val="24"/>
              </w:rPr>
            </w:pPr>
            <w:r>
              <w:rPr>
                <w:rFonts w:ascii="Arial"/>
                <w:b/>
                <w:spacing w:val="-4"/>
                <w:sz w:val="24"/>
              </w:rPr>
              <w:t>Rate</w:t>
            </w:r>
          </w:p>
          <w:p w14:paraId="3F0F03D4"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0524ACDB" w14:textId="77777777">
        <w:trPr>
          <w:trHeight w:val="275"/>
        </w:trPr>
        <w:tc>
          <w:tcPr>
            <w:tcW w:w="9781" w:type="dxa"/>
            <w:gridSpan w:val="4"/>
          </w:tcPr>
          <w:p w14:paraId="6DD7A6BE" w14:textId="77777777" w:rsidR="00620921" w:rsidRDefault="00EA4069">
            <w:pPr>
              <w:pStyle w:val="TableParagraph"/>
              <w:spacing w:line="255" w:lineRule="exact"/>
              <w:ind w:left="8"/>
              <w:jc w:val="center"/>
              <w:rPr>
                <w:rFonts w:ascii="Arial"/>
                <w:b/>
                <w:sz w:val="24"/>
              </w:rPr>
            </w:pPr>
            <w:r>
              <w:rPr>
                <w:rFonts w:ascii="Arial"/>
                <w:b/>
                <w:sz w:val="24"/>
              </w:rPr>
              <w:t>CHAPTER</w:t>
            </w:r>
            <w:r>
              <w:rPr>
                <w:rFonts w:ascii="Arial"/>
                <w:b/>
                <w:spacing w:val="-4"/>
                <w:sz w:val="24"/>
              </w:rPr>
              <w:t xml:space="preserve"> </w:t>
            </w:r>
            <w:r>
              <w:rPr>
                <w:rFonts w:ascii="Arial"/>
                <w:b/>
                <w:sz w:val="24"/>
              </w:rPr>
              <w:t>18</w:t>
            </w:r>
            <w:r>
              <w:rPr>
                <w:rFonts w:ascii="Arial"/>
                <w:b/>
                <w:spacing w:val="-3"/>
                <w:sz w:val="24"/>
              </w:rPr>
              <w:t xml:space="preserve"> </w:t>
            </w:r>
            <w:r>
              <w:rPr>
                <w:rFonts w:ascii="Arial"/>
                <w:b/>
                <w:sz w:val="24"/>
              </w:rPr>
              <w:t>-</w:t>
            </w:r>
            <w:r>
              <w:rPr>
                <w:rFonts w:ascii="Arial"/>
                <w:b/>
                <w:spacing w:val="-4"/>
                <w:sz w:val="24"/>
              </w:rPr>
              <w:t xml:space="preserve"> </w:t>
            </w:r>
            <w:r>
              <w:rPr>
                <w:rFonts w:ascii="Arial"/>
                <w:b/>
                <w:sz w:val="24"/>
              </w:rPr>
              <w:t>UFSBI</w:t>
            </w:r>
            <w:r>
              <w:rPr>
                <w:rFonts w:ascii="Arial"/>
                <w:b/>
                <w:spacing w:val="-7"/>
                <w:sz w:val="24"/>
              </w:rPr>
              <w:t xml:space="preserve"> </w:t>
            </w:r>
            <w:r>
              <w:rPr>
                <w:rFonts w:ascii="Arial"/>
                <w:b/>
                <w:sz w:val="24"/>
              </w:rPr>
              <w:t>RELATED</w:t>
            </w:r>
            <w:r>
              <w:rPr>
                <w:rFonts w:ascii="Arial"/>
                <w:b/>
                <w:spacing w:val="-4"/>
                <w:sz w:val="24"/>
              </w:rPr>
              <w:t xml:space="preserve"> </w:t>
            </w:r>
            <w:r>
              <w:rPr>
                <w:rFonts w:ascii="Arial"/>
                <w:b/>
                <w:spacing w:val="-2"/>
                <w:sz w:val="24"/>
              </w:rPr>
              <w:t>ITEMS</w:t>
            </w:r>
          </w:p>
        </w:tc>
      </w:tr>
      <w:tr w:rsidR="00620921" w14:paraId="1CB4A9EF" w14:textId="77777777">
        <w:trPr>
          <w:trHeight w:val="275"/>
        </w:trPr>
        <w:tc>
          <w:tcPr>
            <w:tcW w:w="847" w:type="dxa"/>
          </w:tcPr>
          <w:p w14:paraId="6B07FB56" w14:textId="77777777" w:rsidR="00620921" w:rsidRDefault="00EA4069">
            <w:pPr>
              <w:pStyle w:val="TableParagraph"/>
              <w:spacing w:line="255" w:lineRule="exact"/>
              <w:ind w:left="12" w:right="5"/>
              <w:jc w:val="center"/>
              <w:rPr>
                <w:sz w:val="24"/>
              </w:rPr>
            </w:pPr>
            <w:r>
              <w:rPr>
                <w:spacing w:val="-4"/>
                <w:w w:val="105"/>
                <w:sz w:val="24"/>
              </w:rPr>
              <w:t>1801</w:t>
            </w:r>
          </w:p>
        </w:tc>
        <w:tc>
          <w:tcPr>
            <w:tcW w:w="6801" w:type="dxa"/>
          </w:tcPr>
          <w:p w14:paraId="2C4211C6" w14:textId="77777777" w:rsidR="00620921" w:rsidRDefault="00EA4069">
            <w:pPr>
              <w:pStyle w:val="TableParagraph"/>
              <w:spacing w:line="255" w:lineRule="exact"/>
              <w:ind w:left="107"/>
              <w:rPr>
                <w:sz w:val="24"/>
              </w:rPr>
            </w:pPr>
            <w:r>
              <w:rPr>
                <w:sz w:val="24"/>
              </w:rPr>
              <w:t>Supply</w:t>
            </w:r>
            <w:r>
              <w:rPr>
                <w:spacing w:val="-5"/>
                <w:sz w:val="24"/>
              </w:rPr>
              <w:t xml:space="preserve"> </w:t>
            </w:r>
            <w:r>
              <w:rPr>
                <w:sz w:val="24"/>
              </w:rPr>
              <w:t>of</w:t>
            </w:r>
            <w:r>
              <w:rPr>
                <w:spacing w:val="-4"/>
                <w:sz w:val="24"/>
              </w:rPr>
              <w:t xml:space="preserve"> </w:t>
            </w:r>
            <w:r>
              <w:rPr>
                <w:sz w:val="24"/>
              </w:rPr>
              <w:t>Spares</w:t>
            </w:r>
            <w:r>
              <w:rPr>
                <w:spacing w:val="-4"/>
                <w:sz w:val="24"/>
              </w:rPr>
              <w:t xml:space="preserve"> </w:t>
            </w:r>
            <w:r>
              <w:rPr>
                <w:sz w:val="24"/>
              </w:rPr>
              <w:t>and</w:t>
            </w:r>
            <w:r>
              <w:rPr>
                <w:spacing w:val="-4"/>
                <w:sz w:val="24"/>
              </w:rPr>
              <w:t xml:space="preserve"> </w:t>
            </w:r>
            <w:r>
              <w:rPr>
                <w:sz w:val="24"/>
              </w:rPr>
              <w:t>accessories</w:t>
            </w:r>
            <w:r>
              <w:rPr>
                <w:spacing w:val="-2"/>
                <w:sz w:val="24"/>
              </w:rPr>
              <w:t xml:space="preserve"> </w:t>
            </w:r>
            <w:r>
              <w:rPr>
                <w:sz w:val="24"/>
              </w:rPr>
              <w:t>for</w:t>
            </w:r>
            <w:r>
              <w:rPr>
                <w:spacing w:val="-1"/>
                <w:sz w:val="24"/>
              </w:rPr>
              <w:t xml:space="preserve"> </w:t>
            </w:r>
            <w:r>
              <w:rPr>
                <w:spacing w:val="-4"/>
                <w:sz w:val="24"/>
              </w:rPr>
              <w:t>UFSBI</w:t>
            </w:r>
          </w:p>
        </w:tc>
        <w:tc>
          <w:tcPr>
            <w:tcW w:w="855" w:type="dxa"/>
          </w:tcPr>
          <w:p w14:paraId="7DB09265" w14:textId="77777777" w:rsidR="00620921" w:rsidRDefault="00620921">
            <w:pPr>
              <w:pStyle w:val="TableParagraph"/>
              <w:rPr>
                <w:rFonts w:ascii="Times New Roman"/>
                <w:sz w:val="20"/>
              </w:rPr>
            </w:pPr>
          </w:p>
        </w:tc>
        <w:tc>
          <w:tcPr>
            <w:tcW w:w="1278" w:type="dxa"/>
          </w:tcPr>
          <w:p w14:paraId="79ED391B" w14:textId="77777777" w:rsidR="00620921" w:rsidRDefault="00620921">
            <w:pPr>
              <w:pStyle w:val="TableParagraph"/>
              <w:rPr>
                <w:rFonts w:ascii="Times New Roman"/>
                <w:sz w:val="20"/>
              </w:rPr>
            </w:pPr>
          </w:p>
        </w:tc>
      </w:tr>
      <w:tr w:rsidR="00620921" w14:paraId="0D1330F8" w14:textId="77777777">
        <w:trPr>
          <w:trHeight w:val="275"/>
        </w:trPr>
        <w:tc>
          <w:tcPr>
            <w:tcW w:w="847" w:type="dxa"/>
          </w:tcPr>
          <w:p w14:paraId="59E809AB" w14:textId="77777777" w:rsidR="00620921" w:rsidRDefault="00EA4069">
            <w:pPr>
              <w:pStyle w:val="TableParagraph"/>
              <w:spacing w:line="255" w:lineRule="exact"/>
              <w:ind w:left="12" w:right="1"/>
              <w:jc w:val="center"/>
              <w:rPr>
                <w:sz w:val="24"/>
              </w:rPr>
            </w:pPr>
            <w:r>
              <w:rPr>
                <w:spacing w:val="-5"/>
                <w:w w:val="105"/>
                <w:sz w:val="24"/>
              </w:rPr>
              <w:t>(a)</w:t>
            </w:r>
          </w:p>
        </w:tc>
        <w:tc>
          <w:tcPr>
            <w:tcW w:w="6801" w:type="dxa"/>
          </w:tcPr>
          <w:p w14:paraId="35C7C8C7" w14:textId="77777777" w:rsidR="00620921" w:rsidRDefault="00EA4069">
            <w:pPr>
              <w:pStyle w:val="TableParagraph"/>
              <w:spacing w:line="255" w:lineRule="exact"/>
              <w:ind w:left="107"/>
              <w:rPr>
                <w:sz w:val="24"/>
              </w:rPr>
            </w:pPr>
            <w:r>
              <w:rPr>
                <w:sz w:val="24"/>
              </w:rPr>
              <w:t>Input</w:t>
            </w:r>
            <w:r>
              <w:rPr>
                <w:spacing w:val="-4"/>
                <w:sz w:val="24"/>
              </w:rPr>
              <w:t xml:space="preserve"> </w:t>
            </w:r>
            <w:r>
              <w:rPr>
                <w:sz w:val="24"/>
              </w:rPr>
              <w:t>card</w:t>
            </w:r>
            <w:r>
              <w:rPr>
                <w:spacing w:val="-4"/>
                <w:sz w:val="24"/>
              </w:rPr>
              <w:t xml:space="preserve"> </w:t>
            </w:r>
            <w:r>
              <w:rPr>
                <w:sz w:val="24"/>
              </w:rPr>
              <w:t>compatible</w:t>
            </w:r>
            <w:r>
              <w:rPr>
                <w:spacing w:val="-5"/>
                <w:sz w:val="24"/>
              </w:rPr>
              <w:t xml:space="preserve"> </w:t>
            </w:r>
            <w:r>
              <w:rPr>
                <w:sz w:val="24"/>
              </w:rPr>
              <w:t>with</w:t>
            </w:r>
            <w:r>
              <w:rPr>
                <w:spacing w:val="-3"/>
                <w:sz w:val="24"/>
              </w:rPr>
              <w:t xml:space="preserve"> </w:t>
            </w:r>
            <w:r>
              <w:rPr>
                <w:sz w:val="24"/>
              </w:rPr>
              <w:t>existing</w:t>
            </w:r>
            <w:r>
              <w:rPr>
                <w:spacing w:val="-3"/>
                <w:sz w:val="24"/>
              </w:rPr>
              <w:t xml:space="preserve"> </w:t>
            </w:r>
            <w:r>
              <w:rPr>
                <w:sz w:val="24"/>
              </w:rPr>
              <w:t>UFSBI</w:t>
            </w:r>
            <w:r>
              <w:rPr>
                <w:spacing w:val="2"/>
                <w:sz w:val="24"/>
              </w:rPr>
              <w:t xml:space="preserve"> </w:t>
            </w:r>
            <w:r>
              <w:rPr>
                <w:spacing w:val="-2"/>
                <w:sz w:val="24"/>
              </w:rPr>
              <w:t>system</w:t>
            </w:r>
          </w:p>
        </w:tc>
        <w:tc>
          <w:tcPr>
            <w:tcW w:w="855" w:type="dxa"/>
          </w:tcPr>
          <w:p w14:paraId="4C6E4419"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3D3749B3" w14:textId="77777777" w:rsidR="00620921" w:rsidRDefault="00EA4069">
            <w:pPr>
              <w:pStyle w:val="TableParagraph"/>
              <w:spacing w:line="255" w:lineRule="exact"/>
              <w:ind w:left="8" w:right="1"/>
              <w:jc w:val="center"/>
              <w:rPr>
                <w:sz w:val="24"/>
              </w:rPr>
            </w:pPr>
            <w:r>
              <w:rPr>
                <w:spacing w:val="-2"/>
                <w:w w:val="105"/>
                <w:sz w:val="24"/>
              </w:rPr>
              <w:t>13424</w:t>
            </w:r>
          </w:p>
        </w:tc>
      </w:tr>
      <w:tr w:rsidR="00620921" w14:paraId="6ED904B9" w14:textId="77777777">
        <w:trPr>
          <w:trHeight w:val="275"/>
        </w:trPr>
        <w:tc>
          <w:tcPr>
            <w:tcW w:w="847" w:type="dxa"/>
          </w:tcPr>
          <w:p w14:paraId="344A64E0" w14:textId="77777777" w:rsidR="00620921" w:rsidRDefault="00EA4069">
            <w:pPr>
              <w:pStyle w:val="TableParagraph"/>
              <w:spacing w:line="255" w:lineRule="exact"/>
              <w:ind w:left="12" w:right="1"/>
              <w:jc w:val="center"/>
              <w:rPr>
                <w:sz w:val="24"/>
              </w:rPr>
            </w:pPr>
            <w:r>
              <w:rPr>
                <w:spacing w:val="-5"/>
                <w:w w:val="105"/>
                <w:sz w:val="24"/>
              </w:rPr>
              <w:t>(b)</w:t>
            </w:r>
          </w:p>
        </w:tc>
        <w:tc>
          <w:tcPr>
            <w:tcW w:w="6801" w:type="dxa"/>
          </w:tcPr>
          <w:p w14:paraId="250CA37E" w14:textId="77777777" w:rsidR="00620921" w:rsidRDefault="00EA4069">
            <w:pPr>
              <w:pStyle w:val="TableParagraph"/>
              <w:spacing w:line="255" w:lineRule="exact"/>
              <w:ind w:left="107"/>
              <w:rPr>
                <w:sz w:val="24"/>
              </w:rPr>
            </w:pPr>
            <w:r>
              <w:rPr>
                <w:sz w:val="24"/>
              </w:rPr>
              <w:t>Output</w:t>
            </w:r>
            <w:r>
              <w:rPr>
                <w:spacing w:val="-4"/>
                <w:sz w:val="24"/>
              </w:rPr>
              <w:t xml:space="preserve"> </w:t>
            </w:r>
            <w:r>
              <w:rPr>
                <w:sz w:val="24"/>
              </w:rPr>
              <w:t>card</w:t>
            </w:r>
            <w:r>
              <w:rPr>
                <w:spacing w:val="-7"/>
                <w:sz w:val="24"/>
              </w:rPr>
              <w:t xml:space="preserve"> </w:t>
            </w:r>
            <w:r>
              <w:rPr>
                <w:sz w:val="24"/>
              </w:rPr>
              <w:t>compatible</w:t>
            </w:r>
            <w:r>
              <w:rPr>
                <w:spacing w:val="-4"/>
                <w:sz w:val="24"/>
              </w:rPr>
              <w:t xml:space="preserve"> </w:t>
            </w:r>
            <w:r>
              <w:rPr>
                <w:sz w:val="24"/>
              </w:rPr>
              <w:t>with</w:t>
            </w:r>
            <w:r>
              <w:rPr>
                <w:spacing w:val="-4"/>
                <w:sz w:val="24"/>
              </w:rPr>
              <w:t xml:space="preserve"> </w:t>
            </w:r>
            <w:r>
              <w:rPr>
                <w:sz w:val="24"/>
              </w:rPr>
              <w:t>existing</w:t>
            </w:r>
            <w:r>
              <w:rPr>
                <w:spacing w:val="-4"/>
                <w:sz w:val="24"/>
              </w:rPr>
              <w:t xml:space="preserve"> </w:t>
            </w:r>
            <w:r>
              <w:rPr>
                <w:sz w:val="24"/>
              </w:rPr>
              <w:t>UFSBI</w:t>
            </w:r>
            <w:r>
              <w:rPr>
                <w:spacing w:val="-5"/>
                <w:sz w:val="24"/>
              </w:rPr>
              <w:t xml:space="preserve"> </w:t>
            </w:r>
            <w:r>
              <w:rPr>
                <w:spacing w:val="-2"/>
                <w:sz w:val="24"/>
              </w:rPr>
              <w:t>system</w:t>
            </w:r>
          </w:p>
        </w:tc>
        <w:tc>
          <w:tcPr>
            <w:tcW w:w="855" w:type="dxa"/>
          </w:tcPr>
          <w:p w14:paraId="70E8E280"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31463E83" w14:textId="77777777" w:rsidR="00620921" w:rsidRDefault="00EA4069">
            <w:pPr>
              <w:pStyle w:val="TableParagraph"/>
              <w:spacing w:line="255" w:lineRule="exact"/>
              <w:ind w:left="8" w:right="1"/>
              <w:jc w:val="center"/>
              <w:rPr>
                <w:sz w:val="24"/>
              </w:rPr>
            </w:pPr>
            <w:r>
              <w:rPr>
                <w:spacing w:val="-2"/>
                <w:w w:val="105"/>
                <w:sz w:val="24"/>
              </w:rPr>
              <w:t>34198</w:t>
            </w:r>
          </w:p>
        </w:tc>
      </w:tr>
      <w:tr w:rsidR="00620921" w14:paraId="383F3035" w14:textId="77777777">
        <w:trPr>
          <w:trHeight w:val="278"/>
        </w:trPr>
        <w:tc>
          <w:tcPr>
            <w:tcW w:w="847" w:type="dxa"/>
          </w:tcPr>
          <w:p w14:paraId="169724F2" w14:textId="77777777" w:rsidR="00620921" w:rsidRDefault="00EA4069">
            <w:pPr>
              <w:pStyle w:val="TableParagraph"/>
              <w:spacing w:before="2" w:line="255" w:lineRule="exact"/>
              <w:ind w:left="12" w:right="5"/>
              <w:jc w:val="center"/>
              <w:rPr>
                <w:sz w:val="24"/>
              </w:rPr>
            </w:pPr>
            <w:r>
              <w:rPr>
                <w:spacing w:val="-5"/>
                <w:w w:val="105"/>
                <w:sz w:val="24"/>
              </w:rPr>
              <w:t>(c)</w:t>
            </w:r>
          </w:p>
        </w:tc>
        <w:tc>
          <w:tcPr>
            <w:tcW w:w="6801" w:type="dxa"/>
          </w:tcPr>
          <w:p w14:paraId="3F711595" w14:textId="77777777" w:rsidR="00620921" w:rsidRDefault="00EA4069">
            <w:pPr>
              <w:pStyle w:val="TableParagraph"/>
              <w:spacing w:before="2" w:line="255" w:lineRule="exact"/>
              <w:ind w:left="107"/>
              <w:rPr>
                <w:sz w:val="24"/>
              </w:rPr>
            </w:pPr>
            <w:r>
              <w:rPr>
                <w:sz w:val="24"/>
              </w:rPr>
              <w:t>CPU</w:t>
            </w:r>
            <w:r>
              <w:rPr>
                <w:spacing w:val="-4"/>
                <w:sz w:val="24"/>
              </w:rPr>
              <w:t xml:space="preserve"> </w:t>
            </w:r>
            <w:r>
              <w:rPr>
                <w:sz w:val="24"/>
              </w:rPr>
              <w:t>card</w:t>
            </w:r>
            <w:r>
              <w:rPr>
                <w:spacing w:val="-4"/>
                <w:sz w:val="24"/>
              </w:rPr>
              <w:t xml:space="preserve"> </w:t>
            </w:r>
            <w:r>
              <w:rPr>
                <w:sz w:val="24"/>
              </w:rPr>
              <w:t>compatible</w:t>
            </w:r>
            <w:r>
              <w:rPr>
                <w:spacing w:val="-6"/>
                <w:sz w:val="24"/>
              </w:rPr>
              <w:t xml:space="preserve"> </w:t>
            </w:r>
            <w:r>
              <w:rPr>
                <w:sz w:val="24"/>
              </w:rPr>
              <w:t>with</w:t>
            </w:r>
            <w:r>
              <w:rPr>
                <w:spacing w:val="-3"/>
                <w:sz w:val="24"/>
              </w:rPr>
              <w:t xml:space="preserve"> </w:t>
            </w:r>
            <w:r>
              <w:rPr>
                <w:sz w:val="24"/>
              </w:rPr>
              <w:t>existing</w:t>
            </w:r>
            <w:r>
              <w:rPr>
                <w:spacing w:val="-3"/>
                <w:sz w:val="24"/>
              </w:rPr>
              <w:t xml:space="preserve"> </w:t>
            </w:r>
            <w:r>
              <w:rPr>
                <w:sz w:val="24"/>
              </w:rPr>
              <w:t>UFSBI</w:t>
            </w:r>
            <w:r>
              <w:rPr>
                <w:spacing w:val="-4"/>
                <w:sz w:val="24"/>
              </w:rPr>
              <w:t xml:space="preserve"> </w:t>
            </w:r>
            <w:r>
              <w:rPr>
                <w:spacing w:val="-2"/>
                <w:sz w:val="24"/>
              </w:rPr>
              <w:t>system</w:t>
            </w:r>
          </w:p>
        </w:tc>
        <w:tc>
          <w:tcPr>
            <w:tcW w:w="855" w:type="dxa"/>
          </w:tcPr>
          <w:p w14:paraId="7055BB69" w14:textId="77777777" w:rsidR="00620921" w:rsidRDefault="00EA4069">
            <w:pPr>
              <w:pStyle w:val="TableParagraph"/>
              <w:spacing w:before="2" w:line="255" w:lineRule="exact"/>
              <w:ind w:left="8" w:right="2"/>
              <w:jc w:val="center"/>
              <w:rPr>
                <w:sz w:val="24"/>
              </w:rPr>
            </w:pPr>
            <w:r>
              <w:rPr>
                <w:spacing w:val="-5"/>
                <w:w w:val="105"/>
                <w:sz w:val="24"/>
              </w:rPr>
              <w:t>No.</w:t>
            </w:r>
          </w:p>
        </w:tc>
        <w:tc>
          <w:tcPr>
            <w:tcW w:w="1278" w:type="dxa"/>
          </w:tcPr>
          <w:p w14:paraId="24039386" w14:textId="77777777" w:rsidR="00620921" w:rsidRDefault="00EA4069">
            <w:pPr>
              <w:pStyle w:val="TableParagraph"/>
              <w:spacing w:before="2" w:line="255" w:lineRule="exact"/>
              <w:ind w:left="8" w:right="1"/>
              <w:jc w:val="center"/>
              <w:rPr>
                <w:sz w:val="24"/>
              </w:rPr>
            </w:pPr>
            <w:r>
              <w:rPr>
                <w:spacing w:val="-2"/>
                <w:w w:val="105"/>
                <w:sz w:val="24"/>
              </w:rPr>
              <w:t>29439</w:t>
            </w:r>
          </w:p>
        </w:tc>
      </w:tr>
      <w:tr w:rsidR="00620921" w14:paraId="6F8A0F9D" w14:textId="77777777">
        <w:trPr>
          <w:trHeight w:val="551"/>
        </w:trPr>
        <w:tc>
          <w:tcPr>
            <w:tcW w:w="847" w:type="dxa"/>
          </w:tcPr>
          <w:p w14:paraId="6B292164" w14:textId="77777777" w:rsidR="00620921" w:rsidRDefault="00EA4069">
            <w:pPr>
              <w:pStyle w:val="TableParagraph"/>
              <w:ind w:left="12" w:right="1"/>
              <w:jc w:val="center"/>
              <w:rPr>
                <w:sz w:val="24"/>
              </w:rPr>
            </w:pPr>
            <w:r>
              <w:rPr>
                <w:spacing w:val="-5"/>
                <w:w w:val="105"/>
                <w:sz w:val="24"/>
              </w:rPr>
              <w:t>(d)</w:t>
            </w:r>
          </w:p>
        </w:tc>
        <w:tc>
          <w:tcPr>
            <w:tcW w:w="6801" w:type="dxa"/>
          </w:tcPr>
          <w:p w14:paraId="23F2E5C0" w14:textId="77777777" w:rsidR="00620921" w:rsidRDefault="00EA4069">
            <w:pPr>
              <w:pStyle w:val="TableParagraph"/>
              <w:spacing w:line="270" w:lineRule="atLeast"/>
              <w:ind w:left="107"/>
              <w:rPr>
                <w:sz w:val="24"/>
              </w:rPr>
            </w:pPr>
            <w:r>
              <w:rPr>
                <w:sz w:val="24"/>
              </w:rPr>
              <w:t>Control</w:t>
            </w:r>
            <w:r>
              <w:rPr>
                <w:spacing w:val="-16"/>
                <w:sz w:val="24"/>
              </w:rPr>
              <w:t xml:space="preserve"> </w:t>
            </w:r>
            <w:r>
              <w:rPr>
                <w:sz w:val="24"/>
              </w:rPr>
              <w:t>&amp;</w:t>
            </w:r>
            <w:r>
              <w:rPr>
                <w:spacing w:val="-15"/>
                <w:sz w:val="24"/>
              </w:rPr>
              <w:t xml:space="preserve"> </w:t>
            </w:r>
            <w:r>
              <w:rPr>
                <w:sz w:val="24"/>
              </w:rPr>
              <w:t>Communication</w:t>
            </w:r>
            <w:r>
              <w:rPr>
                <w:spacing w:val="-15"/>
                <w:sz w:val="24"/>
              </w:rPr>
              <w:t xml:space="preserve"> </w:t>
            </w:r>
            <w:r>
              <w:rPr>
                <w:sz w:val="24"/>
              </w:rPr>
              <w:t>card</w:t>
            </w:r>
            <w:r>
              <w:rPr>
                <w:spacing w:val="-15"/>
                <w:sz w:val="24"/>
              </w:rPr>
              <w:t xml:space="preserve"> </w:t>
            </w:r>
            <w:r>
              <w:rPr>
                <w:sz w:val="24"/>
              </w:rPr>
              <w:t>compatible</w:t>
            </w:r>
            <w:r>
              <w:rPr>
                <w:spacing w:val="-15"/>
                <w:sz w:val="24"/>
              </w:rPr>
              <w:t xml:space="preserve"> </w:t>
            </w:r>
            <w:r>
              <w:rPr>
                <w:sz w:val="24"/>
              </w:rPr>
              <w:t>with</w:t>
            </w:r>
            <w:r>
              <w:rPr>
                <w:spacing w:val="-15"/>
                <w:sz w:val="24"/>
              </w:rPr>
              <w:t xml:space="preserve"> </w:t>
            </w:r>
            <w:r>
              <w:rPr>
                <w:sz w:val="24"/>
              </w:rPr>
              <w:t>existing</w:t>
            </w:r>
            <w:r>
              <w:rPr>
                <w:spacing w:val="-14"/>
                <w:sz w:val="24"/>
              </w:rPr>
              <w:t xml:space="preserve"> </w:t>
            </w:r>
            <w:r>
              <w:rPr>
                <w:sz w:val="24"/>
              </w:rPr>
              <w:t xml:space="preserve">UFSBI </w:t>
            </w:r>
            <w:r>
              <w:rPr>
                <w:spacing w:val="-2"/>
                <w:sz w:val="24"/>
              </w:rPr>
              <w:t>system</w:t>
            </w:r>
          </w:p>
        </w:tc>
        <w:tc>
          <w:tcPr>
            <w:tcW w:w="855" w:type="dxa"/>
          </w:tcPr>
          <w:p w14:paraId="3864CA4C" w14:textId="77777777" w:rsidR="00620921" w:rsidRDefault="00EA4069">
            <w:pPr>
              <w:pStyle w:val="TableParagraph"/>
              <w:ind w:left="8" w:right="2"/>
              <w:jc w:val="center"/>
              <w:rPr>
                <w:sz w:val="24"/>
              </w:rPr>
            </w:pPr>
            <w:r>
              <w:rPr>
                <w:spacing w:val="-5"/>
                <w:w w:val="105"/>
                <w:sz w:val="24"/>
              </w:rPr>
              <w:t>No.</w:t>
            </w:r>
          </w:p>
        </w:tc>
        <w:tc>
          <w:tcPr>
            <w:tcW w:w="1278" w:type="dxa"/>
          </w:tcPr>
          <w:p w14:paraId="0DB18D65" w14:textId="77777777" w:rsidR="00620921" w:rsidRDefault="00EA4069">
            <w:pPr>
              <w:pStyle w:val="TableParagraph"/>
              <w:ind w:left="8" w:right="1"/>
              <w:jc w:val="center"/>
              <w:rPr>
                <w:sz w:val="24"/>
              </w:rPr>
            </w:pPr>
            <w:r>
              <w:rPr>
                <w:spacing w:val="-2"/>
                <w:w w:val="105"/>
                <w:sz w:val="24"/>
              </w:rPr>
              <w:t>25233</w:t>
            </w:r>
          </w:p>
        </w:tc>
      </w:tr>
      <w:tr w:rsidR="00620921" w14:paraId="6FEF2553" w14:textId="77777777">
        <w:trPr>
          <w:trHeight w:val="275"/>
        </w:trPr>
        <w:tc>
          <w:tcPr>
            <w:tcW w:w="847" w:type="dxa"/>
          </w:tcPr>
          <w:p w14:paraId="1E85F585" w14:textId="77777777" w:rsidR="00620921" w:rsidRDefault="00EA4069">
            <w:pPr>
              <w:pStyle w:val="TableParagraph"/>
              <w:spacing w:line="255" w:lineRule="exact"/>
              <w:ind w:left="12" w:right="1"/>
              <w:jc w:val="center"/>
              <w:rPr>
                <w:sz w:val="24"/>
              </w:rPr>
            </w:pPr>
            <w:r>
              <w:rPr>
                <w:spacing w:val="-5"/>
                <w:w w:val="105"/>
                <w:sz w:val="24"/>
              </w:rPr>
              <w:t>(e)</w:t>
            </w:r>
          </w:p>
        </w:tc>
        <w:tc>
          <w:tcPr>
            <w:tcW w:w="6801" w:type="dxa"/>
          </w:tcPr>
          <w:p w14:paraId="1428AFFC" w14:textId="77777777" w:rsidR="00620921" w:rsidRDefault="00EA4069">
            <w:pPr>
              <w:pStyle w:val="TableParagraph"/>
              <w:spacing w:line="255" w:lineRule="exact"/>
              <w:ind w:left="107"/>
              <w:rPr>
                <w:sz w:val="24"/>
              </w:rPr>
            </w:pPr>
            <w:r>
              <w:rPr>
                <w:sz w:val="24"/>
              </w:rPr>
              <w:t>MODEM</w:t>
            </w:r>
            <w:r>
              <w:rPr>
                <w:spacing w:val="-13"/>
                <w:sz w:val="24"/>
              </w:rPr>
              <w:t xml:space="preserve"> </w:t>
            </w:r>
            <w:r>
              <w:rPr>
                <w:sz w:val="24"/>
              </w:rPr>
              <w:t>compatible</w:t>
            </w:r>
            <w:r>
              <w:rPr>
                <w:spacing w:val="-12"/>
                <w:sz w:val="24"/>
              </w:rPr>
              <w:t xml:space="preserve"> </w:t>
            </w:r>
            <w:r>
              <w:rPr>
                <w:sz w:val="24"/>
              </w:rPr>
              <w:t>with</w:t>
            </w:r>
            <w:r>
              <w:rPr>
                <w:spacing w:val="-11"/>
                <w:sz w:val="24"/>
              </w:rPr>
              <w:t xml:space="preserve"> </w:t>
            </w:r>
            <w:r>
              <w:rPr>
                <w:sz w:val="24"/>
              </w:rPr>
              <w:t>existing</w:t>
            </w:r>
            <w:r>
              <w:rPr>
                <w:spacing w:val="-12"/>
                <w:sz w:val="24"/>
              </w:rPr>
              <w:t xml:space="preserve"> </w:t>
            </w:r>
            <w:r>
              <w:rPr>
                <w:sz w:val="24"/>
              </w:rPr>
              <w:t>UFSBI</w:t>
            </w:r>
            <w:r>
              <w:rPr>
                <w:spacing w:val="-14"/>
                <w:sz w:val="24"/>
              </w:rPr>
              <w:t xml:space="preserve"> </w:t>
            </w:r>
            <w:r>
              <w:rPr>
                <w:spacing w:val="-2"/>
                <w:sz w:val="24"/>
              </w:rPr>
              <w:t>system</w:t>
            </w:r>
          </w:p>
        </w:tc>
        <w:tc>
          <w:tcPr>
            <w:tcW w:w="855" w:type="dxa"/>
          </w:tcPr>
          <w:p w14:paraId="77F400A7"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66CA0A04" w14:textId="77777777" w:rsidR="00620921" w:rsidRDefault="00EA4069">
            <w:pPr>
              <w:pStyle w:val="TableParagraph"/>
              <w:spacing w:line="255" w:lineRule="exact"/>
              <w:ind w:left="8" w:right="1"/>
              <w:jc w:val="center"/>
              <w:rPr>
                <w:sz w:val="24"/>
              </w:rPr>
            </w:pPr>
            <w:r>
              <w:rPr>
                <w:spacing w:val="-2"/>
                <w:w w:val="105"/>
                <w:sz w:val="24"/>
              </w:rPr>
              <w:t>28878</w:t>
            </w:r>
          </w:p>
        </w:tc>
      </w:tr>
      <w:tr w:rsidR="00620921" w14:paraId="1ACBAD6B" w14:textId="77777777">
        <w:trPr>
          <w:trHeight w:val="275"/>
        </w:trPr>
        <w:tc>
          <w:tcPr>
            <w:tcW w:w="847" w:type="dxa"/>
          </w:tcPr>
          <w:p w14:paraId="4477D43E" w14:textId="77777777" w:rsidR="00620921" w:rsidRDefault="00EA4069">
            <w:pPr>
              <w:pStyle w:val="TableParagraph"/>
              <w:spacing w:line="255" w:lineRule="exact"/>
              <w:ind w:left="12" w:right="3"/>
              <w:jc w:val="center"/>
              <w:rPr>
                <w:sz w:val="24"/>
              </w:rPr>
            </w:pPr>
            <w:r>
              <w:rPr>
                <w:spacing w:val="-5"/>
                <w:w w:val="105"/>
                <w:sz w:val="24"/>
              </w:rPr>
              <w:t>(f)</w:t>
            </w:r>
          </w:p>
        </w:tc>
        <w:tc>
          <w:tcPr>
            <w:tcW w:w="6801" w:type="dxa"/>
          </w:tcPr>
          <w:p w14:paraId="4416285D" w14:textId="77777777" w:rsidR="00620921" w:rsidRDefault="00EA4069">
            <w:pPr>
              <w:pStyle w:val="TableParagraph"/>
              <w:spacing w:line="255" w:lineRule="exact"/>
              <w:ind w:left="107"/>
              <w:rPr>
                <w:sz w:val="24"/>
              </w:rPr>
            </w:pPr>
            <w:r>
              <w:rPr>
                <w:sz w:val="24"/>
              </w:rPr>
              <w:t>DC-DC</w:t>
            </w:r>
            <w:r>
              <w:rPr>
                <w:spacing w:val="-8"/>
                <w:sz w:val="24"/>
              </w:rPr>
              <w:t xml:space="preserve"> </w:t>
            </w:r>
            <w:r>
              <w:rPr>
                <w:sz w:val="24"/>
              </w:rPr>
              <w:t>Converter</w:t>
            </w:r>
            <w:r>
              <w:rPr>
                <w:spacing w:val="-6"/>
                <w:sz w:val="24"/>
              </w:rPr>
              <w:t xml:space="preserve"> </w:t>
            </w:r>
            <w:r>
              <w:rPr>
                <w:sz w:val="24"/>
              </w:rPr>
              <w:t>(Hot</w:t>
            </w:r>
            <w:r>
              <w:rPr>
                <w:spacing w:val="-6"/>
                <w:sz w:val="24"/>
              </w:rPr>
              <w:t xml:space="preserve"> </w:t>
            </w:r>
            <w:r>
              <w:rPr>
                <w:sz w:val="24"/>
              </w:rPr>
              <w:t>standby</w:t>
            </w:r>
            <w:r>
              <w:rPr>
                <w:spacing w:val="-6"/>
                <w:sz w:val="24"/>
              </w:rPr>
              <w:t xml:space="preserve"> </w:t>
            </w:r>
            <w:r>
              <w:rPr>
                <w:spacing w:val="-4"/>
                <w:sz w:val="24"/>
              </w:rPr>
              <w:t>Type)</w:t>
            </w:r>
          </w:p>
        </w:tc>
        <w:tc>
          <w:tcPr>
            <w:tcW w:w="855" w:type="dxa"/>
          </w:tcPr>
          <w:p w14:paraId="21174976"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1569E6E5" w14:textId="77777777" w:rsidR="00620921" w:rsidRDefault="00EA4069">
            <w:pPr>
              <w:pStyle w:val="TableParagraph"/>
              <w:spacing w:line="255" w:lineRule="exact"/>
              <w:ind w:left="8" w:right="1"/>
              <w:jc w:val="center"/>
              <w:rPr>
                <w:sz w:val="24"/>
              </w:rPr>
            </w:pPr>
            <w:r>
              <w:rPr>
                <w:spacing w:val="-2"/>
                <w:w w:val="105"/>
                <w:sz w:val="24"/>
              </w:rPr>
              <w:t>48000</w:t>
            </w:r>
          </w:p>
        </w:tc>
      </w:tr>
      <w:tr w:rsidR="00620921" w14:paraId="3D5D9EEA" w14:textId="77777777">
        <w:trPr>
          <w:trHeight w:val="275"/>
        </w:trPr>
        <w:tc>
          <w:tcPr>
            <w:tcW w:w="847" w:type="dxa"/>
          </w:tcPr>
          <w:p w14:paraId="12C8ADA0" w14:textId="77777777" w:rsidR="00620921" w:rsidRDefault="00EA4069">
            <w:pPr>
              <w:pStyle w:val="TableParagraph"/>
              <w:spacing w:line="255" w:lineRule="exact"/>
              <w:ind w:left="12" w:right="1"/>
              <w:jc w:val="center"/>
              <w:rPr>
                <w:sz w:val="24"/>
              </w:rPr>
            </w:pPr>
            <w:r>
              <w:rPr>
                <w:spacing w:val="-5"/>
                <w:w w:val="105"/>
                <w:sz w:val="24"/>
              </w:rPr>
              <w:t>(g)</w:t>
            </w:r>
          </w:p>
        </w:tc>
        <w:tc>
          <w:tcPr>
            <w:tcW w:w="6801" w:type="dxa"/>
          </w:tcPr>
          <w:p w14:paraId="37B99F1A" w14:textId="77777777" w:rsidR="00620921" w:rsidRDefault="00EA4069">
            <w:pPr>
              <w:pStyle w:val="TableParagraph"/>
              <w:spacing w:line="255" w:lineRule="exact"/>
              <w:ind w:left="107"/>
              <w:rPr>
                <w:sz w:val="24"/>
              </w:rPr>
            </w:pPr>
            <w:r>
              <w:rPr>
                <w:sz w:val="24"/>
              </w:rPr>
              <w:t>SAM</w:t>
            </w:r>
            <w:r>
              <w:rPr>
                <w:spacing w:val="-3"/>
                <w:sz w:val="24"/>
              </w:rPr>
              <w:t xml:space="preserve"> </w:t>
            </w:r>
            <w:r>
              <w:rPr>
                <w:spacing w:val="-4"/>
                <w:sz w:val="24"/>
              </w:rPr>
              <w:t>unit</w:t>
            </w:r>
          </w:p>
        </w:tc>
        <w:tc>
          <w:tcPr>
            <w:tcW w:w="855" w:type="dxa"/>
          </w:tcPr>
          <w:p w14:paraId="67198953"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59B63009" w14:textId="77777777" w:rsidR="00620921" w:rsidRDefault="00EA4069">
            <w:pPr>
              <w:pStyle w:val="TableParagraph"/>
              <w:spacing w:line="255" w:lineRule="exact"/>
              <w:ind w:left="8" w:right="1"/>
              <w:jc w:val="center"/>
              <w:rPr>
                <w:sz w:val="24"/>
              </w:rPr>
            </w:pPr>
            <w:r>
              <w:rPr>
                <w:spacing w:val="-4"/>
                <w:w w:val="105"/>
                <w:sz w:val="24"/>
              </w:rPr>
              <w:t>6435</w:t>
            </w:r>
          </w:p>
        </w:tc>
      </w:tr>
      <w:tr w:rsidR="00620921" w14:paraId="137DE32B" w14:textId="77777777">
        <w:trPr>
          <w:trHeight w:val="551"/>
        </w:trPr>
        <w:tc>
          <w:tcPr>
            <w:tcW w:w="847" w:type="dxa"/>
          </w:tcPr>
          <w:p w14:paraId="4BA64216" w14:textId="77777777" w:rsidR="00620921" w:rsidRDefault="00EA4069">
            <w:pPr>
              <w:pStyle w:val="TableParagraph"/>
              <w:ind w:left="12" w:right="1"/>
              <w:jc w:val="center"/>
              <w:rPr>
                <w:sz w:val="24"/>
              </w:rPr>
            </w:pPr>
            <w:r>
              <w:rPr>
                <w:spacing w:val="-5"/>
                <w:w w:val="105"/>
                <w:sz w:val="24"/>
              </w:rPr>
              <w:t>(h)</w:t>
            </w:r>
          </w:p>
        </w:tc>
        <w:tc>
          <w:tcPr>
            <w:tcW w:w="6801" w:type="dxa"/>
          </w:tcPr>
          <w:p w14:paraId="44421FFB" w14:textId="77777777" w:rsidR="00620921" w:rsidRDefault="00EA4069">
            <w:pPr>
              <w:pStyle w:val="TableParagraph"/>
              <w:spacing w:line="270" w:lineRule="atLeast"/>
              <w:ind w:left="107" w:right="101"/>
              <w:rPr>
                <w:sz w:val="24"/>
              </w:rPr>
            </w:pPr>
            <w:r>
              <w:rPr>
                <w:sz w:val="24"/>
              </w:rPr>
              <w:t>Mother board compatible with existing UFSBI system fitted in 6-U Rack</w:t>
            </w:r>
          </w:p>
        </w:tc>
        <w:tc>
          <w:tcPr>
            <w:tcW w:w="855" w:type="dxa"/>
          </w:tcPr>
          <w:p w14:paraId="37D1BFCB" w14:textId="77777777" w:rsidR="00620921" w:rsidRDefault="00EA4069">
            <w:pPr>
              <w:pStyle w:val="TableParagraph"/>
              <w:ind w:left="8" w:right="2"/>
              <w:jc w:val="center"/>
              <w:rPr>
                <w:sz w:val="24"/>
              </w:rPr>
            </w:pPr>
            <w:r>
              <w:rPr>
                <w:spacing w:val="-5"/>
                <w:w w:val="105"/>
                <w:sz w:val="24"/>
              </w:rPr>
              <w:t>No.</w:t>
            </w:r>
          </w:p>
        </w:tc>
        <w:tc>
          <w:tcPr>
            <w:tcW w:w="1278" w:type="dxa"/>
          </w:tcPr>
          <w:p w14:paraId="04B79FE6" w14:textId="77777777" w:rsidR="00620921" w:rsidRDefault="00EA4069">
            <w:pPr>
              <w:pStyle w:val="TableParagraph"/>
              <w:ind w:left="8" w:right="1"/>
              <w:jc w:val="center"/>
              <w:rPr>
                <w:sz w:val="24"/>
              </w:rPr>
            </w:pPr>
            <w:r>
              <w:rPr>
                <w:spacing w:val="-2"/>
                <w:w w:val="105"/>
                <w:sz w:val="24"/>
              </w:rPr>
              <w:t>54634</w:t>
            </w:r>
          </w:p>
        </w:tc>
      </w:tr>
      <w:tr w:rsidR="00620921" w14:paraId="33434CFA" w14:textId="77777777">
        <w:trPr>
          <w:trHeight w:val="278"/>
        </w:trPr>
        <w:tc>
          <w:tcPr>
            <w:tcW w:w="847" w:type="dxa"/>
          </w:tcPr>
          <w:p w14:paraId="5F80AD54" w14:textId="77777777" w:rsidR="00620921" w:rsidRDefault="00EA4069">
            <w:pPr>
              <w:pStyle w:val="TableParagraph"/>
              <w:spacing w:before="3" w:line="255" w:lineRule="exact"/>
              <w:ind w:left="12" w:right="3"/>
              <w:jc w:val="center"/>
              <w:rPr>
                <w:sz w:val="24"/>
              </w:rPr>
            </w:pPr>
            <w:r>
              <w:rPr>
                <w:spacing w:val="-5"/>
                <w:w w:val="105"/>
                <w:sz w:val="24"/>
              </w:rPr>
              <w:t>(</w:t>
            </w:r>
            <w:proofErr w:type="spellStart"/>
            <w:r>
              <w:rPr>
                <w:spacing w:val="-5"/>
                <w:w w:val="105"/>
                <w:sz w:val="24"/>
              </w:rPr>
              <w:t>i</w:t>
            </w:r>
            <w:proofErr w:type="spellEnd"/>
            <w:r>
              <w:rPr>
                <w:spacing w:val="-5"/>
                <w:w w:val="105"/>
                <w:sz w:val="24"/>
              </w:rPr>
              <w:t>)</w:t>
            </w:r>
          </w:p>
        </w:tc>
        <w:tc>
          <w:tcPr>
            <w:tcW w:w="6801" w:type="dxa"/>
          </w:tcPr>
          <w:p w14:paraId="66865F02" w14:textId="77777777" w:rsidR="00620921" w:rsidRDefault="00EA4069">
            <w:pPr>
              <w:pStyle w:val="TableParagraph"/>
              <w:spacing w:before="3" w:line="255" w:lineRule="exact"/>
              <w:ind w:left="107"/>
              <w:rPr>
                <w:sz w:val="24"/>
              </w:rPr>
            </w:pPr>
            <w:r>
              <w:rPr>
                <w:sz w:val="24"/>
              </w:rPr>
              <w:t>Reset</w:t>
            </w:r>
            <w:r>
              <w:rPr>
                <w:spacing w:val="-9"/>
                <w:sz w:val="24"/>
              </w:rPr>
              <w:t xml:space="preserve"> </w:t>
            </w:r>
            <w:r>
              <w:rPr>
                <w:spacing w:val="-5"/>
                <w:sz w:val="24"/>
              </w:rPr>
              <w:t>box</w:t>
            </w:r>
          </w:p>
        </w:tc>
        <w:tc>
          <w:tcPr>
            <w:tcW w:w="855" w:type="dxa"/>
          </w:tcPr>
          <w:p w14:paraId="4BF7B45B" w14:textId="77777777" w:rsidR="00620921" w:rsidRDefault="00EA4069">
            <w:pPr>
              <w:pStyle w:val="TableParagraph"/>
              <w:spacing w:before="3" w:line="255" w:lineRule="exact"/>
              <w:ind w:left="8" w:right="2"/>
              <w:jc w:val="center"/>
              <w:rPr>
                <w:sz w:val="24"/>
              </w:rPr>
            </w:pPr>
            <w:r>
              <w:rPr>
                <w:spacing w:val="-5"/>
                <w:w w:val="105"/>
                <w:sz w:val="24"/>
              </w:rPr>
              <w:t>No.</w:t>
            </w:r>
          </w:p>
        </w:tc>
        <w:tc>
          <w:tcPr>
            <w:tcW w:w="1278" w:type="dxa"/>
          </w:tcPr>
          <w:p w14:paraId="78CEDEB9" w14:textId="77777777" w:rsidR="00620921" w:rsidRDefault="00EA4069">
            <w:pPr>
              <w:pStyle w:val="TableParagraph"/>
              <w:spacing w:before="3" w:line="255" w:lineRule="exact"/>
              <w:ind w:left="8" w:right="1"/>
              <w:jc w:val="center"/>
              <w:rPr>
                <w:sz w:val="24"/>
              </w:rPr>
            </w:pPr>
            <w:r>
              <w:rPr>
                <w:spacing w:val="-2"/>
                <w:w w:val="105"/>
                <w:sz w:val="24"/>
              </w:rPr>
              <w:t>15929</w:t>
            </w:r>
          </w:p>
        </w:tc>
      </w:tr>
      <w:tr w:rsidR="00620921" w14:paraId="4386F199" w14:textId="77777777">
        <w:trPr>
          <w:trHeight w:val="275"/>
        </w:trPr>
        <w:tc>
          <w:tcPr>
            <w:tcW w:w="847" w:type="dxa"/>
          </w:tcPr>
          <w:p w14:paraId="37ECF0B5" w14:textId="77777777" w:rsidR="00620921" w:rsidRDefault="00EA4069">
            <w:pPr>
              <w:pStyle w:val="TableParagraph"/>
              <w:spacing w:line="255" w:lineRule="exact"/>
              <w:ind w:left="12" w:right="3"/>
              <w:jc w:val="center"/>
              <w:rPr>
                <w:sz w:val="24"/>
              </w:rPr>
            </w:pPr>
            <w:r>
              <w:rPr>
                <w:spacing w:val="-5"/>
                <w:w w:val="105"/>
                <w:sz w:val="24"/>
              </w:rPr>
              <w:t>(j)</w:t>
            </w:r>
          </w:p>
        </w:tc>
        <w:tc>
          <w:tcPr>
            <w:tcW w:w="6801" w:type="dxa"/>
          </w:tcPr>
          <w:p w14:paraId="17DB1A16" w14:textId="77777777" w:rsidR="00620921" w:rsidRDefault="00EA4069">
            <w:pPr>
              <w:pStyle w:val="TableParagraph"/>
              <w:spacing w:line="255" w:lineRule="exact"/>
              <w:ind w:left="107"/>
              <w:rPr>
                <w:sz w:val="24"/>
              </w:rPr>
            </w:pPr>
            <w:r>
              <w:rPr>
                <w:sz w:val="24"/>
              </w:rPr>
              <w:t>Flat</w:t>
            </w:r>
            <w:r>
              <w:rPr>
                <w:spacing w:val="-5"/>
                <w:sz w:val="24"/>
              </w:rPr>
              <w:t xml:space="preserve"> </w:t>
            </w:r>
            <w:r>
              <w:rPr>
                <w:sz w:val="24"/>
              </w:rPr>
              <w:t>cable</w:t>
            </w:r>
            <w:r>
              <w:rPr>
                <w:spacing w:val="-3"/>
                <w:sz w:val="24"/>
              </w:rPr>
              <w:t xml:space="preserve"> </w:t>
            </w:r>
            <w:r>
              <w:rPr>
                <w:spacing w:val="-5"/>
                <w:sz w:val="24"/>
              </w:rPr>
              <w:t>set</w:t>
            </w:r>
          </w:p>
        </w:tc>
        <w:tc>
          <w:tcPr>
            <w:tcW w:w="855" w:type="dxa"/>
          </w:tcPr>
          <w:p w14:paraId="4B8478A9"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3415CDDA" w14:textId="77777777" w:rsidR="00620921" w:rsidRDefault="00EA4069">
            <w:pPr>
              <w:pStyle w:val="TableParagraph"/>
              <w:spacing w:line="255" w:lineRule="exact"/>
              <w:ind w:left="8" w:right="1"/>
              <w:jc w:val="center"/>
              <w:rPr>
                <w:sz w:val="24"/>
              </w:rPr>
            </w:pPr>
            <w:r>
              <w:rPr>
                <w:spacing w:val="-4"/>
                <w:w w:val="105"/>
                <w:sz w:val="24"/>
              </w:rPr>
              <w:t>2596</w:t>
            </w:r>
          </w:p>
        </w:tc>
      </w:tr>
      <w:tr w:rsidR="00620921" w14:paraId="682C1DA5" w14:textId="77777777">
        <w:trPr>
          <w:trHeight w:val="1379"/>
        </w:trPr>
        <w:tc>
          <w:tcPr>
            <w:tcW w:w="847" w:type="dxa"/>
          </w:tcPr>
          <w:p w14:paraId="2AEF4669" w14:textId="77777777" w:rsidR="00620921" w:rsidRDefault="00620921">
            <w:pPr>
              <w:pStyle w:val="TableParagraph"/>
              <w:spacing w:before="9"/>
              <w:rPr>
                <w:rFonts w:ascii="Arial"/>
                <w:b/>
                <w:sz w:val="24"/>
              </w:rPr>
            </w:pPr>
          </w:p>
          <w:p w14:paraId="386CFD17" w14:textId="77777777" w:rsidR="00620921" w:rsidRDefault="00EA4069">
            <w:pPr>
              <w:pStyle w:val="TableParagraph"/>
              <w:spacing w:before="1"/>
              <w:ind w:left="12" w:right="5"/>
              <w:jc w:val="center"/>
              <w:rPr>
                <w:sz w:val="24"/>
              </w:rPr>
            </w:pPr>
            <w:r>
              <w:rPr>
                <w:spacing w:val="-5"/>
                <w:w w:val="105"/>
                <w:sz w:val="24"/>
              </w:rPr>
              <w:t>(k)</w:t>
            </w:r>
          </w:p>
        </w:tc>
        <w:tc>
          <w:tcPr>
            <w:tcW w:w="6801" w:type="dxa"/>
          </w:tcPr>
          <w:p w14:paraId="4836381E" w14:textId="77777777" w:rsidR="00620921" w:rsidRDefault="00EA4069">
            <w:pPr>
              <w:pStyle w:val="TableParagraph"/>
              <w:spacing w:line="270" w:lineRule="atLeast"/>
              <w:ind w:left="107" w:right="95"/>
              <w:jc w:val="both"/>
              <w:rPr>
                <w:sz w:val="24"/>
              </w:rPr>
            </w:pPr>
            <w:r>
              <w:rPr>
                <w:sz w:val="24"/>
              </w:rPr>
              <w:t>Supply of MODEM compatible with existing UFSBI system to work</w:t>
            </w:r>
            <w:r>
              <w:rPr>
                <w:spacing w:val="-2"/>
                <w:sz w:val="24"/>
              </w:rPr>
              <w:t xml:space="preserve"> </w:t>
            </w:r>
            <w:r>
              <w:rPr>
                <w:sz w:val="24"/>
              </w:rPr>
              <w:t>on</w:t>
            </w:r>
            <w:r>
              <w:rPr>
                <w:spacing w:val="-2"/>
                <w:sz w:val="24"/>
              </w:rPr>
              <w:t xml:space="preserve"> </w:t>
            </w:r>
            <w:r>
              <w:rPr>
                <w:sz w:val="24"/>
              </w:rPr>
              <w:t>backup</w:t>
            </w:r>
            <w:r>
              <w:rPr>
                <w:spacing w:val="-4"/>
                <w:sz w:val="24"/>
              </w:rPr>
              <w:t xml:space="preserve"> </w:t>
            </w:r>
            <w:r>
              <w:rPr>
                <w:sz w:val="24"/>
              </w:rPr>
              <w:t>media</w:t>
            </w:r>
            <w:r>
              <w:rPr>
                <w:spacing w:val="-4"/>
                <w:sz w:val="24"/>
              </w:rPr>
              <w:t xml:space="preserve"> </w:t>
            </w:r>
            <w:r>
              <w:rPr>
                <w:sz w:val="24"/>
              </w:rPr>
              <w:t>(either</w:t>
            </w:r>
            <w:r>
              <w:rPr>
                <w:spacing w:val="-2"/>
                <w:sz w:val="24"/>
              </w:rPr>
              <w:t xml:space="preserve"> </w:t>
            </w:r>
            <w:r>
              <w:rPr>
                <w:sz w:val="24"/>
              </w:rPr>
              <w:t>VF-channel</w:t>
            </w:r>
            <w:r>
              <w:rPr>
                <w:spacing w:val="-3"/>
                <w:sz w:val="24"/>
              </w:rPr>
              <w:t xml:space="preserve"> </w:t>
            </w:r>
            <w:r>
              <w:rPr>
                <w:sz w:val="24"/>
              </w:rPr>
              <w:t>on</w:t>
            </w:r>
            <w:r>
              <w:rPr>
                <w:spacing w:val="-5"/>
                <w:sz w:val="24"/>
              </w:rPr>
              <w:t xml:space="preserve"> </w:t>
            </w:r>
            <w:r>
              <w:rPr>
                <w:sz w:val="24"/>
              </w:rPr>
              <w:t>OFC</w:t>
            </w:r>
            <w:r>
              <w:rPr>
                <w:spacing w:val="-3"/>
                <w:sz w:val="24"/>
              </w:rPr>
              <w:t xml:space="preserve"> </w:t>
            </w:r>
            <w:r>
              <w:rPr>
                <w:sz w:val="24"/>
              </w:rPr>
              <w:t>P/Mux</w:t>
            </w:r>
            <w:r>
              <w:rPr>
                <w:spacing w:val="-2"/>
                <w:sz w:val="24"/>
              </w:rPr>
              <w:t xml:space="preserve"> </w:t>
            </w:r>
            <w:r>
              <w:rPr>
                <w:sz w:val="24"/>
              </w:rPr>
              <w:t>or</w:t>
            </w:r>
            <w:r>
              <w:rPr>
                <w:spacing w:val="-2"/>
                <w:sz w:val="24"/>
              </w:rPr>
              <w:t xml:space="preserve"> </w:t>
            </w:r>
            <w:r>
              <w:rPr>
                <w:sz w:val="24"/>
              </w:rPr>
              <w:t>2 MBPS E1 channel from STM or direct dark single mode 1- Core,</w:t>
            </w:r>
            <w:r>
              <w:rPr>
                <w:spacing w:val="-17"/>
                <w:sz w:val="24"/>
              </w:rPr>
              <w:t xml:space="preserve"> </w:t>
            </w:r>
            <w:r>
              <w:rPr>
                <w:sz w:val="24"/>
              </w:rPr>
              <w:t>optic</w:t>
            </w:r>
            <w:r>
              <w:rPr>
                <w:spacing w:val="-17"/>
                <w:sz w:val="24"/>
              </w:rPr>
              <w:t xml:space="preserve"> </w:t>
            </w:r>
            <w:r>
              <w:rPr>
                <w:sz w:val="24"/>
              </w:rPr>
              <w:t>fiber</w:t>
            </w:r>
            <w:r>
              <w:rPr>
                <w:spacing w:val="-16"/>
                <w:sz w:val="24"/>
              </w:rPr>
              <w:t xml:space="preserve"> </w:t>
            </w:r>
            <w:r>
              <w:rPr>
                <w:sz w:val="24"/>
              </w:rPr>
              <w:t>cable</w:t>
            </w:r>
            <w:r>
              <w:rPr>
                <w:spacing w:val="-17"/>
                <w:sz w:val="24"/>
              </w:rPr>
              <w:t xml:space="preserve"> </w:t>
            </w:r>
            <w:r>
              <w:rPr>
                <w:sz w:val="24"/>
              </w:rPr>
              <w:t>up</w:t>
            </w:r>
            <w:r>
              <w:rPr>
                <w:spacing w:val="-17"/>
                <w:sz w:val="24"/>
              </w:rPr>
              <w:t xml:space="preserve"> </w:t>
            </w:r>
            <w:r>
              <w:rPr>
                <w:sz w:val="24"/>
              </w:rPr>
              <w:t>to</w:t>
            </w:r>
            <w:r>
              <w:rPr>
                <w:spacing w:val="-17"/>
                <w:sz w:val="24"/>
              </w:rPr>
              <w:t xml:space="preserve"> </w:t>
            </w:r>
            <w:r>
              <w:rPr>
                <w:sz w:val="24"/>
              </w:rPr>
              <w:t>30</w:t>
            </w:r>
            <w:r>
              <w:rPr>
                <w:spacing w:val="-16"/>
                <w:sz w:val="24"/>
              </w:rPr>
              <w:t xml:space="preserve"> </w:t>
            </w:r>
            <w:r>
              <w:rPr>
                <w:sz w:val="24"/>
              </w:rPr>
              <w:t>Km</w:t>
            </w:r>
            <w:r>
              <w:rPr>
                <w:spacing w:val="-17"/>
                <w:sz w:val="24"/>
              </w:rPr>
              <w:t xml:space="preserve"> </w:t>
            </w:r>
            <w:r>
              <w:rPr>
                <w:sz w:val="24"/>
              </w:rPr>
              <w:t>distance).</w:t>
            </w:r>
            <w:r>
              <w:rPr>
                <w:spacing w:val="-17"/>
                <w:sz w:val="24"/>
              </w:rPr>
              <w:t xml:space="preserve"> </w:t>
            </w:r>
            <w:r>
              <w:rPr>
                <w:sz w:val="24"/>
              </w:rPr>
              <w:t>The</w:t>
            </w:r>
            <w:r>
              <w:rPr>
                <w:spacing w:val="-16"/>
                <w:sz w:val="24"/>
              </w:rPr>
              <w:t xml:space="preserve"> </w:t>
            </w:r>
            <w:r>
              <w:rPr>
                <w:sz w:val="24"/>
              </w:rPr>
              <w:t>required</w:t>
            </w:r>
            <w:r>
              <w:rPr>
                <w:spacing w:val="-17"/>
                <w:sz w:val="24"/>
              </w:rPr>
              <w:t xml:space="preserve"> </w:t>
            </w:r>
            <w:r>
              <w:rPr>
                <w:sz w:val="24"/>
              </w:rPr>
              <w:t>type must be mentioned while ordering.</w:t>
            </w:r>
          </w:p>
        </w:tc>
        <w:tc>
          <w:tcPr>
            <w:tcW w:w="855" w:type="dxa"/>
          </w:tcPr>
          <w:p w14:paraId="6313ABCA" w14:textId="77777777" w:rsidR="00620921" w:rsidRDefault="00620921">
            <w:pPr>
              <w:pStyle w:val="TableParagraph"/>
              <w:spacing w:before="9"/>
              <w:rPr>
                <w:rFonts w:ascii="Arial"/>
                <w:b/>
                <w:sz w:val="24"/>
              </w:rPr>
            </w:pPr>
          </w:p>
          <w:p w14:paraId="04B25CDF" w14:textId="77777777" w:rsidR="00620921" w:rsidRDefault="00EA4069">
            <w:pPr>
              <w:pStyle w:val="TableParagraph"/>
              <w:spacing w:before="1"/>
              <w:ind w:left="8"/>
              <w:jc w:val="center"/>
              <w:rPr>
                <w:sz w:val="24"/>
              </w:rPr>
            </w:pPr>
            <w:r>
              <w:rPr>
                <w:spacing w:val="-4"/>
                <w:w w:val="105"/>
                <w:sz w:val="24"/>
              </w:rPr>
              <w:t>Pair</w:t>
            </w:r>
          </w:p>
        </w:tc>
        <w:tc>
          <w:tcPr>
            <w:tcW w:w="1278" w:type="dxa"/>
          </w:tcPr>
          <w:p w14:paraId="49A18D7C" w14:textId="77777777" w:rsidR="00620921" w:rsidRDefault="00620921">
            <w:pPr>
              <w:pStyle w:val="TableParagraph"/>
              <w:spacing w:before="9"/>
              <w:rPr>
                <w:rFonts w:ascii="Arial"/>
                <w:b/>
                <w:sz w:val="24"/>
              </w:rPr>
            </w:pPr>
          </w:p>
          <w:p w14:paraId="55BDA9E8" w14:textId="77777777" w:rsidR="00620921" w:rsidRDefault="00EA4069">
            <w:pPr>
              <w:pStyle w:val="TableParagraph"/>
              <w:spacing w:before="1"/>
              <w:ind w:left="8" w:right="1"/>
              <w:jc w:val="center"/>
              <w:rPr>
                <w:sz w:val="24"/>
              </w:rPr>
            </w:pPr>
            <w:r>
              <w:rPr>
                <w:spacing w:val="-2"/>
                <w:w w:val="105"/>
                <w:sz w:val="24"/>
              </w:rPr>
              <w:t>78970</w:t>
            </w:r>
          </w:p>
        </w:tc>
      </w:tr>
      <w:tr w:rsidR="00620921" w14:paraId="1A2E7BF2" w14:textId="77777777">
        <w:trPr>
          <w:trHeight w:val="1655"/>
        </w:trPr>
        <w:tc>
          <w:tcPr>
            <w:tcW w:w="847" w:type="dxa"/>
          </w:tcPr>
          <w:p w14:paraId="7F7A2026" w14:textId="77777777" w:rsidR="00620921" w:rsidRDefault="00620921">
            <w:pPr>
              <w:pStyle w:val="TableParagraph"/>
              <w:rPr>
                <w:rFonts w:ascii="Arial"/>
                <w:b/>
                <w:sz w:val="24"/>
              </w:rPr>
            </w:pPr>
          </w:p>
          <w:p w14:paraId="0B305083" w14:textId="77777777" w:rsidR="00620921" w:rsidRDefault="00620921">
            <w:pPr>
              <w:pStyle w:val="TableParagraph"/>
              <w:rPr>
                <w:rFonts w:ascii="Arial"/>
                <w:b/>
                <w:sz w:val="24"/>
              </w:rPr>
            </w:pPr>
          </w:p>
          <w:p w14:paraId="578D6B0F" w14:textId="77777777" w:rsidR="00620921" w:rsidRDefault="00EA4069">
            <w:pPr>
              <w:pStyle w:val="TableParagraph"/>
              <w:ind w:left="12" w:right="3"/>
              <w:jc w:val="center"/>
              <w:rPr>
                <w:sz w:val="24"/>
              </w:rPr>
            </w:pPr>
            <w:r>
              <w:rPr>
                <w:spacing w:val="-5"/>
                <w:w w:val="105"/>
                <w:sz w:val="24"/>
              </w:rPr>
              <w:t>(l)</w:t>
            </w:r>
          </w:p>
        </w:tc>
        <w:tc>
          <w:tcPr>
            <w:tcW w:w="6801" w:type="dxa"/>
          </w:tcPr>
          <w:p w14:paraId="67510480" w14:textId="77777777" w:rsidR="00620921" w:rsidRDefault="00EA4069">
            <w:pPr>
              <w:pStyle w:val="TableParagraph"/>
              <w:spacing w:line="270" w:lineRule="atLeast"/>
              <w:ind w:left="107" w:right="98"/>
              <w:jc w:val="both"/>
              <w:rPr>
                <w:sz w:val="24"/>
              </w:rPr>
            </w:pPr>
            <w:r>
              <w:rPr>
                <w:sz w:val="24"/>
              </w:rPr>
              <w:t>Supply</w:t>
            </w:r>
            <w:r>
              <w:rPr>
                <w:spacing w:val="-14"/>
                <w:sz w:val="24"/>
              </w:rPr>
              <w:t xml:space="preserve"> </w:t>
            </w:r>
            <w:r>
              <w:rPr>
                <w:sz w:val="24"/>
              </w:rPr>
              <w:t>of</w:t>
            </w:r>
            <w:r>
              <w:rPr>
                <w:spacing w:val="-13"/>
                <w:sz w:val="24"/>
              </w:rPr>
              <w:t xml:space="preserve"> </w:t>
            </w:r>
            <w:r>
              <w:rPr>
                <w:sz w:val="24"/>
              </w:rPr>
              <w:t>Industrial</w:t>
            </w:r>
            <w:r>
              <w:rPr>
                <w:spacing w:val="-12"/>
                <w:sz w:val="24"/>
              </w:rPr>
              <w:t xml:space="preserve"> </w:t>
            </w:r>
            <w:r>
              <w:rPr>
                <w:sz w:val="24"/>
              </w:rPr>
              <w:t>grade</w:t>
            </w:r>
            <w:r>
              <w:rPr>
                <w:spacing w:val="-13"/>
                <w:sz w:val="24"/>
              </w:rPr>
              <w:t xml:space="preserve"> </w:t>
            </w:r>
            <w:r>
              <w:rPr>
                <w:sz w:val="24"/>
              </w:rPr>
              <w:t>E1</w:t>
            </w:r>
            <w:r>
              <w:rPr>
                <w:spacing w:val="-13"/>
                <w:sz w:val="24"/>
              </w:rPr>
              <w:t xml:space="preserve"> </w:t>
            </w:r>
            <w:r>
              <w:rPr>
                <w:sz w:val="24"/>
              </w:rPr>
              <w:t>Modem</w:t>
            </w:r>
            <w:r>
              <w:rPr>
                <w:spacing w:val="-12"/>
                <w:sz w:val="24"/>
              </w:rPr>
              <w:t xml:space="preserve"> </w:t>
            </w:r>
            <w:r>
              <w:rPr>
                <w:sz w:val="24"/>
              </w:rPr>
              <w:t>(with</w:t>
            </w:r>
            <w:r>
              <w:rPr>
                <w:spacing w:val="-13"/>
                <w:sz w:val="24"/>
              </w:rPr>
              <w:t xml:space="preserve"> </w:t>
            </w:r>
            <w:r>
              <w:rPr>
                <w:sz w:val="24"/>
              </w:rPr>
              <w:t>1+1</w:t>
            </w:r>
            <w:r>
              <w:rPr>
                <w:spacing w:val="-10"/>
                <w:sz w:val="24"/>
              </w:rPr>
              <w:t xml:space="preserve"> </w:t>
            </w:r>
            <w:r>
              <w:rPr>
                <w:sz w:val="24"/>
              </w:rPr>
              <w:t>hot</w:t>
            </w:r>
            <w:r>
              <w:rPr>
                <w:spacing w:val="-13"/>
                <w:sz w:val="24"/>
              </w:rPr>
              <w:t xml:space="preserve"> </w:t>
            </w:r>
            <w:r>
              <w:rPr>
                <w:sz w:val="24"/>
              </w:rPr>
              <w:t>standby</w:t>
            </w:r>
            <w:r>
              <w:rPr>
                <w:spacing w:val="-14"/>
                <w:sz w:val="24"/>
              </w:rPr>
              <w:t xml:space="preserve"> </w:t>
            </w:r>
            <w:r>
              <w:rPr>
                <w:sz w:val="24"/>
              </w:rPr>
              <w:t>E1 uplink) for UFSBI with 6 no. of RS232 &amp; 8 nos. E&amp;M VF channel (individually configurable to 2/4 wire by simple hardware switch) suitable for connecting UFSBI Block along with UP &amp; DN Line HASSDAC and 100% spare channels. Working on dual DC 24/48 Volts supply in hot-standby mode.</w:t>
            </w:r>
          </w:p>
        </w:tc>
        <w:tc>
          <w:tcPr>
            <w:tcW w:w="855" w:type="dxa"/>
          </w:tcPr>
          <w:p w14:paraId="2A268B7A" w14:textId="77777777" w:rsidR="00620921" w:rsidRDefault="00620921">
            <w:pPr>
              <w:pStyle w:val="TableParagraph"/>
              <w:rPr>
                <w:rFonts w:ascii="Arial"/>
                <w:b/>
                <w:sz w:val="24"/>
              </w:rPr>
            </w:pPr>
          </w:p>
          <w:p w14:paraId="23C18D28" w14:textId="77777777" w:rsidR="00620921" w:rsidRDefault="00620921">
            <w:pPr>
              <w:pStyle w:val="TableParagraph"/>
              <w:rPr>
                <w:rFonts w:ascii="Arial"/>
                <w:b/>
                <w:sz w:val="24"/>
              </w:rPr>
            </w:pPr>
          </w:p>
          <w:p w14:paraId="5350F618" w14:textId="77777777" w:rsidR="00620921" w:rsidRDefault="00EA4069">
            <w:pPr>
              <w:pStyle w:val="TableParagraph"/>
              <w:ind w:left="8" w:right="2"/>
              <w:jc w:val="center"/>
              <w:rPr>
                <w:sz w:val="24"/>
              </w:rPr>
            </w:pPr>
            <w:r>
              <w:rPr>
                <w:spacing w:val="-5"/>
                <w:w w:val="105"/>
                <w:sz w:val="24"/>
              </w:rPr>
              <w:t>No.</w:t>
            </w:r>
          </w:p>
        </w:tc>
        <w:tc>
          <w:tcPr>
            <w:tcW w:w="1278" w:type="dxa"/>
          </w:tcPr>
          <w:p w14:paraId="63FDEA42" w14:textId="77777777" w:rsidR="00620921" w:rsidRDefault="00620921">
            <w:pPr>
              <w:pStyle w:val="TableParagraph"/>
              <w:rPr>
                <w:rFonts w:ascii="Arial"/>
                <w:b/>
                <w:sz w:val="24"/>
              </w:rPr>
            </w:pPr>
          </w:p>
          <w:p w14:paraId="1F10C344" w14:textId="77777777" w:rsidR="00620921" w:rsidRDefault="00620921">
            <w:pPr>
              <w:pStyle w:val="TableParagraph"/>
              <w:rPr>
                <w:rFonts w:ascii="Arial"/>
                <w:b/>
                <w:sz w:val="24"/>
              </w:rPr>
            </w:pPr>
          </w:p>
          <w:p w14:paraId="611FC0A6" w14:textId="77777777" w:rsidR="00620921" w:rsidRDefault="00EA4069">
            <w:pPr>
              <w:pStyle w:val="TableParagraph"/>
              <w:ind w:left="8" w:right="1"/>
              <w:jc w:val="center"/>
              <w:rPr>
                <w:sz w:val="24"/>
              </w:rPr>
            </w:pPr>
            <w:r>
              <w:rPr>
                <w:spacing w:val="-2"/>
                <w:w w:val="105"/>
                <w:sz w:val="24"/>
              </w:rPr>
              <w:t>204130</w:t>
            </w:r>
          </w:p>
        </w:tc>
      </w:tr>
      <w:tr w:rsidR="00620921" w14:paraId="6FD27B03" w14:textId="77777777">
        <w:trPr>
          <w:trHeight w:val="274"/>
        </w:trPr>
        <w:tc>
          <w:tcPr>
            <w:tcW w:w="847" w:type="dxa"/>
          </w:tcPr>
          <w:p w14:paraId="0455AC03" w14:textId="77777777" w:rsidR="00620921" w:rsidRDefault="00EA4069">
            <w:pPr>
              <w:pStyle w:val="TableParagraph"/>
              <w:spacing w:line="255" w:lineRule="exact"/>
              <w:ind w:left="12" w:right="3"/>
              <w:jc w:val="center"/>
              <w:rPr>
                <w:sz w:val="24"/>
              </w:rPr>
            </w:pPr>
            <w:r>
              <w:rPr>
                <w:spacing w:val="-5"/>
                <w:w w:val="105"/>
                <w:sz w:val="24"/>
              </w:rPr>
              <w:t>(m)</w:t>
            </w:r>
          </w:p>
        </w:tc>
        <w:tc>
          <w:tcPr>
            <w:tcW w:w="6801" w:type="dxa"/>
          </w:tcPr>
          <w:p w14:paraId="65B4B24C" w14:textId="77777777" w:rsidR="00620921" w:rsidRDefault="00EA4069">
            <w:pPr>
              <w:pStyle w:val="TableParagraph"/>
              <w:spacing w:line="255" w:lineRule="exact"/>
              <w:ind w:left="107"/>
              <w:rPr>
                <w:sz w:val="24"/>
              </w:rPr>
            </w:pPr>
            <w:r>
              <w:rPr>
                <w:sz w:val="24"/>
              </w:rPr>
              <w:t>UFSBI</w:t>
            </w:r>
            <w:r>
              <w:rPr>
                <w:spacing w:val="-4"/>
                <w:sz w:val="24"/>
              </w:rPr>
              <w:t xml:space="preserve"> </w:t>
            </w:r>
            <w:r>
              <w:rPr>
                <w:sz w:val="24"/>
              </w:rPr>
              <w:t>Block</w:t>
            </w:r>
            <w:r>
              <w:rPr>
                <w:spacing w:val="-4"/>
                <w:sz w:val="24"/>
              </w:rPr>
              <w:t xml:space="preserve"> </w:t>
            </w:r>
            <w:r>
              <w:rPr>
                <w:sz w:val="24"/>
              </w:rPr>
              <w:t>Telephone</w:t>
            </w:r>
            <w:r>
              <w:rPr>
                <w:spacing w:val="-4"/>
                <w:sz w:val="24"/>
              </w:rPr>
              <w:t xml:space="preserve"> </w:t>
            </w:r>
            <w:r>
              <w:rPr>
                <w:sz w:val="24"/>
              </w:rPr>
              <w:t>(Complete</w:t>
            </w:r>
            <w:r>
              <w:rPr>
                <w:spacing w:val="-4"/>
                <w:sz w:val="24"/>
              </w:rPr>
              <w:t xml:space="preserve"> </w:t>
            </w:r>
            <w:r>
              <w:rPr>
                <w:sz w:val="24"/>
              </w:rPr>
              <w:t>with</w:t>
            </w:r>
            <w:r>
              <w:rPr>
                <w:spacing w:val="-4"/>
                <w:sz w:val="24"/>
              </w:rPr>
              <w:t xml:space="preserve"> </w:t>
            </w:r>
            <w:r>
              <w:rPr>
                <w:sz w:val="24"/>
              </w:rPr>
              <w:t>PTT</w:t>
            </w:r>
            <w:r>
              <w:rPr>
                <w:spacing w:val="-6"/>
                <w:sz w:val="24"/>
              </w:rPr>
              <w:t xml:space="preserve"> </w:t>
            </w:r>
            <w:r>
              <w:rPr>
                <w:spacing w:val="-2"/>
                <w:sz w:val="24"/>
              </w:rPr>
              <w:t>Handset)</w:t>
            </w:r>
          </w:p>
        </w:tc>
        <w:tc>
          <w:tcPr>
            <w:tcW w:w="855" w:type="dxa"/>
          </w:tcPr>
          <w:p w14:paraId="60290B30" w14:textId="77777777" w:rsidR="00620921" w:rsidRDefault="00EA4069">
            <w:pPr>
              <w:pStyle w:val="TableParagraph"/>
              <w:spacing w:line="255" w:lineRule="exact"/>
              <w:ind w:left="8" w:right="2"/>
              <w:jc w:val="center"/>
              <w:rPr>
                <w:sz w:val="24"/>
              </w:rPr>
            </w:pPr>
            <w:r>
              <w:rPr>
                <w:spacing w:val="-5"/>
                <w:w w:val="105"/>
                <w:sz w:val="24"/>
              </w:rPr>
              <w:t>No.</w:t>
            </w:r>
          </w:p>
        </w:tc>
        <w:tc>
          <w:tcPr>
            <w:tcW w:w="1278" w:type="dxa"/>
          </w:tcPr>
          <w:p w14:paraId="219F1AC3" w14:textId="77777777" w:rsidR="00620921" w:rsidRDefault="00EA4069">
            <w:pPr>
              <w:pStyle w:val="TableParagraph"/>
              <w:spacing w:line="255" w:lineRule="exact"/>
              <w:ind w:left="8" w:right="1"/>
              <w:jc w:val="center"/>
              <w:rPr>
                <w:sz w:val="24"/>
              </w:rPr>
            </w:pPr>
            <w:r>
              <w:rPr>
                <w:spacing w:val="-4"/>
                <w:w w:val="105"/>
                <w:sz w:val="24"/>
              </w:rPr>
              <w:t>6308</w:t>
            </w:r>
          </w:p>
        </w:tc>
      </w:tr>
      <w:tr w:rsidR="00620921" w14:paraId="4EFF9541" w14:textId="77777777">
        <w:trPr>
          <w:trHeight w:val="827"/>
        </w:trPr>
        <w:tc>
          <w:tcPr>
            <w:tcW w:w="847" w:type="dxa"/>
          </w:tcPr>
          <w:p w14:paraId="78C60990" w14:textId="77777777" w:rsidR="00620921" w:rsidRDefault="00EA4069">
            <w:pPr>
              <w:pStyle w:val="TableParagraph"/>
              <w:ind w:left="12" w:right="1"/>
              <w:jc w:val="center"/>
              <w:rPr>
                <w:sz w:val="24"/>
              </w:rPr>
            </w:pPr>
            <w:r>
              <w:rPr>
                <w:spacing w:val="-5"/>
                <w:w w:val="105"/>
                <w:sz w:val="24"/>
              </w:rPr>
              <w:t>(n)</w:t>
            </w:r>
          </w:p>
        </w:tc>
        <w:tc>
          <w:tcPr>
            <w:tcW w:w="6801" w:type="dxa"/>
          </w:tcPr>
          <w:p w14:paraId="6069D3AB" w14:textId="77777777" w:rsidR="00620921" w:rsidRDefault="00EA4069">
            <w:pPr>
              <w:pStyle w:val="TableParagraph"/>
              <w:spacing w:line="270" w:lineRule="atLeast"/>
              <w:ind w:left="107" w:right="99"/>
              <w:jc w:val="both"/>
              <w:rPr>
                <w:sz w:val="24"/>
              </w:rPr>
            </w:pPr>
            <w:r>
              <w:rPr>
                <w:sz w:val="24"/>
              </w:rPr>
              <w:t>Automatic media changeover of Modems working on redundant channels for data transmission on OFC/Quad compatible with existing UFSBI</w:t>
            </w:r>
          </w:p>
        </w:tc>
        <w:tc>
          <w:tcPr>
            <w:tcW w:w="855" w:type="dxa"/>
          </w:tcPr>
          <w:p w14:paraId="56EA38C9" w14:textId="77777777" w:rsidR="00620921" w:rsidRDefault="00EA4069">
            <w:pPr>
              <w:pStyle w:val="TableParagraph"/>
              <w:ind w:left="8"/>
              <w:jc w:val="center"/>
              <w:rPr>
                <w:sz w:val="24"/>
              </w:rPr>
            </w:pPr>
            <w:r>
              <w:rPr>
                <w:spacing w:val="-4"/>
                <w:w w:val="105"/>
                <w:sz w:val="24"/>
              </w:rPr>
              <w:t>Pair</w:t>
            </w:r>
          </w:p>
        </w:tc>
        <w:tc>
          <w:tcPr>
            <w:tcW w:w="1278" w:type="dxa"/>
          </w:tcPr>
          <w:p w14:paraId="729165E9" w14:textId="77777777" w:rsidR="00620921" w:rsidRDefault="00EA4069">
            <w:pPr>
              <w:pStyle w:val="TableParagraph"/>
              <w:ind w:left="8" w:right="1"/>
              <w:jc w:val="center"/>
              <w:rPr>
                <w:sz w:val="24"/>
              </w:rPr>
            </w:pPr>
            <w:r>
              <w:rPr>
                <w:spacing w:val="-2"/>
                <w:w w:val="105"/>
                <w:sz w:val="24"/>
              </w:rPr>
              <w:t>35326</w:t>
            </w:r>
          </w:p>
        </w:tc>
      </w:tr>
      <w:tr w:rsidR="00620921" w14:paraId="1722F8A8" w14:textId="77777777">
        <w:trPr>
          <w:trHeight w:val="1103"/>
        </w:trPr>
        <w:tc>
          <w:tcPr>
            <w:tcW w:w="847" w:type="dxa"/>
          </w:tcPr>
          <w:p w14:paraId="3E0DB0F6" w14:textId="77777777" w:rsidR="00620921" w:rsidRDefault="00620921">
            <w:pPr>
              <w:pStyle w:val="TableParagraph"/>
              <w:spacing w:before="5"/>
              <w:rPr>
                <w:rFonts w:ascii="Arial"/>
                <w:b/>
                <w:sz w:val="24"/>
              </w:rPr>
            </w:pPr>
          </w:p>
          <w:p w14:paraId="2E4A98BF" w14:textId="77777777" w:rsidR="00620921" w:rsidRDefault="00EA4069">
            <w:pPr>
              <w:pStyle w:val="TableParagraph"/>
              <w:ind w:left="12" w:right="1"/>
              <w:jc w:val="center"/>
              <w:rPr>
                <w:sz w:val="24"/>
              </w:rPr>
            </w:pPr>
            <w:r>
              <w:rPr>
                <w:spacing w:val="-5"/>
                <w:w w:val="105"/>
                <w:sz w:val="24"/>
              </w:rPr>
              <w:t>(o)</w:t>
            </w:r>
          </w:p>
        </w:tc>
        <w:tc>
          <w:tcPr>
            <w:tcW w:w="6801" w:type="dxa"/>
          </w:tcPr>
          <w:p w14:paraId="7ED2A6E2" w14:textId="77777777" w:rsidR="00620921" w:rsidRDefault="00EA4069">
            <w:pPr>
              <w:pStyle w:val="TableParagraph"/>
              <w:spacing w:line="270" w:lineRule="atLeast"/>
              <w:ind w:left="107" w:right="95"/>
              <w:jc w:val="both"/>
              <w:rPr>
                <w:sz w:val="24"/>
              </w:rPr>
            </w:pPr>
            <w:r>
              <w:rPr>
                <w:sz w:val="24"/>
              </w:rPr>
              <w:t xml:space="preserve">Supply of Key switch with 1 NO + 1 NC or 2 NO config of ESBEE make, suitable to work with Block Panel of </w:t>
            </w:r>
            <w:proofErr w:type="spellStart"/>
            <w:r>
              <w:rPr>
                <w:sz w:val="24"/>
              </w:rPr>
              <w:t>Deltron</w:t>
            </w:r>
            <w:proofErr w:type="spellEnd"/>
            <w:r>
              <w:rPr>
                <w:sz w:val="24"/>
              </w:rPr>
              <w:t xml:space="preserve"> or similar</w:t>
            </w:r>
            <w:r>
              <w:rPr>
                <w:spacing w:val="-7"/>
                <w:sz w:val="24"/>
              </w:rPr>
              <w:t xml:space="preserve"> </w:t>
            </w:r>
            <w:r>
              <w:rPr>
                <w:sz w:val="24"/>
              </w:rPr>
              <w:t>make</w:t>
            </w:r>
            <w:r>
              <w:rPr>
                <w:spacing w:val="-6"/>
                <w:sz w:val="24"/>
              </w:rPr>
              <w:t xml:space="preserve"> </w:t>
            </w:r>
            <w:r>
              <w:rPr>
                <w:sz w:val="24"/>
              </w:rPr>
              <w:t>as</w:t>
            </w:r>
            <w:r>
              <w:rPr>
                <w:spacing w:val="-8"/>
                <w:sz w:val="24"/>
              </w:rPr>
              <w:t xml:space="preserve"> </w:t>
            </w:r>
            <w:r>
              <w:rPr>
                <w:sz w:val="24"/>
              </w:rPr>
              <w:t>per</w:t>
            </w:r>
            <w:r>
              <w:rPr>
                <w:spacing w:val="-7"/>
                <w:sz w:val="24"/>
              </w:rPr>
              <w:t xml:space="preserve"> </w:t>
            </w:r>
            <w:r>
              <w:rPr>
                <w:sz w:val="24"/>
              </w:rPr>
              <w:t>RDSO</w:t>
            </w:r>
            <w:r>
              <w:rPr>
                <w:spacing w:val="-6"/>
                <w:sz w:val="24"/>
              </w:rPr>
              <w:t xml:space="preserve"> </w:t>
            </w:r>
            <w:r>
              <w:rPr>
                <w:sz w:val="24"/>
              </w:rPr>
              <w:t>Spec</w:t>
            </w:r>
            <w:r>
              <w:rPr>
                <w:spacing w:val="-8"/>
                <w:sz w:val="24"/>
              </w:rPr>
              <w:t xml:space="preserve"> </w:t>
            </w:r>
            <w:r>
              <w:rPr>
                <w:sz w:val="24"/>
              </w:rPr>
              <w:t>No.</w:t>
            </w:r>
            <w:r>
              <w:rPr>
                <w:spacing w:val="-6"/>
                <w:sz w:val="24"/>
              </w:rPr>
              <w:t xml:space="preserve"> </w:t>
            </w:r>
            <w:r>
              <w:rPr>
                <w:sz w:val="24"/>
              </w:rPr>
              <w:t>IRS-S-105/2012</w:t>
            </w:r>
            <w:r>
              <w:rPr>
                <w:spacing w:val="-6"/>
                <w:sz w:val="24"/>
              </w:rPr>
              <w:t xml:space="preserve"> </w:t>
            </w:r>
            <w:r>
              <w:rPr>
                <w:sz w:val="24"/>
              </w:rPr>
              <w:t>Ver.0</w:t>
            </w:r>
            <w:r>
              <w:rPr>
                <w:spacing w:val="-6"/>
                <w:sz w:val="24"/>
              </w:rPr>
              <w:t xml:space="preserve"> </w:t>
            </w:r>
            <w:r>
              <w:rPr>
                <w:sz w:val="24"/>
              </w:rPr>
              <w:t xml:space="preserve">or </w:t>
            </w:r>
            <w:r>
              <w:rPr>
                <w:spacing w:val="-2"/>
                <w:sz w:val="24"/>
              </w:rPr>
              <w:t>Latest.</w:t>
            </w:r>
          </w:p>
        </w:tc>
        <w:tc>
          <w:tcPr>
            <w:tcW w:w="855" w:type="dxa"/>
          </w:tcPr>
          <w:p w14:paraId="72592196" w14:textId="77777777" w:rsidR="00620921" w:rsidRDefault="00620921">
            <w:pPr>
              <w:pStyle w:val="TableParagraph"/>
              <w:spacing w:before="5"/>
              <w:rPr>
                <w:rFonts w:ascii="Arial"/>
                <w:b/>
                <w:sz w:val="24"/>
              </w:rPr>
            </w:pPr>
          </w:p>
          <w:p w14:paraId="606A7080" w14:textId="77777777" w:rsidR="00620921" w:rsidRDefault="00EA4069">
            <w:pPr>
              <w:pStyle w:val="TableParagraph"/>
              <w:ind w:left="8" w:right="2"/>
              <w:jc w:val="center"/>
              <w:rPr>
                <w:sz w:val="24"/>
              </w:rPr>
            </w:pPr>
            <w:r>
              <w:rPr>
                <w:spacing w:val="-5"/>
                <w:w w:val="105"/>
                <w:sz w:val="24"/>
              </w:rPr>
              <w:t>No.</w:t>
            </w:r>
          </w:p>
        </w:tc>
        <w:tc>
          <w:tcPr>
            <w:tcW w:w="1278" w:type="dxa"/>
          </w:tcPr>
          <w:p w14:paraId="6E6AC5D3" w14:textId="77777777" w:rsidR="00620921" w:rsidRDefault="00620921">
            <w:pPr>
              <w:pStyle w:val="TableParagraph"/>
              <w:spacing w:before="5"/>
              <w:rPr>
                <w:rFonts w:ascii="Arial"/>
                <w:b/>
                <w:sz w:val="24"/>
              </w:rPr>
            </w:pPr>
          </w:p>
          <w:p w14:paraId="11341C00" w14:textId="77777777" w:rsidR="00620921" w:rsidRDefault="00EA4069">
            <w:pPr>
              <w:pStyle w:val="TableParagraph"/>
              <w:ind w:left="8" w:right="1"/>
              <w:jc w:val="center"/>
              <w:rPr>
                <w:sz w:val="24"/>
              </w:rPr>
            </w:pPr>
            <w:r>
              <w:rPr>
                <w:spacing w:val="-4"/>
                <w:w w:val="105"/>
                <w:sz w:val="24"/>
              </w:rPr>
              <w:t>1233</w:t>
            </w:r>
          </w:p>
        </w:tc>
      </w:tr>
    </w:tbl>
    <w:p w14:paraId="33A9F18A" w14:textId="77777777" w:rsidR="00620921" w:rsidRDefault="00620921">
      <w:pPr>
        <w:jc w:val="center"/>
        <w:rPr>
          <w:sz w:val="24"/>
        </w:rPr>
        <w:sectPr w:rsidR="00620921">
          <w:pgSz w:w="11910" w:h="16840"/>
          <w:pgMar w:top="1180" w:right="560" w:bottom="1320" w:left="900" w:header="552" w:footer="1130" w:gutter="0"/>
          <w:cols w:space="720"/>
        </w:sectPr>
      </w:pPr>
    </w:p>
    <w:p w14:paraId="19A410EE"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53"/>
        <w:gridCol w:w="1123"/>
        <w:gridCol w:w="1260"/>
      </w:tblGrid>
      <w:tr w:rsidR="00620921" w14:paraId="1F1042FD" w14:textId="77777777">
        <w:trPr>
          <w:trHeight w:val="552"/>
        </w:trPr>
        <w:tc>
          <w:tcPr>
            <w:tcW w:w="842" w:type="dxa"/>
            <w:shd w:val="clear" w:color="auto" w:fill="D9D9D9"/>
          </w:tcPr>
          <w:p w14:paraId="462A2D1D" w14:textId="77777777" w:rsidR="00620921" w:rsidRDefault="00EA4069">
            <w:pPr>
              <w:pStyle w:val="TableParagraph"/>
              <w:ind w:left="131"/>
              <w:rPr>
                <w:rFonts w:ascii="Arial"/>
                <w:b/>
                <w:sz w:val="24"/>
              </w:rPr>
            </w:pPr>
            <w:r>
              <w:rPr>
                <w:rFonts w:ascii="Arial"/>
                <w:b/>
                <w:spacing w:val="-4"/>
                <w:sz w:val="24"/>
              </w:rPr>
              <w:t>ITEM</w:t>
            </w:r>
          </w:p>
          <w:p w14:paraId="5B118348"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53" w:type="dxa"/>
            <w:shd w:val="clear" w:color="auto" w:fill="D9D9D9"/>
          </w:tcPr>
          <w:p w14:paraId="49E64184" w14:textId="77777777" w:rsidR="00620921" w:rsidRDefault="00EA4069">
            <w:pPr>
              <w:pStyle w:val="TableParagraph"/>
              <w:ind w:left="1673"/>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23" w:type="dxa"/>
            <w:shd w:val="clear" w:color="auto" w:fill="D9D9D9"/>
          </w:tcPr>
          <w:p w14:paraId="216C2F0F" w14:textId="77777777" w:rsidR="00620921" w:rsidRDefault="00EA4069">
            <w:pPr>
              <w:pStyle w:val="TableParagraph"/>
              <w:ind w:left="13" w:right="2"/>
              <w:jc w:val="center"/>
              <w:rPr>
                <w:rFonts w:ascii="Arial"/>
                <w:b/>
                <w:sz w:val="24"/>
              </w:rPr>
            </w:pPr>
            <w:r>
              <w:rPr>
                <w:rFonts w:ascii="Arial"/>
                <w:b/>
                <w:spacing w:val="-4"/>
                <w:sz w:val="24"/>
              </w:rPr>
              <w:t>UNIT</w:t>
            </w:r>
          </w:p>
        </w:tc>
        <w:tc>
          <w:tcPr>
            <w:tcW w:w="1260" w:type="dxa"/>
            <w:shd w:val="clear" w:color="auto" w:fill="D9D9D9"/>
          </w:tcPr>
          <w:p w14:paraId="4E561E93" w14:textId="77777777" w:rsidR="00620921" w:rsidRDefault="00EA4069">
            <w:pPr>
              <w:pStyle w:val="TableParagraph"/>
              <w:ind w:left="14" w:right="5"/>
              <w:jc w:val="center"/>
              <w:rPr>
                <w:rFonts w:ascii="Arial"/>
                <w:b/>
                <w:sz w:val="24"/>
              </w:rPr>
            </w:pPr>
            <w:r>
              <w:rPr>
                <w:rFonts w:ascii="Arial"/>
                <w:b/>
                <w:spacing w:val="-4"/>
                <w:sz w:val="24"/>
              </w:rPr>
              <w:t>Rate</w:t>
            </w:r>
          </w:p>
          <w:p w14:paraId="58DFDC38" w14:textId="77777777" w:rsidR="00620921" w:rsidRDefault="00EA4069">
            <w:pPr>
              <w:pStyle w:val="TableParagraph"/>
              <w:spacing w:line="255" w:lineRule="exact"/>
              <w:ind w:left="14" w:right="6"/>
              <w:jc w:val="center"/>
              <w:rPr>
                <w:rFonts w:ascii="Arial" w:hAnsi="Arial"/>
                <w:b/>
                <w:sz w:val="24"/>
              </w:rPr>
            </w:pPr>
            <w:r>
              <w:rPr>
                <w:rFonts w:ascii="Arial" w:hAnsi="Arial"/>
                <w:b/>
                <w:color w:val="1F2021"/>
                <w:spacing w:val="-10"/>
                <w:sz w:val="24"/>
              </w:rPr>
              <w:t>₹</w:t>
            </w:r>
          </w:p>
        </w:tc>
      </w:tr>
      <w:tr w:rsidR="00620921" w14:paraId="21C64896" w14:textId="77777777">
        <w:trPr>
          <w:trHeight w:val="275"/>
        </w:trPr>
        <w:tc>
          <w:tcPr>
            <w:tcW w:w="9778" w:type="dxa"/>
            <w:gridSpan w:val="4"/>
          </w:tcPr>
          <w:p w14:paraId="4DE693F0" w14:textId="77777777" w:rsidR="00620921" w:rsidRDefault="00EA4069">
            <w:pPr>
              <w:pStyle w:val="TableParagraph"/>
              <w:spacing w:line="255" w:lineRule="exact"/>
              <w:ind w:left="12" w:right="2"/>
              <w:jc w:val="center"/>
              <w:rPr>
                <w:rFonts w:ascii="Arial"/>
                <w:b/>
                <w:sz w:val="24"/>
              </w:rPr>
            </w:pPr>
            <w:r>
              <w:rPr>
                <w:rFonts w:ascii="Arial"/>
                <w:b/>
                <w:sz w:val="24"/>
              </w:rPr>
              <w:t>CHAPTER</w:t>
            </w:r>
            <w:r>
              <w:rPr>
                <w:rFonts w:ascii="Arial"/>
                <w:b/>
                <w:spacing w:val="-5"/>
                <w:sz w:val="24"/>
              </w:rPr>
              <w:t xml:space="preserve"> </w:t>
            </w:r>
            <w:r>
              <w:rPr>
                <w:rFonts w:ascii="Arial"/>
                <w:b/>
                <w:sz w:val="24"/>
              </w:rPr>
              <w:t>25</w:t>
            </w:r>
            <w:r>
              <w:rPr>
                <w:rFonts w:ascii="Arial"/>
                <w:b/>
                <w:spacing w:val="-3"/>
                <w:sz w:val="24"/>
              </w:rPr>
              <w:t xml:space="preserve"> </w:t>
            </w:r>
            <w:r>
              <w:rPr>
                <w:rFonts w:ascii="Arial"/>
                <w:b/>
                <w:sz w:val="24"/>
              </w:rPr>
              <w:t>-</w:t>
            </w:r>
            <w:r>
              <w:rPr>
                <w:rFonts w:ascii="Arial"/>
                <w:b/>
                <w:spacing w:val="-6"/>
                <w:sz w:val="24"/>
              </w:rPr>
              <w:t xml:space="preserve"> </w:t>
            </w:r>
            <w:r>
              <w:rPr>
                <w:rFonts w:ascii="Arial"/>
                <w:b/>
                <w:sz w:val="24"/>
              </w:rPr>
              <w:t>CABLE</w:t>
            </w:r>
            <w:r>
              <w:rPr>
                <w:rFonts w:ascii="Arial"/>
                <w:b/>
                <w:spacing w:val="-5"/>
                <w:sz w:val="24"/>
              </w:rPr>
              <w:t xml:space="preserve"> </w:t>
            </w:r>
            <w:r>
              <w:rPr>
                <w:rFonts w:ascii="Arial"/>
                <w:b/>
                <w:spacing w:val="-2"/>
                <w:sz w:val="24"/>
              </w:rPr>
              <w:t>LAYING</w:t>
            </w:r>
          </w:p>
        </w:tc>
      </w:tr>
      <w:tr w:rsidR="00620921" w14:paraId="0F0CB9D0" w14:textId="77777777">
        <w:trPr>
          <w:trHeight w:val="827"/>
        </w:trPr>
        <w:tc>
          <w:tcPr>
            <w:tcW w:w="842" w:type="dxa"/>
          </w:tcPr>
          <w:p w14:paraId="4EDB79A2" w14:textId="77777777" w:rsidR="00620921" w:rsidRDefault="00EA4069">
            <w:pPr>
              <w:pStyle w:val="TableParagraph"/>
              <w:ind w:left="9" w:right="1"/>
              <w:jc w:val="center"/>
              <w:rPr>
                <w:sz w:val="24"/>
              </w:rPr>
            </w:pPr>
            <w:r>
              <w:rPr>
                <w:spacing w:val="-4"/>
                <w:sz w:val="24"/>
              </w:rPr>
              <w:t>2501</w:t>
            </w:r>
          </w:p>
        </w:tc>
        <w:tc>
          <w:tcPr>
            <w:tcW w:w="6553" w:type="dxa"/>
          </w:tcPr>
          <w:p w14:paraId="54D61F35" w14:textId="77777777" w:rsidR="00620921" w:rsidRDefault="00EA4069">
            <w:pPr>
              <w:pStyle w:val="TableParagraph"/>
              <w:spacing w:line="270" w:lineRule="atLeast"/>
              <w:ind w:left="108" w:right="92"/>
              <w:jc w:val="both"/>
              <w:rPr>
                <w:sz w:val="24"/>
              </w:rPr>
            </w:pPr>
            <w:r>
              <w:rPr>
                <w:sz w:val="24"/>
              </w:rPr>
              <w:t xml:space="preserve">Location survey for cable route and preparation of tentative cable route plan as per the instructions of Engineer in- </w:t>
            </w:r>
            <w:r>
              <w:rPr>
                <w:spacing w:val="-2"/>
                <w:sz w:val="24"/>
              </w:rPr>
              <w:t>Charge.</w:t>
            </w:r>
          </w:p>
        </w:tc>
        <w:tc>
          <w:tcPr>
            <w:tcW w:w="1123" w:type="dxa"/>
          </w:tcPr>
          <w:p w14:paraId="3578088D" w14:textId="77777777" w:rsidR="00620921" w:rsidRDefault="00EA4069">
            <w:pPr>
              <w:pStyle w:val="TableParagraph"/>
              <w:ind w:left="13" w:right="1"/>
              <w:jc w:val="center"/>
              <w:rPr>
                <w:sz w:val="24"/>
              </w:rPr>
            </w:pPr>
            <w:r>
              <w:rPr>
                <w:spacing w:val="-5"/>
                <w:sz w:val="24"/>
              </w:rPr>
              <w:t>RKM</w:t>
            </w:r>
          </w:p>
        </w:tc>
        <w:tc>
          <w:tcPr>
            <w:tcW w:w="1260" w:type="dxa"/>
          </w:tcPr>
          <w:p w14:paraId="58ECC9F6" w14:textId="77777777" w:rsidR="00620921" w:rsidRDefault="00EA4069">
            <w:pPr>
              <w:pStyle w:val="TableParagraph"/>
              <w:ind w:left="14" w:right="4"/>
              <w:jc w:val="center"/>
              <w:rPr>
                <w:sz w:val="24"/>
              </w:rPr>
            </w:pPr>
            <w:r>
              <w:rPr>
                <w:spacing w:val="-4"/>
                <w:sz w:val="24"/>
              </w:rPr>
              <w:t>1472</w:t>
            </w:r>
          </w:p>
        </w:tc>
      </w:tr>
      <w:tr w:rsidR="00620921" w14:paraId="68E12AF4" w14:textId="77777777">
        <w:trPr>
          <w:trHeight w:val="1931"/>
        </w:trPr>
        <w:tc>
          <w:tcPr>
            <w:tcW w:w="842" w:type="dxa"/>
          </w:tcPr>
          <w:p w14:paraId="76411310" w14:textId="77777777" w:rsidR="00620921" w:rsidRDefault="00EA4069">
            <w:pPr>
              <w:pStyle w:val="TableParagraph"/>
              <w:ind w:left="9" w:right="1"/>
              <w:jc w:val="center"/>
              <w:rPr>
                <w:sz w:val="24"/>
              </w:rPr>
            </w:pPr>
            <w:r>
              <w:rPr>
                <w:spacing w:val="-4"/>
                <w:sz w:val="24"/>
              </w:rPr>
              <w:t>2502</w:t>
            </w:r>
          </w:p>
        </w:tc>
        <w:tc>
          <w:tcPr>
            <w:tcW w:w="6553" w:type="dxa"/>
          </w:tcPr>
          <w:p w14:paraId="398536FD" w14:textId="77777777" w:rsidR="00620921" w:rsidRDefault="00EA4069">
            <w:pPr>
              <w:pStyle w:val="TableParagraph"/>
              <w:spacing w:line="270" w:lineRule="atLeast"/>
              <w:ind w:left="108" w:right="92"/>
              <w:jc w:val="both"/>
              <w:rPr>
                <w:sz w:val="24"/>
              </w:rPr>
            </w:pPr>
            <w:r>
              <w:rPr>
                <w:rFonts w:ascii="Arial"/>
                <w:b/>
                <w:sz w:val="24"/>
              </w:rPr>
              <w:t>Excavation</w:t>
            </w:r>
            <w:r>
              <w:rPr>
                <w:rFonts w:ascii="Arial"/>
                <w:b/>
                <w:spacing w:val="-17"/>
                <w:sz w:val="24"/>
              </w:rPr>
              <w:t xml:space="preserve"> </w:t>
            </w:r>
            <w:r>
              <w:rPr>
                <w:rFonts w:ascii="Arial"/>
                <w:b/>
                <w:sz w:val="24"/>
              </w:rPr>
              <w:t>of</w:t>
            </w:r>
            <w:r>
              <w:rPr>
                <w:rFonts w:ascii="Arial"/>
                <w:b/>
                <w:spacing w:val="-17"/>
                <w:sz w:val="24"/>
              </w:rPr>
              <w:t xml:space="preserve"> </w:t>
            </w:r>
            <w:r>
              <w:rPr>
                <w:rFonts w:ascii="Arial"/>
                <w:b/>
                <w:sz w:val="24"/>
              </w:rPr>
              <w:t>trench</w:t>
            </w:r>
            <w:r>
              <w:rPr>
                <w:sz w:val="24"/>
              </w:rPr>
              <w:t>,</w:t>
            </w:r>
            <w:r>
              <w:rPr>
                <w:spacing w:val="-16"/>
                <w:sz w:val="24"/>
              </w:rPr>
              <w:t xml:space="preserve"> </w:t>
            </w:r>
            <w:r>
              <w:rPr>
                <w:sz w:val="24"/>
              </w:rPr>
              <w:t>including</w:t>
            </w:r>
            <w:r>
              <w:rPr>
                <w:spacing w:val="-17"/>
                <w:sz w:val="24"/>
              </w:rPr>
              <w:t xml:space="preserve"> </w:t>
            </w:r>
            <w:r>
              <w:rPr>
                <w:sz w:val="24"/>
              </w:rPr>
              <w:t>marking</w:t>
            </w:r>
            <w:r>
              <w:rPr>
                <w:spacing w:val="-17"/>
                <w:sz w:val="24"/>
              </w:rPr>
              <w:t xml:space="preserve"> </w:t>
            </w:r>
            <w:r>
              <w:rPr>
                <w:sz w:val="24"/>
              </w:rPr>
              <w:t>of</w:t>
            </w:r>
            <w:r>
              <w:rPr>
                <w:spacing w:val="-17"/>
                <w:sz w:val="24"/>
              </w:rPr>
              <w:t xml:space="preserve"> </w:t>
            </w:r>
            <w:r>
              <w:rPr>
                <w:sz w:val="24"/>
              </w:rPr>
              <w:t>cable</w:t>
            </w:r>
            <w:r>
              <w:rPr>
                <w:spacing w:val="-16"/>
                <w:sz w:val="24"/>
              </w:rPr>
              <w:t xml:space="preserve"> </w:t>
            </w:r>
            <w:r>
              <w:rPr>
                <w:sz w:val="24"/>
              </w:rPr>
              <w:t>alignment, clearing</w:t>
            </w:r>
            <w:r>
              <w:rPr>
                <w:spacing w:val="-12"/>
                <w:sz w:val="24"/>
              </w:rPr>
              <w:t xml:space="preserve"> </w:t>
            </w:r>
            <w:r>
              <w:rPr>
                <w:sz w:val="24"/>
              </w:rPr>
              <w:t>of</w:t>
            </w:r>
            <w:r>
              <w:rPr>
                <w:spacing w:val="-12"/>
                <w:sz w:val="24"/>
              </w:rPr>
              <w:t xml:space="preserve"> </w:t>
            </w:r>
            <w:r>
              <w:rPr>
                <w:sz w:val="24"/>
              </w:rPr>
              <w:t>jungle,</w:t>
            </w:r>
            <w:r>
              <w:rPr>
                <w:spacing w:val="-10"/>
                <w:sz w:val="24"/>
              </w:rPr>
              <w:t xml:space="preserve"> </w:t>
            </w:r>
            <w:r>
              <w:rPr>
                <w:sz w:val="24"/>
              </w:rPr>
              <w:t>roots</w:t>
            </w:r>
            <w:r>
              <w:rPr>
                <w:spacing w:val="-10"/>
                <w:sz w:val="24"/>
              </w:rPr>
              <w:t xml:space="preserve"> </w:t>
            </w:r>
            <w:r>
              <w:rPr>
                <w:sz w:val="24"/>
              </w:rPr>
              <w:t>of</w:t>
            </w:r>
            <w:r>
              <w:rPr>
                <w:spacing w:val="-12"/>
                <w:sz w:val="24"/>
              </w:rPr>
              <w:t xml:space="preserve"> </w:t>
            </w:r>
            <w:r>
              <w:rPr>
                <w:sz w:val="24"/>
              </w:rPr>
              <w:t>trees,</w:t>
            </w:r>
            <w:r>
              <w:rPr>
                <w:spacing w:val="-12"/>
                <w:sz w:val="24"/>
              </w:rPr>
              <w:t xml:space="preserve"> </w:t>
            </w:r>
            <w:r>
              <w:rPr>
                <w:sz w:val="24"/>
              </w:rPr>
              <w:t>bushes,</w:t>
            </w:r>
            <w:r>
              <w:rPr>
                <w:spacing w:val="-12"/>
                <w:sz w:val="24"/>
              </w:rPr>
              <w:t xml:space="preserve"> </w:t>
            </w:r>
            <w:r>
              <w:rPr>
                <w:sz w:val="24"/>
              </w:rPr>
              <w:t>trial</w:t>
            </w:r>
            <w:r>
              <w:rPr>
                <w:spacing w:val="-13"/>
                <w:sz w:val="24"/>
              </w:rPr>
              <w:t xml:space="preserve"> </w:t>
            </w:r>
            <w:r>
              <w:rPr>
                <w:sz w:val="24"/>
              </w:rPr>
              <w:t>pits</w:t>
            </w:r>
            <w:r>
              <w:rPr>
                <w:spacing w:val="-10"/>
                <w:sz w:val="24"/>
              </w:rPr>
              <w:t xml:space="preserve"> </w:t>
            </w:r>
            <w:r>
              <w:rPr>
                <w:sz w:val="24"/>
              </w:rPr>
              <w:t>if</w:t>
            </w:r>
            <w:r>
              <w:rPr>
                <w:spacing w:val="-13"/>
                <w:sz w:val="24"/>
              </w:rPr>
              <w:t xml:space="preserve"> </w:t>
            </w:r>
            <w:r>
              <w:rPr>
                <w:sz w:val="24"/>
              </w:rPr>
              <w:t>required, refilling</w:t>
            </w:r>
            <w:r>
              <w:rPr>
                <w:spacing w:val="-11"/>
                <w:sz w:val="24"/>
              </w:rPr>
              <w:t xml:space="preserve"> </w:t>
            </w:r>
            <w:r>
              <w:rPr>
                <w:sz w:val="24"/>
              </w:rPr>
              <w:t>with</w:t>
            </w:r>
            <w:r>
              <w:rPr>
                <w:spacing w:val="-13"/>
                <w:sz w:val="24"/>
              </w:rPr>
              <w:t xml:space="preserve"> </w:t>
            </w:r>
            <w:r>
              <w:rPr>
                <w:sz w:val="24"/>
              </w:rPr>
              <w:t>excavated</w:t>
            </w:r>
            <w:r>
              <w:rPr>
                <w:spacing w:val="-14"/>
                <w:sz w:val="24"/>
              </w:rPr>
              <w:t xml:space="preserve"> </w:t>
            </w:r>
            <w:r>
              <w:rPr>
                <w:sz w:val="24"/>
              </w:rPr>
              <w:t>soil,</w:t>
            </w:r>
            <w:r>
              <w:rPr>
                <w:spacing w:val="-12"/>
                <w:sz w:val="24"/>
              </w:rPr>
              <w:t xml:space="preserve"> </w:t>
            </w:r>
            <w:r>
              <w:rPr>
                <w:sz w:val="24"/>
              </w:rPr>
              <w:t>ramming</w:t>
            </w:r>
            <w:r>
              <w:rPr>
                <w:spacing w:val="-14"/>
                <w:sz w:val="24"/>
              </w:rPr>
              <w:t xml:space="preserve"> </w:t>
            </w:r>
            <w:r>
              <w:rPr>
                <w:sz w:val="24"/>
              </w:rPr>
              <w:t>and</w:t>
            </w:r>
            <w:r>
              <w:rPr>
                <w:spacing w:val="-11"/>
                <w:sz w:val="24"/>
              </w:rPr>
              <w:t xml:space="preserve"> </w:t>
            </w:r>
            <w:r>
              <w:rPr>
                <w:sz w:val="24"/>
              </w:rPr>
              <w:t>consolidation</w:t>
            </w:r>
            <w:r>
              <w:rPr>
                <w:spacing w:val="-14"/>
                <w:sz w:val="24"/>
              </w:rPr>
              <w:t xml:space="preserve"> </w:t>
            </w:r>
            <w:r>
              <w:rPr>
                <w:sz w:val="24"/>
              </w:rPr>
              <w:t xml:space="preserve">after laying of cables complete to the finished item of work </w:t>
            </w:r>
            <w:r>
              <w:rPr>
                <w:rFonts w:ascii="Arial"/>
                <w:b/>
                <w:sz w:val="24"/>
              </w:rPr>
              <w:t>in all type</w:t>
            </w:r>
            <w:r>
              <w:rPr>
                <w:rFonts w:ascii="Arial"/>
                <w:b/>
                <w:spacing w:val="-17"/>
                <w:sz w:val="24"/>
              </w:rPr>
              <w:t xml:space="preserve"> </w:t>
            </w:r>
            <w:r>
              <w:rPr>
                <w:rFonts w:ascii="Arial"/>
                <w:b/>
                <w:sz w:val="24"/>
              </w:rPr>
              <w:t>of</w:t>
            </w:r>
            <w:r>
              <w:rPr>
                <w:rFonts w:ascii="Arial"/>
                <w:b/>
                <w:spacing w:val="-17"/>
                <w:sz w:val="24"/>
              </w:rPr>
              <w:t xml:space="preserve"> </w:t>
            </w:r>
            <w:r>
              <w:rPr>
                <w:rFonts w:ascii="Arial"/>
                <w:b/>
                <w:sz w:val="24"/>
              </w:rPr>
              <w:t>Soil</w:t>
            </w:r>
            <w:r>
              <w:rPr>
                <w:rFonts w:ascii="Arial"/>
                <w:b/>
                <w:spacing w:val="-16"/>
                <w:sz w:val="24"/>
              </w:rPr>
              <w:t xml:space="preserve"> </w:t>
            </w:r>
            <w:r>
              <w:rPr>
                <w:rFonts w:ascii="Arial"/>
                <w:b/>
                <w:sz w:val="24"/>
              </w:rPr>
              <w:t>including</w:t>
            </w:r>
            <w:r>
              <w:rPr>
                <w:rFonts w:ascii="Arial"/>
                <w:b/>
                <w:spacing w:val="-17"/>
                <w:sz w:val="24"/>
              </w:rPr>
              <w:t xml:space="preserve"> </w:t>
            </w:r>
            <w:r>
              <w:rPr>
                <w:rFonts w:ascii="Arial"/>
                <w:b/>
                <w:sz w:val="24"/>
              </w:rPr>
              <w:t>soft</w:t>
            </w:r>
            <w:r>
              <w:rPr>
                <w:rFonts w:ascii="Arial"/>
                <w:b/>
                <w:spacing w:val="-17"/>
                <w:sz w:val="24"/>
              </w:rPr>
              <w:t xml:space="preserve"> </w:t>
            </w:r>
            <w:r>
              <w:rPr>
                <w:rFonts w:ascii="Arial"/>
                <w:b/>
                <w:sz w:val="24"/>
              </w:rPr>
              <w:t>rocky</w:t>
            </w:r>
            <w:r>
              <w:rPr>
                <w:rFonts w:ascii="Arial"/>
                <w:b/>
                <w:spacing w:val="-17"/>
                <w:sz w:val="24"/>
              </w:rPr>
              <w:t xml:space="preserve"> </w:t>
            </w:r>
            <w:r>
              <w:rPr>
                <w:rFonts w:ascii="Arial"/>
                <w:b/>
                <w:sz w:val="24"/>
              </w:rPr>
              <w:t>area</w:t>
            </w:r>
            <w:r>
              <w:rPr>
                <w:rFonts w:ascii="Arial"/>
                <w:b/>
                <w:spacing w:val="-16"/>
                <w:sz w:val="24"/>
              </w:rPr>
              <w:t xml:space="preserve"> </w:t>
            </w:r>
            <w:r>
              <w:rPr>
                <w:sz w:val="24"/>
              </w:rPr>
              <w:t>as</w:t>
            </w:r>
            <w:r>
              <w:rPr>
                <w:spacing w:val="-17"/>
                <w:sz w:val="24"/>
              </w:rPr>
              <w:t xml:space="preserve"> </w:t>
            </w:r>
            <w:r>
              <w:rPr>
                <w:sz w:val="24"/>
              </w:rPr>
              <w:t>per</w:t>
            </w:r>
            <w:r>
              <w:rPr>
                <w:spacing w:val="-17"/>
                <w:sz w:val="24"/>
              </w:rPr>
              <w:t xml:space="preserve"> </w:t>
            </w:r>
            <w:r>
              <w:rPr>
                <w:sz w:val="24"/>
              </w:rPr>
              <w:t>RDSO</w:t>
            </w:r>
            <w:r>
              <w:rPr>
                <w:spacing w:val="-16"/>
                <w:sz w:val="24"/>
              </w:rPr>
              <w:t xml:space="preserve"> </w:t>
            </w:r>
            <w:r>
              <w:rPr>
                <w:sz w:val="24"/>
              </w:rPr>
              <w:t xml:space="preserve">Sketch No. SDO/CABLE LAYING/003, as directed by engineer in- </w:t>
            </w:r>
            <w:r>
              <w:rPr>
                <w:spacing w:val="-2"/>
                <w:sz w:val="24"/>
              </w:rPr>
              <w:t>charge.</w:t>
            </w:r>
          </w:p>
        </w:tc>
        <w:tc>
          <w:tcPr>
            <w:tcW w:w="1123" w:type="dxa"/>
          </w:tcPr>
          <w:p w14:paraId="469B4A39" w14:textId="77777777" w:rsidR="00620921" w:rsidRDefault="00620921">
            <w:pPr>
              <w:pStyle w:val="TableParagraph"/>
              <w:rPr>
                <w:rFonts w:ascii="Times New Roman"/>
              </w:rPr>
            </w:pPr>
          </w:p>
        </w:tc>
        <w:tc>
          <w:tcPr>
            <w:tcW w:w="1260" w:type="dxa"/>
          </w:tcPr>
          <w:p w14:paraId="4E7B3D08" w14:textId="77777777" w:rsidR="00620921" w:rsidRDefault="00620921">
            <w:pPr>
              <w:pStyle w:val="TableParagraph"/>
              <w:rPr>
                <w:rFonts w:ascii="Times New Roman"/>
              </w:rPr>
            </w:pPr>
          </w:p>
        </w:tc>
      </w:tr>
      <w:tr w:rsidR="00620921" w14:paraId="269F584E" w14:textId="77777777">
        <w:trPr>
          <w:trHeight w:val="274"/>
        </w:trPr>
        <w:tc>
          <w:tcPr>
            <w:tcW w:w="842" w:type="dxa"/>
          </w:tcPr>
          <w:p w14:paraId="2139C4AF" w14:textId="77777777" w:rsidR="00620921" w:rsidRDefault="00EA4069">
            <w:pPr>
              <w:pStyle w:val="TableParagraph"/>
              <w:spacing w:line="255" w:lineRule="exact"/>
              <w:ind w:left="9" w:right="1"/>
              <w:jc w:val="center"/>
              <w:rPr>
                <w:sz w:val="24"/>
              </w:rPr>
            </w:pPr>
            <w:r>
              <w:rPr>
                <w:spacing w:val="-5"/>
                <w:sz w:val="24"/>
              </w:rPr>
              <w:t>(a)</w:t>
            </w:r>
          </w:p>
        </w:tc>
        <w:tc>
          <w:tcPr>
            <w:tcW w:w="6553" w:type="dxa"/>
          </w:tcPr>
          <w:p w14:paraId="403B3295" w14:textId="77777777" w:rsidR="00620921" w:rsidRDefault="00EA4069">
            <w:pPr>
              <w:pStyle w:val="TableParagraph"/>
              <w:spacing w:line="255" w:lineRule="exact"/>
              <w:ind w:left="108"/>
              <w:rPr>
                <w:sz w:val="24"/>
              </w:rPr>
            </w:pPr>
            <w:r>
              <w:rPr>
                <w:sz w:val="24"/>
              </w:rPr>
              <w:t>Depth</w:t>
            </w:r>
            <w:r>
              <w:rPr>
                <w:spacing w:val="-6"/>
                <w:sz w:val="24"/>
              </w:rPr>
              <w:t xml:space="preserve"> </w:t>
            </w:r>
            <w:r>
              <w:rPr>
                <w:sz w:val="24"/>
              </w:rPr>
              <w:t>of</w:t>
            </w:r>
            <w:r>
              <w:rPr>
                <w:spacing w:val="-6"/>
                <w:sz w:val="24"/>
              </w:rPr>
              <w:t xml:space="preserve"> </w:t>
            </w:r>
            <w:r>
              <w:rPr>
                <w:sz w:val="24"/>
              </w:rPr>
              <w:t>1200mm</w:t>
            </w:r>
            <w:r>
              <w:rPr>
                <w:spacing w:val="-4"/>
                <w:sz w:val="24"/>
              </w:rPr>
              <w:t xml:space="preserve"> </w:t>
            </w:r>
            <w:r>
              <w:rPr>
                <w:sz w:val="24"/>
              </w:rPr>
              <w:t>and</w:t>
            </w:r>
            <w:r>
              <w:rPr>
                <w:spacing w:val="-8"/>
                <w:sz w:val="24"/>
              </w:rPr>
              <w:t xml:space="preserve"> </w:t>
            </w:r>
            <w:r>
              <w:rPr>
                <w:sz w:val="24"/>
              </w:rPr>
              <w:t>width</w:t>
            </w:r>
            <w:r>
              <w:rPr>
                <w:spacing w:val="-2"/>
                <w:sz w:val="24"/>
              </w:rPr>
              <w:t xml:space="preserve"> </w:t>
            </w:r>
            <w:r>
              <w:rPr>
                <w:sz w:val="24"/>
              </w:rPr>
              <w:t>of</w:t>
            </w:r>
            <w:r>
              <w:rPr>
                <w:spacing w:val="-6"/>
                <w:sz w:val="24"/>
              </w:rPr>
              <w:t xml:space="preserve"> </w:t>
            </w:r>
            <w:r>
              <w:rPr>
                <w:spacing w:val="-4"/>
                <w:sz w:val="24"/>
              </w:rPr>
              <w:t>300mm</w:t>
            </w:r>
          </w:p>
        </w:tc>
        <w:tc>
          <w:tcPr>
            <w:tcW w:w="1123" w:type="dxa"/>
          </w:tcPr>
          <w:p w14:paraId="3A106322" w14:textId="77777777" w:rsidR="00620921" w:rsidRDefault="00EA4069">
            <w:pPr>
              <w:pStyle w:val="TableParagraph"/>
              <w:spacing w:line="255" w:lineRule="exact"/>
              <w:ind w:left="13" w:right="1"/>
              <w:jc w:val="center"/>
              <w:rPr>
                <w:sz w:val="24"/>
              </w:rPr>
            </w:pPr>
            <w:r>
              <w:rPr>
                <w:spacing w:val="-5"/>
                <w:sz w:val="24"/>
              </w:rPr>
              <w:t>RKM</w:t>
            </w:r>
          </w:p>
        </w:tc>
        <w:tc>
          <w:tcPr>
            <w:tcW w:w="1260" w:type="dxa"/>
          </w:tcPr>
          <w:p w14:paraId="21B7E380" w14:textId="77777777" w:rsidR="00620921" w:rsidRDefault="00EA4069">
            <w:pPr>
              <w:pStyle w:val="TableParagraph"/>
              <w:spacing w:line="255" w:lineRule="exact"/>
              <w:ind w:left="14" w:right="4"/>
              <w:jc w:val="center"/>
              <w:rPr>
                <w:sz w:val="24"/>
              </w:rPr>
            </w:pPr>
            <w:r>
              <w:rPr>
                <w:spacing w:val="-2"/>
                <w:sz w:val="24"/>
              </w:rPr>
              <w:t>98750</w:t>
            </w:r>
          </w:p>
        </w:tc>
      </w:tr>
      <w:tr w:rsidR="00620921" w14:paraId="0C8C924C" w14:textId="77777777">
        <w:trPr>
          <w:trHeight w:val="278"/>
        </w:trPr>
        <w:tc>
          <w:tcPr>
            <w:tcW w:w="842" w:type="dxa"/>
          </w:tcPr>
          <w:p w14:paraId="4A0B61A8" w14:textId="77777777" w:rsidR="00620921" w:rsidRDefault="00EA4069">
            <w:pPr>
              <w:pStyle w:val="TableParagraph"/>
              <w:spacing w:before="2" w:line="256" w:lineRule="exact"/>
              <w:ind w:left="9" w:right="1"/>
              <w:jc w:val="center"/>
              <w:rPr>
                <w:sz w:val="24"/>
              </w:rPr>
            </w:pPr>
            <w:r>
              <w:rPr>
                <w:spacing w:val="-5"/>
                <w:sz w:val="24"/>
              </w:rPr>
              <w:t>(b)</w:t>
            </w:r>
          </w:p>
        </w:tc>
        <w:tc>
          <w:tcPr>
            <w:tcW w:w="6553" w:type="dxa"/>
          </w:tcPr>
          <w:p w14:paraId="31AE4226" w14:textId="77777777" w:rsidR="00620921" w:rsidRDefault="00EA4069">
            <w:pPr>
              <w:pStyle w:val="TableParagraph"/>
              <w:spacing w:before="2" w:line="256" w:lineRule="exact"/>
              <w:ind w:left="108"/>
              <w:rPr>
                <w:sz w:val="24"/>
              </w:rPr>
            </w:pPr>
            <w:r>
              <w:rPr>
                <w:sz w:val="24"/>
              </w:rPr>
              <w:t>Depth</w:t>
            </w:r>
            <w:r>
              <w:rPr>
                <w:spacing w:val="-6"/>
                <w:sz w:val="24"/>
              </w:rPr>
              <w:t xml:space="preserve"> </w:t>
            </w:r>
            <w:r>
              <w:rPr>
                <w:sz w:val="24"/>
              </w:rPr>
              <w:t>of</w:t>
            </w:r>
            <w:r>
              <w:rPr>
                <w:spacing w:val="-6"/>
                <w:sz w:val="24"/>
              </w:rPr>
              <w:t xml:space="preserve"> </w:t>
            </w:r>
            <w:r>
              <w:rPr>
                <w:sz w:val="24"/>
              </w:rPr>
              <w:t>1000mm</w:t>
            </w:r>
            <w:r>
              <w:rPr>
                <w:spacing w:val="-4"/>
                <w:sz w:val="24"/>
              </w:rPr>
              <w:t xml:space="preserve"> </w:t>
            </w:r>
            <w:r>
              <w:rPr>
                <w:sz w:val="24"/>
              </w:rPr>
              <w:t>and</w:t>
            </w:r>
            <w:r>
              <w:rPr>
                <w:spacing w:val="-8"/>
                <w:sz w:val="24"/>
              </w:rPr>
              <w:t xml:space="preserve"> </w:t>
            </w:r>
            <w:r>
              <w:rPr>
                <w:sz w:val="24"/>
              </w:rPr>
              <w:t>width</w:t>
            </w:r>
            <w:r>
              <w:rPr>
                <w:spacing w:val="-2"/>
                <w:sz w:val="24"/>
              </w:rPr>
              <w:t xml:space="preserve"> </w:t>
            </w:r>
            <w:r>
              <w:rPr>
                <w:sz w:val="24"/>
              </w:rPr>
              <w:t>of</w:t>
            </w:r>
            <w:r>
              <w:rPr>
                <w:spacing w:val="-6"/>
                <w:sz w:val="24"/>
              </w:rPr>
              <w:t xml:space="preserve"> </w:t>
            </w:r>
            <w:r>
              <w:rPr>
                <w:spacing w:val="-4"/>
                <w:sz w:val="24"/>
              </w:rPr>
              <w:t>300mm</w:t>
            </w:r>
          </w:p>
        </w:tc>
        <w:tc>
          <w:tcPr>
            <w:tcW w:w="1123" w:type="dxa"/>
          </w:tcPr>
          <w:p w14:paraId="052C76A9" w14:textId="77777777" w:rsidR="00620921" w:rsidRDefault="00EA4069">
            <w:pPr>
              <w:pStyle w:val="TableParagraph"/>
              <w:spacing w:before="2" w:line="256" w:lineRule="exact"/>
              <w:ind w:left="13" w:right="1"/>
              <w:jc w:val="center"/>
              <w:rPr>
                <w:sz w:val="24"/>
              </w:rPr>
            </w:pPr>
            <w:r>
              <w:rPr>
                <w:spacing w:val="-5"/>
                <w:sz w:val="24"/>
              </w:rPr>
              <w:t>RKM</w:t>
            </w:r>
          </w:p>
        </w:tc>
        <w:tc>
          <w:tcPr>
            <w:tcW w:w="1260" w:type="dxa"/>
          </w:tcPr>
          <w:p w14:paraId="15D0F67B" w14:textId="77777777" w:rsidR="00620921" w:rsidRDefault="00EA4069">
            <w:pPr>
              <w:pStyle w:val="TableParagraph"/>
              <w:spacing w:before="2" w:line="256" w:lineRule="exact"/>
              <w:ind w:left="14" w:right="4"/>
              <w:jc w:val="center"/>
              <w:rPr>
                <w:sz w:val="24"/>
              </w:rPr>
            </w:pPr>
            <w:r>
              <w:rPr>
                <w:spacing w:val="-2"/>
                <w:sz w:val="24"/>
              </w:rPr>
              <w:t>82000</w:t>
            </w:r>
          </w:p>
        </w:tc>
      </w:tr>
      <w:tr w:rsidR="00620921" w14:paraId="1F15F653" w14:textId="77777777">
        <w:trPr>
          <w:trHeight w:val="275"/>
        </w:trPr>
        <w:tc>
          <w:tcPr>
            <w:tcW w:w="842" w:type="dxa"/>
          </w:tcPr>
          <w:p w14:paraId="07D51746" w14:textId="77777777" w:rsidR="00620921" w:rsidRDefault="00EA4069">
            <w:pPr>
              <w:pStyle w:val="TableParagraph"/>
              <w:spacing w:line="255" w:lineRule="exact"/>
              <w:ind w:left="9"/>
              <w:jc w:val="center"/>
              <w:rPr>
                <w:sz w:val="24"/>
              </w:rPr>
            </w:pPr>
            <w:r>
              <w:rPr>
                <w:spacing w:val="-5"/>
                <w:sz w:val="24"/>
              </w:rPr>
              <w:t>(c)</w:t>
            </w:r>
          </w:p>
        </w:tc>
        <w:tc>
          <w:tcPr>
            <w:tcW w:w="6553" w:type="dxa"/>
          </w:tcPr>
          <w:p w14:paraId="14EA8B9C" w14:textId="77777777" w:rsidR="00620921" w:rsidRDefault="00EA4069">
            <w:pPr>
              <w:pStyle w:val="TableParagraph"/>
              <w:spacing w:line="255" w:lineRule="exact"/>
              <w:ind w:left="108"/>
              <w:rPr>
                <w:sz w:val="24"/>
              </w:rPr>
            </w:pPr>
            <w:r>
              <w:rPr>
                <w:sz w:val="24"/>
              </w:rPr>
              <w:t>Depth</w:t>
            </w:r>
            <w:r>
              <w:rPr>
                <w:spacing w:val="-6"/>
                <w:sz w:val="24"/>
              </w:rPr>
              <w:t xml:space="preserve"> </w:t>
            </w:r>
            <w:r>
              <w:rPr>
                <w:sz w:val="24"/>
              </w:rPr>
              <w:t>of</w:t>
            </w:r>
            <w:r>
              <w:rPr>
                <w:spacing w:val="-6"/>
                <w:sz w:val="24"/>
              </w:rPr>
              <w:t xml:space="preserve"> </w:t>
            </w:r>
            <w:r>
              <w:rPr>
                <w:sz w:val="24"/>
              </w:rPr>
              <w:t>1000mm</w:t>
            </w:r>
            <w:r>
              <w:rPr>
                <w:spacing w:val="-4"/>
                <w:sz w:val="24"/>
              </w:rPr>
              <w:t xml:space="preserve"> </w:t>
            </w:r>
            <w:r>
              <w:rPr>
                <w:sz w:val="24"/>
              </w:rPr>
              <w:t>and</w:t>
            </w:r>
            <w:r>
              <w:rPr>
                <w:spacing w:val="-8"/>
                <w:sz w:val="24"/>
              </w:rPr>
              <w:t xml:space="preserve"> </w:t>
            </w:r>
            <w:r>
              <w:rPr>
                <w:sz w:val="24"/>
              </w:rPr>
              <w:t>width</w:t>
            </w:r>
            <w:r>
              <w:rPr>
                <w:spacing w:val="-2"/>
                <w:sz w:val="24"/>
              </w:rPr>
              <w:t xml:space="preserve"> </w:t>
            </w:r>
            <w:r>
              <w:rPr>
                <w:sz w:val="24"/>
              </w:rPr>
              <w:t>of</w:t>
            </w:r>
            <w:r>
              <w:rPr>
                <w:spacing w:val="-6"/>
                <w:sz w:val="24"/>
              </w:rPr>
              <w:t xml:space="preserve"> </w:t>
            </w:r>
            <w:r>
              <w:rPr>
                <w:spacing w:val="-4"/>
                <w:sz w:val="24"/>
              </w:rPr>
              <w:t>600mm</w:t>
            </w:r>
          </w:p>
        </w:tc>
        <w:tc>
          <w:tcPr>
            <w:tcW w:w="1123" w:type="dxa"/>
          </w:tcPr>
          <w:p w14:paraId="04FA9579" w14:textId="77777777" w:rsidR="00620921" w:rsidRDefault="00EA4069">
            <w:pPr>
              <w:pStyle w:val="TableParagraph"/>
              <w:spacing w:line="255" w:lineRule="exact"/>
              <w:ind w:left="13" w:right="1"/>
              <w:jc w:val="center"/>
              <w:rPr>
                <w:sz w:val="24"/>
              </w:rPr>
            </w:pPr>
            <w:r>
              <w:rPr>
                <w:spacing w:val="-5"/>
                <w:sz w:val="24"/>
              </w:rPr>
              <w:t>RKM</w:t>
            </w:r>
          </w:p>
        </w:tc>
        <w:tc>
          <w:tcPr>
            <w:tcW w:w="1260" w:type="dxa"/>
          </w:tcPr>
          <w:p w14:paraId="1C450678" w14:textId="77777777" w:rsidR="00620921" w:rsidRDefault="00EA4069">
            <w:pPr>
              <w:pStyle w:val="TableParagraph"/>
              <w:spacing w:line="255" w:lineRule="exact"/>
              <w:ind w:left="14" w:right="5"/>
              <w:jc w:val="center"/>
              <w:rPr>
                <w:sz w:val="24"/>
              </w:rPr>
            </w:pPr>
            <w:r>
              <w:rPr>
                <w:spacing w:val="-2"/>
                <w:sz w:val="24"/>
              </w:rPr>
              <w:t>164560</w:t>
            </w:r>
          </w:p>
        </w:tc>
      </w:tr>
      <w:tr w:rsidR="00620921" w14:paraId="55CCEA23" w14:textId="77777777">
        <w:trPr>
          <w:trHeight w:val="275"/>
        </w:trPr>
        <w:tc>
          <w:tcPr>
            <w:tcW w:w="842" w:type="dxa"/>
          </w:tcPr>
          <w:p w14:paraId="289781A1" w14:textId="77777777" w:rsidR="00620921" w:rsidRDefault="00EA4069">
            <w:pPr>
              <w:pStyle w:val="TableParagraph"/>
              <w:spacing w:line="255" w:lineRule="exact"/>
              <w:ind w:left="9" w:right="1"/>
              <w:jc w:val="center"/>
              <w:rPr>
                <w:sz w:val="24"/>
              </w:rPr>
            </w:pPr>
            <w:r>
              <w:rPr>
                <w:spacing w:val="-5"/>
                <w:sz w:val="24"/>
              </w:rPr>
              <w:t>(d)</w:t>
            </w:r>
          </w:p>
        </w:tc>
        <w:tc>
          <w:tcPr>
            <w:tcW w:w="6553" w:type="dxa"/>
          </w:tcPr>
          <w:p w14:paraId="5754CF29" w14:textId="77777777" w:rsidR="00620921" w:rsidRDefault="00EA4069">
            <w:pPr>
              <w:pStyle w:val="TableParagraph"/>
              <w:spacing w:line="255" w:lineRule="exact"/>
              <w:ind w:left="108"/>
              <w:rPr>
                <w:sz w:val="24"/>
              </w:rPr>
            </w:pPr>
            <w:r>
              <w:rPr>
                <w:sz w:val="24"/>
              </w:rPr>
              <w:t>Depth</w:t>
            </w:r>
            <w:r>
              <w:rPr>
                <w:spacing w:val="-6"/>
                <w:sz w:val="24"/>
              </w:rPr>
              <w:t xml:space="preserve"> </w:t>
            </w:r>
            <w:r>
              <w:rPr>
                <w:sz w:val="24"/>
              </w:rPr>
              <w:t>of</w:t>
            </w:r>
            <w:r>
              <w:rPr>
                <w:spacing w:val="-6"/>
                <w:sz w:val="24"/>
              </w:rPr>
              <w:t xml:space="preserve"> </w:t>
            </w:r>
            <w:r>
              <w:rPr>
                <w:sz w:val="24"/>
              </w:rPr>
              <w:t>600mm</w:t>
            </w:r>
            <w:r>
              <w:rPr>
                <w:spacing w:val="-2"/>
                <w:sz w:val="24"/>
              </w:rPr>
              <w:t xml:space="preserve"> </w:t>
            </w:r>
            <w:r>
              <w:rPr>
                <w:sz w:val="24"/>
              </w:rPr>
              <w:t>and</w:t>
            </w:r>
            <w:r>
              <w:rPr>
                <w:spacing w:val="-5"/>
                <w:sz w:val="24"/>
              </w:rPr>
              <w:t xml:space="preserve"> </w:t>
            </w:r>
            <w:r>
              <w:rPr>
                <w:sz w:val="24"/>
              </w:rPr>
              <w:t>width</w:t>
            </w:r>
            <w:r>
              <w:rPr>
                <w:spacing w:val="-3"/>
                <w:sz w:val="24"/>
              </w:rPr>
              <w:t xml:space="preserve"> </w:t>
            </w:r>
            <w:r>
              <w:rPr>
                <w:sz w:val="24"/>
              </w:rPr>
              <w:t>of</w:t>
            </w:r>
            <w:r>
              <w:rPr>
                <w:spacing w:val="-5"/>
                <w:sz w:val="24"/>
              </w:rPr>
              <w:t xml:space="preserve"> </w:t>
            </w:r>
            <w:r>
              <w:rPr>
                <w:spacing w:val="-4"/>
                <w:sz w:val="24"/>
              </w:rPr>
              <w:t>600mm</w:t>
            </w:r>
          </w:p>
        </w:tc>
        <w:tc>
          <w:tcPr>
            <w:tcW w:w="1123" w:type="dxa"/>
          </w:tcPr>
          <w:p w14:paraId="6B9C3148" w14:textId="77777777" w:rsidR="00620921" w:rsidRDefault="00EA4069">
            <w:pPr>
              <w:pStyle w:val="TableParagraph"/>
              <w:spacing w:line="255" w:lineRule="exact"/>
              <w:ind w:left="13" w:right="1"/>
              <w:jc w:val="center"/>
              <w:rPr>
                <w:sz w:val="24"/>
              </w:rPr>
            </w:pPr>
            <w:r>
              <w:rPr>
                <w:spacing w:val="-5"/>
                <w:sz w:val="24"/>
              </w:rPr>
              <w:t>RKM</w:t>
            </w:r>
          </w:p>
        </w:tc>
        <w:tc>
          <w:tcPr>
            <w:tcW w:w="1260" w:type="dxa"/>
          </w:tcPr>
          <w:p w14:paraId="621B8BBE" w14:textId="77777777" w:rsidR="00620921" w:rsidRDefault="00EA4069">
            <w:pPr>
              <w:pStyle w:val="TableParagraph"/>
              <w:spacing w:line="255" w:lineRule="exact"/>
              <w:ind w:left="14" w:right="4"/>
              <w:jc w:val="center"/>
              <w:rPr>
                <w:sz w:val="24"/>
              </w:rPr>
            </w:pPr>
            <w:r>
              <w:rPr>
                <w:spacing w:val="-2"/>
                <w:sz w:val="24"/>
              </w:rPr>
              <w:t>98750</w:t>
            </w:r>
          </w:p>
        </w:tc>
      </w:tr>
      <w:tr w:rsidR="00620921" w14:paraId="18BB384B" w14:textId="77777777">
        <w:trPr>
          <w:trHeight w:val="2207"/>
        </w:trPr>
        <w:tc>
          <w:tcPr>
            <w:tcW w:w="842" w:type="dxa"/>
          </w:tcPr>
          <w:p w14:paraId="313F330F" w14:textId="77777777" w:rsidR="00620921" w:rsidRDefault="00EA4069">
            <w:pPr>
              <w:pStyle w:val="TableParagraph"/>
              <w:ind w:left="9" w:right="1"/>
              <w:jc w:val="center"/>
              <w:rPr>
                <w:sz w:val="24"/>
              </w:rPr>
            </w:pPr>
            <w:r>
              <w:rPr>
                <w:spacing w:val="-4"/>
                <w:sz w:val="24"/>
              </w:rPr>
              <w:t>2503</w:t>
            </w:r>
          </w:p>
        </w:tc>
        <w:tc>
          <w:tcPr>
            <w:tcW w:w="6553" w:type="dxa"/>
          </w:tcPr>
          <w:p w14:paraId="609680F7" w14:textId="77777777" w:rsidR="00620921" w:rsidRDefault="00EA4069">
            <w:pPr>
              <w:pStyle w:val="TableParagraph"/>
              <w:spacing w:line="270" w:lineRule="atLeast"/>
              <w:ind w:left="108" w:right="95"/>
              <w:jc w:val="both"/>
              <w:rPr>
                <w:sz w:val="24"/>
              </w:rPr>
            </w:pPr>
            <w:r>
              <w:rPr>
                <w:rFonts w:ascii="Arial"/>
                <w:b/>
                <w:sz w:val="24"/>
              </w:rPr>
              <w:t>Cutting of Rock</w:t>
            </w:r>
            <w:r>
              <w:rPr>
                <w:sz w:val="24"/>
              </w:rPr>
              <w:t xml:space="preserve">, concreting after cable laying with 1 cement: 2 </w:t>
            </w:r>
            <w:proofErr w:type="gramStart"/>
            <w:r>
              <w:rPr>
                <w:sz w:val="24"/>
              </w:rPr>
              <w:t>sand</w:t>
            </w:r>
            <w:proofErr w:type="gramEnd"/>
            <w:r>
              <w:rPr>
                <w:sz w:val="24"/>
              </w:rPr>
              <w:t>: 4 graded stone aggregate 20mm nominal size and curing of concrete to the required number of days, except in bridges, culverts, level crossings, track crossings, cable pits and rocky soil including marking of cable alignment, clearing of debris etc., complete to the finished item of work as directed by engineer in-charge. All the material is to be arranged by contractor</w:t>
            </w:r>
          </w:p>
        </w:tc>
        <w:tc>
          <w:tcPr>
            <w:tcW w:w="1123" w:type="dxa"/>
          </w:tcPr>
          <w:p w14:paraId="08DE7E9E" w14:textId="77777777" w:rsidR="00620921" w:rsidRDefault="00620921">
            <w:pPr>
              <w:pStyle w:val="TableParagraph"/>
              <w:rPr>
                <w:rFonts w:ascii="Times New Roman"/>
              </w:rPr>
            </w:pPr>
          </w:p>
        </w:tc>
        <w:tc>
          <w:tcPr>
            <w:tcW w:w="1260" w:type="dxa"/>
          </w:tcPr>
          <w:p w14:paraId="5AAC22AD" w14:textId="77777777" w:rsidR="00620921" w:rsidRDefault="00620921">
            <w:pPr>
              <w:pStyle w:val="TableParagraph"/>
              <w:rPr>
                <w:rFonts w:ascii="Times New Roman"/>
              </w:rPr>
            </w:pPr>
          </w:p>
        </w:tc>
      </w:tr>
      <w:tr w:rsidR="00620921" w14:paraId="2C11AB58" w14:textId="77777777">
        <w:trPr>
          <w:trHeight w:val="827"/>
        </w:trPr>
        <w:tc>
          <w:tcPr>
            <w:tcW w:w="842" w:type="dxa"/>
          </w:tcPr>
          <w:p w14:paraId="616B48DF" w14:textId="77777777" w:rsidR="00620921" w:rsidRDefault="00EA4069">
            <w:pPr>
              <w:pStyle w:val="TableParagraph"/>
              <w:ind w:left="9" w:right="1"/>
              <w:jc w:val="center"/>
              <w:rPr>
                <w:sz w:val="24"/>
              </w:rPr>
            </w:pPr>
            <w:r>
              <w:rPr>
                <w:spacing w:val="-5"/>
                <w:sz w:val="24"/>
              </w:rPr>
              <w:t>(a)</w:t>
            </w:r>
          </w:p>
        </w:tc>
        <w:tc>
          <w:tcPr>
            <w:tcW w:w="6553" w:type="dxa"/>
          </w:tcPr>
          <w:p w14:paraId="6BD7729E" w14:textId="77777777" w:rsidR="00620921" w:rsidRDefault="00EA4069">
            <w:pPr>
              <w:pStyle w:val="TableParagraph"/>
              <w:spacing w:line="270" w:lineRule="atLeast"/>
              <w:ind w:left="108" w:right="101"/>
              <w:jc w:val="both"/>
              <w:rPr>
                <w:sz w:val="24"/>
              </w:rPr>
            </w:pPr>
            <w:r>
              <w:rPr>
                <w:sz w:val="24"/>
              </w:rPr>
              <w:t xml:space="preserve">Depth of 300mm and width of 300mm where rock is visible from surface, concreting to ground level as per </w:t>
            </w:r>
            <w:proofErr w:type="spellStart"/>
            <w:r>
              <w:rPr>
                <w:sz w:val="24"/>
              </w:rPr>
              <w:t>Drg</w:t>
            </w:r>
            <w:proofErr w:type="spellEnd"/>
            <w:r>
              <w:rPr>
                <w:sz w:val="24"/>
              </w:rPr>
              <w:t xml:space="preserve"> </w:t>
            </w:r>
            <w:r>
              <w:rPr>
                <w:spacing w:val="-2"/>
                <w:sz w:val="24"/>
              </w:rPr>
              <w:t>No.SK/CN/NEW/1.</w:t>
            </w:r>
          </w:p>
        </w:tc>
        <w:tc>
          <w:tcPr>
            <w:tcW w:w="1123" w:type="dxa"/>
          </w:tcPr>
          <w:p w14:paraId="43550EE9" w14:textId="77777777" w:rsidR="00620921" w:rsidRDefault="00EA4069">
            <w:pPr>
              <w:pStyle w:val="TableParagraph"/>
              <w:ind w:left="13" w:right="2"/>
              <w:jc w:val="center"/>
              <w:rPr>
                <w:sz w:val="24"/>
              </w:rPr>
            </w:pPr>
            <w:r>
              <w:rPr>
                <w:spacing w:val="-5"/>
                <w:sz w:val="24"/>
              </w:rPr>
              <w:t>RMT</w:t>
            </w:r>
          </w:p>
        </w:tc>
        <w:tc>
          <w:tcPr>
            <w:tcW w:w="1260" w:type="dxa"/>
          </w:tcPr>
          <w:p w14:paraId="3129CFB2" w14:textId="77777777" w:rsidR="00620921" w:rsidRDefault="00EA4069">
            <w:pPr>
              <w:pStyle w:val="TableParagraph"/>
              <w:ind w:left="14"/>
              <w:jc w:val="center"/>
              <w:rPr>
                <w:sz w:val="24"/>
              </w:rPr>
            </w:pPr>
            <w:r>
              <w:rPr>
                <w:spacing w:val="-5"/>
                <w:sz w:val="24"/>
              </w:rPr>
              <w:t>679</w:t>
            </w:r>
          </w:p>
        </w:tc>
      </w:tr>
      <w:tr w:rsidR="00620921" w14:paraId="6E908985" w14:textId="77777777">
        <w:trPr>
          <w:trHeight w:val="1655"/>
        </w:trPr>
        <w:tc>
          <w:tcPr>
            <w:tcW w:w="842" w:type="dxa"/>
          </w:tcPr>
          <w:p w14:paraId="3CE713FA" w14:textId="77777777" w:rsidR="00620921" w:rsidRDefault="00EA4069">
            <w:pPr>
              <w:pStyle w:val="TableParagraph"/>
              <w:ind w:left="9" w:right="1"/>
              <w:jc w:val="center"/>
              <w:rPr>
                <w:sz w:val="24"/>
              </w:rPr>
            </w:pPr>
            <w:r>
              <w:rPr>
                <w:spacing w:val="-5"/>
                <w:sz w:val="24"/>
              </w:rPr>
              <w:t>(b)</w:t>
            </w:r>
          </w:p>
        </w:tc>
        <w:tc>
          <w:tcPr>
            <w:tcW w:w="6553" w:type="dxa"/>
          </w:tcPr>
          <w:p w14:paraId="07F642D4" w14:textId="77777777" w:rsidR="00620921" w:rsidRDefault="00C8456E">
            <w:pPr>
              <w:pStyle w:val="TableParagraph"/>
              <w:ind w:left="108" w:right="99"/>
              <w:jc w:val="both"/>
              <w:rPr>
                <w:sz w:val="24"/>
              </w:rPr>
            </w:pPr>
            <w:hyperlink r:id="rId8">
              <w:r w:rsidR="00EA4069">
                <w:rPr>
                  <w:sz w:val="24"/>
                </w:rPr>
                <w:t>Depth</w:t>
              </w:r>
              <w:r w:rsidR="00EA4069">
                <w:rPr>
                  <w:spacing w:val="-5"/>
                  <w:sz w:val="24"/>
                </w:rPr>
                <w:t xml:space="preserve"> </w:t>
              </w:r>
              <w:r w:rsidR="00EA4069">
                <w:rPr>
                  <w:sz w:val="24"/>
                </w:rPr>
                <w:t>of</w:t>
              </w:r>
              <w:r w:rsidR="00EA4069">
                <w:rPr>
                  <w:spacing w:val="-6"/>
                  <w:sz w:val="24"/>
                </w:rPr>
                <w:t xml:space="preserve"> </w:t>
              </w:r>
              <w:r w:rsidR="00EA4069">
                <w:rPr>
                  <w:sz w:val="24"/>
                </w:rPr>
                <w:t>200</w:t>
              </w:r>
              <w:r w:rsidR="00EA4069">
                <w:rPr>
                  <w:spacing w:val="-7"/>
                  <w:sz w:val="24"/>
                </w:rPr>
                <w:t xml:space="preserve"> </w:t>
              </w:r>
              <w:r w:rsidR="00EA4069">
                <w:rPr>
                  <w:sz w:val="24"/>
                </w:rPr>
                <w:t>mm</w:t>
              </w:r>
              <w:r w:rsidR="00EA4069">
                <w:rPr>
                  <w:spacing w:val="-4"/>
                  <w:sz w:val="24"/>
                </w:rPr>
                <w:t xml:space="preserve"> </w:t>
              </w:r>
              <w:r w:rsidR="00EA4069">
                <w:rPr>
                  <w:sz w:val="24"/>
                </w:rPr>
                <w:t>and</w:t>
              </w:r>
              <w:r w:rsidR="00EA4069">
                <w:rPr>
                  <w:spacing w:val="-7"/>
                  <w:sz w:val="24"/>
                </w:rPr>
                <w:t xml:space="preserve"> </w:t>
              </w:r>
              <w:r w:rsidR="00EA4069">
                <w:rPr>
                  <w:sz w:val="24"/>
                </w:rPr>
                <w:t>width</w:t>
              </w:r>
              <w:r w:rsidR="00EA4069">
                <w:rPr>
                  <w:spacing w:val="-4"/>
                  <w:sz w:val="24"/>
                </w:rPr>
                <w:t xml:space="preserve"> </w:t>
              </w:r>
              <w:r w:rsidR="00EA4069">
                <w:rPr>
                  <w:sz w:val="24"/>
                </w:rPr>
                <w:t>of</w:t>
              </w:r>
              <w:r w:rsidR="00EA4069">
                <w:rPr>
                  <w:spacing w:val="-5"/>
                  <w:sz w:val="24"/>
                </w:rPr>
                <w:t xml:space="preserve"> </w:t>
              </w:r>
              <w:r w:rsidR="00EA4069">
                <w:rPr>
                  <w:sz w:val="24"/>
                </w:rPr>
                <w:t>200</w:t>
              </w:r>
              <w:r w:rsidR="00EA4069">
                <w:rPr>
                  <w:spacing w:val="-5"/>
                  <w:sz w:val="24"/>
                </w:rPr>
                <w:t xml:space="preserve"> </w:t>
              </w:r>
              <w:r w:rsidR="00EA4069">
                <w:rPr>
                  <w:sz w:val="24"/>
                </w:rPr>
                <w:t>mm</w:t>
              </w:r>
              <w:r w:rsidR="00EA4069">
                <w:rPr>
                  <w:spacing w:val="-2"/>
                  <w:sz w:val="24"/>
                </w:rPr>
                <w:t xml:space="preserve"> </w:t>
              </w:r>
              <w:r w:rsidR="00EA4069">
                <w:rPr>
                  <w:sz w:val="24"/>
                </w:rPr>
                <w:t>where</w:t>
              </w:r>
              <w:r w:rsidR="00EA4069">
                <w:rPr>
                  <w:spacing w:val="-3"/>
                  <w:sz w:val="24"/>
                </w:rPr>
                <w:t xml:space="preserve"> </w:t>
              </w:r>
              <w:r w:rsidR="00EA4069">
                <w:rPr>
                  <w:sz w:val="24"/>
                </w:rPr>
                <w:t>rock</w:t>
              </w:r>
              <w:r w:rsidR="00EA4069">
                <w:rPr>
                  <w:spacing w:val="-6"/>
                  <w:sz w:val="24"/>
                </w:rPr>
                <w:t xml:space="preserve"> </w:t>
              </w:r>
              <w:r w:rsidR="00EA4069">
                <w:rPr>
                  <w:sz w:val="24"/>
                </w:rPr>
                <w:t>is</w:t>
              </w:r>
              <w:r w:rsidR="00EA4069">
                <w:rPr>
                  <w:spacing w:val="-3"/>
                  <w:sz w:val="24"/>
                </w:rPr>
                <w:t xml:space="preserve"> </w:t>
              </w:r>
              <w:r w:rsidR="00EA4069">
                <w:rPr>
                  <w:sz w:val="24"/>
                </w:rPr>
                <w:t>visible</w:t>
              </w:r>
            </w:hyperlink>
            <w:r w:rsidR="00EA4069">
              <w:rPr>
                <w:sz w:val="24"/>
              </w:rPr>
              <w:t xml:space="preserve"> </w:t>
            </w:r>
            <w:hyperlink r:id="rId9">
              <w:r w:rsidR="00EA4069">
                <w:rPr>
                  <w:sz w:val="24"/>
                </w:rPr>
                <w:t>from surface to a depth more than 300 mm up to 550mm,</w:t>
              </w:r>
            </w:hyperlink>
            <w:r w:rsidR="00EA4069">
              <w:rPr>
                <w:sz w:val="24"/>
              </w:rPr>
              <w:t xml:space="preserve"> </w:t>
            </w:r>
            <w:hyperlink r:id="rId10">
              <w:r w:rsidR="00EA4069">
                <w:rPr>
                  <w:sz w:val="24"/>
                </w:rPr>
                <w:t>excavation of trench with width 300mm above rock,</w:t>
              </w:r>
            </w:hyperlink>
            <w:r w:rsidR="00EA4069">
              <w:rPr>
                <w:sz w:val="24"/>
              </w:rPr>
              <w:t xml:space="preserve"> </w:t>
            </w:r>
            <w:hyperlink r:id="rId11">
              <w:r w:rsidR="00EA4069">
                <w:rPr>
                  <w:sz w:val="24"/>
                </w:rPr>
                <w:t>concreting</w:t>
              </w:r>
              <w:r w:rsidR="00EA4069">
                <w:rPr>
                  <w:spacing w:val="-6"/>
                  <w:sz w:val="24"/>
                </w:rPr>
                <w:t xml:space="preserve"> </w:t>
              </w:r>
              <w:r w:rsidR="00EA4069">
                <w:rPr>
                  <w:sz w:val="24"/>
                </w:rPr>
                <w:t>200mm</w:t>
              </w:r>
              <w:r w:rsidR="00EA4069">
                <w:rPr>
                  <w:spacing w:val="-7"/>
                  <w:sz w:val="24"/>
                </w:rPr>
                <w:t xml:space="preserve"> </w:t>
              </w:r>
              <w:r w:rsidR="00EA4069">
                <w:rPr>
                  <w:sz w:val="24"/>
                </w:rPr>
                <w:t>x</w:t>
              </w:r>
              <w:r w:rsidR="00EA4069">
                <w:rPr>
                  <w:spacing w:val="-6"/>
                  <w:sz w:val="24"/>
                </w:rPr>
                <w:t xml:space="preserve"> </w:t>
              </w:r>
              <w:r w:rsidR="00EA4069">
                <w:rPr>
                  <w:sz w:val="24"/>
                </w:rPr>
                <w:t>200mm</w:t>
              </w:r>
              <w:r w:rsidR="00EA4069">
                <w:rPr>
                  <w:spacing w:val="-7"/>
                  <w:sz w:val="24"/>
                </w:rPr>
                <w:t xml:space="preserve"> </w:t>
              </w:r>
              <w:r w:rsidR="00EA4069">
                <w:rPr>
                  <w:sz w:val="24"/>
                </w:rPr>
                <w:t>after</w:t>
              </w:r>
              <w:r w:rsidR="00EA4069">
                <w:rPr>
                  <w:spacing w:val="-7"/>
                  <w:sz w:val="24"/>
                </w:rPr>
                <w:t xml:space="preserve"> </w:t>
              </w:r>
              <w:r w:rsidR="00EA4069">
                <w:rPr>
                  <w:sz w:val="24"/>
                </w:rPr>
                <w:t>laying</w:t>
              </w:r>
              <w:r w:rsidR="00EA4069">
                <w:rPr>
                  <w:spacing w:val="-8"/>
                  <w:sz w:val="24"/>
                </w:rPr>
                <w:t xml:space="preserve"> </w:t>
              </w:r>
              <w:r w:rsidR="00EA4069">
                <w:rPr>
                  <w:sz w:val="24"/>
                </w:rPr>
                <w:t>of</w:t>
              </w:r>
              <w:r w:rsidR="00EA4069">
                <w:rPr>
                  <w:spacing w:val="-8"/>
                  <w:sz w:val="24"/>
                </w:rPr>
                <w:t xml:space="preserve"> </w:t>
              </w:r>
              <w:r w:rsidR="00EA4069">
                <w:rPr>
                  <w:sz w:val="24"/>
                </w:rPr>
                <w:t>cable</w:t>
              </w:r>
              <w:r w:rsidR="00EA4069">
                <w:rPr>
                  <w:spacing w:val="-8"/>
                  <w:sz w:val="24"/>
                </w:rPr>
                <w:t xml:space="preserve"> </w:t>
              </w:r>
              <w:r w:rsidR="00EA4069">
                <w:rPr>
                  <w:sz w:val="24"/>
                </w:rPr>
                <w:t>as</w:t>
              </w:r>
              <w:r w:rsidR="00EA4069">
                <w:rPr>
                  <w:spacing w:val="-6"/>
                  <w:sz w:val="24"/>
                </w:rPr>
                <w:t xml:space="preserve"> </w:t>
              </w:r>
              <w:r w:rsidR="00EA4069">
                <w:rPr>
                  <w:sz w:val="24"/>
                </w:rPr>
                <w:t>per</w:t>
              </w:r>
              <w:r w:rsidR="00EA4069">
                <w:rPr>
                  <w:spacing w:val="-7"/>
                  <w:sz w:val="24"/>
                </w:rPr>
                <w:t xml:space="preserve"> </w:t>
              </w:r>
              <w:proofErr w:type="spellStart"/>
              <w:r w:rsidR="00EA4069">
                <w:rPr>
                  <w:sz w:val="24"/>
                </w:rPr>
                <w:t>Drg</w:t>
              </w:r>
              <w:proofErr w:type="spellEnd"/>
            </w:hyperlink>
            <w:r w:rsidR="00EA4069">
              <w:rPr>
                <w:sz w:val="24"/>
              </w:rPr>
              <w:t xml:space="preserve"> </w:t>
            </w:r>
            <w:hyperlink r:id="rId12">
              <w:r w:rsidR="00EA4069">
                <w:rPr>
                  <w:spacing w:val="-2"/>
                  <w:sz w:val="24"/>
                </w:rPr>
                <w:t>No.SK/CN/NEW/3.</w:t>
              </w:r>
            </w:hyperlink>
          </w:p>
        </w:tc>
        <w:tc>
          <w:tcPr>
            <w:tcW w:w="1123" w:type="dxa"/>
          </w:tcPr>
          <w:p w14:paraId="0D6E6CCD" w14:textId="77777777" w:rsidR="00620921" w:rsidRDefault="00620921">
            <w:pPr>
              <w:pStyle w:val="TableParagraph"/>
              <w:spacing w:before="2"/>
              <w:rPr>
                <w:rFonts w:ascii="Arial"/>
                <w:b/>
                <w:sz w:val="24"/>
              </w:rPr>
            </w:pPr>
          </w:p>
          <w:p w14:paraId="6050A746" w14:textId="77777777" w:rsidR="00620921" w:rsidRDefault="00EA4069">
            <w:pPr>
              <w:pStyle w:val="TableParagraph"/>
              <w:ind w:left="13" w:right="2"/>
              <w:jc w:val="center"/>
              <w:rPr>
                <w:sz w:val="24"/>
              </w:rPr>
            </w:pPr>
            <w:r>
              <w:rPr>
                <w:spacing w:val="-5"/>
                <w:sz w:val="24"/>
              </w:rPr>
              <w:t>RMT</w:t>
            </w:r>
          </w:p>
        </w:tc>
        <w:tc>
          <w:tcPr>
            <w:tcW w:w="1260" w:type="dxa"/>
          </w:tcPr>
          <w:p w14:paraId="112E081E" w14:textId="77777777" w:rsidR="00620921" w:rsidRDefault="00620921">
            <w:pPr>
              <w:pStyle w:val="TableParagraph"/>
              <w:spacing w:before="2"/>
              <w:rPr>
                <w:rFonts w:ascii="Arial"/>
                <w:b/>
                <w:sz w:val="24"/>
              </w:rPr>
            </w:pPr>
          </w:p>
          <w:p w14:paraId="2DFA18A7" w14:textId="77777777" w:rsidR="00620921" w:rsidRDefault="00EA4069">
            <w:pPr>
              <w:pStyle w:val="TableParagraph"/>
              <w:ind w:left="14"/>
              <w:jc w:val="center"/>
              <w:rPr>
                <w:sz w:val="24"/>
              </w:rPr>
            </w:pPr>
            <w:r>
              <w:rPr>
                <w:spacing w:val="-5"/>
                <w:sz w:val="24"/>
              </w:rPr>
              <w:t>358</w:t>
            </w:r>
          </w:p>
        </w:tc>
      </w:tr>
      <w:tr w:rsidR="00620921" w14:paraId="0A6A3B44" w14:textId="77777777">
        <w:trPr>
          <w:trHeight w:val="1379"/>
        </w:trPr>
        <w:tc>
          <w:tcPr>
            <w:tcW w:w="842" w:type="dxa"/>
          </w:tcPr>
          <w:p w14:paraId="39F89EC4" w14:textId="77777777" w:rsidR="00620921" w:rsidRDefault="00EA4069">
            <w:pPr>
              <w:pStyle w:val="TableParagraph"/>
              <w:ind w:left="9" w:right="1"/>
              <w:jc w:val="center"/>
              <w:rPr>
                <w:sz w:val="24"/>
              </w:rPr>
            </w:pPr>
            <w:r>
              <w:rPr>
                <w:spacing w:val="-4"/>
                <w:sz w:val="24"/>
              </w:rPr>
              <w:t>2504</w:t>
            </w:r>
          </w:p>
        </w:tc>
        <w:tc>
          <w:tcPr>
            <w:tcW w:w="6553" w:type="dxa"/>
          </w:tcPr>
          <w:p w14:paraId="11EF8AF7" w14:textId="77777777" w:rsidR="00620921" w:rsidRDefault="00EA4069">
            <w:pPr>
              <w:pStyle w:val="TableParagraph"/>
              <w:spacing w:line="270" w:lineRule="atLeast"/>
              <w:ind w:left="108" w:right="101"/>
              <w:jc w:val="both"/>
              <w:rPr>
                <w:sz w:val="24"/>
              </w:rPr>
            </w:pPr>
            <w:r>
              <w:rPr>
                <w:sz w:val="24"/>
              </w:rPr>
              <w:t>When rock is visible for more than 0.5 Meter and up to 0.8 Meter</w:t>
            </w:r>
            <w:r>
              <w:rPr>
                <w:spacing w:val="-14"/>
                <w:sz w:val="24"/>
              </w:rPr>
              <w:t xml:space="preserve"> </w:t>
            </w:r>
            <w:r>
              <w:rPr>
                <w:sz w:val="24"/>
              </w:rPr>
              <w:t>from</w:t>
            </w:r>
            <w:r>
              <w:rPr>
                <w:spacing w:val="-14"/>
                <w:sz w:val="24"/>
              </w:rPr>
              <w:t xml:space="preserve"> </w:t>
            </w:r>
            <w:r>
              <w:rPr>
                <w:sz w:val="24"/>
              </w:rPr>
              <w:t>ground</w:t>
            </w:r>
            <w:r>
              <w:rPr>
                <w:spacing w:val="-12"/>
                <w:sz w:val="24"/>
              </w:rPr>
              <w:t xml:space="preserve"> </w:t>
            </w:r>
            <w:r>
              <w:rPr>
                <w:sz w:val="24"/>
              </w:rPr>
              <w:t>level,</w:t>
            </w:r>
            <w:r>
              <w:rPr>
                <w:spacing w:val="-13"/>
                <w:sz w:val="24"/>
              </w:rPr>
              <w:t xml:space="preserve"> </w:t>
            </w:r>
            <w:r>
              <w:rPr>
                <w:sz w:val="24"/>
              </w:rPr>
              <w:t>excavating</w:t>
            </w:r>
            <w:r>
              <w:rPr>
                <w:spacing w:val="-12"/>
                <w:sz w:val="24"/>
              </w:rPr>
              <w:t xml:space="preserve"> </w:t>
            </w:r>
            <w:r>
              <w:rPr>
                <w:sz w:val="24"/>
              </w:rPr>
              <w:t>the</w:t>
            </w:r>
            <w:r>
              <w:rPr>
                <w:spacing w:val="-12"/>
                <w:sz w:val="24"/>
              </w:rPr>
              <w:t xml:space="preserve"> </w:t>
            </w:r>
            <w:r>
              <w:rPr>
                <w:sz w:val="24"/>
              </w:rPr>
              <w:t>trench</w:t>
            </w:r>
            <w:r>
              <w:rPr>
                <w:spacing w:val="-12"/>
                <w:sz w:val="24"/>
              </w:rPr>
              <w:t xml:space="preserve"> </w:t>
            </w:r>
            <w:r>
              <w:rPr>
                <w:sz w:val="24"/>
              </w:rPr>
              <w:t>minimum</w:t>
            </w:r>
            <w:r>
              <w:rPr>
                <w:spacing w:val="-12"/>
                <w:sz w:val="24"/>
              </w:rPr>
              <w:t xml:space="preserve"> </w:t>
            </w:r>
            <w:r>
              <w:rPr>
                <w:sz w:val="24"/>
              </w:rPr>
              <w:t>0.5 Meter</w:t>
            </w:r>
            <w:r>
              <w:rPr>
                <w:spacing w:val="-4"/>
                <w:sz w:val="24"/>
              </w:rPr>
              <w:t xml:space="preserve"> </w:t>
            </w:r>
            <w:r>
              <w:rPr>
                <w:sz w:val="24"/>
              </w:rPr>
              <w:t>and</w:t>
            </w:r>
            <w:r>
              <w:rPr>
                <w:spacing w:val="-5"/>
                <w:sz w:val="24"/>
              </w:rPr>
              <w:t xml:space="preserve"> </w:t>
            </w:r>
            <w:r>
              <w:rPr>
                <w:sz w:val="24"/>
              </w:rPr>
              <w:t>maximum</w:t>
            </w:r>
            <w:r>
              <w:rPr>
                <w:spacing w:val="-1"/>
                <w:sz w:val="24"/>
              </w:rPr>
              <w:t xml:space="preserve"> </w:t>
            </w:r>
            <w:r>
              <w:rPr>
                <w:sz w:val="24"/>
              </w:rPr>
              <w:t>0.8</w:t>
            </w:r>
            <w:r>
              <w:rPr>
                <w:spacing w:val="-1"/>
                <w:sz w:val="24"/>
              </w:rPr>
              <w:t xml:space="preserve"> </w:t>
            </w:r>
            <w:r>
              <w:rPr>
                <w:sz w:val="24"/>
              </w:rPr>
              <w:t>Meter,</w:t>
            </w:r>
            <w:r>
              <w:rPr>
                <w:spacing w:val="-2"/>
                <w:sz w:val="24"/>
              </w:rPr>
              <w:t xml:space="preserve"> </w:t>
            </w:r>
            <w:r>
              <w:rPr>
                <w:sz w:val="24"/>
              </w:rPr>
              <w:t>laying</w:t>
            </w:r>
            <w:r>
              <w:rPr>
                <w:spacing w:val="-1"/>
                <w:sz w:val="24"/>
              </w:rPr>
              <w:t xml:space="preserve"> </w:t>
            </w:r>
            <w:r>
              <w:rPr>
                <w:sz w:val="24"/>
              </w:rPr>
              <w:t>cable</w:t>
            </w:r>
            <w:r>
              <w:rPr>
                <w:spacing w:val="-4"/>
                <w:sz w:val="24"/>
              </w:rPr>
              <w:t xml:space="preserve"> </w:t>
            </w:r>
            <w:r>
              <w:rPr>
                <w:sz w:val="24"/>
              </w:rPr>
              <w:t>and</w:t>
            </w:r>
            <w:r>
              <w:rPr>
                <w:spacing w:val="-1"/>
                <w:sz w:val="24"/>
              </w:rPr>
              <w:t xml:space="preserve"> </w:t>
            </w:r>
            <w:r>
              <w:rPr>
                <w:sz w:val="24"/>
              </w:rPr>
              <w:t>concreting 200mmx200mm over the rocky surface after levelling with soil/ sand. (Chase cutting not required).</w:t>
            </w:r>
          </w:p>
        </w:tc>
        <w:tc>
          <w:tcPr>
            <w:tcW w:w="1123" w:type="dxa"/>
          </w:tcPr>
          <w:p w14:paraId="2DB2DD54" w14:textId="77777777" w:rsidR="00620921" w:rsidRDefault="00620921">
            <w:pPr>
              <w:pStyle w:val="TableParagraph"/>
              <w:rPr>
                <w:rFonts w:ascii="Arial"/>
                <w:b/>
                <w:sz w:val="24"/>
              </w:rPr>
            </w:pPr>
          </w:p>
          <w:p w14:paraId="41E1B0D0" w14:textId="77777777" w:rsidR="00620921" w:rsidRDefault="00EA4069">
            <w:pPr>
              <w:pStyle w:val="TableParagraph"/>
              <w:ind w:left="13" w:right="2"/>
              <w:jc w:val="center"/>
              <w:rPr>
                <w:sz w:val="24"/>
              </w:rPr>
            </w:pPr>
            <w:r>
              <w:rPr>
                <w:spacing w:val="-5"/>
                <w:sz w:val="24"/>
              </w:rPr>
              <w:t>RMT</w:t>
            </w:r>
          </w:p>
        </w:tc>
        <w:tc>
          <w:tcPr>
            <w:tcW w:w="1260" w:type="dxa"/>
          </w:tcPr>
          <w:p w14:paraId="0A48F87A" w14:textId="77777777" w:rsidR="00620921" w:rsidRDefault="00620921">
            <w:pPr>
              <w:pStyle w:val="TableParagraph"/>
              <w:rPr>
                <w:rFonts w:ascii="Arial"/>
                <w:b/>
                <w:sz w:val="24"/>
              </w:rPr>
            </w:pPr>
          </w:p>
          <w:p w14:paraId="2C711CCA" w14:textId="77777777" w:rsidR="00620921" w:rsidRDefault="00EA4069">
            <w:pPr>
              <w:pStyle w:val="TableParagraph"/>
              <w:ind w:left="14"/>
              <w:jc w:val="center"/>
              <w:rPr>
                <w:sz w:val="24"/>
              </w:rPr>
            </w:pPr>
            <w:r>
              <w:rPr>
                <w:spacing w:val="-5"/>
                <w:sz w:val="24"/>
              </w:rPr>
              <w:t>289</w:t>
            </w:r>
          </w:p>
        </w:tc>
      </w:tr>
      <w:tr w:rsidR="00620921" w14:paraId="5212D7F6" w14:textId="77777777">
        <w:trPr>
          <w:trHeight w:val="1656"/>
        </w:trPr>
        <w:tc>
          <w:tcPr>
            <w:tcW w:w="842" w:type="dxa"/>
          </w:tcPr>
          <w:p w14:paraId="287056ED" w14:textId="77777777" w:rsidR="00620921" w:rsidRDefault="00EA4069">
            <w:pPr>
              <w:pStyle w:val="TableParagraph"/>
              <w:ind w:left="9" w:right="1"/>
              <w:jc w:val="center"/>
              <w:rPr>
                <w:sz w:val="24"/>
              </w:rPr>
            </w:pPr>
            <w:r>
              <w:rPr>
                <w:spacing w:val="-4"/>
                <w:sz w:val="24"/>
              </w:rPr>
              <w:t>2505</w:t>
            </w:r>
          </w:p>
        </w:tc>
        <w:tc>
          <w:tcPr>
            <w:tcW w:w="6553" w:type="dxa"/>
          </w:tcPr>
          <w:p w14:paraId="78C396EA" w14:textId="77777777" w:rsidR="00620921" w:rsidRDefault="00EA4069">
            <w:pPr>
              <w:pStyle w:val="TableParagraph"/>
              <w:ind w:left="108" w:right="100"/>
              <w:jc w:val="both"/>
              <w:rPr>
                <w:sz w:val="24"/>
              </w:rPr>
            </w:pPr>
            <w:r>
              <w:rPr>
                <w:sz w:val="24"/>
              </w:rPr>
              <w:t>Digging of cable trench to a depth of not less than 30 cm in rocky terrain/difficult terrain Concreting the trench with 150mm</w:t>
            </w:r>
            <w:r>
              <w:rPr>
                <w:spacing w:val="-17"/>
                <w:sz w:val="24"/>
              </w:rPr>
              <w:t xml:space="preserve"> </w:t>
            </w:r>
            <w:r>
              <w:rPr>
                <w:sz w:val="24"/>
              </w:rPr>
              <w:t>thick</w:t>
            </w:r>
            <w:r>
              <w:rPr>
                <w:spacing w:val="-17"/>
                <w:sz w:val="24"/>
              </w:rPr>
              <w:t xml:space="preserve"> </w:t>
            </w:r>
            <w:r>
              <w:rPr>
                <w:sz w:val="24"/>
              </w:rPr>
              <w:t>concrete</w:t>
            </w:r>
            <w:r>
              <w:rPr>
                <w:spacing w:val="-16"/>
                <w:sz w:val="24"/>
              </w:rPr>
              <w:t xml:space="preserve"> </w:t>
            </w:r>
            <w:r>
              <w:rPr>
                <w:sz w:val="24"/>
              </w:rPr>
              <w:t>with</w:t>
            </w:r>
            <w:r>
              <w:rPr>
                <w:spacing w:val="-17"/>
                <w:sz w:val="24"/>
              </w:rPr>
              <w:t xml:space="preserve"> </w:t>
            </w:r>
            <w:r>
              <w:rPr>
                <w:sz w:val="24"/>
              </w:rPr>
              <w:t>1</w:t>
            </w:r>
            <w:r>
              <w:rPr>
                <w:spacing w:val="-17"/>
                <w:sz w:val="24"/>
              </w:rPr>
              <w:t xml:space="preserve"> </w:t>
            </w:r>
            <w:r>
              <w:rPr>
                <w:sz w:val="24"/>
              </w:rPr>
              <w:t>cement:</w:t>
            </w:r>
            <w:r>
              <w:rPr>
                <w:spacing w:val="-17"/>
                <w:sz w:val="24"/>
              </w:rPr>
              <w:t xml:space="preserve"> </w:t>
            </w:r>
            <w:r>
              <w:rPr>
                <w:sz w:val="24"/>
              </w:rPr>
              <w:t>2</w:t>
            </w:r>
            <w:r>
              <w:rPr>
                <w:spacing w:val="-16"/>
                <w:sz w:val="24"/>
              </w:rPr>
              <w:t xml:space="preserve"> </w:t>
            </w:r>
            <w:proofErr w:type="gramStart"/>
            <w:r>
              <w:rPr>
                <w:sz w:val="24"/>
              </w:rPr>
              <w:t>sand</w:t>
            </w:r>
            <w:proofErr w:type="gramEnd"/>
            <w:r>
              <w:rPr>
                <w:sz w:val="24"/>
              </w:rPr>
              <w:t>:</w:t>
            </w:r>
            <w:r>
              <w:rPr>
                <w:spacing w:val="-17"/>
                <w:sz w:val="24"/>
              </w:rPr>
              <w:t xml:space="preserve"> </w:t>
            </w:r>
            <w:r>
              <w:rPr>
                <w:sz w:val="24"/>
              </w:rPr>
              <w:t>4</w:t>
            </w:r>
            <w:r>
              <w:rPr>
                <w:spacing w:val="-17"/>
                <w:sz w:val="24"/>
              </w:rPr>
              <w:t xml:space="preserve"> </w:t>
            </w:r>
            <w:r>
              <w:rPr>
                <w:sz w:val="24"/>
              </w:rPr>
              <w:t>graded</w:t>
            </w:r>
            <w:r>
              <w:rPr>
                <w:spacing w:val="-16"/>
                <w:sz w:val="24"/>
              </w:rPr>
              <w:t xml:space="preserve"> </w:t>
            </w:r>
            <w:r>
              <w:rPr>
                <w:sz w:val="24"/>
              </w:rPr>
              <w:t>stone aggregate 20mm nominal size. All the material is to be arranged by contractor.</w:t>
            </w:r>
          </w:p>
        </w:tc>
        <w:tc>
          <w:tcPr>
            <w:tcW w:w="1123" w:type="dxa"/>
          </w:tcPr>
          <w:p w14:paraId="02818087" w14:textId="77777777" w:rsidR="00620921" w:rsidRDefault="00620921">
            <w:pPr>
              <w:pStyle w:val="TableParagraph"/>
              <w:spacing w:before="7"/>
              <w:rPr>
                <w:rFonts w:ascii="Arial"/>
                <w:b/>
                <w:sz w:val="24"/>
              </w:rPr>
            </w:pPr>
          </w:p>
          <w:p w14:paraId="3D2C75B6" w14:textId="77777777" w:rsidR="00620921" w:rsidRDefault="00EA4069">
            <w:pPr>
              <w:pStyle w:val="TableParagraph"/>
              <w:ind w:left="13" w:right="2"/>
              <w:jc w:val="center"/>
              <w:rPr>
                <w:sz w:val="24"/>
              </w:rPr>
            </w:pPr>
            <w:r>
              <w:rPr>
                <w:spacing w:val="-5"/>
                <w:sz w:val="24"/>
              </w:rPr>
              <w:t>RMT</w:t>
            </w:r>
          </w:p>
        </w:tc>
        <w:tc>
          <w:tcPr>
            <w:tcW w:w="1260" w:type="dxa"/>
          </w:tcPr>
          <w:p w14:paraId="6DACA993" w14:textId="77777777" w:rsidR="00620921" w:rsidRDefault="00620921">
            <w:pPr>
              <w:pStyle w:val="TableParagraph"/>
              <w:spacing w:before="7"/>
              <w:rPr>
                <w:rFonts w:ascii="Arial"/>
                <w:b/>
                <w:sz w:val="24"/>
              </w:rPr>
            </w:pPr>
          </w:p>
          <w:p w14:paraId="13F250CF" w14:textId="77777777" w:rsidR="00620921" w:rsidRDefault="00EA4069">
            <w:pPr>
              <w:pStyle w:val="TableParagraph"/>
              <w:ind w:left="14"/>
              <w:jc w:val="center"/>
              <w:rPr>
                <w:sz w:val="24"/>
              </w:rPr>
            </w:pPr>
            <w:r>
              <w:rPr>
                <w:spacing w:val="-5"/>
                <w:sz w:val="24"/>
              </w:rPr>
              <w:t>188</w:t>
            </w:r>
          </w:p>
        </w:tc>
      </w:tr>
      <w:tr w:rsidR="00620921" w14:paraId="3D65D2E9" w14:textId="77777777">
        <w:trPr>
          <w:trHeight w:val="1381"/>
        </w:trPr>
        <w:tc>
          <w:tcPr>
            <w:tcW w:w="842" w:type="dxa"/>
          </w:tcPr>
          <w:p w14:paraId="37F3CC23" w14:textId="77777777" w:rsidR="00620921" w:rsidRDefault="00EA4069">
            <w:pPr>
              <w:pStyle w:val="TableParagraph"/>
              <w:spacing w:before="2"/>
              <w:ind w:left="9" w:right="1"/>
              <w:jc w:val="center"/>
              <w:rPr>
                <w:sz w:val="24"/>
              </w:rPr>
            </w:pPr>
            <w:r>
              <w:rPr>
                <w:spacing w:val="-4"/>
                <w:sz w:val="24"/>
              </w:rPr>
              <w:t>2506</w:t>
            </w:r>
          </w:p>
        </w:tc>
        <w:tc>
          <w:tcPr>
            <w:tcW w:w="6553" w:type="dxa"/>
          </w:tcPr>
          <w:p w14:paraId="1EEB3767" w14:textId="77777777" w:rsidR="00620921" w:rsidRDefault="00EA4069">
            <w:pPr>
              <w:pStyle w:val="TableParagraph"/>
              <w:spacing w:line="270" w:lineRule="atLeast"/>
              <w:ind w:left="108" w:right="96"/>
              <w:jc w:val="both"/>
              <w:rPr>
                <w:sz w:val="24"/>
              </w:rPr>
            </w:pPr>
            <w:r>
              <w:rPr>
                <w:sz w:val="24"/>
              </w:rPr>
              <w:t xml:space="preserve">Track crossing/ Road Crossing by </w:t>
            </w:r>
            <w:r>
              <w:rPr>
                <w:rFonts w:ascii="Arial"/>
                <w:b/>
                <w:sz w:val="24"/>
              </w:rPr>
              <w:t xml:space="preserve">Horizontal Boring </w:t>
            </w:r>
            <w:r>
              <w:rPr>
                <w:sz w:val="24"/>
              </w:rPr>
              <w:t xml:space="preserve">method at culverts/track/pucca road as per SCR </w:t>
            </w:r>
            <w:proofErr w:type="spellStart"/>
            <w:r>
              <w:rPr>
                <w:sz w:val="24"/>
              </w:rPr>
              <w:t>Drg</w:t>
            </w:r>
            <w:proofErr w:type="spellEnd"/>
            <w:r>
              <w:rPr>
                <w:sz w:val="24"/>
              </w:rPr>
              <w:t>. No. 5770. This also includes insertion of HDPE pipe of 110 mm/</w:t>
            </w:r>
            <w:proofErr w:type="gramStart"/>
            <w:r>
              <w:rPr>
                <w:sz w:val="24"/>
              </w:rPr>
              <w:t>G.I</w:t>
            </w:r>
            <w:proofErr w:type="gramEnd"/>
            <w:r>
              <w:rPr>
                <w:sz w:val="24"/>
              </w:rPr>
              <w:t xml:space="preserve"> Pipe of 100 mm in the bore drilled (HDPE pipe/ GI pipe is to be supplied by Railway).</w:t>
            </w:r>
          </w:p>
        </w:tc>
        <w:tc>
          <w:tcPr>
            <w:tcW w:w="1123" w:type="dxa"/>
          </w:tcPr>
          <w:p w14:paraId="40B93858" w14:textId="77777777" w:rsidR="00620921" w:rsidRDefault="00620921">
            <w:pPr>
              <w:pStyle w:val="TableParagraph"/>
              <w:spacing w:before="7"/>
              <w:rPr>
                <w:rFonts w:ascii="Arial"/>
                <w:b/>
                <w:sz w:val="24"/>
              </w:rPr>
            </w:pPr>
          </w:p>
          <w:p w14:paraId="1CB35E37" w14:textId="77777777" w:rsidR="00620921" w:rsidRDefault="00EA4069">
            <w:pPr>
              <w:pStyle w:val="TableParagraph"/>
              <w:ind w:left="13" w:right="2"/>
              <w:jc w:val="center"/>
              <w:rPr>
                <w:sz w:val="24"/>
              </w:rPr>
            </w:pPr>
            <w:r>
              <w:rPr>
                <w:spacing w:val="-5"/>
                <w:sz w:val="24"/>
              </w:rPr>
              <w:t>RMT</w:t>
            </w:r>
          </w:p>
        </w:tc>
        <w:tc>
          <w:tcPr>
            <w:tcW w:w="1260" w:type="dxa"/>
          </w:tcPr>
          <w:p w14:paraId="28321A15" w14:textId="77777777" w:rsidR="00620921" w:rsidRDefault="00620921">
            <w:pPr>
              <w:pStyle w:val="TableParagraph"/>
              <w:spacing w:before="7"/>
              <w:rPr>
                <w:rFonts w:ascii="Arial"/>
                <w:b/>
                <w:sz w:val="24"/>
              </w:rPr>
            </w:pPr>
          </w:p>
          <w:p w14:paraId="251F50A7" w14:textId="77777777" w:rsidR="00620921" w:rsidRDefault="00EA4069">
            <w:pPr>
              <w:pStyle w:val="TableParagraph"/>
              <w:ind w:left="14" w:right="4"/>
              <w:jc w:val="center"/>
              <w:rPr>
                <w:sz w:val="24"/>
              </w:rPr>
            </w:pPr>
            <w:r>
              <w:rPr>
                <w:spacing w:val="-4"/>
                <w:sz w:val="24"/>
              </w:rPr>
              <w:t>2264</w:t>
            </w:r>
          </w:p>
        </w:tc>
      </w:tr>
    </w:tbl>
    <w:p w14:paraId="06590FFC" w14:textId="77777777" w:rsidR="00620921" w:rsidRDefault="00620921">
      <w:pPr>
        <w:jc w:val="center"/>
        <w:rPr>
          <w:sz w:val="24"/>
        </w:rPr>
        <w:sectPr w:rsidR="00620921">
          <w:pgSz w:w="11910" w:h="16840"/>
          <w:pgMar w:top="1180" w:right="560" w:bottom="1320" w:left="900" w:header="552" w:footer="1130" w:gutter="0"/>
          <w:cols w:space="720"/>
        </w:sectPr>
      </w:pPr>
    </w:p>
    <w:p w14:paraId="21C6FA2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53"/>
        <w:gridCol w:w="1123"/>
        <w:gridCol w:w="1260"/>
      </w:tblGrid>
      <w:tr w:rsidR="00620921" w14:paraId="04A3745F" w14:textId="77777777">
        <w:trPr>
          <w:trHeight w:val="556"/>
        </w:trPr>
        <w:tc>
          <w:tcPr>
            <w:tcW w:w="842" w:type="dxa"/>
            <w:shd w:val="clear" w:color="auto" w:fill="BEBEBE"/>
          </w:tcPr>
          <w:p w14:paraId="6976BE0B" w14:textId="77777777" w:rsidR="00620921" w:rsidRDefault="00EA4069">
            <w:pPr>
              <w:pStyle w:val="TableParagraph"/>
              <w:ind w:left="131"/>
              <w:rPr>
                <w:rFonts w:ascii="Arial"/>
                <w:b/>
                <w:sz w:val="24"/>
              </w:rPr>
            </w:pPr>
            <w:r>
              <w:rPr>
                <w:rFonts w:ascii="Arial"/>
                <w:b/>
                <w:spacing w:val="-4"/>
                <w:sz w:val="24"/>
              </w:rPr>
              <w:t>ITEM</w:t>
            </w:r>
          </w:p>
          <w:p w14:paraId="0B65A815" w14:textId="77777777" w:rsidR="00620921" w:rsidRDefault="00EA4069">
            <w:pPr>
              <w:pStyle w:val="TableParagraph"/>
              <w:spacing w:line="260" w:lineRule="exact"/>
              <w:ind w:left="227"/>
              <w:rPr>
                <w:rFonts w:ascii="Arial"/>
                <w:b/>
                <w:sz w:val="24"/>
              </w:rPr>
            </w:pPr>
            <w:r>
              <w:rPr>
                <w:rFonts w:ascii="Arial"/>
                <w:b/>
                <w:spacing w:val="-5"/>
                <w:sz w:val="24"/>
              </w:rPr>
              <w:t>No.</w:t>
            </w:r>
          </w:p>
        </w:tc>
        <w:tc>
          <w:tcPr>
            <w:tcW w:w="6553" w:type="dxa"/>
            <w:shd w:val="clear" w:color="auto" w:fill="BEBEBE"/>
          </w:tcPr>
          <w:p w14:paraId="55EDD950" w14:textId="77777777" w:rsidR="00620921" w:rsidRDefault="00EA4069">
            <w:pPr>
              <w:pStyle w:val="TableParagraph"/>
              <w:ind w:left="1673"/>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23" w:type="dxa"/>
            <w:shd w:val="clear" w:color="auto" w:fill="BEBEBE"/>
          </w:tcPr>
          <w:p w14:paraId="20B6A7EF" w14:textId="77777777" w:rsidR="00620921" w:rsidRDefault="00EA4069">
            <w:pPr>
              <w:pStyle w:val="TableParagraph"/>
              <w:spacing w:before="5"/>
              <w:ind w:left="13" w:right="2"/>
              <w:jc w:val="center"/>
              <w:rPr>
                <w:rFonts w:ascii="Arial"/>
                <w:b/>
                <w:sz w:val="24"/>
              </w:rPr>
            </w:pPr>
            <w:r>
              <w:rPr>
                <w:rFonts w:ascii="Arial"/>
                <w:b/>
                <w:spacing w:val="-4"/>
                <w:sz w:val="24"/>
              </w:rPr>
              <w:t>UNIT</w:t>
            </w:r>
          </w:p>
        </w:tc>
        <w:tc>
          <w:tcPr>
            <w:tcW w:w="1260" w:type="dxa"/>
            <w:shd w:val="clear" w:color="auto" w:fill="BEBEBE"/>
          </w:tcPr>
          <w:p w14:paraId="1A553572" w14:textId="77777777" w:rsidR="00620921" w:rsidRDefault="00EA4069">
            <w:pPr>
              <w:pStyle w:val="TableParagraph"/>
              <w:ind w:left="14" w:right="5"/>
              <w:jc w:val="center"/>
              <w:rPr>
                <w:rFonts w:ascii="Arial"/>
                <w:b/>
                <w:sz w:val="24"/>
              </w:rPr>
            </w:pPr>
            <w:r>
              <w:rPr>
                <w:rFonts w:ascii="Arial"/>
                <w:b/>
                <w:spacing w:val="-4"/>
                <w:sz w:val="24"/>
              </w:rPr>
              <w:t>Rate</w:t>
            </w:r>
          </w:p>
          <w:p w14:paraId="51F0240A" w14:textId="77777777" w:rsidR="00620921" w:rsidRDefault="00EA4069">
            <w:pPr>
              <w:pStyle w:val="TableParagraph"/>
              <w:spacing w:before="5" w:line="255" w:lineRule="exact"/>
              <w:ind w:left="14" w:right="6"/>
              <w:jc w:val="center"/>
              <w:rPr>
                <w:rFonts w:ascii="Arial" w:hAnsi="Arial"/>
                <w:b/>
                <w:sz w:val="24"/>
              </w:rPr>
            </w:pPr>
            <w:r>
              <w:rPr>
                <w:rFonts w:ascii="Arial" w:hAnsi="Arial"/>
                <w:b/>
                <w:color w:val="1F2021"/>
                <w:spacing w:val="-10"/>
                <w:sz w:val="24"/>
              </w:rPr>
              <w:t>₹</w:t>
            </w:r>
          </w:p>
        </w:tc>
      </w:tr>
      <w:tr w:rsidR="00620921" w14:paraId="5D681633" w14:textId="77777777">
        <w:trPr>
          <w:trHeight w:val="3311"/>
        </w:trPr>
        <w:tc>
          <w:tcPr>
            <w:tcW w:w="842" w:type="dxa"/>
          </w:tcPr>
          <w:p w14:paraId="0DB400BC" w14:textId="77777777" w:rsidR="00620921" w:rsidRDefault="00620921">
            <w:pPr>
              <w:pStyle w:val="TableParagraph"/>
              <w:rPr>
                <w:rFonts w:ascii="Arial"/>
                <w:b/>
                <w:sz w:val="24"/>
              </w:rPr>
            </w:pPr>
          </w:p>
          <w:p w14:paraId="4D8CE3D1" w14:textId="77777777" w:rsidR="00620921" w:rsidRDefault="00620921">
            <w:pPr>
              <w:pStyle w:val="TableParagraph"/>
              <w:rPr>
                <w:rFonts w:ascii="Arial"/>
                <w:b/>
                <w:sz w:val="24"/>
              </w:rPr>
            </w:pPr>
          </w:p>
          <w:p w14:paraId="310CB99F" w14:textId="77777777" w:rsidR="00620921" w:rsidRDefault="00620921">
            <w:pPr>
              <w:pStyle w:val="TableParagraph"/>
              <w:rPr>
                <w:rFonts w:ascii="Arial"/>
                <w:b/>
                <w:sz w:val="24"/>
              </w:rPr>
            </w:pPr>
          </w:p>
          <w:p w14:paraId="5039C36E" w14:textId="77777777" w:rsidR="00620921" w:rsidRDefault="00620921">
            <w:pPr>
              <w:pStyle w:val="TableParagraph"/>
              <w:rPr>
                <w:rFonts w:ascii="Arial"/>
                <w:b/>
                <w:sz w:val="24"/>
              </w:rPr>
            </w:pPr>
          </w:p>
          <w:p w14:paraId="530B356A" w14:textId="77777777" w:rsidR="00620921" w:rsidRDefault="00620921">
            <w:pPr>
              <w:pStyle w:val="TableParagraph"/>
              <w:spacing w:before="139"/>
              <w:rPr>
                <w:rFonts w:ascii="Arial"/>
                <w:b/>
                <w:sz w:val="24"/>
              </w:rPr>
            </w:pPr>
          </w:p>
          <w:p w14:paraId="700D1745" w14:textId="77777777" w:rsidR="00620921" w:rsidRDefault="00EA4069">
            <w:pPr>
              <w:pStyle w:val="TableParagraph"/>
              <w:ind w:left="9" w:right="1"/>
              <w:jc w:val="center"/>
              <w:rPr>
                <w:sz w:val="24"/>
              </w:rPr>
            </w:pPr>
            <w:r>
              <w:rPr>
                <w:spacing w:val="-4"/>
                <w:sz w:val="24"/>
              </w:rPr>
              <w:t>2507</w:t>
            </w:r>
          </w:p>
        </w:tc>
        <w:tc>
          <w:tcPr>
            <w:tcW w:w="6553" w:type="dxa"/>
          </w:tcPr>
          <w:p w14:paraId="4142A442" w14:textId="77777777" w:rsidR="00620921" w:rsidRDefault="00EA4069">
            <w:pPr>
              <w:pStyle w:val="TableParagraph"/>
              <w:spacing w:line="270" w:lineRule="atLeast"/>
              <w:ind w:left="108" w:right="93"/>
              <w:jc w:val="both"/>
              <w:rPr>
                <w:sz w:val="24"/>
              </w:rPr>
            </w:pPr>
            <w:r>
              <w:rPr>
                <w:sz w:val="24"/>
              </w:rPr>
              <w:t xml:space="preserve">Trenching under Rails for crossing the track </w:t>
            </w:r>
            <w:r>
              <w:rPr>
                <w:rFonts w:ascii="Arial"/>
                <w:b/>
                <w:sz w:val="24"/>
              </w:rPr>
              <w:t xml:space="preserve">(Track Crossing) </w:t>
            </w:r>
            <w:r>
              <w:rPr>
                <w:sz w:val="24"/>
              </w:rPr>
              <w:t xml:space="preserve">and refilling of trenches as per SCR </w:t>
            </w:r>
            <w:proofErr w:type="spellStart"/>
            <w:r>
              <w:rPr>
                <w:sz w:val="24"/>
              </w:rPr>
              <w:t>Drg</w:t>
            </w:r>
            <w:proofErr w:type="spellEnd"/>
            <w:r>
              <w:rPr>
                <w:sz w:val="24"/>
              </w:rPr>
              <w:t>. No. 5768. The track crossing shall be done at right angles. The depth</w:t>
            </w:r>
            <w:r>
              <w:rPr>
                <w:spacing w:val="-17"/>
                <w:sz w:val="24"/>
              </w:rPr>
              <w:t xml:space="preserve"> </w:t>
            </w:r>
            <w:r>
              <w:rPr>
                <w:sz w:val="24"/>
              </w:rPr>
              <w:t>of</w:t>
            </w:r>
            <w:r>
              <w:rPr>
                <w:spacing w:val="-17"/>
                <w:sz w:val="24"/>
              </w:rPr>
              <w:t xml:space="preserve"> </w:t>
            </w:r>
            <w:r>
              <w:rPr>
                <w:sz w:val="24"/>
              </w:rPr>
              <w:t>cable</w:t>
            </w:r>
            <w:r>
              <w:rPr>
                <w:spacing w:val="-16"/>
                <w:sz w:val="24"/>
              </w:rPr>
              <w:t xml:space="preserve"> </w:t>
            </w:r>
            <w:r>
              <w:rPr>
                <w:sz w:val="24"/>
              </w:rPr>
              <w:t>trench</w:t>
            </w:r>
            <w:r>
              <w:rPr>
                <w:spacing w:val="-17"/>
                <w:sz w:val="24"/>
              </w:rPr>
              <w:t xml:space="preserve"> </w:t>
            </w:r>
            <w:r>
              <w:rPr>
                <w:sz w:val="24"/>
              </w:rPr>
              <w:t>shall</w:t>
            </w:r>
            <w:r>
              <w:rPr>
                <w:spacing w:val="-17"/>
                <w:sz w:val="24"/>
              </w:rPr>
              <w:t xml:space="preserve"> </w:t>
            </w:r>
            <w:r>
              <w:rPr>
                <w:sz w:val="24"/>
              </w:rPr>
              <w:t>be</w:t>
            </w:r>
            <w:r>
              <w:rPr>
                <w:spacing w:val="-16"/>
                <w:sz w:val="24"/>
              </w:rPr>
              <w:t xml:space="preserve"> </w:t>
            </w:r>
            <w:r>
              <w:rPr>
                <w:sz w:val="24"/>
              </w:rPr>
              <w:t>1.2</w:t>
            </w:r>
            <w:r>
              <w:rPr>
                <w:spacing w:val="-16"/>
                <w:sz w:val="24"/>
              </w:rPr>
              <w:t xml:space="preserve"> </w:t>
            </w:r>
            <w:r>
              <w:rPr>
                <w:sz w:val="24"/>
              </w:rPr>
              <w:t>meter</w:t>
            </w:r>
            <w:r>
              <w:rPr>
                <w:spacing w:val="-17"/>
                <w:sz w:val="24"/>
              </w:rPr>
              <w:t xml:space="preserve"> </w:t>
            </w:r>
            <w:r>
              <w:rPr>
                <w:sz w:val="24"/>
              </w:rPr>
              <w:t>below</w:t>
            </w:r>
            <w:r>
              <w:rPr>
                <w:spacing w:val="-17"/>
                <w:sz w:val="24"/>
              </w:rPr>
              <w:t xml:space="preserve"> </w:t>
            </w:r>
            <w:r>
              <w:rPr>
                <w:sz w:val="24"/>
              </w:rPr>
              <w:t>the</w:t>
            </w:r>
            <w:r>
              <w:rPr>
                <w:spacing w:val="-16"/>
                <w:sz w:val="24"/>
              </w:rPr>
              <w:t xml:space="preserve"> </w:t>
            </w:r>
            <w:r>
              <w:rPr>
                <w:sz w:val="24"/>
              </w:rPr>
              <w:t>rail</w:t>
            </w:r>
            <w:r>
              <w:rPr>
                <w:spacing w:val="-17"/>
                <w:sz w:val="24"/>
              </w:rPr>
              <w:t xml:space="preserve"> </w:t>
            </w:r>
            <w:r>
              <w:rPr>
                <w:sz w:val="24"/>
              </w:rPr>
              <w:t>flange. The depth between top cable and the level of rail flange of the rail shall never be less than 1.0 meter. The ballast shall be</w:t>
            </w:r>
            <w:r>
              <w:rPr>
                <w:spacing w:val="-10"/>
                <w:sz w:val="24"/>
              </w:rPr>
              <w:t xml:space="preserve"> </w:t>
            </w:r>
            <w:r>
              <w:rPr>
                <w:sz w:val="24"/>
              </w:rPr>
              <w:t>stacked</w:t>
            </w:r>
            <w:r>
              <w:rPr>
                <w:spacing w:val="-13"/>
                <w:sz w:val="24"/>
              </w:rPr>
              <w:t xml:space="preserve"> </w:t>
            </w:r>
            <w:r>
              <w:rPr>
                <w:sz w:val="24"/>
              </w:rPr>
              <w:t>separately</w:t>
            </w:r>
            <w:r>
              <w:rPr>
                <w:spacing w:val="-14"/>
                <w:sz w:val="24"/>
              </w:rPr>
              <w:t xml:space="preserve"> </w:t>
            </w:r>
            <w:r>
              <w:rPr>
                <w:sz w:val="24"/>
              </w:rPr>
              <w:t>while</w:t>
            </w:r>
            <w:r>
              <w:rPr>
                <w:spacing w:val="-11"/>
                <w:sz w:val="24"/>
              </w:rPr>
              <w:t xml:space="preserve"> </w:t>
            </w:r>
            <w:r>
              <w:rPr>
                <w:sz w:val="24"/>
              </w:rPr>
              <w:t>making</w:t>
            </w:r>
            <w:r>
              <w:rPr>
                <w:spacing w:val="-12"/>
                <w:sz w:val="24"/>
              </w:rPr>
              <w:t xml:space="preserve"> </w:t>
            </w:r>
            <w:r>
              <w:rPr>
                <w:sz w:val="24"/>
              </w:rPr>
              <w:t>the</w:t>
            </w:r>
            <w:r>
              <w:rPr>
                <w:spacing w:val="-13"/>
                <w:sz w:val="24"/>
              </w:rPr>
              <w:t xml:space="preserve"> </w:t>
            </w:r>
            <w:r>
              <w:rPr>
                <w:sz w:val="24"/>
              </w:rPr>
              <w:t>trench</w:t>
            </w:r>
            <w:r>
              <w:rPr>
                <w:spacing w:val="-10"/>
                <w:sz w:val="24"/>
              </w:rPr>
              <w:t xml:space="preserve"> </w:t>
            </w:r>
            <w:r>
              <w:rPr>
                <w:sz w:val="24"/>
              </w:rPr>
              <w:t>and</w:t>
            </w:r>
            <w:r>
              <w:rPr>
                <w:spacing w:val="-10"/>
                <w:sz w:val="24"/>
              </w:rPr>
              <w:t xml:space="preserve"> </w:t>
            </w:r>
            <w:r>
              <w:rPr>
                <w:sz w:val="24"/>
              </w:rPr>
              <w:t>the</w:t>
            </w:r>
            <w:r>
              <w:rPr>
                <w:spacing w:val="-13"/>
                <w:sz w:val="24"/>
              </w:rPr>
              <w:t xml:space="preserve"> </w:t>
            </w:r>
            <w:r>
              <w:rPr>
                <w:sz w:val="24"/>
              </w:rPr>
              <w:t>earth soil shall be stacked separately. While re-filling the trench, the</w:t>
            </w:r>
            <w:r>
              <w:rPr>
                <w:spacing w:val="-5"/>
                <w:sz w:val="24"/>
              </w:rPr>
              <w:t xml:space="preserve"> </w:t>
            </w:r>
            <w:r>
              <w:rPr>
                <w:sz w:val="24"/>
              </w:rPr>
              <w:t>earth</w:t>
            </w:r>
            <w:r>
              <w:rPr>
                <w:spacing w:val="-3"/>
                <w:sz w:val="24"/>
              </w:rPr>
              <w:t xml:space="preserve"> </w:t>
            </w:r>
            <w:r>
              <w:rPr>
                <w:sz w:val="24"/>
              </w:rPr>
              <w:t>soil</w:t>
            </w:r>
            <w:r>
              <w:rPr>
                <w:spacing w:val="-4"/>
                <w:sz w:val="24"/>
              </w:rPr>
              <w:t xml:space="preserve"> </w:t>
            </w:r>
            <w:r>
              <w:rPr>
                <w:sz w:val="24"/>
              </w:rPr>
              <w:t>has</w:t>
            </w:r>
            <w:r>
              <w:rPr>
                <w:spacing w:val="-5"/>
                <w:sz w:val="24"/>
              </w:rPr>
              <w:t xml:space="preserve"> </w:t>
            </w:r>
            <w:r>
              <w:rPr>
                <w:sz w:val="24"/>
              </w:rPr>
              <w:t>to</w:t>
            </w:r>
            <w:r>
              <w:rPr>
                <w:spacing w:val="-4"/>
                <w:sz w:val="24"/>
              </w:rPr>
              <w:t xml:space="preserve"> </w:t>
            </w:r>
            <w:r>
              <w:rPr>
                <w:sz w:val="24"/>
              </w:rPr>
              <w:t>be</w:t>
            </w:r>
            <w:r>
              <w:rPr>
                <w:spacing w:val="-5"/>
                <w:sz w:val="24"/>
              </w:rPr>
              <w:t xml:space="preserve"> </w:t>
            </w:r>
            <w:r>
              <w:rPr>
                <w:sz w:val="24"/>
              </w:rPr>
              <w:t>filled</w:t>
            </w:r>
            <w:r>
              <w:rPr>
                <w:spacing w:val="-4"/>
                <w:sz w:val="24"/>
              </w:rPr>
              <w:t xml:space="preserve"> </w:t>
            </w:r>
            <w:r>
              <w:rPr>
                <w:sz w:val="24"/>
              </w:rPr>
              <w:t>first</w:t>
            </w:r>
            <w:r>
              <w:rPr>
                <w:spacing w:val="-3"/>
                <w:sz w:val="24"/>
              </w:rPr>
              <w:t xml:space="preserve"> </w:t>
            </w:r>
            <w:r>
              <w:rPr>
                <w:sz w:val="24"/>
              </w:rPr>
              <w:t>to</w:t>
            </w:r>
            <w:r>
              <w:rPr>
                <w:spacing w:val="-5"/>
                <w:sz w:val="24"/>
              </w:rPr>
              <w:t xml:space="preserve"> </w:t>
            </w:r>
            <w:r>
              <w:rPr>
                <w:sz w:val="24"/>
              </w:rPr>
              <w:t>the</w:t>
            </w:r>
            <w:r>
              <w:rPr>
                <w:spacing w:val="-5"/>
                <w:sz w:val="24"/>
              </w:rPr>
              <w:t xml:space="preserve"> </w:t>
            </w:r>
            <w:r>
              <w:rPr>
                <w:sz w:val="24"/>
              </w:rPr>
              <w:t>ground</w:t>
            </w:r>
            <w:r>
              <w:rPr>
                <w:spacing w:val="-3"/>
                <w:sz w:val="24"/>
              </w:rPr>
              <w:t xml:space="preserve"> </w:t>
            </w:r>
            <w:r>
              <w:rPr>
                <w:sz w:val="24"/>
              </w:rPr>
              <w:t>level</w:t>
            </w:r>
            <w:r>
              <w:rPr>
                <w:spacing w:val="-3"/>
                <w:sz w:val="24"/>
              </w:rPr>
              <w:t xml:space="preserve"> </w:t>
            </w:r>
            <w:r>
              <w:rPr>
                <w:sz w:val="24"/>
              </w:rPr>
              <w:t>and</w:t>
            </w:r>
            <w:r>
              <w:rPr>
                <w:spacing w:val="-5"/>
                <w:sz w:val="24"/>
              </w:rPr>
              <w:t xml:space="preserve"> </w:t>
            </w:r>
            <w:r>
              <w:rPr>
                <w:sz w:val="24"/>
              </w:rPr>
              <w:t xml:space="preserve">the ballast has to be properly put in the track. This work has to be done under supervision of supervisor of S&amp;T and supervisor of </w:t>
            </w:r>
            <w:proofErr w:type="spellStart"/>
            <w:proofErr w:type="gramStart"/>
            <w:r>
              <w:rPr>
                <w:sz w:val="24"/>
              </w:rPr>
              <w:t>P.Way</w:t>
            </w:r>
            <w:proofErr w:type="spellEnd"/>
            <w:proofErr w:type="gramEnd"/>
            <w:r>
              <w:rPr>
                <w:sz w:val="24"/>
              </w:rPr>
              <w:t>.</w:t>
            </w:r>
          </w:p>
        </w:tc>
        <w:tc>
          <w:tcPr>
            <w:tcW w:w="1123" w:type="dxa"/>
          </w:tcPr>
          <w:p w14:paraId="34A44AEC" w14:textId="77777777" w:rsidR="00620921" w:rsidRDefault="00620921">
            <w:pPr>
              <w:pStyle w:val="TableParagraph"/>
              <w:rPr>
                <w:rFonts w:ascii="Arial"/>
                <w:b/>
                <w:sz w:val="24"/>
              </w:rPr>
            </w:pPr>
          </w:p>
          <w:p w14:paraId="1DDB1C7F" w14:textId="77777777" w:rsidR="00620921" w:rsidRDefault="00620921">
            <w:pPr>
              <w:pStyle w:val="TableParagraph"/>
              <w:rPr>
                <w:rFonts w:ascii="Arial"/>
                <w:b/>
                <w:sz w:val="24"/>
              </w:rPr>
            </w:pPr>
          </w:p>
          <w:p w14:paraId="79E10907" w14:textId="77777777" w:rsidR="00620921" w:rsidRDefault="00620921">
            <w:pPr>
              <w:pStyle w:val="TableParagraph"/>
              <w:rPr>
                <w:rFonts w:ascii="Arial"/>
                <w:b/>
                <w:sz w:val="24"/>
              </w:rPr>
            </w:pPr>
          </w:p>
          <w:p w14:paraId="49244A07" w14:textId="77777777" w:rsidR="00620921" w:rsidRDefault="00620921">
            <w:pPr>
              <w:pStyle w:val="TableParagraph"/>
              <w:rPr>
                <w:rFonts w:ascii="Arial"/>
                <w:b/>
                <w:sz w:val="24"/>
              </w:rPr>
            </w:pPr>
          </w:p>
          <w:p w14:paraId="1038CB62" w14:textId="77777777" w:rsidR="00620921" w:rsidRDefault="00620921">
            <w:pPr>
              <w:pStyle w:val="TableParagraph"/>
              <w:rPr>
                <w:rFonts w:ascii="Arial"/>
                <w:b/>
                <w:sz w:val="24"/>
              </w:rPr>
            </w:pPr>
          </w:p>
          <w:p w14:paraId="6DDF2419" w14:textId="77777777" w:rsidR="00620921" w:rsidRDefault="00620921">
            <w:pPr>
              <w:pStyle w:val="TableParagraph"/>
              <w:spacing w:before="137"/>
              <w:rPr>
                <w:rFonts w:ascii="Arial"/>
                <w:b/>
                <w:sz w:val="24"/>
              </w:rPr>
            </w:pPr>
          </w:p>
          <w:p w14:paraId="2478C773" w14:textId="77777777" w:rsidR="00620921" w:rsidRDefault="00EA4069">
            <w:pPr>
              <w:pStyle w:val="TableParagraph"/>
              <w:ind w:left="13" w:right="2"/>
              <w:jc w:val="center"/>
              <w:rPr>
                <w:sz w:val="24"/>
              </w:rPr>
            </w:pPr>
            <w:r>
              <w:rPr>
                <w:spacing w:val="-5"/>
                <w:sz w:val="24"/>
              </w:rPr>
              <w:t>RMT</w:t>
            </w:r>
          </w:p>
        </w:tc>
        <w:tc>
          <w:tcPr>
            <w:tcW w:w="1260" w:type="dxa"/>
          </w:tcPr>
          <w:p w14:paraId="48883DB3" w14:textId="77777777" w:rsidR="00620921" w:rsidRDefault="00620921">
            <w:pPr>
              <w:pStyle w:val="TableParagraph"/>
              <w:rPr>
                <w:rFonts w:ascii="Arial"/>
                <w:b/>
                <w:sz w:val="24"/>
              </w:rPr>
            </w:pPr>
          </w:p>
          <w:p w14:paraId="2DB3DB56" w14:textId="77777777" w:rsidR="00620921" w:rsidRDefault="00620921">
            <w:pPr>
              <w:pStyle w:val="TableParagraph"/>
              <w:rPr>
                <w:rFonts w:ascii="Arial"/>
                <w:b/>
                <w:sz w:val="24"/>
              </w:rPr>
            </w:pPr>
          </w:p>
          <w:p w14:paraId="67F24DE1" w14:textId="77777777" w:rsidR="00620921" w:rsidRDefault="00620921">
            <w:pPr>
              <w:pStyle w:val="TableParagraph"/>
              <w:rPr>
                <w:rFonts w:ascii="Arial"/>
                <w:b/>
                <w:sz w:val="24"/>
              </w:rPr>
            </w:pPr>
          </w:p>
          <w:p w14:paraId="55A29032" w14:textId="77777777" w:rsidR="00620921" w:rsidRDefault="00620921">
            <w:pPr>
              <w:pStyle w:val="TableParagraph"/>
              <w:rPr>
                <w:rFonts w:ascii="Arial"/>
                <w:b/>
                <w:sz w:val="24"/>
              </w:rPr>
            </w:pPr>
          </w:p>
          <w:p w14:paraId="5882B7BD" w14:textId="77777777" w:rsidR="00620921" w:rsidRDefault="00620921">
            <w:pPr>
              <w:pStyle w:val="TableParagraph"/>
              <w:rPr>
                <w:rFonts w:ascii="Arial"/>
                <w:b/>
                <w:sz w:val="24"/>
              </w:rPr>
            </w:pPr>
          </w:p>
          <w:p w14:paraId="29CFA4E1" w14:textId="77777777" w:rsidR="00620921" w:rsidRDefault="00620921">
            <w:pPr>
              <w:pStyle w:val="TableParagraph"/>
              <w:spacing w:before="137"/>
              <w:rPr>
                <w:rFonts w:ascii="Arial"/>
                <w:b/>
                <w:sz w:val="24"/>
              </w:rPr>
            </w:pPr>
          </w:p>
          <w:p w14:paraId="1DF50FB3" w14:textId="77777777" w:rsidR="00620921" w:rsidRDefault="00EA4069">
            <w:pPr>
              <w:pStyle w:val="TableParagraph"/>
              <w:ind w:left="14" w:right="4"/>
              <w:jc w:val="center"/>
              <w:rPr>
                <w:sz w:val="24"/>
              </w:rPr>
            </w:pPr>
            <w:r>
              <w:rPr>
                <w:spacing w:val="-4"/>
                <w:sz w:val="24"/>
              </w:rPr>
              <w:t>1139</w:t>
            </w:r>
          </w:p>
        </w:tc>
      </w:tr>
      <w:tr w:rsidR="00620921" w14:paraId="55C3B100" w14:textId="77777777">
        <w:trPr>
          <w:trHeight w:val="1104"/>
        </w:trPr>
        <w:tc>
          <w:tcPr>
            <w:tcW w:w="842" w:type="dxa"/>
          </w:tcPr>
          <w:p w14:paraId="7D288A00" w14:textId="77777777" w:rsidR="00620921" w:rsidRDefault="00EA4069">
            <w:pPr>
              <w:pStyle w:val="TableParagraph"/>
              <w:ind w:left="9" w:right="1"/>
              <w:jc w:val="center"/>
              <w:rPr>
                <w:sz w:val="24"/>
              </w:rPr>
            </w:pPr>
            <w:r>
              <w:rPr>
                <w:spacing w:val="-4"/>
                <w:sz w:val="24"/>
              </w:rPr>
              <w:t>2508</w:t>
            </w:r>
          </w:p>
        </w:tc>
        <w:tc>
          <w:tcPr>
            <w:tcW w:w="6553" w:type="dxa"/>
          </w:tcPr>
          <w:p w14:paraId="17431C49" w14:textId="77777777" w:rsidR="00620921" w:rsidRDefault="00EA4069">
            <w:pPr>
              <w:pStyle w:val="TableParagraph"/>
              <w:ind w:left="108"/>
              <w:rPr>
                <w:sz w:val="24"/>
              </w:rPr>
            </w:pPr>
            <w:r>
              <w:rPr>
                <w:sz w:val="24"/>
              </w:rPr>
              <w:t>Breaking</w:t>
            </w:r>
            <w:r>
              <w:rPr>
                <w:spacing w:val="40"/>
                <w:sz w:val="24"/>
              </w:rPr>
              <w:t xml:space="preserve"> </w:t>
            </w:r>
            <w:r>
              <w:rPr>
                <w:sz w:val="24"/>
              </w:rPr>
              <w:t>of</w:t>
            </w:r>
            <w:r>
              <w:rPr>
                <w:spacing w:val="40"/>
                <w:sz w:val="24"/>
              </w:rPr>
              <w:t xml:space="preserve"> </w:t>
            </w:r>
            <w:r>
              <w:rPr>
                <w:sz w:val="24"/>
              </w:rPr>
              <w:t>metal/</w:t>
            </w:r>
            <w:r>
              <w:rPr>
                <w:spacing w:val="40"/>
                <w:sz w:val="24"/>
              </w:rPr>
              <w:t xml:space="preserve"> </w:t>
            </w:r>
            <w:r>
              <w:rPr>
                <w:sz w:val="24"/>
              </w:rPr>
              <w:t>tar</w:t>
            </w:r>
            <w:r>
              <w:rPr>
                <w:spacing w:val="40"/>
                <w:sz w:val="24"/>
              </w:rPr>
              <w:t xml:space="preserve"> </w:t>
            </w:r>
            <w:r>
              <w:rPr>
                <w:sz w:val="24"/>
              </w:rPr>
              <w:t>road</w:t>
            </w:r>
            <w:r>
              <w:rPr>
                <w:spacing w:val="40"/>
                <w:sz w:val="24"/>
              </w:rPr>
              <w:t xml:space="preserve"> </w:t>
            </w:r>
            <w:r>
              <w:rPr>
                <w:sz w:val="24"/>
              </w:rPr>
              <w:t>and</w:t>
            </w:r>
            <w:r>
              <w:rPr>
                <w:spacing w:val="40"/>
                <w:sz w:val="24"/>
              </w:rPr>
              <w:t xml:space="preserve"> </w:t>
            </w:r>
            <w:r>
              <w:rPr>
                <w:sz w:val="24"/>
              </w:rPr>
              <w:t>refilling</w:t>
            </w:r>
            <w:r>
              <w:rPr>
                <w:spacing w:val="40"/>
                <w:sz w:val="24"/>
              </w:rPr>
              <w:t xml:space="preserve"> </w:t>
            </w:r>
            <w:r>
              <w:rPr>
                <w:sz w:val="24"/>
              </w:rPr>
              <w:t>after</w:t>
            </w:r>
            <w:r>
              <w:rPr>
                <w:spacing w:val="40"/>
                <w:sz w:val="24"/>
              </w:rPr>
              <w:t xml:space="preserve"> </w:t>
            </w:r>
            <w:r>
              <w:rPr>
                <w:sz w:val="24"/>
              </w:rPr>
              <w:t>laying</w:t>
            </w:r>
            <w:r>
              <w:rPr>
                <w:spacing w:val="40"/>
                <w:sz w:val="24"/>
              </w:rPr>
              <w:t xml:space="preserve"> </w:t>
            </w:r>
            <w:r>
              <w:rPr>
                <w:sz w:val="24"/>
              </w:rPr>
              <w:t>the cables</w:t>
            </w:r>
            <w:r>
              <w:rPr>
                <w:spacing w:val="39"/>
                <w:sz w:val="24"/>
              </w:rPr>
              <w:t xml:space="preserve"> </w:t>
            </w:r>
            <w:r>
              <w:rPr>
                <w:sz w:val="24"/>
              </w:rPr>
              <w:t>as</w:t>
            </w:r>
            <w:r>
              <w:rPr>
                <w:spacing w:val="38"/>
                <w:sz w:val="24"/>
              </w:rPr>
              <w:t xml:space="preserve"> </w:t>
            </w:r>
            <w:r>
              <w:rPr>
                <w:sz w:val="24"/>
              </w:rPr>
              <w:t>per</w:t>
            </w:r>
            <w:r>
              <w:rPr>
                <w:spacing w:val="38"/>
                <w:sz w:val="24"/>
              </w:rPr>
              <w:t xml:space="preserve"> </w:t>
            </w:r>
            <w:r>
              <w:rPr>
                <w:sz w:val="24"/>
              </w:rPr>
              <w:t>drawing</w:t>
            </w:r>
            <w:r>
              <w:rPr>
                <w:spacing w:val="39"/>
                <w:sz w:val="24"/>
              </w:rPr>
              <w:t xml:space="preserve"> </w:t>
            </w:r>
            <w:proofErr w:type="spellStart"/>
            <w:r>
              <w:rPr>
                <w:sz w:val="24"/>
              </w:rPr>
              <w:t>no.SDO</w:t>
            </w:r>
            <w:proofErr w:type="spellEnd"/>
            <w:r>
              <w:rPr>
                <w:sz w:val="24"/>
              </w:rPr>
              <w:t>/CABLE</w:t>
            </w:r>
            <w:r>
              <w:rPr>
                <w:spacing w:val="40"/>
                <w:sz w:val="24"/>
              </w:rPr>
              <w:t xml:space="preserve"> </w:t>
            </w:r>
            <w:r>
              <w:rPr>
                <w:sz w:val="24"/>
              </w:rPr>
              <w:t>LAYING/010.</w:t>
            </w:r>
            <w:r>
              <w:rPr>
                <w:spacing w:val="39"/>
                <w:sz w:val="24"/>
              </w:rPr>
              <w:t xml:space="preserve"> </w:t>
            </w:r>
            <w:r>
              <w:rPr>
                <w:spacing w:val="-5"/>
                <w:sz w:val="24"/>
              </w:rPr>
              <w:t>The</w:t>
            </w:r>
          </w:p>
          <w:p w14:paraId="04A0E0C8" w14:textId="77777777" w:rsidR="00620921" w:rsidRDefault="00EA4069">
            <w:pPr>
              <w:pStyle w:val="TableParagraph"/>
              <w:spacing w:line="270" w:lineRule="atLeast"/>
              <w:ind w:left="108"/>
              <w:rPr>
                <w:sz w:val="24"/>
              </w:rPr>
            </w:pPr>
            <w:r>
              <w:rPr>
                <w:sz w:val="24"/>
              </w:rPr>
              <w:t>surface</w:t>
            </w:r>
            <w:r>
              <w:rPr>
                <w:spacing w:val="-1"/>
                <w:sz w:val="24"/>
              </w:rPr>
              <w:t xml:space="preserve"> </w:t>
            </w:r>
            <w:r>
              <w:rPr>
                <w:sz w:val="24"/>
              </w:rPr>
              <w:t>of the road shall be concreted to</w:t>
            </w:r>
            <w:r>
              <w:rPr>
                <w:spacing w:val="-1"/>
                <w:sz w:val="24"/>
              </w:rPr>
              <w:t xml:space="preserve"> </w:t>
            </w:r>
            <w:r>
              <w:rPr>
                <w:sz w:val="24"/>
              </w:rPr>
              <w:t>match with the</w:t>
            </w:r>
            <w:r>
              <w:rPr>
                <w:spacing w:val="-1"/>
                <w:sz w:val="24"/>
              </w:rPr>
              <w:t xml:space="preserve"> </w:t>
            </w:r>
            <w:r>
              <w:rPr>
                <w:sz w:val="24"/>
              </w:rPr>
              <w:t xml:space="preserve">old </w:t>
            </w:r>
            <w:r>
              <w:rPr>
                <w:spacing w:val="-2"/>
                <w:sz w:val="24"/>
              </w:rPr>
              <w:t>surface.</w:t>
            </w:r>
          </w:p>
        </w:tc>
        <w:tc>
          <w:tcPr>
            <w:tcW w:w="1123" w:type="dxa"/>
          </w:tcPr>
          <w:p w14:paraId="2ADC1E57" w14:textId="77777777" w:rsidR="00620921" w:rsidRDefault="00EA4069">
            <w:pPr>
              <w:pStyle w:val="TableParagraph"/>
              <w:ind w:left="13" w:right="2"/>
              <w:jc w:val="center"/>
              <w:rPr>
                <w:sz w:val="24"/>
              </w:rPr>
            </w:pPr>
            <w:r>
              <w:rPr>
                <w:spacing w:val="-5"/>
                <w:sz w:val="24"/>
              </w:rPr>
              <w:t>RMT</w:t>
            </w:r>
          </w:p>
        </w:tc>
        <w:tc>
          <w:tcPr>
            <w:tcW w:w="1260" w:type="dxa"/>
          </w:tcPr>
          <w:p w14:paraId="5984C699" w14:textId="77777777" w:rsidR="00620921" w:rsidRDefault="00EA4069">
            <w:pPr>
              <w:pStyle w:val="TableParagraph"/>
              <w:ind w:left="14"/>
              <w:jc w:val="center"/>
              <w:rPr>
                <w:sz w:val="24"/>
              </w:rPr>
            </w:pPr>
            <w:r>
              <w:rPr>
                <w:spacing w:val="-5"/>
                <w:sz w:val="24"/>
              </w:rPr>
              <w:t>211</w:t>
            </w:r>
          </w:p>
        </w:tc>
      </w:tr>
      <w:tr w:rsidR="00620921" w14:paraId="089CCE83" w14:textId="77777777">
        <w:trPr>
          <w:trHeight w:val="275"/>
        </w:trPr>
        <w:tc>
          <w:tcPr>
            <w:tcW w:w="842" w:type="dxa"/>
          </w:tcPr>
          <w:p w14:paraId="4F6A2989" w14:textId="77777777" w:rsidR="00620921" w:rsidRDefault="00EA4069">
            <w:pPr>
              <w:pStyle w:val="TableParagraph"/>
              <w:spacing w:line="255" w:lineRule="exact"/>
              <w:ind w:left="9" w:right="1"/>
              <w:jc w:val="center"/>
              <w:rPr>
                <w:sz w:val="24"/>
              </w:rPr>
            </w:pPr>
            <w:r>
              <w:rPr>
                <w:spacing w:val="-4"/>
                <w:sz w:val="24"/>
              </w:rPr>
              <w:t>2509</w:t>
            </w:r>
          </w:p>
        </w:tc>
        <w:tc>
          <w:tcPr>
            <w:tcW w:w="6553" w:type="dxa"/>
          </w:tcPr>
          <w:p w14:paraId="36C8531F" w14:textId="77777777" w:rsidR="00620921" w:rsidRDefault="00EA4069">
            <w:pPr>
              <w:pStyle w:val="TableParagraph"/>
              <w:spacing w:line="255" w:lineRule="exact"/>
              <w:ind w:left="108"/>
              <w:rPr>
                <w:sz w:val="24"/>
              </w:rPr>
            </w:pPr>
            <w:r>
              <w:rPr>
                <w:sz w:val="24"/>
              </w:rPr>
              <w:t>Cable</w:t>
            </w:r>
            <w:r>
              <w:rPr>
                <w:spacing w:val="-10"/>
                <w:sz w:val="24"/>
              </w:rPr>
              <w:t xml:space="preserve"> </w:t>
            </w:r>
            <w:r>
              <w:rPr>
                <w:sz w:val="24"/>
              </w:rPr>
              <w:t>laying</w:t>
            </w:r>
            <w:r>
              <w:rPr>
                <w:spacing w:val="-9"/>
                <w:sz w:val="24"/>
              </w:rPr>
              <w:t xml:space="preserve"> </w:t>
            </w:r>
            <w:r>
              <w:rPr>
                <w:sz w:val="24"/>
              </w:rPr>
              <w:t>and</w:t>
            </w:r>
            <w:r>
              <w:rPr>
                <w:spacing w:val="-11"/>
                <w:sz w:val="24"/>
              </w:rPr>
              <w:t xml:space="preserve"> </w:t>
            </w:r>
            <w:proofErr w:type="spellStart"/>
            <w:r>
              <w:rPr>
                <w:spacing w:val="-2"/>
                <w:sz w:val="24"/>
              </w:rPr>
              <w:t>meggering</w:t>
            </w:r>
            <w:proofErr w:type="spellEnd"/>
            <w:r>
              <w:rPr>
                <w:spacing w:val="-2"/>
                <w:sz w:val="24"/>
              </w:rPr>
              <w:t>.</w:t>
            </w:r>
          </w:p>
        </w:tc>
        <w:tc>
          <w:tcPr>
            <w:tcW w:w="1123" w:type="dxa"/>
          </w:tcPr>
          <w:p w14:paraId="3E29AABF" w14:textId="77777777" w:rsidR="00620921" w:rsidRDefault="00620921">
            <w:pPr>
              <w:pStyle w:val="TableParagraph"/>
              <w:rPr>
                <w:rFonts w:ascii="Times New Roman"/>
                <w:sz w:val="20"/>
              </w:rPr>
            </w:pPr>
          </w:p>
        </w:tc>
        <w:tc>
          <w:tcPr>
            <w:tcW w:w="1260" w:type="dxa"/>
          </w:tcPr>
          <w:p w14:paraId="5F883D19" w14:textId="77777777" w:rsidR="00620921" w:rsidRDefault="00620921">
            <w:pPr>
              <w:pStyle w:val="TableParagraph"/>
              <w:rPr>
                <w:rFonts w:ascii="Times New Roman"/>
                <w:sz w:val="20"/>
              </w:rPr>
            </w:pPr>
          </w:p>
        </w:tc>
      </w:tr>
      <w:tr w:rsidR="00620921" w14:paraId="35DE0CF1" w14:textId="77777777">
        <w:trPr>
          <w:trHeight w:val="551"/>
        </w:trPr>
        <w:tc>
          <w:tcPr>
            <w:tcW w:w="842" w:type="dxa"/>
          </w:tcPr>
          <w:p w14:paraId="02AB36AF" w14:textId="77777777" w:rsidR="00620921" w:rsidRDefault="00EA4069">
            <w:pPr>
              <w:pStyle w:val="TableParagraph"/>
              <w:ind w:left="9" w:right="1"/>
              <w:jc w:val="center"/>
              <w:rPr>
                <w:sz w:val="24"/>
              </w:rPr>
            </w:pPr>
            <w:r>
              <w:rPr>
                <w:spacing w:val="-5"/>
                <w:sz w:val="24"/>
              </w:rPr>
              <w:t>(a)</w:t>
            </w:r>
          </w:p>
        </w:tc>
        <w:tc>
          <w:tcPr>
            <w:tcW w:w="6553" w:type="dxa"/>
          </w:tcPr>
          <w:p w14:paraId="7D5D88CC" w14:textId="77777777" w:rsidR="00620921" w:rsidRDefault="00EA4069">
            <w:pPr>
              <w:pStyle w:val="TableParagraph"/>
              <w:spacing w:line="270" w:lineRule="atLeast"/>
              <w:ind w:left="108"/>
              <w:rPr>
                <w:sz w:val="24"/>
              </w:rPr>
            </w:pPr>
            <w:r>
              <w:rPr>
                <w:sz w:val="24"/>
              </w:rPr>
              <w:t>Laying</w:t>
            </w:r>
            <w:r>
              <w:rPr>
                <w:spacing w:val="39"/>
                <w:sz w:val="24"/>
              </w:rPr>
              <w:t xml:space="preserve"> </w:t>
            </w:r>
            <w:r>
              <w:rPr>
                <w:sz w:val="24"/>
              </w:rPr>
              <w:t>different</w:t>
            </w:r>
            <w:r>
              <w:rPr>
                <w:spacing w:val="38"/>
                <w:sz w:val="24"/>
              </w:rPr>
              <w:t xml:space="preserve"> </w:t>
            </w:r>
            <w:r>
              <w:rPr>
                <w:sz w:val="24"/>
              </w:rPr>
              <w:t>type</w:t>
            </w:r>
            <w:r>
              <w:rPr>
                <w:spacing w:val="38"/>
                <w:sz w:val="24"/>
              </w:rPr>
              <w:t xml:space="preserve"> </w:t>
            </w:r>
            <w:r>
              <w:rPr>
                <w:sz w:val="24"/>
              </w:rPr>
              <w:t>of</w:t>
            </w:r>
            <w:r>
              <w:rPr>
                <w:spacing w:val="40"/>
                <w:sz w:val="24"/>
              </w:rPr>
              <w:t xml:space="preserve"> </w:t>
            </w:r>
            <w:r>
              <w:rPr>
                <w:sz w:val="24"/>
              </w:rPr>
              <w:t>cables</w:t>
            </w:r>
            <w:r>
              <w:rPr>
                <w:spacing w:val="38"/>
                <w:sz w:val="24"/>
              </w:rPr>
              <w:t xml:space="preserve"> </w:t>
            </w:r>
            <w:r>
              <w:rPr>
                <w:sz w:val="24"/>
              </w:rPr>
              <w:t>in</w:t>
            </w:r>
            <w:r>
              <w:rPr>
                <w:spacing w:val="40"/>
                <w:sz w:val="24"/>
              </w:rPr>
              <w:t xml:space="preserve"> </w:t>
            </w:r>
            <w:r>
              <w:rPr>
                <w:sz w:val="24"/>
              </w:rPr>
              <w:t>the</w:t>
            </w:r>
            <w:r>
              <w:rPr>
                <w:spacing w:val="38"/>
                <w:sz w:val="24"/>
              </w:rPr>
              <w:t xml:space="preserve"> </w:t>
            </w:r>
            <w:r>
              <w:rPr>
                <w:sz w:val="24"/>
              </w:rPr>
              <w:t>trench.</w:t>
            </w:r>
            <w:r>
              <w:rPr>
                <w:spacing w:val="40"/>
                <w:sz w:val="24"/>
              </w:rPr>
              <w:t xml:space="preserve"> </w:t>
            </w:r>
            <w:r>
              <w:rPr>
                <w:sz w:val="24"/>
              </w:rPr>
              <w:t>Termination covered elsewhere.</w:t>
            </w:r>
          </w:p>
        </w:tc>
        <w:tc>
          <w:tcPr>
            <w:tcW w:w="1123" w:type="dxa"/>
          </w:tcPr>
          <w:p w14:paraId="08560748" w14:textId="77777777" w:rsidR="00620921" w:rsidRDefault="00EA4069">
            <w:pPr>
              <w:pStyle w:val="TableParagraph"/>
              <w:ind w:left="13" w:right="2"/>
              <w:jc w:val="center"/>
              <w:rPr>
                <w:sz w:val="24"/>
              </w:rPr>
            </w:pPr>
            <w:r>
              <w:rPr>
                <w:spacing w:val="-5"/>
                <w:sz w:val="24"/>
              </w:rPr>
              <w:t>RMT</w:t>
            </w:r>
          </w:p>
        </w:tc>
        <w:tc>
          <w:tcPr>
            <w:tcW w:w="1260" w:type="dxa"/>
          </w:tcPr>
          <w:p w14:paraId="67620170" w14:textId="77777777" w:rsidR="00620921" w:rsidRDefault="00EA4069">
            <w:pPr>
              <w:pStyle w:val="TableParagraph"/>
              <w:ind w:left="14" w:right="6"/>
              <w:jc w:val="center"/>
              <w:rPr>
                <w:sz w:val="24"/>
              </w:rPr>
            </w:pPr>
            <w:r>
              <w:rPr>
                <w:spacing w:val="-10"/>
                <w:sz w:val="24"/>
              </w:rPr>
              <w:t>7</w:t>
            </w:r>
          </w:p>
        </w:tc>
      </w:tr>
      <w:tr w:rsidR="00620921" w14:paraId="57CB713D" w14:textId="77777777">
        <w:trPr>
          <w:trHeight w:val="554"/>
        </w:trPr>
        <w:tc>
          <w:tcPr>
            <w:tcW w:w="842" w:type="dxa"/>
          </w:tcPr>
          <w:p w14:paraId="22A33891" w14:textId="77777777" w:rsidR="00620921" w:rsidRDefault="00EA4069">
            <w:pPr>
              <w:pStyle w:val="TableParagraph"/>
              <w:spacing w:before="2"/>
              <w:ind w:left="9" w:right="1"/>
              <w:jc w:val="center"/>
              <w:rPr>
                <w:sz w:val="24"/>
              </w:rPr>
            </w:pPr>
            <w:r>
              <w:rPr>
                <w:spacing w:val="-5"/>
                <w:sz w:val="24"/>
              </w:rPr>
              <w:t>(b)</w:t>
            </w:r>
          </w:p>
        </w:tc>
        <w:tc>
          <w:tcPr>
            <w:tcW w:w="6553" w:type="dxa"/>
          </w:tcPr>
          <w:p w14:paraId="6ABDE34C" w14:textId="77777777" w:rsidR="00620921" w:rsidRDefault="00EA4069">
            <w:pPr>
              <w:pStyle w:val="TableParagraph"/>
              <w:spacing w:line="270" w:lineRule="atLeast"/>
              <w:ind w:left="108"/>
              <w:rPr>
                <w:sz w:val="24"/>
              </w:rPr>
            </w:pPr>
            <w:proofErr w:type="spellStart"/>
            <w:r>
              <w:rPr>
                <w:sz w:val="24"/>
              </w:rPr>
              <w:t>Meggering</w:t>
            </w:r>
            <w:proofErr w:type="spellEnd"/>
            <w:r>
              <w:rPr>
                <w:spacing w:val="40"/>
                <w:sz w:val="24"/>
              </w:rPr>
              <w:t xml:space="preserve"> </w:t>
            </w:r>
            <w:r>
              <w:rPr>
                <w:sz w:val="24"/>
              </w:rPr>
              <w:t>of</w:t>
            </w:r>
            <w:r>
              <w:rPr>
                <w:spacing w:val="40"/>
                <w:sz w:val="24"/>
              </w:rPr>
              <w:t xml:space="preserve"> </w:t>
            </w:r>
            <w:r>
              <w:rPr>
                <w:sz w:val="24"/>
              </w:rPr>
              <w:t>cable</w:t>
            </w:r>
            <w:r>
              <w:rPr>
                <w:spacing w:val="40"/>
                <w:sz w:val="24"/>
              </w:rPr>
              <w:t xml:space="preserve"> </w:t>
            </w:r>
            <w:r>
              <w:rPr>
                <w:sz w:val="24"/>
              </w:rPr>
              <w:t>laid,</w:t>
            </w:r>
            <w:r>
              <w:rPr>
                <w:spacing w:val="40"/>
                <w:sz w:val="24"/>
              </w:rPr>
              <w:t xml:space="preserve"> </w:t>
            </w:r>
            <w:r>
              <w:rPr>
                <w:sz w:val="24"/>
              </w:rPr>
              <w:t>before</w:t>
            </w:r>
            <w:r>
              <w:rPr>
                <w:spacing w:val="40"/>
                <w:sz w:val="24"/>
              </w:rPr>
              <w:t xml:space="preserve"> </w:t>
            </w:r>
            <w:r>
              <w:rPr>
                <w:sz w:val="24"/>
              </w:rPr>
              <w:t>and</w:t>
            </w:r>
            <w:r>
              <w:rPr>
                <w:spacing w:val="40"/>
                <w:sz w:val="24"/>
              </w:rPr>
              <w:t xml:space="preserve"> </w:t>
            </w:r>
            <w:r>
              <w:rPr>
                <w:sz w:val="24"/>
              </w:rPr>
              <w:t>after</w:t>
            </w:r>
            <w:r>
              <w:rPr>
                <w:spacing w:val="40"/>
                <w:sz w:val="24"/>
              </w:rPr>
              <w:t xml:space="preserve"> </w:t>
            </w:r>
            <w:r>
              <w:rPr>
                <w:sz w:val="24"/>
              </w:rPr>
              <w:t>laying</w:t>
            </w:r>
            <w:r>
              <w:rPr>
                <w:spacing w:val="40"/>
                <w:sz w:val="24"/>
              </w:rPr>
              <w:t xml:space="preserve"> </w:t>
            </w:r>
            <w:r>
              <w:rPr>
                <w:sz w:val="24"/>
              </w:rPr>
              <w:t>(before closing of trench).</w:t>
            </w:r>
          </w:p>
        </w:tc>
        <w:tc>
          <w:tcPr>
            <w:tcW w:w="1123" w:type="dxa"/>
          </w:tcPr>
          <w:p w14:paraId="11C5C589" w14:textId="77777777" w:rsidR="00620921" w:rsidRDefault="00EA4069">
            <w:pPr>
              <w:pStyle w:val="TableParagraph"/>
              <w:spacing w:line="270" w:lineRule="atLeast"/>
              <w:ind w:left="250" w:right="235" w:firstLine="124"/>
              <w:rPr>
                <w:sz w:val="24"/>
              </w:rPr>
            </w:pPr>
            <w:r>
              <w:rPr>
                <w:spacing w:val="-4"/>
                <w:sz w:val="24"/>
              </w:rPr>
              <w:t>Per Cable</w:t>
            </w:r>
          </w:p>
        </w:tc>
        <w:tc>
          <w:tcPr>
            <w:tcW w:w="1260" w:type="dxa"/>
          </w:tcPr>
          <w:p w14:paraId="6B37D3F6" w14:textId="77777777" w:rsidR="00620921" w:rsidRDefault="00EA4069">
            <w:pPr>
              <w:pStyle w:val="TableParagraph"/>
              <w:spacing w:before="2"/>
              <w:ind w:left="14"/>
              <w:jc w:val="center"/>
              <w:rPr>
                <w:sz w:val="24"/>
              </w:rPr>
            </w:pPr>
            <w:r>
              <w:rPr>
                <w:spacing w:val="-5"/>
                <w:sz w:val="24"/>
              </w:rPr>
              <w:t>319</w:t>
            </w:r>
          </w:p>
        </w:tc>
      </w:tr>
      <w:tr w:rsidR="00620921" w14:paraId="56EE51AD" w14:textId="77777777">
        <w:trPr>
          <w:trHeight w:val="551"/>
        </w:trPr>
        <w:tc>
          <w:tcPr>
            <w:tcW w:w="842" w:type="dxa"/>
          </w:tcPr>
          <w:p w14:paraId="32C40827" w14:textId="77777777" w:rsidR="00620921" w:rsidRDefault="00EA4069">
            <w:pPr>
              <w:pStyle w:val="TableParagraph"/>
              <w:ind w:left="9"/>
              <w:jc w:val="center"/>
              <w:rPr>
                <w:sz w:val="24"/>
              </w:rPr>
            </w:pPr>
            <w:r>
              <w:rPr>
                <w:spacing w:val="-5"/>
                <w:sz w:val="24"/>
              </w:rPr>
              <w:t>(c)</w:t>
            </w:r>
          </w:p>
        </w:tc>
        <w:tc>
          <w:tcPr>
            <w:tcW w:w="6553" w:type="dxa"/>
          </w:tcPr>
          <w:p w14:paraId="25799597" w14:textId="77777777" w:rsidR="00620921" w:rsidRDefault="00EA4069">
            <w:pPr>
              <w:pStyle w:val="TableParagraph"/>
              <w:ind w:left="108"/>
              <w:rPr>
                <w:sz w:val="24"/>
              </w:rPr>
            </w:pPr>
            <w:proofErr w:type="spellStart"/>
            <w:r>
              <w:rPr>
                <w:sz w:val="24"/>
              </w:rPr>
              <w:t>Meggering</w:t>
            </w:r>
            <w:proofErr w:type="spellEnd"/>
            <w:r>
              <w:rPr>
                <w:spacing w:val="-12"/>
                <w:sz w:val="24"/>
              </w:rPr>
              <w:t xml:space="preserve"> </w:t>
            </w:r>
            <w:r>
              <w:rPr>
                <w:sz w:val="24"/>
              </w:rPr>
              <w:t>of</w:t>
            </w:r>
            <w:r>
              <w:rPr>
                <w:spacing w:val="-9"/>
                <w:sz w:val="24"/>
              </w:rPr>
              <w:t xml:space="preserve"> </w:t>
            </w:r>
            <w:r>
              <w:rPr>
                <w:sz w:val="24"/>
              </w:rPr>
              <w:t>cable</w:t>
            </w:r>
            <w:r>
              <w:rPr>
                <w:spacing w:val="-12"/>
                <w:sz w:val="24"/>
              </w:rPr>
              <w:t xml:space="preserve"> </w:t>
            </w:r>
            <w:r>
              <w:rPr>
                <w:sz w:val="24"/>
              </w:rPr>
              <w:t>already</w:t>
            </w:r>
            <w:r>
              <w:rPr>
                <w:spacing w:val="-11"/>
                <w:sz w:val="24"/>
              </w:rPr>
              <w:t xml:space="preserve"> </w:t>
            </w:r>
            <w:r>
              <w:rPr>
                <w:spacing w:val="-2"/>
                <w:sz w:val="24"/>
              </w:rPr>
              <w:t>terminated.</w:t>
            </w:r>
          </w:p>
        </w:tc>
        <w:tc>
          <w:tcPr>
            <w:tcW w:w="1123" w:type="dxa"/>
          </w:tcPr>
          <w:p w14:paraId="446C7807" w14:textId="77777777" w:rsidR="00620921" w:rsidRDefault="00EA4069">
            <w:pPr>
              <w:pStyle w:val="TableParagraph"/>
              <w:spacing w:line="270" w:lineRule="atLeast"/>
              <w:ind w:left="250" w:right="235" w:firstLine="124"/>
              <w:rPr>
                <w:sz w:val="24"/>
              </w:rPr>
            </w:pPr>
            <w:r>
              <w:rPr>
                <w:spacing w:val="-4"/>
                <w:sz w:val="24"/>
              </w:rPr>
              <w:t>Per Cable</w:t>
            </w:r>
          </w:p>
        </w:tc>
        <w:tc>
          <w:tcPr>
            <w:tcW w:w="1260" w:type="dxa"/>
          </w:tcPr>
          <w:p w14:paraId="10458AE6" w14:textId="77777777" w:rsidR="00620921" w:rsidRDefault="00EA4069">
            <w:pPr>
              <w:pStyle w:val="TableParagraph"/>
              <w:ind w:left="14"/>
              <w:jc w:val="center"/>
              <w:rPr>
                <w:sz w:val="24"/>
              </w:rPr>
            </w:pPr>
            <w:r>
              <w:rPr>
                <w:spacing w:val="-5"/>
                <w:sz w:val="24"/>
              </w:rPr>
              <w:t>85</w:t>
            </w:r>
          </w:p>
        </w:tc>
      </w:tr>
      <w:tr w:rsidR="00620921" w14:paraId="7BDD979A" w14:textId="77777777">
        <w:trPr>
          <w:trHeight w:val="1380"/>
        </w:trPr>
        <w:tc>
          <w:tcPr>
            <w:tcW w:w="842" w:type="dxa"/>
          </w:tcPr>
          <w:p w14:paraId="0FC03590" w14:textId="77777777" w:rsidR="00620921" w:rsidRDefault="00EA4069">
            <w:pPr>
              <w:pStyle w:val="TableParagraph"/>
              <w:ind w:left="9" w:right="1"/>
              <w:jc w:val="center"/>
              <w:rPr>
                <w:sz w:val="24"/>
              </w:rPr>
            </w:pPr>
            <w:r>
              <w:rPr>
                <w:spacing w:val="-4"/>
                <w:sz w:val="24"/>
              </w:rPr>
              <w:t>2510</w:t>
            </w:r>
          </w:p>
        </w:tc>
        <w:tc>
          <w:tcPr>
            <w:tcW w:w="6553" w:type="dxa"/>
          </w:tcPr>
          <w:p w14:paraId="5BD39560" w14:textId="77777777" w:rsidR="00620921" w:rsidRDefault="00EA4069">
            <w:pPr>
              <w:pStyle w:val="TableParagraph"/>
              <w:ind w:left="108" w:right="93"/>
              <w:jc w:val="both"/>
              <w:rPr>
                <w:sz w:val="24"/>
              </w:rPr>
            </w:pPr>
            <w:r>
              <w:rPr>
                <w:sz w:val="24"/>
              </w:rPr>
              <w:t>Supply</w:t>
            </w:r>
            <w:r>
              <w:rPr>
                <w:spacing w:val="-15"/>
                <w:sz w:val="24"/>
              </w:rPr>
              <w:t xml:space="preserve"> </w:t>
            </w:r>
            <w:r>
              <w:rPr>
                <w:sz w:val="24"/>
              </w:rPr>
              <w:t>and</w:t>
            </w:r>
            <w:r>
              <w:rPr>
                <w:spacing w:val="-12"/>
                <w:sz w:val="24"/>
              </w:rPr>
              <w:t xml:space="preserve"> </w:t>
            </w:r>
            <w:r>
              <w:rPr>
                <w:sz w:val="24"/>
              </w:rPr>
              <w:t>placing</w:t>
            </w:r>
            <w:r>
              <w:rPr>
                <w:spacing w:val="-14"/>
                <w:sz w:val="24"/>
              </w:rPr>
              <w:t xml:space="preserve"> </w:t>
            </w:r>
            <w:r>
              <w:rPr>
                <w:sz w:val="24"/>
              </w:rPr>
              <w:t>of</w:t>
            </w:r>
            <w:r>
              <w:rPr>
                <w:spacing w:val="-14"/>
                <w:sz w:val="24"/>
              </w:rPr>
              <w:t xml:space="preserve"> </w:t>
            </w:r>
            <w:r>
              <w:rPr>
                <w:sz w:val="24"/>
              </w:rPr>
              <w:t>one</w:t>
            </w:r>
            <w:r>
              <w:rPr>
                <w:spacing w:val="-12"/>
                <w:sz w:val="24"/>
              </w:rPr>
              <w:t xml:space="preserve"> </w:t>
            </w:r>
            <w:r>
              <w:rPr>
                <w:sz w:val="24"/>
              </w:rPr>
              <w:t>row</w:t>
            </w:r>
            <w:r>
              <w:rPr>
                <w:spacing w:val="-15"/>
                <w:sz w:val="24"/>
              </w:rPr>
              <w:t xml:space="preserve"> </w:t>
            </w:r>
            <w:r>
              <w:rPr>
                <w:sz w:val="24"/>
              </w:rPr>
              <w:t>of</w:t>
            </w:r>
            <w:r>
              <w:rPr>
                <w:spacing w:val="-12"/>
                <w:sz w:val="24"/>
              </w:rPr>
              <w:t xml:space="preserve"> </w:t>
            </w:r>
            <w:r>
              <w:rPr>
                <w:sz w:val="24"/>
              </w:rPr>
              <w:t>fully</w:t>
            </w:r>
            <w:r>
              <w:rPr>
                <w:spacing w:val="-13"/>
                <w:sz w:val="24"/>
              </w:rPr>
              <w:t xml:space="preserve"> </w:t>
            </w:r>
            <w:r>
              <w:rPr>
                <w:sz w:val="24"/>
              </w:rPr>
              <w:t>burnt</w:t>
            </w:r>
            <w:r>
              <w:rPr>
                <w:spacing w:val="-12"/>
                <w:sz w:val="24"/>
              </w:rPr>
              <w:t xml:space="preserve"> </w:t>
            </w:r>
            <w:r>
              <w:rPr>
                <w:sz w:val="24"/>
              </w:rPr>
              <w:t>country</w:t>
            </w:r>
            <w:r>
              <w:rPr>
                <w:spacing w:val="-13"/>
                <w:sz w:val="24"/>
              </w:rPr>
              <w:t xml:space="preserve"> </w:t>
            </w:r>
            <w:r>
              <w:rPr>
                <w:sz w:val="24"/>
              </w:rPr>
              <w:t>bricks</w:t>
            </w:r>
            <w:r>
              <w:rPr>
                <w:spacing w:val="-13"/>
                <w:sz w:val="24"/>
              </w:rPr>
              <w:t xml:space="preserve"> </w:t>
            </w:r>
            <w:r>
              <w:rPr>
                <w:sz w:val="24"/>
              </w:rPr>
              <w:t>(B Class of size 220 mm X 100 mm X 60 mm approx.) horizontally breadth wise above the cables in 0.3m width trench</w:t>
            </w:r>
            <w:r>
              <w:rPr>
                <w:spacing w:val="-16"/>
                <w:sz w:val="24"/>
              </w:rPr>
              <w:t xml:space="preserve"> </w:t>
            </w:r>
            <w:r>
              <w:rPr>
                <w:sz w:val="24"/>
              </w:rPr>
              <w:t>without</w:t>
            </w:r>
            <w:r>
              <w:rPr>
                <w:spacing w:val="-16"/>
                <w:sz w:val="24"/>
              </w:rPr>
              <w:t xml:space="preserve"> </w:t>
            </w:r>
            <w:r>
              <w:rPr>
                <w:sz w:val="24"/>
              </w:rPr>
              <w:t>gap.</w:t>
            </w:r>
            <w:r>
              <w:rPr>
                <w:spacing w:val="-15"/>
                <w:sz w:val="24"/>
              </w:rPr>
              <w:t xml:space="preserve"> </w:t>
            </w:r>
            <w:r>
              <w:rPr>
                <w:sz w:val="24"/>
              </w:rPr>
              <w:t>Size</w:t>
            </w:r>
            <w:r>
              <w:rPr>
                <w:spacing w:val="-14"/>
                <w:sz w:val="24"/>
              </w:rPr>
              <w:t xml:space="preserve"> </w:t>
            </w:r>
            <w:r>
              <w:rPr>
                <w:sz w:val="24"/>
              </w:rPr>
              <w:t>of</w:t>
            </w:r>
            <w:r>
              <w:rPr>
                <w:spacing w:val="-16"/>
                <w:sz w:val="24"/>
              </w:rPr>
              <w:t xml:space="preserve"> </w:t>
            </w:r>
            <w:r>
              <w:rPr>
                <w:sz w:val="24"/>
              </w:rPr>
              <w:t>brick</w:t>
            </w:r>
            <w:r>
              <w:rPr>
                <w:spacing w:val="-14"/>
                <w:sz w:val="24"/>
              </w:rPr>
              <w:t xml:space="preserve"> </w:t>
            </w:r>
            <w:r>
              <w:rPr>
                <w:sz w:val="24"/>
              </w:rPr>
              <w:t>can</w:t>
            </w:r>
            <w:r>
              <w:rPr>
                <w:spacing w:val="-15"/>
                <w:sz w:val="24"/>
              </w:rPr>
              <w:t xml:space="preserve"> </w:t>
            </w:r>
            <w:r>
              <w:rPr>
                <w:sz w:val="24"/>
              </w:rPr>
              <w:t>vary</w:t>
            </w:r>
            <w:r>
              <w:rPr>
                <w:spacing w:val="-15"/>
                <w:sz w:val="24"/>
              </w:rPr>
              <w:t xml:space="preserve"> </w:t>
            </w:r>
            <w:r>
              <w:rPr>
                <w:sz w:val="24"/>
              </w:rPr>
              <w:t>subject</w:t>
            </w:r>
            <w:r>
              <w:rPr>
                <w:spacing w:val="-14"/>
                <w:sz w:val="24"/>
              </w:rPr>
              <w:t xml:space="preserve"> </w:t>
            </w:r>
            <w:r>
              <w:rPr>
                <w:sz w:val="24"/>
              </w:rPr>
              <w:t>to</w:t>
            </w:r>
            <w:r>
              <w:rPr>
                <w:spacing w:val="-14"/>
                <w:sz w:val="24"/>
              </w:rPr>
              <w:t xml:space="preserve"> </w:t>
            </w:r>
            <w:r>
              <w:rPr>
                <w:spacing w:val="-2"/>
                <w:sz w:val="24"/>
              </w:rPr>
              <w:t>approval</w:t>
            </w:r>
          </w:p>
          <w:p w14:paraId="5F166954" w14:textId="77777777" w:rsidR="00620921" w:rsidRDefault="00EA4069">
            <w:pPr>
              <w:pStyle w:val="TableParagraph"/>
              <w:spacing w:line="255" w:lineRule="exact"/>
              <w:ind w:left="108"/>
              <w:jc w:val="both"/>
              <w:rPr>
                <w:sz w:val="24"/>
              </w:rPr>
            </w:pPr>
            <w:r>
              <w:rPr>
                <w:sz w:val="24"/>
              </w:rPr>
              <w:t>of</w:t>
            </w:r>
            <w:r>
              <w:rPr>
                <w:spacing w:val="-2"/>
                <w:sz w:val="24"/>
              </w:rPr>
              <w:t xml:space="preserve"> </w:t>
            </w:r>
            <w:r>
              <w:rPr>
                <w:sz w:val="24"/>
              </w:rPr>
              <w:t>engineer</w:t>
            </w:r>
            <w:r>
              <w:rPr>
                <w:spacing w:val="-2"/>
                <w:sz w:val="24"/>
              </w:rPr>
              <w:t xml:space="preserve"> </w:t>
            </w:r>
            <w:r>
              <w:rPr>
                <w:sz w:val="24"/>
              </w:rPr>
              <w:t>in</w:t>
            </w:r>
            <w:r>
              <w:rPr>
                <w:spacing w:val="-2"/>
                <w:sz w:val="24"/>
              </w:rPr>
              <w:t xml:space="preserve"> charge.</w:t>
            </w:r>
          </w:p>
        </w:tc>
        <w:tc>
          <w:tcPr>
            <w:tcW w:w="1123" w:type="dxa"/>
          </w:tcPr>
          <w:p w14:paraId="79D3931B" w14:textId="77777777" w:rsidR="00620921" w:rsidRDefault="00EA4069">
            <w:pPr>
              <w:pStyle w:val="TableParagraph"/>
              <w:spacing w:before="276"/>
              <w:ind w:left="13" w:right="2"/>
              <w:jc w:val="center"/>
              <w:rPr>
                <w:sz w:val="24"/>
              </w:rPr>
            </w:pPr>
            <w:r>
              <w:rPr>
                <w:spacing w:val="-5"/>
                <w:sz w:val="24"/>
              </w:rPr>
              <w:t>RMT</w:t>
            </w:r>
          </w:p>
        </w:tc>
        <w:tc>
          <w:tcPr>
            <w:tcW w:w="1260" w:type="dxa"/>
          </w:tcPr>
          <w:p w14:paraId="44BF599C" w14:textId="77777777" w:rsidR="00620921" w:rsidRDefault="00EA4069">
            <w:pPr>
              <w:pStyle w:val="TableParagraph"/>
              <w:spacing w:before="276"/>
              <w:ind w:left="14"/>
              <w:jc w:val="center"/>
              <w:rPr>
                <w:sz w:val="24"/>
              </w:rPr>
            </w:pPr>
            <w:r>
              <w:rPr>
                <w:spacing w:val="-5"/>
                <w:sz w:val="24"/>
              </w:rPr>
              <w:t>60</w:t>
            </w:r>
          </w:p>
        </w:tc>
      </w:tr>
      <w:tr w:rsidR="00620921" w14:paraId="60F0B107" w14:textId="77777777">
        <w:trPr>
          <w:trHeight w:val="1379"/>
        </w:trPr>
        <w:tc>
          <w:tcPr>
            <w:tcW w:w="842" w:type="dxa"/>
          </w:tcPr>
          <w:p w14:paraId="7F0DD84A" w14:textId="77777777" w:rsidR="00620921" w:rsidRDefault="00EA4069">
            <w:pPr>
              <w:pStyle w:val="TableParagraph"/>
              <w:ind w:left="9" w:right="1"/>
              <w:jc w:val="center"/>
              <w:rPr>
                <w:sz w:val="24"/>
              </w:rPr>
            </w:pPr>
            <w:r>
              <w:rPr>
                <w:spacing w:val="-4"/>
                <w:sz w:val="24"/>
              </w:rPr>
              <w:t>2511</w:t>
            </w:r>
          </w:p>
        </w:tc>
        <w:tc>
          <w:tcPr>
            <w:tcW w:w="6553" w:type="dxa"/>
          </w:tcPr>
          <w:p w14:paraId="512F9E12" w14:textId="77777777" w:rsidR="00620921" w:rsidRDefault="00EA4069">
            <w:pPr>
              <w:pStyle w:val="TableParagraph"/>
              <w:spacing w:line="270" w:lineRule="atLeast"/>
              <w:ind w:left="108" w:right="99"/>
              <w:jc w:val="both"/>
              <w:rPr>
                <w:sz w:val="24"/>
              </w:rPr>
            </w:pPr>
            <w:r>
              <w:rPr>
                <w:sz w:val="24"/>
              </w:rPr>
              <w:t>Supply and placing of one layer of fully burnt country bricks ('B'</w:t>
            </w:r>
            <w:r>
              <w:rPr>
                <w:spacing w:val="-2"/>
                <w:sz w:val="24"/>
              </w:rPr>
              <w:t xml:space="preserve"> </w:t>
            </w:r>
            <w:r>
              <w:rPr>
                <w:sz w:val="24"/>
              </w:rPr>
              <w:t>Class</w:t>
            </w:r>
            <w:r>
              <w:rPr>
                <w:spacing w:val="-2"/>
                <w:sz w:val="24"/>
              </w:rPr>
              <w:t xml:space="preserve"> </w:t>
            </w:r>
            <w:r>
              <w:rPr>
                <w:sz w:val="24"/>
              </w:rPr>
              <w:t>of</w:t>
            </w:r>
            <w:r>
              <w:rPr>
                <w:spacing w:val="-4"/>
                <w:sz w:val="24"/>
              </w:rPr>
              <w:t xml:space="preserve"> </w:t>
            </w:r>
            <w:r>
              <w:rPr>
                <w:sz w:val="24"/>
              </w:rPr>
              <w:t>size</w:t>
            </w:r>
            <w:r>
              <w:rPr>
                <w:spacing w:val="-1"/>
                <w:sz w:val="24"/>
              </w:rPr>
              <w:t xml:space="preserve"> </w:t>
            </w:r>
            <w:r>
              <w:rPr>
                <w:sz w:val="24"/>
              </w:rPr>
              <w:t>approximately</w:t>
            </w:r>
            <w:r>
              <w:rPr>
                <w:spacing w:val="-5"/>
                <w:sz w:val="24"/>
              </w:rPr>
              <w:t xml:space="preserve"> </w:t>
            </w:r>
            <w:r>
              <w:rPr>
                <w:sz w:val="24"/>
              </w:rPr>
              <w:t>220mm</w:t>
            </w:r>
            <w:r>
              <w:rPr>
                <w:spacing w:val="-3"/>
                <w:sz w:val="24"/>
              </w:rPr>
              <w:t xml:space="preserve"> </w:t>
            </w:r>
            <w:r>
              <w:rPr>
                <w:sz w:val="24"/>
              </w:rPr>
              <w:t>X</w:t>
            </w:r>
            <w:r>
              <w:rPr>
                <w:spacing w:val="-3"/>
                <w:sz w:val="24"/>
              </w:rPr>
              <w:t xml:space="preserve"> </w:t>
            </w:r>
            <w:r>
              <w:rPr>
                <w:sz w:val="24"/>
              </w:rPr>
              <w:t>100mm</w:t>
            </w:r>
            <w:r>
              <w:rPr>
                <w:spacing w:val="-3"/>
                <w:sz w:val="24"/>
              </w:rPr>
              <w:t xml:space="preserve"> </w:t>
            </w:r>
            <w:r>
              <w:rPr>
                <w:sz w:val="24"/>
              </w:rPr>
              <w:t>X</w:t>
            </w:r>
            <w:r>
              <w:rPr>
                <w:spacing w:val="-3"/>
                <w:sz w:val="24"/>
              </w:rPr>
              <w:t xml:space="preserve"> </w:t>
            </w:r>
            <w:r>
              <w:rPr>
                <w:sz w:val="24"/>
              </w:rPr>
              <w:t xml:space="preserve">60mm) length wise vertically in the trench for separation of power cable/Telecom cable &amp; </w:t>
            </w:r>
            <w:proofErr w:type="spellStart"/>
            <w:r>
              <w:rPr>
                <w:sz w:val="24"/>
              </w:rPr>
              <w:t>Signalling</w:t>
            </w:r>
            <w:proofErr w:type="spellEnd"/>
            <w:r>
              <w:rPr>
                <w:sz w:val="24"/>
              </w:rPr>
              <w:t xml:space="preserve"> cable. Size of brick can vary subject to approval of engineer in charge.</w:t>
            </w:r>
          </w:p>
        </w:tc>
        <w:tc>
          <w:tcPr>
            <w:tcW w:w="1123" w:type="dxa"/>
          </w:tcPr>
          <w:p w14:paraId="2ACFF6E0" w14:textId="77777777" w:rsidR="00620921" w:rsidRDefault="00620921">
            <w:pPr>
              <w:pStyle w:val="TableParagraph"/>
              <w:rPr>
                <w:rFonts w:ascii="Arial"/>
                <w:b/>
                <w:sz w:val="24"/>
              </w:rPr>
            </w:pPr>
          </w:p>
          <w:p w14:paraId="073EBD28" w14:textId="77777777" w:rsidR="00620921" w:rsidRDefault="00EA4069">
            <w:pPr>
              <w:pStyle w:val="TableParagraph"/>
              <w:ind w:left="13" w:right="2"/>
              <w:jc w:val="center"/>
              <w:rPr>
                <w:sz w:val="24"/>
              </w:rPr>
            </w:pPr>
            <w:r>
              <w:rPr>
                <w:spacing w:val="-5"/>
                <w:sz w:val="24"/>
              </w:rPr>
              <w:t>RMT</w:t>
            </w:r>
          </w:p>
        </w:tc>
        <w:tc>
          <w:tcPr>
            <w:tcW w:w="1260" w:type="dxa"/>
          </w:tcPr>
          <w:p w14:paraId="0CEB497A" w14:textId="77777777" w:rsidR="00620921" w:rsidRDefault="00620921">
            <w:pPr>
              <w:pStyle w:val="TableParagraph"/>
              <w:rPr>
                <w:rFonts w:ascii="Arial"/>
                <w:b/>
                <w:sz w:val="24"/>
              </w:rPr>
            </w:pPr>
          </w:p>
          <w:p w14:paraId="396E8BA9" w14:textId="77777777" w:rsidR="00620921" w:rsidRDefault="00EA4069">
            <w:pPr>
              <w:pStyle w:val="TableParagraph"/>
              <w:ind w:left="14"/>
              <w:jc w:val="center"/>
              <w:rPr>
                <w:sz w:val="24"/>
              </w:rPr>
            </w:pPr>
            <w:r>
              <w:rPr>
                <w:spacing w:val="-5"/>
                <w:sz w:val="24"/>
              </w:rPr>
              <w:t>32</w:t>
            </w:r>
          </w:p>
        </w:tc>
      </w:tr>
      <w:tr w:rsidR="00620921" w14:paraId="41003290" w14:textId="77777777">
        <w:trPr>
          <w:trHeight w:val="551"/>
        </w:trPr>
        <w:tc>
          <w:tcPr>
            <w:tcW w:w="842" w:type="dxa"/>
          </w:tcPr>
          <w:p w14:paraId="0CC44332" w14:textId="77777777" w:rsidR="00620921" w:rsidRDefault="00EA4069">
            <w:pPr>
              <w:pStyle w:val="TableParagraph"/>
              <w:ind w:left="9" w:right="1"/>
              <w:jc w:val="center"/>
              <w:rPr>
                <w:sz w:val="24"/>
              </w:rPr>
            </w:pPr>
            <w:r>
              <w:rPr>
                <w:spacing w:val="-4"/>
                <w:sz w:val="24"/>
              </w:rPr>
              <w:t>2512</w:t>
            </w:r>
          </w:p>
        </w:tc>
        <w:tc>
          <w:tcPr>
            <w:tcW w:w="6553" w:type="dxa"/>
          </w:tcPr>
          <w:p w14:paraId="60528CFC" w14:textId="77777777" w:rsidR="00620921" w:rsidRDefault="00EA4069">
            <w:pPr>
              <w:pStyle w:val="TableParagraph"/>
              <w:tabs>
                <w:tab w:val="left" w:pos="1069"/>
                <w:tab w:val="left" w:pos="1697"/>
                <w:tab w:val="left" w:pos="2546"/>
                <w:tab w:val="left" w:pos="3294"/>
                <w:tab w:val="left" w:pos="3707"/>
                <w:tab w:val="left" w:pos="5280"/>
              </w:tabs>
              <w:spacing w:line="270" w:lineRule="atLeast"/>
              <w:ind w:left="108" w:right="99"/>
              <w:rPr>
                <w:sz w:val="24"/>
              </w:rPr>
            </w:pPr>
            <w:r>
              <w:rPr>
                <w:spacing w:val="-2"/>
                <w:sz w:val="24"/>
              </w:rPr>
              <w:t>Supply</w:t>
            </w:r>
            <w:r>
              <w:rPr>
                <w:sz w:val="24"/>
              </w:rPr>
              <w:tab/>
            </w:r>
            <w:r>
              <w:rPr>
                <w:spacing w:val="-4"/>
                <w:sz w:val="24"/>
              </w:rPr>
              <w:t>and</w:t>
            </w:r>
            <w:r>
              <w:rPr>
                <w:sz w:val="24"/>
              </w:rPr>
              <w:tab/>
            </w:r>
            <w:r>
              <w:rPr>
                <w:spacing w:val="-2"/>
                <w:sz w:val="24"/>
              </w:rPr>
              <w:t>Filling</w:t>
            </w:r>
            <w:r>
              <w:rPr>
                <w:sz w:val="24"/>
              </w:rPr>
              <w:tab/>
            </w:r>
            <w:r>
              <w:rPr>
                <w:spacing w:val="-4"/>
                <w:sz w:val="24"/>
              </w:rPr>
              <w:t>sand</w:t>
            </w:r>
            <w:r>
              <w:rPr>
                <w:sz w:val="24"/>
              </w:rPr>
              <w:tab/>
            </w:r>
            <w:r>
              <w:rPr>
                <w:spacing w:val="-6"/>
                <w:sz w:val="24"/>
              </w:rPr>
              <w:t>in</w:t>
            </w:r>
            <w:r>
              <w:rPr>
                <w:sz w:val="24"/>
              </w:rPr>
              <w:tab/>
            </w:r>
            <w:r>
              <w:rPr>
                <w:spacing w:val="-2"/>
                <w:sz w:val="24"/>
              </w:rPr>
              <w:t>trench/under</w:t>
            </w:r>
            <w:r>
              <w:rPr>
                <w:sz w:val="24"/>
              </w:rPr>
              <w:tab/>
            </w:r>
            <w:r>
              <w:rPr>
                <w:spacing w:val="-2"/>
                <w:sz w:val="24"/>
              </w:rPr>
              <w:t>floors/OFC chambers,</w:t>
            </w:r>
            <w:r>
              <w:rPr>
                <w:spacing w:val="-9"/>
                <w:sz w:val="24"/>
              </w:rPr>
              <w:t xml:space="preserve"> </w:t>
            </w:r>
            <w:r>
              <w:rPr>
                <w:spacing w:val="-2"/>
                <w:sz w:val="24"/>
              </w:rPr>
              <w:t>complete</w:t>
            </w:r>
            <w:r>
              <w:rPr>
                <w:spacing w:val="-3"/>
                <w:sz w:val="24"/>
              </w:rPr>
              <w:t xml:space="preserve"> </w:t>
            </w:r>
            <w:r>
              <w:rPr>
                <w:spacing w:val="-2"/>
                <w:sz w:val="24"/>
              </w:rPr>
              <w:t>as</w:t>
            </w:r>
            <w:r>
              <w:rPr>
                <w:spacing w:val="-9"/>
                <w:sz w:val="24"/>
              </w:rPr>
              <w:t xml:space="preserve"> </w:t>
            </w:r>
            <w:r>
              <w:rPr>
                <w:spacing w:val="-2"/>
                <w:sz w:val="24"/>
              </w:rPr>
              <w:t>per</w:t>
            </w:r>
            <w:r>
              <w:rPr>
                <w:spacing w:val="-6"/>
                <w:sz w:val="24"/>
              </w:rPr>
              <w:t xml:space="preserve"> </w:t>
            </w:r>
            <w:r>
              <w:rPr>
                <w:spacing w:val="-2"/>
                <w:sz w:val="24"/>
              </w:rPr>
              <w:t>instruction</w:t>
            </w:r>
            <w:r>
              <w:rPr>
                <w:spacing w:val="-4"/>
                <w:sz w:val="24"/>
              </w:rPr>
              <w:t xml:space="preserve"> </w:t>
            </w:r>
            <w:r>
              <w:rPr>
                <w:spacing w:val="-2"/>
                <w:sz w:val="24"/>
              </w:rPr>
              <w:t>of</w:t>
            </w:r>
            <w:r>
              <w:rPr>
                <w:spacing w:val="-4"/>
                <w:sz w:val="24"/>
              </w:rPr>
              <w:t xml:space="preserve"> </w:t>
            </w:r>
            <w:r>
              <w:rPr>
                <w:spacing w:val="-2"/>
                <w:sz w:val="24"/>
              </w:rPr>
              <w:t>engineer</w:t>
            </w:r>
            <w:r>
              <w:rPr>
                <w:spacing w:val="-7"/>
                <w:sz w:val="24"/>
              </w:rPr>
              <w:t xml:space="preserve"> </w:t>
            </w:r>
            <w:r>
              <w:rPr>
                <w:spacing w:val="-2"/>
                <w:sz w:val="24"/>
              </w:rPr>
              <w:t>in</w:t>
            </w:r>
            <w:r>
              <w:rPr>
                <w:spacing w:val="-4"/>
                <w:sz w:val="24"/>
              </w:rPr>
              <w:t xml:space="preserve"> </w:t>
            </w:r>
            <w:r>
              <w:rPr>
                <w:spacing w:val="-2"/>
                <w:sz w:val="24"/>
              </w:rPr>
              <w:t>charge.</w:t>
            </w:r>
          </w:p>
        </w:tc>
        <w:tc>
          <w:tcPr>
            <w:tcW w:w="1123" w:type="dxa"/>
          </w:tcPr>
          <w:p w14:paraId="59F785BF" w14:textId="77777777" w:rsidR="00620921" w:rsidRDefault="00EA4069">
            <w:pPr>
              <w:pStyle w:val="TableParagraph"/>
              <w:ind w:left="13" w:right="4"/>
              <w:jc w:val="center"/>
              <w:rPr>
                <w:sz w:val="24"/>
              </w:rPr>
            </w:pPr>
            <w:r>
              <w:rPr>
                <w:spacing w:val="-5"/>
                <w:sz w:val="24"/>
              </w:rPr>
              <w:t>cum</w:t>
            </w:r>
          </w:p>
        </w:tc>
        <w:tc>
          <w:tcPr>
            <w:tcW w:w="1260" w:type="dxa"/>
          </w:tcPr>
          <w:p w14:paraId="07D2E74D" w14:textId="77777777" w:rsidR="00620921" w:rsidRDefault="00EA4069">
            <w:pPr>
              <w:pStyle w:val="TableParagraph"/>
              <w:ind w:left="14" w:right="4"/>
              <w:jc w:val="center"/>
              <w:rPr>
                <w:sz w:val="24"/>
              </w:rPr>
            </w:pPr>
            <w:r>
              <w:rPr>
                <w:spacing w:val="-4"/>
                <w:sz w:val="24"/>
              </w:rPr>
              <w:t>1562</w:t>
            </w:r>
          </w:p>
        </w:tc>
      </w:tr>
      <w:tr w:rsidR="00620921" w14:paraId="75332C75" w14:textId="77777777">
        <w:trPr>
          <w:trHeight w:val="1102"/>
        </w:trPr>
        <w:tc>
          <w:tcPr>
            <w:tcW w:w="842" w:type="dxa"/>
          </w:tcPr>
          <w:p w14:paraId="3FA0A3FE" w14:textId="77777777" w:rsidR="00620921" w:rsidRDefault="00EA4069">
            <w:pPr>
              <w:pStyle w:val="TableParagraph"/>
              <w:spacing w:line="276" w:lineRule="exact"/>
              <w:ind w:left="9" w:right="1"/>
              <w:jc w:val="center"/>
              <w:rPr>
                <w:sz w:val="24"/>
              </w:rPr>
            </w:pPr>
            <w:r>
              <w:rPr>
                <w:spacing w:val="-4"/>
                <w:sz w:val="24"/>
              </w:rPr>
              <w:t>2513</w:t>
            </w:r>
          </w:p>
        </w:tc>
        <w:tc>
          <w:tcPr>
            <w:tcW w:w="6553" w:type="dxa"/>
          </w:tcPr>
          <w:p w14:paraId="10C00D69" w14:textId="77777777" w:rsidR="00620921" w:rsidRDefault="00EA4069">
            <w:pPr>
              <w:pStyle w:val="TableParagraph"/>
              <w:spacing w:line="276" w:lineRule="exact"/>
              <w:ind w:left="108" w:right="97"/>
              <w:jc w:val="both"/>
              <w:rPr>
                <w:sz w:val="24"/>
              </w:rPr>
            </w:pPr>
            <w:r>
              <w:rPr>
                <w:sz w:val="24"/>
              </w:rPr>
              <w:t>Excavation</w:t>
            </w:r>
            <w:r>
              <w:rPr>
                <w:spacing w:val="-2"/>
                <w:sz w:val="24"/>
              </w:rPr>
              <w:t xml:space="preserve"> </w:t>
            </w:r>
            <w:r>
              <w:rPr>
                <w:sz w:val="24"/>
              </w:rPr>
              <w:t>of</w:t>
            </w:r>
            <w:r>
              <w:rPr>
                <w:spacing w:val="-2"/>
                <w:sz w:val="24"/>
              </w:rPr>
              <w:t xml:space="preserve"> </w:t>
            </w:r>
            <w:r>
              <w:rPr>
                <w:sz w:val="24"/>
              </w:rPr>
              <w:t>coil</w:t>
            </w:r>
            <w:r>
              <w:rPr>
                <w:spacing w:val="-3"/>
                <w:sz w:val="24"/>
              </w:rPr>
              <w:t xml:space="preserve"> </w:t>
            </w:r>
            <w:r>
              <w:rPr>
                <w:sz w:val="24"/>
              </w:rPr>
              <w:t>pit</w:t>
            </w:r>
            <w:r>
              <w:rPr>
                <w:spacing w:val="-4"/>
                <w:sz w:val="24"/>
              </w:rPr>
              <w:t xml:space="preserve"> </w:t>
            </w:r>
            <w:r>
              <w:rPr>
                <w:sz w:val="24"/>
              </w:rPr>
              <w:t>up</w:t>
            </w:r>
            <w:r>
              <w:rPr>
                <w:spacing w:val="-2"/>
                <w:sz w:val="24"/>
              </w:rPr>
              <w:t xml:space="preserve"> </w:t>
            </w:r>
            <w:r>
              <w:rPr>
                <w:sz w:val="24"/>
              </w:rPr>
              <w:t>to</w:t>
            </w:r>
            <w:r>
              <w:rPr>
                <w:spacing w:val="-2"/>
                <w:sz w:val="24"/>
              </w:rPr>
              <w:t xml:space="preserve"> </w:t>
            </w:r>
            <w:r>
              <w:rPr>
                <w:sz w:val="24"/>
              </w:rPr>
              <w:t>a</w:t>
            </w:r>
            <w:r>
              <w:rPr>
                <w:spacing w:val="-1"/>
                <w:sz w:val="24"/>
              </w:rPr>
              <w:t xml:space="preserve"> </w:t>
            </w:r>
            <w:r>
              <w:rPr>
                <w:sz w:val="24"/>
              </w:rPr>
              <w:t>depth</w:t>
            </w:r>
            <w:r>
              <w:rPr>
                <w:spacing w:val="-2"/>
                <w:sz w:val="24"/>
              </w:rPr>
              <w:t xml:space="preserve"> </w:t>
            </w:r>
            <w:r>
              <w:rPr>
                <w:sz w:val="24"/>
              </w:rPr>
              <w:t>of</w:t>
            </w:r>
            <w:r>
              <w:rPr>
                <w:spacing w:val="-2"/>
                <w:sz w:val="24"/>
              </w:rPr>
              <w:t xml:space="preserve"> </w:t>
            </w:r>
            <w:r>
              <w:rPr>
                <w:sz w:val="24"/>
              </w:rPr>
              <w:t>1</w:t>
            </w:r>
            <w:r>
              <w:rPr>
                <w:spacing w:val="-4"/>
                <w:sz w:val="24"/>
              </w:rPr>
              <w:t xml:space="preserve"> </w:t>
            </w:r>
            <w:r>
              <w:rPr>
                <w:sz w:val="24"/>
              </w:rPr>
              <w:t>meter</w:t>
            </w:r>
            <w:r>
              <w:rPr>
                <w:spacing w:val="-6"/>
                <w:sz w:val="24"/>
              </w:rPr>
              <w:t xml:space="preserve"> </w:t>
            </w:r>
            <w:r>
              <w:rPr>
                <w:sz w:val="24"/>
              </w:rPr>
              <w:t>and</w:t>
            </w:r>
            <w:r>
              <w:rPr>
                <w:spacing w:val="-2"/>
                <w:sz w:val="24"/>
              </w:rPr>
              <w:t xml:space="preserve"> </w:t>
            </w:r>
            <w:proofErr w:type="spellStart"/>
            <w:r>
              <w:rPr>
                <w:sz w:val="24"/>
              </w:rPr>
              <w:t>dia</w:t>
            </w:r>
            <w:proofErr w:type="spellEnd"/>
            <w:r>
              <w:rPr>
                <w:sz w:val="24"/>
              </w:rPr>
              <w:t xml:space="preserve"> of</w:t>
            </w:r>
            <w:r>
              <w:rPr>
                <w:spacing w:val="-2"/>
                <w:sz w:val="24"/>
              </w:rPr>
              <w:t xml:space="preserve"> </w:t>
            </w:r>
            <w:r>
              <w:rPr>
                <w:sz w:val="24"/>
              </w:rPr>
              <w:t>1.5 meter for providing coil at location box, point, signals etc., This includes back filling and ramming of trench / pit after laying the cable and consolidation of soil.</w:t>
            </w:r>
          </w:p>
        </w:tc>
        <w:tc>
          <w:tcPr>
            <w:tcW w:w="1123" w:type="dxa"/>
          </w:tcPr>
          <w:p w14:paraId="32CF2939" w14:textId="77777777" w:rsidR="00620921" w:rsidRDefault="00620921">
            <w:pPr>
              <w:pStyle w:val="TableParagraph"/>
              <w:spacing w:before="2"/>
              <w:rPr>
                <w:rFonts w:ascii="Arial"/>
                <w:b/>
                <w:sz w:val="24"/>
              </w:rPr>
            </w:pPr>
          </w:p>
          <w:p w14:paraId="506D2C66" w14:textId="77777777" w:rsidR="00620921" w:rsidRDefault="00EA4069">
            <w:pPr>
              <w:pStyle w:val="TableParagraph"/>
              <w:ind w:left="13"/>
              <w:jc w:val="center"/>
              <w:rPr>
                <w:sz w:val="24"/>
              </w:rPr>
            </w:pPr>
            <w:r>
              <w:rPr>
                <w:spacing w:val="-5"/>
                <w:sz w:val="24"/>
              </w:rPr>
              <w:t>No.</w:t>
            </w:r>
          </w:p>
        </w:tc>
        <w:tc>
          <w:tcPr>
            <w:tcW w:w="1260" w:type="dxa"/>
          </w:tcPr>
          <w:p w14:paraId="074D23D8" w14:textId="77777777" w:rsidR="00620921" w:rsidRDefault="00620921">
            <w:pPr>
              <w:pStyle w:val="TableParagraph"/>
              <w:spacing w:before="2"/>
              <w:rPr>
                <w:rFonts w:ascii="Arial"/>
                <w:b/>
                <w:sz w:val="24"/>
              </w:rPr>
            </w:pPr>
          </w:p>
          <w:p w14:paraId="3564C054" w14:textId="77777777" w:rsidR="00620921" w:rsidRDefault="00EA4069">
            <w:pPr>
              <w:pStyle w:val="TableParagraph"/>
              <w:ind w:left="14" w:right="4"/>
              <w:jc w:val="center"/>
              <w:rPr>
                <w:sz w:val="24"/>
              </w:rPr>
            </w:pPr>
            <w:r>
              <w:rPr>
                <w:spacing w:val="-4"/>
                <w:sz w:val="24"/>
              </w:rPr>
              <w:t>1796</w:t>
            </w:r>
          </w:p>
        </w:tc>
      </w:tr>
      <w:tr w:rsidR="00620921" w14:paraId="556DF5F4" w14:textId="77777777">
        <w:trPr>
          <w:trHeight w:val="2655"/>
        </w:trPr>
        <w:tc>
          <w:tcPr>
            <w:tcW w:w="842" w:type="dxa"/>
          </w:tcPr>
          <w:p w14:paraId="473D6B75" w14:textId="77777777" w:rsidR="00620921" w:rsidRDefault="00EA4069">
            <w:pPr>
              <w:pStyle w:val="TableParagraph"/>
              <w:ind w:left="9" w:right="1"/>
              <w:jc w:val="center"/>
              <w:rPr>
                <w:sz w:val="24"/>
              </w:rPr>
            </w:pPr>
            <w:r>
              <w:rPr>
                <w:spacing w:val="-4"/>
                <w:sz w:val="24"/>
              </w:rPr>
              <w:t>2514</w:t>
            </w:r>
          </w:p>
        </w:tc>
        <w:tc>
          <w:tcPr>
            <w:tcW w:w="6553" w:type="dxa"/>
          </w:tcPr>
          <w:p w14:paraId="1A503129" w14:textId="77777777" w:rsidR="00620921" w:rsidRDefault="00EA4069">
            <w:pPr>
              <w:pStyle w:val="TableParagraph"/>
              <w:ind w:left="108" w:right="97"/>
              <w:jc w:val="both"/>
              <w:rPr>
                <w:sz w:val="23"/>
              </w:rPr>
            </w:pPr>
            <w:r>
              <w:rPr>
                <w:sz w:val="23"/>
              </w:rPr>
              <w:t>Cable</w:t>
            </w:r>
            <w:r>
              <w:rPr>
                <w:spacing w:val="-14"/>
                <w:sz w:val="23"/>
              </w:rPr>
              <w:t xml:space="preserve"> </w:t>
            </w:r>
            <w:r>
              <w:rPr>
                <w:sz w:val="23"/>
              </w:rPr>
              <w:t>Duct</w:t>
            </w:r>
            <w:r>
              <w:rPr>
                <w:spacing w:val="-13"/>
                <w:sz w:val="23"/>
              </w:rPr>
              <w:t xml:space="preserve"> </w:t>
            </w:r>
            <w:r>
              <w:rPr>
                <w:sz w:val="23"/>
              </w:rPr>
              <w:t>behind</w:t>
            </w:r>
            <w:r>
              <w:rPr>
                <w:spacing w:val="-14"/>
                <w:sz w:val="23"/>
              </w:rPr>
              <w:t xml:space="preserve"> </w:t>
            </w:r>
            <w:r>
              <w:rPr>
                <w:sz w:val="23"/>
              </w:rPr>
              <w:t>Relay</w:t>
            </w:r>
            <w:r>
              <w:rPr>
                <w:spacing w:val="-13"/>
                <w:sz w:val="23"/>
              </w:rPr>
              <w:t xml:space="preserve"> </w:t>
            </w:r>
            <w:r>
              <w:rPr>
                <w:sz w:val="23"/>
              </w:rPr>
              <w:t>Room/</w:t>
            </w:r>
            <w:proofErr w:type="spellStart"/>
            <w:r>
              <w:rPr>
                <w:sz w:val="23"/>
              </w:rPr>
              <w:t>Goomties</w:t>
            </w:r>
            <w:proofErr w:type="spellEnd"/>
            <w:r>
              <w:rPr>
                <w:spacing w:val="-13"/>
                <w:sz w:val="23"/>
              </w:rPr>
              <w:t xml:space="preserve"> </w:t>
            </w:r>
            <w:r>
              <w:rPr>
                <w:sz w:val="23"/>
              </w:rPr>
              <w:t>of</w:t>
            </w:r>
            <w:r>
              <w:rPr>
                <w:spacing w:val="-13"/>
                <w:sz w:val="23"/>
              </w:rPr>
              <w:t xml:space="preserve"> </w:t>
            </w:r>
            <w:r>
              <w:rPr>
                <w:sz w:val="23"/>
              </w:rPr>
              <w:t>1.8</w:t>
            </w:r>
            <w:r>
              <w:rPr>
                <w:spacing w:val="-14"/>
                <w:sz w:val="23"/>
              </w:rPr>
              <w:t xml:space="preserve"> </w:t>
            </w:r>
            <w:r>
              <w:rPr>
                <w:sz w:val="23"/>
              </w:rPr>
              <w:t>m</w:t>
            </w:r>
            <w:r>
              <w:rPr>
                <w:spacing w:val="-13"/>
                <w:sz w:val="23"/>
              </w:rPr>
              <w:t xml:space="preserve"> </w:t>
            </w:r>
            <w:r>
              <w:rPr>
                <w:sz w:val="23"/>
              </w:rPr>
              <w:t>dia.</w:t>
            </w:r>
            <w:r>
              <w:rPr>
                <w:spacing w:val="-13"/>
                <w:sz w:val="23"/>
              </w:rPr>
              <w:t xml:space="preserve"> </w:t>
            </w:r>
            <w:r>
              <w:rPr>
                <w:sz w:val="23"/>
              </w:rPr>
              <w:t>and</w:t>
            </w:r>
            <w:r>
              <w:rPr>
                <w:spacing w:val="-14"/>
                <w:sz w:val="23"/>
              </w:rPr>
              <w:t xml:space="preserve"> </w:t>
            </w:r>
            <w:proofErr w:type="gramStart"/>
            <w:r>
              <w:rPr>
                <w:sz w:val="23"/>
              </w:rPr>
              <w:t>1.2 meter</w:t>
            </w:r>
            <w:proofErr w:type="gramEnd"/>
            <w:r>
              <w:rPr>
                <w:sz w:val="23"/>
              </w:rPr>
              <w:t xml:space="preserve"> depth consisting of brick work of 254 mm thickness of proportion 1:6 with sand filling after coiling of cables. The top of</w:t>
            </w:r>
            <w:r>
              <w:rPr>
                <w:spacing w:val="-16"/>
                <w:sz w:val="23"/>
              </w:rPr>
              <w:t xml:space="preserve"> </w:t>
            </w:r>
            <w:r>
              <w:rPr>
                <w:sz w:val="23"/>
              </w:rPr>
              <w:t>sand</w:t>
            </w:r>
            <w:r>
              <w:rPr>
                <w:spacing w:val="-16"/>
                <w:sz w:val="23"/>
              </w:rPr>
              <w:t xml:space="preserve"> </w:t>
            </w:r>
            <w:r>
              <w:rPr>
                <w:sz w:val="23"/>
              </w:rPr>
              <w:t>filling</w:t>
            </w:r>
            <w:r>
              <w:rPr>
                <w:spacing w:val="-16"/>
                <w:sz w:val="23"/>
              </w:rPr>
              <w:t xml:space="preserve"> </w:t>
            </w:r>
            <w:r>
              <w:rPr>
                <w:sz w:val="23"/>
              </w:rPr>
              <w:t>covered</w:t>
            </w:r>
            <w:r>
              <w:rPr>
                <w:spacing w:val="-16"/>
                <w:sz w:val="23"/>
              </w:rPr>
              <w:t xml:space="preserve"> </w:t>
            </w:r>
            <w:r>
              <w:rPr>
                <w:sz w:val="23"/>
              </w:rPr>
              <w:t>with</w:t>
            </w:r>
            <w:r>
              <w:rPr>
                <w:spacing w:val="-16"/>
                <w:sz w:val="23"/>
              </w:rPr>
              <w:t xml:space="preserve"> </w:t>
            </w:r>
            <w:r>
              <w:rPr>
                <w:sz w:val="23"/>
              </w:rPr>
              <w:t>concreting</w:t>
            </w:r>
            <w:r>
              <w:rPr>
                <w:spacing w:val="-16"/>
                <w:sz w:val="23"/>
              </w:rPr>
              <w:t xml:space="preserve"> </w:t>
            </w:r>
            <w:r>
              <w:rPr>
                <w:sz w:val="23"/>
              </w:rPr>
              <w:t>of</w:t>
            </w:r>
            <w:r>
              <w:rPr>
                <w:spacing w:val="-15"/>
                <w:sz w:val="23"/>
              </w:rPr>
              <w:t xml:space="preserve"> </w:t>
            </w:r>
            <w:r>
              <w:rPr>
                <w:sz w:val="23"/>
              </w:rPr>
              <w:t>size</w:t>
            </w:r>
            <w:r>
              <w:rPr>
                <w:spacing w:val="-16"/>
                <w:sz w:val="23"/>
              </w:rPr>
              <w:t xml:space="preserve"> </w:t>
            </w:r>
            <w:proofErr w:type="gramStart"/>
            <w:r>
              <w:rPr>
                <w:sz w:val="23"/>
              </w:rPr>
              <w:t>1.3</w:t>
            </w:r>
            <w:r>
              <w:rPr>
                <w:spacing w:val="-16"/>
                <w:sz w:val="23"/>
              </w:rPr>
              <w:t xml:space="preserve"> </w:t>
            </w:r>
            <w:r>
              <w:rPr>
                <w:sz w:val="23"/>
              </w:rPr>
              <w:t>meter</w:t>
            </w:r>
            <w:proofErr w:type="gramEnd"/>
            <w:r>
              <w:rPr>
                <w:spacing w:val="-14"/>
                <w:sz w:val="23"/>
              </w:rPr>
              <w:t xml:space="preserve"> </w:t>
            </w:r>
            <w:r>
              <w:rPr>
                <w:sz w:val="23"/>
              </w:rPr>
              <w:t>dia.</w:t>
            </w:r>
            <w:r>
              <w:rPr>
                <w:spacing w:val="-15"/>
                <w:sz w:val="23"/>
              </w:rPr>
              <w:t xml:space="preserve"> </w:t>
            </w:r>
            <w:r>
              <w:rPr>
                <w:sz w:val="23"/>
              </w:rPr>
              <w:t>and 200</w:t>
            </w:r>
            <w:r>
              <w:rPr>
                <w:spacing w:val="-10"/>
                <w:sz w:val="23"/>
              </w:rPr>
              <w:t xml:space="preserve"> </w:t>
            </w:r>
            <w:r>
              <w:rPr>
                <w:sz w:val="23"/>
              </w:rPr>
              <w:t>mm</w:t>
            </w:r>
            <w:r>
              <w:rPr>
                <w:spacing w:val="-9"/>
                <w:sz w:val="23"/>
              </w:rPr>
              <w:t xml:space="preserve"> </w:t>
            </w:r>
            <w:r>
              <w:rPr>
                <w:sz w:val="23"/>
              </w:rPr>
              <w:t>depth</w:t>
            </w:r>
            <w:r>
              <w:rPr>
                <w:spacing w:val="-10"/>
                <w:sz w:val="23"/>
              </w:rPr>
              <w:t xml:space="preserve"> </w:t>
            </w:r>
            <w:r>
              <w:rPr>
                <w:sz w:val="23"/>
              </w:rPr>
              <w:t>of</w:t>
            </w:r>
            <w:r>
              <w:rPr>
                <w:spacing w:val="-11"/>
                <w:sz w:val="23"/>
              </w:rPr>
              <w:t xml:space="preserve"> </w:t>
            </w:r>
            <w:r>
              <w:rPr>
                <w:sz w:val="23"/>
              </w:rPr>
              <w:t>proportion</w:t>
            </w:r>
            <w:r>
              <w:rPr>
                <w:spacing w:val="-10"/>
                <w:sz w:val="23"/>
              </w:rPr>
              <w:t xml:space="preserve"> </w:t>
            </w:r>
            <w:r>
              <w:rPr>
                <w:sz w:val="23"/>
              </w:rPr>
              <w:t>1:1.5:3.</w:t>
            </w:r>
            <w:r>
              <w:rPr>
                <w:spacing w:val="-11"/>
                <w:sz w:val="23"/>
              </w:rPr>
              <w:t xml:space="preserve"> </w:t>
            </w:r>
            <w:r>
              <w:rPr>
                <w:sz w:val="23"/>
              </w:rPr>
              <w:t>Outside</w:t>
            </w:r>
            <w:r>
              <w:rPr>
                <w:spacing w:val="-10"/>
                <w:sz w:val="23"/>
              </w:rPr>
              <w:t xml:space="preserve"> </w:t>
            </w:r>
            <w:r>
              <w:rPr>
                <w:sz w:val="23"/>
              </w:rPr>
              <w:t>of</w:t>
            </w:r>
            <w:r>
              <w:rPr>
                <w:spacing w:val="-11"/>
                <w:sz w:val="23"/>
              </w:rPr>
              <w:t xml:space="preserve"> </w:t>
            </w:r>
            <w:r>
              <w:rPr>
                <w:sz w:val="23"/>
              </w:rPr>
              <w:t>the</w:t>
            </w:r>
            <w:r>
              <w:rPr>
                <w:spacing w:val="-10"/>
                <w:sz w:val="23"/>
              </w:rPr>
              <w:t xml:space="preserve"> </w:t>
            </w:r>
            <w:r>
              <w:rPr>
                <w:sz w:val="23"/>
              </w:rPr>
              <w:t>duct</w:t>
            </w:r>
            <w:r>
              <w:rPr>
                <w:spacing w:val="-9"/>
                <w:sz w:val="23"/>
              </w:rPr>
              <w:t xml:space="preserve"> </w:t>
            </w:r>
            <w:r>
              <w:rPr>
                <w:sz w:val="23"/>
              </w:rPr>
              <w:t xml:space="preserve">should be plastered with cement mortar in a </w:t>
            </w:r>
            <w:proofErr w:type="spellStart"/>
            <w:r>
              <w:rPr>
                <w:sz w:val="23"/>
              </w:rPr>
              <w:t>ration</w:t>
            </w:r>
            <w:proofErr w:type="spellEnd"/>
            <w:r>
              <w:rPr>
                <w:sz w:val="23"/>
              </w:rPr>
              <w:t xml:space="preserve"> of 1: 6 to achieve smooth finishing. All materials including cement, chips of size 20 mm and </w:t>
            </w:r>
            <w:proofErr w:type="gramStart"/>
            <w:r>
              <w:rPr>
                <w:sz w:val="23"/>
              </w:rPr>
              <w:t>second class</w:t>
            </w:r>
            <w:proofErr w:type="gramEnd"/>
            <w:r>
              <w:rPr>
                <w:sz w:val="23"/>
              </w:rPr>
              <w:t xml:space="preserve"> bricks etc. to be supplied by the </w:t>
            </w:r>
            <w:r>
              <w:rPr>
                <w:spacing w:val="-2"/>
                <w:sz w:val="23"/>
              </w:rPr>
              <w:t>contractor.</w:t>
            </w:r>
          </w:p>
        </w:tc>
        <w:tc>
          <w:tcPr>
            <w:tcW w:w="1123" w:type="dxa"/>
          </w:tcPr>
          <w:p w14:paraId="117ABA94" w14:textId="77777777" w:rsidR="00620921" w:rsidRDefault="00620921">
            <w:pPr>
              <w:pStyle w:val="TableParagraph"/>
              <w:rPr>
                <w:rFonts w:ascii="Arial"/>
                <w:b/>
                <w:sz w:val="24"/>
              </w:rPr>
            </w:pPr>
          </w:p>
          <w:p w14:paraId="2C547A96" w14:textId="77777777" w:rsidR="00620921" w:rsidRDefault="00620921">
            <w:pPr>
              <w:pStyle w:val="TableParagraph"/>
              <w:rPr>
                <w:rFonts w:ascii="Arial"/>
                <w:b/>
                <w:sz w:val="24"/>
              </w:rPr>
            </w:pPr>
          </w:p>
          <w:p w14:paraId="3FEF9686" w14:textId="77777777" w:rsidR="00620921" w:rsidRDefault="00620921">
            <w:pPr>
              <w:pStyle w:val="TableParagraph"/>
              <w:spacing w:before="7"/>
              <w:rPr>
                <w:rFonts w:ascii="Arial"/>
                <w:b/>
                <w:sz w:val="24"/>
              </w:rPr>
            </w:pPr>
          </w:p>
          <w:p w14:paraId="656E57D6" w14:textId="77777777" w:rsidR="00620921" w:rsidRDefault="00EA4069">
            <w:pPr>
              <w:pStyle w:val="TableParagraph"/>
              <w:ind w:left="13" w:right="1"/>
              <w:jc w:val="center"/>
              <w:rPr>
                <w:sz w:val="24"/>
              </w:rPr>
            </w:pPr>
            <w:r>
              <w:rPr>
                <w:spacing w:val="-4"/>
                <w:sz w:val="24"/>
              </w:rPr>
              <w:t>Each</w:t>
            </w:r>
          </w:p>
        </w:tc>
        <w:tc>
          <w:tcPr>
            <w:tcW w:w="1260" w:type="dxa"/>
          </w:tcPr>
          <w:p w14:paraId="552C9FAE" w14:textId="77777777" w:rsidR="00620921" w:rsidRDefault="00620921">
            <w:pPr>
              <w:pStyle w:val="TableParagraph"/>
              <w:rPr>
                <w:rFonts w:ascii="Arial"/>
                <w:b/>
                <w:sz w:val="24"/>
              </w:rPr>
            </w:pPr>
          </w:p>
          <w:p w14:paraId="2BF6C87A" w14:textId="77777777" w:rsidR="00620921" w:rsidRDefault="00620921">
            <w:pPr>
              <w:pStyle w:val="TableParagraph"/>
              <w:rPr>
                <w:rFonts w:ascii="Arial"/>
                <w:b/>
                <w:sz w:val="24"/>
              </w:rPr>
            </w:pPr>
          </w:p>
          <w:p w14:paraId="3575CA3C" w14:textId="77777777" w:rsidR="00620921" w:rsidRDefault="00620921">
            <w:pPr>
              <w:pStyle w:val="TableParagraph"/>
              <w:spacing w:before="7"/>
              <w:rPr>
                <w:rFonts w:ascii="Arial"/>
                <w:b/>
                <w:sz w:val="24"/>
              </w:rPr>
            </w:pPr>
          </w:p>
          <w:p w14:paraId="02DC3871" w14:textId="77777777" w:rsidR="00620921" w:rsidRDefault="00EA4069">
            <w:pPr>
              <w:pStyle w:val="TableParagraph"/>
              <w:ind w:left="14" w:right="4"/>
              <w:jc w:val="center"/>
              <w:rPr>
                <w:sz w:val="24"/>
              </w:rPr>
            </w:pPr>
            <w:r>
              <w:rPr>
                <w:spacing w:val="-4"/>
                <w:sz w:val="24"/>
              </w:rPr>
              <w:t>9924</w:t>
            </w:r>
          </w:p>
        </w:tc>
      </w:tr>
    </w:tbl>
    <w:p w14:paraId="7681869A" w14:textId="77777777" w:rsidR="00620921" w:rsidRDefault="00620921">
      <w:pPr>
        <w:jc w:val="center"/>
        <w:rPr>
          <w:sz w:val="24"/>
        </w:rPr>
        <w:sectPr w:rsidR="00620921">
          <w:pgSz w:w="11910" w:h="16840"/>
          <w:pgMar w:top="1180" w:right="560" w:bottom="1320" w:left="900" w:header="552" w:footer="1130" w:gutter="0"/>
          <w:cols w:space="720"/>
        </w:sectPr>
      </w:pPr>
    </w:p>
    <w:p w14:paraId="6215C78A"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53"/>
        <w:gridCol w:w="1123"/>
        <w:gridCol w:w="1260"/>
      </w:tblGrid>
      <w:tr w:rsidR="00620921" w14:paraId="6A61E5E1" w14:textId="77777777">
        <w:trPr>
          <w:trHeight w:val="552"/>
        </w:trPr>
        <w:tc>
          <w:tcPr>
            <w:tcW w:w="842" w:type="dxa"/>
            <w:shd w:val="clear" w:color="auto" w:fill="BEBEBE"/>
          </w:tcPr>
          <w:p w14:paraId="7894F43D" w14:textId="77777777" w:rsidR="00620921" w:rsidRDefault="00EA4069">
            <w:pPr>
              <w:pStyle w:val="TableParagraph"/>
              <w:ind w:left="131"/>
              <w:rPr>
                <w:rFonts w:ascii="Arial"/>
                <w:b/>
                <w:sz w:val="24"/>
              </w:rPr>
            </w:pPr>
            <w:r>
              <w:rPr>
                <w:rFonts w:ascii="Arial"/>
                <w:b/>
                <w:spacing w:val="-4"/>
                <w:sz w:val="24"/>
              </w:rPr>
              <w:t>ITEM</w:t>
            </w:r>
          </w:p>
          <w:p w14:paraId="056AB2B6"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53" w:type="dxa"/>
            <w:shd w:val="clear" w:color="auto" w:fill="BEBEBE"/>
          </w:tcPr>
          <w:p w14:paraId="6956AEFB" w14:textId="77777777" w:rsidR="00620921" w:rsidRDefault="00EA4069">
            <w:pPr>
              <w:pStyle w:val="TableParagraph"/>
              <w:ind w:left="1673"/>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23" w:type="dxa"/>
            <w:shd w:val="clear" w:color="auto" w:fill="BEBEBE"/>
          </w:tcPr>
          <w:p w14:paraId="3D83BC3C" w14:textId="77777777" w:rsidR="00620921" w:rsidRDefault="00EA4069">
            <w:pPr>
              <w:pStyle w:val="TableParagraph"/>
              <w:ind w:left="13" w:right="2"/>
              <w:jc w:val="center"/>
              <w:rPr>
                <w:rFonts w:ascii="Arial"/>
                <w:b/>
                <w:sz w:val="24"/>
              </w:rPr>
            </w:pPr>
            <w:r>
              <w:rPr>
                <w:rFonts w:ascii="Arial"/>
                <w:b/>
                <w:spacing w:val="-4"/>
                <w:sz w:val="24"/>
              </w:rPr>
              <w:t>UNIT</w:t>
            </w:r>
          </w:p>
        </w:tc>
        <w:tc>
          <w:tcPr>
            <w:tcW w:w="1260" w:type="dxa"/>
            <w:shd w:val="clear" w:color="auto" w:fill="BEBEBE"/>
          </w:tcPr>
          <w:p w14:paraId="01D9169A" w14:textId="77777777" w:rsidR="00620921" w:rsidRDefault="00EA4069">
            <w:pPr>
              <w:pStyle w:val="TableParagraph"/>
              <w:ind w:left="14" w:right="5"/>
              <w:jc w:val="center"/>
              <w:rPr>
                <w:rFonts w:ascii="Arial"/>
                <w:b/>
                <w:sz w:val="24"/>
              </w:rPr>
            </w:pPr>
            <w:r>
              <w:rPr>
                <w:rFonts w:ascii="Arial"/>
                <w:b/>
                <w:spacing w:val="-4"/>
                <w:sz w:val="24"/>
              </w:rPr>
              <w:t>Rate</w:t>
            </w:r>
          </w:p>
          <w:p w14:paraId="0044CC65" w14:textId="77777777" w:rsidR="00620921" w:rsidRDefault="00EA4069">
            <w:pPr>
              <w:pStyle w:val="TableParagraph"/>
              <w:spacing w:line="255" w:lineRule="exact"/>
              <w:ind w:left="14" w:right="6"/>
              <w:jc w:val="center"/>
              <w:rPr>
                <w:rFonts w:ascii="Arial" w:hAnsi="Arial"/>
                <w:b/>
                <w:sz w:val="24"/>
              </w:rPr>
            </w:pPr>
            <w:r>
              <w:rPr>
                <w:rFonts w:ascii="Arial" w:hAnsi="Arial"/>
                <w:b/>
                <w:color w:val="1F2021"/>
                <w:spacing w:val="-10"/>
                <w:sz w:val="24"/>
              </w:rPr>
              <w:t>₹</w:t>
            </w:r>
          </w:p>
        </w:tc>
      </w:tr>
      <w:tr w:rsidR="00620921" w14:paraId="1ED7713F" w14:textId="77777777">
        <w:trPr>
          <w:trHeight w:val="1379"/>
        </w:trPr>
        <w:tc>
          <w:tcPr>
            <w:tcW w:w="842" w:type="dxa"/>
          </w:tcPr>
          <w:p w14:paraId="48BCD980" w14:textId="77777777" w:rsidR="00620921" w:rsidRDefault="00EA4069">
            <w:pPr>
              <w:pStyle w:val="TableParagraph"/>
              <w:ind w:left="9" w:right="1"/>
              <w:jc w:val="center"/>
              <w:rPr>
                <w:sz w:val="24"/>
              </w:rPr>
            </w:pPr>
            <w:r>
              <w:rPr>
                <w:spacing w:val="-4"/>
                <w:sz w:val="24"/>
              </w:rPr>
              <w:t>2515</w:t>
            </w:r>
          </w:p>
        </w:tc>
        <w:tc>
          <w:tcPr>
            <w:tcW w:w="6553" w:type="dxa"/>
          </w:tcPr>
          <w:p w14:paraId="0FF0DB3F" w14:textId="77777777" w:rsidR="00620921" w:rsidRDefault="00EA4069">
            <w:pPr>
              <w:pStyle w:val="TableParagraph"/>
              <w:spacing w:line="270" w:lineRule="atLeast"/>
              <w:ind w:left="108" w:right="97"/>
              <w:jc w:val="both"/>
              <w:rPr>
                <w:sz w:val="24"/>
              </w:rPr>
            </w:pPr>
            <w:r>
              <w:rPr>
                <w:sz w:val="24"/>
              </w:rPr>
              <w:t>Breaking of Hard rock by Hydraulic excavator/manual means</w:t>
            </w:r>
            <w:r>
              <w:rPr>
                <w:spacing w:val="-11"/>
                <w:sz w:val="24"/>
              </w:rPr>
              <w:t xml:space="preserve"> </w:t>
            </w:r>
            <w:r>
              <w:rPr>
                <w:sz w:val="24"/>
              </w:rPr>
              <w:t>over</w:t>
            </w:r>
            <w:r>
              <w:rPr>
                <w:spacing w:val="-12"/>
                <w:sz w:val="24"/>
              </w:rPr>
              <w:t xml:space="preserve"> </w:t>
            </w:r>
            <w:r>
              <w:rPr>
                <w:sz w:val="24"/>
              </w:rPr>
              <w:t>areas</w:t>
            </w:r>
            <w:r>
              <w:rPr>
                <w:spacing w:val="-11"/>
                <w:sz w:val="24"/>
              </w:rPr>
              <w:t xml:space="preserve"> </w:t>
            </w:r>
            <w:r>
              <w:rPr>
                <w:sz w:val="24"/>
              </w:rPr>
              <w:t>(exceeding</w:t>
            </w:r>
            <w:r>
              <w:rPr>
                <w:spacing w:val="-10"/>
                <w:sz w:val="24"/>
              </w:rPr>
              <w:t xml:space="preserve"> </w:t>
            </w:r>
            <w:r>
              <w:rPr>
                <w:sz w:val="24"/>
              </w:rPr>
              <w:t>30</w:t>
            </w:r>
            <w:r>
              <w:rPr>
                <w:spacing w:val="-10"/>
                <w:sz w:val="24"/>
              </w:rPr>
              <w:t xml:space="preserve"> </w:t>
            </w:r>
            <w:r>
              <w:rPr>
                <w:sz w:val="24"/>
              </w:rPr>
              <w:t>cm</w:t>
            </w:r>
            <w:r>
              <w:rPr>
                <w:spacing w:val="-10"/>
                <w:sz w:val="24"/>
              </w:rPr>
              <w:t xml:space="preserve"> </w:t>
            </w:r>
            <w:r>
              <w:rPr>
                <w:sz w:val="24"/>
              </w:rPr>
              <w:t>in</w:t>
            </w:r>
            <w:r>
              <w:rPr>
                <w:spacing w:val="-13"/>
                <w:sz w:val="24"/>
              </w:rPr>
              <w:t xml:space="preserve"> </w:t>
            </w:r>
            <w:r>
              <w:rPr>
                <w:sz w:val="24"/>
              </w:rPr>
              <w:t>depth,</w:t>
            </w:r>
            <w:r>
              <w:rPr>
                <w:spacing w:val="-13"/>
                <w:sz w:val="24"/>
              </w:rPr>
              <w:t xml:space="preserve"> </w:t>
            </w:r>
            <w:r>
              <w:rPr>
                <w:sz w:val="24"/>
              </w:rPr>
              <w:t>1.5</w:t>
            </w:r>
            <w:r>
              <w:rPr>
                <w:spacing w:val="-12"/>
                <w:sz w:val="24"/>
              </w:rPr>
              <w:t xml:space="preserve"> </w:t>
            </w:r>
            <w:r>
              <w:rPr>
                <w:sz w:val="24"/>
              </w:rPr>
              <w:t>m</w:t>
            </w:r>
            <w:r>
              <w:rPr>
                <w:spacing w:val="-10"/>
                <w:sz w:val="24"/>
              </w:rPr>
              <w:t xml:space="preserve"> </w:t>
            </w:r>
            <w:r>
              <w:rPr>
                <w:sz w:val="24"/>
              </w:rPr>
              <w:t>in</w:t>
            </w:r>
            <w:r>
              <w:rPr>
                <w:spacing w:val="-10"/>
                <w:sz w:val="24"/>
              </w:rPr>
              <w:t xml:space="preserve"> </w:t>
            </w:r>
            <w:r>
              <w:rPr>
                <w:sz w:val="24"/>
              </w:rPr>
              <w:t>width as</w:t>
            </w:r>
            <w:r>
              <w:rPr>
                <w:spacing w:val="-17"/>
                <w:sz w:val="24"/>
              </w:rPr>
              <w:t xml:space="preserve"> </w:t>
            </w:r>
            <w:r>
              <w:rPr>
                <w:sz w:val="24"/>
              </w:rPr>
              <w:t>well</w:t>
            </w:r>
            <w:r>
              <w:rPr>
                <w:spacing w:val="-17"/>
                <w:sz w:val="24"/>
              </w:rPr>
              <w:t xml:space="preserve"> </w:t>
            </w:r>
            <w:r>
              <w:rPr>
                <w:sz w:val="24"/>
              </w:rPr>
              <w:t>as</w:t>
            </w:r>
            <w:r>
              <w:rPr>
                <w:spacing w:val="-16"/>
                <w:sz w:val="24"/>
              </w:rPr>
              <w:t xml:space="preserve"> </w:t>
            </w:r>
            <w:r>
              <w:rPr>
                <w:sz w:val="24"/>
              </w:rPr>
              <w:t>10</w:t>
            </w:r>
            <w:r>
              <w:rPr>
                <w:spacing w:val="-17"/>
                <w:sz w:val="24"/>
              </w:rPr>
              <w:t xml:space="preserve"> </w:t>
            </w:r>
            <w:r>
              <w:rPr>
                <w:sz w:val="24"/>
              </w:rPr>
              <w:t>sq</w:t>
            </w:r>
            <w:r>
              <w:rPr>
                <w:spacing w:val="-17"/>
                <w:sz w:val="24"/>
              </w:rPr>
              <w:t xml:space="preserve"> </w:t>
            </w:r>
            <w:r>
              <w:rPr>
                <w:sz w:val="24"/>
              </w:rPr>
              <w:t>m</w:t>
            </w:r>
            <w:r>
              <w:rPr>
                <w:spacing w:val="-17"/>
                <w:sz w:val="24"/>
              </w:rPr>
              <w:t xml:space="preserve"> </w:t>
            </w:r>
            <w:r>
              <w:rPr>
                <w:sz w:val="24"/>
              </w:rPr>
              <w:t>on</w:t>
            </w:r>
            <w:r>
              <w:rPr>
                <w:spacing w:val="-16"/>
                <w:sz w:val="24"/>
              </w:rPr>
              <w:t xml:space="preserve"> </w:t>
            </w:r>
            <w:r>
              <w:rPr>
                <w:sz w:val="24"/>
              </w:rPr>
              <w:t>plan)</w:t>
            </w:r>
            <w:r>
              <w:rPr>
                <w:spacing w:val="-17"/>
                <w:sz w:val="24"/>
              </w:rPr>
              <w:t xml:space="preserve"> </w:t>
            </w:r>
            <w:r>
              <w:rPr>
                <w:sz w:val="24"/>
              </w:rPr>
              <w:t>including</w:t>
            </w:r>
            <w:r>
              <w:rPr>
                <w:spacing w:val="-17"/>
                <w:sz w:val="24"/>
              </w:rPr>
              <w:t xml:space="preserve"> </w:t>
            </w:r>
            <w:r>
              <w:rPr>
                <w:sz w:val="24"/>
              </w:rPr>
              <w:t>getting</w:t>
            </w:r>
            <w:r>
              <w:rPr>
                <w:spacing w:val="-16"/>
                <w:sz w:val="24"/>
              </w:rPr>
              <w:t xml:space="preserve"> </w:t>
            </w:r>
            <w:r>
              <w:rPr>
                <w:sz w:val="24"/>
              </w:rPr>
              <w:t>out</w:t>
            </w:r>
            <w:r>
              <w:rPr>
                <w:spacing w:val="-17"/>
                <w:sz w:val="24"/>
              </w:rPr>
              <w:t xml:space="preserve"> </w:t>
            </w:r>
            <w:r>
              <w:rPr>
                <w:sz w:val="24"/>
              </w:rPr>
              <w:t>and</w:t>
            </w:r>
            <w:r>
              <w:rPr>
                <w:spacing w:val="-17"/>
                <w:sz w:val="24"/>
              </w:rPr>
              <w:t xml:space="preserve"> </w:t>
            </w:r>
            <w:r>
              <w:rPr>
                <w:sz w:val="24"/>
              </w:rPr>
              <w:t>disposal of excavated earth lead up to 50 m and lift up to 1.5 m, as directed by Engineer-in charge.</w:t>
            </w:r>
          </w:p>
        </w:tc>
        <w:tc>
          <w:tcPr>
            <w:tcW w:w="1123" w:type="dxa"/>
          </w:tcPr>
          <w:p w14:paraId="2617A7E6" w14:textId="77777777" w:rsidR="00620921" w:rsidRDefault="00620921">
            <w:pPr>
              <w:pStyle w:val="TableParagraph"/>
              <w:spacing w:before="12"/>
              <w:rPr>
                <w:rFonts w:ascii="Arial"/>
                <w:b/>
                <w:sz w:val="24"/>
              </w:rPr>
            </w:pPr>
          </w:p>
          <w:p w14:paraId="7490FC3E" w14:textId="77777777" w:rsidR="00620921" w:rsidRDefault="00EA4069">
            <w:pPr>
              <w:pStyle w:val="TableParagraph"/>
              <w:ind w:left="13" w:right="1"/>
              <w:jc w:val="center"/>
              <w:rPr>
                <w:sz w:val="24"/>
              </w:rPr>
            </w:pPr>
            <w:r>
              <w:rPr>
                <w:spacing w:val="-5"/>
                <w:sz w:val="24"/>
              </w:rPr>
              <w:t>Cum</w:t>
            </w:r>
          </w:p>
        </w:tc>
        <w:tc>
          <w:tcPr>
            <w:tcW w:w="1260" w:type="dxa"/>
          </w:tcPr>
          <w:p w14:paraId="7929C09E" w14:textId="77777777" w:rsidR="00620921" w:rsidRDefault="00620921">
            <w:pPr>
              <w:pStyle w:val="TableParagraph"/>
              <w:spacing w:before="12"/>
              <w:rPr>
                <w:rFonts w:ascii="Arial"/>
                <w:b/>
                <w:sz w:val="24"/>
              </w:rPr>
            </w:pPr>
          </w:p>
          <w:p w14:paraId="51CF7564" w14:textId="77777777" w:rsidR="00620921" w:rsidRDefault="00EA4069">
            <w:pPr>
              <w:pStyle w:val="TableParagraph"/>
              <w:ind w:left="14"/>
              <w:jc w:val="center"/>
              <w:rPr>
                <w:sz w:val="24"/>
              </w:rPr>
            </w:pPr>
            <w:r>
              <w:rPr>
                <w:spacing w:val="-5"/>
                <w:sz w:val="24"/>
              </w:rPr>
              <w:t>813</w:t>
            </w:r>
          </w:p>
        </w:tc>
      </w:tr>
      <w:tr w:rsidR="00620921" w14:paraId="08A2A255" w14:textId="77777777">
        <w:trPr>
          <w:trHeight w:val="3588"/>
        </w:trPr>
        <w:tc>
          <w:tcPr>
            <w:tcW w:w="842" w:type="dxa"/>
          </w:tcPr>
          <w:p w14:paraId="4A20314A" w14:textId="77777777" w:rsidR="00620921" w:rsidRDefault="00620921">
            <w:pPr>
              <w:pStyle w:val="TableParagraph"/>
              <w:rPr>
                <w:rFonts w:ascii="Arial"/>
                <w:b/>
                <w:sz w:val="24"/>
              </w:rPr>
            </w:pPr>
          </w:p>
          <w:p w14:paraId="500FAE96" w14:textId="77777777" w:rsidR="00620921" w:rsidRDefault="00620921">
            <w:pPr>
              <w:pStyle w:val="TableParagraph"/>
              <w:rPr>
                <w:rFonts w:ascii="Arial"/>
                <w:b/>
                <w:sz w:val="24"/>
              </w:rPr>
            </w:pPr>
          </w:p>
          <w:p w14:paraId="04A98E02" w14:textId="77777777" w:rsidR="00620921" w:rsidRDefault="00620921">
            <w:pPr>
              <w:pStyle w:val="TableParagraph"/>
              <w:rPr>
                <w:rFonts w:ascii="Arial"/>
                <w:b/>
                <w:sz w:val="24"/>
              </w:rPr>
            </w:pPr>
          </w:p>
          <w:p w14:paraId="77B98A36" w14:textId="77777777" w:rsidR="00620921" w:rsidRDefault="00620921">
            <w:pPr>
              <w:pStyle w:val="TableParagraph"/>
              <w:rPr>
                <w:rFonts w:ascii="Arial"/>
                <w:b/>
                <w:sz w:val="24"/>
              </w:rPr>
            </w:pPr>
          </w:p>
          <w:p w14:paraId="23F82F42" w14:textId="77777777" w:rsidR="00620921" w:rsidRDefault="00620921">
            <w:pPr>
              <w:pStyle w:val="TableParagraph"/>
              <w:rPr>
                <w:rFonts w:ascii="Arial"/>
                <w:b/>
                <w:sz w:val="24"/>
              </w:rPr>
            </w:pPr>
          </w:p>
          <w:p w14:paraId="0339B15A" w14:textId="77777777" w:rsidR="00620921" w:rsidRDefault="00620921">
            <w:pPr>
              <w:pStyle w:val="TableParagraph"/>
              <w:rPr>
                <w:rFonts w:ascii="Arial"/>
                <w:b/>
                <w:sz w:val="24"/>
              </w:rPr>
            </w:pPr>
          </w:p>
          <w:p w14:paraId="575569EA" w14:textId="77777777" w:rsidR="00620921" w:rsidRDefault="00EA4069">
            <w:pPr>
              <w:pStyle w:val="TableParagraph"/>
              <w:ind w:left="9" w:right="1"/>
              <w:jc w:val="center"/>
              <w:rPr>
                <w:sz w:val="24"/>
              </w:rPr>
            </w:pPr>
            <w:r>
              <w:rPr>
                <w:spacing w:val="-4"/>
                <w:sz w:val="24"/>
              </w:rPr>
              <w:t>2516</w:t>
            </w:r>
          </w:p>
        </w:tc>
        <w:tc>
          <w:tcPr>
            <w:tcW w:w="6553" w:type="dxa"/>
          </w:tcPr>
          <w:p w14:paraId="02CD13E6" w14:textId="77777777" w:rsidR="00620921" w:rsidRDefault="00EA4069">
            <w:pPr>
              <w:pStyle w:val="TableParagraph"/>
              <w:ind w:left="108" w:right="94"/>
              <w:jc w:val="both"/>
              <w:rPr>
                <w:sz w:val="24"/>
              </w:rPr>
            </w:pPr>
            <w:r>
              <w:rPr>
                <w:sz w:val="24"/>
              </w:rPr>
              <w:t>Cable</w:t>
            </w:r>
            <w:r>
              <w:rPr>
                <w:spacing w:val="-5"/>
                <w:sz w:val="24"/>
              </w:rPr>
              <w:t xml:space="preserve"> </w:t>
            </w:r>
            <w:r>
              <w:rPr>
                <w:sz w:val="24"/>
              </w:rPr>
              <w:t>laying</w:t>
            </w:r>
            <w:r>
              <w:rPr>
                <w:spacing w:val="-5"/>
                <w:sz w:val="24"/>
              </w:rPr>
              <w:t xml:space="preserve"> </w:t>
            </w:r>
            <w:r>
              <w:rPr>
                <w:sz w:val="24"/>
              </w:rPr>
              <w:t>at</w:t>
            </w:r>
            <w:r>
              <w:rPr>
                <w:spacing w:val="-7"/>
                <w:sz w:val="24"/>
              </w:rPr>
              <w:t xml:space="preserve"> </w:t>
            </w:r>
            <w:r>
              <w:rPr>
                <w:sz w:val="24"/>
              </w:rPr>
              <w:t>culverts/bridges</w:t>
            </w:r>
            <w:r>
              <w:rPr>
                <w:spacing w:val="-2"/>
                <w:sz w:val="24"/>
              </w:rPr>
              <w:t xml:space="preserve"> </w:t>
            </w:r>
            <w:r>
              <w:rPr>
                <w:sz w:val="24"/>
              </w:rPr>
              <w:t>-Low</w:t>
            </w:r>
            <w:r>
              <w:rPr>
                <w:spacing w:val="-4"/>
                <w:sz w:val="24"/>
              </w:rPr>
              <w:t xml:space="preserve"> </w:t>
            </w:r>
            <w:r>
              <w:rPr>
                <w:sz w:val="24"/>
              </w:rPr>
              <w:t>flood</w:t>
            </w:r>
            <w:r>
              <w:rPr>
                <w:spacing w:val="-4"/>
                <w:sz w:val="24"/>
              </w:rPr>
              <w:t xml:space="preserve"> </w:t>
            </w:r>
            <w:r>
              <w:rPr>
                <w:sz w:val="24"/>
              </w:rPr>
              <w:t>level-</w:t>
            </w:r>
            <w:r>
              <w:rPr>
                <w:spacing w:val="-5"/>
                <w:sz w:val="24"/>
              </w:rPr>
              <w:t xml:space="preserve"> </w:t>
            </w:r>
            <w:r>
              <w:rPr>
                <w:sz w:val="24"/>
              </w:rPr>
              <w:t>to</w:t>
            </w:r>
            <w:r>
              <w:rPr>
                <w:spacing w:val="-3"/>
                <w:sz w:val="24"/>
              </w:rPr>
              <w:t xml:space="preserve"> </w:t>
            </w:r>
            <w:r>
              <w:rPr>
                <w:sz w:val="24"/>
              </w:rPr>
              <w:t>take</w:t>
            </w:r>
            <w:r>
              <w:rPr>
                <w:spacing w:val="-4"/>
                <w:sz w:val="24"/>
              </w:rPr>
              <w:t xml:space="preserve"> </w:t>
            </w:r>
            <w:r>
              <w:rPr>
                <w:sz w:val="24"/>
              </w:rPr>
              <w:t xml:space="preserve">the cables underground across the drain bed at a depth of 1.2 meter for crossing small culverts with low flood level. After making the trench, the cable trench shall be further dug at an interval of 4 meter to a depth of 0.5 meter and at such </w:t>
            </w:r>
            <w:proofErr w:type="gramStart"/>
            <w:r>
              <w:rPr>
                <w:sz w:val="24"/>
              </w:rPr>
              <w:t>intervals</w:t>
            </w:r>
            <w:proofErr w:type="gramEnd"/>
            <w:r>
              <w:rPr>
                <w:sz w:val="24"/>
              </w:rPr>
              <w:t xml:space="preserve"> concrete supports of 300mm X</w:t>
            </w:r>
            <w:r>
              <w:rPr>
                <w:spacing w:val="-1"/>
                <w:sz w:val="24"/>
              </w:rPr>
              <w:t xml:space="preserve"> </w:t>
            </w:r>
            <w:r>
              <w:rPr>
                <w:sz w:val="24"/>
              </w:rPr>
              <w:t>500mm to a height of 0.7 meter shall be constructed using 1:3:6 concrete. The pipe</w:t>
            </w:r>
            <w:r>
              <w:rPr>
                <w:spacing w:val="-11"/>
                <w:sz w:val="24"/>
              </w:rPr>
              <w:t xml:space="preserve"> </w:t>
            </w:r>
            <w:r>
              <w:rPr>
                <w:sz w:val="24"/>
              </w:rPr>
              <w:t>shall</w:t>
            </w:r>
            <w:r>
              <w:rPr>
                <w:spacing w:val="-14"/>
                <w:sz w:val="24"/>
              </w:rPr>
              <w:t xml:space="preserve"> </w:t>
            </w:r>
            <w:r>
              <w:rPr>
                <w:sz w:val="24"/>
              </w:rPr>
              <w:t>pass</w:t>
            </w:r>
            <w:r>
              <w:rPr>
                <w:spacing w:val="-15"/>
                <w:sz w:val="24"/>
              </w:rPr>
              <w:t xml:space="preserve"> </w:t>
            </w:r>
            <w:r>
              <w:rPr>
                <w:sz w:val="24"/>
              </w:rPr>
              <w:t>through</w:t>
            </w:r>
            <w:r>
              <w:rPr>
                <w:spacing w:val="-14"/>
                <w:sz w:val="24"/>
              </w:rPr>
              <w:t xml:space="preserve"> </w:t>
            </w:r>
            <w:r>
              <w:rPr>
                <w:sz w:val="24"/>
              </w:rPr>
              <w:t>this</w:t>
            </w:r>
            <w:r>
              <w:rPr>
                <w:spacing w:val="-13"/>
                <w:sz w:val="24"/>
              </w:rPr>
              <w:t xml:space="preserve"> </w:t>
            </w:r>
            <w:r>
              <w:rPr>
                <w:sz w:val="24"/>
              </w:rPr>
              <w:t>concrete</w:t>
            </w:r>
            <w:r>
              <w:rPr>
                <w:spacing w:val="-14"/>
                <w:sz w:val="24"/>
              </w:rPr>
              <w:t xml:space="preserve"> </w:t>
            </w:r>
            <w:r>
              <w:rPr>
                <w:sz w:val="24"/>
              </w:rPr>
              <w:t>at</w:t>
            </w:r>
            <w:r>
              <w:rPr>
                <w:spacing w:val="-12"/>
                <w:sz w:val="24"/>
              </w:rPr>
              <w:t xml:space="preserve"> </w:t>
            </w:r>
            <w:r>
              <w:rPr>
                <w:sz w:val="24"/>
              </w:rPr>
              <w:t>proper</w:t>
            </w:r>
            <w:r>
              <w:rPr>
                <w:spacing w:val="-16"/>
                <w:sz w:val="24"/>
              </w:rPr>
              <w:t xml:space="preserve"> </w:t>
            </w:r>
            <w:r>
              <w:rPr>
                <w:sz w:val="24"/>
              </w:rPr>
              <w:t>height</w:t>
            </w:r>
            <w:r>
              <w:rPr>
                <w:spacing w:val="-12"/>
                <w:sz w:val="24"/>
              </w:rPr>
              <w:t xml:space="preserve"> </w:t>
            </w:r>
            <w:r>
              <w:rPr>
                <w:sz w:val="24"/>
              </w:rPr>
              <w:t>so</w:t>
            </w:r>
            <w:r>
              <w:rPr>
                <w:spacing w:val="-14"/>
                <w:sz w:val="24"/>
              </w:rPr>
              <w:t xml:space="preserve"> </w:t>
            </w:r>
            <w:r>
              <w:rPr>
                <w:sz w:val="24"/>
              </w:rPr>
              <w:t xml:space="preserve">that the pipe with cables inside it rests in the cable trench at 1.2 </w:t>
            </w:r>
            <w:proofErr w:type="spellStart"/>
            <w:r>
              <w:rPr>
                <w:sz w:val="24"/>
              </w:rPr>
              <w:t>Mtr</w:t>
            </w:r>
            <w:proofErr w:type="spellEnd"/>
            <w:r>
              <w:rPr>
                <w:sz w:val="24"/>
              </w:rPr>
              <w:t xml:space="preserve"> depth. The concrete supports so cast shall be cured for a</w:t>
            </w:r>
            <w:r>
              <w:rPr>
                <w:spacing w:val="-6"/>
                <w:sz w:val="24"/>
              </w:rPr>
              <w:t xml:space="preserve"> </w:t>
            </w:r>
            <w:r>
              <w:rPr>
                <w:sz w:val="24"/>
              </w:rPr>
              <w:t>period</w:t>
            </w:r>
            <w:r>
              <w:rPr>
                <w:spacing w:val="-6"/>
                <w:sz w:val="24"/>
              </w:rPr>
              <w:t xml:space="preserve"> </w:t>
            </w:r>
            <w:r>
              <w:rPr>
                <w:sz w:val="24"/>
              </w:rPr>
              <w:t>of</w:t>
            </w:r>
            <w:r>
              <w:rPr>
                <w:spacing w:val="-6"/>
                <w:sz w:val="24"/>
              </w:rPr>
              <w:t xml:space="preserve"> </w:t>
            </w:r>
            <w:r>
              <w:rPr>
                <w:sz w:val="24"/>
              </w:rPr>
              <w:t>5</w:t>
            </w:r>
            <w:r>
              <w:rPr>
                <w:spacing w:val="-8"/>
                <w:sz w:val="24"/>
              </w:rPr>
              <w:t xml:space="preserve"> </w:t>
            </w:r>
            <w:r>
              <w:rPr>
                <w:sz w:val="24"/>
              </w:rPr>
              <w:t>days</w:t>
            </w:r>
            <w:r>
              <w:rPr>
                <w:spacing w:val="-9"/>
                <w:sz w:val="24"/>
              </w:rPr>
              <w:t xml:space="preserve"> </w:t>
            </w:r>
            <w:r>
              <w:rPr>
                <w:sz w:val="24"/>
              </w:rPr>
              <w:t>before</w:t>
            </w:r>
            <w:r>
              <w:rPr>
                <w:spacing w:val="-6"/>
                <w:sz w:val="24"/>
              </w:rPr>
              <w:t xml:space="preserve"> </w:t>
            </w:r>
            <w:r>
              <w:rPr>
                <w:sz w:val="24"/>
              </w:rPr>
              <w:t>filling</w:t>
            </w:r>
            <w:r>
              <w:rPr>
                <w:spacing w:val="-5"/>
                <w:sz w:val="24"/>
              </w:rPr>
              <w:t xml:space="preserve"> </w:t>
            </w:r>
            <w:r>
              <w:rPr>
                <w:sz w:val="24"/>
              </w:rPr>
              <w:t>the</w:t>
            </w:r>
            <w:r>
              <w:rPr>
                <w:spacing w:val="-6"/>
                <w:sz w:val="24"/>
              </w:rPr>
              <w:t xml:space="preserve"> </w:t>
            </w:r>
            <w:r>
              <w:rPr>
                <w:sz w:val="24"/>
              </w:rPr>
              <w:t>trench.</w:t>
            </w:r>
            <w:r>
              <w:rPr>
                <w:spacing w:val="-6"/>
                <w:sz w:val="24"/>
              </w:rPr>
              <w:t xml:space="preserve"> </w:t>
            </w:r>
            <w:r>
              <w:rPr>
                <w:sz w:val="24"/>
              </w:rPr>
              <w:t>During</w:t>
            </w:r>
            <w:r>
              <w:rPr>
                <w:spacing w:val="-6"/>
                <w:sz w:val="24"/>
              </w:rPr>
              <w:t xml:space="preserve"> </w:t>
            </w:r>
            <w:r>
              <w:rPr>
                <w:sz w:val="24"/>
              </w:rPr>
              <w:t>the</w:t>
            </w:r>
            <w:r>
              <w:rPr>
                <w:spacing w:val="-8"/>
                <w:sz w:val="24"/>
              </w:rPr>
              <w:t xml:space="preserve"> </w:t>
            </w:r>
            <w:r>
              <w:rPr>
                <w:sz w:val="24"/>
              </w:rPr>
              <w:t>curing period of 5 days, the culvert portion of cable laying shall be</w:t>
            </w:r>
          </w:p>
          <w:p w14:paraId="10811987" w14:textId="77777777" w:rsidR="00620921" w:rsidRDefault="00EA4069">
            <w:pPr>
              <w:pStyle w:val="TableParagraph"/>
              <w:spacing w:before="1" w:line="255" w:lineRule="exact"/>
              <w:ind w:left="108"/>
              <w:jc w:val="both"/>
              <w:rPr>
                <w:sz w:val="24"/>
              </w:rPr>
            </w:pPr>
            <w:r>
              <w:rPr>
                <w:sz w:val="24"/>
              </w:rPr>
              <w:t>protected</w:t>
            </w:r>
            <w:r>
              <w:rPr>
                <w:spacing w:val="-4"/>
                <w:sz w:val="24"/>
              </w:rPr>
              <w:t xml:space="preserve"> </w:t>
            </w:r>
            <w:r>
              <w:rPr>
                <w:sz w:val="24"/>
              </w:rPr>
              <w:t>by</w:t>
            </w:r>
            <w:r>
              <w:rPr>
                <w:spacing w:val="-2"/>
                <w:sz w:val="24"/>
              </w:rPr>
              <w:t xml:space="preserve"> </w:t>
            </w:r>
            <w:r>
              <w:rPr>
                <w:sz w:val="24"/>
              </w:rPr>
              <w:t>keeping</w:t>
            </w:r>
            <w:r>
              <w:rPr>
                <w:spacing w:val="-2"/>
                <w:sz w:val="24"/>
              </w:rPr>
              <w:t xml:space="preserve"> </w:t>
            </w:r>
            <w:r>
              <w:rPr>
                <w:sz w:val="24"/>
              </w:rPr>
              <w:t>a</w:t>
            </w:r>
            <w:r>
              <w:rPr>
                <w:spacing w:val="-3"/>
                <w:sz w:val="24"/>
              </w:rPr>
              <w:t xml:space="preserve"> </w:t>
            </w:r>
            <w:r>
              <w:rPr>
                <w:sz w:val="24"/>
              </w:rPr>
              <w:t>watchman</w:t>
            </w:r>
            <w:r>
              <w:rPr>
                <w:spacing w:val="-4"/>
                <w:sz w:val="24"/>
              </w:rPr>
              <w:t xml:space="preserve"> </w:t>
            </w:r>
            <w:r>
              <w:rPr>
                <w:sz w:val="24"/>
              </w:rPr>
              <w:t>day and</w:t>
            </w:r>
            <w:r>
              <w:rPr>
                <w:spacing w:val="-1"/>
                <w:sz w:val="24"/>
              </w:rPr>
              <w:t xml:space="preserve"> </w:t>
            </w:r>
            <w:r>
              <w:rPr>
                <w:spacing w:val="-2"/>
                <w:sz w:val="24"/>
              </w:rPr>
              <w:t>night.</w:t>
            </w:r>
          </w:p>
        </w:tc>
        <w:tc>
          <w:tcPr>
            <w:tcW w:w="1123" w:type="dxa"/>
          </w:tcPr>
          <w:p w14:paraId="43BD01A6" w14:textId="77777777" w:rsidR="00620921" w:rsidRDefault="00620921">
            <w:pPr>
              <w:pStyle w:val="TableParagraph"/>
              <w:rPr>
                <w:rFonts w:ascii="Times New Roman"/>
              </w:rPr>
            </w:pPr>
          </w:p>
        </w:tc>
        <w:tc>
          <w:tcPr>
            <w:tcW w:w="1260" w:type="dxa"/>
          </w:tcPr>
          <w:p w14:paraId="44F51139" w14:textId="77777777" w:rsidR="00620921" w:rsidRDefault="00620921">
            <w:pPr>
              <w:pStyle w:val="TableParagraph"/>
              <w:rPr>
                <w:rFonts w:ascii="Times New Roman"/>
              </w:rPr>
            </w:pPr>
          </w:p>
        </w:tc>
      </w:tr>
      <w:tr w:rsidR="00620921" w14:paraId="0830EA6E" w14:textId="77777777">
        <w:trPr>
          <w:trHeight w:val="1103"/>
        </w:trPr>
        <w:tc>
          <w:tcPr>
            <w:tcW w:w="842" w:type="dxa"/>
          </w:tcPr>
          <w:p w14:paraId="623A5C8F" w14:textId="77777777" w:rsidR="00620921" w:rsidRDefault="00EA4069">
            <w:pPr>
              <w:pStyle w:val="TableParagraph"/>
              <w:ind w:left="9" w:right="1"/>
              <w:jc w:val="center"/>
              <w:rPr>
                <w:sz w:val="24"/>
              </w:rPr>
            </w:pPr>
            <w:r>
              <w:rPr>
                <w:spacing w:val="-5"/>
                <w:sz w:val="24"/>
              </w:rPr>
              <w:t>(a)</w:t>
            </w:r>
          </w:p>
        </w:tc>
        <w:tc>
          <w:tcPr>
            <w:tcW w:w="6553" w:type="dxa"/>
          </w:tcPr>
          <w:p w14:paraId="73FDD74D" w14:textId="77777777" w:rsidR="00620921" w:rsidRDefault="00EA4069">
            <w:pPr>
              <w:pStyle w:val="TableParagraph"/>
              <w:spacing w:line="270" w:lineRule="atLeast"/>
              <w:ind w:left="108" w:right="98"/>
              <w:jc w:val="both"/>
              <w:rPr>
                <w:sz w:val="24"/>
              </w:rPr>
            </w:pPr>
            <w:r>
              <w:rPr>
                <w:sz w:val="24"/>
              </w:rPr>
              <w:t>Trenching across the drain bed to a depth of 1.2 meter with 30</w:t>
            </w:r>
            <w:r>
              <w:rPr>
                <w:spacing w:val="-8"/>
                <w:sz w:val="24"/>
              </w:rPr>
              <w:t xml:space="preserve"> </w:t>
            </w:r>
            <w:r>
              <w:rPr>
                <w:sz w:val="24"/>
              </w:rPr>
              <w:t>cm</w:t>
            </w:r>
            <w:r>
              <w:rPr>
                <w:spacing w:val="-7"/>
                <w:sz w:val="24"/>
              </w:rPr>
              <w:t xml:space="preserve"> </w:t>
            </w:r>
            <w:r>
              <w:rPr>
                <w:sz w:val="24"/>
              </w:rPr>
              <w:t>width</w:t>
            </w:r>
            <w:r>
              <w:rPr>
                <w:spacing w:val="-10"/>
                <w:sz w:val="24"/>
              </w:rPr>
              <w:t xml:space="preserve"> </w:t>
            </w:r>
            <w:r>
              <w:rPr>
                <w:sz w:val="24"/>
              </w:rPr>
              <w:t>in</w:t>
            </w:r>
            <w:r>
              <w:rPr>
                <w:spacing w:val="-8"/>
                <w:sz w:val="24"/>
              </w:rPr>
              <w:t xml:space="preserve"> </w:t>
            </w:r>
            <w:r>
              <w:rPr>
                <w:sz w:val="24"/>
              </w:rPr>
              <w:t>all</w:t>
            </w:r>
            <w:r>
              <w:rPr>
                <w:spacing w:val="-10"/>
                <w:sz w:val="24"/>
              </w:rPr>
              <w:t xml:space="preserve"> </w:t>
            </w:r>
            <w:r>
              <w:rPr>
                <w:sz w:val="24"/>
              </w:rPr>
              <w:t>types</w:t>
            </w:r>
            <w:r>
              <w:rPr>
                <w:spacing w:val="-9"/>
                <w:sz w:val="24"/>
              </w:rPr>
              <w:t xml:space="preserve"> </w:t>
            </w:r>
            <w:r>
              <w:rPr>
                <w:sz w:val="24"/>
              </w:rPr>
              <w:t>of</w:t>
            </w:r>
            <w:r>
              <w:rPr>
                <w:spacing w:val="-8"/>
                <w:sz w:val="24"/>
              </w:rPr>
              <w:t xml:space="preserve"> </w:t>
            </w:r>
            <w:r>
              <w:rPr>
                <w:sz w:val="24"/>
              </w:rPr>
              <w:t>soil,</w:t>
            </w:r>
            <w:r>
              <w:rPr>
                <w:spacing w:val="-8"/>
                <w:sz w:val="24"/>
              </w:rPr>
              <w:t xml:space="preserve"> </w:t>
            </w:r>
            <w:r>
              <w:rPr>
                <w:sz w:val="24"/>
              </w:rPr>
              <w:t>laying</w:t>
            </w:r>
            <w:r>
              <w:rPr>
                <w:spacing w:val="-10"/>
                <w:sz w:val="24"/>
              </w:rPr>
              <w:t xml:space="preserve"> </w:t>
            </w:r>
            <w:r>
              <w:rPr>
                <w:sz w:val="24"/>
              </w:rPr>
              <w:t>of</w:t>
            </w:r>
            <w:r>
              <w:rPr>
                <w:spacing w:val="-8"/>
                <w:sz w:val="24"/>
              </w:rPr>
              <w:t xml:space="preserve"> </w:t>
            </w:r>
            <w:r>
              <w:rPr>
                <w:sz w:val="24"/>
              </w:rPr>
              <w:t>DWC/GI/RCC</w:t>
            </w:r>
            <w:r>
              <w:rPr>
                <w:spacing w:val="-10"/>
                <w:sz w:val="24"/>
              </w:rPr>
              <w:t xml:space="preserve"> </w:t>
            </w:r>
            <w:r>
              <w:rPr>
                <w:sz w:val="24"/>
              </w:rPr>
              <w:t>pipes supplied by Railways, refilling with excavated soil, ramming and consolidation after 5 days.</w:t>
            </w:r>
          </w:p>
        </w:tc>
        <w:tc>
          <w:tcPr>
            <w:tcW w:w="1123" w:type="dxa"/>
          </w:tcPr>
          <w:p w14:paraId="6C39A0C0" w14:textId="77777777" w:rsidR="00620921" w:rsidRDefault="00620921">
            <w:pPr>
              <w:pStyle w:val="TableParagraph"/>
              <w:spacing w:before="2"/>
              <w:rPr>
                <w:rFonts w:ascii="Arial"/>
                <w:b/>
                <w:sz w:val="24"/>
              </w:rPr>
            </w:pPr>
          </w:p>
          <w:p w14:paraId="79D8E8A6" w14:textId="77777777" w:rsidR="00620921" w:rsidRDefault="00EA4069">
            <w:pPr>
              <w:pStyle w:val="TableParagraph"/>
              <w:ind w:left="13" w:right="2"/>
              <w:jc w:val="center"/>
              <w:rPr>
                <w:sz w:val="24"/>
              </w:rPr>
            </w:pPr>
            <w:r>
              <w:rPr>
                <w:spacing w:val="-5"/>
                <w:sz w:val="24"/>
              </w:rPr>
              <w:t>RMT</w:t>
            </w:r>
          </w:p>
        </w:tc>
        <w:tc>
          <w:tcPr>
            <w:tcW w:w="1260" w:type="dxa"/>
          </w:tcPr>
          <w:p w14:paraId="11620EBC" w14:textId="77777777" w:rsidR="00620921" w:rsidRDefault="00620921">
            <w:pPr>
              <w:pStyle w:val="TableParagraph"/>
              <w:spacing w:before="2"/>
              <w:rPr>
                <w:rFonts w:ascii="Arial"/>
                <w:b/>
                <w:sz w:val="24"/>
              </w:rPr>
            </w:pPr>
          </w:p>
          <w:p w14:paraId="79DC0175" w14:textId="77777777" w:rsidR="00620921" w:rsidRDefault="00EA4069">
            <w:pPr>
              <w:pStyle w:val="TableParagraph"/>
              <w:ind w:left="14"/>
              <w:jc w:val="center"/>
              <w:rPr>
                <w:sz w:val="24"/>
              </w:rPr>
            </w:pPr>
            <w:r>
              <w:rPr>
                <w:spacing w:val="-5"/>
                <w:sz w:val="24"/>
              </w:rPr>
              <w:t>110</w:t>
            </w:r>
          </w:p>
        </w:tc>
      </w:tr>
      <w:tr w:rsidR="00620921" w14:paraId="0B144783" w14:textId="77777777">
        <w:trPr>
          <w:trHeight w:val="2483"/>
        </w:trPr>
        <w:tc>
          <w:tcPr>
            <w:tcW w:w="842" w:type="dxa"/>
          </w:tcPr>
          <w:p w14:paraId="579E3A6D" w14:textId="77777777" w:rsidR="00620921" w:rsidRDefault="00EA4069">
            <w:pPr>
              <w:pStyle w:val="TableParagraph"/>
              <w:ind w:left="9" w:right="1"/>
              <w:jc w:val="center"/>
              <w:rPr>
                <w:sz w:val="24"/>
              </w:rPr>
            </w:pPr>
            <w:r>
              <w:rPr>
                <w:spacing w:val="-5"/>
                <w:sz w:val="24"/>
              </w:rPr>
              <w:t>(b)</w:t>
            </w:r>
          </w:p>
        </w:tc>
        <w:tc>
          <w:tcPr>
            <w:tcW w:w="6553" w:type="dxa"/>
          </w:tcPr>
          <w:p w14:paraId="6C3457D6" w14:textId="77777777" w:rsidR="00620921" w:rsidRDefault="00EA4069">
            <w:pPr>
              <w:pStyle w:val="TableParagraph"/>
              <w:ind w:left="108" w:right="96"/>
              <w:jc w:val="both"/>
              <w:rPr>
                <w:sz w:val="24"/>
              </w:rPr>
            </w:pPr>
            <w:r>
              <w:rPr>
                <w:sz w:val="24"/>
              </w:rPr>
              <w:t>Digging</w:t>
            </w:r>
            <w:r>
              <w:rPr>
                <w:spacing w:val="-3"/>
                <w:sz w:val="24"/>
              </w:rPr>
              <w:t xml:space="preserve"> </w:t>
            </w:r>
            <w:r>
              <w:rPr>
                <w:sz w:val="24"/>
              </w:rPr>
              <w:t>of</w:t>
            </w:r>
            <w:r>
              <w:rPr>
                <w:spacing w:val="-4"/>
                <w:sz w:val="24"/>
              </w:rPr>
              <w:t xml:space="preserve"> </w:t>
            </w:r>
            <w:r>
              <w:rPr>
                <w:sz w:val="24"/>
              </w:rPr>
              <w:t>pit</w:t>
            </w:r>
            <w:r>
              <w:rPr>
                <w:spacing w:val="-4"/>
                <w:sz w:val="24"/>
              </w:rPr>
              <w:t xml:space="preserve"> </w:t>
            </w:r>
            <w:r>
              <w:rPr>
                <w:sz w:val="24"/>
              </w:rPr>
              <w:t>of</w:t>
            </w:r>
            <w:r>
              <w:rPr>
                <w:spacing w:val="-4"/>
                <w:sz w:val="24"/>
              </w:rPr>
              <w:t xml:space="preserve"> </w:t>
            </w:r>
            <w:r>
              <w:rPr>
                <w:sz w:val="24"/>
              </w:rPr>
              <w:t>size</w:t>
            </w:r>
            <w:r>
              <w:rPr>
                <w:spacing w:val="-4"/>
                <w:sz w:val="24"/>
              </w:rPr>
              <w:t xml:space="preserve"> </w:t>
            </w:r>
            <w:r>
              <w:rPr>
                <w:sz w:val="24"/>
              </w:rPr>
              <w:t>of</w:t>
            </w:r>
            <w:r>
              <w:rPr>
                <w:spacing w:val="-4"/>
                <w:sz w:val="24"/>
              </w:rPr>
              <w:t xml:space="preserve"> </w:t>
            </w:r>
            <w:r>
              <w:rPr>
                <w:sz w:val="24"/>
              </w:rPr>
              <w:t>300mmX500mmX500mm</w:t>
            </w:r>
            <w:r>
              <w:rPr>
                <w:spacing w:val="-3"/>
                <w:sz w:val="24"/>
              </w:rPr>
              <w:t xml:space="preserve"> </w:t>
            </w:r>
            <w:r>
              <w:rPr>
                <w:sz w:val="24"/>
              </w:rPr>
              <w:t>in</w:t>
            </w:r>
            <w:r>
              <w:rPr>
                <w:spacing w:val="-4"/>
                <w:sz w:val="24"/>
              </w:rPr>
              <w:t xml:space="preserve"> </w:t>
            </w:r>
            <w:r>
              <w:rPr>
                <w:sz w:val="24"/>
              </w:rPr>
              <w:t xml:space="preserve">already dug cable trench of </w:t>
            </w:r>
            <w:proofErr w:type="gramStart"/>
            <w:r>
              <w:rPr>
                <w:sz w:val="24"/>
              </w:rPr>
              <w:t>1.2 meter</w:t>
            </w:r>
            <w:proofErr w:type="gramEnd"/>
            <w:r>
              <w:rPr>
                <w:sz w:val="24"/>
              </w:rPr>
              <w:t xml:space="preserve"> depth and casting of RCC support of 300mm X 500mm X 700mm size over the DWC/HDPE/GI pipe supplied by Railways, carrying the cables</w:t>
            </w:r>
            <w:r>
              <w:rPr>
                <w:spacing w:val="-10"/>
                <w:sz w:val="24"/>
              </w:rPr>
              <w:t xml:space="preserve"> </w:t>
            </w:r>
            <w:r>
              <w:rPr>
                <w:sz w:val="24"/>
              </w:rPr>
              <w:t>using</w:t>
            </w:r>
            <w:r>
              <w:rPr>
                <w:spacing w:val="-9"/>
                <w:sz w:val="24"/>
              </w:rPr>
              <w:t xml:space="preserve"> </w:t>
            </w:r>
            <w:r>
              <w:rPr>
                <w:sz w:val="24"/>
              </w:rPr>
              <w:t>shutters</w:t>
            </w:r>
            <w:r>
              <w:rPr>
                <w:spacing w:val="-13"/>
                <w:sz w:val="24"/>
              </w:rPr>
              <w:t xml:space="preserve"> </w:t>
            </w:r>
            <w:r>
              <w:rPr>
                <w:sz w:val="24"/>
              </w:rPr>
              <w:t>with</w:t>
            </w:r>
            <w:r>
              <w:rPr>
                <w:spacing w:val="-8"/>
                <w:sz w:val="24"/>
              </w:rPr>
              <w:t xml:space="preserve"> </w:t>
            </w:r>
            <w:r>
              <w:rPr>
                <w:sz w:val="24"/>
              </w:rPr>
              <w:t>1</w:t>
            </w:r>
            <w:r>
              <w:rPr>
                <w:spacing w:val="-9"/>
                <w:sz w:val="24"/>
              </w:rPr>
              <w:t xml:space="preserve"> </w:t>
            </w:r>
            <w:r>
              <w:rPr>
                <w:sz w:val="24"/>
              </w:rPr>
              <w:t>cement:</w:t>
            </w:r>
            <w:r>
              <w:rPr>
                <w:spacing w:val="-9"/>
                <w:sz w:val="24"/>
              </w:rPr>
              <w:t xml:space="preserve"> </w:t>
            </w:r>
            <w:r>
              <w:rPr>
                <w:sz w:val="24"/>
              </w:rPr>
              <w:t>3</w:t>
            </w:r>
            <w:r>
              <w:rPr>
                <w:spacing w:val="-8"/>
                <w:sz w:val="24"/>
              </w:rPr>
              <w:t xml:space="preserve"> </w:t>
            </w:r>
            <w:r>
              <w:rPr>
                <w:sz w:val="24"/>
              </w:rPr>
              <w:t>sand:</w:t>
            </w:r>
            <w:r>
              <w:rPr>
                <w:spacing w:val="-12"/>
                <w:sz w:val="24"/>
              </w:rPr>
              <w:t xml:space="preserve"> </w:t>
            </w:r>
            <w:r>
              <w:rPr>
                <w:sz w:val="24"/>
              </w:rPr>
              <w:t>6</w:t>
            </w:r>
            <w:r>
              <w:rPr>
                <w:spacing w:val="-8"/>
                <w:sz w:val="24"/>
              </w:rPr>
              <w:t xml:space="preserve"> </w:t>
            </w:r>
            <w:r>
              <w:rPr>
                <w:sz w:val="24"/>
              </w:rPr>
              <w:t>graded</w:t>
            </w:r>
            <w:r>
              <w:rPr>
                <w:spacing w:val="-9"/>
                <w:sz w:val="24"/>
              </w:rPr>
              <w:t xml:space="preserve"> </w:t>
            </w:r>
            <w:r>
              <w:rPr>
                <w:sz w:val="24"/>
              </w:rPr>
              <w:t>stone aggregate</w:t>
            </w:r>
            <w:r>
              <w:rPr>
                <w:spacing w:val="-7"/>
                <w:sz w:val="24"/>
              </w:rPr>
              <w:t xml:space="preserve"> </w:t>
            </w:r>
            <w:r>
              <w:rPr>
                <w:sz w:val="24"/>
              </w:rPr>
              <w:t>20mm</w:t>
            </w:r>
            <w:r>
              <w:rPr>
                <w:spacing w:val="-7"/>
                <w:sz w:val="24"/>
              </w:rPr>
              <w:t xml:space="preserve"> </w:t>
            </w:r>
            <w:r>
              <w:rPr>
                <w:sz w:val="24"/>
              </w:rPr>
              <w:t>nominal</w:t>
            </w:r>
            <w:r>
              <w:rPr>
                <w:spacing w:val="-7"/>
                <w:sz w:val="24"/>
              </w:rPr>
              <w:t xml:space="preserve"> </w:t>
            </w:r>
            <w:r>
              <w:rPr>
                <w:sz w:val="24"/>
              </w:rPr>
              <w:t>size</w:t>
            </w:r>
            <w:r>
              <w:rPr>
                <w:spacing w:val="-7"/>
                <w:sz w:val="24"/>
              </w:rPr>
              <w:t xml:space="preserve"> </w:t>
            </w:r>
            <w:r>
              <w:rPr>
                <w:sz w:val="24"/>
              </w:rPr>
              <w:t>including</w:t>
            </w:r>
            <w:r>
              <w:rPr>
                <w:spacing w:val="-7"/>
                <w:sz w:val="24"/>
              </w:rPr>
              <w:t xml:space="preserve"> </w:t>
            </w:r>
            <w:r>
              <w:rPr>
                <w:sz w:val="24"/>
              </w:rPr>
              <w:t>shuttering,</w:t>
            </w:r>
            <w:r>
              <w:rPr>
                <w:spacing w:val="-7"/>
                <w:sz w:val="24"/>
              </w:rPr>
              <w:t xml:space="preserve"> </w:t>
            </w:r>
            <w:proofErr w:type="spellStart"/>
            <w:r>
              <w:rPr>
                <w:sz w:val="24"/>
              </w:rPr>
              <w:t>centring</w:t>
            </w:r>
            <w:proofErr w:type="spellEnd"/>
            <w:r>
              <w:rPr>
                <w:sz w:val="24"/>
              </w:rPr>
              <w:t xml:space="preserve"> and cost of cement, curing etc. Except the HDPE/GI/DWC pipe</w:t>
            </w:r>
            <w:r>
              <w:rPr>
                <w:spacing w:val="16"/>
                <w:sz w:val="24"/>
              </w:rPr>
              <w:t xml:space="preserve"> </w:t>
            </w:r>
            <w:r>
              <w:rPr>
                <w:sz w:val="24"/>
              </w:rPr>
              <w:t>and</w:t>
            </w:r>
            <w:r>
              <w:rPr>
                <w:spacing w:val="15"/>
                <w:sz w:val="24"/>
              </w:rPr>
              <w:t xml:space="preserve"> </w:t>
            </w:r>
            <w:r>
              <w:rPr>
                <w:sz w:val="24"/>
              </w:rPr>
              <w:t>bends,</w:t>
            </w:r>
            <w:r>
              <w:rPr>
                <w:spacing w:val="15"/>
                <w:sz w:val="24"/>
              </w:rPr>
              <w:t xml:space="preserve"> </w:t>
            </w:r>
            <w:r>
              <w:rPr>
                <w:sz w:val="24"/>
              </w:rPr>
              <w:t>all</w:t>
            </w:r>
            <w:r>
              <w:rPr>
                <w:spacing w:val="14"/>
                <w:sz w:val="24"/>
              </w:rPr>
              <w:t xml:space="preserve"> </w:t>
            </w:r>
            <w:r>
              <w:rPr>
                <w:sz w:val="24"/>
              </w:rPr>
              <w:t>other</w:t>
            </w:r>
            <w:r>
              <w:rPr>
                <w:spacing w:val="14"/>
                <w:sz w:val="24"/>
              </w:rPr>
              <w:t xml:space="preserve"> </w:t>
            </w:r>
            <w:r>
              <w:rPr>
                <w:sz w:val="24"/>
              </w:rPr>
              <w:t>material</w:t>
            </w:r>
            <w:r>
              <w:rPr>
                <w:spacing w:val="17"/>
                <w:sz w:val="24"/>
              </w:rPr>
              <w:t xml:space="preserve"> </w:t>
            </w:r>
            <w:r>
              <w:rPr>
                <w:sz w:val="24"/>
              </w:rPr>
              <w:t>is</w:t>
            </w:r>
            <w:r>
              <w:rPr>
                <w:spacing w:val="14"/>
                <w:sz w:val="24"/>
              </w:rPr>
              <w:t xml:space="preserve"> </w:t>
            </w:r>
            <w:r>
              <w:rPr>
                <w:sz w:val="24"/>
              </w:rPr>
              <w:t>to</w:t>
            </w:r>
            <w:r>
              <w:rPr>
                <w:spacing w:val="16"/>
                <w:sz w:val="24"/>
              </w:rPr>
              <w:t xml:space="preserve"> </w:t>
            </w:r>
            <w:r>
              <w:rPr>
                <w:sz w:val="24"/>
              </w:rPr>
              <w:t>be</w:t>
            </w:r>
            <w:r>
              <w:rPr>
                <w:spacing w:val="15"/>
                <w:sz w:val="24"/>
              </w:rPr>
              <w:t xml:space="preserve"> </w:t>
            </w:r>
            <w:r>
              <w:rPr>
                <w:sz w:val="24"/>
              </w:rPr>
              <w:t>arranged</w:t>
            </w:r>
            <w:r>
              <w:rPr>
                <w:spacing w:val="16"/>
                <w:sz w:val="24"/>
              </w:rPr>
              <w:t xml:space="preserve"> </w:t>
            </w:r>
            <w:r>
              <w:rPr>
                <w:sz w:val="24"/>
              </w:rPr>
              <w:t>by</w:t>
            </w:r>
            <w:r>
              <w:rPr>
                <w:spacing w:val="16"/>
                <w:sz w:val="24"/>
              </w:rPr>
              <w:t xml:space="preserve"> </w:t>
            </w:r>
            <w:r>
              <w:rPr>
                <w:spacing w:val="-5"/>
                <w:sz w:val="24"/>
              </w:rPr>
              <w:t>the</w:t>
            </w:r>
          </w:p>
          <w:p w14:paraId="2F1AB0B1" w14:textId="77777777" w:rsidR="00620921" w:rsidRDefault="00EA4069">
            <w:pPr>
              <w:pStyle w:val="TableParagraph"/>
              <w:spacing w:line="255" w:lineRule="exact"/>
              <w:ind w:left="108"/>
              <w:rPr>
                <w:sz w:val="24"/>
              </w:rPr>
            </w:pPr>
            <w:r>
              <w:rPr>
                <w:spacing w:val="-2"/>
                <w:sz w:val="24"/>
              </w:rPr>
              <w:t>contractor.</w:t>
            </w:r>
          </w:p>
        </w:tc>
        <w:tc>
          <w:tcPr>
            <w:tcW w:w="1123" w:type="dxa"/>
          </w:tcPr>
          <w:p w14:paraId="2DF94B32" w14:textId="77777777" w:rsidR="00620921" w:rsidRDefault="00620921">
            <w:pPr>
              <w:pStyle w:val="TableParagraph"/>
              <w:rPr>
                <w:rFonts w:ascii="Arial"/>
                <w:b/>
                <w:sz w:val="24"/>
              </w:rPr>
            </w:pPr>
          </w:p>
          <w:p w14:paraId="4FC68F49" w14:textId="77777777" w:rsidR="00620921" w:rsidRDefault="00620921">
            <w:pPr>
              <w:pStyle w:val="TableParagraph"/>
              <w:rPr>
                <w:rFonts w:ascii="Arial"/>
                <w:b/>
                <w:sz w:val="24"/>
              </w:rPr>
            </w:pPr>
          </w:p>
          <w:p w14:paraId="0F73C05C" w14:textId="77777777" w:rsidR="00620921" w:rsidRDefault="00EA4069">
            <w:pPr>
              <w:pStyle w:val="TableParagraph"/>
              <w:ind w:left="142" w:right="124" w:firstLine="232"/>
              <w:rPr>
                <w:sz w:val="24"/>
              </w:rPr>
            </w:pPr>
            <w:r>
              <w:rPr>
                <w:spacing w:val="-4"/>
                <w:sz w:val="24"/>
              </w:rPr>
              <w:t xml:space="preserve">Per </w:t>
            </w:r>
            <w:r>
              <w:rPr>
                <w:spacing w:val="-2"/>
                <w:sz w:val="24"/>
              </w:rPr>
              <w:t>Support</w:t>
            </w:r>
          </w:p>
        </w:tc>
        <w:tc>
          <w:tcPr>
            <w:tcW w:w="1260" w:type="dxa"/>
          </w:tcPr>
          <w:p w14:paraId="66A73EEB" w14:textId="77777777" w:rsidR="00620921" w:rsidRDefault="00620921">
            <w:pPr>
              <w:pStyle w:val="TableParagraph"/>
              <w:rPr>
                <w:rFonts w:ascii="Arial"/>
                <w:b/>
                <w:sz w:val="24"/>
              </w:rPr>
            </w:pPr>
          </w:p>
          <w:p w14:paraId="3925B1BC" w14:textId="77777777" w:rsidR="00620921" w:rsidRDefault="00620921">
            <w:pPr>
              <w:pStyle w:val="TableParagraph"/>
              <w:rPr>
                <w:rFonts w:ascii="Arial"/>
                <w:b/>
                <w:sz w:val="24"/>
              </w:rPr>
            </w:pPr>
          </w:p>
          <w:p w14:paraId="76205681" w14:textId="77777777" w:rsidR="00620921" w:rsidRDefault="00620921">
            <w:pPr>
              <w:pStyle w:val="TableParagraph"/>
              <w:spacing w:before="7"/>
              <w:rPr>
                <w:rFonts w:ascii="Arial"/>
                <w:b/>
                <w:sz w:val="24"/>
              </w:rPr>
            </w:pPr>
          </w:p>
          <w:p w14:paraId="51A39191" w14:textId="77777777" w:rsidR="00620921" w:rsidRDefault="00EA4069">
            <w:pPr>
              <w:pStyle w:val="TableParagraph"/>
              <w:ind w:left="14" w:right="4"/>
              <w:jc w:val="center"/>
              <w:rPr>
                <w:sz w:val="24"/>
              </w:rPr>
            </w:pPr>
            <w:r>
              <w:rPr>
                <w:spacing w:val="-4"/>
                <w:sz w:val="24"/>
              </w:rPr>
              <w:t>2331</w:t>
            </w:r>
          </w:p>
        </w:tc>
      </w:tr>
      <w:tr w:rsidR="00620921" w14:paraId="6618BA7E" w14:textId="77777777">
        <w:trPr>
          <w:trHeight w:val="3864"/>
        </w:trPr>
        <w:tc>
          <w:tcPr>
            <w:tcW w:w="842" w:type="dxa"/>
          </w:tcPr>
          <w:p w14:paraId="24082C48" w14:textId="77777777" w:rsidR="00620921" w:rsidRDefault="00EA4069">
            <w:pPr>
              <w:pStyle w:val="TableParagraph"/>
              <w:ind w:left="9" w:right="1"/>
              <w:jc w:val="center"/>
              <w:rPr>
                <w:sz w:val="24"/>
              </w:rPr>
            </w:pPr>
            <w:r>
              <w:rPr>
                <w:spacing w:val="-4"/>
                <w:sz w:val="24"/>
              </w:rPr>
              <w:t>2517</w:t>
            </w:r>
          </w:p>
        </w:tc>
        <w:tc>
          <w:tcPr>
            <w:tcW w:w="6553" w:type="dxa"/>
          </w:tcPr>
          <w:p w14:paraId="689788C4" w14:textId="77777777" w:rsidR="00620921" w:rsidRDefault="00EA4069">
            <w:pPr>
              <w:pStyle w:val="TableParagraph"/>
              <w:ind w:left="108" w:right="95"/>
              <w:jc w:val="both"/>
              <w:rPr>
                <w:sz w:val="24"/>
              </w:rPr>
            </w:pPr>
            <w:r>
              <w:rPr>
                <w:sz w:val="24"/>
              </w:rPr>
              <w:t xml:space="preserve">Cable laying at culverts/bridges –High flood </w:t>
            </w:r>
            <w:proofErr w:type="gramStart"/>
            <w:r>
              <w:rPr>
                <w:sz w:val="24"/>
              </w:rPr>
              <w:t>level :</w:t>
            </w:r>
            <w:proofErr w:type="gramEnd"/>
            <w:r>
              <w:rPr>
                <w:sz w:val="24"/>
              </w:rPr>
              <w:t xml:space="preserve"> Excavation of cable trench of 300mm width and 800 mm depth</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ramp</w:t>
            </w:r>
            <w:r>
              <w:rPr>
                <w:spacing w:val="-7"/>
                <w:sz w:val="24"/>
              </w:rPr>
              <w:t xml:space="preserve"> </w:t>
            </w:r>
            <w:r>
              <w:rPr>
                <w:sz w:val="24"/>
              </w:rPr>
              <w:t>from</w:t>
            </w:r>
            <w:r>
              <w:rPr>
                <w:spacing w:val="-8"/>
                <w:sz w:val="24"/>
              </w:rPr>
              <w:t xml:space="preserve"> </w:t>
            </w:r>
            <w:r>
              <w:rPr>
                <w:sz w:val="24"/>
              </w:rPr>
              <w:t>the</w:t>
            </w:r>
            <w:r>
              <w:rPr>
                <w:spacing w:val="-7"/>
                <w:sz w:val="24"/>
              </w:rPr>
              <w:t xml:space="preserve"> </w:t>
            </w:r>
            <w:r>
              <w:rPr>
                <w:sz w:val="24"/>
              </w:rPr>
              <w:t>foot</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culvert</w:t>
            </w:r>
            <w:r>
              <w:rPr>
                <w:spacing w:val="-10"/>
                <w:sz w:val="24"/>
              </w:rPr>
              <w:t xml:space="preserve"> </w:t>
            </w:r>
            <w:r>
              <w:rPr>
                <w:sz w:val="24"/>
              </w:rPr>
              <w:t>on</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top</w:t>
            </w:r>
            <w:r>
              <w:rPr>
                <w:spacing w:val="-7"/>
                <w:sz w:val="24"/>
              </w:rPr>
              <w:t xml:space="preserve"> </w:t>
            </w:r>
            <w:r>
              <w:rPr>
                <w:sz w:val="24"/>
              </w:rPr>
              <w:t>of the culvert by storing the ballast and the excavated soil separately</w:t>
            </w:r>
            <w:r>
              <w:rPr>
                <w:spacing w:val="-12"/>
                <w:sz w:val="24"/>
              </w:rPr>
              <w:t xml:space="preserve"> </w:t>
            </w:r>
            <w:r>
              <w:rPr>
                <w:sz w:val="24"/>
              </w:rPr>
              <w:t>and</w:t>
            </w:r>
            <w:r>
              <w:rPr>
                <w:spacing w:val="-10"/>
                <w:sz w:val="24"/>
              </w:rPr>
              <w:t xml:space="preserve"> </w:t>
            </w:r>
            <w:r>
              <w:rPr>
                <w:sz w:val="24"/>
              </w:rPr>
              <w:t>laying</w:t>
            </w:r>
            <w:r>
              <w:rPr>
                <w:spacing w:val="-13"/>
                <w:sz w:val="24"/>
              </w:rPr>
              <w:t xml:space="preserve"> </w:t>
            </w:r>
            <w:r>
              <w:rPr>
                <w:sz w:val="24"/>
              </w:rPr>
              <w:t>of</w:t>
            </w:r>
            <w:r>
              <w:rPr>
                <w:spacing w:val="-11"/>
                <w:sz w:val="24"/>
              </w:rPr>
              <w:t xml:space="preserve"> </w:t>
            </w:r>
            <w:r>
              <w:rPr>
                <w:sz w:val="24"/>
              </w:rPr>
              <w:t>HDPE/DWC/GI</w:t>
            </w:r>
            <w:r>
              <w:rPr>
                <w:spacing w:val="-13"/>
                <w:sz w:val="24"/>
              </w:rPr>
              <w:t xml:space="preserve"> </w:t>
            </w:r>
            <w:r>
              <w:rPr>
                <w:sz w:val="24"/>
              </w:rPr>
              <w:t>pipe(</w:t>
            </w:r>
            <w:r>
              <w:rPr>
                <w:spacing w:val="-14"/>
                <w:sz w:val="24"/>
              </w:rPr>
              <w:t xml:space="preserve"> </w:t>
            </w:r>
            <w:r>
              <w:rPr>
                <w:sz w:val="24"/>
              </w:rPr>
              <w:t>to</w:t>
            </w:r>
            <w:r>
              <w:rPr>
                <w:spacing w:val="-10"/>
                <w:sz w:val="24"/>
              </w:rPr>
              <w:t xml:space="preserve"> </w:t>
            </w:r>
            <w:r>
              <w:rPr>
                <w:sz w:val="24"/>
              </w:rPr>
              <w:t>be</w:t>
            </w:r>
            <w:r>
              <w:rPr>
                <w:spacing w:val="-10"/>
                <w:sz w:val="24"/>
              </w:rPr>
              <w:t xml:space="preserve"> </w:t>
            </w:r>
            <w:r>
              <w:rPr>
                <w:sz w:val="24"/>
              </w:rPr>
              <w:t>supplied by</w:t>
            </w:r>
            <w:r>
              <w:rPr>
                <w:spacing w:val="-5"/>
                <w:sz w:val="24"/>
              </w:rPr>
              <w:t xml:space="preserve"> </w:t>
            </w:r>
            <w:r>
              <w:rPr>
                <w:sz w:val="24"/>
              </w:rPr>
              <w:t>Railways).</w:t>
            </w:r>
            <w:r>
              <w:rPr>
                <w:spacing w:val="-6"/>
                <w:sz w:val="24"/>
              </w:rPr>
              <w:t xml:space="preserve"> </w:t>
            </w:r>
            <w:r>
              <w:rPr>
                <w:sz w:val="24"/>
              </w:rPr>
              <w:t>The</w:t>
            </w:r>
            <w:r>
              <w:rPr>
                <w:spacing w:val="-7"/>
                <w:sz w:val="24"/>
              </w:rPr>
              <w:t xml:space="preserve"> </w:t>
            </w:r>
            <w:r>
              <w:rPr>
                <w:sz w:val="24"/>
              </w:rPr>
              <w:t>pipe</w:t>
            </w:r>
            <w:r>
              <w:rPr>
                <w:spacing w:val="-6"/>
                <w:sz w:val="24"/>
              </w:rPr>
              <w:t xml:space="preserve"> </w:t>
            </w:r>
            <w:r>
              <w:rPr>
                <w:sz w:val="24"/>
              </w:rPr>
              <w:t>is</w:t>
            </w:r>
            <w:r>
              <w:rPr>
                <w:spacing w:val="-6"/>
                <w:sz w:val="24"/>
              </w:rPr>
              <w:t xml:space="preserve"> </w:t>
            </w:r>
            <w:r>
              <w:rPr>
                <w:sz w:val="24"/>
              </w:rPr>
              <w:t>to</w:t>
            </w:r>
            <w:r>
              <w:rPr>
                <w:spacing w:val="-4"/>
                <w:sz w:val="24"/>
              </w:rPr>
              <w:t xml:space="preserve"> </w:t>
            </w:r>
            <w:r>
              <w:rPr>
                <w:sz w:val="24"/>
              </w:rPr>
              <w:t>be</w:t>
            </w:r>
            <w:r>
              <w:rPr>
                <w:spacing w:val="-5"/>
                <w:sz w:val="24"/>
              </w:rPr>
              <w:t xml:space="preserve"> </w:t>
            </w:r>
            <w:proofErr w:type="gramStart"/>
            <w:r>
              <w:rPr>
                <w:sz w:val="24"/>
              </w:rPr>
              <w:t>laid</w:t>
            </w:r>
            <w:r>
              <w:rPr>
                <w:spacing w:val="-5"/>
                <w:sz w:val="24"/>
              </w:rPr>
              <w:t xml:space="preserve"> </w:t>
            </w:r>
            <w:r>
              <w:rPr>
                <w:sz w:val="24"/>
              </w:rPr>
              <w:t>,</w:t>
            </w:r>
            <w:proofErr w:type="gramEnd"/>
            <w:r>
              <w:rPr>
                <w:spacing w:val="-7"/>
                <w:sz w:val="24"/>
              </w:rPr>
              <w:t xml:space="preserve"> </w:t>
            </w:r>
            <w:r>
              <w:rPr>
                <w:sz w:val="24"/>
              </w:rPr>
              <w:t>the</w:t>
            </w:r>
            <w:r>
              <w:rPr>
                <w:spacing w:val="-5"/>
                <w:sz w:val="24"/>
              </w:rPr>
              <w:t xml:space="preserve"> </w:t>
            </w:r>
            <w:r>
              <w:rPr>
                <w:sz w:val="24"/>
              </w:rPr>
              <w:t>cables</w:t>
            </w:r>
            <w:r>
              <w:rPr>
                <w:spacing w:val="-5"/>
                <w:sz w:val="24"/>
              </w:rPr>
              <w:t xml:space="preserve"> </w:t>
            </w:r>
            <w:r>
              <w:rPr>
                <w:sz w:val="24"/>
              </w:rPr>
              <w:t>required</w:t>
            </w:r>
            <w:r>
              <w:rPr>
                <w:spacing w:val="-7"/>
                <w:sz w:val="24"/>
              </w:rPr>
              <w:t xml:space="preserve"> </w:t>
            </w:r>
            <w:r>
              <w:rPr>
                <w:sz w:val="24"/>
              </w:rPr>
              <w:t>are to</w:t>
            </w:r>
            <w:r>
              <w:rPr>
                <w:spacing w:val="-10"/>
                <w:sz w:val="24"/>
              </w:rPr>
              <w:t xml:space="preserve"> </w:t>
            </w:r>
            <w:r>
              <w:rPr>
                <w:sz w:val="24"/>
              </w:rPr>
              <w:t>be</w:t>
            </w:r>
            <w:r>
              <w:rPr>
                <w:spacing w:val="-10"/>
                <w:sz w:val="24"/>
              </w:rPr>
              <w:t xml:space="preserve"> </w:t>
            </w:r>
            <w:r>
              <w:rPr>
                <w:sz w:val="24"/>
              </w:rPr>
              <w:t>drawn</w:t>
            </w:r>
            <w:r>
              <w:rPr>
                <w:spacing w:val="-10"/>
                <w:sz w:val="24"/>
              </w:rPr>
              <w:t xml:space="preserve"> </w:t>
            </w:r>
            <w:r>
              <w:rPr>
                <w:sz w:val="24"/>
              </w:rPr>
              <w:t>using</w:t>
            </w:r>
            <w:r>
              <w:rPr>
                <w:spacing w:val="-10"/>
                <w:sz w:val="24"/>
              </w:rPr>
              <w:t xml:space="preserve"> </w:t>
            </w:r>
            <w:r>
              <w:rPr>
                <w:sz w:val="24"/>
              </w:rPr>
              <w:t>bends(</w:t>
            </w:r>
            <w:r>
              <w:rPr>
                <w:spacing w:val="-12"/>
                <w:sz w:val="24"/>
              </w:rPr>
              <w:t xml:space="preserve"> </w:t>
            </w:r>
            <w:r>
              <w:rPr>
                <w:sz w:val="24"/>
              </w:rPr>
              <w:t>to</w:t>
            </w:r>
            <w:r>
              <w:rPr>
                <w:spacing w:val="-12"/>
                <w:sz w:val="24"/>
              </w:rPr>
              <w:t xml:space="preserve"> </w:t>
            </w:r>
            <w:r>
              <w:rPr>
                <w:sz w:val="24"/>
              </w:rPr>
              <w:t>be</w:t>
            </w:r>
            <w:r>
              <w:rPr>
                <w:spacing w:val="-10"/>
                <w:sz w:val="24"/>
              </w:rPr>
              <w:t xml:space="preserve"> </w:t>
            </w:r>
            <w:r>
              <w:rPr>
                <w:sz w:val="24"/>
              </w:rPr>
              <w:t>supplied</w:t>
            </w:r>
            <w:r>
              <w:rPr>
                <w:spacing w:val="-10"/>
                <w:sz w:val="24"/>
              </w:rPr>
              <w:t xml:space="preserve"> </w:t>
            </w:r>
            <w:r>
              <w:rPr>
                <w:sz w:val="24"/>
              </w:rPr>
              <w:t>by</w:t>
            </w:r>
            <w:r>
              <w:rPr>
                <w:spacing w:val="-14"/>
                <w:sz w:val="24"/>
              </w:rPr>
              <w:t xml:space="preserve"> </w:t>
            </w:r>
            <w:r>
              <w:rPr>
                <w:sz w:val="24"/>
              </w:rPr>
              <w:t>Railways)</w:t>
            </w:r>
            <w:r>
              <w:rPr>
                <w:spacing w:val="-12"/>
                <w:sz w:val="24"/>
              </w:rPr>
              <w:t xml:space="preserve"> </w:t>
            </w:r>
            <w:r>
              <w:rPr>
                <w:sz w:val="24"/>
              </w:rPr>
              <w:t>as</w:t>
            </w:r>
            <w:r>
              <w:rPr>
                <w:spacing w:val="-11"/>
                <w:sz w:val="24"/>
              </w:rPr>
              <w:t xml:space="preserve"> </w:t>
            </w:r>
            <w:r>
              <w:rPr>
                <w:sz w:val="24"/>
              </w:rPr>
              <w:t xml:space="preserve">per the drawing No.SK.15/11. After drawing the </w:t>
            </w:r>
            <w:proofErr w:type="gramStart"/>
            <w:r>
              <w:rPr>
                <w:sz w:val="24"/>
              </w:rPr>
              <w:t>cables</w:t>
            </w:r>
            <w:proofErr w:type="gramEnd"/>
            <w:r>
              <w:rPr>
                <w:sz w:val="24"/>
              </w:rPr>
              <w:t xml:space="preserve"> the bends are to be concreted to a size of 300mmX1000mmX1000mm</w:t>
            </w:r>
            <w:r>
              <w:rPr>
                <w:spacing w:val="-17"/>
                <w:sz w:val="24"/>
              </w:rPr>
              <w:t xml:space="preserve"> </w:t>
            </w:r>
            <w:r>
              <w:rPr>
                <w:sz w:val="24"/>
              </w:rPr>
              <w:t>using</w:t>
            </w:r>
            <w:r>
              <w:rPr>
                <w:spacing w:val="-17"/>
                <w:sz w:val="24"/>
              </w:rPr>
              <w:t xml:space="preserve"> </w:t>
            </w:r>
            <w:r>
              <w:rPr>
                <w:sz w:val="24"/>
              </w:rPr>
              <w:t>required</w:t>
            </w:r>
            <w:r>
              <w:rPr>
                <w:spacing w:val="-16"/>
                <w:sz w:val="24"/>
              </w:rPr>
              <w:t xml:space="preserve"> </w:t>
            </w:r>
            <w:r>
              <w:rPr>
                <w:sz w:val="24"/>
              </w:rPr>
              <w:t>shuttering</w:t>
            </w:r>
            <w:r>
              <w:rPr>
                <w:spacing w:val="-17"/>
                <w:sz w:val="24"/>
              </w:rPr>
              <w:t xml:space="preserve"> </w:t>
            </w:r>
            <w:r>
              <w:rPr>
                <w:sz w:val="24"/>
              </w:rPr>
              <w:t>with</w:t>
            </w:r>
            <w:r>
              <w:rPr>
                <w:spacing w:val="-17"/>
                <w:sz w:val="24"/>
              </w:rPr>
              <w:t xml:space="preserve"> </w:t>
            </w:r>
            <w:r>
              <w:rPr>
                <w:sz w:val="24"/>
              </w:rPr>
              <w:t xml:space="preserve">1 cement: 3 sand: 6 graded stone aggregate 20mm nominal </w:t>
            </w:r>
            <w:r>
              <w:rPr>
                <w:spacing w:val="-2"/>
                <w:sz w:val="24"/>
              </w:rPr>
              <w:t>size</w:t>
            </w:r>
            <w:r>
              <w:rPr>
                <w:spacing w:val="-8"/>
                <w:sz w:val="24"/>
              </w:rPr>
              <w:t xml:space="preserve"> </w:t>
            </w:r>
            <w:r>
              <w:rPr>
                <w:spacing w:val="-2"/>
                <w:sz w:val="24"/>
              </w:rPr>
              <w:t>and</w:t>
            </w:r>
            <w:r>
              <w:rPr>
                <w:spacing w:val="-7"/>
                <w:sz w:val="24"/>
              </w:rPr>
              <w:t xml:space="preserve"> </w:t>
            </w:r>
            <w:r>
              <w:rPr>
                <w:spacing w:val="-2"/>
                <w:sz w:val="24"/>
              </w:rPr>
              <w:t>curing</w:t>
            </w:r>
            <w:r>
              <w:rPr>
                <w:spacing w:val="-7"/>
                <w:sz w:val="24"/>
              </w:rPr>
              <w:t xml:space="preserve"> </w:t>
            </w:r>
            <w:r>
              <w:rPr>
                <w:spacing w:val="-2"/>
                <w:sz w:val="24"/>
              </w:rPr>
              <w:t>for</w:t>
            </w:r>
            <w:r>
              <w:rPr>
                <w:spacing w:val="-8"/>
                <w:sz w:val="24"/>
              </w:rPr>
              <w:t xml:space="preserve"> </w:t>
            </w:r>
            <w:r>
              <w:rPr>
                <w:spacing w:val="-2"/>
                <w:sz w:val="24"/>
              </w:rPr>
              <w:t>required</w:t>
            </w:r>
            <w:r>
              <w:rPr>
                <w:spacing w:val="-7"/>
                <w:sz w:val="24"/>
              </w:rPr>
              <w:t xml:space="preserve"> </w:t>
            </w:r>
            <w:r>
              <w:rPr>
                <w:spacing w:val="-2"/>
                <w:sz w:val="24"/>
              </w:rPr>
              <w:t>days.</w:t>
            </w:r>
            <w:r>
              <w:rPr>
                <w:spacing w:val="-7"/>
                <w:sz w:val="24"/>
              </w:rPr>
              <w:t xml:space="preserve"> </w:t>
            </w:r>
            <w:r>
              <w:rPr>
                <w:spacing w:val="-2"/>
                <w:sz w:val="24"/>
              </w:rPr>
              <w:t>Except</w:t>
            </w:r>
            <w:r>
              <w:rPr>
                <w:spacing w:val="-7"/>
                <w:sz w:val="24"/>
              </w:rPr>
              <w:t xml:space="preserve"> </w:t>
            </w:r>
            <w:r>
              <w:rPr>
                <w:spacing w:val="-2"/>
                <w:sz w:val="24"/>
              </w:rPr>
              <w:t>the</w:t>
            </w:r>
            <w:r>
              <w:rPr>
                <w:spacing w:val="-7"/>
                <w:sz w:val="24"/>
              </w:rPr>
              <w:t xml:space="preserve"> </w:t>
            </w:r>
            <w:r>
              <w:rPr>
                <w:spacing w:val="-2"/>
                <w:sz w:val="24"/>
              </w:rPr>
              <w:t>HDPE/GI/DWC</w:t>
            </w:r>
          </w:p>
          <w:p w14:paraId="1866B367" w14:textId="77777777" w:rsidR="00620921" w:rsidRDefault="00EA4069">
            <w:pPr>
              <w:pStyle w:val="TableParagraph"/>
              <w:spacing w:line="270" w:lineRule="atLeast"/>
              <w:ind w:left="108" w:right="103"/>
              <w:jc w:val="both"/>
              <w:rPr>
                <w:sz w:val="24"/>
              </w:rPr>
            </w:pPr>
            <w:r>
              <w:rPr>
                <w:sz w:val="24"/>
              </w:rPr>
              <w:t xml:space="preserve">pipe and bends, all other material is to be arranged by the </w:t>
            </w:r>
            <w:r>
              <w:rPr>
                <w:spacing w:val="-2"/>
                <w:sz w:val="24"/>
              </w:rPr>
              <w:t>contractor.</w:t>
            </w:r>
          </w:p>
        </w:tc>
        <w:tc>
          <w:tcPr>
            <w:tcW w:w="1123" w:type="dxa"/>
          </w:tcPr>
          <w:p w14:paraId="36FD34FC" w14:textId="77777777" w:rsidR="00620921" w:rsidRDefault="00620921">
            <w:pPr>
              <w:pStyle w:val="TableParagraph"/>
              <w:rPr>
                <w:rFonts w:ascii="Times New Roman"/>
              </w:rPr>
            </w:pPr>
          </w:p>
        </w:tc>
        <w:tc>
          <w:tcPr>
            <w:tcW w:w="1260" w:type="dxa"/>
          </w:tcPr>
          <w:p w14:paraId="2AE674BA" w14:textId="77777777" w:rsidR="00620921" w:rsidRDefault="00620921">
            <w:pPr>
              <w:pStyle w:val="TableParagraph"/>
              <w:rPr>
                <w:rFonts w:ascii="Times New Roman"/>
              </w:rPr>
            </w:pPr>
          </w:p>
        </w:tc>
      </w:tr>
      <w:tr w:rsidR="00620921" w14:paraId="013240D0" w14:textId="77777777">
        <w:trPr>
          <w:trHeight w:val="829"/>
        </w:trPr>
        <w:tc>
          <w:tcPr>
            <w:tcW w:w="842" w:type="dxa"/>
          </w:tcPr>
          <w:p w14:paraId="5DB75315" w14:textId="77777777" w:rsidR="00620921" w:rsidRDefault="00620921">
            <w:pPr>
              <w:pStyle w:val="TableParagraph"/>
              <w:rPr>
                <w:rFonts w:ascii="Times New Roman"/>
              </w:rPr>
            </w:pPr>
          </w:p>
        </w:tc>
        <w:tc>
          <w:tcPr>
            <w:tcW w:w="6553" w:type="dxa"/>
          </w:tcPr>
          <w:p w14:paraId="5CFB2844" w14:textId="77777777" w:rsidR="00620921" w:rsidRDefault="00EA4069">
            <w:pPr>
              <w:pStyle w:val="TableParagraph"/>
              <w:spacing w:line="270" w:lineRule="atLeast"/>
              <w:ind w:left="108" w:right="97"/>
              <w:jc w:val="both"/>
              <w:rPr>
                <w:sz w:val="24"/>
              </w:rPr>
            </w:pPr>
            <w:r>
              <w:rPr>
                <w:sz w:val="24"/>
              </w:rPr>
              <w:t>Excavation</w:t>
            </w:r>
            <w:r>
              <w:rPr>
                <w:spacing w:val="-4"/>
                <w:sz w:val="24"/>
              </w:rPr>
              <w:t xml:space="preserve"> </w:t>
            </w:r>
            <w:r>
              <w:rPr>
                <w:sz w:val="24"/>
              </w:rPr>
              <w:t>of</w:t>
            </w:r>
            <w:r>
              <w:rPr>
                <w:spacing w:val="-2"/>
                <w:sz w:val="24"/>
              </w:rPr>
              <w:t xml:space="preserve"> </w:t>
            </w:r>
            <w:r>
              <w:rPr>
                <w:sz w:val="24"/>
              </w:rPr>
              <w:t>trench</w:t>
            </w:r>
            <w:r>
              <w:rPr>
                <w:spacing w:val="-5"/>
                <w:sz w:val="24"/>
              </w:rPr>
              <w:t xml:space="preserve"> </w:t>
            </w:r>
            <w:r>
              <w:rPr>
                <w:sz w:val="24"/>
              </w:rPr>
              <w:t>at</w:t>
            </w:r>
            <w:r>
              <w:rPr>
                <w:spacing w:val="-5"/>
                <w:sz w:val="24"/>
              </w:rPr>
              <w:t xml:space="preserve"> </w:t>
            </w:r>
            <w:r>
              <w:rPr>
                <w:sz w:val="24"/>
              </w:rPr>
              <w:t>the</w:t>
            </w:r>
            <w:r>
              <w:rPr>
                <w:spacing w:val="-4"/>
                <w:sz w:val="24"/>
              </w:rPr>
              <w:t xml:space="preserve"> </w:t>
            </w:r>
            <w:r>
              <w:rPr>
                <w:sz w:val="24"/>
              </w:rPr>
              <w:t>culvert</w:t>
            </w:r>
            <w:r>
              <w:rPr>
                <w:spacing w:val="-4"/>
                <w:sz w:val="24"/>
              </w:rPr>
              <w:t xml:space="preserve"> </w:t>
            </w:r>
            <w:r>
              <w:rPr>
                <w:sz w:val="24"/>
              </w:rPr>
              <w:t>from</w:t>
            </w:r>
            <w:r>
              <w:rPr>
                <w:spacing w:val="-5"/>
                <w:sz w:val="24"/>
              </w:rPr>
              <w:t xml:space="preserve"> </w:t>
            </w:r>
            <w:r>
              <w:rPr>
                <w:sz w:val="24"/>
              </w:rPr>
              <w:t>foot</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culvert</w:t>
            </w:r>
            <w:r>
              <w:rPr>
                <w:spacing w:val="-4"/>
                <w:sz w:val="24"/>
              </w:rPr>
              <w:t xml:space="preserve"> </w:t>
            </w:r>
            <w:r>
              <w:rPr>
                <w:sz w:val="24"/>
              </w:rPr>
              <w:t>to top</w:t>
            </w:r>
            <w:r>
              <w:rPr>
                <w:spacing w:val="-7"/>
                <w:sz w:val="24"/>
              </w:rPr>
              <w:t xml:space="preserve"> </w:t>
            </w:r>
            <w:r>
              <w:rPr>
                <w:sz w:val="24"/>
              </w:rPr>
              <w:t>of</w:t>
            </w:r>
            <w:r>
              <w:rPr>
                <w:spacing w:val="-7"/>
                <w:sz w:val="24"/>
              </w:rPr>
              <w:t xml:space="preserve"> </w:t>
            </w:r>
            <w:r>
              <w:rPr>
                <w:sz w:val="24"/>
              </w:rPr>
              <w:t>it</w:t>
            </w:r>
            <w:r>
              <w:rPr>
                <w:spacing w:val="-5"/>
                <w:sz w:val="24"/>
              </w:rPr>
              <w:t xml:space="preserve"> </w:t>
            </w:r>
            <w:r>
              <w:rPr>
                <w:sz w:val="24"/>
              </w:rPr>
              <w:t>in</w:t>
            </w:r>
            <w:r>
              <w:rPr>
                <w:spacing w:val="-7"/>
                <w:sz w:val="24"/>
              </w:rPr>
              <w:t xml:space="preserve"> </w:t>
            </w:r>
            <w:r>
              <w:rPr>
                <w:sz w:val="24"/>
              </w:rPr>
              <w:t>the</w:t>
            </w:r>
            <w:r>
              <w:rPr>
                <w:spacing w:val="-5"/>
                <w:sz w:val="24"/>
              </w:rPr>
              <w:t xml:space="preserve"> </w:t>
            </w:r>
            <w:r>
              <w:rPr>
                <w:sz w:val="24"/>
              </w:rPr>
              <w:t>ramp</w:t>
            </w:r>
            <w:r>
              <w:rPr>
                <w:spacing w:val="-7"/>
                <w:sz w:val="24"/>
              </w:rPr>
              <w:t xml:space="preserve"> </w:t>
            </w:r>
            <w:r>
              <w:rPr>
                <w:sz w:val="24"/>
              </w:rPr>
              <w:t>to</w:t>
            </w:r>
            <w:r>
              <w:rPr>
                <w:spacing w:val="-7"/>
                <w:sz w:val="24"/>
              </w:rPr>
              <w:t xml:space="preserve"> </w:t>
            </w:r>
            <w:r>
              <w:rPr>
                <w:sz w:val="24"/>
              </w:rPr>
              <w:t>a</w:t>
            </w:r>
            <w:r>
              <w:rPr>
                <w:spacing w:val="-5"/>
                <w:sz w:val="24"/>
              </w:rPr>
              <w:t xml:space="preserve"> </w:t>
            </w:r>
            <w:r>
              <w:rPr>
                <w:sz w:val="24"/>
              </w:rPr>
              <w:t>size</w:t>
            </w:r>
            <w:r>
              <w:rPr>
                <w:spacing w:val="-7"/>
                <w:sz w:val="24"/>
              </w:rPr>
              <w:t xml:space="preserve"> </w:t>
            </w:r>
            <w:r>
              <w:rPr>
                <w:sz w:val="24"/>
              </w:rPr>
              <w:t>of</w:t>
            </w:r>
            <w:r>
              <w:rPr>
                <w:spacing w:val="-7"/>
                <w:sz w:val="24"/>
              </w:rPr>
              <w:t xml:space="preserve"> </w:t>
            </w:r>
            <w:r>
              <w:rPr>
                <w:sz w:val="24"/>
              </w:rPr>
              <w:t>300mm</w:t>
            </w:r>
            <w:r>
              <w:rPr>
                <w:spacing w:val="-6"/>
                <w:sz w:val="24"/>
              </w:rPr>
              <w:t xml:space="preserve"> </w:t>
            </w:r>
            <w:r>
              <w:rPr>
                <w:sz w:val="24"/>
              </w:rPr>
              <w:t>width,</w:t>
            </w:r>
            <w:r>
              <w:rPr>
                <w:spacing w:val="-7"/>
                <w:sz w:val="24"/>
              </w:rPr>
              <w:t xml:space="preserve"> </w:t>
            </w:r>
            <w:r>
              <w:rPr>
                <w:sz w:val="24"/>
              </w:rPr>
              <w:t>800mm</w:t>
            </w:r>
            <w:r>
              <w:rPr>
                <w:spacing w:val="-6"/>
                <w:sz w:val="24"/>
              </w:rPr>
              <w:t xml:space="preserve"> </w:t>
            </w:r>
            <w:r>
              <w:rPr>
                <w:sz w:val="24"/>
              </w:rPr>
              <w:t>depth by storing the ballast and the excavated soil separately,</w:t>
            </w:r>
          </w:p>
        </w:tc>
        <w:tc>
          <w:tcPr>
            <w:tcW w:w="1123" w:type="dxa"/>
          </w:tcPr>
          <w:p w14:paraId="2A44982A" w14:textId="77777777" w:rsidR="00620921" w:rsidRDefault="00620921">
            <w:pPr>
              <w:pStyle w:val="TableParagraph"/>
              <w:rPr>
                <w:rFonts w:ascii="Times New Roman"/>
              </w:rPr>
            </w:pPr>
          </w:p>
        </w:tc>
        <w:tc>
          <w:tcPr>
            <w:tcW w:w="1260" w:type="dxa"/>
          </w:tcPr>
          <w:p w14:paraId="248E4678" w14:textId="77777777" w:rsidR="00620921" w:rsidRDefault="00620921">
            <w:pPr>
              <w:pStyle w:val="TableParagraph"/>
              <w:rPr>
                <w:rFonts w:ascii="Times New Roman"/>
              </w:rPr>
            </w:pPr>
          </w:p>
        </w:tc>
      </w:tr>
    </w:tbl>
    <w:p w14:paraId="7FED2F85" w14:textId="77777777" w:rsidR="00620921" w:rsidRDefault="00620921">
      <w:pPr>
        <w:rPr>
          <w:rFonts w:ascii="Times New Roman"/>
        </w:rPr>
        <w:sectPr w:rsidR="00620921">
          <w:pgSz w:w="11910" w:h="16840"/>
          <w:pgMar w:top="1180" w:right="560" w:bottom="1320" w:left="900" w:header="552" w:footer="1130" w:gutter="0"/>
          <w:cols w:space="720"/>
        </w:sectPr>
      </w:pPr>
    </w:p>
    <w:p w14:paraId="4944F7DB"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53"/>
        <w:gridCol w:w="1123"/>
        <w:gridCol w:w="1260"/>
      </w:tblGrid>
      <w:tr w:rsidR="00620921" w14:paraId="7FB4CBF6" w14:textId="77777777">
        <w:trPr>
          <w:trHeight w:val="552"/>
        </w:trPr>
        <w:tc>
          <w:tcPr>
            <w:tcW w:w="842" w:type="dxa"/>
            <w:shd w:val="clear" w:color="auto" w:fill="BEBEBE"/>
          </w:tcPr>
          <w:p w14:paraId="75E55935" w14:textId="77777777" w:rsidR="00620921" w:rsidRDefault="00EA4069">
            <w:pPr>
              <w:pStyle w:val="TableParagraph"/>
              <w:ind w:left="131"/>
              <w:rPr>
                <w:rFonts w:ascii="Arial"/>
                <w:b/>
                <w:sz w:val="24"/>
              </w:rPr>
            </w:pPr>
            <w:r>
              <w:rPr>
                <w:rFonts w:ascii="Arial"/>
                <w:b/>
                <w:spacing w:val="-4"/>
                <w:sz w:val="24"/>
              </w:rPr>
              <w:t>ITEM</w:t>
            </w:r>
          </w:p>
          <w:p w14:paraId="7A9C3F7C"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53" w:type="dxa"/>
            <w:shd w:val="clear" w:color="auto" w:fill="BEBEBE"/>
          </w:tcPr>
          <w:p w14:paraId="573C745A" w14:textId="77777777" w:rsidR="00620921" w:rsidRDefault="00EA4069">
            <w:pPr>
              <w:pStyle w:val="TableParagraph"/>
              <w:ind w:left="1673"/>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23" w:type="dxa"/>
            <w:shd w:val="clear" w:color="auto" w:fill="BEBEBE"/>
          </w:tcPr>
          <w:p w14:paraId="454887B9" w14:textId="77777777" w:rsidR="00620921" w:rsidRDefault="00EA4069">
            <w:pPr>
              <w:pStyle w:val="TableParagraph"/>
              <w:ind w:left="13" w:right="2"/>
              <w:jc w:val="center"/>
              <w:rPr>
                <w:rFonts w:ascii="Arial"/>
                <w:b/>
                <w:sz w:val="24"/>
              </w:rPr>
            </w:pPr>
            <w:r>
              <w:rPr>
                <w:rFonts w:ascii="Arial"/>
                <w:b/>
                <w:spacing w:val="-4"/>
                <w:sz w:val="24"/>
              </w:rPr>
              <w:t>UNIT</w:t>
            </w:r>
          </w:p>
        </w:tc>
        <w:tc>
          <w:tcPr>
            <w:tcW w:w="1260" w:type="dxa"/>
            <w:shd w:val="clear" w:color="auto" w:fill="BEBEBE"/>
          </w:tcPr>
          <w:p w14:paraId="0A8B94AF" w14:textId="77777777" w:rsidR="00620921" w:rsidRDefault="00EA4069">
            <w:pPr>
              <w:pStyle w:val="TableParagraph"/>
              <w:ind w:left="14" w:right="5"/>
              <w:jc w:val="center"/>
              <w:rPr>
                <w:rFonts w:ascii="Arial"/>
                <w:b/>
                <w:sz w:val="24"/>
              </w:rPr>
            </w:pPr>
            <w:r>
              <w:rPr>
                <w:rFonts w:ascii="Arial"/>
                <w:b/>
                <w:spacing w:val="-4"/>
                <w:sz w:val="24"/>
              </w:rPr>
              <w:t>Rate</w:t>
            </w:r>
          </w:p>
          <w:p w14:paraId="27D3B433" w14:textId="77777777" w:rsidR="00620921" w:rsidRDefault="00EA4069">
            <w:pPr>
              <w:pStyle w:val="TableParagraph"/>
              <w:spacing w:line="255" w:lineRule="exact"/>
              <w:ind w:left="14" w:right="6"/>
              <w:jc w:val="center"/>
              <w:rPr>
                <w:rFonts w:ascii="Arial" w:hAnsi="Arial"/>
                <w:b/>
                <w:sz w:val="24"/>
              </w:rPr>
            </w:pPr>
            <w:r>
              <w:rPr>
                <w:rFonts w:ascii="Arial" w:hAnsi="Arial"/>
                <w:b/>
                <w:color w:val="1F2021"/>
                <w:spacing w:val="-10"/>
                <w:sz w:val="24"/>
              </w:rPr>
              <w:t>₹</w:t>
            </w:r>
          </w:p>
        </w:tc>
      </w:tr>
      <w:tr w:rsidR="00620921" w14:paraId="7FB90C03" w14:textId="77777777">
        <w:trPr>
          <w:trHeight w:val="1103"/>
        </w:trPr>
        <w:tc>
          <w:tcPr>
            <w:tcW w:w="842" w:type="dxa"/>
          </w:tcPr>
          <w:p w14:paraId="5601887D" w14:textId="77777777" w:rsidR="00620921" w:rsidRDefault="00EA4069">
            <w:pPr>
              <w:pStyle w:val="TableParagraph"/>
              <w:ind w:left="9" w:right="1"/>
              <w:jc w:val="center"/>
              <w:rPr>
                <w:sz w:val="24"/>
              </w:rPr>
            </w:pPr>
            <w:r>
              <w:rPr>
                <w:spacing w:val="-5"/>
                <w:sz w:val="24"/>
              </w:rPr>
              <w:t>(a)</w:t>
            </w:r>
          </w:p>
        </w:tc>
        <w:tc>
          <w:tcPr>
            <w:tcW w:w="6553" w:type="dxa"/>
          </w:tcPr>
          <w:p w14:paraId="13DE0173" w14:textId="77777777" w:rsidR="00620921" w:rsidRDefault="00EA4069">
            <w:pPr>
              <w:pStyle w:val="TableParagraph"/>
              <w:spacing w:line="270" w:lineRule="atLeast"/>
              <w:ind w:left="108" w:right="100"/>
              <w:jc w:val="both"/>
              <w:rPr>
                <w:sz w:val="24"/>
              </w:rPr>
            </w:pPr>
            <w:r>
              <w:rPr>
                <w:sz w:val="24"/>
              </w:rPr>
              <w:t>laying</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HDPE/DWC/GI</w:t>
            </w:r>
            <w:r>
              <w:rPr>
                <w:spacing w:val="-2"/>
                <w:sz w:val="24"/>
              </w:rPr>
              <w:t xml:space="preserve"> </w:t>
            </w:r>
            <w:r>
              <w:rPr>
                <w:sz w:val="24"/>
              </w:rPr>
              <w:t>pipe</w:t>
            </w:r>
            <w:r>
              <w:rPr>
                <w:spacing w:val="-2"/>
                <w:sz w:val="24"/>
              </w:rPr>
              <w:t xml:space="preserve"> </w:t>
            </w:r>
            <w:r>
              <w:rPr>
                <w:sz w:val="24"/>
              </w:rPr>
              <w:t>using</w:t>
            </w:r>
            <w:r>
              <w:rPr>
                <w:spacing w:val="-2"/>
                <w:sz w:val="24"/>
              </w:rPr>
              <w:t xml:space="preserve"> </w:t>
            </w:r>
            <w:r>
              <w:rPr>
                <w:sz w:val="24"/>
              </w:rPr>
              <w:t>couplers</w:t>
            </w:r>
            <w:r>
              <w:rPr>
                <w:spacing w:val="-3"/>
                <w:sz w:val="24"/>
              </w:rPr>
              <w:t xml:space="preserve"> </w:t>
            </w:r>
            <w:r>
              <w:rPr>
                <w:sz w:val="24"/>
              </w:rPr>
              <w:t>and</w:t>
            </w:r>
            <w:r>
              <w:rPr>
                <w:spacing w:val="-2"/>
                <w:sz w:val="24"/>
              </w:rPr>
              <w:t xml:space="preserve"> </w:t>
            </w:r>
            <w:r>
              <w:rPr>
                <w:sz w:val="24"/>
              </w:rPr>
              <w:t>bends as per drawing No.SK.15/11,</w:t>
            </w:r>
            <w:r>
              <w:rPr>
                <w:spacing w:val="-1"/>
                <w:sz w:val="24"/>
              </w:rPr>
              <w:t xml:space="preserve"> </w:t>
            </w:r>
            <w:r>
              <w:rPr>
                <w:sz w:val="24"/>
              </w:rPr>
              <w:t>drawing of</w:t>
            </w:r>
            <w:r>
              <w:rPr>
                <w:spacing w:val="-1"/>
                <w:sz w:val="24"/>
              </w:rPr>
              <w:t xml:space="preserve"> </w:t>
            </w:r>
            <w:r>
              <w:rPr>
                <w:sz w:val="24"/>
              </w:rPr>
              <w:t>cables through the pipe</w:t>
            </w:r>
            <w:r>
              <w:rPr>
                <w:spacing w:val="-13"/>
                <w:sz w:val="24"/>
              </w:rPr>
              <w:t xml:space="preserve"> </w:t>
            </w:r>
            <w:r>
              <w:rPr>
                <w:sz w:val="24"/>
              </w:rPr>
              <w:t>and</w:t>
            </w:r>
            <w:r>
              <w:rPr>
                <w:spacing w:val="-11"/>
                <w:sz w:val="24"/>
              </w:rPr>
              <w:t xml:space="preserve"> </w:t>
            </w:r>
            <w:r>
              <w:rPr>
                <w:sz w:val="24"/>
              </w:rPr>
              <w:t>refilling</w:t>
            </w:r>
            <w:r>
              <w:rPr>
                <w:spacing w:val="-11"/>
                <w:sz w:val="24"/>
              </w:rPr>
              <w:t xml:space="preserve"> </w:t>
            </w:r>
            <w:r>
              <w:rPr>
                <w:sz w:val="24"/>
              </w:rPr>
              <w:t>of</w:t>
            </w:r>
            <w:r>
              <w:rPr>
                <w:spacing w:val="-12"/>
                <w:sz w:val="24"/>
              </w:rPr>
              <w:t xml:space="preserve"> </w:t>
            </w:r>
            <w:r>
              <w:rPr>
                <w:sz w:val="24"/>
              </w:rPr>
              <w:t>the</w:t>
            </w:r>
            <w:r>
              <w:rPr>
                <w:spacing w:val="-16"/>
                <w:sz w:val="24"/>
              </w:rPr>
              <w:t xml:space="preserve"> </w:t>
            </w:r>
            <w:r>
              <w:rPr>
                <w:sz w:val="24"/>
              </w:rPr>
              <w:t>trench</w:t>
            </w:r>
            <w:r>
              <w:rPr>
                <w:spacing w:val="-14"/>
                <w:sz w:val="24"/>
              </w:rPr>
              <w:t xml:space="preserve"> </w:t>
            </w:r>
            <w:r>
              <w:rPr>
                <w:sz w:val="24"/>
              </w:rPr>
              <w:t>duly</w:t>
            </w:r>
            <w:r>
              <w:rPr>
                <w:spacing w:val="-15"/>
                <w:sz w:val="24"/>
              </w:rPr>
              <w:t xml:space="preserve"> </w:t>
            </w:r>
            <w:r>
              <w:rPr>
                <w:sz w:val="24"/>
              </w:rPr>
              <w:t>putting</w:t>
            </w:r>
            <w:r>
              <w:rPr>
                <w:spacing w:val="-14"/>
                <w:sz w:val="24"/>
              </w:rPr>
              <w:t xml:space="preserve"> </w:t>
            </w:r>
            <w:r>
              <w:rPr>
                <w:sz w:val="24"/>
              </w:rPr>
              <w:t>back</w:t>
            </w:r>
            <w:r>
              <w:rPr>
                <w:spacing w:val="-12"/>
                <w:sz w:val="24"/>
              </w:rPr>
              <w:t xml:space="preserve"> </w:t>
            </w:r>
            <w:r>
              <w:rPr>
                <w:sz w:val="24"/>
              </w:rPr>
              <w:t>the</w:t>
            </w:r>
            <w:r>
              <w:rPr>
                <w:spacing w:val="-11"/>
                <w:sz w:val="24"/>
              </w:rPr>
              <w:t xml:space="preserve"> </w:t>
            </w:r>
            <w:r>
              <w:rPr>
                <w:sz w:val="24"/>
              </w:rPr>
              <w:t>removed ballast in its proper place and shape</w:t>
            </w:r>
          </w:p>
        </w:tc>
        <w:tc>
          <w:tcPr>
            <w:tcW w:w="1123" w:type="dxa"/>
          </w:tcPr>
          <w:p w14:paraId="46EA4AAE" w14:textId="77777777" w:rsidR="00620921" w:rsidRDefault="00620921">
            <w:pPr>
              <w:pStyle w:val="TableParagraph"/>
              <w:rPr>
                <w:rFonts w:ascii="Arial"/>
                <w:b/>
                <w:sz w:val="24"/>
              </w:rPr>
            </w:pPr>
          </w:p>
          <w:p w14:paraId="253FCE01" w14:textId="77777777" w:rsidR="00620921" w:rsidRDefault="00EA4069">
            <w:pPr>
              <w:pStyle w:val="TableParagraph"/>
              <w:ind w:left="13" w:right="2"/>
              <w:jc w:val="center"/>
              <w:rPr>
                <w:sz w:val="24"/>
              </w:rPr>
            </w:pPr>
            <w:r>
              <w:rPr>
                <w:spacing w:val="-5"/>
                <w:sz w:val="24"/>
              </w:rPr>
              <w:t>RMT</w:t>
            </w:r>
          </w:p>
        </w:tc>
        <w:tc>
          <w:tcPr>
            <w:tcW w:w="1260" w:type="dxa"/>
          </w:tcPr>
          <w:p w14:paraId="1BCEB935" w14:textId="77777777" w:rsidR="00620921" w:rsidRDefault="00620921">
            <w:pPr>
              <w:pStyle w:val="TableParagraph"/>
              <w:rPr>
                <w:rFonts w:ascii="Arial"/>
                <w:b/>
                <w:sz w:val="24"/>
              </w:rPr>
            </w:pPr>
          </w:p>
          <w:p w14:paraId="64A3EC9C" w14:textId="77777777" w:rsidR="00620921" w:rsidRDefault="00EA4069">
            <w:pPr>
              <w:pStyle w:val="TableParagraph"/>
              <w:ind w:left="14"/>
              <w:jc w:val="center"/>
              <w:rPr>
                <w:sz w:val="24"/>
              </w:rPr>
            </w:pPr>
            <w:r>
              <w:rPr>
                <w:spacing w:val="-5"/>
                <w:sz w:val="24"/>
              </w:rPr>
              <w:t>116</w:t>
            </w:r>
          </w:p>
        </w:tc>
      </w:tr>
      <w:tr w:rsidR="00620921" w14:paraId="5CE21C86" w14:textId="77777777">
        <w:trPr>
          <w:trHeight w:val="551"/>
        </w:trPr>
        <w:tc>
          <w:tcPr>
            <w:tcW w:w="842" w:type="dxa"/>
          </w:tcPr>
          <w:p w14:paraId="790ECC24" w14:textId="77777777" w:rsidR="00620921" w:rsidRDefault="00EA4069">
            <w:pPr>
              <w:pStyle w:val="TableParagraph"/>
              <w:ind w:left="9" w:right="1"/>
              <w:jc w:val="center"/>
              <w:rPr>
                <w:sz w:val="24"/>
              </w:rPr>
            </w:pPr>
            <w:r>
              <w:rPr>
                <w:spacing w:val="-5"/>
                <w:sz w:val="24"/>
              </w:rPr>
              <w:t>(b)</w:t>
            </w:r>
          </w:p>
        </w:tc>
        <w:tc>
          <w:tcPr>
            <w:tcW w:w="6553" w:type="dxa"/>
          </w:tcPr>
          <w:p w14:paraId="47BA876D" w14:textId="77777777" w:rsidR="00620921" w:rsidRDefault="00EA4069">
            <w:pPr>
              <w:pStyle w:val="TableParagraph"/>
              <w:spacing w:line="270" w:lineRule="atLeast"/>
              <w:ind w:left="108"/>
              <w:rPr>
                <w:sz w:val="24"/>
              </w:rPr>
            </w:pPr>
            <w:r>
              <w:rPr>
                <w:sz w:val="24"/>
              </w:rPr>
              <w:t>Concreting</w:t>
            </w:r>
            <w:r>
              <w:rPr>
                <w:spacing w:val="-12"/>
                <w:sz w:val="24"/>
              </w:rPr>
              <w:t xml:space="preserve"> </w:t>
            </w:r>
            <w:r>
              <w:rPr>
                <w:sz w:val="24"/>
              </w:rPr>
              <w:t>of</w:t>
            </w:r>
            <w:r>
              <w:rPr>
                <w:spacing w:val="-9"/>
                <w:sz w:val="24"/>
              </w:rPr>
              <w:t xml:space="preserve"> </w:t>
            </w:r>
            <w:r>
              <w:rPr>
                <w:sz w:val="24"/>
              </w:rPr>
              <w:t>portion</w:t>
            </w:r>
            <w:r>
              <w:rPr>
                <w:spacing w:val="-10"/>
                <w:sz w:val="24"/>
              </w:rPr>
              <w:t xml:space="preserve"> </w:t>
            </w:r>
            <w:r>
              <w:rPr>
                <w:sz w:val="24"/>
              </w:rPr>
              <w:t>of</w:t>
            </w:r>
            <w:r>
              <w:rPr>
                <w:spacing w:val="-11"/>
                <w:sz w:val="24"/>
              </w:rPr>
              <w:t xml:space="preserve"> </w:t>
            </w:r>
            <w:r>
              <w:rPr>
                <w:sz w:val="24"/>
              </w:rPr>
              <w:t>the</w:t>
            </w:r>
            <w:r>
              <w:rPr>
                <w:spacing w:val="-10"/>
                <w:sz w:val="24"/>
              </w:rPr>
              <w:t xml:space="preserve"> </w:t>
            </w:r>
            <w:r>
              <w:rPr>
                <w:sz w:val="24"/>
              </w:rPr>
              <w:t>pipe</w:t>
            </w:r>
            <w:r>
              <w:rPr>
                <w:spacing w:val="-10"/>
                <w:sz w:val="24"/>
              </w:rPr>
              <w:t xml:space="preserve"> </w:t>
            </w:r>
            <w:r>
              <w:rPr>
                <w:sz w:val="24"/>
              </w:rPr>
              <w:t>at</w:t>
            </w:r>
            <w:r>
              <w:rPr>
                <w:spacing w:val="-11"/>
                <w:sz w:val="24"/>
              </w:rPr>
              <w:t xml:space="preserve"> </w:t>
            </w:r>
            <w:r>
              <w:rPr>
                <w:sz w:val="24"/>
              </w:rPr>
              <w:t>the</w:t>
            </w:r>
            <w:r>
              <w:rPr>
                <w:spacing w:val="-10"/>
                <w:sz w:val="24"/>
              </w:rPr>
              <w:t xml:space="preserve"> </w:t>
            </w:r>
            <w:r>
              <w:rPr>
                <w:sz w:val="24"/>
              </w:rPr>
              <w:t>bend</w:t>
            </w:r>
            <w:r>
              <w:rPr>
                <w:spacing w:val="-10"/>
                <w:sz w:val="24"/>
              </w:rPr>
              <w:t xml:space="preserve"> </w:t>
            </w:r>
            <w:r>
              <w:rPr>
                <w:sz w:val="24"/>
              </w:rPr>
              <w:t>near</w:t>
            </w:r>
            <w:r>
              <w:rPr>
                <w:spacing w:val="-12"/>
                <w:sz w:val="24"/>
              </w:rPr>
              <w:t xml:space="preserve"> </w:t>
            </w:r>
            <w:r>
              <w:rPr>
                <w:sz w:val="24"/>
              </w:rPr>
              <w:t>the</w:t>
            </w:r>
            <w:r>
              <w:rPr>
                <w:spacing w:val="-10"/>
                <w:sz w:val="24"/>
              </w:rPr>
              <w:t xml:space="preserve"> </w:t>
            </w:r>
            <w:r>
              <w:rPr>
                <w:sz w:val="24"/>
              </w:rPr>
              <w:t>culvert as per the drawing SK.15/11.</w:t>
            </w:r>
          </w:p>
        </w:tc>
        <w:tc>
          <w:tcPr>
            <w:tcW w:w="1123" w:type="dxa"/>
          </w:tcPr>
          <w:p w14:paraId="59EA2E4C" w14:textId="77777777" w:rsidR="00620921" w:rsidRDefault="00EA4069">
            <w:pPr>
              <w:pStyle w:val="TableParagraph"/>
              <w:spacing w:line="270" w:lineRule="atLeast"/>
              <w:ind w:left="108" w:right="93" w:firstLine="266"/>
              <w:rPr>
                <w:sz w:val="24"/>
              </w:rPr>
            </w:pPr>
            <w:r>
              <w:rPr>
                <w:spacing w:val="-4"/>
                <w:sz w:val="24"/>
              </w:rPr>
              <w:t xml:space="preserve">Per </w:t>
            </w:r>
            <w:r>
              <w:rPr>
                <w:spacing w:val="-2"/>
                <w:sz w:val="24"/>
              </w:rPr>
              <w:t>Location</w:t>
            </w:r>
          </w:p>
        </w:tc>
        <w:tc>
          <w:tcPr>
            <w:tcW w:w="1260" w:type="dxa"/>
          </w:tcPr>
          <w:p w14:paraId="07FF0150" w14:textId="77777777" w:rsidR="00620921" w:rsidRDefault="00EA4069">
            <w:pPr>
              <w:pStyle w:val="TableParagraph"/>
              <w:ind w:left="14" w:right="4"/>
              <w:jc w:val="center"/>
              <w:rPr>
                <w:sz w:val="24"/>
              </w:rPr>
            </w:pPr>
            <w:r>
              <w:rPr>
                <w:spacing w:val="-4"/>
                <w:sz w:val="24"/>
              </w:rPr>
              <w:t>1765</w:t>
            </w:r>
          </w:p>
        </w:tc>
      </w:tr>
      <w:tr w:rsidR="00620921" w14:paraId="2A441B21" w14:textId="77777777">
        <w:trPr>
          <w:trHeight w:val="826"/>
        </w:trPr>
        <w:tc>
          <w:tcPr>
            <w:tcW w:w="842" w:type="dxa"/>
          </w:tcPr>
          <w:p w14:paraId="696D1EF0" w14:textId="77777777" w:rsidR="00620921" w:rsidRDefault="00EA4069">
            <w:pPr>
              <w:pStyle w:val="TableParagraph"/>
              <w:spacing w:line="276" w:lineRule="exact"/>
              <w:ind w:left="9" w:right="1"/>
              <w:jc w:val="center"/>
              <w:rPr>
                <w:sz w:val="24"/>
              </w:rPr>
            </w:pPr>
            <w:r>
              <w:rPr>
                <w:spacing w:val="-4"/>
                <w:sz w:val="24"/>
              </w:rPr>
              <w:t>2518</w:t>
            </w:r>
          </w:p>
        </w:tc>
        <w:tc>
          <w:tcPr>
            <w:tcW w:w="6553" w:type="dxa"/>
          </w:tcPr>
          <w:p w14:paraId="1A48CA5C" w14:textId="77777777" w:rsidR="00620921" w:rsidRDefault="00EA4069">
            <w:pPr>
              <w:pStyle w:val="TableParagraph"/>
              <w:spacing w:line="276" w:lineRule="exact"/>
              <w:ind w:left="108" w:right="96"/>
              <w:jc w:val="both"/>
              <w:rPr>
                <w:sz w:val="24"/>
              </w:rPr>
            </w:pPr>
            <w:r>
              <w:rPr>
                <w:sz w:val="24"/>
              </w:rPr>
              <w:t>Supply and laying of split DWC pipe in already dug cable trenches as per Drawing No.SK.9/</w:t>
            </w:r>
            <w:proofErr w:type="gramStart"/>
            <w:r>
              <w:rPr>
                <w:sz w:val="24"/>
              </w:rPr>
              <w:t>11 .The</w:t>
            </w:r>
            <w:proofErr w:type="gramEnd"/>
            <w:r>
              <w:rPr>
                <w:sz w:val="24"/>
              </w:rPr>
              <w:t xml:space="preserve"> unit of RMT means two split pipes of 1 </w:t>
            </w:r>
            <w:proofErr w:type="spellStart"/>
            <w:r>
              <w:rPr>
                <w:sz w:val="24"/>
              </w:rPr>
              <w:t>Mtr</w:t>
            </w:r>
            <w:proofErr w:type="spellEnd"/>
            <w:r>
              <w:rPr>
                <w:sz w:val="24"/>
              </w:rPr>
              <w:t xml:space="preserve"> each.</w:t>
            </w:r>
          </w:p>
        </w:tc>
        <w:tc>
          <w:tcPr>
            <w:tcW w:w="1123" w:type="dxa"/>
          </w:tcPr>
          <w:p w14:paraId="7587F7D9" w14:textId="77777777" w:rsidR="00620921" w:rsidRDefault="00620921">
            <w:pPr>
              <w:pStyle w:val="TableParagraph"/>
              <w:rPr>
                <w:rFonts w:ascii="Times New Roman"/>
              </w:rPr>
            </w:pPr>
          </w:p>
        </w:tc>
        <w:tc>
          <w:tcPr>
            <w:tcW w:w="1260" w:type="dxa"/>
          </w:tcPr>
          <w:p w14:paraId="7C3C2428" w14:textId="77777777" w:rsidR="00620921" w:rsidRDefault="00620921">
            <w:pPr>
              <w:pStyle w:val="TableParagraph"/>
              <w:rPr>
                <w:rFonts w:ascii="Times New Roman"/>
              </w:rPr>
            </w:pPr>
          </w:p>
        </w:tc>
      </w:tr>
      <w:tr w:rsidR="00620921" w14:paraId="274979F2" w14:textId="77777777">
        <w:trPr>
          <w:trHeight w:val="274"/>
        </w:trPr>
        <w:tc>
          <w:tcPr>
            <w:tcW w:w="842" w:type="dxa"/>
          </w:tcPr>
          <w:p w14:paraId="11D17990" w14:textId="77777777" w:rsidR="00620921" w:rsidRDefault="00EA4069">
            <w:pPr>
              <w:pStyle w:val="TableParagraph"/>
              <w:spacing w:line="255" w:lineRule="exact"/>
              <w:ind w:left="9" w:right="1"/>
              <w:jc w:val="center"/>
              <w:rPr>
                <w:sz w:val="24"/>
              </w:rPr>
            </w:pPr>
            <w:r>
              <w:rPr>
                <w:spacing w:val="-5"/>
                <w:sz w:val="24"/>
              </w:rPr>
              <w:t>(a)</w:t>
            </w:r>
          </w:p>
        </w:tc>
        <w:tc>
          <w:tcPr>
            <w:tcW w:w="6553" w:type="dxa"/>
          </w:tcPr>
          <w:p w14:paraId="2C31421C" w14:textId="77777777" w:rsidR="00620921" w:rsidRDefault="00EA4069">
            <w:pPr>
              <w:pStyle w:val="TableParagraph"/>
              <w:spacing w:line="255" w:lineRule="exact"/>
              <w:ind w:left="108"/>
              <w:rPr>
                <w:sz w:val="24"/>
              </w:rPr>
            </w:pPr>
            <w:r>
              <w:rPr>
                <w:sz w:val="24"/>
              </w:rPr>
              <w:t>120/103</w:t>
            </w:r>
            <w:r>
              <w:rPr>
                <w:spacing w:val="-9"/>
                <w:sz w:val="24"/>
              </w:rPr>
              <w:t xml:space="preserve"> </w:t>
            </w:r>
            <w:r>
              <w:rPr>
                <w:sz w:val="24"/>
              </w:rPr>
              <w:t>mm</w:t>
            </w:r>
            <w:r>
              <w:rPr>
                <w:spacing w:val="-6"/>
                <w:sz w:val="24"/>
              </w:rPr>
              <w:t xml:space="preserve"> </w:t>
            </w:r>
            <w:r>
              <w:rPr>
                <w:spacing w:val="-2"/>
                <w:sz w:val="24"/>
              </w:rPr>
              <w:t>diameter</w:t>
            </w:r>
          </w:p>
        </w:tc>
        <w:tc>
          <w:tcPr>
            <w:tcW w:w="1123" w:type="dxa"/>
          </w:tcPr>
          <w:p w14:paraId="78C1F9DF" w14:textId="77777777" w:rsidR="00620921" w:rsidRDefault="00EA4069">
            <w:pPr>
              <w:pStyle w:val="TableParagraph"/>
              <w:spacing w:line="255" w:lineRule="exact"/>
              <w:ind w:left="13" w:right="2"/>
              <w:jc w:val="center"/>
              <w:rPr>
                <w:sz w:val="24"/>
              </w:rPr>
            </w:pPr>
            <w:r>
              <w:rPr>
                <w:spacing w:val="-5"/>
                <w:sz w:val="24"/>
              </w:rPr>
              <w:t>RMT</w:t>
            </w:r>
          </w:p>
        </w:tc>
        <w:tc>
          <w:tcPr>
            <w:tcW w:w="1260" w:type="dxa"/>
          </w:tcPr>
          <w:p w14:paraId="449BC7B6" w14:textId="77777777" w:rsidR="00620921" w:rsidRDefault="00EA4069">
            <w:pPr>
              <w:pStyle w:val="TableParagraph"/>
              <w:spacing w:line="255" w:lineRule="exact"/>
              <w:ind w:left="14"/>
              <w:jc w:val="center"/>
              <w:rPr>
                <w:sz w:val="24"/>
              </w:rPr>
            </w:pPr>
            <w:r>
              <w:rPr>
                <w:spacing w:val="-5"/>
                <w:sz w:val="24"/>
              </w:rPr>
              <w:t>232</w:t>
            </w:r>
          </w:p>
        </w:tc>
      </w:tr>
      <w:tr w:rsidR="00620921" w14:paraId="1E4A2B1D" w14:textId="77777777">
        <w:trPr>
          <w:trHeight w:val="278"/>
        </w:trPr>
        <w:tc>
          <w:tcPr>
            <w:tcW w:w="842" w:type="dxa"/>
          </w:tcPr>
          <w:p w14:paraId="48D7F0CF" w14:textId="77777777" w:rsidR="00620921" w:rsidRDefault="00EA4069">
            <w:pPr>
              <w:pStyle w:val="TableParagraph"/>
              <w:spacing w:before="2" w:line="255" w:lineRule="exact"/>
              <w:ind w:left="9" w:right="1"/>
              <w:jc w:val="center"/>
              <w:rPr>
                <w:sz w:val="24"/>
              </w:rPr>
            </w:pPr>
            <w:r>
              <w:rPr>
                <w:spacing w:val="-5"/>
                <w:sz w:val="24"/>
              </w:rPr>
              <w:t>(b)</w:t>
            </w:r>
          </w:p>
        </w:tc>
        <w:tc>
          <w:tcPr>
            <w:tcW w:w="6553" w:type="dxa"/>
          </w:tcPr>
          <w:p w14:paraId="1F3E225F" w14:textId="77777777" w:rsidR="00620921" w:rsidRDefault="00EA4069">
            <w:pPr>
              <w:pStyle w:val="TableParagraph"/>
              <w:spacing w:before="2" w:line="255" w:lineRule="exact"/>
              <w:ind w:left="108"/>
              <w:rPr>
                <w:sz w:val="24"/>
              </w:rPr>
            </w:pPr>
            <w:r>
              <w:rPr>
                <w:sz w:val="24"/>
              </w:rPr>
              <w:t>250/217</w:t>
            </w:r>
            <w:r>
              <w:rPr>
                <w:spacing w:val="-9"/>
                <w:sz w:val="24"/>
              </w:rPr>
              <w:t xml:space="preserve"> </w:t>
            </w:r>
            <w:r>
              <w:rPr>
                <w:sz w:val="24"/>
              </w:rPr>
              <w:t>mm</w:t>
            </w:r>
            <w:r>
              <w:rPr>
                <w:spacing w:val="-6"/>
                <w:sz w:val="24"/>
              </w:rPr>
              <w:t xml:space="preserve"> </w:t>
            </w:r>
            <w:r>
              <w:rPr>
                <w:spacing w:val="-2"/>
                <w:sz w:val="24"/>
              </w:rPr>
              <w:t>diameter</w:t>
            </w:r>
          </w:p>
        </w:tc>
        <w:tc>
          <w:tcPr>
            <w:tcW w:w="1123" w:type="dxa"/>
          </w:tcPr>
          <w:p w14:paraId="2DB962F1" w14:textId="77777777" w:rsidR="00620921" w:rsidRDefault="00EA4069">
            <w:pPr>
              <w:pStyle w:val="TableParagraph"/>
              <w:spacing w:before="2" w:line="255" w:lineRule="exact"/>
              <w:ind w:left="13" w:right="2"/>
              <w:jc w:val="center"/>
              <w:rPr>
                <w:sz w:val="24"/>
              </w:rPr>
            </w:pPr>
            <w:r>
              <w:rPr>
                <w:spacing w:val="-5"/>
                <w:sz w:val="24"/>
              </w:rPr>
              <w:t>RMT</w:t>
            </w:r>
          </w:p>
        </w:tc>
        <w:tc>
          <w:tcPr>
            <w:tcW w:w="1260" w:type="dxa"/>
          </w:tcPr>
          <w:p w14:paraId="3C157584" w14:textId="77777777" w:rsidR="00620921" w:rsidRDefault="00EA4069">
            <w:pPr>
              <w:pStyle w:val="TableParagraph"/>
              <w:spacing w:before="2" w:line="255" w:lineRule="exact"/>
              <w:ind w:left="14"/>
              <w:jc w:val="center"/>
              <w:rPr>
                <w:sz w:val="24"/>
              </w:rPr>
            </w:pPr>
            <w:r>
              <w:rPr>
                <w:spacing w:val="-5"/>
                <w:sz w:val="24"/>
              </w:rPr>
              <w:t>761</w:t>
            </w:r>
          </w:p>
        </w:tc>
      </w:tr>
      <w:tr w:rsidR="00620921" w14:paraId="12D16EF5" w14:textId="77777777">
        <w:trPr>
          <w:trHeight w:val="828"/>
        </w:trPr>
        <w:tc>
          <w:tcPr>
            <w:tcW w:w="842" w:type="dxa"/>
          </w:tcPr>
          <w:p w14:paraId="1E64A911" w14:textId="77777777" w:rsidR="00620921" w:rsidRDefault="00EA4069">
            <w:pPr>
              <w:pStyle w:val="TableParagraph"/>
              <w:ind w:left="9" w:right="1"/>
              <w:jc w:val="center"/>
              <w:rPr>
                <w:sz w:val="24"/>
              </w:rPr>
            </w:pPr>
            <w:r>
              <w:rPr>
                <w:spacing w:val="-4"/>
                <w:sz w:val="24"/>
              </w:rPr>
              <w:t>2519</w:t>
            </w:r>
          </w:p>
        </w:tc>
        <w:tc>
          <w:tcPr>
            <w:tcW w:w="6553" w:type="dxa"/>
          </w:tcPr>
          <w:p w14:paraId="16B6A721" w14:textId="77777777" w:rsidR="00620921" w:rsidRDefault="00EA4069">
            <w:pPr>
              <w:pStyle w:val="TableParagraph"/>
              <w:ind w:left="108"/>
              <w:rPr>
                <w:sz w:val="24"/>
              </w:rPr>
            </w:pPr>
            <w:r>
              <w:rPr>
                <w:sz w:val="24"/>
              </w:rPr>
              <w:t>Supply</w:t>
            </w:r>
            <w:r>
              <w:rPr>
                <w:spacing w:val="36"/>
                <w:sz w:val="24"/>
              </w:rPr>
              <w:t xml:space="preserve"> </w:t>
            </w:r>
            <w:r>
              <w:rPr>
                <w:sz w:val="24"/>
              </w:rPr>
              <w:t>&amp;</w:t>
            </w:r>
            <w:r>
              <w:rPr>
                <w:spacing w:val="37"/>
                <w:sz w:val="24"/>
              </w:rPr>
              <w:t xml:space="preserve"> </w:t>
            </w:r>
            <w:r>
              <w:rPr>
                <w:sz w:val="24"/>
              </w:rPr>
              <w:t>Laying</w:t>
            </w:r>
            <w:r>
              <w:rPr>
                <w:spacing w:val="40"/>
                <w:sz w:val="24"/>
              </w:rPr>
              <w:t xml:space="preserve"> </w:t>
            </w:r>
            <w:r>
              <w:rPr>
                <w:sz w:val="24"/>
              </w:rPr>
              <w:t>of</w:t>
            </w:r>
            <w:r>
              <w:rPr>
                <w:spacing w:val="37"/>
                <w:sz w:val="24"/>
              </w:rPr>
              <w:t xml:space="preserve"> </w:t>
            </w:r>
            <w:r>
              <w:rPr>
                <w:sz w:val="24"/>
              </w:rPr>
              <w:t>G.I</w:t>
            </w:r>
            <w:r>
              <w:rPr>
                <w:spacing w:val="40"/>
                <w:sz w:val="24"/>
              </w:rPr>
              <w:t xml:space="preserve"> </w:t>
            </w:r>
            <w:r>
              <w:rPr>
                <w:sz w:val="24"/>
              </w:rPr>
              <w:t>Pipes</w:t>
            </w:r>
            <w:r>
              <w:rPr>
                <w:spacing w:val="39"/>
                <w:sz w:val="24"/>
              </w:rPr>
              <w:t xml:space="preserve"> </w:t>
            </w:r>
            <w:r>
              <w:rPr>
                <w:sz w:val="24"/>
              </w:rPr>
              <w:t>with</w:t>
            </w:r>
            <w:r>
              <w:rPr>
                <w:spacing w:val="38"/>
                <w:sz w:val="24"/>
              </w:rPr>
              <w:t xml:space="preserve"> </w:t>
            </w:r>
            <w:r>
              <w:rPr>
                <w:sz w:val="24"/>
              </w:rPr>
              <w:t>medium</w:t>
            </w:r>
            <w:r>
              <w:rPr>
                <w:spacing w:val="38"/>
                <w:sz w:val="24"/>
              </w:rPr>
              <w:t xml:space="preserve"> </w:t>
            </w:r>
            <w:r>
              <w:rPr>
                <w:sz w:val="24"/>
              </w:rPr>
              <w:t>and</w:t>
            </w:r>
            <w:r>
              <w:rPr>
                <w:spacing w:val="38"/>
                <w:sz w:val="24"/>
              </w:rPr>
              <w:t xml:space="preserve"> </w:t>
            </w:r>
            <w:r>
              <w:rPr>
                <w:sz w:val="24"/>
              </w:rPr>
              <w:t>threaded collar</w:t>
            </w:r>
            <w:r>
              <w:rPr>
                <w:spacing w:val="-14"/>
                <w:sz w:val="24"/>
              </w:rPr>
              <w:t xml:space="preserve"> </w:t>
            </w:r>
            <w:r>
              <w:rPr>
                <w:sz w:val="24"/>
              </w:rPr>
              <w:t>&amp;</w:t>
            </w:r>
            <w:r>
              <w:rPr>
                <w:spacing w:val="-13"/>
                <w:sz w:val="24"/>
              </w:rPr>
              <w:t xml:space="preserve"> </w:t>
            </w:r>
            <w:r>
              <w:rPr>
                <w:sz w:val="24"/>
              </w:rPr>
              <w:t>coupler,</w:t>
            </w:r>
            <w:r>
              <w:rPr>
                <w:spacing w:val="-16"/>
                <w:sz w:val="24"/>
              </w:rPr>
              <w:t xml:space="preserve"> </w:t>
            </w:r>
            <w:r>
              <w:rPr>
                <w:sz w:val="24"/>
              </w:rPr>
              <w:t>quality</w:t>
            </w:r>
            <w:r>
              <w:rPr>
                <w:spacing w:val="-15"/>
                <w:sz w:val="24"/>
              </w:rPr>
              <w:t xml:space="preserve"> </w:t>
            </w:r>
            <w:r>
              <w:rPr>
                <w:sz w:val="24"/>
              </w:rPr>
              <w:t>to</w:t>
            </w:r>
            <w:r>
              <w:rPr>
                <w:spacing w:val="-12"/>
                <w:sz w:val="24"/>
              </w:rPr>
              <w:t xml:space="preserve"> </w:t>
            </w:r>
            <w:r>
              <w:rPr>
                <w:sz w:val="24"/>
              </w:rPr>
              <w:t>specification</w:t>
            </w:r>
            <w:r>
              <w:rPr>
                <w:spacing w:val="-14"/>
                <w:sz w:val="24"/>
              </w:rPr>
              <w:t xml:space="preserve"> </w:t>
            </w:r>
            <w:r>
              <w:rPr>
                <w:sz w:val="24"/>
              </w:rPr>
              <w:t>IS.1239</w:t>
            </w:r>
            <w:r>
              <w:rPr>
                <w:spacing w:val="-13"/>
                <w:sz w:val="24"/>
              </w:rPr>
              <w:t xml:space="preserve"> </w:t>
            </w:r>
            <w:r>
              <w:rPr>
                <w:sz w:val="24"/>
              </w:rPr>
              <w:t>(part-I)</w:t>
            </w:r>
            <w:r>
              <w:rPr>
                <w:spacing w:val="-16"/>
                <w:sz w:val="24"/>
              </w:rPr>
              <w:t xml:space="preserve"> </w:t>
            </w:r>
            <w:r>
              <w:rPr>
                <w:spacing w:val="-4"/>
                <w:sz w:val="24"/>
              </w:rPr>
              <w:t>1990</w:t>
            </w:r>
          </w:p>
          <w:p w14:paraId="78364812" w14:textId="77777777" w:rsidR="00620921" w:rsidRDefault="00EA4069">
            <w:pPr>
              <w:pStyle w:val="TableParagraph"/>
              <w:spacing w:before="1" w:line="255" w:lineRule="exact"/>
              <w:ind w:left="108"/>
              <w:rPr>
                <w:sz w:val="24"/>
              </w:rPr>
            </w:pPr>
            <w:r>
              <w:rPr>
                <w:sz w:val="24"/>
              </w:rPr>
              <w:t>and</w:t>
            </w:r>
            <w:r>
              <w:rPr>
                <w:spacing w:val="-7"/>
                <w:sz w:val="24"/>
              </w:rPr>
              <w:t xml:space="preserve"> </w:t>
            </w:r>
            <w:proofErr w:type="spellStart"/>
            <w:r>
              <w:rPr>
                <w:sz w:val="24"/>
              </w:rPr>
              <w:t>galvanised</w:t>
            </w:r>
            <w:proofErr w:type="spellEnd"/>
            <w:r>
              <w:rPr>
                <w:spacing w:val="-6"/>
                <w:sz w:val="24"/>
              </w:rPr>
              <w:t xml:space="preserve"> </w:t>
            </w:r>
            <w:r>
              <w:rPr>
                <w:sz w:val="24"/>
              </w:rPr>
              <w:t>to</w:t>
            </w:r>
            <w:r>
              <w:rPr>
                <w:spacing w:val="-4"/>
                <w:sz w:val="24"/>
              </w:rPr>
              <w:t xml:space="preserve"> </w:t>
            </w:r>
            <w:r>
              <w:rPr>
                <w:sz w:val="24"/>
              </w:rPr>
              <w:t>specification</w:t>
            </w:r>
            <w:r>
              <w:rPr>
                <w:spacing w:val="-3"/>
                <w:sz w:val="24"/>
              </w:rPr>
              <w:t xml:space="preserve"> </w:t>
            </w:r>
            <w:r>
              <w:rPr>
                <w:sz w:val="24"/>
              </w:rPr>
              <w:t>IS.4736-</w:t>
            </w:r>
            <w:r>
              <w:rPr>
                <w:spacing w:val="-4"/>
                <w:sz w:val="24"/>
              </w:rPr>
              <w:t>1986.</w:t>
            </w:r>
          </w:p>
        </w:tc>
        <w:tc>
          <w:tcPr>
            <w:tcW w:w="1123" w:type="dxa"/>
          </w:tcPr>
          <w:p w14:paraId="5577C563" w14:textId="77777777" w:rsidR="00620921" w:rsidRDefault="00620921">
            <w:pPr>
              <w:pStyle w:val="TableParagraph"/>
              <w:rPr>
                <w:rFonts w:ascii="Times New Roman"/>
              </w:rPr>
            </w:pPr>
          </w:p>
        </w:tc>
        <w:tc>
          <w:tcPr>
            <w:tcW w:w="1260" w:type="dxa"/>
          </w:tcPr>
          <w:p w14:paraId="6EDC41B3" w14:textId="77777777" w:rsidR="00620921" w:rsidRDefault="00620921">
            <w:pPr>
              <w:pStyle w:val="TableParagraph"/>
              <w:rPr>
                <w:rFonts w:ascii="Times New Roman"/>
              </w:rPr>
            </w:pPr>
          </w:p>
        </w:tc>
      </w:tr>
      <w:tr w:rsidR="00620921" w14:paraId="193D6CF5" w14:textId="77777777">
        <w:trPr>
          <w:trHeight w:val="275"/>
        </w:trPr>
        <w:tc>
          <w:tcPr>
            <w:tcW w:w="842" w:type="dxa"/>
          </w:tcPr>
          <w:p w14:paraId="079A7B75" w14:textId="77777777" w:rsidR="00620921" w:rsidRDefault="00EA4069">
            <w:pPr>
              <w:pStyle w:val="TableParagraph"/>
              <w:spacing w:line="255" w:lineRule="exact"/>
              <w:ind w:left="9" w:right="1"/>
              <w:jc w:val="center"/>
              <w:rPr>
                <w:sz w:val="24"/>
              </w:rPr>
            </w:pPr>
            <w:r>
              <w:rPr>
                <w:spacing w:val="-5"/>
                <w:sz w:val="24"/>
              </w:rPr>
              <w:t>(a)</w:t>
            </w:r>
          </w:p>
        </w:tc>
        <w:tc>
          <w:tcPr>
            <w:tcW w:w="6553" w:type="dxa"/>
          </w:tcPr>
          <w:p w14:paraId="4C7EF1CC" w14:textId="77777777" w:rsidR="00620921" w:rsidRDefault="00EA4069">
            <w:pPr>
              <w:pStyle w:val="TableParagraph"/>
              <w:spacing w:line="255" w:lineRule="exact"/>
              <w:ind w:left="108"/>
              <w:rPr>
                <w:sz w:val="24"/>
              </w:rPr>
            </w:pPr>
            <w:r>
              <w:rPr>
                <w:sz w:val="24"/>
              </w:rPr>
              <w:t>G.I</w:t>
            </w:r>
            <w:r>
              <w:rPr>
                <w:spacing w:val="-2"/>
                <w:sz w:val="24"/>
              </w:rPr>
              <w:t xml:space="preserve"> </w:t>
            </w:r>
            <w:r>
              <w:rPr>
                <w:sz w:val="24"/>
              </w:rPr>
              <w:t>Pipes</w:t>
            </w:r>
            <w:r>
              <w:rPr>
                <w:spacing w:val="-2"/>
                <w:sz w:val="24"/>
              </w:rPr>
              <w:t xml:space="preserve"> </w:t>
            </w:r>
            <w:r>
              <w:rPr>
                <w:sz w:val="24"/>
              </w:rPr>
              <w:t>of</w:t>
            </w:r>
            <w:r>
              <w:rPr>
                <w:spacing w:val="-3"/>
                <w:sz w:val="24"/>
              </w:rPr>
              <w:t xml:space="preserve"> </w:t>
            </w:r>
            <w:r>
              <w:rPr>
                <w:sz w:val="24"/>
              </w:rPr>
              <w:t>50mm</w:t>
            </w:r>
            <w:r>
              <w:rPr>
                <w:spacing w:val="-1"/>
                <w:sz w:val="24"/>
              </w:rPr>
              <w:t xml:space="preserve"> </w:t>
            </w:r>
            <w:r>
              <w:rPr>
                <w:spacing w:val="-2"/>
                <w:sz w:val="24"/>
              </w:rPr>
              <w:t>diameter</w:t>
            </w:r>
          </w:p>
        </w:tc>
        <w:tc>
          <w:tcPr>
            <w:tcW w:w="1123" w:type="dxa"/>
          </w:tcPr>
          <w:p w14:paraId="3D0F0516" w14:textId="77777777" w:rsidR="00620921" w:rsidRDefault="00EA4069">
            <w:pPr>
              <w:pStyle w:val="TableParagraph"/>
              <w:spacing w:line="255" w:lineRule="exact"/>
              <w:ind w:left="13" w:right="2"/>
              <w:jc w:val="center"/>
              <w:rPr>
                <w:sz w:val="24"/>
              </w:rPr>
            </w:pPr>
            <w:r>
              <w:rPr>
                <w:spacing w:val="-5"/>
                <w:sz w:val="24"/>
              </w:rPr>
              <w:t>RMT</w:t>
            </w:r>
          </w:p>
        </w:tc>
        <w:tc>
          <w:tcPr>
            <w:tcW w:w="1260" w:type="dxa"/>
          </w:tcPr>
          <w:p w14:paraId="0442FF01" w14:textId="77777777" w:rsidR="00620921" w:rsidRDefault="00EA4069">
            <w:pPr>
              <w:pStyle w:val="TableParagraph"/>
              <w:spacing w:line="255" w:lineRule="exact"/>
              <w:ind w:left="14" w:right="4"/>
              <w:jc w:val="center"/>
              <w:rPr>
                <w:sz w:val="24"/>
              </w:rPr>
            </w:pPr>
            <w:r>
              <w:rPr>
                <w:spacing w:val="-4"/>
                <w:sz w:val="24"/>
              </w:rPr>
              <w:t>1032</w:t>
            </w:r>
          </w:p>
        </w:tc>
      </w:tr>
      <w:tr w:rsidR="00620921" w14:paraId="5F6903E1" w14:textId="77777777">
        <w:trPr>
          <w:trHeight w:val="275"/>
        </w:trPr>
        <w:tc>
          <w:tcPr>
            <w:tcW w:w="842" w:type="dxa"/>
          </w:tcPr>
          <w:p w14:paraId="6489B131" w14:textId="77777777" w:rsidR="00620921" w:rsidRDefault="00EA4069">
            <w:pPr>
              <w:pStyle w:val="TableParagraph"/>
              <w:spacing w:line="255" w:lineRule="exact"/>
              <w:ind w:left="9" w:right="1"/>
              <w:jc w:val="center"/>
              <w:rPr>
                <w:sz w:val="24"/>
              </w:rPr>
            </w:pPr>
            <w:r>
              <w:rPr>
                <w:spacing w:val="-5"/>
                <w:sz w:val="24"/>
              </w:rPr>
              <w:t>(b)</w:t>
            </w:r>
          </w:p>
        </w:tc>
        <w:tc>
          <w:tcPr>
            <w:tcW w:w="6553" w:type="dxa"/>
          </w:tcPr>
          <w:p w14:paraId="115F9BDD" w14:textId="77777777" w:rsidR="00620921" w:rsidRDefault="00EA4069">
            <w:pPr>
              <w:pStyle w:val="TableParagraph"/>
              <w:spacing w:line="255" w:lineRule="exact"/>
              <w:ind w:left="108"/>
              <w:rPr>
                <w:sz w:val="24"/>
              </w:rPr>
            </w:pPr>
            <w:r>
              <w:rPr>
                <w:sz w:val="24"/>
              </w:rPr>
              <w:t>G.I</w:t>
            </w:r>
            <w:r>
              <w:rPr>
                <w:spacing w:val="-5"/>
                <w:sz w:val="24"/>
              </w:rPr>
              <w:t xml:space="preserve"> </w:t>
            </w:r>
            <w:r>
              <w:rPr>
                <w:sz w:val="24"/>
              </w:rPr>
              <w:t>Pipes</w:t>
            </w:r>
            <w:r>
              <w:rPr>
                <w:spacing w:val="-2"/>
                <w:sz w:val="24"/>
              </w:rPr>
              <w:t xml:space="preserve"> </w:t>
            </w:r>
            <w:r>
              <w:rPr>
                <w:sz w:val="24"/>
              </w:rPr>
              <w:t>of</w:t>
            </w:r>
            <w:r>
              <w:rPr>
                <w:spacing w:val="-4"/>
                <w:sz w:val="24"/>
              </w:rPr>
              <w:t xml:space="preserve"> </w:t>
            </w:r>
            <w:r>
              <w:rPr>
                <w:sz w:val="24"/>
              </w:rPr>
              <w:t>100mm</w:t>
            </w:r>
            <w:r>
              <w:rPr>
                <w:spacing w:val="-2"/>
                <w:sz w:val="24"/>
              </w:rPr>
              <w:t xml:space="preserve"> diameter</w:t>
            </w:r>
          </w:p>
        </w:tc>
        <w:tc>
          <w:tcPr>
            <w:tcW w:w="1123" w:type="dxa"/>
          </w:tcPr>
          <w:p w14:paraId="1BEB38D1" w14:textId="77777777" w:rsidR="00620921" w:rsidRDefault="00EA4069">
            <w:pPr>
              <w:pStyle w:val="TableParagraph"/>
              <w:spacing w:line="255" w:lineRule="exact"/>
              <w:ind w:left="13" w:right="2"/>
              <w:jc w:val="center"/>
              <w:rPr>
                <w:sz w:val="24"/>
              </w:rPr>
            </w:pPr>
            <w:r>
              <w:rPr>
                <w:spacing w:val="-5"/>
                <w:sz w:val="24"/>
              </w:rPr>
              <w:t>RMT</w:t>
            </w:r>
          </w:p>
        </w:tc>
        <w:tc>
          <w:tcPr>
            <w:tcW w:w="1260" w:type="dxa"/>
          </w:tcPr>
          <w:p w14:paraId="29EF6100" w14:textId="77777777" w:rsidR="00620921" w:rsidRDefault="00EA4069">
            <w:pPr>
              <w:pStyle w:val="TableParagraph"/>
              <w:spacing w:line="255" w:lineRule="exact"/>
              <w:ind w:left="14" w:right="4"/>
              <w:jc w:val="center"/>
              <w:rPr>
                <w:sz w:val="24"/>
              </w:rPr>
            </w:pPr>
            <w:r>
              <w:rPr>
                <w:spacing w:val="-4"/>
                <w:sz w:val="24"/>
              </w:rPr>
              <w:t>1993</w:t>
            </w:r>
          </w:p>
        </w:tc>
      </w:tr>
      <w:tr w:rsidR="00620921" w14:paraId="1F1371C5" w14:textId="77777777">
        <w:trPr>
          <w:trHeight w:val="1103"/>
        </w:trPr>
        <w:tc>
          <w:tcPr>
            <w:tcW w:w="842" w:type="dxa"/>
          </w:tcPr>
          <w:p w14:paraId="5AC6C87F" w14:textId="77777777" w:rsidR="00620921" w:rsidRDefault="00620921">
            <w:pPr>
              <w:pStyle w:val="TableParagraph"/>
              <w:spacing w:before="139"/>
              <w:rPr>
                <w:rFonts w:ascii="Arial"/>
                <w:b/>
                <w:sz w:val="24"/>
              </w:rPr>
            </w:pPr>
          </w:p>
          <w:p w14:paraId="17069059" w14:textId="77777777" w:rsidR="00620921" w:rsidRDefault="00EA4069">
            <w:pPr>
              <w:pStyle w:val="TableParagraph"/>
              <w:ind w:left="9" w:right="1"/>
              <w:jc w:val="center"/>
              <w:rPr>
                <w:sz w:val="24"/>
              </w:rPr>
            </w:pPr>
            <w:r>
              <w:rPr>
                <w:spacing w:val="-4"/>
                <w:sz w:val="24"/>
              </w:rPr>
              <w:t>2520</w:t>
            </w:r>
          </w:p>
        </w:tc>
        <w:tc>
          <w:tcPr>
            <w:tcW w:w="6553" w:type="dxa"/>
          </w:tcPr>
          <w:p w14:paraId="71DC627F" w14:textId="77777777" w:rsidR="00620921" w:rsidRDefault="00EA4069">
            <w:pPr>
              <w:pStyle w:val="TableParagraph"/>
              <w:ind w:left="108"/>
              <w:jc w:val="both"/>
              <w:rPr>
                <w:sz w:val="24"/>
              </w:rPr>
            </w:pPr>
            <w:r>
              <w:rPr>
                <w:sz w:val="24"/>
              </w:rPr>
              <w:t>Providing</w:t>
            </w:r>
            <w:r>
              <w:rPr>
                <w:spacing w:val="47"/>
                <w:sz w:val="24"/>
              </w:rPr>
              <w:t xml:space="preserve"> </w:t>
            </w:r>
            <w:r>
              <w:rPr>
                <w:sz w:val="24"/>
              </w:rPr>
              <w:t>and</w:t>
            </w:r>
            <w:r>
              <w:rPr>
                <w:spacing w:val="46"/>
                <w:sz w:val="24"/>
              </w:rPr>
              <w:t xml:space="preserve"> </w:t>
            </w:r>
            <w:r>
              <w:rPr>
                <w:sz w:val="24"/>
              </w:rPr>
              <w:t>laying</w:t>
            </w:r>
            <w:r>
              <w:rPr>
                <w:spacing w:val="46"/>
                <w:sz w:val="24"/>
              </w:rPr>
              <w:t xml:space="preserve"> </w:t>
            </w:r>
            <w:r>
              <w:rPr>
                <w:sz w:val="24"/>
              </w:rPr>
              <w:t>non-pressure</w:t>
            </w:r>
            <w:r>
              <w:rPr>
                <w:spacing w:val="46"/>
                <w:sz w:val="24"/>
              </w:rPr>
              <w:t xml:space="preserve"> </w:t>
            </w:r>
            <w:r>
              <w:rPr>
                <w:sz w:val="24"/>
              </w:rPr>
              <w:t>NP2</w:t>
            </w:r>
            <w:r>
              <w:rPr>
                <w:spacing w:val="46"/>
                <w:sz w:val="24"/>
              </w:rPr>
              <w:t xml:space="preserve"> </w:t>
            </w:r>
            <w:r>
              <w:rPr>
                <w:sz w:val="24"/>
              </w:rPr>
              <w:t>class</w:t>
            </w:r>
            <w:r>
              <w:rPr>
                <w:spacing w:val="46"/>
                <w:sz w:val="24"/>
              </w:rPr>
              <w:t xml:space="preserve"> </w:t>
            </w:r>
            <w:r>
              <w:rPr>
                <w:sz w:val="24"/>
              </w:rPr>
              <w:t>(light</w:t>
            </w:r>
            <w:r>
              <w:rPr>
                <w:spacing w:val="46"/>
                <w:sz w:val="24"/>
              </w:rPr>
              <w:t xml:space="preserve"> </w:t>
            </w:r>
            <w:r>
              <w:rPr>
                <w:spacing w:val="-2"/>
                <w:sz w:val="24"/>
              </w:rPr>
              <w:t>duty)</w:t>
            </w:r>
          </w:p>
          <w:p w14:paraId="2EBB9CDF" w14:textId="77777777" w:rsidR="00620921" w:rsidRDefault="00EA4069">
            <w:pPr>
              <w:pStyle w:val="TableParagraph"/>
              <w:spacing w:line="270" w:lineRule="atLeast"/>
              <w:ind w:left="108" w:right="100"/>
              <w:jc w:val="both"/>
              <w:rPr>
                <w:sz w:val="24"/>
              </w:rPr>
            </w:pPr>
            <w:r>
              <w:rPr>
                <w:sz w:val="24"/>
              </w:rPr>
              <w:t>R.C.C. pipes</w:t>
            </w:r>
            <w:r>
              <w:rPr>
                <w:spacing w:val="-3"/>
                <w:sz w:val="24"/>
              </w:rPr>
              <w:t xml:space="preserve"> </w:t>
            </w:r>
            <w:r>
              <w:rPr>
                <w:sz w:val="24"/>
              </w:rPr>
              <w:t>with collars</w:t>
            </w:r>
            <w:r>
              <w:rPr>
                <w:spacing w:val="-1"/>
                <w:sz w:val="24"/>
              </w:rPr>
              <w:t xml:space="preserve"> </w:t>
            </w:r>
            <w:r>
              <w:rPr>
                <w:sz w:val="24"/>
              </w:rPr>
              <w:t>jointed</w:t>
            </w:r>
            <w:r>
              <w:rPr>
                <w:spacing w:val="-2"/>
                <w:sz w:val="24"/>
              </w:rPr>
              <w:t xml:space="preserve"> </w:t>
            </w:r>
            <w:r>
              <w:rPr>
                <w:sz w:val="24"/>
              </w:rPr>
              <w:t>with stiff</w:t>
            </w:r>
            <w:r>
              <w:rPr>
                <w:spacing w:val="-2"/>
                <w:sz w:val="24"/>
              </w:rPr>
              <w:t xml:space="preserve"> </w:t>
            </w:r>
            <w:r>
              <w:rPr>
                <w:sz w:val="24"/>
              </w:rPr>
              <w:t>mixture of</w:t>
            </w:r>
            <w:r>
              <w:rPr>
                <w:spacing w:val="-2"/>
                <w:sz w:val="24"/>
              </w:rPr>
              <w:t xml:space="preserve"> </w:t>
            </w:r>
            <w:r>
              <w:rPr>
                <w:sz w:val="24"/>
              </w:rPr>
              <w:t>cement mortar in the proportion of 1:2 (1 cement: 2 fine sand) including testing of joints etc. complete: 150 mm Dia.</w:t>
            </w:r>
          </w:p>
        </w:tc>
        <w:tc>
          <w:tcPr>
            <w:tcW w:w="1123" w:type="dxa"/>
          </w:tcPr>
          <w:p w14:paraId="6E7DDEDE" w14:textId="77777777" w:rsidR="00620921" w:rsidRDefault="00620921">
            <w:pPr>
              <w:pStyle w:val="TableParagraph"/>
              <w:spacing w:before="139"/>
              <w:rPr>
                <w:rFonts w:ascii="Arial"/>
                <w:b/>
                <w:sz w:val="24"/>
              </w:rPr>
            </w:pPr>
          </w:p>
          <w:p w14:paraId="6DDBCBE7" w14:textId="77777777" w:rsidR="00620921" w:rsidRDefault="00EA4069">
            <w:pPr>
              <w:pStyle w:val="TableParagraph"/>
              <w:ind w:left="13" w:right="2"/>
              <w:jc w:val="center"/>
              <w:rPr>
                <w:sz w:val="24"/>
              </w:rPr>
            </w:pPr>
            <w:r>
              <w:rPr>
                <w:spacing w:val="-5"/>
                <w:sz w:val="24"/>
              </w:rPr>
              <w:t>RMT</w:t>
            </w:r>
          </w:p>
        </w:tc>
        <w:tc>
          <w:tcPr>
            <w:tcW w:w="1260" w:type="dxa"/>
          </w:tcPr>
          <w:p w14:paraId="242A546E" w14:textId="77777777" w:rsidR="00620921" w:rsidRDefault="00620921">
            <w:pPr>
              <w:pStyle w:val="TableParagraph"/>
              <w:spacing w:before="139"/>
              <w:rPr>
                <w:rFonts w:ascii="Arial"/>
                <w:b/>
                <w:sz w:val="24"/>
              </w:rPr>
            </w:pPr>
          </w:p>
          <w:p w14:paraId="06F5CF04" w14:textId="77777777" w:rsidR="00620921" w:rsidRDefault="00EA4069">
            <w:pPr>
              <w:pStyle w:val="TableParagraph"/>
              <w:ind w:left="14"/>
              <w:jc w:val="center"/>
              <w:rPr>
                <w:sz w:val="24"/>
              </w:rPr>
            </w:pPr>
            <w:r>
              <w:rPr>
                <w:spacing w:val="-5"/>
                <w:sz w:val="24"/>
              </w:rPr>
              <w:t>370</w:t>
            </w:r>
          </w:p>
        </w:tc>
      </w:tr>
      <w:tr w:rsidR="00620921" w14:paraId="4478F74B" w14:textId="77777777">
        <w:trPr>
          <w:trHeight w:val="2208"/>
        </w:trPr>
        <w:tc>
          <w:tcPr>
            <w:tcW w:w="842" w:type="dxa"/>
          </w:tcPr>
          <w:p w14:paraId="48005793" w14:textId="77777777" w:rsidR="00620921" w:rsidRDefault="00EA4069">
            <w:pPr>
              <w:pStyle w:val="TableParagraph"/>
              <w:ind w:left="9" w:right="1"/>
              <w:jc w:val="center"/>
              <w:rPr>
                <w:sz w:val="24"/>
              </w:rPr>
            </w:pPr>
            <w:r>
              <w:rPr>
                <w:spacing w:val="-4"/>
                <w:sz w:val="24"/>
              </w:rPr>
              <w:t>2521</w:t>
            </w:r>
          </w:p>
        </w:tc>
        <w:tc>
          <w:tcPr>
            <w:tcW w:w="6553" w:type="dxa"/>
          </w:tcPr>
          <w:p w14:paraId="502C8768" w14:textId="77777777" w:rsidR="00620921" w:rsidRDefault="00EA4069">
            <w:pPr>
              <w:pStyle w:val="TableParagraph"/>
              <w:ind w:left="108" w:right="95"/>
              <w:jc w:val="both"/>
              <w:rPr>
                <w:sz w:val="24"/>
              </w:rPr>
            </w:pPr>
            <w:r>
              <w:rPr>
                <w:sz w:val="24"/>
              </w:rPr>
              <w:t xml:space="preserve">Supply, transporting and installation of Concrete </w:t>
            </w:r>
            <w:r>
              <w:rPr>
                <w:rFonts w:ascii="Arial"/>
                <w:b/>
                <w:sz w:val="24"/>
              </w:rPr>
              <w:t xml:space="preserve">(RCC) Route Indicators </w:t>
            </w:r>
            <w:r>
              <w:rPr>
                <w:sz w:val="24"/>
              </w:rPr>
              <w:t xml:space="preserve">at intervals of 50 meters as per instructions of engineer in charge as per drawing no. SK 12/10.They should be of standard RCC with letters "SCR S&amp;T cable" as per type of cable laid to drawing. In case of telecom quad cable joint </w:t>
            </w:r>
            <w:proofErr w:type="gramStart"/>
            <w:r>
              <w:rPr>
                <w:sz w:val="24"/>
              </w:rPr>
              <w:t>locations</w:t>
            </w:r>
            <w:proofErr w:type="gramEnd"/>
            <w:r>
              <w:rPr>
                <w:sz w:val="24"/>
              </w:rPr>
              <w:t xml:space="preserve"> it shall be painted with GREEN</w:t>
            </w:r>
            <w:r>
              <w:rPr>
                <w:spacing w:val="5"/>
                <w:sz w:val="24"/>
              </w:rPr>
              <w:t xml:space="preserve"> </w:t>
            </w:r>
            <w:r>
              <w:rPr>
                <w:sz w:val="24"/>
              </w:rPr>
              <w:t>and</w:t>
            </w:r>
            <w:r>
              <w:rPr>
                <w:spacing w:val="3"/>
                <w:sz w:val="24"/>
              </w:rPr>
              <w:t xml:space="preserve"> </w:t>
            </w:r>
            <w:r>
              <w:rPr>
                <w:sz w:val="24"/>
              </w:rPr>
              <w:t>ORANGE</w:t>
            </w:r>
            <w:r>
              <w:rPr>
                <w:spacing w:val="4"/>
                <w:sz w:val="24"/>
              </w:rPr>
              <w:t xml:space="preserve"> </w:t>
            </w:r>
            <w:proofErr w:type="spellStart"/>
            <w:r>
              <w:rPr>
                <w:sz w:val="24"/>
              </w:rPr>
              <w:t>colour</w:t>
            </w:r>
            <w:proofErr w:type="spellEnd"/>
            <w:r>
              <w:rPr>
                <w:spacing w:val="2"/>
                <w:sz w:val="24"/>
              </w:rPr>
              <w:t xml:space="preserve"> </w:t>
            </w:r>
            <w:r>
              <w:rPr>
                <w:sz w:val="24"/>
              </w:rPr>
              <w:t>for</w:t>
            </w:r>
            <w:r>
              <w:rPr>
                <w:spacing w:val="3"/>
                <w:sz w:val="24"/>
              </w:rPr>
              <w:t xml:space="preserve"> </w:t>
            </w:r>
            <w:r>
              <w:rPr>
                <w:sz w:val="24"/>
              </w:rPr>
              <w:t>normal</w:t>
            </w:r>
            <w:r>
              <w:rPr>
                <w:spacing w:val="4"/>
                <w:sz w:val="24"/>
              </w:rPr>
              <w:t xml:space="preserve"> </w:t>
            </w:r>
            <w:r>
              <w:rPr>
                <w:sz w:val="24"/>
              </w:rPr>
              <w:t>indication</w:t>
            </w:r>
            <w:r>
              <w:rPr>
                <w:spacing w:val="4"/>
                <w:sz w:val="24"/>
              </w:rPr>
              <w:t xml:space="preserve"> </w:t>
            </w:r>
            <w:r>
              <w:rPr>
                <w:sz w:val="24"/>
              </w:rPr>
              <w:t>of</w:t>
            </w:r>
            <w:r>
              <w:rPr>
                <w:spacing w:val="4"/>
                <w:sz w:val="24"/>
              </w:rPr>
              <w:t xml:space="preserve"> </w:t>
            </w:r>
            <w:r>
              <w:rPr>
                <w:spacing w:val="-2"/>
                <w:sz w:val="24"/>
              </w:rPr>
              <w:t>cable</w:t>
            </w:r>
          </w:p>
          <w:p w14:paraId="575374ED" w14:textId="77777777" w:rsidR="00620921" w:rsidRDefault="00EA4069">
            <w:pPr>
              <w:pStyle w:val="TableParagraph"/>
              <w:spacing w:line="255" w:lineRule="exact"/>
              <w:ind w:left="108"/>
              <w:rPr>
                <w:sz w:val="24"/>
              </w:rPr>
            </w:pPr>
            <w:r>
              <w:rPr>
                <w:spacing w:val="-2"/>
                <w:sz w:val="24"/>
              </w:rPr>
              <w:t>path.</w:t>
            </w:r>
          </w:p>
        </w:tc>
        <w:tc>
          <w:tcPr>
            <w:tcW w:w="1123" w:type="dxa"/>
          </w:tcPr>
          <w:p w14:paraId="37B98143" w14:textId="77777777" w:rsidR="00620921" w:rsidRDefault="00620921">
            <w:pPr>
              <w:pStyle w:val="TableParagraph"/>
              <w:rPr>
                <w:rFonts w:ascii="Arial"/>
                <w:b/>
                <w:sz w:val="24"/>
              </w:rPr>
            </w:pPr>
          </w:p>
          <w:p w14:paraId="62A0C705" w14:textId="77777777" w:rsidR="00620921" w:rsidRDefault="00620921">
            <w:pPr>
              <w:pStyle w:val="TableParagraph"/>
              <w:spacing w:before="4"/>
              <w:rPr>
                <w:rFonts w:ascii="Arial"/>
                <w:b/>
                <w:sz w:val="24"/>
              </w:rPr>
            </w:pPr>
          </w:p>
          <w:p w14:paraId="4D00094B" w14:textId="77777777" w:rsidR="00620921" w:rsidRDefault="00EA4069">
            <w:pPr>
              <w:pStyle w:val="TableParagraph"/>
              <w:spacing w:before="1"/>
              <w:ind w:left="13"/>
              <w:jc w:val="center"/>
              <w:rPr>
                <w:sz w:val="24"/>
              </w:rPr>
            </w:pPr>
            <w:r>
              <w:rPr>
                <w:spacing w:val="-5"/>
                <w:sz w:val="24"/>
              </w:rPr>
              <w:t>No.</w:t>
            </w:r>
          </w:p>
        </w:tc>
        <w:tc>
          <w:tcPr>
            <w:tcW w:w="1260" w:type="dxa"/>
          </w:tcPr>
          <w:p w14:paraId="15717377" w14:textId="77777777" w:rsidR="00620921" w:rsidRDefault="00620921">
            <w:pPr>
              <w:pStyle w:val="TableParagraph"/>
              <w:rPr>
                <w:rFonts w:ascii="Arial"/>
                <w:b/>
                <w:sz w:val="24"/>
              </w:rPr>
            </w:pPr>
          </w:p>
          <w:p w14:paraId="3C676151" w14:textId="77777777" w:rsidR="00620921" w:rsidRDefault="00620921">
            <w:pPr>
              <w:pStyle w:val="TableParagraph"/>
              <w:spacing w:before="4"/>
              <w:rPr>
                <w:rFonts w:ascii="Arial"/>
                <w:b/>
                <w:sz w:val="24"/>
              </w:rPr>
            </w:pPr>
          </w:p>
          <w:p w14:paraId="650D2608" w14:textId="77777777" w:rsidR="00620921" w:rsidRDefault="00EA4069">
            <w:pPr>
              <w:pStyle w:val="TableParagraph"/>
              <w:spacing w:before="1"/>
              <w:ind w:left="14" w:right="4"/>
              <w:jc w:val="center"/>
              <w:rPr>
                <w:sz w:val="24"/>
              </w:rPr>
            </w:pPr>
            <w:r>
              <w:rPr>
                <w:spacing w:val="-4"/>
                <w:sz w:val="24"/>
              </w:rPr>
              <w:t>1204</w:t>
            </w:r>
          </w:p>
        </w:tc>
      </w:tr>
      <w:tr w:rsidR="00620921" w14:paraId="7D711A83" w14:textId="77777777">
        <w:trPr>
          <w:trHeight w:val="1931"/>
        </w:trPr>
        <w:tc>
          <w:tcPr>
            <w:tcW w:w="842" w:type="dxa"/>
          </w:tcPr>
          <w:p w14:paraId="6FB3D1C8" w14:textId="77777777" w:rsidR="00620921" w:rsidRDefault="00EA4069">
            <w:pPr>
              <w:pStyle w:val="TableParagraph"/>
              <w:ind w:left="9" w:right="1"/>
              <w:jc w:val="center"/>
              <w:rPr>
                <w:sz w:val="24"/>
              </w:rPr>
            </w:pPr>
            <w:r>
              <w:rPr>
                <w:spacing w:val="-4"/>
                <w:sz w:val="24"/>
              </w:rPr>
              <w:t>2522</w:t>
            </w:r>
          </w:p>
        </w:tc>
        <w:tc>
          <w:tcPr>
            <w:tcW w:w="6553" w:type="dxa"/>
          </w:tcPr>
          <w:p w14:paraId="6083E82E" w14:textId="77777777" w:rsidR="00620921" w:rsidRDefault="00EA4069">
            <w:pPr>
              <w:pStyle w:val="TableParagraph"/>
              <w:spacing w:line="270" w:lineRule="atLeast"/>
              <w:ind w:left="108" w:right="95"/>
              <w:jc w:val="both"/>
              <w:rPr>
                <w:sz w:val="24"/>
              </w:rPr>
            </w:pPr>
            <w:r>
              <w:rPr>
                <w:sz w:val="24"/>
              </w:rPr>
              <w:t>Providing of channel ramps for drawing cables at bridge/culvert</w:t>
            </w:r>
            <w:r>
              <w:rPr>
                <w:spacing w:val="-17"/>
                <w:sz w:val="24"/>
              </w:rPr>
              <w:t xml:space="preserve"> </w:t>
            </w:r>
            <w:r>
              <w:rPr>
                <w:sz w:val="24"/>
              </w:rPr>
              <w:t>entries</w:t>
            </w:r>
            <w:r>
              <w:rPr>
                <w:spacing w:val="-17"/>
                <w:sz w:val="24"/>
              </w:rPr>
              <w:t xml:space="preserve"> </w:t>
            </w:r>
            <w:r>
              <w:rPr>
                <w:sz w:val="24"/>
              </w:rPr>
              <w:t>duly</w:t>
            </w:r>
            <w:r>
              <w:rPr>
                <w:spacing w:val="-16"/>
                <w:sz w:val="24"/>
              </w:rPr>
              <w:t xml:space="preserve"> </w:t>
            </w:r>
            <w:r>
              <w:rPr>
                <w:sz w:val="24"/>
              </w:rPr>
              <w:t>providing</w:t>
            </w:r>
            <w:r>
              <w:rPr>
                <w:spacing w:val="-17"/>
                <w:sz w:val="24"/>
              </w:rPr>
              <w:t xml:space="preserve"> </w:t>
            </w:r>
            <w:r>
              <w:rPr>
                <w:sz w:val="24"/>
              </w:rPr>
              <w:t>GI</w:t>
            </w:r>
            <w:r>
              <w:rPr>
                <w:spacing w:val="-17"/>
                <w:sz w:val="24"/>
              </w:rPr>
              <w:t xml:space="preserve"> </w:t>
            </w:r>
            <w:r>
              <w:rPr>
                <w:sz w:val="24"/>
              </w:rPr>
              <w:t>bend/</w:t>
            </w:r>
            <w:r>
              <w:rPr>
                <w:spacing w:val="-17"/>
                <w:sz w:val="24"/>
              </w:rPr>
              <w:t xml:space="preserve"> </w:t>
            </w:r>
            <w:r>
              <w:rPr>
                <w:sz w:val="24"/>
              </w:rPr>
              <w:t>flexible</w:t>
            </w:r>
            <w:r>
              <w:rPr>
                <w:spacing w:val="-16"/>
                <w:sz w:val="24"/>
              </w:rPr>
              <w:t xml:space="preserve"> </w:t>
            </w:r>
            <w:r>
              <w:rPr>
                <w:sz w:val="24"/>
              </w:rPr>
              <w:t>conduit 8</w:t>
            </w:r>
            <w:r>
              <w:rPr>
                <w:spacing w:val="-16"/>
                <w:sz w:val="24"/>
              </w:rPr>
              <w:t xml:space="preserve"> </w:t>
            </w:r>
            <w:r>
              <w:rPr>
                <w:sz w:val="24"/>
              </w:rPr>
              <w:t>cm</w:t>
            </w:r>
            <w:r>
              <w:rPr>
                <w:spacing w:val="-17"/>
                <w:sz w:val="24"/>
              </w:rPr>
              <w:t xml:space="preserve"> </w:t>
            </w:r>
            <w:r>
              <w:rPr>
                <w:sz w:val="24"/>
              </w:rPr>
              <w:t>diameter</w:t>
            </w:r>
            <w:r>
              <w:rPr>
                <w:spacing w:val="-16"/>
                <w:sz w:val="24"/>
              </w:rPr>
              <w:t xml:space="preserve"> </w:t>
            </w:r>
            <w:r>
              <w:rPr>
                <w:sz w:val="24"/>
              </w:rPr>
              <w:t>and</w:t>
            </w:r>
            <w:r>
              <w:rPr>
                <w:spacing w:val="-15"/>
                <w:sz w:val="24"/>
              </w:rPr>
              <w:t xml:space="preserve"> </w:t>
            </w:r>
            <w:r>
              <w:rPr>
                <w:sz w:val="24"/>
              </w:rPr>
              <w:t>constructing</w:t>
            </w:r>
            <w:r>
              <w:rPr>
                <w:spacing w:val="-15"/>
                <w:sz w:val="24"/>
              </w:rPr>
              <w:t xml:space="preserve"> </w:t>
            </w:r>
            <w:r>
              <w:rPr>
                <w:sz w:val="24"/>
              </w:rPr>
              <w:t>channels</w:t>
            </w:r>
            <w:r>
              <w:rPr>
                <w:spacing w:val="-16"/>
                <w:sz w:val="24"/>
              </w:rPr>
              <w:t xml:space="preserve"> </w:t>
            </w:r>
            <w:r>
              <w:rPr>
                <w:sz w:val="24"/>
              </w:rPr>
              <w:t>from</w:t>
            </w:r>
            <w:r>
              <w:rPr>
                <w:spacing w:val="-15"/>
                <w:sz w:val="24"/>
              </w:rPr>
              <w:t xml:space="preserve"> </w:t>
            </w:r>
            <w:r>
              <w:rPr>
                <w:sz w:val="24"/>
              </w:rPr>
              <w:t>a</w:t>
            </w:r>
            <w:r>
              <w:rPr>
                <w:spacing w:val="-17"/>
                <w:sz w:val="24"/>
              </w:rPr>
              <w:t xml:space="preserve"> </w:t>
            </w:r>
            <w:r>
              <w:rPr>
                <w:sz w:val="24"/>
              </w:rPr>
              <w:t>depth</w:t>
            </w:r>
            <w:r>
              <w:rPr>
                <w:spacing w:val="-17"/>
                <w:sz w:val="24"/>
              </w:rPr>
              <w:t xml:space="preserve"> </w:t>
            </w:r>
            <w:r>
              <w:rPr>
                <w:sz w:val="24"/>
              </w:rPr>
              <w:t>of</w:t>
            </w:r>
            <w:r>
              <w:rPr>
                <w:spacing w:val="-16"/>
                <w:sz w:val="24"/>
              </w:rPr>
              <w:t xml:space="preserve"> </w:t>
            </w:r>
            <w:r>
              <w:rPr>
                <w:sz w:val="24"/>
              </w:rPr>
              <w:t xml:space="preserve">0.8 meters to surface as per </w:t>
            </w:r>
            <w:proofErr w:type="spellStart"/>
            <w:r>
              <w:rPr>
                <w:sz w:val="24"/>
              </w:rPr>
              <w:t>Drg</w:t>
            </w:r>
            <w:proofErr w:type="spellEnd"/>
            <w:r>
              <w:rPr>
                <w:sz w:val="24"/>
              </w:rPr>
              <w:t xml:space="preserve"> no 15-D7 of IRSEM. (Concreting to be done at the ratio of 1:4:8 - Cement, sand and fine metal). All required material to be supplied by </w:t>
            </w:r>
            <w:r>
              <w:rPr>
                <w:spacing w:val="-2"/>
                <w:sz w:val="24"/>
              </w:rPr>
              <w:t>contractor.</w:t>
            </w:r>
          </w:p>
        </w:tc>
        <w:tc>
          <w:tcPr>
            <w:tcW w:w="1123" w:type="dxa"/>
          </w:tcPr>
          <w:p w14:paraId="3F6F16BC" w14:textId="77777777" w:rsidR="00620921" w:rsidRDefault="00620921">
            <w:pPr>
              <w:pStyle w:val="TableParagraph"/>
              <w:rPr>
                <w:rFonts w:ascii="Arial"/>
                <w:b/>
                <w:sz w:val="24"/>
              </w:rPr>
            </w:pPr>
          </w:p>
          <w:p w14:paraId="23C804F6" w14:textId="77777777" w:rsidR="00620921" w:rsidRDefault="00EA4069">
            <w:pPr>
              <w:pStyle w:val="TableParagraph"/>
              <w:ind w:left="13"/>
              <w:jc w:val="center"/>
              <w:rPr>
                <w:sz w:val="24"/>
              </w:rPr>
            </w:pPr>
            <w:r>
              <w:rPr>
                <w:spacing w:val="-5"/>
                <w:sz w:val="24"/>
              </w:rPr>
              <w:t>No.</w:t>
            </w:r>
          </w:p>
        </w:tc>
        <w:tc>
          <w:tcPr>
            <w:tcW w:w="1260" w:type="dxa"/>
          </w:tcPr>
          <w:p w14:paraId="4B7322F7" w14:textId="77777777" w:rsidR="00620921" w:rsidRDefault="00620921">
            <w:pPr>
              <w:pStyle w:val="TableParagraph"/>
              <w:rPr>
                <w:rFonts w:ascii="Arial"/>
                <w:b/>
                <w:sz w:val="24"/>
              </w:rPr>
            </w:pPr>
          </w:p>
          <w:p w14:paraId="1B113027" w14:textId="77777777" w:rsidR="00620921" w:rsidRDefault="00EA4069">
            <w:pPr>
              <w:pStyle w:val="TableParagraph"/>
              <w:ind w:left="14"/>
              <w:jc w:val="center"/>
              <w:rPr>
                <w:sz w:val="24"/>
              </w:rPr>
            </w:pPr>
            <w:r>
              <w:rPr>
                <w:spacing w:val="-5"/>
                <w:sz w:val="24"/>
              </w:rPr>
              <w:t>734</w:t>
            </w:r>
          </w:p>
        </w:tc>
      </w:tr>
      <w:tr w:rsidR="00620921" w14:paraId="605AD082" w14:textId="77777777">
        <w:trPr>
          <w:trHeight w:val="551"/>
        </w:trPr>
        <w:tc>
          <w:tcPr>
            <w:tcW w:w="842" w:type="dxa"/>
          </w:tcPr>
          <w:p w14:paraId="77130554" w14:textId="77777777" w:rsidR="00620921" w:rsidRDefault="00EA4069">
            <w:pPr>
              <w:pStyle w:val="TableParagraph"/>
              <w:ind w:left="9" w:right="1"/>
              <w:jc w:val="center"/>
              <w:rPr>
                <w:sz w:val="24"/>
              </w:rPr>
            </w:pPr>
            <w:r>
              <w:rPr>
                <w:spacing w:val="-4"/>
                <w:sz w:val="24"/>
              </w:rPr>
              <w:t>2523</w:t>
            </w:r>
          </w:p>
        </w:tc>
        <w:tc>
          <w:tcPr>
            <w:tcW w:w="6553" w:type="dxa"/>
          </w:tcPr>
          <w:p w14:paraId="2FC05D87" w14:textId="77777777" w:rsidR="00620921" w:rsidRDefault="00EA4069">
            <w:pPr>
              <w:pStyle w:val="TableParagraph"/>
              <w:tabs>
                <w:tab w:val="left" w:pos="1412"/>
                <w:tab w:val="left" w:pos="2129"/>
                <w:tab w:val="left" w:pos="3074"/>
                <w:tab w:val="left" w:pos="4177"/>
                <w:tab w:val="left" w:pos="5414"/>
              </w:tabs>
              <w:spacing w:line="270" w:lineRule="atLeast"/>
              <w:ind w:left="108" w:right="98"/>
              <w:rPr>
                <w:sz w:val="24"/>
              </w:rPr>
            </w:pPr>
            <w:r>
              <w:rPr>
                <w:spacing w:val="-2"/>
                <w:sz w:val="24"/>
              </w:rPr>
              <w:t>Provision</w:t>
            </w:r>
            <w:r>
              <w:rPr>
                <w:sz w:val="24"/>
              </w:rPr>
              <w:tab/>
            </w:r>
            <w:r>
              <w:rPr>
                <w:spacing w:val="-4"/>
                <w:sz w:val="24"/>
              </w:rPr>
              <w:t>and</w:t>
            </w:r>
            <w:r>
              <w:rPr>
                <w:sz w:val="24"/>
              </w:rPr>
              <w:tab/>
            </w:r>
            <w:r>
              <w:rPr>
                <w:spacing w:val="-2"/>
                <w:sz w:val="24"/>
              </w:rPr>
              <w:t>laying</w:t>
            </w:r>
            <w:r>
              <w:rPr>
                <w:sz w:val="24"/>
              </w:rPr>
              <w:tab/>
            </w:r>
            <w:r>
              <w:rPr>
                <w:spacing w:val="-2"/>
                <w:sz w:val="24"/>
              </w:rPr>
              <w:t>cement</w:t>
            </w:r>
            <w:r>
              <w:rPr>
                <w:sz w:val="24"/>
              </w:rPr>
              <w:tab/>
            </w:r>
            <w:r>
              <w:rPr>
                <w:spacing w:val="-2"/>
                <w:sz w:val="24"/>
              </w:rPr>
              <w:t>concrete</w:t>
            </w:r>
            <w:r>
              <w:rPr>
                <w:sz w:val="24"/>
              </w:rPr>
              <w:tab/>
            </w:r>
            <w:r>
              <w:rPr>
                <w:spacing w:val="-2"/>
                <w:sz w:val="24"/>
              </w:rPr>
              <w:t xml:space="preserve">(including </w:t>
            </w:r>
            <w:r>
              <w:rPr>
                <w:sz w:val="24"/>
              </w:rPr>
              <w:t>transportation of all the material).</w:t>
            </w:r>
          </w:p>
        </w:tc>
        <w:tc>
          <w:tcPr>
            <w:tcW w:w="1123" w:type="dxa"/>
          </w:tcPr>
          <w:p w14:paraId="01D0E12F" w14:textId="77777777" w:rsidR="00620921" w:rsidRDefault="00620921">
            <w:pPr>
              <w:pStyle w:val="TableParagraph"/>
              <w:rPr>
                <w:rFonts w:ascii="Times New Roman"/>
              </w:rPr>
            </w:pPr>
          </w:p>
        </w:tc>
        <w:tc>
          <w:tcPr>
            <w:tcW w:w="1260" w:type="dxa"/>
          </w:tcPr>
          <w:p w14:paraId="455B7315" w14:textId="77777777" w:rsidR="00620921" w:rsidRDefault="00620921">
            <w:pPr>
              <w:pStyle w:val="TableParagraph"/>
              <w:rPr>
                <w:rFonts w:ascii="Times New Roman"/>
              </w:rPr>
            </w:pPr>
          </w:p>
        </w:tc>
      </w:tr>
      <w:tr w:rsidR="00620921" w14:paraId="6AC13DEF" w14:textId="77777777">
        <w:trPr>
          <w:trHeight w:val="1105"/>
        </w:trPr>
        <w:tc>
          <w:tcPr>
            <w:tcW w:w="842" w:type="dxa"/>
          </w:tcPr>
          <w:p w14:paraId="16FE00F1" w14:textId="77777777" w:rsidR="00620921" w:rsidRDefault="00EA4069">
            <w:pPr>
              <w:pStyle w:val="TableParagraph"/>
              <w:spacing w:before="2"/>
              <w:ind w:left="9" w:right="1"/>
              <w:jc w:val="center"/>
              <w:rPr>
                <w:sz w:val="24"/>
              </w:rPr>
            </w:pPr>
            <w:r>
              <w:rPr>
                <w:spacing w:val="-5"/>
                <w:sz w:val="24"/>
              </w:rPr>
              <w:t>(a)</w:t>
            </w:r>
          </w:p>
        </w:tc>
        <w:tc>
          <w:tcPr>
            <w:tcW w:w="6553" w:type="dxa"/>
          </w:tcPr>
          <w:p w14:paraId="2976DEBD" w14:textId="77777777" w:rsidR="00620921" w:rsidRDefault="00EA4069">
            <w:pPr>
              <w:pStyle w:val="TableParagraph"/>
              <w:spacing w:before="2"/>
              <w:ind w:left="108" w:right="94"/>
              <w:jc w:val="both"/>
              <w:rPr>
                <w:sz w:val="24"/>
              </w:rPr>
            </w:pPr>
            <w:r>
              <w:rPr>
                <w:sz w:val="24"/>
              </w:rPr>
              <w:t>Providing</w:t>
            </w:r>
            <w:r>
              <w:rPr>
                <w:spacing w:val="-17"/>
                <w:sz w:val="24"/>
              </w:rPr>
              <w:t xml:space="preserve"> </w:t>
            </w:r>
            <w:r>
              <w:rPr>
                <w:sz w:val="24"/>
              </w:rPr>
              <w:t>and</w:t>
            </w:r>
            <w:r>
              <w:rPr>
                <w:spacing w:val="-17"/>
                <w:sz w:val="24"/>
              </w:rPr>
              <w:t xml:space="preserve"> </w:t>
            </w:r>
            <w:r>
              <w:rPr>
                <w:sz w:val="24"/>
              </w:rPr>
              <w:t>laying</w:t>
            </w:r>
            <w:r>
              <w:rPr>
                <w:spacing w:val="-16"/>
                <w:sz w:val="24"/>
              </w:rPr>
              <w:t xml:space="preserve"> </w:t>
            </w:r>
            <w:r>
              <w:rPr>
                <w:sz w:val="24"/>
              </w:rPr>
              <w:t>in</w:t>
            </w:r>
            <w:r>
              <w:rPr>
                <w:spacing w:val="-17"/>
                <w:sz w:val="24"/>
              </w:rPr>
              <w:t xml:space="preserve"> </w:t>
            </w:r>
            <w:r>
              <w:rPr>
                <w:sz w:val="24"/>
              </w:rPr>
              <w:t>position</w:t>
            </w:r>
            <w:r>
              <w:rPr>
                <w:spacing w:val="-16"/>
                <w:sz w:val="24"/>
              </w:rPr>
              <w:t xml:space="preserve"> </w:t>
            </w:r>
            <w:r>
              <w:rPr>
                <w:sz w:val="24"/>
              </w:rPr>
              <w:t>cement</w:t>
            </w:r>
            <w:r>
              <w:rPr>
                <w:spacing w:val="-17"/>
                <w:sz w:val="24"/>
              </w:rPr>
              <w:t xml:space="preserve"> </w:t>
            </w:r>
            <w:r>
              <w:rPr>
                <w:sz w:val="24"/>
              </w:rPr>
              <w:t>concrete</w:t>
            </w:r>
            <w:r>
              <w:rPr>
                <w:spacing w:val="-15"/>
                <w:sz w:val="24"/>
              </w:rPr>
              <w:t xml:space="preserve"> </w:t>
            </w:r>
            <w:r>
              <w:rPr>
                <w:sz w:val="24"/>
              </w:rPr>
              <w:t>of</w:t>
            </w:r>
            <w:r>
              <w:rPr>
                <w:spacing w:val="-16"/>
                <w:sz w:val="24"/>
              </w:rPr>
              <w:t xml:space="preserve"> </w:t>
            </w:r>
            <w:r>
              <w:rPr>
                <w:sz w:val="24"/>
              </w:rPr>
              <w:t>specified grade</w:t>
            </w:r>
            <w:r>
              <w:rPr>
                <w:spacing w:val="-10"/>
                <w:sz w:val="24"/>
              </w:rPr>
              <w:t xml:space="preserve"> </w:t>
            </w:r>
            <w:r>
              <w:rPr>
                <w:sz w:val="24"/>
              </w:rPr>
              <w:t>including</w:t>
            </w:r>
            <w:r>
              <w:rPr>
                <w:spacing w:val="-10"/>
                <w:sz w:val="24"/>
              </w:rPr>
              <w:t xml:space="preserve"> </w:t>
            </w:r>
            <w:r>
              <w:rPr>
                <w:sz w:val="24"/>
              </w:rPr>
              <w:t>the</w:t>
            </w:r>
            <w:r>
              <w:rPr>
                <w:spacing w:val="-10"/>
                <w:sz w:val="24"/>
              </w:rPr>
              <w:t xml:space="preserve"> </w:t>
            </w:r>
            <w:r>
              <w:rPr>
                <w:sz w:val="24"/>
              </w:rPr>
              <w:t>cost</w:t>
            </w:r>
            <w:r>
              <w:rPr>
                <w:spacing w:val="-11"/>
                <w:sz w:val="24"/>
              </w:rPr>
              <w:t xml:space="preserve"> </w:t>
            </w:r>
            <w:r>
              <w:rPr>
                <w:sz w:val="24"/>
              </w:rPr>
              <w:t>of</w:t>
            </w:r>
            <w:r>
              <w:rPr>
                <w:spacing w:val="-11"/>
                <w:sz w:val="24"/>
              </w:rPr>
              <w:t xml:space="preserve"> </w:t>
            </w:r>
            <w:proofErr w:type="spellStart"/>
            <w:r>
              <w:rPr>
                <w:sz w:val="24"/>
              </w:rPr>
              <w:t>centring</w:t>
            </w:r>
            <w:proofErr w:type="spellEnd"/>
            <w:r>
              <w:rPr>
                <w:spacing w:val="-13"/>
                <w:sz w:val="24"/>
              </w:rPr>
              <w:t xml:space="preserve"> </w:t>
            </w:r>
            <w:r>
              <w:rPr>
                <w:sz w:val="24"/>
              </w:rPr>
              <w:t>and</w:t>
            </w:r>
            <w:r>
              <w:rPr>
                <w:spacing w:val="-10"/>
                <w:sz w:val="24"/>
              </w:rPr>
              <w:t xml:space="preserve"> </w:t>
            </w:r>
            <w:proofErr w:type="gramStart"/>
            <w:r>
              <w:rPr>
                <w:sz w:val="24"/>
              </w:rPr>
              <w:t>shuttering</w:t>
            </w:r>
            <w:r>
              <w:rPr>
                <w:spacing w:val="-10"/>
                <w:sz w:val="24"/>
              </w:rPr>
              <w:t xml:space="preserve"> </w:t>
            </w:r>
            <w:r>
              <w:rPr>
                <w:sz w:val="24"/>
              </w:rPr>
              <w:t>:</w:t>
            </w:r>
            <w:proofErr w:type="gramEnd"/>
            <w:r>
              <w:rPr>
                <w:sz w:val="24"/>
              </w:rPr>
              <w:t>-</w:t>
            </w:r>
            <w:r>
              <w:rPr>
                <w:spacing w:val="-13"/>
                <w:sz w:val="24"/>
              </w:rPr>
              <w:t xml:space="preserve"> </w:t>
            </w:r>
            <w:r>
              <w:rPr>
                <w:sz w:val="24"/>
              </w:rPr>
              <w:t>1:3:6</w:t>
            </w:r>
            <w:r>
              <w:rPr>
                <w:spacing w:val="-10"/>
                <w:sz w:val="24"/>
              </w:rPr>
              <w:t xml:space="preserve"> </w:t>
            </w:r>
            <w:r>
              <w:rPr>
                <w:sz w:val="24"/>
              </w:rPr>
              <w:t>(1 Cement</w:t>
            </w:r>
            <w:r>
              <w:rPr>
                <w:spacing w:val="68"/>
                <w:w w:val="150"/>
                <w:sz w:val="24"/>
              </w:rPr>
              <w:t xml:space="preserve"> </w:t>
            </w:r>
            <w:r>
              <w:rPr>
                <w:sz w:val="24"/>
              </w:rPr>
              <w:t>:</w:t>
            </w:r>
            <w:r>
              <w:rPr>
                <w:spacing w:val="70"/>
                <w:w w:val="150"/>
                <w:sz w:val="24"/>
              </w:rPr>
              <w:t xml:space="preserve"> </w:t>
            </w:r>
            <w:r>
              <w:rPr>
                <w:sz w:val="24"/>
              </w:rPr>
              <w:t>3</w:t>
            </w:r>
            <w:r>
              <w:rPr>
                <w:spacing w:val="70"/>
                <w:w w:val="150"/>
                <w:sz w:val="24"/>
              </w:rPr>
              <w:t xml:space="preserve"> </w:t>
            </w:r>
            <w:r>
              <w:rPr>
                <w:sz w:val="24"/>
              </w:rPr>
              <w:t>coarse</w:t>
            </w:r>
            <w:r>
              <w:rPr>
                <w:spacing w:val="69"/>
                <w:w w:val="150"/>
                <w:sz w:val="24"/>
              </w:rPr>
              <w:t xml:space="preserve"> </w:t>
            </w:r>
            <w:r>
              <w:rPr>
                <w:sz w:val="24"/>
              </w:rPr>
              <w:t>sand</w:t>
            </w:r>
            <w:r>
              <w:rPr>
                <w:spacing w:val="70"/>
                <w:w w:val="150"/>
                <w:sz w:val="24"/>
              </w:rPr>
              <w:t xml:space="preserve"> </w:t>
            </w:r>
            <w:r>
              <w:rPr>
                <w:sz w:val="24"/>
              </w:rPr>
              <w:t>(zone-III)</w:t>
            </w:r>
            <w:r>
              <w:rPr>
                <w:spacing w:val="69"/>
                <w:w w:val="150"/>
                <w:sz w:val="24"/>
              </w:rPr>
              <w:t xml:space="preserve"> </w:t>
            </w:r>
            <w:r>
              <w:rPr>
                <w:sz w:val="24"/>
              </w:rPr>
              <w:t>:</w:t>
            </w:r>
            <w:r>
              <w:rPr>
                <w:spacing w:val="70"/>
                <w:w w:val="150"/>
                <w:sz w:val="24"/>
              </w:rPr>
              <w:t xml:space="preserve"> </w:t>
            </w:r>
            <w:r>
              <w:rPr>
                <w:sz w:val="24"/>
              </w:rPr>
              <w:t>6</w:t>
            </w:r>
            <w:r>
              <w:rPr>
                <w:spacing w:val="67"/>
                <w:w w:val="150"/>
                <w:sz w:val="24"/>
              </w:rPr>
              <w:t xml:space="preserve"> </w:t>
            </w:r>
            <w:r>
              <w:rPr>
                <w:sz w:val="24"/>
              </w:rPr>
              <w:t>graded</w:t>
            </w:r>
            <w:r>
              <w:rPr>
                <w:spacing w:val="70"/>
                <w:w w:val="150"/>
                <w:sz w:val="24"/>
              </w:rPr>
              <w:t xml:space="preserve"> </w:t>
            </w:r>
            <w:r>
              <w:rPr>
                <w:spacing w:val="-2"/>
                <w:sz w:val="24"/>
              </w:rPr>
              <w:t>stone</w:t>
            </w:r>
          </w:p>
          <w:p w14:paraId="504BD38C" w14:textId="77777777" w:rsidR="00620921" w:rsidRDefault="00EA4069">
            <w:pPr>
              <w:pStyle w:val="TableParagraph"/>
              <w:spacing w:line="255" w:lineRule="exact"/>
              <w:ind w:left="108"/>
              <w:jc w:val="both"/>
              <w:rPr>
                <w:sz w:val="24"/>
              </w:rPr>
            </w:pPr>
            <w:r>
              <w:rPr>
                <w:sz w:val="24"/>
              </w:rPr>
              <w:t>aggregate</w:t>
            </w:r>
            <w:r>
              <w:rPr>
                <w:spacing w:val="-4"/>
                <w:sz w:val="24"/>
              </w:rPr>
              <w:t xml:space="preserve"> </w:t>
            </w:r>
            <w:r>
              <w:rPr>
                <w:sz w:val="24"/>
              </w:rPr>
              <w:t>20</w:t>
            </w:r>
            <w:r>
              <w:rPr>
                <w:spacing w:val="-3"/>
                <w:sz w:val="24"/>
              </w:rPr>
              <w:t xml:space="preserve"> </w:t>
            </w:r>
            <w:r>
              <w:rPr>
                <w:sz w:val="24"/>
              </w:rPr>
              <w:t>mm</w:t>
            </w:r>
            <w:r>
              <w:rPr>
                <w:spacing w:val="-5"/>
                <w:sz w:val="24"/>
              </w:rPr>
              <w:t xml:space="preserve"> </w:t>
            </w:r>
            <w:r>
              <w:rPr>
                <w:sz w:val="24"/>
              </w:rPr>
              <w:t>nominal</w:t>
            </w:r>
            <w:r>
              <w:rPr>
                <w:spacing w:val="-3"/>
                <w:sz w:val="24"/>
              </w:rPr>
              <w:t xml:space="preserve"> </w:t>
            </w:r>
            <w:r>
              <w:rPr>
                <w:spacing w:val="-2"/>
                <w:sz w:val="24"/>
              </w:rPr>
              <w:t>size)</w:t>
            </w:r>
          </w:p>
        </w:tc>
        <w:tc>
          <w:tcPr>
            <w:tcW w:w="1123" w:type="dxa"/>
          </w:tcPr>
          <w:p w14:paraId="07FF885D" w14:textId="77777777" w:rsidR="00620921" w:rsidRDefault="00620921">
            <w:pPr>
              <w:pStyle w:val="TableParagraph"/>
              <w:spacing w:before="2"/>
              <w:rPr>
                <w:rFonts w:ascii="Arial"/>
                <w:b/>
                <w:sz w:val="24"/>
              </w:rPr>
            </w:pPr>
          </w:p>
          <w:p w14:paraId="711F1DD7" w14:textId="77777777" w:rsidR="00620921" w:rsidRDefault="00EA4069">
            <w:pPr>
              <w:pStyle w:val="TableParagraph"/>
              <w:ind w:left="13" w:right="4"/>
              <w:jc w:val="center"/>
              <w:rPr>
                <w:sz w:val="24"/>
              </w:rPr>
            </w:pPr>
            <w:r>
              <w:rPr>
                <w:spacing w:val="-5"/>
                <w:sz w:val="24"/>
              </w:rPr>
              <w:t>cum</w:t>
            </w:r>
          </w:p>
        </w:tc>
        <w:tc>
          <w:tcPr>
            <w:tcW w:w="1260" w:type="dxa"/>
          </w:tcPr>
          <w:p w14:paraId="51C8BAF0" w14:textId="77777777" w:rsidR="00620921" w:rsidRDefault="00620921">
            <w:pPr>
              <w:pStyle w:val="TableParagraph"/>
              <w:spacing w:before="2"/>
              <w:rPr>
                <w:rFonts w:ascii="Arial"/>
                <w:b/>
                <w:sz w:val="24"/>
              </w:rPr>
            </w:pPr>
          </w:p>
          <w:p w14:paraId="1CB87084" w14:textId="77777777" w:rsidR="00620921" w:rsidRDefault="00EA4069">
            <w:pPr>
              <w:pStyle w:val="TableParagraph"/>
              <w:ind w:left="14" w:right="4"/>
              <w:jc w:val="center"/>
              <w:rPr>
                <w:sz w:val="24"/>
              </w:rPr>
            </w:pPr>
            <w:r>
              <w:rPr>
                <w:spacing w:val="-4"/>
                <w:sz w:val="24"/>
              </w:rPr>
              <w:t>5007</w:t>
            </w:r>
          </w:p>
        </w:tc>
      </w:tr>
      <w:tr w:rsidR="00620921" w14:paraId="5B847FE1" w14:textId="77777777">
        <w:trPr>
          <w:trHeight w:val="275"/>
        </w:trPr>
        <w:tc>
          <w:tcPr>
            <w:tcW w:w="842" w:type="dxa"/>
          </w:tcPr>
          <w:p w14:paraId="1271ECB1" w14:textId="77777777" w:rsidR="00620921" w:rsidRDefault="00EA4069">
            <w:pPr>
              <w:pStyle w:val="TableParagraph"/>
              <w:spacing w:line="255" w:lineRule="exact"/>
              <w:ind w:left="9" w:right="1"/>
              <w:jc w:val="center"/>
              <w:rPr>
                <w:sz w:val="24"/>
              </w:rPr>
            </w:pPr>
            <w:r>
              <w:rPr>
                <w:spacing w:val="-5"/>
                <w:sz w:val="24"/>
              </w:rPr>
              <w:t>(b)</w:t>
            </w:r>
          </w:p>
        </w:tc>
        <w:tc>
          <w:tcPr>
            <w:tcW w:w="6553" w:type="dxa"/>
          </w:tcPr>
          <w:p w14:paraId="3792073C" w14:textId="77777777" w:rsidR="00620921" w:rsidRDefault="00EA4069">
            <w:pPr>
              <w:pStyle w:val="TableParagraph"/>
              <w:spacing w:line="255" w:lineRule="exact"/>
              <w:ind w:left="108"/>
              <w:rPr>
                <w:sz w:val="24"/>
              </w:rPr>
            </w:pPr>
            <w:proofErr w:type="spellStart"/>
            <w:r>
              <w:rPr>
                <w:sz w:val="24"/>
              </w:rPr>
              <w:t>Centring</w:t>
            </w:r>
            <w:proofErr w:type="spellEnd"/>
            <w:r>
              <w:rPr>
                <w:spacing w:val="-12"/>
                <w:sz w:val="24"/>
              </w:rPr>
              <w:t xml:space="preserve"> </w:t>
            </w:r>
            <w:r>
              <w:rPr>
                <w:sz w:val="24"/>
              </w:rPr>
              <w:t>and</w:t>
            </w:r>
            <w:r>
              <w:rPr>
                <w:spacing w:val="-11"/>
                <w:sz w:val="24"/>
              </w:rPr>
              <w:t xml:space="preserve"> </w:t>
            </w:r>
            <w:r>
              <w:rPr>
                <w:spacing w:val="-2"/>
                <w:sz w:val="24"/>
              </w:rPr>
              <w:t>shuttering</w:t>
            </w:r>
          </w:p>
        </w:tc>
        <w:tc>
          <w:tcPr>
            <w:tcW w:w="1123" w:type="dxa"/>
          </w:tcPr>
          <w:p w14:paraId="782C66D4" w14:textId="77777777" w:rsidR="00620921" w:rsidRDefault="00EA4069">
            <w:pPr>
              <w:pStyle w:val="TableParagraph"/>
              <w:spacing w:line="255" w:lineRule="exact"/>
              <w:ind w:left="13" w:right="2"/>
              <w:jc w:val="center"/>
              <w:rPr>
                <w:sz w:val="24"/>
              </w:rPr>
            </w:pPr>
            <w:r>
              <w:rPr>
                <w:spacing w:val="-5"/>
                <w:sz w:val="24"/>
              </w:rPr>
              <w:t>Sqm</w:t>
            </w:r>
          </w:p>
        </w:tc>
        <w:tc>
          <w:tcPr>
            <w:tcW w:w="1260" w:type="dxa"/>
          </w:tcPr>
          <w:p w14:paraId="5A71D1A5" w14:textId="77777777" w:rsidR="00620921" w:rsidRDefault="00EA4069">
            <w:pPr>
              <w:pStyle w:val="TableParagraph"/>
              <w:spacing w:line="255" w:lineRule="exact"/>
              <w:ind w:left="14"/>
              <w:jc w:val="center"/>
              <w:rPr>
                <w:sz w:val="24"/>
              </w:rPr>
            </w:pPr>
            <w:r>
              <w:rPr>
                <w:spacing w:val="-5"/>
                <w:sz w:val="24"/>
              </w:rPr>
              <w:t>587</w:t>
            </w:r>
          </w:p>
        </w:tc>
      </w:tr>
      <w:tr w:rsidR="00620921" w14:paraId="73F7ACB2" w14:textId="77777777">
        <w:trPr>
          <w:trHeight w:val="1655"/>
        </w:trPr>
        <w:tc>
          <w:tcPr>
            <w:tcW w:w="842" w:type="dxa"/>
          </w:tcPr>
          <w:p w14:paraId="052ACBE2" w14:textId="77777777" w:rsidR="00620921" w:rsidRDefault="00EA4069">
            <w:pPr>
              <w:pStyle w:val="TableParagraph"/>
              <w:ind w:left="9" w:right="1"/>
              <w:jc w:val="center"/>
              <w:rPr>
                <w:sz w:val="24"/>
              </w:rPr>
            </w:pPr>
            <w:r>
              <w:rPr>
                <w:spacing w:val="-4"/>
                <w:sz w:val="24"/>
              </w:rPr>
              <w:t>2524</w:t>
            </w:r>
          </w:p>
        </w:tc>
        <w:tc>
          <w:tcPr>
            <w:tcW w:w="6553" w:type="dxa"/>
          </w:tcPr>
          <w:p w14:paraId="55DC5B37" w14:textId="77777777" w:rsidR="00620921" w:rsidRDefault="00EA4069">
            <w:pPr>
              <w:pStyle w:val="TableParagraph"/>
              <w:spacing w:line="270" w:lineRule="atLeast"/>
              <w:ind w:left="108" w:right="95"/>
              <w:jc w:val="both"/>
              <w:rPr>
                <w:sz w:val="24"/>
              </w:rPr>
            </w:pPr>
            <w:r>
              <w:rPr>
                <w:sz w:val="24"/>
              </w:rPr>
              <w:t xml:space="preserve">Supply and fixing of </w:t>
            </w:r>
            <w:proofErr w:type="spellStart"/>
            <w:r>
              <w:rPr>
                <w:sz w:val="24"/>
              </w:rPr>
              <w:t>galvanised</w:t>
            </w:r>
            <w:proofErr w:type="spellEnd"/>
            <w:r>
              <w:rPr>
                <w:sz w:val="24"/>
              </w:rPr>
              <w:t xml:space="preserve"> MS-'C' channel of size 100mmx 50mm x 1200 mm with suitable clamps as per drawing</w:t>
            </w:r>
            <w:r>
              <w:rPr>
                <w:spacing w:val="-1"/>
                <w:sz w:val="24"/>
              </w:rPr>
              <w:t xml:space="preserve"> </w:t>
            </w:r>
            <w:r>
              <w:rPr>
                <w:sz w:val="24"/>
              </w:rPr>
              <w:t>No.</w:t>
            </w:r>
            <w:r>
              <w:rPr>
                <w:spacing w:val="-4"/>
                <w:sz w:val="24"/>
              </w:rPr>
              <w:t xml:space="preserve"> </w:t>
            </w:r>
            <w:r>
              <w:rPr>
                <w:sz w:val="24"/>
              </w:rPr>
              <w:t>S&amp;T/</w:t>
            </w:r>
            <w:r>
              <w:rPr>
                <w:spacing w:val="-4"/>
                <w:sz w:val="24"/>
              </w:rPr>
              <w:t xml:space="preserve"> </w:t>
            </w:r>
            <w:r>
              <w:rPr>
                <w:sz w:val="24"/>
              </w:rPr>
              <w:t>RE/78/2/76</w:t>
            </w:r>
            <w:r>
              <w:rPr>
                <w:spacing w:val="-3"/>
                <w:sz w:val="24"/>
              </w:rPr>
              <w:t xml:space="preserve"> </w:t>
            </w:r>
            <w:r>
              <w:rPr>
                <w:sz w:val="24"/>
              </w:rPr>
              <w:t>and</w:t>
            </w:r>
            <w:r>
              <w:rPr>
                <w:spacing w:val="-3"/>
                <w:sz w:val="24"/>
              </w:rPr>
              <w:t xml:space="preserve"> </w:t>
            </w:r>
            <w:r>
              <w:rPr>
                <w:sz w:val="24"/>
              </w:rPr>
              <w:t>fitting</w:t>
            </w:r>
            <w:r>
              <w:rPr>
                <w:spacing w:val="-4"/>
                <w:sz w:val="24"/>
              </w:rPr>
              <w:t xml:space="preserve"> </w:t>
            </w:r>
            <w:r>
              <w:rPr>
                <w:sz w:val="24"/>
              </w:rPr>
              <w:t>of</w:t>
            </w:r>
            <w:r>
              <w:rPr>
                <w:spacing w:val="-4"/>
                <w:sz w:val="24"/>
              </w:rPr>
              <w:t xml:space="preserve"> </w:t>
            </w:r>
            <w:r>
              <w:rPr>
                <w:sz w:val="24"/>
              </w:rPr>
              <w:t>GI</w:t>
            </w:r>
            <w:r>
              <w:rPr>
                <w:spacing w:val="-1"/>
                <w:sz w:val="24"/>
              </w:rPr>
              <w:t xml:space="preserve"> </w:t>
            </w:r>
            <w:r>
              <w:rPr>
                <w:sz w:val="24"/>
              </w:rPr>
              <w:t>pipe</w:t>
            </w:r>
            <w:r>
              <w:rPr>
                <w:spacing w:val="-1"/>
                <w:sz w:val="24"/>
              </w:rPr>
              <w:t xml:space="preserve"> </w:t>
            </w:r>
            <w:r>
              <w:rPr>
                <w:sz w:val="24"/>
              </w:rPr>
              <w:t>supplied by Railways and with suitable clamps on Girder Bridges without</w:t>
            </w:r>
            <w:r>
              <w:rPr>
                <w:spacing w:val="-10"/>
                <w:sz w:val="24"/>
              </w:rPr>
              <w:t xml:space="preserve"> </w:t>
            </w:r>
            <w:r>
              <w:rPr>
                <w:sz w:val="24"/>
              </w:rPr>
              <w:t>drilling</w:t>
            </w:r>
            <w:r>
              <w:rPr>
                <w:spacing w:val="-7"/>
                <w:sz w:val="24"/>
              </w:rPr>
              <w:t xml:space="preserve"> </w:t>
            </w:r>
            <w:r>
              <w:rPr>
                <w:sz w:val="24"/>
              </w:rPr>
              <w:t>holes</w:t>
            </w:r>
            <w:r>
              <w:rPr>
                <w:spacing w:val="-8"/>
                <w:sz w:val="24"/>
              </w:rPr>
              <w:t xml:space="preserve"> </w:t>
            </w:r>
            <w:r>
              <w:rPr>
                <w:sz w:val="24"/>
              </w:rPr>
              <w:t>in</w:t>
            </w:r>
            <w:r>
              <w:rPr>
                <w:spacing w:val="-10"/>
                <w:sz w:val="24"/>
              </w:rPr>
              <w:t xml:space="preserve"> </w:t>
            </w:r>
            <w:r>
              <w:rPr>
                <w:sz w:val="24"/>
              </w:rPr>
              <w:t>the</w:t>
            </w:r>
            <w:r>
              <w:rPr>
                <w:spacing w:val="-9"/>
                <w:sz w:val="24"/>
              </w:rPr>
              <w:t xml:space="preserve"> </w:t>
            </w:r>
            <w:r>
              <w:rPr>
                <w:sz w:val="24"/>
              </w:rPr>
              <w:t>girders.</w:t>
            </w:r>
            <w:r>
              <w:rPr>
                <w:spacing w:val="-7"/>
                <w:sz w:val="24"/>
              </w:rPr>
              <w:t xml:space="preserve"> </w:t>
            </w:r>
            <w:r>
              <w:rPr>
                <w:sz w:val="24"/>
              </w:rPr>
              <w:t>GI</w:t>
            </w:r>
            <w:r>
              <w:rPr>
                <w:spacing w:val="-7"/>
                <w:sz w:val="24"/>
              </w:rPr>
              <w:t xml:space="preserve"> </w:t>
            </w:r>
            <w:r>
              <w:rPr>
                <w:sz w:val="24"/>
              </w:rPr>
              <w:t>Pipes</w:t>
            </w:r>
            <w:r>
              <w:rPr>
                <w:spacing w:val="-8"/>
                <w:sz w:val="24"/>
              </w:rPr>
              <w:t xml:space="preserve"> </w:t>
            </w:r>
            <w:r>
              <w:rPr>
                <w:sz w:val="24"/>
              </w:rPr>
              <w:t>are</w:t>
            </w:r>
            <w:r>
              <w:rPr>
                <w:spacing w:val="-8"/>
                <w:sz w:val="24"/>
              </w:rPr>
              <w:t xml:space="preserve"> </w:t>
            </w:r>
            <w:r>
              <w:rPr>
                <w:sz w:val="24"/>
              </w:rPr>
              <w:t>to</w:t>
            </w:r>
            <w:r>
              <w:rPr>
                <w:spacing w:val="-9"/>
                <w:sz w:val="24"/>
              </w:rPr>
              <w:t xml:space="preserve"> </w:t>
            </w:r>
            <w:r>
              <w:rPr>
                <w:sz w:val="24"/>
              </w:rPr>
              <w:t>be</w:t>
            </w:r>
            <w:r>
              <w:rPr>
                <w:spacing w:val="-9"/>
                <w:sz w:val="24"/>
              </w:rPr>
              <w:t xml:space="preserve"> </w:t>
            </w:r>
            <w:r>
              <w:rPr>
                <w:sz w:val="24"/>
              </w:rPr>
              <w:t>drilled with 6 holes of 1/4" dia. per Meters around the pipe in zig</w:t>
            </w:r>
          </w:p>
        </w:tc>
        <w:tc>
          <w:tcPr>
            <w:tcW w:w="1123" w:type="dxa"/>
          </w:tcPr>
          <w:p w14:paraId="01A43D14" w14:textId="77777777" w:rsidR="00620921" w:rsidRDefault="00620921">
            <w:pPr>
              <w:pStyle w:val="TableParagraph"/>
              <w:rPr>
                <w:rFonts w:ascii="Arial"/>
                <w:b/>
                <w:sz w:val="24"/>
              </w:rPr>
            </w:pPr>
          </w:p>
          <w:p w14:paraId="14C7D18E" w14:textId="77777777" w:rsidR="00620921" w:rsidRDefault="00620921">
            <w:pPr>
              <w:pStyle w:val="TableParagraph"/>
              <w:spacing w:before="5"/>
              <w:rPr>
                <w:rFonts w:ascii="Arial"/>
                <w:b/>
                <w:sz w:val="24"/>
              </w:rPr>
            </w:pPr>
          </w:p>
          <w:p w14:paraId="50BEEB49" w14:textId="77777777" w:rsidR="00620921" w:rsidRDefault="00EA4069">
            <w:pPr>
              <w:pStyle w:val="TableParagraph"/>
              <w:ind w:left="13"/>
              <w:jc w:val="center"/>
              <w:rPr>
                <w:sz w:val="24"/>
              </w:rPr>
            </w:pPr>
            <w:r>
              <w:rPr>
                <w:spacing w:val="-5"/>
                <w:sz w:val="24"/>
              </w:rPr>
              <w:t>No.</w:t>
            </w:r>
          </w:p>
        </w:tc>
        <w:tc>
          <w:tcPr>
            <w:tcW w:w="1260" w:type="dxa"/>
          </w:tcPr>
          <w:p w14:paraId="4755256D" w14:textId="77777777" w:rsidR="00620921" w:rsidRDefault="00620921">
            <w:pPr>
              <w:pStyle w:val="TableParagraph"/>
              <w:rPr>
                <w:rFonts w:ascii="Arial"/>
                <w:b/>
                <w:sz w:val="24"/>
              </w:rPr>
            </w:pPr>
          </w:p>
          <w:p w14:paraId="288996EC" w14:textId="77777777" w:rsidR="00620921" w:rsidRDefault="00620921">
            <w:pPr>
              <w:pStyle w:val="TableParagraph"/>
              <w:spacing w:before="5"/>
              <w:rPr>
                <w:rFonts w:ascii="Arial"/>
                <w:b/>
                <w:sz w:val="24"/>
              </w:rPr>
            </w:pPr>
          </w:p>
          <w:p w14:paraId="416FAAC9" w14:textId="77777777" w:rsidR="00620921" w:rsidRDefault="00EA4069">
            <w:pPr>
              <w:pStyle w:val="TableParagraph"/>
              <w:ind w:left="14"/>
              <w:jc w:val="center"/>
              <w:rPr>
                <w:sz w:val="24"/>
              </w:rPr>
            </w:pPr>
            <w:r>
              <w:rPr>
                <w:spacing w:val="-5"/>
                <w:sz w:val="24"/>
              </w:rPr>
              <w:t>766</w:t>
            </w:r>
          </w:p>
        </w:tc>
      </w:tr>
    </w:tbl>
    <w:p w14:paraId="7FA91408" w14:textId="77777777" w:rsidR="00620921" w:rsidRDefault="00620921">
      <w:pPr>
        <w:jc w:val="center"/>
        <w:rPr>
          <w:sz w:val="24"/>
        </w:rPr>
        <w:sectPr w:rsidR="00620921">
          <w:pgSz w:w="11910" w:h="16840"/>
          <w:pgMar w:top="1180" w:right="560" w:bottom="1320" w:left="900" w:header="552" w:footer="1130" w:gutter="0"/>
          <w:cols w:space="720"/>
        </w:sectPr>
      </w:pPr>
    </w:p>
    <w:p w14:paraId="1472825A"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53"/>
        <w:gridCol w:w="1123"/>
        <w:gridCol w:w="1260"/>
      </w:tblGrid>
      <w:tr w:rsidR="00620921" w14:paraId="611871D2" w14:textId="77777777">
        <w:trPr>
          <w:trHeight w:val="552"/>
        </w:trPr>
        <w:tc>
          <w:tcPr>
            <w:tcW w:w="842" w:type="dxa"/>
            <w:shd w:val="clear" w:color="auto" w:fill="BEBEBE"/>
          </w:tcPr>
          <w:p w14:paraId="07FF6B86" w14:textId="77777777" w:rsidR="00620921" w:rsidRDefault="00EA4069">
            <w:pPr>
              <w:pStyle w:val="TableParagraph"/>
              <w:ind w:left="131"/>
              <w:rPr>
                <w:rFonts w:ascii="Arial"/>
                <w:b/>
                <w:sz w:val="24"/>
              </w:rPr>
            </w:pPr>
            <w:r>
              <w:rPr>
                <w:rFonts w:ascii="Arial"/>
                <w:b/>
                <w:spacing w:val="-4"/>
                <w:sz w:val="24"/>
              </w:rPr>
              <w:t>ITEM</w:t>
            </w:r>
          </w:p>
          <w:p w14:paraId="6CCCA953"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53" w:type="dxa"/>
            <w:shd w:val="clear" w:color="auto" w:fill="BEBEBE"/>
          </w:tcPr>
          <w:p w14:paraId="0288D775" w14:textId="77777777" w:rsidR="00620921" w:rsidRDefault="00EA4069">
            <w:pPr>
              <w:pStyle w:val="TableParagraph"/>
              <w:ind w:left="1673"/>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23" w:type="dxa"/>
            <w:shd w:val="clear" w:color="auto" w:fill="BEBEBE"/>
          </w:tcPr>
          <w:p w14:paraId="56BE522F" w14:textId="77777777" w:rsidR="00620921" w:rsidRDefault="00EA4069">
            <w:pPr>
              <w:pStyle w:val="TableParagraph"/>
              <w:ind w:left="13" w:right="2"/>
              <w:jc w:val="center"/>
              <w:rPr>
                <w:rFonts w:ascii="Arial"/>
                <w:b/>
                <w:sz w:val="24"/>
              </w:rPr>
            </w:pPr>
            <w:r>
              <w:rPr>
                <w:rFonts w:ascii="Arial"/>
                <w:b/>
                <w:spacing w:val="-4"/>
                <w:sz w:val="24"/>
              </w:rPr>
              <w:t>UNIT</w:t>
            </w:r>
          </w:p>
        </w:tc>
        <w:tc>
          <w:tcPr>
            <w:tcW w:w="1260" w:type="dxa"/>
            <w:shd w:val="clear" w:color="auto" w:fill="BEBEBE"/>
          </w:tcPr>
          <w:p w14:paraId="5E63B522" w14:textId="77777777" w:rsidR="00620921" w:rsidRDefault="00EA4069">
            <w:pPr>
              <w:pStyle w:val="TableParagraph"/>
              <w:ind w:left="14" w:right="5"/>
              <w:jc w:val="center"/>
              <w:rPr>
                <w:rFonts w:ascii="Arial"/>
                <w:b/>
                <w:sz w:val="24"/>
              </w:rPr>
            </w:pPr>
            <w:r>
              <w:rPr>
                <w:rFonts w:ascii="Arial"/>
                <w:b/>
                <w:spacing w:val="-4"/>
                <w:sz w:val="24"/>
              </w:rPr>
              <w:t>Rate</w:t>
            </w:r>
          </w:p>
          <w:p w14:paraId="3228C4F3" w14:textId="77777777" w:rsidR="00620921" w:rsidRDefault="00EA4069">
            <w:pPr>
              <w:pStyle w:val="TableParagraph"/>
              <w:spacing w:line="255" w:lineRule="exact"/>
              <w:ind w:left="14" w:right="6"/>
              <w:jc w:val="center"/>
              <w:rPr>
                <w:rFonts w:ascii="Arial" w:hAnsi="Arial"/>
                <w:b/>
                <w:sz w:val="24"/>
              </w:rPr>
            </w:pPr>
            <w:r>
              <w:rPr>
                <w:rFonts w:ascii="Arial" w:hAnsi="Arial"/>
                <w:b/>
                <w:color w:val="1F2021"/>
                <w:spacing w:val="-10"/>
                <w:sz w:val="24"/>
              </w:rPr>
              <w:t>₹</w:t>
            </w:r>
          </w:p>
        </w:tc>
      </w:tr>
      <w:tr w:rsidR="00620921" w14:paraId="3D81B4EF" w14:textId="77777777">
        <w:trPr>
          <w:trHeight w:val="275"/>
        </w:trPr>
        <w:tc>
          <w:tcPr>
            <w:tcW w:w="842" w:type="dxa"/>
          </w:tcPr>
          <w:p w14:paraId="01D37370" w14:textId="77777777" w:rsidR="00620921" w:rsidRDefault="00620921">
            <w:pPr>
              <w:pStyle w:val="TableParagraph"/>
              <w:rPr>
                <w:rFonts w:ascii="Times New Roman"/>
                <w:sz w:val="20"/>
              </w:rPr>
            </w:pPr>
          </w:p>
        </w:tc>
        <w:tc>
          <w:tcPr>
            <w:tcW w:w="6553" w:type="dxa"/>
          </w:tcPr>
          <w:p w14:paraId="2800439D" w14:textId="77777777" w:rsidR="00620921" w:rsidRDefault="00EA4069">
            <w:pPr>
              <w:pStyle w:val="TableParagraph"/>
              <w:spacing w:line="255" w:lineRule="exact"/>
              <w:ind w:left="108"/>
              <w:rPr>
                <w:sz w:val="24"/>
              </w:rPr>
            </w:pPr>
            <w:r>
              <w:rPr>
                <w:sz w:val="24"/>
              </w:rPr>
              <w:t>zag</w:t>
            </w:r>
            <w:r>
              <w:rPr>
                <w:spacing w:val="-5"/>
                <w:sz w:val="24"/>
              </w:rPr>
              <w:t xml:space="preserve"> </w:t>
            </w:r>
            <w:r>
              <w:rPr>
                <w:sz w:val="24"/>
              </w:rPr>
              <w:t>manner</w:t>
            </w:r>
            <w:r>
              <w:rPr>
                <w:spacing w:val="-2"/>
                <w:sz w:val="24"/>
              </w:rPr>
              <w:t xml:space="preserve"> </w:t>
            </w:r>
            <w:r>
              <w:rPr>
                <w:sz w:val="24"/>
              </w:rPr>
              <w:t>before</w:t>
            </w:r>
            <w:r>
              <w:rPr>
                <w:spacing w:val="-3"/>
                <w:sz w:val="24"/>
              </w:rPr>
              <w:t xml:space="preserve"> </w:t>
            </w:r>
            <w:r>
              <w:rPr>
                <w:sz w:val="24"/>
              </w:rPr>
              <w:t>laying</w:t>
            </w:r>
            <w:r>
              <w:rPr>
                <w:spacing w:val="-2"/>
                <w:sz w:val="24"/>
              </w:rPr>
              <w:t xml:space="preserve"> </w:t>
            </w:r>
            <w:r>
              <w:rPr>
                <w:sz w:val="24"/>
              </w:rPr>
              <w:t>the</w:t>
            </w:r>
            <w:r>
              <w:rPr>
                <w:spacing w:val="-5"/>
                <w:sz w:val="24"/>
              </w:rPr>
              <w:t xml:space="preserve"> </w:t>
            </w:r>
            <w:r>
              <w:rPr>
                <w:sz w:val="24"/>
              </w:rPr>
              <w:t>6</w:t>
            </w:r>
            <w:r>
              <w:rPr>
                <w:spacing w:val="-2"/>
                <w:sz w:val="24"/>
              </w:rPr>
              <w:t xml:space="preserve"> </w:t>
            </w:r>
            <w:r>
              <w:rPr>
                <w:sz w:val="24"/>
              </w:rPr>
              <w:t>Meters</w:t>
            </w:r>
            <w:r>
              <w:rPr>
                <w:spacing w:val="-6"/>
                <w:sz w:val="24"/>
              </w:rPr>
              <w:t xml:space="preserve"> </w:t>
            </w:r>
            <w:r>
              <w:rPr>
                <w:spacing w:val="-4"/>
                <w:sz w:val="24"/>
              </w:rPr>
              <w:t>pipe.</w:t>
            </w:r>
          </w:p>
        </w:tc>
        <w:tc>
          <w:tcPr>
            <w:tcW w:w="1123" w:type="dxa"/>
          </w:tcPr>
          <w:p w14:paraId="2D2EB328" w14:textId="77777777" w:rsidR="00620921" w:rsidRDefault="00620921">
            <w:pPr>
              <w:pStyle w:val="TableParagraph"/>
              <w:rPr>
                <w:rFonts w:ascii="Times New Roman"/>
                <w:sz w:val="20"/>
              </w:rPr>
            </w:pPr>
          </w:p>
        </w:tc>
        <w:tc>
          <w:tcPr>
            <w:tcW w:w="1260" w:type="dxa"/>
          </w:tcPr>
          <w:p w14:paraId="739BDD32" w14:textId="77777777" w:rsidR="00620921" w:rsidRDefault="00620921">
            <w:pPr>
              <w:pStyle w:val="TableParagraph"/>
              <w:rPr>
                <w:rFonts w:ascii="Times New Roman"/>
                <w:sz w:val="20"/>
              </w:rPr>
            </w:pPr>
          </w:p>
        </w:tc>
      </w:tr>
      <w:tr w:rsidR="00620921" w14:paraId="712B1B8F" w14:textId="77777777">
        <w:trPr>
          <w:trHeight w:val="275"/>
        </w:trPr>
        <w:tc>
          <w:tcPr>
            <w:tcW w:w="842" w:type="dxa"/>
          </w:tcPr>
          <w:p w14:paraId="340712B6" w14:textId="77777777" w:rsidR="00620921" w:rsidRDefault="00EA4069">
            <w:pPr>
              <w:pStyle w:val="TableParagraph"/>
              <w:spacing w:line="255" w:lineRule="exact"/>
              <w:ind w:left="9" w:right="1"/>
              <w:jc w:val="center"/>
              <w:rPr>
                <w:sz w:val="24"/>
              </w:rPr>
            </w:pPr>
            <w:r>
              <w:rPr>
                <w:spacing w:val="-4"/>
                <w:sz w:val="24"/>
              </w:rPr>
              <w:t>2525</w:t>
            </w:r>
          </w:p>
        </w:tc>
        <w:tc>
          <w:tcPr>
            <w:tcW w:w="6553" w:type="dxa"/>
          </w:tcPr>
          <w:p w14:paraId="0E659A73" w14:textId="77777777" w:rsidR="00620921" w:rsidRDefault="00EA4069">
            <w:pPr>
              <w:pStyle w:val="TableParagraph"/>
              <w:spacing w:line="255" w:lineRule="exact"/>
              <w:ind w:left="108"/>
              <w:rPr>
                <w:rFonts w:ascii="Arial"/>
                <w:b/>
                <w:sz w:val="24"/>
              </w:rPr>
            </w:pPr>
            <w:r>
              <w:rPr>
                <w:rFonts w:ascii="Arial"/>
                <w:b/>
                <w:sz w:val="24"/>
              </w:rPr>
              <w:t>Jungle</w:t>
            </w:r>
            <w:r>
              <w:rPr>
                <w:rFonts w:ascii="Arial"/>
                <w:b/>
                <w:spacing w:val="-7"/>
                <w:sz w:val="24"/>
              </w:rPr>
              <w:t xml:space="preserve"> </w:t>
            </w:r>
            <w:r>
              <w:rPr>
                <w:rFonts w:ascii="Arial"/>
                <w:b/>
                <w:spacing w:val="-2"/>
                <w:sz w:val="24"/>
              </w:rPr>
              <w:t>Cutting</w:t>
            </w:r>
          </w:p>
        </w:tc>
        <w:tc>
          <w:tcPr>
            <w:tcW w:w="1123" w:type="dxa"/>
          </w:tcPr>
          <w:p w14:paraId="6AE2E872" w14:textId="77777777" w:rsidR="00620921" w:rsidRDefault="00620921">
            <w:pPr>
              <w:pStyle w:val="TableParagraph"/>
              <w:rPr>
                <w:rFonts w:ascii="Times New Roman"/>
                <w:sz w:val="20"/>
              </w:rPr>
            </w:pPr>
          </w:p>
        </w:tc>
        <w:tc>
          <w:tcPr>
            <w:tcW w:w="1260" w:type="dxa"/>
          </w:tcPr>
          <w:p w14:paraId="1DFC3FDF" w14:textId="77777777" w:rsidR="00620921" w:rsidRDefault="00620921">
            <w:pPr>
              <w:pStyle w:val="TableParagraph"/>
              <w:rPr>
                <w:rFonts w:ascii="Times New Roman"/>
                <w:sz w:val="20"/>
              </w:rPr>
            </w:pPr>
          </w:p>
        </w:tc>
      </w:tr>
      <w:tr w:rsidR="00620921" w14:paraId="458876B6" w14:textId="77777777">
        <w:trPr>
          <w:trHeight w:val="1655"/>
        </w:trPr>
        <w:tc>
          <w:tcPr>
            <w:tcW w:w="842" w:type="dxa"/>
          </w:tcPr>
          <w:p w14:paraId="1DCD3D14" w14:textId="77777777" w:rsidR="00620921" w:rsidRDefault="00EA4069">
            <w:pPr>
              <w:pStyle w:val="TableParagraph"/>
              <w:ind w:left="9" w:right="1"/>
              <w:jc w:val="center"/>
              <w:rPr>
                <w:sz w:val="24"/>
              </w:rPr>
            </w:pPr>
            <w:r>
              <w:rPr>
                <w:spacing w:val="-5"/>
                <w:sz w:val="24"/>
              </w:rPr>
              <w:t>(a)</w:t>
            </w:r>
          </w:p>
        </w:tc>
        <w:tc>
          <w:tcPr>
            <w:tcW w:w="6553" w:type="dxa"/>
          </w:tcPr>
          <w:p w14:paraId="65ACF31E" w14:textId="77777777" w:rsidR="00620921" w:rsidRDefault="00EA4069">
            <w:pPr>
              <w:pStyle w:val="TableParagraph"/>
              <w:spacing w:line="270" w:lineRule="atLeast"/>
              <w:ind w:left="108" w:right="96"/>
              <w:jc w:val="both"/>
              <w:rPr>
                <w:sz w:val="24"/>
              </w:rPr>
            </w:pPr>
            <w:r>
              <w:rPr>
                <w:sz w:val="24"/>
              </w:rPr>
              <w:t>Clearing</w:t>
            </w:r>
            <w:r>
              <w:rPr>
                <w:spacing w:val="-17"/>
                <w:sz w:val="24"/>
              </w:rPr>
              <w:t xml:space="preserve"> </w:t>
            </w:r>
            <w:r>
              <w:rPr>
                <w:sz w:val="24"/>
              </w:rPr>
              <w:t>jungle</w:t>
            </w:r>
            <w:r>
              <w:rPr>
                <w:spacing w:val="-17"/>
                <w:sz w:val="24"/>
              </w:rPr>
              <w:t xml:space="preserve"> </w:t>
            </w:r>
            <w:r>
              <w:rPr>
                <w:sz w:val="24"/>
              </w:rPr>
              <w:t>including</w:t>
            </w:r>
            <w:r>
              <w:rPr>
                <w:spacing w:val="-16"/>
                <w:sz w:val="24"/>
              </w:rPr>
              <w:t xml:space="preserve"> </w:t>
            </w:r>
            <w:r>
              <w:rPr>
                <w:sz w:val="24"/>
              </w:rPr>
              <w:t>uprooting</w:t>
            </w:r>
            <w:r>
              <w:rPr>
                <w:spacing w:val="-17"/>
                <w:sz w:val="24"/>
              </w:rPr>
              <w:t xml:space="preserve"> </w:t>
            </w:r>
            <w:r>
              <w:rPr>
                <w:sz w:val="24"/>
              </w:rPr>
              <w:t>of</w:t>
            </w:r>
            <w:r>
              <w:rPr>
                <w:spacing w:val="-17"/>
                <w:sz w:val="24"/>
              </w:rPr>
              <w:t xml:space="preserve"> </w:t>
            </w:r>
            <w:r>
              <w:rPr>
                <w:sz w:val="24"/>
              </w:rPr>
              <w:t>rank</w:t>
            </w:r>
            <w:r>
              <w:rPr>
                <w:spacing w:val="-17"/>
                <w:sz w:val="24"/>
              </w:rPr>
              <w:t xml:space="preserve"> </w:t>
            </w:r>
            <w:r>
              <w:rPr>
                <w:sz w:val="24"/>
              </w:rPr>
              <w:t>vegetation,</w:t>
            </w:r>
            <w:r>
              <w:rPr>
                <w:spacing w:val="-16"/>
                <w:sz w:val="24"/>
              </w:rPr>
              <w:t xml:space="preserve"> </w:t>
            </w:r>
            <w:r>
              <w:rPr>
                <w:sz w:val="24"/>
              </w:rPr>
              <w:t>grass, brush wood, trees and saplings of girth up to 30 cm measured</w:t>
            </w:r>
            <w:r>
              <w:rPr>
                <w:spacing w:val="-17"/>
                <w:sz w:val="24"/>
              </w:rPr>
              <w:t xml:space="preserve"> </w:t>
            </w:r>
            <w:r>
              <w:rPr>
                <w:sz w:val="24"/>
              </w:rPr>
              <w:t>at</w:t>
            </w:r>
            <w:r>
              <w:rPr>
                <w:spacing w:val="-17"/>
                <w:sz w:val="24"/>
              </w:rPr>
              <w:t xml:space="preserve"> </w:t>
            </w:r>
            <w:r>
              <w:rPr>
                <w:sz w:val="24"/>
              </w:rPr>
              <w:t>a</w:t>
            </w:r>
            <w:r>
              <w:rPr>
                <w:spacing w:val="-16"/>
                <w:sz w:val="24"/>
              </w:rPr>
              <w:t xml:space="preserve"> </w:t>
            </w:r>
            <w:r>
              <w:rPr>
                <w:sz w:val="24"/>
              </w:rPr>
              <w:t>height</w:t>
            </w:r>
            <w:r>
              <w:rPr>
                <w:spacing w:val="-16"/>
                <w:sz w:val="24"/>
              </w:rPr>
              <w:t xml:space="preserve"> </w:t>
            </w:r>
            <w:r>
              <w:rPr>
                <w:sz w:val="24"/>
              </w:rPr>
              <w:t>of</w:t>
            </w:r>
            <w:r>
              <w:rPr>
                <w:spacing w:val="-15"/>
                <w:sz w:val="24"/>
              </w:rPr>
              <w:t xml:space="preserve"> </w:t>
            </w:r>
            <w:r>
              <w:rPr>
                <w:sz w:val="24"/>
              </w:rPr>
              <w:t>1</w:t>
            </w:r>
            <w:r>
              <w:rPr>
                <w:spacing w:val="-17"/>
                <w:sz w:val="24"/>
              </w:rPr>
              <w:t xml:space="preserve"> </w:t>
            </w:r>
            <w:r>
              <w:rPr>
                <w:sz w:val="24"/>
              </w:rPr>
              <w:t>m</w:t>
            </w:r>
            <w:r>
              <w:rPr>
                <w:spacing w:val="-16"/>
                <w:sz w:val="24"/>
              </w:rPr>
              <w:t xml:space="preserve"> </w:t>
            </w:r>
            <w:r>
              <w:rPr>
                <w:sz w:val="24"/>
              </w:rPr>
              <w:t>above</w:t>
            </w:r>
            <w:r>
              <w:rPr>
                <w:spacing w:val="-15"/>
                <w:sz w:val="24"/>
              </w:rPr>
              <w:t xml:space="preserve"> </w:t>
            </w:r>
            <w:r>
              <w:rPr>
                <w:sz w:val="24"/>
              </w:rPr>
              <w:t>ground</w:t>
            </w:r>
            <w:r>
              <w:rPr>
                <w:spacing w:val="-15"/>
                <w:sz w:val="24"/>
              </w:rPr>
              <w:t xml:space="preserve"> </w:t>
            </w:r>
            <w:r>
              <w:rPr>
                <w:sz w:val="24"/>
              </w:rPr>
              <w:t>level</w:t>
            </w:r>
            <w:r>
              <w:rPr>
                <w:spacing w:val="-16"/>
                <w:sz w:val="24"/>
              </w:rPr>
              <w:t xml:space="preserve"> </w:t>
            </w:r>
            <w:r>
              <w:rPr>
                <w:sz w:val="24"/>
              </w:rPr>
              <w:t>and</w:t>
            </w:r>
            <w:r>
              <w:rPr>
                <w:spacing w:val="-15"/>
                <w:sz w:val="24"/>
              </w:rPr>
              <w:t xml:space="preserve"> </w:t>
            </w:r>
            <w:r>
              <w:rPr>
                <w:sz w:val="24"/>
              </w:rPr>
              <w:t>removal of</w:t>
            </w:r>
            <w:r>
              <w:rPr>
                <w:spacing w:val="-5"/>
                <w:sz w:val="24"/>
              </w:rPr>
              <w:t xml:space="preserve"> </w:t>
            </w:r>
            <w:r>
              <w:rPr>
                <w:sz w:val="24"/>
              </w:rPr>
              <w:t>cleared</w:t>
            </w:r>
            <w:r>
              <w:rPr>
                <w:spacing w:val="-5"/>
                <w:sz w:val="24"/>
              </w:rPr>
              <w:t xml:space="preserve"> </w:t>
            </w:r>
            <w:r>
              <w:rPr>
                <w:sz w:val="24"/>
              </w:rPr>
              <w:t>jungle</w:t>
            </w:r>
            <w:r>
              <w:rPr>
                <w:spacing w:val="-7"/>
                <w:sz w:val="24"/>
              </w:rPr>
              <w:t xml:space="preserve"> </w:t>
            </w:r>
            <w:r>
              <w:rPr>
                <w:sz w:val="24"/>
              </w:rPr>
              <w:t>to</w:t>
            </w:r>
            <w:r>
              <w:rPr>
                <w:spacing w:val="-7"/>
                <w:sz w:val="24"/>
              </w:rPr>
              <w:t xml:space="preserve"> </w:t>
            </w:r>
            <w:r>
              <w:rPr>
                <w:sz w:val="24"/>
              </w:rPr>
              <w:t>a</w:t>
            </w:r>
            <w:r>
              <w:rPr>
                <w:spacing w:val="-5"/>
                <w:sz w:val="24"/>
              </w:rPr>
              <w:t xml:space="preserve"> </w:t>
            </w:r>
            <w:r>
              <w:rPr>
                <w:sz w:val="24"/>
              </w:rPr>
              <w:t>distance</w:t>
            </w:r>
            <w:r>
              <w:rPr>
                <w:spacing w:val="-7"/>
                <w:sz w:val="24"/>
              </w:rPr>
              <w:t xml:space="preserve"> </w:t>
            </w:r>
            <w:r>
              <w:rPr>
                <w:sz w:val="24"/>
              </w:rPr>
              <w:t>of</w:t>
            </w:r>
            <w:r>
              <w:rPr>
                <w:spacing w:val="-7"/>
                <w:sz w:val="24"/>
              </w:rPr>
              <w:t xml:space="preserve"> </w:t>
            </w:r>
            <w:r>
              <w:rPr>
                <w:sz w:val="24"/>
              </w:rPr>
              <w:t>50</w:t>
            </w:r>
            <w:r>
              <w:rPr>
                <w:spacing w:val="-7"/>
                <w:sz w:val="24"/>
              </w:rPr>
              <w:t xml:space="preserve"> </w:t>
            </w:r>
            <w:r>
              <w:rPr>
                <w:sz w:val="24"/>
              </w:rPr>
              <w:t>m</w:t>
            </w:r>
            <w:r>
              <w:rPr>
                <w:spacing w:val="-6"/>
                <w:sz w:val="24"/>
              </w:rPr>
              <w:t xml:space="preserve"> </w:t>
            </w:r>
            <w:r>
              <w:rPr>
                <w:sz w:val="24"/>
              </w:rPr>
              <w:t>outside</w:t>
            </w:r>
            <w:r>
              <w:rPr>
                <w:spacing w:val="-5"/>
                <w:sz w:val="24"/>
              </w:rPr>
              <w:t xml:space="preserve"> </w:t>
            </w:r>
            <w:r>
              <w:rPr>
                <w:sz w:val="24"/>
              </w:rPr>
              <w:t>the</w:t>
            </w:r>
            <w:r>
              <w:rPr>
                <w:spacing w:val="-5"/>
                <w:sz w:val="24"/>
              </w:rPr>
              <w:t xml:space="preserve"> </w:t>
            </w:r>
            <w:r>
              <w:rPr>
                <w:sz w:val="24"/>
              </w:rPr>
              <w:t>periphery of</w:t>
            </w:r>
            <w:r>
              <w:rPr>
                <w:spacing w:val="-4"/>
                <w:sz w:val="24"/>
              </w:rPr>
              <w:t xml:space="preserve"> </w:t>
            </w:r>
            <w:r>
              <w:rPr>
                <w:sz w:val="24"/>
              </w:rPr>
              <w:t>the</w:t>
            </w:r>
            <w:r>
              <w:rPr>
                <w:spacing w:val="-4"/>
                <w:sz w:val="24"/>
              </w:rPr>
              <w:t xml:space="preserve"> </w:t>
            </w:r>
            <w:r>
              <w:rPr>
                <w:sz w:val="24"/>
              </w:rPr>
              <w:t>area</w:t>
            </w:r>
            <w:r>
              <w:rPr>
                <w:spacing w:val="-4"/>
                <w:sz w:val="24"/>
              </w:rPr>
              <w:t xml:space="preserve"> </w:t>
            </w:r>
            <w:r>
              <w:rPr>
                <w:sz w:val="24"/>
              </w:rPr>
              <w:t>cleared</w:t>
            </w:r>
            <w:r>
              <w:rPr>
                <w:spacing w:val="-4"/>
                <w:sz w:val="24"/>
              </w:rPr>
              <w:t xml:space="preserve"> </w:t>
            </w:r>
            <w:r>
              <w:rPr>
                <w:sz w:val="24"/>
              </w:rPr>
              <w:t>(Measurement</w:t>
            </w:r>
            <w:r>
              <w:rPr>
                <w:spacing w:val="-4"/>
                <w:sz w:val="24"/>
              </w:rPr>
              <w:t xml:space="preserve"> </w:t>
            </w:r>
            <w:r>
              <w:rPr>
                <w:sz w:val="24"/>
              </w:rPr>
              <w:t>is to</w:t>
            </w:r>
            <w:r>
              <w:rPr>
                <w:spacing w:val="-4"/>
                <w:sz w:val="24"/>
              </w:rPr>
              <w:t xml:space="preserve"> </w:t>
            </w:r>
            <w:r>
              <w:rPr>
                <w:sz w:val="24"/>
              </w:rPr>
              <w:t>be</w:t>
            </w:r>
            <w:r>
              <w:rPr>
                <w:spacing w:val="-4"/>
                <w:sz w:val="24"/>
              </w:rPr>
              <w:t xml:space="preserve"> </w:t>
            </w:r>
            <w:r>
              <w:rPr>
                <w:sz w:val="24"/>
              </w:rPr>
              <w:t>done</w:t>
            </w:r>
            <w:r>
              <w:rPr>
                <w:spacing w:val="-4"/>
                <w:sz w:val="24"/>
              </w:rPr>
              <w:t xml:space="preserve"> </w:t>
            </w:r>
            <w:r>
              <w:rPr>
                <w:sz w:val="24"/>
              </w:rPr>
              <w:t>as</w:t>
            </w:r>
            <w:r>
              <w:rPr>
                <w:spacing w:val="-7"/>
                <w:sz w:val="24"/>
              </w:rPr>
              <w:t xml:space="preserve"> </w:t>
            </w:r>
            <w:r>
              <w:rPr>
                <w:sz w:val="24"/>
              </w:rPr>
              <w:t>per</w:t>
            </w:r>
            <w:r>
              <w:rPr>
                <w:spacing w:val="-7"/>
                <w:sz w:val="24"/>
              </w:rPr>
              <w:t xml:space="preserve"> </w:t>
            </w:r>
            <w:r>
              <w:rPr>
                <w:sz w:val="24"/>
              </w:rPr>
              <w:t xml:space="preserve">area </w:t>
            </w:r>
            <w:r>
              <w:rPr>
                <w:spacing w:val="-2"/>
                <w:sz w:val="24"/>
              </w:rPr>
              <w:t>cleaned).</w:t>
            </w:r>
          </w:p>
        </w:tc>
        <w:tc>
          <w:tcPr>
            <w:tcW w:w="1123" w:type="dxa"/>
          </w:tcPr>
          <w:p w14:paraId="36F7B159" w14:textId="77777777" w:rsidR="00620921" w:rsidRDefault="00620921">
            <w:pPr>
              <w:pStyle w:val="TableParagraph"/>
              <w:rPr>
                <w:rFonts w:ascii="Arial"/>
                <w:b/>
                <w:sz w:val="24"/>
              </w:rPr>
            </w:pPr>
          </w:p>
          <w:p w14:paraId="575B68F0" w14:textId="77777777" w:rsidR="00620921" w:rsidRDefault="00EA4069">
            <w:pPr>
              <w:pStyle w:val="TableParagraph"/>
              <w:ind w:left="13" w:right="2"/>
              <w:jc w:val="center"/>
              <w:rPr>
                <w:sz w:val="24"/>
              </w:rPr>
            </w:pPr>
            <w:r>
              <w:rPr>
                <w:spacing w:val="-5"/>
                <w:sz w:val="24"/>
              </w:rPr>
              <w:t>Sqm</w:t>
            </w:r>
          </w:p>
        </w:tc>
        <w:tc>
          <w:tcPr>
            <w:tcW w:w="1260" w:type="dxa"/>
          </w:tcPr>
          <w:p w14:paraId="68D5B592" w14:textId="77777777" w:rsidR="00620921" w:rsidRDefault="00620921">
            <w:pPr>
              <w:pStyle w:val="TableParagraph"/>
              <w:rPr>
                <w:rFonts w:ascii="Arial"/>
                <w:b/>
                <w:sz w:val="24"/>
              </w:rPr>
            </w:pPr>
          </w:p>
          <w:p w14:paraId="69A3A1F0" w14:textId="77777777" w:rsidR="00620921" w:rsidRDefault="00EA4069">
            <w:pPr>
              <w:pStyle w:val="TableParagraph"/>
              <w:ind w:left="14"/>
              <w:jc w:val="center"/>
              <w:rPr>
                <w:sz w:val="24"/>
              </w:rPr>
            </w:pPr>
            <w:r>
              <w:rPr>
                <w:spacing w:val="-5"/>
                <w:sz w:val="24"/>
              </w:rPr>
              <w:t>10</w:t>
            </w:r>
          </w:p>
        </w:tc>
      </w:tr>
      <w:tr w:rsidR="00620921" w14:paraId="36833FAF" w14:textId="77777777">
        <w:trPr>
          <w:trHeight w:val="827"/>
        </w:trPr>
        <w:tc>
          <w:tcPr>
            <w:tcW w:w="842" w:type="dxa"/>
          </w:tcPr>
          <w:p w14:paraId="1F3F0DFE" w14:textId="77777777" w:rsidR="00620921" w:rsidRDefault="00EA4069">
            <w:pPr>
              <w:pStyle w:val="TableParagraph"/>
              <w:ind w:left="9" w:right="1"/>
              <w:jc w:val="center"/>
              <w:rPr>
                <w:sz w:val="24"/>
              </w:rPr>
            </w:pPr>
            <w:r>
              <w:rPr>
                <w:spacing w:val="-5"/>
                <w:sz w:val="24"/>
              </w:rPr>
              <w:t>(b)</w:t>
            </w:r>
          </w:p>
        </w:tc>
        <w:tc>
          <w:tcPr>
            <w:tcW w:w="6553" w:type="dxa"/>
          </w:tcPr>
          <w:p w14:paraId="51089600" w14:textId="77777777" w:rsidR="00620921" w:rsidRDefault="00EA4069">
            <w:pPr>
              <w:pStyle w:val="TableParagraph"/>
              <w:spacing w:line="270" w:lineRule="atLeast"/>
              <w:ind w:left="108" w:right="102"/>
              <w:jc w:val="both"/>
              <w:rPr>
                <w:sz w:val="24"/>
              </w:rPr>
            </w:pPr>
            <w:r>
              <w:rPr>
                <w:sz w:val="24"/>
              </w:rPr>
              <w:t>Clearing grass/garbage and removal of the rubbish up to a distance of 50 m outside the periphery of the area cleared (Measurement is to be done as per area cleaned).</w:t>
            </w:r>
          </w:p>
        </w:tc>
        <w:tc>
          <w:tcPr>
            <w:tcW w:w="1123" w:type="dxa"/>
          </w:tcPr>
          <w:p w14:paraId="516F57D7" w14:textId="77777777" w:rsidR="00620921" w:rsidRDefault="00EA4069">
            <w:pPr>
              <w:pStyle w:val="TableParagraph"/>
              <w:ind w:left="13" w:right="2"/>
              <w:jc w:val="center"/>
              <w:rPr>
                <w:sz w:val="24"/>
              </w:rPr>
            </w:pPr>
            <w:r>
              <w:rPr>
                <w:spacing w:val="-5"/>
                <w:sz w:val="24"/>
              </w:rPr>
              <w:t>Sqm</w:t>
            </w:r>
          </w:p>
        </w:tc>
        <w:tc>
          <w:tcPr>
            <w:tcW w:w="1260" w:type="dxa"/>
          </w:tcPr>
          <w:p w14:paraId="3789A4C7" w14:textId="77777777" w:rsidR="00620921" w:rsidRDefault="00EA4069">
            <w:pPr>
              <w:pStyle w:val="TableParagraph"/>
              <w:ind w:left="14" w:right="6"/>
              <w:jc w:val="center"/>
              <w:rPr>
                <w:sz w:val="24"/>
              </w:rPr>
            </w:pPr>
            <w:r>
              <w:rPr>
                <w:spacing w:val="-10"/>
                <w:sz w:val="24"/>
              </w:rPr>
              <w:t>5</w:t>
            </w:r>
          </w:p>
        </w:tc>
      </w:tr>
      <w:tr w:rsidR="00620921" w14:paraId="067A3E6D" w14:textId="77777777">
        <w:trPr>
          <w:trHeight w:val="1379"/>
        </w:trPr>
        <w:tc>
          <w:tcPr>
            <w:tcW w:w="842" w:type="dxa"/>
          </w:tcPr>
          <w:p w14:paraId="642EEACC" w14:textId="77777777" w:rsidR="00620921" w:rsidRDefault="00EA4069">
            <w:pPr>
              <w:pStyle w:val="TableParagraph"/>
              <w:spacing w:before="2"/>
              <w:ind w:left="9" w:right="1"/>
              <w:jc w:val="center"/>
              <w:rPr>
                <w:sz w:val="24"/>
              </w:rPr>
            </w:pPr>
            <w:r>
              <w:rPr>
                <w:spacing w:val="-4"/>
                <w:sz w:val="24"/>
              </w:rPr>
              <w:t>2527</w:t>
            </w:r>
          </w:p>
        </w:tc>
        <w:tc>
          <w:tcPr>
            <w:tcW w:w="6553" w:type="dxa"/>
          </w:tcPr>
          <w:p w14:paraId="76F28639" w14:textId="77777777" w:rsidR="00620921" w:rsidRDefault="00EA4069">
            <w:pPr>
              <w:pStyle w:val="TableParagraph"/>
              <w:spacing w:before="2"/>
              <w:ind w:left="108" w:right="99"/>
              <w:jc w:val="both"/>
              <w:rPr>
                <w:sz w:val="24"/>
              </w:rPr>
            </w:pPr>
            <w:r>
              <w:rPr>
                <w:sz w:val="24"/>
              </w:rPr>
              <w:t>Supply and laying of powder coated MS Ladder of 400mm width</w:t>
            </w:r>
            <w:r>
              <w:rPr>
                <w:spacing w:val="-7"/>
                <w:sz w:val="24"/>
              </w:rPr>
              <w:t xml:space="preserve"> </w:t>
            </w:r>
            <w:r>
              <w:rPr>
                <w:sz w:val="24"/>
              </w:rPr>
              <w:t>made</w:t>
            </w:r>
            <w:r>
              <w:rPr>
                <w:spacing w:val="-7"/>
                <w:sz w:val="24"/>
              </w:rPr>
              <w:t xml:space="preserve"> </w:t>
            </w:r>
            <w:r>
              <w:rPr>
                <w:sz w:val="24"/>
              </w:rPr>
              <w:t>of</w:t>
            </w:r>
            <w:r>
              <w:rPr>
                <w:spacing w:val="-10"/>
                <w:sz w:val="24"/>
              </w:rPr>
              <w:t xml:space="preserve"> </w:t>
            </w:r>
            <w:r>
              <w:rPr>
                <w:sz w:val="24"/>
              </w:rPr>
              <w:t>MS</w:t>
            </w:r>
            <w:r>
              <w:rPr>
                <w:spacing w:val="-7"/>
                <w:sz w:val="24"/>
              </w:rPr>
              <w:t xml:space="preserve"> </w:t>
            </w:r>
            <w:r>
              <w:rPr>
                <w:sz w:val="24"/>
              </w:rPr>
              <w:t>angle</w:t>
            </w:r>
            <w:r>
              <w:rPr>
                <w:spacing w:val="-7"/>
                <w:sz w:val="24"/>
              </w:rPr>
              <w:t xml:space="preserve"> </w:t>
            </w:r>
            <w:r>
              <w:rPr>
                <w:sz w:val="24"/>
              </w:rPr>
              <w:t>38mm</w:t>
            </w:r>
            <w:r>
              <w:rPr>
                <w:spacing w:val="-6"/>
                <w:sz w:val="24"/>
              </w:rPr>
              <w:t xml:space="preserve"> </w:t>
            </w:r>
            <w:r>
              <w:rPr>
                <w:sz w:val="24"/>
              </w:rPr>
              <w:t>X</w:t>
            </w:r>
            <w:r>
              <w:rPr>
                <w:spacing w:val="-10"/>
                <w:sz w:val="24"/>
              </w:rPr>
              <w:t xml:space="preserve"> </w:t>
            </w:r>
            <w:r>
              <w:rPr>
                <w:sz w:val="24"/>
              </w:rPr>
              <w:t>38</w:t>
            </w:r>
            <w:r>
              <w:rPr>
                <w:spacing w:val="-9"/>
                <w:sz w:val="24"/>
              </w:rPr>
              <w:t xml:space="preserve"> </w:t>
            </w:r>
            <w:r>
              <w:rPr>
                <w:sz w:val="24"/>
              </w:rPr>
              <w:t>mm</w:t>
            </w:r>
            <w:r>
              <w:rPr>
                <w:spacing w:val="-6"/>
                <w:sz w:val="24"/>
              </w:rPr>
              <w:t xml:space="preserve"> </w:t>
            </w:r>
            <w:r>
              <w:rPr>
                <w:sz w:val="24"/>
              </w:rPr>
              <w:t>X</w:t>
            </w:r>
            <w:r>
              <w:rPr>
                <w:spacing w:val="-10"/>
                <w:sz w:val="24"/>
              </w:rPr>
              <w:t xml:space="preserve"> </w:t>
            </w:r>
            <w:r>
              <w:rPr>
                <w:sz w:val="24"/>
              </w:rPr>
              <w:t>3</w:t>
            </w:r>
            <w:r>
              <w:rPr>
                <w:spacing w:val="-9"/>
                <w:sz w:val="24"/>
              </w:rPr>
              <w:t xml:space="preserve"> </w:t>
            </w:r>
            <w:r>
              <w:rPr>
                <w:sz w:val="24"/>
              </w:rPr>
              <w:t>mm</w:t>
            </w:r>
            <w:r>
              <w:rPr>
                <w:spacing w:val="-8"/>
                <w:sz w:val="24"/>
              </w:rPr>
              <w:t xml:space="preserve"> </w:t>
            </w:r>
            <w:r>
              <w:rPr>
                <w:sz w:val="24"/>
              </w:rPr>
              <w:t>on</w:t>
            </w:r>
            <w:r>
              <w:rPr>
                <w:spacing w:val="-9"/>
                <w:sz w:val="24"/>
              </w:rPr>
              <w:t xml:space="preserve"> </w:t>
            </w:r>
            <w:r>
              <w:rPr>
                <w:sz w:val="24"/>
              </w:rPr>
              <w:t>FOB</w:t>
            </w:r>
            <w:r>
              <w:rPr>
                <w:spacing w:val="-9"/>
                <w:sz w:val="24"/>
              </w:rPr>
              <w:t xml:space="preserve"> </w:t>
            </w:r>
            <w:r>
              <w:rPr>
                <w:sz w:val="24"/>
              </w:rPr>
              <w:t>or any</w:t>
            </w:r>
            <w:r>
              <w:rPr>
                <w:spacing w:val="8"/>
                <w:sz w:val="24"/>
              </w:rPr>
              <w:t xml:space="preserve"> </w:t>
            </w:r>
            <w:r>
              <w:rPr>
                <w:sz w:val="24"/>
              </w:rPr>
              <w:t>other</w:t>
            </w:r>
            <w:r>
              <w:rPr>
                <w:spacing w:val="9"/>
                <w:sz w:val="24"/>
              </w:rPr>
              <w:t xml:space="preserve"> </w:t>
            </w:r>
            <w:r>
              <w:rPr>
                <w:sz w:val="24"/>
              </w:rPr>
              <w:t>location</w:t>
            </w:r>
            <w:r>
              <w:rPr>
                <w:spacing w:val="10"/>
                <w:sz w:val="24"/>
              </w:rPr>
              <w:t xml:space="preserve"> </w:t>
            </w:r>
            <w:r>
              <w:rPr>
                <w:sz w:val="24"/>
              </w:rPr>
              <w:t>as</w:t>
            </w:r>
            <w:r>
              <w:rPr>
                <w:spacing w:val="5"/>
                <w:sz w:val="24"/>
              </w:rPr>
              <w:t xml:space="preserve"> </w:t>
            </w:r>
            <w:r>
              <w:rPr>
                <w:sz w:val="24"/>
              </w:rPr>
              <w:t>per</w:t>
            </w:r>
            <w:r>
              <w:rPr>
                <w:spacing w:val="9"/>
                <w:sz w:val="24"/>
              </w:rPr>
              <w:t xml:space="preserve"> </w:t>
            </w:r>
            <w:r>
              <w:rPr>
                <w:sz w:val="24"/>
              </w:rPr>
              <w:t>instructions</w:t>
            </w:r>
            <w:r>
              <w:rPr>
                <w:spacing w:val="7"/>
                <w:sz w:val="24"/>
              </w:rPr>
              <w:t xml:space="preserve"> </w:t>
            </w:r>
            <w:r>
              <w:rPr>
                <w:sz w:val="24"/>
              </w:rPr>
              <w:t>of</w:t>
            </w:r>
            <w:r>
              <w:rPr>
                <w:spacing w:val="8"/>
                <w:sz w:val="24"/>
              </w:rPr>
              <w:t xml:space="preserve"> </w:t>
            </w:r>
            <w:r>
              <w:rPr>
                <w:sz w:val="24"/>
              </w:rPr>
              <w:t>engineer</w:t>
            </w:r>
            <w:r>
              <w:rPr>
                <w:spacing w:val="9"/>
                <w:sz w:val="24"/>
              </w:rPr>
              <w:t xml:space="preserve"> </w:t>
            </w:r>
            <w:r>
              <w:rPr>
                <w:sz w:val="24"/>
              </w:rPr>
              <w:t>in</w:t>
            </w:r>
            <w:r>
              <w:rPr>
                <w:spacing w:val="9"/>
                <w:sz w:val="24"/>
              </w:rPr>
              <w:t xml:space="preserve"> </w:t>
            </w:r>
            <w:r>
              <w:rPr>
                <w:spacing w:val="-2"/>
                <w:sz w:val="24"/>
              </w:rPr>
              <w:t>charge</w:t>
            </w:r>
          </w:p>
          <w:p w14:paraId="51142B0C" w14:textId="77777777" w:rsidR="00620921" w:rsidRDefault="00EA4069">
            <w:pPr>
              <w:pStyle w:val="TableParagraph"/>
              <w:spacing w:line="274" w:lineRule="exact"/>
              <w:ind w:left="108" w:right="103"/>
              <w:jc w:val="both"/>
              <w:rPr>
                <w:sz w:val="24"/>
              </w:rPr>
            </w:pPr>
            <w:r>
              <w:rPr>
                <w:sz w:val="24"/>
              </w:rPr>
              <w:t>for taking of cables from one end to other end of FOB with all required materials, tools and consumables.</w:t>
            </w:r>
          </w:p>
        </w:tc>
        <w:tc>
          <w:tcPr>
            <w:tcW w:w="1123" w:type="dxa"/>
          </w:tcPr>
          <w:p w14:paraId="0DC44C65" w14:textId="77777777" w:rsidR="00620921" w:rsidRDefault="00EA4069">
            <w:pPr>
              <w:pStyle w:val="TableParagraph"/>
              <w:spacing w:before="2"/>
              <w:ind w:left="13" w:right="2"/>
              <w:jc w:val="center"/>
              <w:rPr>
                <w:sz w:val="24"/>
              </w:rPr>
            </w:pPr>
            <w:r>
              <w:rPr>
                <w:spacing w:val="-5"/>
                <w:sz w:val="24"/>
              </w:rPr>
              <w:t>RMT</w:t>
            </w:r>
          </w:p>
        </w:tc>
        <w:tc>
          <w:tcPr>
            <w:tcW w:w="1260" w:type="dxa"/>
          </w:tcPr>
          <w:p w14:paraId="3EB37AC9" w14:textId="77777777" w:rsidR="00620921" w:rsidRDefault="00EA4069">
            <w:pPr>
              <w:pStyle w:val="TableParagraph"/>
              <w:spacing w:before="2"/>
              <w:ind w:left="14"/>
              <w:jc w:val="center"/>
              <w:rPr>
                <w:sz w:val="24"/>
              </w:rPr>
            </w:pPr>
            <w:r>
              <w:rPr>
                <w:spacing w:val="-5"/>
                <w:sz w:val="24"/>
              </w:rPr>
              <w:t>674</w:t>
            </w:r>
          </w:p>
        </w:tc>
      </w:tr>
      <w:tr w:rsidR="00620921" w14:paraId="1CE8144C" w14:textId="77777777">
        <w:trPr>
          <w:trHeight w:val="1106"/>
        </w:trPr>
        <w:tc>
          <w:tcPr>
            <w:tcW w:w="842" w:type="dxa"/>
          </w:tcPr>
          <w:p w14:paraId="1AB98110" w14:textId="77777777" w:rsidR="00620921" w:rsidRDefault="00EA4069">
            <w:pPr>
              <w:pStyle w:val="TableParagraph"/>
              <w:spacing w:before="2"/>
              <w:ind w:left="9" w:right="1"/>
              <w:jc w:val="center"/>
              <w:rPr>
                <w:sz w:val="24"/>
              </w:rPr>
            </w:pPr>
            <w:r>
              <w:rPr>
                <w:spacing w:val="-4"/>
                <w:sz w:val="24"/>
              </w:rPr>
              <w:t>2528</w:t>
            </w:r>
          </w:p>
        </w:tc>
        <w:tc>
          <w:tcPr>
            <w:tcW w:w="6553" w:type="dxa"/>
          </w:tcPr>
          <w:p w14:paraId="599915C2" w14:textId="77777777" w:rsidR="00620921" w:rsidRDefault="00EA4069">
            <w:pPr>
              <w:pStyle w:val="TableParagraph"/>
              <w:spacing w:line="270" w:lineRule="atLeast"/>
              <w:ind w:left="108" w:right="99"/>
              <w:jc w:val="both"/>
              <w:rPr>
                <w:sz w:val="24"/>
              </w:rPr>
            </w:pPr>
            <w:r>
              <w:rPr>
                <w:sz w:val="24"/>
              </w:rPr>
              <w:t>Provision</w:t>
            </w:r>
            <w:r>
              <w:rPr>
                <w:spacing w:val="-17"/>
                <w:sz w:val="24"/>
              </w:rPr>
              <w:t xml:space="preserve"> </w:t>
            </w:r>
            <w:r>
              <w:rPr>
                <w:sz w:val="24"/>
              </w:rPr>
              <w:t>of</w:t>
            </w:r>
            <w:r>
              <w:rPr>
                <w:spacing w:val="-17"/>
                <w:sz w:val="24"/>
              </w:rPr>
              <w:t xml:space="preserve"> </w:t>
            </w:r>
            <w:r>
              <w:rPr>
                <w:sz w:val="24"/>
              </w:rPr>
              <w:t>2</w:t>
            </w:r>
            <w:r>
              <w:rPr>
                <w:spacing w:val="-16"/>
                <w:sz w:val="24"/>
              </w:rPr>
              <w:t xml:space="preserve"> </w:t>
            </w:r>
            <w:r>
              <w:rPr>
                <w:sz w:val="24"/>
              </w:rPr>
              <w:t>Machine</w:t>
            </w:r>
            <w:r>
              <w:rPr>
                <w:spacing w:val="-17"/>
                <w:sz w:val="24"/>
              </w:rPr>
              <w:t xml:space="preserve"> </w:t>
            </w:r>
            <w:r>
              <w:rPr>
                <w:sz w:val="24"/>
              </w:rPr>
              <w:t>cut</w:t>
            </w:r>
            <w:r>
              <w:rPr>
                <w:spacing w:val="-17"/>
                <w:sz w:val="24"/>
              </w:rPr>
              <w:t xml:space="preserve"> </w:t>
            </w:r>
            <w:r>
              <w:rPr>
                <w:sz w:val="24"/>
              </w:rPr>
              <w:t>grooves</w:t>
            </w:r>
            <w:r>
              <w:rPr>
                <w:spacing w:val="-17"/>
                <w:sz w:val="24"/>
              </w:rPr>
              <w:t xml:space="preserve"> </w:t>
            </w:r>
            <w:r>
              <w:rPr>
                <w:sz w:val="24"/>
              </w:rPr>
              <w:t>in</w:t>
            </w:r>
            <w:r>
              <w:rPr>
                <w:spacing w:val="-16"/>
                <w:sz w:val="24"/>
              </w:rPr>
              <w:t xml:space="preserve"> </w:t>
            </w:r>
            <w:r>
              <w:rPr>
                <w:sz w:val="24"/>
              </w:rPr>
              <w:t>parallel</w:t>
            </w:r>
            <w:r>
              <w:rPr>
                <w:spacing w:val="-17"/>
                <w:sz w:val="24"/>
              </w:rPr>
              <w:t xml:space="preserve"> </w:t>
            </w:r>
            <w:r>
              <w:rPr>
                <w:sz w:val="24"/>
              </w:rPr>
              <w:t>at</w:t>
            </w:r>
            <w:r>
              <w:rPr>
                <w:spacing w:val="-17"/>
                <w:sz w:val="24"/>
              </w:rPr>
              <w:t xml:space="preserve"> </w:t>
            </w:r>
            <w:r>
              <w:rPr>
                <w:sz w:val="24"/>
              </w:rPr>
              <w:t>a</w:t>
            </w:r>
            <w:r>
              <w:rPr>
                <w:spacing w:val="-16"/>
                <w:sz w:val="24"/>
              </w:rPr>
              <w:t xml:space="preserve"> </w:t>
            </w:r>
            <w:r>
              <w:rPr>
                <w:sz w:val="24"/>
              </w:rPr>
              <w:t>separation of 8 cm each to a depth of 150 mm in the platform surfaced/tiled floor for laying cable including disposal of excavated earth.</w:t>
            </w:r>
          </w:p>
        </w:tc>
        <w:tc>
          <w:tcPr>
            <w:tcW w:w="1123" w:type="dxa"/>
          </w:tcPr>
          <w:p w14:paraId="60E4903C" w14:textId="77777777" w:rsidR="00620921" w:rsidRDefault="00620921">
            <w:pPr>
              <w:pStyle w:val="TableParagraph"/>
              <w:spacing w:before="2"/>
              <w:rPr>
                <w:rFonts w:ascii="Arial"/>
                <w:b/>
                <w:sz w:val="24"/>
              </w:rPr>
            </w:pPr>
          </w:p>
          <w:p w14:paraId="3B7E490E" w14:textId="77777777" w:rsidR="00620921" w:rsidRDefault="00EA4069">
            <w:pPr>
              <w:pStyle w:val="TableParagraph"/>
              <w:ind w:left="13" w:right="1"/>
              <w:jc w:val="center"/>
              <w:rPr>
                <w:sz w:val="24"/>
              </w:rPr>
            </w:pPr>
            <w:r>
              <w:rPr>
                <w:spacing w:val="-5"/>
                <w:sz w:val="24"/>
              </w:rPr>
              <w:t>RKM</w:t>
            </w:r>
          </w:p>
        </w:tc>
        <w:tc>
          <w:tcPr>
            <w:tcW w:w="1260" w:type="dxa"/>
          </w:tcPr>
          <w:p w14:paraId="76C57034" w14:textId="77777777" w:rsidR="00620921" w:rsidRDefault="00620921">
            <w:pPr>
              <w:pStyle w:val="TableParagraph"/>
              <w:spacing w:before="2"/>
              <w:rPr>
                <w:rFonts w:ascii="Arial"/>
                <w:b/>
                <w:sz w:val="24"/>
              </w:rPr>
            </w:pPr>
          </w:p>
          <w:p w14:paraId="0F6E7E18" w14:textId="77777777" w:rsidR="00620921" w:rsidRDefault="00EA4069">
            <w:pPr>
              <w:pStyle w:val="TableParagraph"/>
              <w:ind w:left="14"/>
              <w:jc w:val="center"/>
              <w:rPr>
                <w:sz w:val="24"/>
              </w:rPr>
            </w:pPr>
            <w:r>
              <w:rPr>
                <w:spacing w:val="-5"/>
                <w:sz w:val="24"/>
              </w:rPr>
              <w:t>460</w:t>
            </w:r>
          </w:p>
        </w:tc>
      </w:tr>
      <w:tr w:rsidR="00620921" w14:paraId="08BCD6AE" w14:textId="77777777">
        <w:trPr>
          <w:trHeight w:val="1931"/>
        </w:trPr>
        <w:tc>
          <w:tcPr>
            <w:tcW w:w="842" w:type="dxa"/>
          </w:tcPr>
          <w:p w14:paraId="0E5F5638" w14:textId="77777777" w:rsidR="00620921" w:rsidRDefault="00EA4069">
            <w:pPr>
              <w:pStyle w:val="TableParagraph"/>
              <w:ind w:left="9" w:right="1"/>
              <w:jc w:val="center"/>
              <w:rPr>
                <w:sz w:val="24"/>
              </w:rPr>
            </w:pPr>
            <w:r>
              <w:rPr>
                <w:spacing w:val="-4"/>
                <w:sz w:val="24"/>
              </w:rPr>
              <w:t>2529</w:t>
            </w:r>
          </w:p>
        </w:tc>
        <w:tc>
          <w:tcPr>
            <w:tcW w:w="6553" w:type="dxa"/>
          </w:tcPr>
          <w:p w14:paraId="7A7B5511" w14:textId="77777777" w:rsidR="00620921" w:rsidRDefault="00EA4069">
            <w:pPr>
              <w:pStyle w:val="TableParagraph"/>
              <w:ind w:left="108" w:right="94"/>
              <w:jc w:val="both"/>
              <w:rPr>
                <w:sz w:val="24"/>
              </w:rPr>
            </w:pPr>
            <w:r>
              <w:rPr>
                <w:sz w:val="24"/>
              </w:rPr>
              <w:t xml:space="preserve">Videography of work spots such as Signal/LB foundation, cable trench with depth indicators at every 10 </w:t>
            </w:r>
            <w:proofErr w:type="spellStart"/>
            <w:r>
              <w:rPr>
                <w:sz w:val="24"/>
              </w:rPr>
              <w:t>mtrs</w:t>
            </w:r>
            <w:proofErr w:type="spellEnd"/>
            <w:r>
              <w:rPr>
                <w:sz w:val="24"/>
              </w:rPr>
              <w:t xml:space="preserve"> with reference to landmark such as RE mast or </w:t>
            </w:r>
            <w:proofErr w:type="spellStart"/>
            <w:r>
              <w:rPr>
                <w:sz w:val="24"/>
              </w:rPr>
              <w:t>hectometre</w:t>
            </w:r>
            <w:proofErr w:type="spellEnd"/>
            <w:r>
              <w:rPr>
                <w:sz w:val="24"/>
              </w:rPr>
              <w:t xml:space="preserve"> post in MPEG or any other format specified by engineer in charge. The video recording shall be supplied in CDs/Pen </w:t>
            </w:r>
            <w:r>
              <w:rPr>
                <w:spacing w:val="-2"/>
                <w:sz w:val="24"/>
              </w:rPr>
              <w:t>drive.</w:t>
            </w:r>
          </w:p>
        </w:tc>
        <w:tc>
          <w:tcPr>
            <w:tcW w:w="1123" w:type="dxa"/>
          </w:tcPr>
          <w:p w14:paraId="687B6C41" w14:textId="77777777" w:rsidR="00620921" w:rsidRDefault="00EA4069">
            <w:pPr>
              <w:pStyle w:val="TableParagraph"/>
              <w:ind w:left="13" w:right="2"/>
              <w:jc w:val="center"/>
              <w:rPr>
                <w:sz w:val="24"/>
              </w:rPr>
            </w:pPr>
            <w:r>
              <w:rPr>
                <w:spacing w:val="-5"/>
                <w:sz w:val="24"/>
              </w:rPr>
              <w:t>RMT</w:t>
            </w:r>
          </w:p>
        </w:tc>
        <w:tc>
          <w:tcPr>
            <w:tcW w:w="1260" w:type="dxa"/>
          </w:tcPr>
          <w:p w14:paraId="61F4D5D9" w14:textId="77777777" w:rsidR="00620921" w:rsidRDefault="00EA4069">
            <w:pPr>
              <w:pStyle w:val="TableParagraph"/>
              <w:ind w:left="14" w:right="4"/>
              <w:jc w:val="center"/>
              <w:rPr>
                <w:sz w:val="24"/>
              </w:rPr>
            </w:pPr>
            <w:r>
              <w:rPr>
                <w:spacing w:val="-4"/>
                <w:sz w:val="24"/>
              </w:rPr>
              <w:t>2174</w:t>
            </w:r>
          </w:p>
        </w:tc>
      </w:tr>
      <w:tr w:rsidR="00620921" w14:paraId="5665F3AA" w14:textId="77777777">
        <w:trPr>
          <w:trHeight w:val="551"/>
        </w:trPr>
        <w:tc>
          <w:tcPr>
            <w:tcW w:w="842" w:type="dxa"/>
          </w:tcPr>
          <w:p w14:paraId="4F847374" w14:textId="77777777" w:rsidR="00620921" w:rsidRDefault="00EA4069">
            <w:pPr>
              <w:pStyle w:val="TableParagraph"/>
              <w:ind w:left="9" w:right="1"/>
              <w:jc w:val="center"/>
              <w:rPr>
                <w:sz w:val="24"/>
              </w:rPr>
            </w:pPr>
            <w:r>
              <w:rPr>
                <w:spacing w:val="-4"/>
                <w:sz w:val="24"/>
              </w:rPr>
              <w:t>2530</w:t>
            </w:r>
          </w:p>
        </w:tc>
        <w:tc>
          <w:tcPr>
            <w:tcW w:w="6553" w:type="dxa"/>
          </w:tcPr>
          <w:p w14:paraId="274E035B" w14:textId="77777777" w:rsidR="00620921" w:rsidRDefault="00EA4069">
            <w:pPr>
              <w:pStyle w:val="TableParagraph"/>
              <w:spacing w:line="270" w:lineRule="atLeast"/>
              <w:ind w:left="108"/>
              <w:rPr>
                <w:sz w:val="24"/>
              </w:rPr>
            </w:pPr>
            <w:r>
              <w:rPr>
                <w:sz w:val="24"/>
              </w:rPr>
              <w:t>Supply,</w:t>
            </w:r>
            <w:r>
              <w:rPr>
                <w:spacing w:val="35"/>
                <w:sz w:val="24"/>
              </w:rPr>
              <w:t xml:space="preserve"> </w:t>
            </w:r>
            <w:r>
              <w:rPr>
                <w:sz w:val="24"/>
              </w:rPr>
              <w:t>placing</w:t>
            </w:r>
            <w:r>
              <w:rPr>
                <w:spacing w:val="35"/>
                <w:sz w:val="24"/>
              </w:rPr>
              <w:t xml:space="preserve"> </w:t>
            </w:r>
            <w:r>
              <w:rPr>
                <w:sz w:val="24"/>
              </w:rPr>
              <w:t>and</w:t>
            </w:r>
            <w:r>
              <w:rPr>
                <w:spacing w:val="37"/>
                <w:sz w:val="24"/>
              </w:rPr>
              <w:t xml:space="preserve"> </w:t>
            </w:r>
            <w:r>
              <w:rPr>
                <w:sz w:val="24"/>
              </w:rPr>
              <w:t>covering</w:t>
            </w:r>
            <w:r>
              <w:rPr>
                <w:spacing w:val="37"/>
                <w:sz w:val="24"/>
              </w:rPr>
              <w:t xml:space="preserve"> </w:t>
            </w:r>
            <w:r>
              <w:rPr>
                <w:sz w:val="24"/>
              </w:rPr>
              <w:t>of</w:t>
            </w:r>
            <w:r>
              <w:rPr>
                <w:spacing w:val="36"/>
                <w:sz w:val="24"/>
              </w:rPr>
              <w:t xml:space="preserve"> </w:t>
            </w:r>
            <w:r>
              <w:rPr>
                <w:sz w:val="24"/>
              </w:rPr>
              <w:t>RCC</w:t>
            </w:r>
            <w:r>
              <w:rPr>
                <w:spacing w:val="36"/>
                <w:sz w:val="24"/>
              </w:rPr>
              <w:t xml:space="preserve"> </w:t>
            </w:r>
            <w:r>
              <w:rPr>
                <w:sz w:val="24"/>
              </w:rPr>
              <w:t>duct</w:t>
            </w:r>
            <w:r>
              <w:rPr>
                <w:spacing w:val="35"/>
                <w:sz w:val="24"/>
              </w:rPr>
              <w:t xml:space="preserve"> </w:t>
            </w:r>
            <w:r>
              <w:rPr>
                <w:sz w:val="24"/>
              </w:rPr>
              <w:t>from</w:t>
            </w:r>
            <w:r>
              <w:rPr>
                <w:spacing w:val="37"/>
                <w:sz w:val="24"/>
              </w:rPr>
              <w:t xml:space="preserve"> </w:t>
            </w:r>
            <w:r>
              <w:rPr>
                <w:sz w:val="24"/>
              </w:rPr>
              <w:t>Home</w:t>
            </w:r>
            <w:r>
              <w:rPr>
                <w:spacing w:val="37"/>
                <w:sz w:val="24"/>
              </w:rPr>
              <w:t xml:space="preserve"> </w:t>
            </w:r>
            <w:r>
              <w:rPr>
                <w:sz w:val="24"/>
              </w:rPr>
              <w:t xml:space="preserve">to Home as per IRSEM </w:t>
            </w:r>
            <w:proofErr w:type="spellStart"/>
            <w:r>
              <w:rPr>
                <w:sz w:val="24"/>
              </w:rPr>
              <w:t>Drg</w:t>
            </w:r>
            <w:proofErr w:type="spellEnd"/>
            <w:r>
              <w:rPr>
                <w:sz w:val="24"/>
              </w:rPr>
              <w:t xml:space="preserve"> no 15-DD</w:t>
            </w:r>
          </w:p>
        </w:tc>
        <w:tc>
          <w:tcPr>
            <w:tcW w:w="1123" w:type="dxa"/>
          </w:tcPr>
          <w:p w14:paraId="76E38835" w14:textId="77777777" w:rsidR="00620921" w:rsidRDefault="00EA4069">
            <w:pPr>
              <w:pStyle w:val="TableParagraph"/>
              <w:ind w:left="13" w:right="1"/>
              <w:jc w:val="center"/>
              <w:rPr>
                <w:sz w:val="24"/>
              </w:rPr>
            </w:pPr>
            <w:r>
              <w:rPr>
                <w:spacing w:val="-5"/>
                <w:sz w:val="24"/>
              </w:rPr>
              <w:t>Km.</w:t>
            </w:r>
          </w:p>
        </w:tc>
        <w:tc>
          <w:tcPr>
            <w:tcW w:w="1260" w:type="dxa"/>
          </w:tcPr>
          <w:p w14:paraId="11ED4468" w14:textId="77777777" w:rsidR="00620921" w:rsidRDefault="00EA4069">
            <w:pPr>
              <w:pStyle w:val="TableParagraph"/>
              <w:ind w:left="14" w:right="4"/>
              <w:jc w:val="center"/>
              <w:rPr>
                <w:sz w:val="24"/>
              </w:rPr>
            </w:pPr>
            <w:r>
              <w:rPr>
                <w:spacing w:val="-2"/>
                <w:sz w:val="24"/>
              </w:rPr>
              <w:t>11682</w:t>
            </w:r>
          </w:p>
        </w:tc>
      </w:tr>
      <w:tr w:rsidR="00620921" w14:paraId="717E6F14" w14:textId="77777777">
        <w:trPr>
          <w:trHeight w:val="1103"/>
        </w:trPr>
        <w:tc>
          <w:tcPr>
            <w:tcW w:w="842" w:type="dxa"/>
          </w:tcPr>
          <w:p w14:paraId="2041AF34" w14:textId="77777777" w:rsidR="00620921" w:rsidRDefault="00EA4069">
            <w:pPr>
              <w:pStyle w:val="TableParagraph"/>
              <w:ind w:left="9" w:right="1"/>
              <w:jc w:val="center"/>
              <w:rPr>
                <w:sz w:val="24"/>
              </w:rPr>
            </w:pPr>
            <w:r>
              <w:rPr>
                <w:spacing w:val="-4"/>
                <w:sz w:val="24"/>
              </w:rPr>
              <w:t>2531</w:t>
            </w:r>
          </w:p>
        </w:tc>
        <w:tc>
          <w:tcPr>
            <w:tcW w:w="6553" w:type="dxa"/>
          </w:tcPr>
          <w:p w14:paraId="12EB2DB1" w14:textId="77777777" w:rsidR="00620921" w:rsidRDefault="00EA4069">
            <w:pPr>
              <w:pStyle w:val="TableParagraph"/>
              <w:spacing w:line="270" w:lineRule="atLeast"/>
              <w:ind w:left="108" w:right="95"/>
              <w:jc w:val="both"/>
              <w:rPr>
                <w:sz w:val="24"/>
              </w:rPr>
            </w:pPr>
            <w:r>
              <w:rPr>
                <w:sz w:val="24"/>
              </w:rPr>
              <w:t xml:space="preserve">Supply and laying of PVC Warning Tape </w:t>
            </w:r>
            <w:proofErr w:type="spellStart"/>
            <w:r>
              <w:rPr>
                <w:sz w:val="24"/>
              </w:rPr>
              <w:t>colour</w:t>
            </w:r>
            <w:proofErr w:type="spellEnd"/>
            <w:r>
              <w:rPr>
                <w:sz w:val="24"/>
              </w:rPr>
              <w:t xml:space="preserve"> Orange, width of 250mm (10") (Thickness: 200 microns) by printing with black letters (Indian Railway Signal / Telecom / OFC Cable on both sides of the tape).</w:t>
            </w:r>
          </w:p>
        </w:tc>
        <w:tc>
          <w:tcPr>
            <w:tcW w:w="1123" w:type="dxa"/>
          </w:tcPr>
          <w:p w14:paraId="6344A3EF" w14:textId="77777777" w:rsidR="00620921" w:rsidRDefault="00EA4069">
            <w:pPr>
              <w:pStyle w:val="TableParagraph"/>
              <w:ind w:left="13"/>
              <w:jc w:val="center"/>
              <w:rPr>
                <w:sz w:val="24"/>
              </w:rPr>
            </w:pPr>
            <w:r>
              <w:rPr>
                <w:spacing w:val="-5"/>
                <w:sz w:val="24"/>
              </w:rPr>
              <w:t>No.</w:t>
            </w:r>
          </w:p>
        </w:tc>
        <w:tc>
          <w:tcPr>
            <w:tcW w:w="1260" w:type="dxa"/>
          </w:tcPr>
          <w:p w14:paraId="5B51F059" w14:textId="77777777" w:rsidR="00620921" w:rsidRDefault="00EA4069">
            <w:pPr>
              <w:pStyle w:val="TableParagraph"/>
              <w:ind w:left="14"/>
              <w:jc w:val="center"/>
              <w:rPr>
                <w:sz w:val="24"/>
              </w:rPr>
            </w:pPr>
            <w:r>
              <w:rPr>
                <w:spacing w:val="-5"/>
                <w:sz w:val="24"/>
              </w:rPr>
              <w:t>112</w:t>
            </w:r>
          </w:p>
        </w:tc>
      </w:tr>
    </w:tbl>
    <w:p w14:paraId="1A784FEC" w14:textId="77777777" w:rsidR="00620921" w:rsidRDefault="00620921">
      <w:pPr>
        <w:jc w:val="center"/>
        <w:rPr>
          <w:sz w:val="24"/>
        </w:rPr>
        <w:sectPr w:rsidR="00620921">
          <w:pgSz w:w="11910" w:h="16840"/>
          <w:pgMar w:top="1180" w:right="560" w:bottom="1320" w:left="900" w:header="552" w:footer="1130" w:gutter="0"/>
          <w:cols w:space="720"/>
        </w:sectPr>
      </w:pPr>
    </w:p>
    <w:p w14:paraId="149EDBBE"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6"/>
        <w:gridCol w:w="1322"/>
        <w:gridCol w:w="1238"/>
      </w:tblGrid>
      <w:tr w:rsidR="00620921" w14:paraId="6255AA2B" w14:textId="77777777">
        <w:trPr>
          <w:trHeight w:val="552"/>
        </w:trPr>
        <w:tc>
          <w:tcPr>
            <w:tcW w:w="842" w:type="dxa"/>
            <w:shd w:val="clear" w:color="auto" w:fill="D9D9D9"/>
          </w:tcPr>
          <w:p w14:paraId="2D60B4AF" w14:textId="77777777" w:rsidR="00620921" w:rsidRDefault="00EA4069">
            <w:pPr>
              <w:pStyle w:val="TableParagraph"/>
              <w:ind w:left="131"/>
              <w:rPr>
                <w:rFonts w:ascii="Arial"/>
                <w:b/>
                <w:sz w:val="24"/>
              </w:rPr>
            </w:pPr>
            <w:r>
              <w:rPr>
                <w:rFonts w:ascii="Arial"/>
                <w:b/>
                <w:spacing w:val="-4"/>
                <w:sz w:val="24"/>
              </w:rPr>
              <w:t>ITEM</w:t>
            </w:r>
          </w:p>
          <w:p w14:paraId="72005AF0"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6" w:type="dxa"/>
            <w:shd w:val="clear" w:color="auto" w:fill="D9D9D9"/>
          </w:tcPr>
          <w:p w14:paraId="12ADA054" w14:textId="77777777" w:rsidR="00620921" w:rsidRDefault="00EA4069">
            <w:pPr>
              <w:pStyle w:val="TableParagraph"/>
              <w:ind w:left="158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2" w:type="dxa"/>
            <w:shd w:val="clear" w:color="auto" w:fill="D9D9D9"/>
          </w:tcPr>
          <w:p w14:paraId="29EC62CD" w14:textId="77777777" w:rsidR="00620921" w:rsidRDefault="00EA4069">
            <w:pPr>
              <w:pStyle w:val="TableParagraph"/>
              <w:ind w:left="14" w:right="1"/>
              <w:jc w:val="center"/>
              <w:rPr>
                <w:rFonts w:ascii="Arial"/>
                <w:b/>
                <w:sz w:val="24"/>
              </w:rPr>
            </w:pPr>
            <w:r>
              <w:rPr>
                <w:rFonts w:ascii="Arial"/>
                <w:b/>
                <w:spacing w:val="-4"/>
                <w:sz w:val="24"/>
              </w:rPr>
              <w:t>UNIT</w:t>
            </w:r>
          </w:p>
        </w:tc>
        <w:tc>
          <w:tcPr>
            <w:tcW w:w="1238" w:type="dxa"/>
            <w:shd w:val="clear" w:color="auto" w:fill="D9D9D9"/>
          </w:tcPr>
          <w:p w14:paraId="6C97135C" w14:textId="77777777" w:rsidR="00620921" w:rsidRDefault="00EA4069">
            <w:pPr>
              <w:pStyle w:val="TableParagraph"/>
              <w:ind w:left="12" w:right="1"/>
              <w:jc w:val="center"/>
              <w:rPr>
                <w:rFonts w:ascii="Arial"/>
                <w:b/>
                <w:sz w:val="24"/>
              </w:rPr>
            </w:pPr>
            <w:r>
              <w:rPr>
                <w:rFonts w:ascii="Arial"/>
                <w:b/>
                <w:spacing w:val="-4"/>
                <w:sz w:val="24"/>
              </w:rPr>
              <w:t>Rate</w:t>
            </w:r>
          </w:p>
          <w:p w14:paraId="7ACE95CC" w14:textId="77777777" w:rsidR="00620921" w:rsidRDefault="00EA4069">
            <w:pPr>
              <w:pStyle w:val="TableParagraph"/>
              <w:spacing w:line="255" w:lineRule="exact"/>
              <w:ind w:left="12" w:right="2"/>
              <w:jc w:val="center"/>
              <w:rPr>
                <w:rFonts w:ascii="Arial" w:hAnsi="Arial"/>
                <w:b/>
                <w:sz w:val="24"/>
              </w:rPr>
            </w:pPr>
            <w:r>
              <w:rPr>
                <w:rFonts w:ascii="Arial" w:hAnsi="Arial"/>
                <w:b/>
                <w:color w:val="1F2021"/>
                <w:spacing w:val="-10"/>
                <w:sz w:val="24"/>
              </w:rPr>
              <w:t>₹</w:t>
            </w:r>
          </w:p>
        </w:tc>
      </w:tr>
      <w:tr w:rsidR="00620921" w14:paraId="1BA4CFE6" w14:textId="77777777">
        <w:trPr>
          <w:trHeight w:val="275"/>
        </w:trPr>
        <w:tc>
          <w:tcPr>
            <w:tcW w:w="9778" w:type="dxa"/>
            <w:gridSpan w:val="4"/>
          </w:tcPr>
          <w:p w14:paraId="0B6E2597" w14:textId="77777777" w:rsidR="00620921" w:rsidRDefault="00EA4069">
            <w:pPr>
              <w:pStyle w:val="TableParagraph"/>
              <w:spacing w:line="255" w:lineRule="exact"/>
              <w:ind w:left="12" w:right="1"/>
              <w:jc w:val="center"/>
              <w:rPr>
                <w:rFonts w:ascii="Arial"/>
                <w:b/>
                <w:sz w:val="24"/>
              </w:rPr>
            </w:pPr>
            <w:r>
              <w:rPr>
                <w:rFonts w:ascii="Arial"/>
                <w:b/>
                <w:sz w:val="24"/>
              </w:rPr>
              <w:t>CHAPTER</w:t>
            </w:r>
            <w:r>
              <w:rPr>
                <w:rFonts w:ascii="Arial"/>
                <w:b/>
                <w:spacing w:val="-3"/>
                <w:sz w:val="24"/>
              </w:rPr>
              <w:t xml:space="preserve"> </w:t>
            </w:r>
            <w:r>
              <w:rPr>
                <w:rFonts w:ascii="Arial"/>
                <w:b/>
                <w:sz w:val="24"/>
              </w:rPr>
              <w:t>26</w:t>
            </w:r>
            <w:r>
              <w:rPr>
                <w:rFonts w:ascii="Arial"/>
                <w:b/>
                <w:spacing w:val="-2"/>
                <w:sz w:val="24"/>
              </w:rPr>
              <w:t xml:space="preserve"> </w:t>
            </w:r>
            <w:r>
              <w:rPr>
                <w:rFonts w:ascii="Arial"/>
                <w:b/>
                <w:sz w:val="24"/>
              </w:rPr>
              <w:t>-</w:t>
            </w:r>
            <w:r>
              <w:rPr>
                <w:rFonts w:ascii="Arial"/>
                <w:b/>
                <w:spacing w:val="-2"/>
                <w:sz w:val="24"/>
              </w:rPr>
              <w:t xml:space="preserve"> </w:t>
            </w:r>
            <w:r>
              <w:rPr>
                <w:rFonts w:ascii="Arial"/>
                <w:b/>
                <w:sz w:val="24"/>
              </w:rPr>
              <w:t>LOCATION</w:t>
            </w:r>
            <w:r>
              <w:rPr>
                <w:rFonts w:ascii="Arial"/>
                <w:b/>
                <w:spacing w:val="-3"/>
                <w:sz w:val="24"/>
              </w:rPr>
              <w:t xml:space="preserve"> </w:t>
            </w:r>
            <w:r>
              <w:rPr>
                <w:rFonts w:ascii="Arial"/>
                <w:b/>
                <w:spacing w:val="-5"/>
                <w:sz w:val="24"/>
              </w:rPr>
              <w:t>BOX</w:t>
            </w:r>
          </w:p>
        </w:tc>
      </w:tr>
      <w:tr w:rsidR="00620921" w14:paraId="0AE9EA82" w14:textId="77777777">
        <w:trPr>
          <w:trHeight w:val="275"/>
        </w:trPr>
        <w:tc>
          <w:tcPr>
            <w:tcW w:w="842" w:type="dxa"/>
          </w:tcPr>
          <w:p w14:paraId="1CC86D51" w14:textId="77777777" w:rsidR="00620921" w:rsidRDefault="00EA4069">
            <w:pPr>
              <w:pStyle w:val="TableParagraph"/>
              <w:spacing w:line="255" w:lineRule="exact"/>
              <w:ind w:left="9" w:right="1"/>
              <w:jc w:val="center"/>
              <w:rPr>
                <w:sz w:val="24"/>
              </w:rPr>
            </w:pPr>
            <w:r>
              <w:rPr>
                <w:spacing w:val="-4"/>
                <w:sz w:val="24"/>
              </w:rPr>
              <w:t>2601</w:t>
            </w:r>
          </w:p>
        </w:tc>
        <w:tc>
          <w:tcPr>
            <w:tcW w:w="6376" w:type="dxa"/>
          </w:tcPr>
          <w:p w14:paraId="50169032" w14:textId="77777777" w:rsidR="00620921" w:rsidRDefault="00EA4069">
            <w:pPr>
              <w:pStyle w:val="TableParagraph"/>
              <w:spacing w:line="255" w:lineRule="exact"/>
              <w:ind w:left="105"/>
              <w:rPr>
                <w:sz w:val="24"/>
              </w:rPr>
            </w:pPr>
            <w:r>
              <w:rPr>
                <w:sz w:val="24"/>
              </w:rPr>
              <w:t>Location</w:t>
            </w:r>
            <w:r>
              <w:rPr>
                <w:spacing w:val="-5"/>
                <w:sz w:val="24"/>
              </w:rPr>
              <w:t xml:space="preserve"> </w:t>
            </w:r>
            <w:r>
              <w:rPr>
                <w:sz w:val="24"/>
              </w:rPr>
              <w:t>box</w:t>
            </w:r>
            <w:r>
              <w:rPr>
                <w:spacing w:val="-5"/>
                <w:sz w:val="24"/>
              </w:rPr>
              <w:t xml:space="preserve"> </w:t>
            </w:r>
            <w:r>
              <w:rPr>
                <w:sz w:val="24"/>
              </w:rPr>
              <w:t>foundation</w:t>
            </w:r>
            <w:r>
              <w:rPr>
                <w:spacing w:val="-4"/>
                <w:sz w:val="24"/>
              </w:rPr>
              <w:t xml:space="preserve"> </w:t>
            </w:r>
            <w:r>
              <w:rPr>
                <w:sz w:val="24"/>
              </w:rPr>
              <w:t>and</w:t>
            </w:r>
            <w:r>
              <w:rPr>
                <w:spacing w:val="-5"/>
                <w:sz w:val="24"/>
              </w:rPr>
              <w:t xml:space="preserve"> </w:t>
            </w:r>
            <w:r>
              <w:rPr>
                <w:spacing w:val="-2"/>
                <w:sz w:val="24"/>
              </w:rPr>
              <w:t>erection</w:t>
            </w:r>
          </w:p>
        </w:tc>
        <w:tc>
          <w:tcPr>
            <w:tcW w:w="1322" w:type="dxa"/>
          </w:tcPr>
          <w:p w14:paraId="0CA6AADB" w14:textId="77777777" w:rsidR="00620921" w:rsidRDefault="00620921">
            <w:pPr>
              <w:pStyle w:val="TableParagraph"/>
              <w:rPr>
                <w:rFonts w:ascii="Times New Roman"/>
                <w:sz w:val="20"/>
              </w:rPr>
            </w:pPr>
          </w:p>
        </w:tc>
        <w:tc>
          <w:tcPr>
            <w:tcW w:w="1238" w:type="dxa"/>
          </w:tcPr>
          <w:p w14:paraId="70F53B1E" w14:textId="77777777" w:rsidR="00620921" w:rsidRDefault="00620921">
            <w:pPr>
              <w:pStyle w:val="TableParagraph"/>
              <w:rPr>
                <w:rFonts w:ascii="Times New Roman"/>
                <w:sz w:val="20"/>
              </w:rPr>
            </w:pPr>
          </w:p>
        </w:tc>
      </w:tr>
      <w:tr w:rsidR="00620921" w14:paraId="784EFA19" w14:textId="77777777">
        <w:trPr>
          <w:trHeight w:val="4140"/>
        </w:trPr>
        <w:tc>
          <w:tcPr>
            <w:tcW w:w="842" w:type="dxa"/>
          </w:tcPr>
          <w:p w14:paraId="4AD63366" w14:textId="77777777" w:rsidR="00620921" w:rsidRDefault="00EA4069">
            <w:pPr>
              <w:pStyle w:val="TableParagraph"/>
              <w:ind w:left="9" w:right="1"/>
              <w:jc w:val="center"/>
              <w:rPr>
                <w:sz w:val="24"/>
              </w:rPr>
            </w:pPr>
            <w:r>
              <w:rPr>
                <w:spacing w:val="-5"/>
                <w:sz w:val="24"/>
              </w:rPr>
              <w:t>(a)</w:t>
            </w:r>
          </w:p>
        </w:tc>
        <w:tc>
          <w:tcPr>
            <w:tcW w:w="6376" w:type="dxa"/>
          </w:tcPr>
          <w:p w14:paraId="167EB669" w14:textId="77777777" w:rsidR="00620921" w:rsidRDefault="00EA4069">
            <w:pPr>
              <w:pStyle w:val="TableParagraph"/>
              <w:ind w:left="105" w:right="97"/>
              <w:jc w:val="both"/>
              <w:rPr>
                <w:sz w:val="24"/>
              </w:rPr>
            </w:pPr>
            <w:r>
              <w:rPr>
                <w:sz w:val="24"/>
              </w:rPr>
              <w:t>Excavation</w:t>
            </w:r>
            <w:r>
              <w:rPr>
                <w:spacing w:val="-14"/>
                <w:sz w:val="24"/>
              </w:rPr>
              <w:t xml:space="preserve"> </w:t>
            </w:r>
            <w:r>
              <w:rPr>
                <w:sz w:val="24"/>
              </w:rPr>
              <w:t>of</w:t>
            </w:r>
            <w:r>
              <w:rPr>
                <w:spacing w:val="-14"/>
                <w:sz w:val="24"/>
              </w:rPr>
              <w:t xml:space="preserve"> </w:t>
            </w:r>
            <w:r>
              <w:rPr>
                <w:sz w:val="24"/>
              </w:rPr>
              <w:t>pit,</w:t>
            </w:r>
            <w:r>
              <w:rPr>
                <w:spacing w:val="-14"/>
                <w:sz w:val="24"/>
              </w:rPr>
              <w:t xml:space="preserve"> </w:t>
            </w:r>
            <w:r>
              <w:rPr>
                <w:sz w:val="24"/>
              </w:rPr>
              <w:t>casting</w:t>
            </w:r>
            <w:r>
              <w:rPr>
                <w:spacing w:val="-11"/>
                <w:sz w:val="24"/>
              </w:rPr>
              <w:t xml:space="preserve"> </w:t>
            </w:r>
            <w:r>
              <w:rPr>
                <w:sz w:val="24"/>
              </w:rPr>
              <w:t>concrete</w:t>
            </w:r>
            <w:r>
              <w:rPr>
                <w:spacing w:val="-14"/>
                <w:sz w:val="24"/>
              </w:rPr>
              <w:t xml:space="preserve"> </w:t>
            </w:r>
            <w:r>
              <w:rPr>
                <w:sz w:val="24"/>
              </w:rPr>
              <w:t>foundation</w:t>
            </w:r>
            <w:r>
              <w:rPr>
                <w:spacing w:val="-14"/>
                <w:sz w:val="24"/>
              </w:rPr>
              <w:t xml:space="preserve"> </w:t>
            </w:r>
            <w:r>
              <w:rPr>
                <w:sz w:val="24"/>
              </w:rPr>
              <w:t>and</w:t>
            </w:r>
            <w:r>
              <w:rPr>
                <w:spacing w:val="-14"/>
                <w:sz w:val="24"/>
              </w:rPr>
              <w:t xml:space="preserve"> </w:t>
            </w:r>
            <w:r>
              <w:rPr>
                <w:sz w:val="24"/>
              </w:rPr>
              <w:t>erection of</w:t>
            </w:r>
            <w:r>
              <w:rPr>
                <w:spacing w:val="-12"/>
                <w:sz w:val="24"/>
              </w:rPr>
              <w:t xml:space="preserve"> </w:t>
            </w:r>
            <w:r>
              <w:rPr>
                <w:sz w:val="24"/>
              </w:rPr>
              <w:t>apparatus</w:t>
            </w:r>
            <w:r>
              <w:rPr>
                <w:spacing w:val="-13"/>
                <w:sz w:val="24"/>
              </w:rPr>
              <w:t xml:space="preserve"> </w:t>
            </w:r>
            <w:r>
              <w:rPr>
                <w:sz w:val="24"/>
              </w:rPr>
              <w:t>case</w:t>
            </w:r>
            <w:r>
              <w:rPr>
                <w:spacing w:val="-10"/>
                <w:sz w:val="24"/>
              </w:rPr>
              <w:t xml:space="preserve"> </w:t>
            </w:r>
            <w:r>
              <w:rPr>
                <w:rFonts w:ascii="Arial"/>
                <w:b/>
                <w:sz w:val="24"/>
              </w:rPr>
              <w:t>Full</w:t>
            </w:r>
            <w:r>
              <w:rPr>
                <w:rFonts w:ascii="Arial"/>
                <w:b/>
                <w:spacing w:val="-12"/>
                <w:sz w:val="24"/>
              </w:rPr>
              <w:t xml:space="preserve"> </w:t>
            </w:r>
            <w:r>
              <w:rPr>
                <w:rFonts w:ascii="Arial"/>
                <w:b/>
                <w:sz w:val="24"/>
              </w:rPr>
              <w:t>size</w:t>
            </w:r>
            <w:r>
              <w:rPr>
                <w:rFonts w:ascii="Arial"/>
                <w:b/>
                <w:spacing w:val="-11"/>
                <w:sz w:val="24"/>
              </w:rPr>
              <w:t xml:space="preserve"> </w:t>
            </w:r>
            <w:r>
              <w:rPr>
                <w:sz w:val="24"/>
              </w:rPr>
              <w:t>as</w:t>
            </w:r>
            <w:r>
              <w:rPr>
                <w:spacing w:val="-15"/>
                <w:sz w:val="24"/>
              </w:rPr>
              <w:t xml:space="preserve"> </w:t>
            </w:r>
            <w:r>
              <w:rPr>
                <w:sz w:val="24"/>
              </w:rPr>
              <w:t>per</w:t>
            </w:r>
            <w:r>
              <w:rPr>
                <w:spacing w:val="-13"/>
                <w:sz w:val="24"/>
              </w:rPr>
              <w:t xml:space="preserve"> </w:t>
            </w:r>
            <w:r>
              <w:rPr>
                <w:sz w:val="24"/>
              </w:rPr>
              <w:t>SCR</w:t>
            </w:r>
            <w:r>
              <w:rPr>
                <w:spacing w:val="-14"/>
                <w:sz w:val="24"/>
              </w:rPr>
              <w:t xml:space="preserve"> </w:t>
            </w:r>
            <w:proofErr w:type="spellStart"/>
            <w:r>
              <w:rPr>
                <w:sz w:val="24"/>
              </w:rPr>
              <w:t>Drg</w:t>
            </w:r>
            <w:proofErr w:type="spellEnd"/>
            <w:r>
              <w:rPr>
                <w:sz w:val="24"/>
              </w:rPr>
              <w:t>.</w:t>
            </w:r>
            <w:r>
              <w:rPr>
                <w:spacing w:val="-12"/>
                <w:sz w:val="24"/>
              </w:rPr>
              <w:t xml:space="preserve"> </w:t>
            </w:r>
            <w:r>
              <w:rPr>
                <w:sz w:val="24"/>
              </w:rPr>
              <w:t>No.</w:t>
            </w:r>
            <w:r>
              <w:rPr>
                <w:spacing w:val="-12"/>
                <w:sz w:val="24"/>
              </w:rPr>
              <w:t xml:space="preserve"> </w:t>
            </w:r>
            <w:r>
              <w:rPr>
                <w:sz w:val="24"/>
              </w:rPr>
              <w:t>5781</w:t>
            </w:r>
            <w:r>
              <w:rPr>
                <w:spacing w:val="-12"/>
                <w:sz w:val="24"/>
              </w:rPr>
              <w:t xml:space="preserve"> </w:t>
            </w:r>
            <w:r>
              <w:rPr>
                <w:sz w:val="24"/>
              </w:rPr>
              <w:t xml:space="preserve">and fixing of 1 </w:t>
            </w:r>
            <w:proofErr w:type="spellStart"/>
            <w:r>
              <w:rPr>
                <w:sz w:val="24"/>
              </w:rPr>
              <w:t>No.of</w:t>
            </w:r>
            <w:proofErr w:type="spellEnd"/>
            <w:r>
              <w:rPr>
                <w:sz w:val="24"/>
              </w:rPr>
              <w:t xml:space="preserve"> 'E' type lock for the front door, latching arrangement for backdoor, fixing of </w:t>
            </w:r>
            <w:proofErr w:type="spellStart"/>
            <w:r>
              <w:rPr>
                <w:sz w:val="24"/>
              </w:rPr>
              <w:t>Hylam</w:t>
            </w:r>
            <w:proofErr w:type="spellEnd"/>
            <w:r>
              <w:rPr>
                <w:sz w:val="24"/>
              </w:rPr>
              <w:t xml:space="preserve"> sheet</w:t>
            </w:r>
            <w:r>
              <w:rPr>
                <w:spacing w:val="40"/>
                <w:sz w:val="24"/>
              </w:rPr>
              <w:t xml:space="preserve"> </w:t>
            </w:r>
            <w:r>
              <w:rPr>
                <w:sz w:val="24"/>
              </w:rPr>
              <w:t>(</w:t>
            </w:r>
            <w:proofErr w:type="spellStart"/>
            <w:r>
              <w:rPr>
                <w:sz w:val="24"/>
              </w:rPr>
              <w:t>Hylam</w:t>
            </w:r>
            <w:proofErr w:type="spellEnd"/>
            <w:r>
              <w:rPr>
                <w:sz w:val="24"/>
              </w:rPr>
              <w:t xml:space="preserve"> sheet supply is covered elsewhere and Wooden Reapers also</w:t>
            </w:r>
            <w:r>
              <w:rPr>
                <w:spacing w:val="-3"/>
                <w:sz w:val="24"/>
              </w:rPr>
              <w:t xml:space="preserve"> </w:t>
            </w:r>
            <w:r>
              <w:rPr>
                <w:sz w:val="24"/>
              </w:rPr>
              <w:t>can</w:t>
            </w:r>
            <w:r>
              <w:rPr>
                <w:spacing w:val="-3"/>
                <w:sz w:val="24"/>
              </w:rPr>
              <w:t xml:space="preserve"> </w:t>
            </w:r>
            <w:r>
              <w:rPr>
                <w:sz w:val="24"/>
              </w:rPr>
              <w:t>be</w:t>
            </w:r>
            <w:r>
              <w:rPr>
                <w:spacing w:val="-5"/>
                <w:sz w:val="24"/>
              </w:rPr>
              <w:t xml:space="preserve"> </w:t>
            </w:r>
            <w:r>
              <w:rPr>
                <w:sz w:val="24"/>
              </w:rPr>
              <w:t>used</w:t>
            </w:r>
            <w:r>
              <w:rPr>
                <w:spacing w:val="-5"/>
                <w:sz w:val="24"/>
              </w:rPr>
              <w:t xml:space="preserve"> </w:t>
            </w:r>
            <w:r>
              <w:rPr>
                <w:sz w:val="24"/>
              </w:rPr>
              <w:t>in</w:t>
            </w:r>
            <w:r>
              <w:rPr>
                <w:spacing w:val="-5"/>
                <w:sz w:val="24"/>
              </w:rPr>
              <w:t xml:space="preserve"> </w:t>
            </w:r>
            <w:r>
              <w:rPr>
                <w:sz w:val="24"/>
              </w:rPr>
              <w:t>place</w:t>
            </w:r>
            <w:r>
              <w:rPr>
                <w:spacing w:val="-3"/>
                <w:sz w:val="24"/>
              </w:rPr>
              <w:t xml:space="preserve"> </w:t>
            </w:r>
            <w:r>
              <w:rPr>
                <w:sz w:val="24"/>
              </w:rPr>
              <w:t>of</w:t>
            </w:r>
            <w:r>
              <w:rPr>
                <w:spacing w:val="-5"/>
                <w:sz w:val="24"/>
              </w:rPr>
              <w:t xml:space="preserve"> </w:t>
            </w:r>
            <w:proofErr w:type="spellStart"/>
            <w:r>
              <w:rPr>
                <w:sz w:val="24"/>
              </w:rPr>
              <w:t>Hylam</w:t>
            </w:r>
            <w:proofErr w:type="spellEnd"/>
            <w:r>
              <w:rPr>
                <w:spacing w:val="-3"/>
                <w:sz w:val="24"/>
              </w:rPr>
              <w:t xml:space="preserve"> </w:t>
            </w:r>
            <w:r>
              <w:rPr>
                <w:sz w:val="24"/>
              </w:rPr>
              <w:t>sheet</w:t>
            </w:r>
            <w:r>
              <w:rPr>
                <w:spacing w:val="-5"/>
                <w:sz w:val="24"/>
              </w:rPr>
              <w:t xml:space="preserve"> </w:t>
            </w:r>
            <w:r>
              <w:rPr>
                <w:sz w:val="24"/>
              </w:rPr>
              <w:t>for</w:t>
            </w:r>
            <w:r>
              <w:rPr>
                <w:spacing w:val="-6"/>
                <w:sz w:val="24"/>
              </w:rPr>
              <w:t xml:space="preserve"> </w:t>
            </w:r>
            <w:r>
              <w:rPr>
                <w:sz w:val="24"/>
              </w:rPr>
              <w:t>which</w:t>
            </w:r>
            <w:r>
              <w:rPr>
                <w:spacing w:val="-3"/>
                <w:sz w:val="24"/>
              </w:rPr>
              <w:t xml:space="preserve"> </w:t>
            </w:r>
            <w:r>
              <w:rPr>
                <w:sz w:val="24"/>
              </w:rPr>
              <w:t xml:space="preserve">supply &amp; fixing covered elsewhere) and painting the apparatus case inside and outside with one coat of red oxide, two coats of </w:t>
            </w:r>
            <w:proofErr w:type="spellStart"/>
            <w:r>
              <w:rPr>
                <w:sz w:val="24"/>
              </w:rPr>
              <w:t>aluminium</w:t>
            </w:r>
            <w:proofErr w:type="spellEnd"/>
            <w:r>
              <w:rPr>
                <w:sz w:val="24"/>
              </w:rPr>
              <w:t xml:space="preserve"> paints outside and white paint inside including painting of termination, equipment and number particular on location box (foundation bolts and nuts, 'E' type</w:t>
            </w:r>
            <w:r>
              <w:rPr>
                <w:spacing w:val="-4"/>
                <w:sz w:val="24"/>
              </w:rPr>
              <w:t xml:space="preserve"> </w:t>
            </w:r>
            <w:r>
              <w:rPr>
                <w:sz w:val="24"/>
              </w:rPr>
              <w:t>lock,</w:t>
            </w:r>
            <w:r>
              <w:rPr>
                <w:spacing w:val="-4"/>
                <w:sz w:val="24"/>
              </w:rPr>
              <w:t xml:space="preserve"> </w:t>
            </w:r>
            <w:r>
              <w:rPr>
                <w:sz w:val="24"/>
              </w:rPr>
              <w:t>cement,</w:t>
            </w:r>
            <w:r>
              <w:rPr>
                <w:spacing w:val="-1"/>
                <w:sz w:val="24"/>
              </w:rPr>
              <w:t xml:space="preserve"> </w:t>
            </w:r>
            <w:r>
              <w:rPr>
                <w:sz w:val="24"/>
              </w:rPr>
              <w:t>river</w:t>
            </w:r>
            <w:r>
              <w:rPr>
                <w:spacing w:val="-4"/>
                <w:sz w:val="24"/>
              </w:rPr>
              <w:t xml:space="preserve"> </w:t>
            </w:r>
            <w:r>
              <w:rPr>
                <w:sz w:val="24"/>
              </w:rPr>
              <w:t>sand,</w:t>
            </w:r>
            <w:r>
              <w:rPr>
                <w:spacing w:val="-4"/>
                <w:sz w:val="24"/>
              </w:rPr>
              <w:t xml:space="preserve"> </w:t>
            </w:r>
            <w:r>
              <w:rPr>
                <w:sz w:val="24"/>
              </w:rPr>
              <w:t>stone</w:t>
            </w:r>
            <w:r>
              <w:rPr>
                <w:spacing w:val="-4"/>
                <w:sz w:val="24"/>
              </w:rPr>
              <w:t xml:space="preserve"> </w:t>
            </w:r>
            <w:r>
              <w:rPr>
                <w:sz w:val="24"/>
              </w:rPr>
              <w:t>jelly</w:t>
            </w:r>
            <w:r>
              <w:rPr>
                <w:spacing w:val="-4"/>
                <w:sz w:val="24"/>
              </w:rPr>
              <w:t xml:space="preserve"> </w:t>
            </w:r>
            <w:r>
              <w:rPr>
                <w:sz w:val="24"/>
              </w:rPr>
              <w:t>of</w:t>
            </w:r>
            <w:r>
              <w:rPr>
                <w:spacing w:val="-4"/>
                <w:sz w:val="24"/>
              </w:rPr>
              <w:t xml:space="preserve"> </w:t>
            </w:r>
            <w:r>
              <w:rPr>
                <w:sz w:val="24"/>
              </w:rPr>
              <w:t>size</w:t>
            </w:r>
            <w:r>
              <w:rPr>
                <w:spacing w:val="-4"/>
                <w:sz w:val="24"/>
              </w:rPr>
              <w:t xml:space="preserve"> </w:t>
            </w:r>
            <w:r>
              <w:rPr>
                <w:sz w:val="24"/>
              </w:rPr>
              <w:t>20/20mm, paints, varnish, fixing bolts and nuts and all other miscellaneous</w:t>
            </w:r>
            <w:r>
              <w:rPr>
                <w:spacing w:val="72"/>
                <w:sz w:val="24"/>
              </w:rPr>
              <w:t xml:space="preserve"> </w:t>
            </w:r>
            <w:r>
              <w:rPr>
                <w:sz w:val="24"/>
              </w:rPr>
              <w:t>material</w:t>
            </w:r>
            <w:r>
              <w:rPr>
                <w:spacing w:val="75"/>
                <w:sz w:val="24"/>
              </w:rPr>
              <w:t xml:space="preserve"> </w:t>
            </w:r>
            <w:r>
              <w:rPr>
                <w:sz w:val="24"/>
              </w:rPr>
              <w:t>required</w:t>
            </w:r>
            <w:r>
              <w:rPr>
                <w:spacing w:val="73"/>
                <w:sz w:val="24"/>
              </w:rPr>
              <w:t xml:space="preserve"> </w:t>
            </w:r>
            <w:r>
              <w:rPr>
                <w:sz w:val="24"/>
              </w:rPr>
              <w:t>for</w:t>
            </w:r>
            <w:r>
              <w:rPr>
                <w:spacing w:val="75"/>
                <w:sz w:val="24"/>
              </w:rPr>
              <w:t xml:space="preserve"> </w:t>
            </w:r>
            <w:r>
              <w:rPr>
                <w:sz w:val="24"/>
              </w:rPr>
              <w:t>the</w:t>
            </w:r>
            <w:r>
              <w:rPr>
                <w:spacing w:val="75"/>
                <w:sz w:val="24"/>
              </w:rPr>
              <w:t xml:space="preserve"> </w:t>
            </w:r>
            <w:r>
              <w:rPr>
                <w:sz w:val="24"/>
              </w:rPr>
              <w:t>work</w:t>
            </w:r>
            <w:r>
              <w:rPr>
                <w:spacing w:val="75"/>
                <w:sz w:val="24"/>
              </w:rPr>
              <w:t xml:space="preserve"> </w:t>
            </w:r>
            <w:r>
              <w:rPr>
                <w:sz w:val="24"/>
              </w:rPr>
              <w:t>shall</w:t>
            </w:r>
            <w:r>
              <w:rPr>
                <w:spacing w:val="74"/>
                <w:sz w:val="24"/>
              </w:rPr>
              <w:t xml:space="preserve"> </w:t>
            </w:r>
            <w:r>
              <w:rPr>
                <w:spacing w:val="-5"/>
                <w:sz w:val="24"/>
              </w:rPr>
              <w:t>be</w:t>
            </w:r>
          </w:p>
          <w:p w14:paraId="16289245" w14:textId="77777777" w:rsidR="00620921" w:rsidRDefault="00EA4069">
            <w:pPr>
              <w:pStyle w:val="TableParagraph"/>
              <w:spacing w:before="1" w:line="255" w:lineRule="exact"/>
              <w:ind w:left="105"/>
              <w:jc w:val="both"/>
              <w:rPr>
                <w:sz w:val="24"/>
              </w:rPr>
            </w:pPr>
            <w:r>
              <w:rPr>
                <w:sz w:val="24"/>
              </w:rPr>
              <w:t>supplied</w:t>
            </w:r>
            <w:r>
              <w:rPr>
                <w:spacing w:val="-4"/>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contractor).</w:t>
            </w:r>
          </w:p>
        </w:tc>
        <w:tc>
          <w:tcPr>
            <w:tcW w:w="1322" w:type="dxa"/>
          </w:tcPr>
          <w:p w14:paraId="2D80166B" w14:textId="77777777" w:rsidR="00620921" w:rsidRDefault="00620921">
            <w:pPr>
              <w:pStyle w:val="TableParagraph"/>
              <w:rPr>
                <w:rFonts w:ascii="Arial"/>
                <w:b/>
                <w:sz w:val="24"/>
              </w:rPr>
            </w:pPr>
          </w:p>
          <w:p w14:paraId="25E8C6F0" w14:textId="77777777" w:rsidR="00620921" w:rsidRDefault="00620921">
            <w:pPr>
              <w:pStyle w:val="TableParagraph"/>
              <w:rPr>
                <w:rFonts w:ascii="Arial"/>
                <w:b/>
                <w:sz w:val="24"/>
              </w:rPr>
            </w:pPr>
          </w:p>
          <w:p w14:paraId="6E24A446" w14:textId="77777777" w:rsidR="00620921" w:rsidRDefault="00620921">
            <w:pPr>
              <w:pStyle w:val="TableParagraph"/>
              <w:rPr>
                <w:rFonts w:ascii="Arial"/>
                <w:b/>
                <w:sz w:val="24"/>
              </w:rPr>
            </w:pPr>
          </w:p>
          <w:p w14:paraId="0EBF0F63" w14:textId="77777777" w:rsidR="00620921" w:rsidRDefault="00620921">
            <w:pPr>
              <w:pStyle w:val="TableParagraph"/>
              <w:spacing w:before="7"/>
              <w:rPr>
                <w:rFonts w:ascii="Arial"/>
                <w:b/>
                <w:sz w:val="24"/>
              </w:rPr>
            </w:pPr>
          </w:p>
          <w:p w14:paraId="52BE097A" w14:textId="77777777" w:rsidR="00620921" w:rsidRDefault="00EA4069">
            <w:pPr>
              <w:pStyle w:val="TableParagraph"/>
              <w:ind w:left="14"/>
              <w:jc w:val="center"/>
              <w:rPr>
                <w:sz w:val="24"/>
              </w:rPr>
            </w:pPr>
            <w:r>
              <w:rPr>
                <w:spacing w:val="-5"/>
                <w:sz w:val="24"/>
              </w:rPr>
              <w:t>No.</w:t>
            </w:r>
          </w:p>
        </w:tc>
        <w:tc>
          <w:tcPr>
            <w:tcW w:w="1238" w:type="dxa"/>
          </w:tcPr>
          <w:p w14:paraId="5F7E7638" w14:textId="77777777" w:rsidR="00620921" w:rsidRDefault="00620921">
            <w:pPr>
              <w:pStyle w:val="TableParagraph"/>
              <w:rPr>
                <w:rFonts w:ascii="Arial"/>
                <w:b/>
                <w:sz w:val="24"/>
              </w:rPr>
            </w:pPr>
          </w:p>
          <w:p w14:paraId="118A2793" w14:textId="77777777" w:rsidR="00620921" w:rsidRDefault="00620921">
            <w:pPr>
              <w:pStyle w:val="TableParagraph"/>
              <w:rPr>
                <w:rFonts w:ascii="Arial"/>
                <w:b/>
                <w:sz w:val="24"/>
              </w:rPr>
            </w:pPr>
          </w:p>
          <w:p w14:paraId="7C1CF516" w14:textId="77777777" w:rsidR="00620921" w:rsidRDefault="00620921">
            <w:pPr>
              <w:pStyle w:val="TableParagraph"/>
              <w:rPr>
                <w:rFonts w:ascii="Arial"/>
                <w:b/>
                <w:sz w:val="24"/>
              </w:rPr>
            </w:pPr>
          </w:p>
          <w:p w14:paraId="7DF34027" w14:textId="77777777" w:rsidR="00620921" w:rsidRDefault="00620921">
            <w:pPr>
              <w:pStyle w:val="TableParagraph"/>
              <w:spacing w:before="7"/>
              <w:rPr>
                <w:rFonts w:ascii="Arial"/>
                <w:b/>
                <w:sz w:val="24"/>
              </w:rPr>
            </w:pPr>
          </w:p>
          <w:p w14:paraId="77F11F69" w14:textId="77777777" w:rsidR="00620921" w:rsidRDefault="00EA4069">
            <w:pPr>
              <w:pStyle w:val="TableParagraph"/>
              <w:ind w:left="12"/>
              <w:jc w:val="center"/>
              <w:rPr>
                <w:sz w:val="24"/>
              </w:rPr>
            </w:pPr>
            <w:r>
              <w:rPr>
                <w:spacing w:val="-2"/>
                <w:sz w:val="24"/>
              </w:rPr>
              <w:t>15324</w:t>
            </w:r>
          </w:p>
        </w:tc>
      </w:tr>
      <w:tr w:rsidR="00620921" w14:paraId="7171DD2E" w14:textId="77777777">
        <w:trPr>
          <w:trHeight w:val="3036"/>
        </w:trPr>
        <w:tc>
          <w:tcPr>
            <w:tcW w:w="842" w:type="dxa"/>
          </w:tcPr>
          <w:p w14:paraId="08DD9423" w14:textId="77777777" w:rsidR="00620921" w:rsidRDefault="00EA4069">
            <w:pPr>
              <w:pStyle w:val="TableParagraph"/>
              <w:ind w:left="9" w:right="1"/>
              <w:jc w:val="center"/>
              <w:rPr>
                <w:sz w:val="24"/>
              </w:rPr>
            </w:pPr>
            <w:r>
              <w:rPr>
                <w:spacing w:val="-5"/>
                <w:sz w:val="24"/>
              </w:rPr>
              <w:t>(b)</w:t>
            </w:r>
          </w:p>
        </w:tc>
        <w:tc>
          <w:tcPr>
            <w:tcW w:w="6376" w:type="dxa"/>
          </w:tcPr>
          <w:p w14:paraId="3788AA5A" w14:textId="77777777" w:rsidR="00620921" w:rsidRDefault="00EA4069">
            <w:pPr>
              <w:pStyle w:val="TableParagraph"/>
              <w:ind w:left="105" w:right="98"/>
              <w:jc w:val="both"/>
              <w:rPr>
                <w:sz w:val="24"/>
              </w:rPr>
            </w:pPr>
            <w:r>
              <w:rPr>
                <w:sz w:val="24"/>
              </w:rPr>
              <w:t>Excavation</w:t>
            </w:r>
            <w:r>
              <w:rPr>
                <w:spacing w:val="-14"/>
                <w:sz w:val="24"/>
              </w:rPr>
              <w:t xml:space="preserve"> </w:t>
            </w:r>
            <w:r>
              <w:rPr>
                <w:sz w:val="24"/>
              </w:rPr>
              <w:t>of</w:t>
            </w:r>
            <w:r>
              <w:rPr>
                <w:spacing w:val="-14"/>
                <w:sz w:val="24"/>
              </w:rPr>
              <w:t xml:space="preserve"> </w:t>
            </w:r>
            <w:r>
              <w:rPr>
                <w:sz w:val="24"/>
              </w:rPr>
              <w:t>pit,</w:t>
            </w:r>
            <w:r>
              <w:rPr>
                <w:spacing w:val="-14"/>
                <w:sz w:val="24"/>
              </w:rPr>
              <w:t xml:space="preserve"> </w:t>
            </w:r>
            <w:r>
              <w:rPr>
                <w:sz w:val="24"/>
              </w:rPr>
              <w:t>casting</w:t>
            </w:r>
            <w:r>
              <w:rPr>
                <w:spacing w:val="-12"/>
                <w:sz w:val="24"/>
              </w:rPr>
              <w:t xml:space="preserve"> </w:t>
            </w:r>
            <w:r>
              <w:rPr>
                <w:sz w:val="24"/>
              </w:rPr>
              <w:t>concrete</w:t>
            </w:r>
            <w:r>
              <w:rPr>
                <w:spacing w:val="-14"/>
                <w:sz w:val="24"/>
              </w:rPr>
              <w:t xml:space="preserve"> </w:t>
            </w:r>
            <w:r>
              <w:rPr>
                <w:sz w:val="24"/>
              </w:rPr>
              <w:t>foundation</w:t>
            </w:r>
            <w:r>
              <w:rPr>
                <w:spacing w:val="-14"/>
                <w:sz w:val="24"/>
              </w:rPr>
              <w:t xml:space="preserve"> </w:t>
            </w:r>
            <w:r>
              <w:rPr>
                <w:sz w:val="24"/>
              </w:rPr>
              <w:t>and</w:t>
            </w:r>
            <w:r>
              <w:rPr>
                <w:spacing w:val="-14"/>
                <w:sz w:val="24"/>
              </w:rPr>
              <w:t xml:space="preserve"> </w:t>
            </w:r>
            <w:r>
              <w:rPr>
                <w:sz w:val="24"/>
              </w:rPr>
              <w:t xml:space="preserve">erection of apparatus case half size as per </w:t>
            </w:r>
            <w:proofErr w:type="spellStart"/>
            <w:r>
              <w:rPr>
                <w:sz w:val="24"/>
              </w:rPr>
              <w:t>Drg</w:t>
            </w:r>
            <w:proofErr w:type="spellEnd"/>
            <w:r>
              <w:rPr>
                <w:sz w:val="24"/>
              </w:rPr>
              <w:t>. No.SK/CN/1/89/B/1, fixing one 'E' type lock for the front door and latching arrangements for the back door and painting the apparatus case inside and outside with one coat</w:t>
            </w:r>
            <w:r>
              <w:rPr>
                <w:spacing w:val="-17"/>
                <w:sz w:val="24"/>
              </w:rPr>
              <w:t xml:space="preserve"> </w:t>
            </w:r>
            <w:r>
              <w:rPr>
                <w:sz w:val="24"/>
              </w:rPr>
              <w:t>of</w:t>
            </w:r>
            <w:r>
              <w:rPr>
                <w:spacing w:val="-17"/>
                <w:sz w:val="24"/>
              </w:rPr>
              <w:t xml:space="preserve"> </w:t>
            </w:r>
            <w:r>
              <w:rPr>
                <w:sz w:val="24"/>
              </w:rPr>
              <w:t>red</w:t>
            </w:r>
            <w:r>
              <w:rPr>
                <w:spacing w:val="-16"/>
                <w:sz w:val="24"/>
              </w:rPr>
              <w:t xml:space="preserve"> </w:t>
            </w:r>
            <w:r>
              <w:rPr>
                <w:sz w:val="24"/>
              </w:rPr>
              <w:t>oxide</w:t>
            </w:r>
            <w:r>
              <w:rPr>
                <w:spacing w:val="-17"/>
                <w:sz w:val="24"/>
              </w:rPr>
              <w:t xml:space="preserve"> </w:t>
            </w:r>
            <w:r>
              <w:rPr>
                <w:sz w:val="24"/>
              </w:rPr>
              <w:t>and</w:t>
            </w:r>
            <w:r>
              <w:rPr>
                <w:spacing w:val="-17"/>
                <w:sz w:val="24"/>
              </w:rPr>
              <w:t xml:space="preserve"> </w:t>
            </w:r>
            <w:r>
              <w:rPr>
                <w:sz w:val="24"/>
              </w:rPr>
              <w:t>two</w:t>
            </w:r>
            <w:r>
              <w:rPr>
                <w:spacing w:val="-17"/>
                <w:sz w:val="24"/>
              </w:rPr>
              <w:t xml:space="preserve"> </w:t>
            </w:r>
            <w:r>
              <w:rPr>
                <w:sz w:val="24"/>
              </w:rPr>
              <w:t>coats</w:t>
            </w:r>
            <w:r>
              <w:rPr>
                <w:spacing w:val="-16"/>
                <w:sz w:val="24"/>
              </w:rPr>
              <w:t xml:space="preserve"> </w:t>
            </w:r>
            <w:r>
              <w:rPr>
                <w:sz w:val="24"/>
              </w:rPr>
              <w:t>of</w:t>
            </w:r>
            <w:r>
              <w:rPr>
                <w:spacing w:val="-17"/>
                <w:sz w:val="24"/>
              </w:rPr>
              <w:t xml:space="preserve"> </w:t>
            </w:r>
            <w:proofErr w:type="spellStart"/>
            <w:r>
              <w:rPr>
                <w:sz w:val="24"/>
              </w:rPr>
              <w:t>aluminium</w:t>
            </w:r>
            <w:proofErr w:type="spellEnd"/>
            <w:r>
              <w:rPr>
                <w:spacing w:val="-17"/>
                <w:sz w:val="24"/>
              </w:rPr>
              <w:t xml:space="preserve"> </w:t>
            </w:r>
            <w:r>
              <w:rPr>
                <w:sz w:val="24"/>
              </w:rPr>
              <w:t>paints</w:t>
            </w:r>
            <w:r>
              <w:rPr>
                <w:spacing w:val="-16"/>
                <w:sz w:val="24"/>
              </w:rPr>
              <w:t xml:space="preserve"> </w:t>
            </w:r>
            <w:r>
              <w:rPr>
                <w:sz w:val="24"/>
              </w:rPr>
              <w:t>outside and white paint inside (foundation bolts and</w:t>
            </w:r>
            <w:r>
              <w:rPr>
                <w:spacing w:val="-1"/>
                <w:sz w:val="24"/>
              </w:rPr>
              <w:t xml:space="preserve"> </w:t>
            </w:r>
            <w:r>
              <w:rPr>
                <w:sz w:val="24"/>
              </w:rPr>
              <w:t>nuts, painting of particular, E type locks, cement, river sand, stone jelly of size 20/20mm and nuts and all other miscellaneous material</w:t>
            </w:r>
            <w:r>
              <w:rPr>
                <w:spacing w:val="45"/>
                <w:sz w:val="24"/>
              </w:rPr>
              <w:t xml:space="preserve"> </w:t>
            </w:r>
            <w:r>
              <w:rPr>
                <w:sz w:val="24"/>
              </w:rPr>
              <w:t>required</w:t>
            </w:r>
            <w:r>
              <w:rPr>
                <w:spacing w:val="48"/>
                <w:sz w:val="24"/>
              </w:rPr>
              <w:t xml:space="preserve"> </w:t>
            </w:r>
            <w:r>
              <w:rPr>
                <w:sz w:val="24"/>
              </w:rPr>
              <w:t>for</w:t>
            </w:r>
            <w:r>
              <w:rPr>
                <w:spacing w:val="47"/>
                <w:sz w:val="24"/>
              </w:rPr>
              <w:t xml:space="preserve"> </w:t>
            </w:r>
            <w:r>
              <w:rPr>
                <w:sz w:val="24"/>
              </w:rPr>
              <w:t>the</w:t>
            </w:r>
            <w:r>
              <w:rPr>
                <w:spacing w:val="48"/>
                <w:sz w:val="24"/>
              </w:rPr>
              <w:t xml:space="preserve"> </w:t>
            </w:r>
            <w:r>
              <w:rPr>
                <w:sz w:val="24"/>
              </w:rPr>
              <w:t>work</w:t>
            </w:r>
            <w:r>
              <w:rPr>
                <w:spacing w:val="47"/>
                <w:sz w:val="24"/>
              </w:rPr>
              <w:t xml:space="preserve"> </w:t>
            </w:r>
            <w:r>
              <w:rPr>
                <w:sz w:val="24"/>
              </w:rPr>
              <w:t>shall</w:t>
            </w:r>
            <w:r>
              <w:rPr>
                <w:spacing w:val="47"/>
                <w:sz w:val="24"/>
              </w:rPr>
              <w:t xml:space="preserve"> </w:t>
            </w:r>
            <w:r>
              <w:rPr>
                <w:sz w:val="24"/>
              </w:rPr>
              <w:t>be</w:t>
            </w:r>
            <w:r>
              <w:rPr>
                <w:spacing w:val="48"/>
                <w:sz w:val="24"/>
              </w:rPr>
              <w:t xml:space="preserve"> </w:t>
            </w:r>
            <w:r>
              <w:rPr>
                <w:sz w:val="24"/>
              </w:rPr>
              <w:t>supplied</w:t>
            </w:r>
            <w:r>
              <w:rPr>
                <w:spacing w:val="48"/>
                <w:sz w:val="24"/>
              </w:rPr>
              <w:t xml:space="preserve"> </w:t>
            </w:r>
            <w:r>
              <w:rPr>
                <w:sz w:val="24"/>
              </w:rPr>
              <w:t>by</w:t>
            </w:r>
            <w:r>
              <w:rPr>
                <w:spacing w:val="49"/>
                <w:sz w:val="24"/>
              </w:rPr>
              <w:t xml:space="preserve"> </w:t>
            </w:r>
            <w:r>
              <w:rPr>
                <w:spacing w:val="-5"/>
                <w:sz w:val="24"/>
              </w:rPr>
              <w:t>the</w:t>
            </w:r>
          </w:p>
          <w:p w14:paraId="10FC1BE9" w14:textId="77777777" w:rsidR="00620921" w:rsidRDefault="00EA4069">
            <w:pPr>
              <w:pStyle w:val="TableParagraph"/>
              <w:spacing w:before="1" w:line="255" w:lineRule="exact"/>
              <w:ind w:left="105"/>
              <w:rPr>
                <w:sz w:val="24"/>
              </w:rPr>
            </w:pPr>
            <w:r>
              <w:rPr>
                <w:spacing w:val="-2"/>
                <w:sz w:val="24"/>
              </w:rPr>
              <w:t>contractor)</w:t>
            </w:r>
          </w:p>
        </w:tc>
        <w:tc>
          <w:tcPr>
            <w:tcW w:w="1322" w:type="dxa"/>
          </w:tcPr>
          <w:p w14:paraId="32C76B9F" w14:textId="77777777" w:rsidR="00620921" w:rsidRDefault="00620921">
            <w:pPr>
              <w:pStyle w:val="TableParagraph"/>
              <w:rPr>
                <w:rFonts w:ascii="Arial"/>
                <w:b/>
                <w:sz w:val="24"/>
              </w:rPr>
            </w:pPr>
          </w:p>
          <w:p w14:paraId="27789286" w14:textId="77777777" w:rsidR="00620921" w:rsidRDefault="00620921">
            <w:pPr>
              <w:pStyle w:val="TableParagraph"/>
              <w:rPr>
                <w:rFonts w:ascii="Arial"/>
                <w:b/>
                <w:sz w:val="24"/>
              </w:rPr>
            </w:pPr>
          </w:p>
          <w:p w14:paraId="5799D766" w14:textId="77777777" w:rsidR="00620921" w:rsidRDefault="00EA4069">
            <w:pPr>
              <w:pStyle w:val="TableParagraph"/>
              <w:ind w:left="14"/>
              <w:jc w:val="center"/>
              <w:rPr>
                <w:sz w:val="24"/>
              </w:rPr>
            </w:pPr>
            <w:r>
              <w:rPr>
                <w:spacing w:val="-5"/>
                <w:sz w:val="24"/>
              </w:rPr>
              <w:t>No.</w:t>
            </w:r>
          </w:p>
        </w:tc>
        <w:tc>
          <w:tcPr>
            <w:tcW w:w="1238" w:type="dxa"/>
          </w:tcPr>
          <w:p w14:paraId="43E95126" w14:textId="77777777" w:rsidR="00620921" w:rsidRDefault="00620921">
            <w:pPr>
              <w:pStyle w:val="TableParagraph"/>
              <w:rPr>
                <w:rFonts w:ascii="Arial"/>
                <w:b/>
                <w:sz w:val="24"/>
              </w:rPr>
            </w:pPr>
          </w:p>
          <w:p w14:paraId="68DB0AA0" w14:textId="77777777" w:rsidR="00620921" w:rsidRDefault="00620921">
            <w:pPr>
              <w:pStyle w:val="TableParagraph"/>
              <w:rPr>
                <w:rFonts w:ascii="Arial"/>
                <w:b/>
                <w:sz w:val="24"/>
              </w:rPr>
            </w:pPr>
          </w:p>
          <w:p w14:paraId="36338493" w14:textId="77777777" w:rsidR="00620921" w:rsidRDefault="00EA4069">
            <w:pPr>
              <w:pStyle w:val="TableParagraph"/>
              <w:ind w:left="12"/>
              <w:jc w:val="center"/>
              <w:rPr>
                <w:sz w:val="24"/>
              </w:rPr>
            </w:pPr>
            <w:r>
              <w:rPr>
                <w:spacing w:val="-2"/>
                <w:sz w:val="24"/>
              </w:rPr>
              <w:t>10809</w:t>
            </w:r>
          </w:p>
        </w:tc>
      </w:tr>
      <w:tr w:rsidR="00620921" w14:paraId="712B07BE" w14:textId="77777777">
        <w:trPr>
          <w:trHeight w:val="1655"/>
        </w:trPr>
        <w:tc>
          <w:tcPr>
            <w:tcW w:w="842" w:type="dxa"/>
          </w:tcPr>
          <w:p w14:paraId="383F2F7D" w14:textId="77777777" w:rsidR="00620921" w:rsidRDefault="00EA4069">
            <w:pPr>
              <w:pStyle w:val="TableParagraph"/>
              <w:ind w:left="9" w:right="5"/>
              <w:jc w:val="center"/>
              <w:rPr>
                <w:sz w:val="24"/>
              </w:rPr>
            </w:pPr>
            <w:r>
              <w:rPr>
                <w:spacing w:val="-5"/>
                <w:sz w:val="24"/>
              </w:rPr>
              <w:t>(c)</w:t>
            </w:r>
          </w:p>
        </w:tc>
        <w:tc>
          <w:tcPr>
            <w:tcW w:w="6376" w:type="dxa"/>
          </w:tcPr>
          <w:p w14:paraId="6B0D98F6" w14:textId="77777777" w:rsidR="00620921" w:rsidRDefault="00EA4069">
            <w:pPr>
              <w:pStyle w:val="TableParagraph"/>
              <w:spacing w:line="270" w:lineRule="atLeast"/>
              <w:ind w:left="105" w:right="100"/>
              <w:jc w:val="both"/>
              <w:rPr>
                <w:sz w:val="24"/>
              </w:rPr>
            </w:pPr>
            <w:r>
              <w:rPr>
                <w:sz w:val="24"/>
              </w:rPr>
              <w:t>Filling</w:t>
            </w:r>
            <w:r>
              <w:rPr>
                <w:spacing w:val="-11"/>
                <w:sz w:val="24"/>
              </w:rPr>
              <w:t xml:space="preserve"> </w:t>
            </w:r>
            <w:r>
              <w:rPr>
                <w:sz w:val="24"/>
              </w:rPr>
              <w:t>earth</w:t>
            </w:r>
            <w:r>
              <w:rPr>
                <w:spacing w:val="-12"/>
                <w:sz w:val="24"/>
              </w:rPr>
              <w:t xml:space="preserve"> </w:t>
            </w:r>
            <w:r>
              <w:rPr>
                <w:sz w:val="24"/>
              </w:rPr>
              <w:t>around</w:t>
            </w:r>
            <w:r>
              <w:rPr>
                <w:spacing w:val="-11"/>
                <w:sz w:val="24"/>
              </w:rPr>
              <w:t xml:space="preserve"> </w:t>
            </w:r>
            <w:r>
              <w:rPr>
                <w:sz w:val="24"/>
              </w:rPr>
              <w:t>location</w:t>
            </w:r>
            <w:r>
              <w:rPr>
                <w:spacing w:val="-11"/>
                <w:sz w:val="24"/>
              </w:rPr>
              <w:t xml:space="preserve"> </w:t>
            </w:r>
            <w:r>
              <w:rPr>
                <w:sz w:val="24"/>
              </w:rPr>
              <w:t>boxes/signal</w:t>
            </w:r>
            <w:r>
              <w:rPr>
                <w:spacing w:val="-13"/>
                <w:sz w:val="24"/>
              </w:rPr>
              <w:t xml:space="preserve"> </w:t>
            </w:r>
            <w:r>
              <w:rPr>
                <w:sz w:val="24"/>
              </w:rPr>
              <w:t>foundations</w:t>
            </w:r>
            <w:r>
              <w:rPr>
                <w:spacing w:val="-12"/>
                <w:sz w:val="24"/>
              </w:rPr>
              <w:t xml:space="preserve"> </w:t>
            </w:r>
            <w:r>
              <w:rPr>
                <w:sz w:val="24"/>
              </w:rPr>
              <w:t>for</w:t>
            </w:r>
            <w:r>
              <w:rPr>
                <w:spacing w:val="-15"/>
                <w:sz w:val="24"/>
              </w:rPr>
              <w:t xml:space="preserve"> </w:t>
            </w:r>
            <w:r>
              <w:rPr>
                <w:sz w:val="24"/>
              </w:rPr>
              <w:t>a width of 0.5m on all sides, up to a level 150mm below the foundation top. This work includes consolidation of earth by watering and ramming. The earth shall be taken from Railway premises</w:t>
            </w:r>
            <w:r>
              <w:rPr>
                <w:spacing w:val="-2"/>
                <w:sz w:val="24"/>
              </w:rPr>
              <w:t xml:space="preserve"> </w:t>
            </w:r>
            <w:r>
              <w:rPr>
                <w:sz w:val="24"/>
              </w:rPr>
              <w:t>as</w:t>
            </w:r>
            <w:r>
              <w:rPr>
                <w:spacing w:val="-2"/>
                <w:sz w:val="24"/>
              </w:rPr>
              <w:t xml:space="preserve"> </w:t>
            </w:r>
            <w:r>
              <w:rPr>
                <w:sz w:val="24"/>
              </w:rPr>
              <w:t>instructed</w:t>
            </w:r>
            <w:r>
              <w:rPr>
                <w:spacing w:val="-2"/>
                <w:sz w:val="24"/>
              </w:rPr>
              <w:t xml:space="preserve"> </w:t>
            </w:r>
            <w:r>
              <w:rPr>
                <w:sz w:val="24"/>
              </w:rPr>
              <w:t>by Railway representative at site.</w:t>
            </w:r>
          </w:p>
        </w:tc>
        <w:tc>
          <w:tcPr>
            <w:tcW w:w="1322" w:type="dxa"/>
          </w:tcPr>
          <w:p w14:paraId="03B20B4F" w14:textId="77777777" w:rsidR="00620921" w:rsidRDefault="00620921">
            <w:pPr>
              <w:pStyle w:val="TableParagraph"/>
              <w:rPr>
                <w:rFonts w:ascii="Arial"/>
                <w:b/>
                <w:sz w:val="24"/>
              </w:rPr>
            </w:pPr>
          </w:p>
          <w:p w14:paraId="60688594" w14:textId="77777777" w:rsidR="00620921" w:rsidRDefault="00EA4069">
            <w:pPr>
              <w:pStyle w:val="TableParagraph"/>
              <w:ind w:left="14" w:right="3"/>
              <w:jc w:val="center"/>
              <w:rPr>
                <w:sz w:val="24"/>
              </w:rPr>
            </w:pPr>
            <w:r>
              <w:rPr>
                <w:spacing w:val="-5"/>
                <w:sz w:val="24"/>
              </w:rPr>
              <w:t>cum</w:t>
            </w:r>
          </w:p>
        </w:tc>
        <w:tc>
          <w:tcPr>
            <w:tcW w:w="1238" w:type="dxa"/>
          </w:tcPr>
          <w:p w14:paraId="24D95B3B" w14:textId="77777777" w:rsidR="00620921" w:rsidRDefault="00620921">
            <w:pPr>
              <w:pStyle w:val="TableParagraph"/>
              <w:rPr>
                <w:rFonts w:ascii="Arial"/>
                <w:b/>
                <w:sz w:val="24"/>
              </w:rPr>
            </w:pPr>
          </w:p>
          <w:p w14:paraId="418D9F74" w14:textId="77777777" w:rsidR="00620921" w:rsidRDefault="00EA4069">
            <w:pPr>
              <w:pStyle w:val="TableParagraph"/>
              <w:ind w:left="12" w:right="1"/>
              <w:jc w:val="center"/>
              <w:rPr>
                <w:sz w:val="24"/>
              </w:rPr>
            </w:pPr>
            <w:r>
              <w:rPr>
                <w:spacing w:val="-5"/>
                <w:sz w:val="24"/>
              </w:rPr>
              <w:t>405</w:t>
            </w:r>
          </w:p>
        </w:tc>
      </w:tr>
      <w:tr w:rsidR="00620921" w14:paraId="5912FB5F" w14:textId="77777777">
        <w:trPr>
          <w:trHeight w:val="827"/>
        </w:trPr>
        <w:tc>
          <w:tcPr>
            <w:tcW w:w="842" w:type="dxa"/>
          </w:tcPr>
          <w:p w14:paraId="1AD505BA" w14:textId="77777777" w:rsidR="00620921" w:rsidRDefault="00EA4069">
            <w:pPr>
              <w:pStyle w:val="TableParagraph"/>
              <w:ind w:left="9" w:right="1"/>
              <w:jc w:val="center"/>
              <w:rPr>
                <w:sz w:val="24"/>
              </w:rPr>
            </w:pPr>
            <w:r>
              <w:rPr>
                <w:spacing w:val="-5"/>
                <w:sz w:val="24"/>
              </w:rPr>
              <w:t>(d)</w:t>
            </w:r>
          </w:p>
        </w:tc>
        <w:tc>
          <w:tcPr>
            <w:tcW w:w="6376" w:type="dxa"/>
          </w:tcPr>
          <w:p w14:paraId="7949743A" w14:textId="77777777" w:rsidR="00620921" w:rsidRDefault="00EA4069">
            <w:pPr>
              <w:pStyle w:val="TableParagraph"/>
              <w:spacing w:line="270" w:lineRule="atLeast"/>
              <w:ind w:left="105" w:right="104"/>
              <w:jc w:val="both"/>
              <w:rPr>
                <w:sz w:val="24"/>
              </w:rPr>
            </w:pPr>
            <w:r>
              <w:rPr>
                <w:sz w:val="24"/>
              </w:rPr>
              <w:t xml:space="preserve">Basement plastering of Full/Half location box. All the required men and materials are to be arranged by the </w:t>
            </w:r>
            <w:r>
              <w:rPr>
                <w:spacing w:val="-2"/>
                <w:sz w:val="24"/>
              </w:rPr>
              <w:t>contractor.</w:t>
            </w:r>
          </w:p>
        </w:tc>
        <w:tc>
          <w:tcPr>
            <w:tcW w:w="1322" w:type="dxa"/>
          </w:tcPr>
          <w:p w14:paraId="11FCD61A" w14:textId="77777777" w:rsidR="00620921" w:rsidRDefault="00EA4069">
            <w:pPr>
              <w:pStyle w:val="TableParagraph"/>
              <w:ind w:left="14"/>
              <w:jc w:val="center"/>
              <w:rPr>
                <w:sz w:val="24"/>
              </w:rPr>
            </w:pPr>
            <w:r>
              <w:rPr>
                <w:spacing w:val="-5"/>
                <w:sz w:val="24"/>
              </w:rPr>
              <w:t>No.</w:t>
            </w:r>
          </w:p>
        </w:tc>
        <w:tc>
          <w:tcPr>
            <w:tcW w:w="1238" w:type="dxa"/>
          </w:tcPr>
          <w:p w14:paraId="2BAE4ED5" w14:textId="77777777" w:rsidR="00620921" w:rsidRDefault="00EA4069">
            <w:pPr>
              <w:pStyle w:val="TableParagraph"/>
              <w:ind w:left="12" w:right="1"/>
              <w:jc w:val="center"/>
              <w:rPr>
                <w:sz w:val="24"/>
              </w:rPr>
            </w:pPr>
            <w:r>
              <w:rPr>
                <w:spacing w:val="-5"/>
                <w:sz w:val="24"/>
              </w:rPr>
              <w:t>368</w:t>
            </w:r>
          </w:p>
        </w:tc>
      </w:tr>
      <w:tr w:rsidR="00620921" w14:paraId="53732F12" w14:textId="77777777">
        <w:trPr>
          <w:trHeight w:val="829"/>
        </w:trPr>
        <w:tc>
          <w:tcPr>
            <w:tcW w:w="842" w:type="dxa"/>
          </w:tcPr>
          <w:p w14:paraId="48425BFB" w14:textId="77777777" w:rsidR="00620921" w:rsidRDefault="00EA4069">
            <w:pPr>
              <w:pStyle w:val="TableParagraph"/>
              <w:spacing w:before="2"/>
              <w:ind w:left="9" w:right="1"/>
              <w:jc w:val="center"/>
              <w:rPr>
                <w:sz w:val="24"/>
              </w:rPr>
            </w:pPr>
            <w:r>
              <w:rPr>
                <w:spacing w:val="-4"/>
                <w:sz w:val="24"/>
              </w:rPr>
              <w:t>2602</w:t>
            </w:r>
          </w:p>
        </w:tc>
        <w:tc>
          <w:tcPr>
            <w:tcW w:w="6376" w:type="dxa"/>
          </w:tcPr>
          <w:p w14:paraId="34CF7850" w14:textId="77777777" w:rsidR="00620921" w:rsidRDefault="00EA4069">
            <w:pPr>
              <w:pStyle w:val="TableParagraph"/>
              <w:spacing w:before="2"/>
              <w:ind w:left="105"/>
              <w:rPr>
                <w:sz w:val="24"/>
              </w:rPr>
            </w:pPr>
            <w:r>
              <w:rPr>
                <w:sz w:val="24"/>
              </w:rPr>
              <w:t>Installation in location box at RE cuttings and wiring of all power</w:t>
            </w:r>
            <w:r>
              <w:rPr>
                <w:spacing w:val="47"/>
                <w:sz w:val="24"/>
              </w:rPr>
              <w:t xml:space="preserve"> </w:t>
            </w:r>
            <w:r>
              <w:rPr>
                <w:sz w:val="24"/>
              </w:rPr>
              <w:t>supply</w:t>
            </w:r>
            <w:r>
              <w:rPr>
                <w:spacing w:val="48"/>
                <w:sz w:val="24"/>
              </w:rPr>
              <w:t xml:space="preserve"> </w:t>
            </w:r>
            <w:proofErr w:type="spellStart"/>
            <w:r>
              <w:rPr>
                <w:sz w:val="24"/>
              </w:rPr>
              <w:t>equipments</w:t>
            </w:r>
            <w:proofErr w:type="spellEnd"/>
            <w:r>
              <w:rPr>
                <w:spacing w:val="49"/>
                <w:sz w:val="24"/>
              </w:rPr>
              <w:t xml:space="preserve"> </w:t>
            </w:r>
            <w:r>
              <w:rPr>
                <w:sz w:val="24"/>
              </w:rPr>
              <w:t>viz.,</w:t>
            </w:r>
            <w:r>
              <w:rPr>
                <w:spacing w:val="47"/>
                <w:sz w:val="24"/>
              </w:rPr>
              <w:t xml:space="preserve"> </w:t>
            </w:r>
            <w:r>
              <w:rPr>
                <w:sz w:val="24"/>
              </w:rPr>
              <w:t>Chargers,</w:t>
            </w:r>
            <w:r>
              <w:rPr>
                <w:spacing w:val="50"/>
                <w:sz w:val="24"/>
              </w:rPr>
              <w:t xml:space="preserve"> </w:t>
            </w:r>
            <w:r>
              <w:rPr>
                <w:spacing w:val="-2"/>
                <w:sz w:val="24"/>
              </w:rPr>
              <w:t>Transformers,</w:t>
            </w:r>
          </w:p>
          <w:p w14:paraId="16475D85" w14:textId="77777777" w:rsidR="00620921" w:rsidRDefault="00EA4069">
            <w:pPr>
              <w:pStyle w:val="TableParagraph"/>
              <w:spacing w:line="255" w:lineRule="exact"/>
              <w:ind w:left="105"/>
              <w:rPr>
                <w:sz w:val="24"/>
              </w:rPr>
            </w:pPr>
            <w:r>
              <w:rPr>
                <w:sz w:val="24"/>
              </w:rPr>
              <w:t>Trans-rectifiers</w:t>
            </w:r>
            <w:r>
              <w:rPr>
                <w:spacing w:val="-2"/>
                <w:sz w:val="24"/>
              </w:rPr>
              <w:t xml:space="preserve"> </w:t>
            </w:r>
            <w:r>
              <w:rPr>
                <w:sz w:val="24"/>
              </w:rPr>
              <w:t>etc.,</w:t>
            </w:r>
            <w:r>
              <w:rPr>
                <w:spacing w:val="-3"/>
                <w:sz w:val="24"/>
              </w:rPr>
              <w:t xml:space="preserve"> </w:t>
            </w:r>
            <w:r>
              <w:rPr>
                <w:sz w:val="24"/>
              </w:rPr>
              <w:t>as</w:t>
            </w:r>
            <w:r>
              <w:rPr>
                <w:spacing w:val="-4"/>
                <w:sz w:val="24"/>
              </w:rPr>
              <w:t xml:space="preserve"> </w:t>
            </w:r>
            <w:r>
              <w:rPr>
                <w:sz w:val="24"/>
              </w:rPr>
              <w:t>per</w:t>
            </w:r>
            <w:r>
              <w:rPr>
                <w:spacing w:val="-2"/>
                <w:sz w:val="24"/>
              </w:rPr>
              <w:t xml:space="preserve"> </w:t>
            </w:r>
            <w:r>
              <w:rPr>
                <w:sz w:val="24"/>
              </w:rPr>
              <w:t>the</w:t>
            </w:r>
            <w:r>
              <w:rPr>
                <w:spacing w:val="-1"/>
                <w:sz w:val="24"/>
              </w:rPr>
              <w:t xml:space="preserve"> </w:t>
            </w:r>
            <w:r>
              <w:rPr>
                <w:sz w:val="24"/>
              </w:rPr>
              <w:t>detailed</w:t>
            </w:r>
            <w:r>
              <w:rPr>
                <w:spacing w:val="-1"/>
                <w:sz w:val="24"/>
              </w:rPr>
              <w:t xml:space="preserve"> </w:t>
            </w:r>
            <w:r>
              <w:rPr>
                <w:spacing w:val="-2"/>
                <w:sz w:val="24"/>
              </w:rPr>
              <w:t>specifications.</w:t>
            </w:r>
          </w:p>
        </w:tc>
        <w:tc>
          <w:tcPr>
            <w:tcW w:w="1322" w:type="dxa"/>
          </w:tcPr>
          <w:p w14:paraId="4ADB8398" w14:textId="77777777" w:rsidR="00620921" w:rsidRDefault="00EA4069">
            <w:pPr>
              <w:pStyle w:val="TableParagraph"/>
              <w:spacing w:before="2"/>
              <w:ind w:left="14"/>
              <w:jc w:val="center"/>
              <w:rPr>
                <w:sz w:val="24"/>
              </w:rPr>
            </w:pPr>
            <w:r>
              <w:rPr>
                <w:spacing w:val="-5"/>
                <w:sz w:val="24"/>
              </w:rPr>
              <w:t>No.</w:t>
            </w:r>
          </w:p>
        </w:tc>
        <w:tc>
          <w:tcPr>
            <w:tcW w:w="1238" w:type="dxa"/>
          </w:tcPr>
          <w:p w14:paraId="6254349C" w14:textId="77777777" w:rsidR="00620921" w:rsidRDefault="00EA4069">
            <w:pPr>
              <w:pStyle w:val="TableParagraph"/>
              <w:spacing w:before="2"/>
              <w:ind w:left="12" w:right="1"/>
              <w:jc w:val="center"/>
              <w:rPr>
                <w:sz w:val="24"/>
              </w:rPr>
            </w:pPr>
            <w:r>
              <w:rPr>
                <w:spacing w:val="-5"/>
                <w:sz w:val="24"/>
              </w:rPr>
              <w:t>559</w:t>
            </w:r>
          </w:p>
        </w:tc>
      </w:tr>
      <w:tr w:rsidR="00620921" w14:paraId="29A92A9B" w14:textId="77777777">
        <w:trPr>
          <w:trHeight w:val="551"/>
        </w:trPr>
        <w:tc>
          <w:tcPr>
            <w:tcW w:w="842" w:type="dxa"/>
          </w:tcPr>
          <w:p w14:paraId="04E19CAF" w14:textId="77777777" w:rsidR="00620921" w:rsidRDefault="00EA4069">
            <w:pPr>
              <w:pStyle w:val="TableParagraph"/>
              <w:ind w:left="9" w:right="1"/>
              <w:jc w:val="center"/>
              <w:rPr>
                <w:sz w:val="24"/>
              </w:rPr>
            </w:pPr>
            <w:r>
              <w:rPr>
                <w:spacing w:val="-4"/>
                <w:sz w:val="24"/>
              </w:rPr>
              <w:t>2603</w:t>
            </w:r>
          </w:p>
        </w:tc>
        <w:tc>
          <w:tcPr>
            <w:tcW w:w="6376" w:type="dxa"/>
          </w:tcPr>
          <w:p w14:paraId="5E44A290" w14:textId="77777777" w:rsidR="00620921" w:rsidRDefault="00EA4069">
            <w:pPr>
              <w:pStyle w:val="TableParagraph"/>
              <w:spacing w:line="270" w:lineRule="atLeast"/>
              <w:ind w:left="105"/>
              <w:rPr>
                <w:sz w:val="24"/>
              </w:rPr>
            </w:pPr>
            <w:r>
              <w:rPr>
                <w:sz w:val="24"/>
              </w:rPr>
              <w:t>Test lamp arrangement in LBs/RE cuttings (Auto mobile handle type).</w:t>
            </w:r>
          </w:p>
        </w:tc>
        <w:tc>
          <w:tcPr>
            <w:tcW w:w="1322" w:type="dxa"/>
          </w:tcPr>
          <w:p w14:paraId="0A1D68F9" w14:textId="77777777" w:rsidR="00620921" w:rsidRDefault="00EA4069">
            <w:pPr>
              <w:pStyle w:val="TableParagraph"/>
              <w:spacing w:line="270" w:lineRule="atLeast"/>
              <w:ind w:left="208" w:right="192" w:firstLine="266"/>
              <w:rPr>
                <w:sz w:val="24"/>
              </w:rPr>
            </w:pPr>
            <w:r>
              <w:rPr>
                <w:spacing w:val="-4"/>
                <w:sz w:val="24"/>
              </w:rPr>
              <w:t xml:space="preserve">Per </w:t>
            </w:r>
            <w:r>
              <w:rPr>
                <w:spacing w:val="-2"/>
                <w:sz w:val="24"/>
              </w:rPr>
              <w:t>Location</w:t>
            </w:r>
          </w:p>
        </w:tc>
        <w:tc>
          <w:tcPr>
            <w:tcW w:w="1238" w:type="dxa"/>
          </w:tcPr>
          <w:p w14:paraId="2550D932" w14:textId="77777777" w:rsidR="00620921" w:rsidRDefault="00EA4069">
            <w:pPr>
              <w:pStyle w:val="TableParagraph"/>
              <w:ind w:left="12" w:right="1"/>
              <w:jc w:val="center"/>
              <w:rPr>
                <w:sz w:val="24"/>
              </w:rPr>
            </w:pPr>
            <w:r>
              <w:rPr>
                <w:spacing w:val="-5"/>
                <w:sz w:val="24"/>
              </w:rPr>
              <w:t>178</w:t>
            </w:r>
          </w:p>
        </w:tc>
      </w:tr>
      <w:tr w:rsidR="00620921" w14:paraId="76ECFDEC" w14:textId="77777777">
        <w:trPr>
          <w:trHeight w:val="827"/>
        </w:trPr>
        <w:tc>
          <w:tcPr>
            <w:tcW w:w="842" w:type="dxa"/>
          </w:tcPr>
          <w:p w14:paraId="59D4552C" w14:textId="77777777" w:rsidR="00620921" w:rsidRDefault="00EA4069">
            <w:pPr>
              <w:pStyle w:val="TableParagraph"/>
              <w:ind w:left="9" w:right="1"/>
              <w:jc w:val="center"/>
              <w:rPr>
                <w:sz w:val="24"/>
              </w:rPr>
            </w:pPr>
            <w:r>
              <w:rPr>
                <w:spacing w:val="-4"/>
                <w:sz w:val="24"/>
              </w:rPr>
              <w:t>2604</w:t>
            </w:r>
          </w:p>
        </w:tc>
        <w:tc>
          <w:tcPr>
            <w:tcW w:w="6376" w:type="dxa"/>
          </w:tcPr>
          <w:p w14:paraId="41D46328" w14:textId="77777777" w:rsidR="00620921" w:rsidRDefault="00EA4069">
            <w:pPr>
              <w:pStyle w:val="TableParagraph"/>
              <w:spacing w:line="270" w:lineRule="atLeast"/>
              <w:ind w:left="105" w:right="104"/>
              <w:jc w:val="both"/>
              <w:rPr>
                <w:sz w:val="24"/>
              </w:rPr>
            </w:pPr>
            <w:r>
              <w:rPr>
                <w:sz w:val="24"/>
              </w:rPr>
              <w:t xml:space="preserve">Supply and fixing of teak wood reapers suitable for Full location Box with </w:t>
            </w:r>
            <w:proofErr w:type="spellStart"/>
            <w:r>
              <w:rPr>
                <w:sz w:val="24"/>
              </w:rPr>
              <w:t>approx</w:t>
            </w:r>
            <w:proofErr w:type="spellEnd"/>
            <w:r>
              <w:rPr>
                <w:sz w:val="24"/>
              </w:rPr>
              <w:t xml:space="preserve"> 50 mm width x 20mm thick and length of 940mm after applying two coats of wood primer.</w:t>
            </w:r>
          </w:p>
        </w:tc>
        <w:tc>
          <w:tcPr>
            <w:tcW w:w="1322" w:type="dxa"/>
          </w:tcPr>
          <w:p w14:paraId="0BECDE22" w14:textId="77777777" w:rsidR="00620921" w:rsidRDefault="00EA4069">
            <w:pPr>
              <w:pStyle w:val="TableParagraph"/>
              <w:ind w:left="271" w:right="245" w:firstLine="204"/>
              <w:rPr>
                <w:sz w:val="24"/>
              </w:rPr>
            </w:pPr>
            <w:r>
              <w:rPr>
                <w:spacing w:val="-4"/>
                <w:sz w:val="24"/>
              </w:rPr>
              <w:t xml:space="preserve">Per </w:t>
            </w:r>
            <w:r>
              <w:rPr>
                <w:spacing w:val="-2"/>
                <w:sz w:val="24"/>
              </w:rPr>
              <w:t>Reaper</w:t>
            </w:r>
          </w:p>
        </w:tc>
        <w:tc>
          <w:tcPr>
            <w:tcW w:w="1238" w:type="dxa"/>
          </w:tcPr>
          <w:p w14:paraId="191287B6" w14:textId="77777777" w:rsidR="00620921" w:rsidRDefault="00EA4069">
            <w:pPr>
              <w:pStyle w:val="TableParagraph"/>
              <w:ind w:left="12" w:right="1"/>
              <w:jc w:val="center"/>
              <w:rPr>
                <w:sz w:val="24"/>
              </w:rPr>
            </w:pPr>
            <w:r>
              <w:rPr>
                <w:spacing w:val="-5"/>
                <w:sz w:val="24"/>
              </w:rPr>
              <w:t>183</w:t>
            </w:r>
          </w:p>
        </w:tc>
      </w:tr>
      <w:tr w:rsidR="00620921" w14:paraId="037E4D26" w14:textId="77777777">
        <w:trPr>
          <w:trHeight w:val="826"/>
        </w:trPr>
        <w:tc>
          <w:tcPr>
            <w:tcW w:w="842" w:type="dxa"/>
          </w:tcPr>
          <w:p w14:paraId="7CD63866" w14:textId="77777777" w:rsidR="00620921" w:rsidRDefault="00EA4069">
            <w:pPr>
              <w:pStyle w:val="TableParagraph"/>
              <w:spacing w:line="276" w:lineRule="exact"/>
              <w:ind w:left="9" w:right="1"/>
              <w:jc w:val="center"/>
              <w:rPr>
                <w:sz w:val="24"/>
              </w:rPr>
            </w:pPr>
            <w:r>
              <w:rPr>
                <w:spacing w:val="-4"/>
                <w:sz w:val="24"/>
              </w:rPr>
              <w:t>2605</w:t>
            </w:r>
          </w:p>
        </w:tc>
        <w:tc>
          <w:tcPr>
            <w:tcW w:w="6376" w:type="dxa"/>
          </w:tcPr>
          <w:p w14:paraId="413E9006" w14:textId="77777777" w:rsidR="00620921" w:rsidRDefault="00EA4069">
            <w:pPr>
              <w:pStyle w:val="TableParagraph"/>
              <w:ind w:left="105"/>
              <w:rPr>
                <w:sz w:val="24"/>
              </w:rPr>
            </w:pPr>
            <w:r>
              <w:rPr>
                <w:sz w:val="24"/>
              </w:rPr>
              <w:t>Supply and fixing of following Teak wood reapers/ Blocks after applying two coats of wood primer.</w:t>
            </w:r>
          </w:p>
        </w:tc>
        <w:tc>
          <w:tcPr>
            <w:tcW w:w="1322" w:type="dxa"/>
          </w:tcPr>
          <w:p w14:paraId="18281079" w14:textId="77777777" w:rsidR="00620921" w:rsidRDefault="00620921">
            <w:pPr>
              <w:pStyle w:val="TableParagraph"/>
              <w:rPr>
                <w:rFonts w:ascii="Times New Roman"/>
              </w:rPr>
            </w:pPr>
          </w:p>
        </w:tc>
        <w:tc>
          <w:tcPr>
            <w:tcW w:w="1238" w:type="dxa"/>
          </w:tcPr>
          <w:p w14:paraId="540CA0B6" w14:textId="77777777" w:rsidR="00620921" w:rsidRDefault="00620921">
            <w:pPr>
              <w:pStyle w:val="TableParagraph"/>
              <w:rPr>
                <w:rFonts w:ascii="Times New Roman"/>
              </w:rPr>
            </w:pPr>
          </w:p>
        </w:tc>
      </w:tr>
    </w:tbl>
    <w:p w14:paraId="1F6254EB" w14:textId="77777777" w:rsidR="00620921" w:rsidRDefault="00620921">
      <w:pPr>
        <w:rPr>
          <w:rFonts w:ascii="Times New Roman"/>
        </w:rPr>
        <w:sectPr w:rsidR="00620921">
          <w:pgSz w:w="11910" w:h="16840"/>
          <w:pgMar w:top="1180" w:right="560" w:bottom="1320" w:left="900" w:header="552" w:footer="1130" w:gutter="0"/>
          <w:cols w:space="720"/>
        </w:sectPr>
      </w:pPr>
    </w:p>
    <w:p w14:paraId="1A6071FF"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6"/>
        <w:gridCol w:w="1322"/>
        <w:gridCol w:w="1238"/>
      </w:tblGrid>
      <w:tr w:rsidR="00620921" w14:paraId="3CBC8A00" w14:textId="77777777">
        <w:trPr>
          <w:trHeight w:val="552"/>
        </w:trPr>
        <w:tc>
          <w:tcPr>
            <w:tcW w:w="842" w:type="dxa"/>
            <w:shd w:val="clear" w:color="auto" w:fill="BEBEBE"/>
          </w:tcPr>
          <w:p w14:paraId="01020714" w14:textId="77777777" w:rsidR="00620921" w:rsidRDefault="00EA4069">
            <w:pPr>
              <w:pStyle w:val="TableParagraph"/>
              <w:ind w:left="131"/>
              <w:rPr>
                <w:rFonts w:ascii="Arial"/>
                <w:b/>
                <w:sz w:val="24"/>
              </w:rPr>
            </w:pPr>
            <w:r>
              <w:rPr>
                <w:rFonts w:ascii="Arial"/>
                <w:b/>
                <w:spacing w:val="-4"/>
                <w:sz w:val="24"/>
              </w:rPr>
              <w:t>ITEM</w:t>
            </w:r>
          </w:p>
          <w:p w14:paraId="45D629A9"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6" w:type="dxa"/>
            <w:shd w:val="clear" w:color="auto" w:fill="BEBEBE"/>
          </w:tcPr>
          <w:p w14:paraId="4409165B" w14:textId="77777777" w:rsidR="00620921" w:rsidRDefault="00EA4069">
            <w:pPr>
              <w:pStyle w:val="TableParagraph"/>
              <w:ind w:left="158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2" w:type="dxa"/>
            <w:shd w:val="clear" w:color="auto" w:fill="BEBEBE"/>
          </w:tcPr>
          <w:p w14:paraId="2BAB7DD2" w14:textId="77777777" w:rsidR="00620921" w:rsidRDefault="00EA4069">
            <w:pPr>
              <w:pStyle w:val="TableParagraph"/>
              <w:ind w:left="14" w:right="1"/>
              <w:jc w:val="center"/>
              <w:rPr>
                <w:rFonts w:ascii="Arial"/>
                <w:b/>
                <w:sz w:val="24"/>
              </w:rPr>
            </w:pPr>
            <w:r>
              <w:rPr>
                <w:rFonts w:ascii="Arial"/>
                <w:b/>
                <w:spacing w:val="-4"/>
                <w:sz w:val="24"/>
              </w:rPr>
              <w:t>UNIT</w:t>
            </w:r>
          </w:p>
        </w:tc>
        <w:tc>
          <w:tcPr>
            <w:tcW w:w="1238" w:type="dxa"/>
            <w:shd w:val="clear" w:color="auto" w:fill="BEBEBE"/>
          </w:tcPr>
          <w:p w14:paraId="6D06B62E" w14:textId="77777777" w:rsidR="00620921" w:rsidRDefault="00EA4069">
            <w:pPr>
              <w:pStyle w:val="TableParagraph"/>
              <w:ind w:left="12" w:right="1"/>
              <w:jc w:val="center"/>
              <w:rPr>
                <w:rFonts w:ascii="Arial"/>
                <w:b/>
                <w:sz w:val="24"/>
              </w:rPr>
            </w:pPr>
            <w:r>
              <w:rPr>
                <w:rFonts w:ascii="Arial"/>
                <w:b/>
                <w:spacing w:val="-4"/>
                <w:sz w:val="24"/>
              </w:rPr>
              <w:t>Rate</w:t>
            </w:r>
          </w:p>
          <w:p w14:paraId="3587FB32" w14:textId="77777777" w:rsidR="00620921" w:rsidRDefault="00EA4069">
            <w:pPr>
              <w:pStyle w:val="TableParagraph"/>
              <w:spacing w:line="255" w:lineRule="exact"/>
              <w:ind w:left="12" w:right="2"/>
              <w:jc w:val="center"/>
              <w:rPr>
                <w:rFonts w:ascii="Arial" w:hAnsi="Arial"/>
                <w:b/>
                <w:sz w:val="24"/>
              </w:rPr>
            </w:pPr>
            <w:r>
              <w:rPr>
                <w:rFonts w:ascii="Arial" w:hAnsi="Arial"/>
                <w:b/>
                <w:color w:val="1F2021"/>
                <w:spacing w:val="-10"/>
                <w:sz w:val="24"/>
              </w:rPr>
              <w:t>₹</w:t>
            </w:r>
          </w:p>
        </w:tc>
      </w:tr>
      <w:tr w:rsidR="00620921" w14:paraId="5EB22130" w14:textId="77777777">
        <w:trPr>
          <w:trHeight w:val="551"/>
        </w:trPr>
        <w:tc>
          <w:tcPr>
            <w:tcW w:w="842" w:type="dxa"/>
          </w:tcPr>
          <w:p w14:paraId="2806FDDD" w14:textId="77777777" w:rsidR="00620921" w:rsidRDefault="00EA4069">
            <w:pPr>
              <w:pStyle w:val="TableParagraph"/>
              <w:ind w:left="9" w:right="1"/>
              <w:jc w:val="center"/>
              <w:rPr>
                <w:sz w:val="24"/>
              </w:rPr>
            </w:pPr>
            <w:r>
              <w:rPr>
                <w:spacing w:val="-5"/>
                <w:sz w:val="24"/>
              </w:rPr>
              <w:t>(a)</w:t>
            </w:r>
          </w:p>
        </w:tc>
        <w:tc>
          <w:tcPr>
            <w:tcW w:w="6376" w:type="dxa"/>
          </w:tcPr>
          <w:p w14:paraId="2F45D549" w14:textId="77777777" w:rsidR="00620921" w:rsidRDefault="00EA4069">
            <w:pPr>
              <w:pStyle w:val="TableParagraph"/>
              <w:spacing w:line="270" w:lineRule="atLeast"/>
              <w:ind w:left="105"/>
              <w:rPr>
                <w:sz w:val="24"/>
              </w:rPr>
            </w:pPr>
            <w:r>
              <w:rPr>
                <w:sz w:val="24"/>
              </w:rPr>
              <w:t>Teak Wood Reapers suitable for Full Box: 75mm width x 20mm thick and length of 940mm.</w:t>
            </w:r>
          </w:p>
        </w:tc>
        <w:tc>
          <w:tcPr>
            <w:tcW w:w="1322" w:type="dxa"/>
          </w:tcPr>
          <w:p w14:paraId="25142EBB" w14:textId="77777777" w:rsidR="00620921" w:rsidRDefault="00EA4069">
            <w:pPr>
              <w:pStyle w:val="TableParagraph"/>
              <w:spacing w:line="270" w:lineRule="atLeast"/>
              <w:ind w:left="271" w:right="245" w:firstLine="204"/>
              <w:rPr>
                <w:sz w:val="24"/>
              </w:rPr>
            </w:pPr>
            <w:r>
              <w:rPr>
                <w:spacing w:val="-4"/>
                <w:sz w:val="24"/>
              </w:rPr>
              <w:t xml:space="preserve">Per </w:t>
            </w:r>
            <w:r>
              <w:rPr>
                <w:spacing w:val="-2"/>
                <w:sz w:val="24"/>
              </w:rPr>
              <w:t>Reaper</w:t>
            </w:r>
          </w:p>
        </w:tc>
        <w:tc>
          <w:tcPr>
            <w:tcW w:w="1238" w:type="dxa"/>
          </w:tcPr>
          <w:p w14:paraId="12519447" w14:textId="77777777" w:rsidR="00620921" w:rsidRDefault="00EA4069">
            <w:pPr>
              <w:pStyle w:val="TableParagraph"/>
              <w:ind w:left="12" w:right="1"/>
              <w:jc w:val="center"/>
              <w:rPr>
                <w:sz w:val="24"/>
              </w:rPr>
            </w:pPr>
            <w:r>
              <w:rPr>
                <w:spacing w:val="-5"/>
                <w:sz w:val="24"/>
              </w:rPr>
              <w:t>228</w:t>
            </w:r>
          </w:p>
        </w:tc>
      </w:tr>
      <w:tr w:rsidR="00620921" w14:paraId="39BA857E" w14:textId="77777777">
        <w:trPr>
          <w:trHeight w:val="551"/>
        </w:trPr>
        <w:tc>
          <w:tcPr>
            <w:tcW w:w="842" w:type="dxa"/>
          </w:tcPr>
          <w:p w14:paraId="72B00D85" w14:textId="77777777" w:rsidR="00620921" w:rsidRDefault="00EA4069">
            <w:pPr>
              <w:pStyle w:val="TableParagraph"/>
              <w:ind w:left="9" w:right="1"/>
              <w:jc w:val="center"/>
              <w:rPr>
                <w:sz w:val="24"/>
              </w:rPr>
            </w:pPr>
            <w:r>
              <w:rPr>
                <w:spacing w:val="-5"/>
                <w:sz w:val="24"/>
              </w:rPr>
              <w:t>(b)</w:t>
            </w:r>
          </w:p>
        </w:tc>
        <w:tc>
          <w:tcPr>
            <w:tcW w:w="6376" w:type="dxa"/>
          </w:tcPr>
          <w:p w14:paraId="67039469" w14:textId="77777777" w:rsidR="00620921" w:rsidRDefault="00EA4069">
            <w:pPr>
              <w:pStyle w:val="TableParagraph"/>
              <w:spacing w:line="270" w:lineRule="atLeast"/>
              <w:ind w:left="105"/>
              <w:rPr>
                <w:sz w:val="24"/>
              </w:rPr>
            </w:pPr>
            <w:r>
              <w:rPr>
                <w:sz w:val="24"/>
              </w:rPr>
              <w:t>Teak Wood Reapers suitable for Full Box: 50mm width x 50mm</w:t>
            </w:r>
            <w:r>
              <w:rPr>
                <w:spacing w:val="-5"/>
                <w:sz w:val="24"/>
              </w:rPr>
              <w:t xml:space="preserve"> </w:t>
            </w:r>
            <w:r>
              <w:rPr>
                <w:sz w:val="24"/>
              </w:rPr>
              <w:t>thick</w:t>
            </w:r>
            <w:r>
              <w:rPr>
                <w:spacing w:val="-3"/>
                <w:sz w:val="24"/>
              </w:rPr>
              <w:t xml:space="preserve"> </w:t>
            </w:r>
            <w:r>
              <w:rPr>
                <w:sz w:val="24"/>
              </w:rPr>
              <w:t>and</w:t>
            </w:r>
            <w:r>
              <w:rPr>
                <w:spacing w:val="-3"/>
                <w:sz w:val="24"/>
              </w:rPr>
              <w:t xml:space="preserve"> </w:t>
            </w:r>
            <w:r>
              <w:rPr>
                <w:sz w:val="24"/>
              </w:rPr>
              <w:t>length</w:t>
            </w:r>
            <w:r>
              <w:rPr>
                <w:spacing w:val="-5"/>
                <w:sz w:val="24"/>
              </w:rPr>
              <w:t xml:space="preserve"> </w:t>
            </w:r>
            <w:r>
              <w:rPr>
                <w:sz w:val="24"/>
              </w:rPr>
              <w:t>of</w:t>
            </w:r>
            <w:r>
              <w:rPr>
                <w:spacing w:val="-3"/>
                <w:sz w:val="24"/>
              </w:rPr>
              <w:t xml:space="preserve"> </w:t>
            </w:r>
            <w:r>
              <w:rPr>
                <w:sz w:val="24"/>
              </w:rPr>
              <w:t>940mm</w:t>
            </w:r>
            <w:r>
              <w:rPr>
                <w:spacing w:val="-2"/>
                <w:sz w:val="24"/>
              </w:rPr>
              <w:t xml:space="preserve"> </w:t>
            </w:r>
            <w:r>
              <w:rPr>
                <w:sz w:val="24"/>
              </w:rPr>
              <w:t>and</w:t>
            </w:r>
            <w:r>
              <w:rPr>
                <w:spacing w:val="-3"/>
                <w:sz w:val="24"/>
              </w:rPr>
              <w:t xml:space="preserve"> </w:t>
            </w:r>
            <w:r>
              <w:rPr>
                <w:sz w:val="24"/>
              </w:rPr>
              <w:t>clamping</w:t>
            </w:r>
            <w:r>
              <w:rPr>
                <w:spacing w:val="-3"/>
                <w:sz w:val="24"/>
              </w:rPr>
              <w:t xml:space="preserve"> </w:t>
            </w:r>
            <w:r>
              <w:rPr>
                <w:sz w:val="24"/>
              </w:rPr>
              <w:t>the</w:t>
            </w:r>
            <w:r>
              <w:rPr>
                <w:spacing w:val="-3"/>
                <w:sz w:val="24"/>
              </w:rPr>
              <w:t xml:space="preserve"> </w:t>
            </w:r>
            <w:r>
              <w:rPr>
                <w:spacing w:val="-2"/>
                <w:sz w:val="24"/>
              </w:rPr>
              <w:t>cable.</w:t>
            </w:r>
          </w:p>
        </w:tc>
        <w:tc>
          <w:tcPr>
            <w:tcW w:w="1322" w:type="dxa"/>
          </w:tcPr>
          <w:p w14:paraId="0F616BF8" w14:textId="77777777" w:rsidR="00620921" w:rsidRDefault="00EA4069">
            <w:pPr>
              <w:pStyle w:val="TableParagraph"/>
              <w:spacing w:line="270" w:lineRule="atLeast"/>
              <w:ind w:left="271" w:right="245" w:firstLine="204"/>
              <w:rPr>
                <w:sz w:val="24"/>
              </w:rPr>
            </w:pPr>
            <w:r>
              <w:rPr>
                <w:spacing w:val="-4"/>
                <w:sz w:val="24"/>
              </w:rPr>
              <w:t xml:space="preserve">Per </w:t>
            </w:r>
            <w:r>
              <w:rPr>
                <w:spacing w:val="-2"/>
                <w:sz w:val="24"/>
              </w:rPr>
              <w:t>Reaper</w:t>
            </w:r>
          </w:p>
        </w:tc>
        <w:tc>
          <w:tcPr>
            <w:tcW w:w="1238" w:type="dxa"/>
          </w:tcPr>
          <w:p w14:paraId="2777CB2F" w14:textId="77777777" w:rsidR="00620921" w:rsidRDefault="00EA4069">
            <w:pPr>
              <w:pStyle w:val="TableParagraph"/>
              <w:ind w:left="12" w:right="1"/>
              <w:jc w:val="center"/>
              <w:rPr>
                <w:sz w:val="24"/>
              </w:rPr>
            </w:pPr>
            <w:r>
              <w:rPr>
                <w:spacing w:val="-5"/>
                <w:sz w:val="24"/>
              </w:rPr>
              <w:t>301</w:t>
            </w:r>
          </w:p>
        </w:tc>
      </w:tr>
      <w:tr w:rsidR="00620921" w14:paraId="6069305D" w14:textId="77777777">
        <w:trPr>
          <w:trHeight w:val="550"/>
        </w:trPr>
        <w:tc>
          <w:tcPr>
            <w:tcW w:w="842" w:type="dxa"/>
          </w:tcPr>
          <w:p w14:paraId="43A00E30" w14:textId="77777777" w:rsidR="00620921" w:rsidRDefault="00EA4069">
            <w:pPr>
              <w:pStyle w:val="TableParagraph"/>
              <w:spacing w:line="276" w:lineRule="exact"/>
              <w:ind w:left="9" w:right="5"/>
              <w:jc w:val="center"/>
              <w:rPr>
                <w:sz w:val="24"/>
              </w:rPr>
            </w:pPr>
            <w:r>
              <w:rPr>
                <w:spacing w:val="-5"/>
                <w:sz w:val="24"/>
              </w:rPr>
              <w:t>(c)</w:t>
            </w:r>
          </w:p>
        </w:tc>
        <w:tc>
          <w:tcPr>
            <w:tcW w:w="6376" w:type="dxa"/>
          </w:tcPr>
          <w:p w14:paraId="6E4D11FD" w14:textId="77777777" w:rsidR="00620921" w:rsidRDefault="00EA4069">
            <w:pPr>
              <w:pStyle w:val="TableParagraph"/>
              <w:spacing w:line="276" w:lineRule="exact"/>
              <w:ind w:left="105"/>
              <w:rPr>
                <w:sz w:val="24"/>
              </w:rPr>
            </w:pPr>
            <w:r>
              <w:rPr>
                <w:sz w:val="24"/>
              </w:rPr>
              <w:t>Teak Wood Reapers suitable for Half Box 75mm width x 20mm thick and length of 470mm.</w:t>
            </w:r>
          </w:p>
        </w:tc>
        <w:tc>
          <w:tcPr>
            <w:tcW w:w="1322" w:type="dxa"/>
          </w:tcPr>
          <w:p w14:paraId="1DB80CDA" w14:textId="77777777" w:rsidR="00620921" w:rsidRDefault="00EA4069">
            <w:pPr>
              <w:pStyle w:val="TableParagraph"/>
              <w:spacing w:line="276" w:lineRule="exact"/>
              <w:ind w:left="271" w:right="245" w:firstLine="204"/>
              <w:rPr>
                <w:sz w:val="24"/>
              </w:rPr>
            </w:pPr>
            <w:r>
              <w:rPr>
                <w:spacing w:val="-4"/>
                <w:sz w:val="24"/>
              </w:rPr>
              <w:t xml:space="preserve">Per </w:t>
            </w:r>
            <w:r>
              <w:rPr>
                <w:spacing w:val="-2"/>
                <w:sz w:val="24"/>
              </w:rPr>
              <w:t>Reaper</w:t>
            </w:r>
          </w:p>
        </w:tc>
        <w:tc>
          <w:tcPr>
            <w:tcW w:w="1238" w:type="dxa"/>
          </w:tcPr>
          <w:p w14:paraId="38D1B713" w14:textId="77777777" w:rsidR="00620921" w:rsidRDefault="00EA4069">
            <w:pPr>
              <w:pStyle w:val="TableParagraph"/>
              <w:spacing w:line="276" w:lineRule="exact"/>
              <w:ind w:left="12" w:right="1"/>
              <w:jc w:val="center"/>
              <w:rPr>
                <w:sz w:val="24"/>
              </w:rPr>
            </w:pPr>
            <w:r>
              <w:rPr>
                <w:spacing w:val="-5"/>
                <w:sz w:val="24"/>
              </w:rPr>
              <w:t>145</w:t>
            </w:r>
          </w:p>
        </w:tc>
      </w:tr>
      <w:tr w:rsidR="00620921" w14:paraId="1771FBC8" w14:textId="77777777">
        <w:trPr>
          <w:trHeight w:val="550"/>
        </w:trPr>
        <w:tc>
          <w:tcPr>
            <w:tcW w:w="842" w:type="dxa"/>
          </w:tcPr>
          <w:p w14:paraId="3E713F2B" w14:textId="77777777" w:rsidR="00620921" w:rsidRDefault="00EA4069">
            <w:pPr>
              <w:pStyle w:val="TableParagraph"/>
              <w:spacing w:line="275" w:lineRule="exact"/>
              <w:ind w:left="9" w:right="1"/>
              <w:jc w:val="center"/>
              <w:rPr>
                <w:sz w:val="24"/>
              </w:rPr>
            </w:pPr>
            <w:r>
              <w:rPr>
                <w:spacing w:val="-5"/>
                <w:sz w:val="24"/>
              </w:rPr>
              <w:t>(d)</w:t>
            </w:r>
          </w:p>
        </w:tc>
        <w:tc>
          <w:tcPr>
            <w:tcW w:w="6376" w:type="dxa"/>
          </w:tcPr>
          <w:p w14:paraId="1991373B" w14:textId="77777777" w:rsidR="00620921" w:rsidRDefault="00EA4069">
            <w:pPr>
              <w:pStyle w:val="TableParagraph"/>
              <w:spacing w:line="276" w:lineRule="exact"/>
              <w:ind w:left="105"/>
              <w:rPr>
                <w:sz w:val="24"/>
              </w:rPr>
            </w:pPr>
            <w:r>
              <w:rPr>
                <w:sz w:val="24"/>
              </w:rPr>
              <w:t>Teak Wood Reapers suitable for Half Box: 50mm width x 20mm thick and length of 470mm.</w:t>
            </w:r>
          </w:p>
        </w:tc>
        <w:tc>
          <w:tcPr>
            <w:tcW w:w="1322" w:type="dxa"/>
          </w:tcPr>
          <w:p w14:paraId="73008768" w14:textId="77777777" w:rsidR="00620921" w:rsidRDefault="00EA4069">
            <w:pPr>
              <w:pStyle w:val="TableParagraph"/>
              <w:spacing w:line="276" w:lineRule="exact"/>
              <w:ind w:left="271" w:right="245" w:firstLine="204"/>
              <w:rPr>
                <w:sz w:val="24"/>
              </w:rPr>
            </w:pPr>
            <w:r>
              <w:rPr>
                <w:spacing w:val="-4"/>
                <w:sz w:val="24"/>
              </w:rPr>
              <w:t xml:space="preserve">Per </w:t>
            </w:r>
            <w:r>
              <w:rPr>
                <w:spacing w:val="-2"/>
                <w:sz w:val="24"/>
              </w:rPr>
              <w:t>Reaper</w:t>
            </w:r>
          </w:p>
        </w:tc>
        <w:tc>
          <w:tcPr>
            <w:tcW w:w="1238" w:type="dxa"/>
          </w:tcPr>
          <w:p w14:paraId="76578ABA" w14:textId="77777777" w:rsidR="00620921" w:rsidRDefault="00EA4069">
            <w:pPr>
              <w:pStyle w:val="TableParagraph"/>
              <w:spacing w:line="275" w:lineRule="exact"/>
              <w:ind w:left="12" w:right="1"/>
              <w:jc w:val="center"/>
              <w:rPr>
                <w:sz w:val="24"/>
              </w:rPr>
            </w:pPr>
            <w:r>
              <w:rPr>
                <w:spacing w:val="-5"/>
                <w:sz w:val="24"/>
              </w:rPr>
              <w:t>88</w:t>
            </w:r>
          </w:p>
        </w:tc>
      </w:tr>
      <w:tr w:rsidR="00620921" w14:paraId="2C74F02A" w14:textId="77777777">
        <w:trPr>
          <w:trHeight w:val="551"/>
        </w:trPr>
        <w:tc>
          <w:tcPr>
            <w:tcW w:w="842" w:type="dxa"/>
          </w:tcPr>
          <w:p w14:paraId="0AD4E507" w14:textId="77777777" w:rsidR="00620921" w:rsidRDefault="00EA4069">
            <w:pPr>
              <w:pStyle w:val="TableParagraph"/>
              <w:spacing w:before="1"/>
              <w:ind w:left="9" w:right="1"/>
              <w:jc w:val="center"/>
              <w:rPr>
                <w:sz w:val="24"/>
              </w:rPr>
            </w:pPr>
            <w:r>
              <w:rPr>
                <w:spacing w:val="-5"/>
                <w:sz w:val="24"/>
              </w:rPr>
              <w:t>(e)</w:t>
            </w:r>
          </w:p>
        </w:tc>
        <w:tc>
          <w:tcPr>
            <w:tcW w:w="6376" w:type="dxa"/>
          </w:tcPr>
          <w:p w14:paraId="2462E7F4" w14:textId="77777777" w:rsidR="00620921" w:rsidRDefault="00EA4069">
            <w:pPr>
              <w:pStyle w:val="TableParagraph"/>
              <w:spacing w:line="270" w:lineRule="atLeast"/>
              <w:ind w:left="105"/>
              <w:rPr>
                <w:sz w:val="24"/>
              </w:rPr>
            </w:pPr>
            <w:r>
              <w:rPr>
                <w:sz w:val="24"/>
              </w:rPr>
              <w:t>Teak Reapers suitable for Half Box: 50mm width x 50mm thick and length of 470mm and clamping the cable.</w:t>
            </w:r>
          </w:p>
        </w:tc>
        <w:tc>
          <w:tcPr>
            <w:tcW w:w="1322" w:type="dxa"/>
          </w:tcPr>
          <w:p w14:paraId="01694E24" w14:textId="77777777" w:rsidR="00620921" w:rsidRDefault="00EA4069">
            <w:pPr>
              <w:pStyle w:val="TableParagraph"/>
              <w:spacing w:line="270" w:lineRule="atLeast"/>
              <w:ind w:left="271" w:right="245" w:firstLine="204"/>
              <w:rPr>
                <w:sz w:val="24"/>
              </w:rPr>
            </w:pPr>
            <w:r>
              <w:rPr>
                <w:spacing w:val="-4"/>
                <w:sz w:val="24"/>
              </w:rPr>
              <w:t xml:space="preserve">Per </w:t>
            </w:r>
            <w:r>
              <w:rPr>
                <w:spacing w:val="-2"/>
                <w:sz w:val="24"/>
              </w:rPr>
              <w:t>Reaper</w:t>
            </w:r>
          </w:p>
        </w:tc>
        <w:tc>
          <w:tcPr>
            <w:tcW w:w="1238" w:type="dxa"/>
          </w:tcPr>
          <w:p w14:paraId="3FE76E08" w14:textId="77777777" w:rsidR="00620921" w:rsidRDefault="00EA4069">
            <w:pPr>
              <w:pStyle w:val="TableParagraph"/>
              <w:spacing w:before="1"/>
              <w:ind w:left="12" w:right="1"/>
              <w:jc w:val="center"/>
              <w:rPr>
                <w:sz w:val="24"/>
              </w:rPr>
            </w:pPr>
            <w:r>
              <w:rPr>
                <w:spacing w:val="-5"/>
                <w:sz w:val="24"/>
              </w:rPr>
              <w:t>203</w:t>
            </w:r>
          </w:p>
        </w:tc>
      </w:tr>
      <w:tr w:rsidR="00620921" w14:paraId="2395AA7D" w14:textId="77777777">
        <w:trPr>
          <w:trHeight w:val="828"/>
        </w:trPr>
        <w:tc>
          <w:tcPr>
            <w:tcW w:w="842" w:type="dxa"/>
          </w:tcPr>
          <w:p w14:paraId="1D2E5699" w14:textId="77777777" w:rsidR="00620921" w:rsidRDefault="00EA4069">
            <w:pPr>
              <w:pStyle w:val="TableParagraph"/>
              <w:ind w:left="9" w:right="1"/>
              <w:jc w:val="center"/>
              <w:rPr>
                <w:sz w:val="24"/>
              </w:rPr>
            </w:pPr>
            <w:r>
              <w:rPr>
                <w:spacing w:val="-5"/>
                <w:sz w:val="24"/>
              </w:rPr>
              <w:t>(f)</w:t>
            </w:r>
          </w:p>
        </w:tc>
        <w:tc>
          <w:tcPr>
            <w:tcW w:w="6376" w:type="dxa"/>
          </w:tcPr>
          <w:p w14:paraId="15BCEF2C" w14:textId="77777777" w:rsidR="00620921" w:rsidRDefault="00EA4069">
            <w:pPr>
              <w:pStyle w:val="TableParagraph"/>
              <w:spacing w:line="270" w:lineRule="atLeast"/>
              <w:ind w:left="105" w:right="102"/>
              <w:jc w:val="both"/>
              <w:rPr>
                <w:sz w:val="24"/>
              </w:rPr>
            </w:pPr>
            <w:r>
              <w:rPr>
                <w:sz w:val="24"/>
              </w:rPr>
              <w:t>Hard wood Planks for</w:t>
            </w:r>
            <w:r>
              <w:rPr>
                <w:spacing w:val="-3"/>
                <w:sz w:val="24"/>
              </w:rPr>
              <w:t xml:space="preserve"> </w:t>
            </w:r>
            <w:r>
              <w:rPr>
                <w:sz w:val="24"/>
              </w:rPr>
              <w:t>Keeping Equipment in</w:t>
            </w:r>
            <w:r>
              <w:rPr>
                <w:spacing w:val="-1"/>
                <w:sz w:val="24"/>
              </w:rPr>
              <w:t xml:space="preserve"> </w:t>
            </w:r>
            <w:r>
              <w:rPr>
                <w:sz w:val="24"/>
              </w:rPr>
              <w:t>the Full Box: 940mm</w:t>
            </w:r>
            <w:r>
              <w:rPr>
                <w:spacing w:val="-12"/>
                <w:sz w:val="24"/>
              </w:rPr>
              <w:t xml:space="preserve"> </w:t>
            </w:r>
            <w:r>
              <w:rPr>
                <w:sz w:val="24"/>
              </w:rPr>
              <w:t>x</w:t>
            </w:r>
            <w:r>
              <w:rPr>
                <w:spacing w:val="-16"/>
                <w:sz w:val="24"/>
              </w:rPr>
              <w:t xml:space="preserve"> </w:t>
            </w:r>
            <w:r>
              <w:rPr>
                <w:sz w:val="24"/>
              </w:rPr>
              <w:t>20mm</w:t>
            </w:r>
            <w:r>
              <w:rPr>
                <w:spacing w:val="-12"/>
                <w:sz w:val="24"/>
              </w:rPr>
              <w:t xml:space="preserve"> </w:t>
            </w:r>
            <w:r>
              <w:rPr>
                <w:sz w:val="24"/>
              </w:rPr>
              <w:t>x</w:t>
            </w:r>
            <w:r>
              <w:rPr>
                <w:spacing w:val="-16"/>
                <w:sz w:val="24"/>
              </w:rPr>
              <w:t xml:space="preserve"> </w:t>
            </w:r>
            <w:r>
              <w:rPr>
                <w:sz w:val="24"/>
              </w:rPr>
              <w:t>300mmapproximately</w:t>
            </w:r>
            <w:r>
              <w:rPr>
                <w:spacing w:val="-16"/>
                <w:sz w:val="24"/>
              </w:rPr>
              <w:t xml:space="preserve"> </w:t>
            </w:r>
            <w:r>
              <w:rPr>
                <w:sz w:val="24"/>
              </w:rPr>
              <w:t>after</w:t>
            </w:r>
            <w:r>
              <w:rPr>
                <w:spacing w:val="-14"/>
                <w:sz w:val="24"/>
              </w:rPr>
              <w:t xml:space="preserve"> </w:t>
            </w:r>
            <w:r>
              <w:rPr>
                <w:sz w:val="24"/>
              </w:rPr>
              <w:t>applying</w:t>
            </w:r>
            <w:r>
              <w:rPr>
                <w:spacing w:val="-15"/>
                <w:sz w:val="24"/>
              </w:rPr>
              <w:t xml:space="preserve"> </w:t>
            </w:r>
            <w:r>
              <w:rPr>
                <w:sz w:val="24"/>
              </w:rPr>
              <w:t>two coats of black enamel paint.</w:t>
            </w:r>
          </w:p>
        </w:tc>
        <w:tc>
          <w:tcPr>
            <w:tcW w:w="1322" w:type="dxa"/>
          </w:tcPr>
          <w:p w14:paraId="0C301852" w14:textId="77777777" w:rsidR="00620921" w:rsidRDefault="00EA4069">
            <w:pPr>
              <w:pStyle w:val="TableParagraph"/>
              <w:ind w:left="14"/>
              <w:jc w:val="center"/>
              <w:rPr>
                <w:sz w:val="24"/>
              </w:rPr>
            </w:pPr>
            <w:r>
              <w:rPr>
                <w:sz w:val="24"/>
              </w:rPr>
              <w:t xml:space="preserve">Per </w:t>
            </w:r>
            <w:r>
              <w:rPr>
                <w:spacing w:val="-2"/>
                <w:sz w:val="24"/>
              </w:rPr>
              <w:t>Plank</w:t>
            </w:r>
          </w:p>
        </w:tc>
        <w:tc>
          <w:tcPr>
            <w:tcW w:w="1238" w:type="dxa"/>
          </w:tcPr>
          <w:p w14:paraId="2C21B125" w14:textId="77777777" w:rsidR="00620921" w:rsidRDefault="00EA4069">
            <w:pPr>
              <w:pStyle w:val="TableParagraph"/>
              <w:ind w:left="12" w:right="1"/>
              <w:jc w:val="center"/>
              <w:rPr>
                <w:sz w:val="24"/>
              </w:rPr>
            </w:pPr>
            <w:r>
              <w:rPr>
                <w:spacing w:val="-5"/>
                <w:sz w:val="24"/>
              </w:rPr>
              <w:t>510</w:t>
            </w:r>
          </w:p>
        </w:tc>
      </w:tr>
      <w:tr w:rsidR="00620921" w14:paraId="4943B377" w14:textId="77777777">
        <w:trPr>
          <w:trHeight w:val="827"/>
        </w:trPr>
        <w:tc>
          <w:tcPr>
            <w:tcW w:w="842" w:type="dxa"/>
          </w:tcPr>
          <w:p w14:paraId="3FBA5347" w14:textId="77777777" w:rsidR="00620921" w:rsidRDefault="00EA4069">
            <w:pPr>
              <w:pStyle w:val="TableParagraph"/>
              <w:ind w:left="9" w:right="1"/>
              <w:jc w:val="center"/>
              <w:rPr>
                <w:sz w:val="24"/>
              </w:rPr>
            </w:pPr>
            <w:r>
              <w:rPr>
                <w:spacing w:val="-5"/>
                <w:sz w:val="24"/>
              </w:rPr>
              <w:t>(g)</w:t>
            </w:r>
          </w:p>
        </w:tc>
        <w:tc>
          <w:tcPr>
            <w:tcW w:w="6376" w:type="dxa"/>
          </w:tcPr>
          <w:p w14:paraId="6A19AAC6" w14:textId="77777777" w:rsidR="00620921" w:rsidRDefault="00EA4069">
            <w:pPr>
              <w:pStyle w:val="TableParagraph"/>
              <w:spacing w:line="270" w:lineRule="atLeast"/>
              <w:ind w:left="105" w:right="102"/>
              <w:jc w:val="both"/>
              <w:rPr>
                <w:sz w:val="24"/>
              </w:rPr>
            </w:pPr>
            <w:r>
              <w:rPr>
                <w:sz w:val="24"/>
              </w:rPr>
              <w:t>Hard wood planks suitable for Half Box 40mm thick x 450mm x 470mm approximately after applying two coats of black enamel paint.</w:t>
            </w:r>
          </w:p>
        </w:tc>
        <w:tc>
          <w:tcPr>
            <w:tcW w:w="1322" w:type="dxa"/>
          </w:tcPr>
          <w:p w14:paraId="75B961EA" w14:textId="77777777" w:rsidR="00620921" w:rsidRDefault="00EA4069">
            <w:pPr>
              <w:pStyle w:val="TableParagraph"/>
              <w:ind w:left="14"/>
              <w:jc w:val="center"/>
              <w:rPr>
                <w:sz w:val="24"/>
              </w:rPr>
            </w:pPr>
            <w:r>
              <w:rPr>
                <w:sz w:val="24"/>
              </w:rPr>
              <w:t xml:space="preserve">Per </w:t>
            </w:r>
            <w:r>
              <w:rPr>
                <w:spacing w:val="-2"/>
                <w:sz w:val="24"/>
              </w:rPr>
              <w:t>Plank</w:t>
            </w:r>
          </w:p>
        </w:tc>
        <w:tc>
          <w:tcPr>
            <w:tcW w:w="1238" w:type="dxa"/>
          </w:tcPr>
          <w:p w14:paraId="63EE551A" w14:textId="77777777" w:rsidR="00620921" w:rsidRDefault="00EA4069">
            <w:pPr>
              <w:pStyle w:val="TableParagraph"/>
              <w:ind w:left="12" w:right="1"/>
              <w:jc w:val="center"/>
              <w:rPr>
                <w:sz w:val="24"/>
              </w:rPr>
            </w:pPr>
            <w:r>
              <w:rPr>
                <w:spacing w:val="-5"/>
                <w:sz w:val="24"/>
              </w:rPr>
              <w:t>452</w:t>
            </w:r>
          </w:p>
        </w:tc>
      </w:tr>
      <w:tr w:rsidR="00620921" w14:paraId="589F4165" w14:textId="77777777">
        <w:trPr>
          <w:trHeight w:val="1931"/>
        </w:trPr>
        <w:tc>
          <w:tcPr>
            <w:tcW w:w="842" w:type="dxa"/>
          </w:tcPr>
          <w:p w14:paraId="4548C115" w14:textId="77777777" w:rsidR="00620921" w:rsidRDefault="00EA4069">
            <w:pPr>
              <w:pStyle w:val="TableParagraph"/>
              <w:ind w:left="9" w:right="1"/>
              <w:jc w:val="center"/>
              <w:rPr>
                <w:sz w:val="24"/>
              </w:rPr>
            </w:pPr>
            <w:r>
              <w:rPr>
                <w:spacing w:val="-5"/>
                <w:sz w:val="24"/>
              </w:rPr>
              <w:t>(h)</w:t>
            </w:r>
          </w:p>
        </w:tc>
        <w:tc>
          <w:tcPr>
            <w:tcW w:w="6376" w:type="dxa"/>
          </w:tcPr>
          <w:p w14:paraId="13242F34" w14:textId="77777777" w:rsidR="00620921" w:rsidRDefault="00EA4069">
            <w:pPr>
              <w:pStyle w:val="TableParagraph"/>
              <w:spacing w:line="270" w:lineRule="atLeast"/>
              <w:ind w:left="105" w:right="99"/>
              <w:jc w:val="both"/>
              <w:rPr>
                <w:sz w:val="24"/>
              </w:rPr>
            </w:pPr>
            <w:r>
              <w:rPr>
                <w:sz w:val="24"/>
              </w:rPr>
              <w:t>Supply and fixing of Teak Wood planks of sizes as instructed by the site in-charge with smooth finishing surface to be provided where ever required such as in location boxes relay room, equipment room and battery room, Fine wood polish of approved quality to be applied for two times after thorough application of emery paper. Fixing bolts and wood polish supplied by the contractor.</w:t>
            </w:r>
          </w:p>
        </w:tc>
        <w:tc>
          <w:tcPr>
            <w:tcW w:w="1322" w:type="dxa"/>
          </w:tcPr>
          <w:p w14:paraId="6E3398EE" w14:textId="77777777" w:rsidR="00620921" w:rsidRDefault="00620921">
            <w:pPr>
              <w:pStyle w:val="TableParagraph"/>
              <w:rPr>
                <w:rFonts w:ascii="Arial"/>
                <w:b/>
                <w:sz w:val="24"/>
              </w:rPr>
            </w:pPr>
          </w:p>
          <w:p w14:paraId="4C7EE7C2" w14:textId="77777777" w:rsidR="00620921" w:rsidRDefault="00620921">
            <w:pPr>
              <w:pStyle w:val="TableParagraph"/>
              <w:spacing w:before="4"/>
              <w:rPr>
                <w:rFonts w:ascii="Arial"/>
                <w:b/>
                <w:sz w:val="24"/>
              </w:rPr>
            </w:pPr>
          </w:p>
          <w:p w14:paraId="3B8DDCB6" w14:textId="77777777" w:rsidR="00620921" w:rsidRDefault="00EA4069">
            <w:pPr>
              <w:pStyle w:val="TableParagraph"/>
              <w:ind w:left="14" w:right="3"/>
              <w:jc w:val="center"/>
              <w:rPr>
                <w:sz w:val="24"/>
              </w:rPr>
            </w:pPr>
            <w:r>
              <w:rPr>
                <w:spacing w:val="-5"/>
                <w:sz w:val="24"/>
              </w:rPr>
              <w:t>cum</w:t>
            </w:r>
          </w:p>
        </w:tc>
        <w:tc>
          <w:tcPr>
            <w:tcW w:w="1238" w:type="dxa"/>
          </w:tcPr>
          <w:p w14:paraId="4C5906C9" w14:textId="77777777" w:rsidR="00620921" w:rsidRDefault="00620921">
            <w:pPr>
              <w:pStyle w:val="TableParagraph"/>
              <w:rPr>
                <w:rFonts w:ascii="Arial"/>
                <w:b/>
                <w:sz w:val="24"/>
              </w:rPr>
            </w:pPr>
          </w:p>
          <w:p w14:paraId="0E66309A" w14:textId="77777777" w:rsidR="00620921" w:rsidRDefault="00620921">
            <w:pPr>
              <w:pStyle w:val="TableParagraph"/>
              <w:spacing w:before="4"/>
              <w:rPr>
                <w:rFonts w:ascii="Arial"/>
                <w:b/>
                <w:sz w:val="24"/>
              </w:rPr>
            </w:pPr>
          </w:p>
          <w:p w14:paraId="016346C9" w14:textId="77777777" w:rsidR="00620921" w:rsidRDefault="00EA4069">
            <w:pPr>
              <w:pStyle w:val="TableParagraph"/>
              <w:ind w:left="12"/>
              <w:jc w:val="center"/>
              <w:rPr>
                <w:sz w:val="24"/>
              </w:rPr>
            </w:pPr>
            <w:r>
              <w:rPr>
                <w:spacing w:val="-2"/>
                <w:sz w:val="24"/>
              </w:rPr>
              <w:t>65659</w:t>
            </w:r>
          </w:p>
        </w:tc>
      </w:tr>
      <w:tr w:rsidR="00620921" w14:paraId="2F74DE71" w14:textId="77777777">
        <w:trPr>
          <w:trHeight w:val="1103"/>
        </w:trPr>
        <w:tc>
          <w:tcPr>
            <w:tcW w:w="842" w:type="dxa"/>
          </w:tcPr>
          <w:p w14:paraId="709C9841" w14:textId="77777777" w:rsidR="00620921" w:rsidRDefault="00EA4069">
            <w:pPr>
              <w:pStyle w:val="TableParagraph"/>
              <w:spacing w:line="276" w:lineRule="exact"/>
              <w:ind w:left="9" w:right="6"/>
              <w:jc w:val="center"/>
              <w:rPr>
                <w:sz w:val="24"/>
              </w:rPr>
            </w:pPr>
            <w:r>
              <w:rPr>
                <w:spacing w:val="-5"/>
                <w:sz w:val="24"/>
              </w:rPr>
              <w:t>(</w:t>
            </w:r>
            <w:proofErr w:type="spellStart"/>
            <w:r>
              <w:rPr>
                <w:spacing w:val="-5"/>
                <w:sz w:val="24"/>
              </w:rPr>
              <w:t>i</w:t>
            </w:r>
            <w:proofErr w:type="spellEnd"/>
            <w:r>
              <w:rPr>
                <w:spacing w:val="-5"/>
                <w:sz w:val="24"/>
              </w:rPr>
              <w:t>)</w:t>
            </w:r>
          </w:p>
        </w:tc>
        <w:tc>
          <w:tcPr>
            <w:tcW w:w="6376" w:type="dxa"/>
          </w:tcPr>
          <w:p w14:paraId="4289F5BE" w14:textId="77777777" w:rsidR="00620921" w:rsidRDefault="00EA4069">
            <w:pPr>
              <w:pStyle w:val="TableParagraph"/>
              <w:ind w:left="105" w:right="99"/>
              <w:jc w:val="both"/>
              <w:rPr>
                <w:sz w:val="24"/>
              </w:rPr>
            </w:pPr>
            <w:r>
              <w:rPr>
                <w:sz w:val="24"/>
              </w:rPr>
              <w:t>Supply &amp; fixing Hard Wood planks of 40mm thick and not less</w:t>
            </w:r>
            <w:r>
              <w:rPr>
                <w:spacing w:val="-4"/>
                <w:sz w:val="24"/>
              </w:rPr>
              <w:t xml:space="preserve"> </w:t>
            </w:r>
            <w:r>
              <w:rPr>
                <w:sz w:val="24"/>
              </w:rPr>
              <w:t>than</w:t>
            </w:r>
            <w:r>
              <w:rPr>
                <w:spacing w:val="-6"/>
                <w:sz w:val="24"/>
              </w:rPr>
              <w:t xml:space="preserve"> </w:t>
            </w:r>
            <w:r>
              <w:rPr>
                <w:sz w:val="24"/>
              </w:rPr>
              <w:t>200</w:t>
            </w:r>
            <w:r>
              <w:rPr>
                <w:spacing w:val="-8"/>
                <w:sz w:val="24"/>
              </w:rPr>
              <w:t xml:space="preserve"> </w:t>
            </w:r>
            <w:r>
              <w:rPr>
                <w:sz w:val="24"/>
              </w:rPr>
              <w:t>mm</w:t>
            </w:r>
            <w:r>
              <w:rPr>
                <w:spacing w:val="-5"/>
                <w:sz w:val="24"/>
              </w:rPr>
              <w:t xml:space="preserve"> </w:t>
            </w:r>
            <w:r>
              <w:rPr>
                <w:sz w:val="24"/>
              </w:rPr>
              <w:t>width</w:t>
            </w:r>
            <w:r>
              <w:rPr>
                <w:spacing w:val="-4"/>
                <w:sz w:val="24"/>
              </w:rPr>
              <w:t xml:space="preserve"> </w:t>
            </w:r>
            <w:r>
              <w:rPr>
                <w:sz w:val="24"/>
              </w:rPr>
              <w:t>with</w:t>
            </w:r>
            <w:r>
              <w:rPr>
                <w:spacing w:val="-4"/>
                <w:sz w:val="24"/>
              </w:rPr>
              <w:t xml:space="preserve"> </w:t>
            </w:r>
            <w:r>
              <w:rPr>
                <w:sz w:val="24"/>
              </w:rPr>
              <w:t>smooth</w:t>
            </w:r>
            <w:r>
              <w:rPr>
                <w:spacing w:val="-2"/>
                <w:sz w:val="24"/>
              </w:rPr>
              <w:t xml:space="preserve"> </w:t>
            </w:r>
            <w:r>
              <w:rPr>
                <w:sz w:val="24"/>
              </w:rPr>
              <w:t>surface,</w:t>
            </w:r>
            <w:r>
              <w:rPr>
                <w:spacing w:val="-6"/>
                <w:sz w:val="24"/>
              </w:rPr>
              <w:t xml:space="preserve"> </w:t>
            </w:r>
            <w:r>
              <w:rPr>
                <w:sz w:val="24"/>
              </w:rPr>
              <w:t>and</w:t>
            </w:r>
            <w:r>
              <w:rPr>
                <w:spacing w:val="-4"/>
                <w:sz w:val="24"/>
              </w:rPr>
              <w:t xml:space="preserve"> </w:t>
            </w:r>
            <w:r>
              <w:rPr>
                <w:sz w:val="24"/>
              </w:rPr>
              <w:t>painting with</w:t>
            </w:r>
            <w:r>
              <w:rPr>
                <w:spacing w:val="3"/>
                <w:sz w:val="24"/>
              </w:rPr>
              <w:t xml:space="preserve"> </w:t>
            </w:r>
            <w:r>
              <w:rPr>
                <w:sz w:val="24"/>
              </w:rPr>
              <w:t>black</w:t>
            </w:r>
            <w:r>
              <w:rPr>
                <w:spacing w:val="2"/>
                <w:sz w:val="24"/>
              </w:rPr>
              <w:t xml:space="preserve"> </w:t>
            </w:r>
            <w:r>
              <w:rPr>
                <w:sz w:val="24"/>
              </w:rPr>
              <w:t>enamel</w:t>
            </w:r>
            <w:r>
              <w:rPr>
                <w:spacing w:val="2"/>
                <w:sz w:val="24"/>
              </w:rPr>
              <w:t xml:space="preserve"> </w:t>
            </w:r>
            <w:r>
              <w:rPr>
                <w:sz w:val="24"/>
              </w:rPr>
              <w:t>paint</w:t>
            </w:r>
            <w:r>
              <w:rPr>
                <w:spacing w:val="4"/>
                <w:sz w:val="24"/>
              </w:rPr>
              <w:t xml:space="preserve"> </w:t>
            </w:r>
            <w:r>
              <w:rPr>
                <w:sz w:val="24"/>
              </w:rPr>
              <w:t>painting</w:t>
            </w:r>
            <w:r>
              <w:rPr>
                <w:spacing w:val="4"/>
                <w:sz w:val="24"/>
              </w:rPr>
              <w:t xml:space="preserve"> </w:t>
            </w:r>
            <w:r>
              <w:rPr>
                <w:sz w:val="24"/>
              </w:rPr>
              <w:t>(Hardwood,</w:t>
            </w:r>
            <w:r>
              <w:rPr>
                <w:spacing w:val="1"/>
                <w:sz w:val="24"/>
              </w:rPr>
              <w:t xml:space="preserve"> </w:t>
            </w:r>
            <w:r>
              <w:rPr>
                <w:sz w:val="24"/>
              </w:rPr>
              <w:t>paints,</w:t>
            </w:r>
            <w:r>
              <w:rPr>
                <w:spacing w:val="1"/>
                <w:sz w:val="24"/>
              </w:rPr>
              <w:t xml:space="preserve"> </w:t>
            </w:r>
            <w:r>
              <w:rPr>
                <w:spacing w:val="-2"/>
                <w:sz w:val="24"/>
              </w:rPr>
              <w:t>fixing</w:t>
            </w:r>
          </w:p>
          <w:p w14:paraId="41A544E1" w14:textId="77777777" w:rsidR="00620921" w:rsidRDefault="00EA4069">
            <w:pPr>
              <w:pStyle w:val="TableParagraph"/>
              <w:spacing w:line="255" w:lineRule="exact"/>
              <w:ind w:left="105"/>
              <w:jc w:val="both"/>
              <w:rPr>
                <w:sz w:val="24"/>
              </w:rPr>
            </w:pPr>
            <w:r>
              <w:rPr>
                <w:sz w:val="24"/>
              </w:rPr>
              <w:t>bolts</w:t>
            </w:r>
            <w:r>
              <w:rPr>
                <w:spacing w:val="-2"/>
                <w:sz w:val="24"/>
              </w:rPr>
              <w:t xml:space="preserve"> </w:t>
            </w:r>
            <w:proofErr w:type="gramStart"/>
            <w:r>
              <w:rPr>
                <w:sz w:val="24"/>
              </w:rPr>
              <w:t>is</w:t>
            </w:r>
            <w:proofErr w:type="gramEnd"/>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arranged</w:t>
            </w:r>
            <w:r>
              <w:rPr>
                <w:spacing w:val="-4"/>
                <w:sz w:val="24"/>
              </w:rPr>
              <w:t xml:space="preserve"> </w:t>
            </w:r>
            <w:r>
              <w:rPr>
                <w:sz w:val="24"/>
              </w:rPr>
              <w:t>by</w:t>
            </w:r>
            <w:r>
              <w:rPr>
                <w:spacing w:val="-1"/>
                <w:sz w:val="24"/>
              </w:rPr>
              <w:t xml:space="preserve"> </w:t>
            </w:r>
            <w:r>
              <w:rPr>
                <w:spacing w:val="-2"/>
                <w:sz w:val="24"/>
              </w:rPr>
              <w:t>contractor).</w:t>
            </w:r>
          </w:p>
        </w:tc>
        <w:tc>
          <w:tcPr>
            <w:tcW w:w="1322" w:type="dxa"/>
          </w:tcPr>
          <w:p w14:paraId="7C5030D2" w14:textId="77777777" w:rsidR="00620921" w:rsidRDefault="00EA4069">
            <w:pPr>
              <w:pStyle w:val="TableParagraph"/>
              <w:spacing w:before="275"/>
              <w:ind w:left="14" w:right="3"/>
              <w:jc w:val="center"/>
              <w:rPr>
                <w:sz w:val="24"/>
              </w:rPr>
            </w:pPr>
            <w:r>
              <w:rPr>
                <w:spacing w:val="-5"/>
                <w:sz w:val="24"/>
              </w:rPr>
              <w:t>cum</w:t>
            </w:r>
          </w:p>
        </w:tc>
        <w:tc>
          <w:tcPr>
            <w:tcW w:w="1238" w:type="dxa"/>
          </w:tcPr>
          <w:p w14:paraId="2B6DD443" w14:textId="77777777" w:rsidR="00620921" w:rsidRDefault="00EA4069">
            <w:pPr>
              <w:pStyle w:val="TableParagraph"/>
              <w:spacing w:before="275"/>
              <w:ind w:left="12"/>
              <w:jc w:val="center"/>
              <w:rPr>
                <w:sz w:val="24"/>
              </w:rPr>
            </w:pPr>
            <w:r>
              <w:rPr>
                <w:spacing w:val="-2"/>
                <w:sz w:val="24"/>
              </w:rPr>
              <w:t>28005</w:t>
            </w:r>
          </w:p>
        </w:tc>
      </w:tr>
      <w:tr w:rsidR="00620921" w14:paraId="606EB5D4" w14:textId="77777777">
        <w:trPr>
          <w:trHeight w:val="551"/>
        </w:trPr>
        <w:tc>
          <w:tcPr>
            <w:tcW w:w="842" w:type="dxa"/>
          </w:tcPr>
          <w:p w14:paraId="31864F32" w14:textId="77777777" w:rsidR="00620921" w:rsidRDefault="00EA4069">
            <w:pPr>
              <w:pStyle w:val="TableParagraph"/>
              <w:ind w:left="9" w:right="1"/>
              <w:jc w:val="center"/>
              <w:rPr>
                <w:sz w:val="24"/>
              </w:rPr>
            </w:pPr>
            <w:r>
              <w:rPr>
                <w:spacing w:val="-4"/>
                <w:sz w:val="24"/>
              </w:rPr>
              <w:t>2606</w:t>
            </w:r>
          </w:p>
        </w:tc>
        <w:tc>
          <w:tcPr>
            <w:tcW w:w="6376" w:type="dxa"/>
          </w:tcPr>
          <w:p w14:paraId="08990935" w14:textId="77777777" w:rsidR="00620921" w:rsidRDefault="00EA4069">
            <w:pPr>
              <w:pStyle w:val="TableParagraph"/>
              <w:spacing w:line="270" w:lineRule="atLeast"/>
              <w:ind w:left="105"/>
              <w:rPr>
                <w:sz w:val="24"/>
              </w:rPr>
            </w:pPr>
            <w:r>
              <w:rPr>
                <w:sz w:val="24"/>
              </w:rPr>
              <w:t>Cable</w:t>
            </w:r>
            <w:r>
              <w:rPr>
                <w:spacing w:val="37"/>
                <w:sz w:val="24"/>
              </w:rPr>
              <w:t xml:space="preserve"> </w:t>
            </w:r>
            <w:r>
              <w:rPr>
                <w:sz w:val="24"/>
              </w:rPr>
              <w:t>termination</w:t>
            </w:r>
            <w:r>
              <w:rPr>
                <w:spacing w:val="37"/>
                <w:sz w:val="24"/>
              </w:rPr>
              <w:t xml:space="preserve"> </w:t>
            </w:r>
            <w:r>
              <w:rPr>
                <w:sz w:val="24"/>
              </w:rPr>
              <w:t>including</w:t>
            </w:r>
            <w:r>
              <w:rPr>
                <w:spacing w:val="37"/>
                <w:sz w:val="24"/>
              </w:rPr>
              <w:t xml:space="preserve"> </w:t>
            </w:r>
            <w:r>
              <w:rPr>
                <w:sz w:val="24"/>
              </w:rPr>
              <w:t>fixing</w:t>
            </w:r>
            <w:r>
              <w:rPr>
                <w:spacing w:val="37"/>
                <w:sz w:val="24"/>
              </w:rPr>
              <w:t xml:space="preserve"> </w:t>
            </w:r>
            <w:r>
              <w:rPr>
                <w:sz w:val="24"/>
              </w:rPr>
              <w:t>terminals,</w:t>
            </w:r>
            <w:r>
              <w:rPr>
                <w:spacing w:val="35"/>
                <w:sz w:val="24"/>
              </w:rPr>
              <w:t xml:space="preserve"> </w:t>
            </w:r>
            <w:r>
              <w:rPr>
                <w:sz w:val="24"/>
              </w:rPr>
              <w:t>fuses,</w:t>
            </w:r>
            <w:r>
              <w:rPr>
                <w:spacing w:val="38"/>
                <w:sz w:val="24"/>
              </w:rPr>
              <w:t xml:space="preserve"> </w:t>
            </w:r>
            <w:r>
              <w:rPr>
                <w:sz w:val="24"/>
              </w:rPr>
              <w:t xml:space="preserve">LDs, </w:t>
            </w:r>
            <w:proofErr w:type="spellStart"/>
            <w:r>
              <w:rPr>
                <w:sz w:val="24"/>
              </w:rPr>
              <w:t>Meggering</w:t>
            </w:r>
            <w:proofErr w:type="spellEnd"/>
            <w:r>
              <w:rPr>
                <w:sz w:val="24"/>
              </w:rPr>
              <w:t xml:space="preserve"> of cables and recording the readings.</w:t>
            </w:r>
          </w:p>
        </w:tc>
        <w:tc>
          <w:tcPr>
            <w:tcW w:w="1322" w:type="dxa"/>
          </w:tcPr>
          <w:p w14:paraId="7202FA23" w14:textId="77777777" w:rsidR="00620921" w:rsidRDefault="00EA4069">
            <w:pPr>
              <w:pStyle w:val="TableParagraph"/>
              <w:spacing w:line="270" w:lineRule="atLeast"/>
              <w:ind w:left="108" w:firstLine="367"/>
              <w:rPr>
                <w:sz w:val="24"/>
              </w:rPr>
            </w:pPr>
            <w:r>
              <w:rPr>
                <w:spacing w:val="-4"/>
                <w:sz w:val="24"/>
              </w:rPr>
              <w:t xml:space="preserve">Per </w:t>
            </w:r>
            <w:r>
              <w:rPr>
                <w:spacing w:val="-2"/>
                <w:sz w:val="24"/>
              </w:rPr>
              <w:t>Conductor</w:t>
            </w:r>
          </w:p>
        </w:tc>
        <w:tc>
          <w:tcPr>
            <w:tcW w:w="1238" w:type="dxa"/>
          </w:tcPr>
          <w:p w14:paraId="77430048" w14:textId="77777777" w:rsidR="00620921" w:rsidRDefault="00EA4069">
            <w:pPr>
              <w:pStyle w:val="TableParagraph"/>
              <w:ind w:left="12" w:right="1"/>
              <w:jc w:val="center"/>
              <w:rPr>
                <w:sz w:val="24"/>
              </w:rPr>
            </w:pPr>
            <w:r>
              <w:rPr>
                <w:spacing w:val="-5"/>
                <w:sz w:val="24"/>
              </w:rPr>
              <w:t>14</w:t>
            </w:r>
          </w:p>
        </w:tc>
      </w:tr>
      <w:tr w:rsidR="00620921" w14:paraId="01C9B620" w14:textId="77777777">
        <w:trPr>
          <w:trHeight w:val="1379"/>
        </w:trPr>
        <w:tc>
          <w:tcPr>
            <w:tcW w:w="842" w:type="dxa"/>
          </w:tcPr>
          <w:p w14:paraId="1242609B" w14:textId="77777777" w:rsidR="00620921" w:rsidRDefault="00EA4069">
            <w:pPr>
              <w:pStyle w:val="TableParagraph"/>
              <w:ind w:left="9" w:right="1"/>
              <w:jc w:val="center"/>
              <w:rPr>
                <w:sz w:val="24"/>
              </w:rPr>
            </w:pPr>
            <w:r>
              <w:rPr>
                <w:spacing w:val="-4"/>
                <w:sz w:val="24"/>
              </w:rPr>
              <w:t>2607</w:t>
            </w:r>
          </w:p>
        </w:tc>
        <w:tc>
          <w:tcPr>
            <w:tcW w:w="6376" w:type="dxa"/>
          </w:tcPr>
          <w:p w14:paraId="1780E4F1" w14:textId="77777777" w:rsidR="00620921" w:rsidRDefault="00EA4069">
            <w:pPr>
              <w:pStyle w:val="TableParagraph"/>
              <w:spacing w:line="270" w:lineRule="atLeast"/>
              <w:ind w:left="105" w:right="102"/>
              <w:jc w:val="both"/>
              <w:rPr>
                <w:sz w:val="24"/>
              </w:rPr>
            </w:pPr>
            <w:r>
              <w:rPr>
                <w:sz w:val="24"/>
              </w:rPr>
              <w:t xml:space="preserve">Fixing relay bases, wiring in location boxes, bunching, fixing of relays as per circuit diagram. This includes fixing of condensers, resistance, 6 </w:t>
            </w:r>
            <w:proofErr w:type="gramStart"/>
            <w:r>
              <w:rPr>
                <w:sz w:val="24"/>
              </w:rPr>
              <w:t>way</w:t>
            </w:r>
            <w:proofErr w:type="gramEnd"/>
            <w:r>
              <w:rPr>
                <w:sz w:val="24"/>
              </w:rPr>
              <w:t xml:space="preserve"> / 1 way terminals/ WAGO, ND type fuses, LED indicators for fuses as per type fuses.</w:t>
            </w:r>
          </w:p>
        </w:tc>
        <w:tc>
          <w:tcPr>
            <w:tcW w:w="1322" w:type="dxa"/>
          </w:tcPr>
          <w:p w14:paraId="46DBA1BB" w14:textId="77777777" w:rsidR="00620921" w:rsidRDefault="00620921">
            <w:pPr>
              <w:pStyle w:val="TableParagraph"/>
              <w:spacing w:before="2"/>
              <w:rPr>
                <w:rFonts w:ascii="Arial"/>
                <w:b/>
                <w:sz w:val="24"/>
              </w:rPr>
            </w:pPr>
          </w:p>
          <w:p w14:paraId="72D854E7" w14:textId="77777777" w:rsidR="00620921" w:rsidRDefault="00EA4069">
            <w:pPr>
              <w:pStyle w:val="TableParagraph"/>
              <w:ind w:left="14" w:right="2"/>
              <w:jc w:val="center"/>
              <w:rPr>
                <w:sz w:val="24"/>
              </w:rPr>
            </w:pPr>
            <w:r>
              <w:rPr>
                <w:sz w:val="24"/>
              </w:rPr>
              <w:t xml:space="preserve">Per </w:t>
            </w:r>
            <w:r>
              <w:rPr>
                <w:spacing w:val="-2"/>
                <w:sz w:val="24"/>
              </w:rPr>
              <w:t>Relay</w:t>
            </w:r>
          </w:p>
        </w:tc>
        <w:tc>
          <w:tcPr>
            <w:tcW w:w="1238" w:type="dxa"/>
          </w:tcPr>
          <w:p w14:paraId="703E172E" w14:textId="77777777" w:rsidR="00620921" w:rsidRDefault="00620921">
            <w:pPr>
              <w:pStyle w:val="TableParagraph"/>
              <w:spacing w:before="2"/>
              <w:rPr>
                <w:rFonts w:ascii="Arial"/>
                <w:b/>
                <w:sz w:val="24"/>
              </w:rPr>
            </w:pPr>
          </w:p>
          <w:p w14:paraId="190C23E5" w14:textId="77777777" w:rsidR="00620921" w:rsidRDefault="00EA4069">
            <w:pPr>
              <w:pStyle w:val="TableParagraph"/>
              <w:ind w:left="12" w:right="1"/>
              <w:jc w:val="center"/>
              <w:rPr>
                <w:sz w:val="24"/>
              </w:rPr>
            </w:pPr>
            <w:r>
              <w:rPr>
                <w:spacing w:val="-5"/>
                <w:sz w:val="24"/>
              </w:rPr>
              <w:t>338</w:t>
            </w:r>
          </w:p>
        </w:tc>
      </w:tr>
      <w:tr w:rsidR="00620921" w14:paraId="750BEBAB" w14:textId="77777777">
        <w:trPr>
          <w:trHeight w:val="550"/>
        </w:trPr>
        <w:tc>
          <w:tcPr>
            <w:tcW w:w="842" w:type="dxa"/>
          </w:tcPr>
          <w:p w14:paraId="325CAA5D" w14:textId="77777777" w:rsidR="00620921" w:rsidRDefault="00EA4069">
            <w:pPr>
              <w:pStyle w:val="TableParagraph"/>
              <w:spacing w:line="276" w:lineRule="exact"/>
              <w:ind w:left="9" w:right="1"/>
              <w:jc w:val="center"/>
              <w:rPr>
                <w:sz w:val="24"/>
              </w:rPr>
            </w:pPr>
            <w:r>
              <w:rPr>
                <w:spacing w:val="-4"/>
                <w:sz w:val="24"/>
              </w:rPr>
              <w:t>2608</w:t>
            </w:r>
          </w:p>
        </w:tc>
        <w:tc>
          <w:tcPr>
            <w:tcW w:w="6376" w:type="dxa"/>
          </w:tcPr>
          <w:p w14:paraId="2800893B" w14:textId="77777777" w:rsidR="00620921" w:rsidRDefault="00EA4069">
            <w:pPr>
              <w:pStyle w:val="TableParagraph"/>
              <w:spacing w:line="276" w:lineRule="exact"/>
              <w:ind w:left="105"/>
              <w:rPr>
                <w:sz w:val="24"/>
              </w:rPr>
            </w:pPr>
            <w:r>
              <w:rPr>
                <w:sz w:val="24"/>
              </w:rPr>
              <w:t>Supply, painting and fixing of gland plate for Location box as per site requirement.</w:t>
            </w:r>
          </w:p>
        </w:tc>
        <w:tc>
          <w:tcPr>
            <w:tcW w:w="1322" w:type="dxa"/>
          </w:tcPr>
          <w:p w14:paraId="379D65F0" w14:textId="77777777" w:rsidR="00620921" w:rsidRDefault="00620921">
            <w:pPr>
              <w:pStyle w:val="TableParagraph"/>
              <w:rPr>
                <w:rFonts w:ascii="Times New Roman"/>
              </w:rPr>
            </w:pPr>
          </w:p>
        </w:tc>
        <w:tc>
          <w:tcPr>
            <w:tcW w:w="1238" w:type="dxa"/>
          </w:tcPr>
          <w:p w14:paraId="2C5C894C" w14:textId="77777777" w:rsidR="00620921" w:rsidRDefault="00620921">
            <w:pPr>
              <w:pStyle w:val="TableParagraph"/>
              <w:rPr>
                <w:rFonts w:ascii="Times New Roman"/>
              </w:rPr>
            </w:pPr>
          </w:p>
        </w:tc>
      </w:tr>
      <w:tr w:rsidR="00620921" w14:paraId="7599DA64" w14:textId="77777777">
        <w:trPr>
          <w:trHeight w:val="277"/>
        </w:trPr>
        <w:tc>
          <w:tcPr>
            <w:tcW w:w="842" w:type="dxa"/>
          </w:tcPr>
          <w:p w14:paraId="655CEEC3" w14:textId="77777777" w:rsidR="00620921" w:rsidRDefault="00EA4069">
            <w:pPr>
              <w:pStyle w:val="TableParagraph"/>
              <w:spacing w:before="1" w:line="255" w:lineRule="exact"/>
              <w:ind w:left="9" w:right="1"/>
              <w:jc w:val="center"/>
              <w:rPr>
                <w:sz w:val="24"/>
              </w:rPr>
            </w:pPr>
            <w:r>
              <w:rPr>
                <w:spacing w:val="-5"/>
                <w:sz w:val="24"/>
              </w:rPr>
              <w:t>(a)</w:t>
            </w:r>
          </w:p>
        </w:tc>
        <w:tc>
          <w:tcPr>
            <w:tcW w:w="6376" w:type="dxa"/>
          </w:tcPr>
          <w:p w14:paraId="3940A18E" w14:textId="77777777" w:rsidR="00620921" w:rsidRDefault="00EA4069">
            <w:pPr>
              <w:pStyle w:val="TableParagraph"/>
              <w:spacing w:before="1" w:line="255" w:lineRule="exact"/>
              <w:ind w:left="105"/>
              <w:rPr>
                <w:sz w:val="24"/>
              </w:rPr>
            </w:pPr>
            <w:r>
              <w:rPr>
                <w:sz w:val="24"/>
              </w:rPr>
              <w:t>Full</w:t>
            </w:r>
            <w:r>
              <w:rPr>
                <w:spacing w:val="-5"/>
                <w:sz w:val="24"/>
              </w:rPr>
              <w:t xml:space="preserve"> </w:t>
            </w:r>
            <w:r>
              <w:rPr>
                <w:sz w:val="24"/>
              </w:rPr>
              <w:t>Location</w:t>
            </w:r>
            <w:r>
              <w:rPr>
                <w:spacing w:val="-4"/>
                <w:sz w:val="24"/>
              </w:rPr>
              <w:t xml:space="preserve"> </w:t>
            </w:r>
            <w:r>
              <w:rPr>
                <w:spacing w:val="-5"/>
                <w:sz w:val="24"/>
              </w:rPr>
              <w:t>Box</w:t>
            </w:r>
          </w:p>
        </w:tc>
        <w:tc>
          <w:tcPr>
            <w:tcW w:w="1322" w:type="dxa"/>
          </w:tcPr>
          <w:p w14:paraId="7F82A1F1" w14:textId="77777777" w:rsidR="00620921" w:rsidRDefault="00EA4069">
            <w:pPr>
              <w:pStyle w:val="TableParagraph"/>
              <w:spacing w:before="1" w:line="255" w:lineRule="exact"/>
              <w:ind w:left="14"/>
              <w:jc w:val="center"/>
              <w:rPr>
                <w:sz w:val="24"/>
              </w:rPr>
            </w:pPr>
            <w:r>
              <w:rPr>
                <w:spacing w:val="-5"/>
                <w:sz w:val="24"/>
              </w:rPr>
              <w:t>No.</w:t>
            </w:r>
          </w:p>
        </w:tc>
        <w:tc>
          <w:tcPr>
            <w:tcW w:w="1238" w:type="dxa"/>
          </w:tcPr>
          <w:p w14:paraId="518BA731" w14:textId="77777777" w:rsidR="00620921" w:rsidRDefault="00EA4069">
            <w:pPr>
              <w:pStyle w:val="TableParagraph"/>
              <w:spacing w:before="1" w:line="255" w:lineRule="exact"/>
              <w:ind w:left="12" w:right="1"/>
              <w:jc w:val="center"/>
              <w:rPr>
                <w:sz w:val="24"/>
              </w:rPr>
            </w:pPr>
            <w:r>
              <w:rPr>
                <w:spacing w:val="-5"/>
                <w:sz w:val="24"/>
              </w:rPr>
              <w:t>776</w:t>
            </w:r>
          </w:p>
        </w:tc>
      </w:tr>
      <w:tr w:rsidR="00620921" w14:paraId="5A51D1B7" w14:textId="77777777">
        <w:trPr>
          <w:trHeight w:val="275"/>
        </w:trPr>
        <w:tc>
          <w:tcPr>
            <w:tcW w:w="842" w:type="dxa"/>
          </w:tcPr>
          <w:p w14:paraId="2A5C1522" w14:textId="77777777" w:rsidR="00620921" w:rsidRDefault="00EA4069">
            <w:pPr>
              <w:pStyle w:val="TableParagraph"/>
              <w:spacing w:line="255" w:lineRule="exact"/>
              <w:ind w:left="9" w:right="1"/>
              <w:jc w:val="center"/>
              <w:rPr>
                <w:sz w:val="24"/>
              </w:rPr>
            </w:pPr>
            <w:r>
              <w:rPr>
                <w:spacing w:val="-5"/>
                <w:sz w:val="24"/>
              </w:rPr>
              <w:t>(b)</w:t>
            </w:r>
          </w:p>
        </w:tc>
        <w:tc>
          <w:tcPr>
            <w:tcW w:w="6376" w:type="dxa"/>
          </w:tcPr>
          <w:p w14:paraId="29A374EC" w14:textId="77777777" w:rsidR="00620921" w:rsidRDefault="00EA4069">
            <w:pPr>
              <w:pStyle w:val="TableParagraph"/>
              <w:spacing w:line="255" w:lineRule="exact"/>
              <w:ind w:left="105"/>
              <w:rPr>
                <w:sz w:val="24"/>
              </w:rPr>
            </w:pPr>
            <w:r>
              <w:rPr>
                <w:sz w:val="24"/>
              </w:rPr>
              <w:t>Half</w:t>
            </w:r>
            <w:r>
              <w:rPr>
                <w:spacing w:val="-7"/>
                <w:sz w:val="24"/>
              </w:rPr>
              <w:t xml:space="preserve"> </w:t>
            </w:r>
            <w:r>
              <w:rPr>
                <w:sz w:val="24"/>
              </w:rPr>
              <w:t>Location</w:t>
            </w:r>
            <w:r>
              <w:rPr>
                <w:spacing w:val="-7"/>
                <w:sz w:val="24"/>
              </w:rPr>
              <w:t xml:space="preserve"> </w:t>
            </w:r>
            <w:r>
              <w:rPr>
                <w:spacing w:val="-5"/>
                <w:sz w:val="24"/>
              </w:rPr>
              <w:t>Box</w:t>
            </w:r>
          </w:p>
        </w:tc>
        <w:tc>
          <w:tcPr>
            <w:tcW w:w="1322" w:type="dxa"/>
          </w:tcPr>
          <w:p w14:paraId="7EC944B7" w14:textId="77777777" w:rsidR="00620921" w:rsidRDefault="00EA4069">
            <w:pPr>
              <w:pStyle w:val="TableParagraph"/>
              <w:spacing w:line="255" w:lineRule="exact"/>
              <w:ind w:left="14"/>
              <w:jc w:val="center"/>
              <w:rPr>
                <w:sz w:val="24"/>
              </w:rPr>
            </w:pPr>
            <w:r>
              <w:rPr>
                <w:spacing w:val="-5"/>
                <w:sz w:val="24"/>
              </w:rPr>
              <w:t>No.</w:t>
            </w:r>
          </w:p>
        </w:tc>
        <w:tc>
          <w:tcPr>
            <w:tcW w:w="1238" w:type="dxa"/>
          </w:tcPr>
          <w:p w14:paraId="0A5E2F86" w14:textId="77777777" w:rsidR="00620921" w:rsidRDefault="00EA4069">
            <w:pPr>
              <w:pStyle w:val="TableParagraph"/>
              <w:spacing w:line="255" w:lineRule="exact"/>
              <w:ind w:left="12" w:right="1"/>
              <w:jc w:val="center"/>
              <w:rPr>
                <w:sz w:val="24"/>
              </w:rPr>
            </w:pPr>
            <w:r>
              <w:rPr>
                <w:spacing w:val="-5"/>
                <w:sz w:val="24"/>
              </w:rPr>
              <w:t>388</w:t>
            </w:r>
          </w:p>
        </w:tc>
      </w:tr>
      <w:tr w:rsidR="00620921" w14:paraId="12F04AE7" w14:textId="77777777">
        <w:trPr>
          <w:trHeight w:val="275"/>
        </w:trPr>
        <w:tc>
          <w:tcPr>
            <w:tcW w:w="842" w:type="dxa"/>
          </w:tcPr>
          <w:p w14:paraId="0FE72F80" w14:textId="77777777" w:rsidR="00620921" w:rsidRDefault="00EA4069">
            <w:pPr>
              <w:pStyle w:val="TableParagraph"/>
              <w:spacing w:line="255" w:lineRule="exact"/>
              <w:ind w:left="9" w:right="1"/>
              <w:jc w:val="center"/>
              <w:rPr>
                <w:sz w:val="24"/>
              </w:rPr>
            </w:pPr>
            <w:r>
              <w:rPr>
                <w:spacing w:val="-4"/>
                <w:sz w:val="24"/>
              </w:rPr>
              <w:t>2609</w:t>
            </w:r>
          </w:p>
        </w:tc>
        <w:tc>
          <w:tcPr>
            <w:tcW w:w="6376" w:type="dxa"/>
          </w:tcPr>
          <w:p w14:paraId="3316090F" w14:textId="77777777" w:rsidR="00620921" w:rsidRDefault="00EA4069">
            <w:pPr>
              <w:pStyle w:val="TableParagraph"/>
              <w:spacing w:line="255" w:lineRule="exact"/>
              <w:ind w:left="105"/>
              <w:rPr>
                <w:rFonts w:ascii="Arial"/>
                <w:b/>
                <w:sz w:val="24"/>
              </w:rPr>
            </w:pPr>
            <w:r>
              <w:rPr>
                <w:rFonts w:ascii="Arial"/>
                <w:b/>
                <w:sz w:val="24"/>
              </w:rPr>
              <w:t>Tie</w:t>
            </w:r>
            <w:r>
              <w:rPr>
                <w:rFonts w:ascii="Arial"/>
                <w:b/>
                <w:spacing w:val="-3"/>
                <w:sz w:val="24"/>
              </w:rPr>
              <w:t xml:space="preserve"> </w:t>
            </w:r>
            <w:r>
              <w:rPr>
                <w:rFonts w:ascii="Arial"/>
                <w:b/>
                <w:sz w:val="24"/>
              </w:rPr>
              <w:t>Bar</w:t>
            </w:r>
            <w:r>
              <w:rPr>
                <w:rFonts w:ascii="Arial"/>
                <w:b/>
                <w:spacing w:val="-3"/>
                <w:sz w:val="24"/>
              </w:rPr>
              <w:t xml:space="preserve"> </w:t>
            </w:r>
            <w:r>
              <w:rPr>
                <w:rFonts w:ascii="Arial"/>
                <w:b/>
                <w:spacing w:val="-2"/>
                <w:sz w:val="24"/>
              </w:rPr>
              <w:t>Fencing</w:t>
            </w:r>
          </w:p>
        </w:tc>
        <w:tc>
          <w:tcPr>
            <w:tcW w:w="1322" w:type="dxa"/>
          </w:tcPr>
          <w:p w14:paraId="6F6649D5" w14:textId="77777777" w:rsidR="00620921" w:rsidRDefault="00620921">
            <w:pPr>
              <w:pStyle w:val="TableParagraph"/>
              <w:rPr>
                <w:rFonts w:ascii="Times New Roman"/>
                <w:sz w:val="20"/>
              </w:rPr>
            </w:pPr>
          </w:p>
        </w:tc>
        <w:tc>
          <w:tcPr>
            <w:tcW w:w="1238" w:type="dxa"/>
          </w:tcPr>
          <w:p w14:paraId="422B51DC" w14:textId="77777777" w:rsidR="00620921" w:rsidRDefault="00620921">
            <w:pPr>
              <w:pStyle w:val="TableParagraph"/>
              <w:rPr>
                <w:rFonts w:ascii="Times New Roman"/>
                <w:sz w:val="20"/>
              </w:rPr>
            </w:pPr>
          </w:p>
        </w:tc>
      </w:tr>
      <w:tr w:rsidR="00620921" w14:paraId="5440A3FF" w14:textId="77777777">
        <w:trPr>
          <w:trHeight w:val="2484"/>
        </w:trPr>
        <w:tc>
          <w:tcPr>
            <w:tcW w:w="842" w:type="dxa"/>
          </w:tcPr>
          <w:p w14:paraId="27763B90" w14:textId="77777777" w:rsidR="00620921" w:rsidRDefault="00EA4069">
            <w:pPr>
              <w:pStyle w:val="TableParagraph"/>
              <w:spacing w:before="1"/>
              <w:ind w:left="9" w:right="1"/>
              <w:jc w:val="center"/>
              <w:rPr>
                <w:sz w:val="24"/>
              </w:rPr>
            </w:pPr>
            <w:r>
              <w:rPr>
                <w:spacing w:val="-5"/>
                <w:sz w:val="24"/>
              </w:rPr>
              <w:t>(a)</w:t>
            </w:r>
          </w:p>
        </w:tc>
        <w:tc>
          <w:tcPr>
            <w:tcW w:w="6376" w:type="dxa"/>
          </w:tcPr>
          <w:p w14:paraId="7DD7CD43" w14:textId="77777777" w:rsidR="00620921" w:rsidRDefault="00EA4069">
            <w:pPr>
              <w:pStyle w:val="TableParagraph"/>
              <w:spacing w:line="270" w:lineRule="atLeast"/>
              <w:ind w:left="105" w:right="98"/>
              <w:jc w:val="both"/>
              <w:rPr>
                <w:sz w:val="24"/>
              </w:rPr>
            </w:pPr>
            <w:r>
              <w:rPr>
                <w:sz w:val="24"/>
              </w:rPr>
              <w:t>Fixing</w:t>
            </w:r>
            <w:r>
              <w:rPr>
                <w:spacing w:val="-15"/>
                <w:sz w:val="24"/>
              </w:rPr>
              <w:t xml:space="preserve"> </w:t>
            </w:r>
            <w:r>
              <w:rPr>
                <w:sz w:val="24"/>
              </w:rPr>
              <w:t>of</w:t>
            </w:r>
            <w:r>
              <w:rPr>
                <w:spacing w:val="-15"/>
                <w:sz w:val="24"/>
              </w:rPr>
              <w:t xml:space="preserve"> </w:t>
            </w:r>
            <w:r>
              <w:rPr>
                <w:sz w:val="24"/>
              </w:rPr>
              <w:t>Tie</w:t>
            </w:r>
            <w:r>
              <w:rPr>
                <w:spacing w:val="-15"/>
                <w:sz w:val="24"/>
              </w:rPr>
              <w:t xml:space="preserve"> </w:t>
            </w:r>
            <w:r>
              <w:rPr>
                <w:sz w:val="24"/>
              </w:rPr>
              <w:t>Bar</w:t>
            </w:r>
            <w:r>
              <w:rPr>
                <w:spacing w:val="-16"/>
                <w:sz w:val="24"/>
              </w:rPr>
              <w:t xml:space="preserve"> </w:t>
            </w:r>
            <w:r>
              <w:rPr>
                <w:sz w:val="24"/>
              </w:rPr>
              <w:t>Fencing</w:t>
            </w:r>
            <w:r>
              <w:rPr>
                <w:spacing w:val="-15"/>
                <w:sz w:val="24"/>
              </w:rPr>
              <w:t xml:space="preserve"> </w:t>
            </w:r>
            <w:r>
              <w:rPr>
                <w:sz w:val="24"/>
              </w:rPr>
              <w:t>panels</w:t>
            </w:r>
            <w:r>
              <w:rPr>
                <w:spacing w:val="-16"/>
                <w:sz w:val="24"/>
              </w:rPr>
              <w:t xml:space="preserve"> </w:t>
            </w:r>
            <w:r>
              <w:rPr>
                <w:sz w:val="24"/>
              </w:rPr>
              <w:t>supplied</w:t>
            </w:r>
            <w:r>
              <w:rPr>
                <w:spacing w:val="-15"/>
                <w:sz w:val="24"/>
              </w:rPr>
              <w:t xml:space="preserve"> </w:t>
            </w:r>
            <w:r>
              <w:rPr>
                <w:sz w:val="24"/>
              </w:rPr>
              <w:t>by</w:t>
            </w:r>
            <w:r>
              <w:rPr>
                <w:spacing w:val="-17"/>
                <w:sz w:val="24"/>
              </w:rPr>
              <w:t xml:space="preserve"> </w:t>
            </w:r>
            <w:r>
              <w:rPr>
                <w:sz w:val="24"/>
              </w:rPr>
              <w:t>Railways</w:t>
            </w:r>
            <w:r>
              <w:rPr>
                <w:spacing w:val="-15"/>
                <w:sz w:val="24"/>
              </w:rPr>
              <w:t xml:space="preserve"> </w:t>
            </w:r>
            <w:r>
              <w:rPr>
                <w:sz w:val="24"/>
              </w:rPr>
              <w:t>duly transporting to the site (</w:t>
            </w:r>
            <w:proofErr w:type="spellStart"/>
            <w:r>
              <w:rPr>
                <w:sz w:val="24"/>
              </w:rPr>
              <w:t>Goomties</w:t>
            </w:r>
            <w:proofErr w:type="spellEnd"/>
            <w:r>
              <w:rPr>
                <w:sz w:val="24"/>
              </w:rPr>
              <w:t>/</w:t>
            </w:r>
            <w:proofErr w:type="spellStart"/>
            <w:r>
              <w:rPr>
                <w:sz w:val="24"/>
              </w:rPr>
              <w:t>Mid section</w:t>
            </w:r>
            <w:proofErr w:type="spellEnd"/>
            <w:r>
              <w:rPr>
                <w:sz w:val="24"/>
              </w:rPr>
              <w:t xml:space="preserve"> Locations) from</w:t>
            </w:r>
            <w:r>
              <w:rPr>
                <w:spacing w:val="-5"/>
                <w:sz w:val="24"/>
              </w:rPr>
              <w:t xml:space="preserve"> </w:t>
            </w:r>
            <w:proofErr w:type="spellStart"/>
            <w:r>
              <w:rPr>
                <w:sz w:val="24"/>
              </w:rPr>
              <w:t>Centralised</w:t>
            </w:r>
            <w:proofErr w:type="spellEnd"/>
            <w:r>
              <w:rPr>
                <w:spacing w:val="-6"/>
                <w:sz w:val="24"/>
              </w:rPr>
              <w:t xml:space="preserve"> </w:t>
            </w:r>
            <w:r>
              <w:rPr>
                <w:sz w:val="24"/>
              </w:rPr>
              <w:t>location.</w:t>
            </w:r>
            <w:r>
              <w:rPr>
                <w:spacing w:val="-6"/>
                <w:sz w:val="24"/>
              </w:rPr>
              <w:t xml:space="preserve"> </w:t>
            </w:r>
            <w:r>
              <w:rPr>
                <w:sz w:val="24"/>
              </w:rPr>
              <w:t>Cutting,</w:t>
            </w:r>
            <w:r>
              <w:rPr>
                <w:spacing w:val="-7"/>
                <w:sz w:val="24"/>
              </w:rPr>
              <w:t xml:space="preserve"> </w:t>
            </w:r>
            <w:r>
              <w:rPr>
                <w:sz w:val="24"/>
              </w:rPr>
              <w:t>drilling,</w:t>
            </w:r>
            <w:r>
              <w:rPr>
                <w:spacing w:val="-6"/>
                <w:sz w:val="24"/>
              </w:rPr>
              <w:t xml:space="preserve"> </w:t>
            </w:r>
            <w:r>
              <w:rPr>
                <w:sz w:val="24"/>
              </w:rPr>
              <w:t>jointing</w:t>
            </w:r>
            <w:r>
              <w:rPr>
                <w:spacing w:val="-7"/>
                <w:sz w:val="24"/>
              </w:rPr>
              <w:t xml:space="preserve"> </w:t>
            </w:r>
            <w:r>
              <w:rPr>
                <w:sz w:val="24"/>
              </w:rPr>
              <w:t>with</w:t>
            </w:r>
            <w:r>
              <w:rPr>
                <w:spacing w:val="-7"/>
                <w:sz w:val="24"/>
              </w:rPr>
              <w:t xml:space="preserve"> </w:t>
            </w:r>
            <w:r>
              <w:rPr>
                <w:sz w:val="24"/>
              </w:rPr>
              <w:t xml:space="preserve">nut and bolts wherever required as per site requirement for protecting </w:t>
            </w:r>
            <w:proofErr w:type="spellStart"/>
            <w:r>
              <w:rPr>
                <w:sz w:val="24"/>
              </w:rPr>
              <w:t>goomties</w:t>
            </w:r>
            <w:proofErr w:type="spellEnd"/>
            <w:r>
              <w:rPr>
                <w:sz w:val="24"/>
              </w:rPr>
              <w:t xml:space="preserve"> /location boxes. After fixing of the tie bar,</w:t>
            </w:r>
            <w:r>
              <w:rPr>
                <w:spacing w:val="-11"/>
                <w:sz w:val="24"/>
              </w:rPr>
              <w:t xml:space="preserve"> </w:t>
            </w:r>
            <w:r>
              <w:rPr>
                <w:sz w:val="24"/>
              </w:rPr>
              <w:t>panels</w:t>
            </w:r>
            <w:r>
              <w:rPr>
                <w:spacing w:val="-14"/>
                <w:sz w:val="24"/>
              </w:rPr>
              <w:t xml:space="preserve"> </w:t>
            </w:r>
            <w:r>
              <w:rPr>
                <w:sz w:val="24"/>
              </w:rPr>
              <w:t>to</w:t>
            </w:r>
            <w:r>
              <w:rPr>
                <w:spacing w:val="-12"/>
                <w:sz w:val="24"/>
              </w:rPr>
              <w:t xml:space="preserve"> </w:t>
            </w:r>
            <w:r>
              <w:rPr>
                <w:sz w:val="24"/>
              </w:rPr>
              <w:t>be</w:t>
            </w:r>
            <w:r>
              <w:rPr>
                <w:spacing w:val="-8"/>
                <w:sz w:val="24"/>
              </w:rPr>
              <w:t xml:space="preserve"> </w:t>
            </w:r>
            <w:r>
              <w:rPr>
                <w:sz w:val="24"/>
              </w:rPr>
              <w:t>painted</w:t>
            </w:r>
            <w:r>
              <w:rPr>
                <w:spacing w:val="-10"/>
                <w:sz w:val="24"/>
              </w:rPr>
              <w:t xml:space="preserve"> </w:t>
            </w:r>
            <w:r>
              <w:rPr>
                <w:sz w:val="24"/>
              </w:rPr>
              <w:t>with</w:t>
            </w:r>
            <w:r>
              <w:rPr>
                <w:spacing w:val="-12"/>
                <w:sz w:val="24"/>
              </w:rPr>
              <w:t xml:space="preserve"> </w:t>
            </w:r>
            <w:r>
              <w:rPr>
                <w:sz w:val="24"/>
              </w:rPr>
              <w:t>two</w:t>
            </w:r>
            <w:r>
              <w:rPr>
                <w:spacing w:val="-10"/>
                <w:sz w:val="24"/>
              </w:rPr>
              <w:t xml:space="preserve"> </w:t>
            </w:r>
            <w:r>
              <w:rPr>
                <w:sz w:val="24"/>
              </w:rPr>
              <w:t>coats</w:t>
            </w:r>
            <w:r>
              <w:rPr>
                <w:spacing w:val="-11"/>
                <w:sz w:val="24"/>
              </w:rPr>
              <w:t xml:space="preserve"> </w:t>
            </w:r>
            <w:r>
              <w:rPr>
                <w:sz w:val="24"/>
              </w:rPr>
              <w:t>of</w:t>
            </w:r>
            <w:r>
              <w:rPr>
                <w:spacing w:val="-11"/>
                <w:sz w:val="24"/>
              </w:rPr>
              <w:t xml:space="preserve"> </w:t>
            </w:r>
            <w:proofErr w:type="spellStart"/>
            <w:r>
              <w:rPr>
                <w:sz w:val="24"/>
              </w:rPr>
              <w:t>aluminium</w:t>
            </w:r>
            <w:proofErr w:type="spellEnd"/>
            <w:r>
              <w:rPr>
                <w:spacing w:val="-12"/>
                <w:sz w:val="24"/>
              </w:rPr>
              <w:t xml:space="preserve"> </w:t>
            </w:r>
            <w:r>
              <w:rPr>
                <w:sz w:val="24"/>
              </w:rPr>
              <w:t>paint and levelling the earth wherever required. All required materials other than tie bar fencing panels should be arranged by the contractor/agency.</w:t>
            </w:r>
          </w:p>
        </w:tc>
        <w:tc>
          <w:tcPr>
            <w:tcW w:w="1322" w:type="dxa"/>
          </w:tcPr>
          <w:p w14:paraId="5AEA8E41" w14:textId="77777777" w:rsidR="00620921" w:rsidRDefault="00620921">
            <w:pPr>
              <w:pStyle w:val="TableParagraph"/>
              <w:rPr>
                <w:rFonts w:ascii="Arial"/>
                <w:b/>
                <w:sz w:val="24"/>
              </w:rPr>
            </w:pPr>
          </w:p>
          <w:p w14:paraId="73604AD2" w14:textId="77777777" w:rsidR="00620921" w:rsidRDefault="00620921">
            <w:pPr>
              <w:pStyle w:val="TableParagraph"/>
              <w:rPr>
                <w:rFonts w:ascii="Arial"/>
                <w:b/>
                <w:sz w:val="24"/>
              </w:rPr>
            </w:pPr>
          </w:p>
          <w:p w14:paraId="50235A1E" w14:textId="77777777" w:rsidR="00620921" w:rsidRDefault="00620921">
            <w:pPr>
              <w:pStyle w:val="TableParagraph"/>
              <w:spacing w:before="8"/>
              <w:rPr>
                <w:rFonts w:ascii="Arial"/>
                <w:b/>
                <w:sz w:val="24"/>
              </w:rPr>
            </w:pPr>
          </w:p>
          <w:p w14:paraId="7745063D" w14:textId="77777777" w:rsidR="00620921" w:rsidRDefault="00EA4069">
            <w:pPr>
              <w:pStyle w:val="TableParagraph"/>
              <w:ind w:left="14" w:right="1"/>
              <w:jc w:val="center"/>
              <w:rPr>
                <w:sz w:val="24"/>
              </w:rPr>
            </w:pPr>
            <w:r>
              <w:rPr>
                <w:sz w:val="24"/>
              </w:rPr>
              <w:t xml:space="preserve">Per </w:t>
            </w:r>
            <w:r>
              <w:rPr>
                <w:spacing w:val="-2"/>
                <w:sz w:val="24"/>
              </w:rPr>
              <w:t>Meter</w:t>
            </w:r>
          </w:p>
        </w:tc>
        <w:tc>
          <w:tcPr>
            <w:tcW w:w="1238" w:type="dxa"/>
          </w:tcPr>
          <w:p w14:paraId="2E0D4E18" w14:textId="77777777" w:rsidR="00620921" w:rsidRDefault="00620921">
            <w:pPr>
              <w:pStyle w:val="TableParagraph"/>
              <w:rPr>
                <w:rFonts w:ascii="Arial"/>
                <w:b/>
                <w:sz w:val="24"/>
              </w:rPr>
            </w:pPr>
          </w:p>
          <w:p w14:paraId="4F79B2FA" w14:textId="77777777" w:rsidR="00620921" w:rsidRDefault="00620921">
            <w:pPr>
              <w:pStyle w:val="TableParagraph"/>
              <w:rPr>
                <w:rFonts w:ascii="Arial"/>
                <w:b/>
                <w:sz w:val="24"/>
              </w:rPr>
            </w:pPr>
          </w:p>
          <w:p w14:paraId="0AD40CDF" w14:textId="77777777" w:rsidR="00620921" w:rsidRDefault="00620921">
            <w:pPr>
              <w:pStyle w:val="TableParagraph"/>
              <w:spacing w:before="8"/>
              <w:rPr>
                <w:rFonts w:ascii="Arial"/>
                <w:b/>
                <w:sz w:val="24"/>
              </w:rPr>
            </w:pPr>
          </w:p>
          <w:p w14:paraId="03FE77A5" w14:textId="77777777" w:rsidR="00620921" w:rsidRDefault="00EA4069">
            <w:pPr>
              <w:pStyle w:val="TableParagraph"/>
              <w:ind w:left="12"/>
              <w:jc w:val="center"/>
              <w:rPr>
                <w:sz w:val="24"/>
              </w:rPr>
            </w:pPr>
            <w:r>
              <w:rPr>
                <w:spacing w:val="-4"/>
                <w:sz w:val="24"/>
              </w:rPr>
              <w:t>1035</w:t>
            </w:r>
          </w:p>
        </w:tc>
      </w:tr>
    </w:tbl>
    <w:p w14:paraId="4EE04A2C" w14:textId="77777777" w:rsidR="00620921" w:rsidRDefault="00620921">
      <w:pPr>
        <w:jc w:val="center"/>
        <w:rPr>
          <w:sz w:val="24"/>
        </w:rPr>
        <w:sectPr w:rsidR="00620921">
          <w:pgSz w:w="11910" w:h="16840"/>
          <w:pgMar w:top="1180" w:right="560" w:bottom="1320" w:left="900" w:header="552" w:footer="1130" w:gutter="0"/>
          <w:cols w:space="720"/>
        </w:sectPr>
      </w:pPr>
    </w:p>
    <w:p w14:paraId="0D8A6057"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6"/>
        <w:gridCol w:w="1322"/>
        <w:gridCol w:w="1238"/>
      </w:tblGrid>
      <w:tr w:rsidR="00620921" w14:paraId="51E0F8DF" w14:textId="77777777">
        <w:trPr>
          <w:trHeight w:val="552"/>
        </w:trPr>
        <w:tc>
          <w:tcPr>
            <w:tcW w:w="842" w:type="dxa"/>
            <w:shd w:val="clear" w:color="auto" w:fill="BEBEBE"/>
          </w:tcPr>
          <w:p w14:paraId="109EA1BB" w14:textId="77777777" w:rsidR="00620921" w:rsidRDefault="00EA4069">
            <w:pPr>
              <w:pStyle w:val="TableParagraph"/>
              <w:ind w:left="131"/>
              <w:rPr>
                <w:rFonts w:ascii="Arial"/>
                <w:b/>
                <w:sz w:val="24"/>
              </w:rPr>
            </w:pPr>
            <w:r>
              <w:rPr>
                <w:rFonts w:ascii="Arial"/>
                <w:b/>
                <w:spacing w:val="-4"/>
                <w:sz w:val="24"/>
              </w:rPr>
              <w:t>ITEM</w:t>
            </w:r>
          </w:p>
          <w:p w14:paraId="30AF3849"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6" w:type="dxa"/>
            <w:shd w:val="clear" w:color="auto" w:fill="BEBEBE"/>
          </w:tcPr>
          <w:p w14:paraId="4D0F0895" w14:textId="77777777" w:rsidR="00620921" w:rsidRDefault="00EA4069">
            <w:pPr>
              <w:pStyle w:val="TableParagraph"/>
              <w:ind w:left="158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2" w:type="dxa"/>
            <w:shd w:val="clear" w:color="auto" w:fill="BEBEBE"/>
          </w:tcPr>
          <w:p w14:paraId="54C92195" w14:textId="77777777" w:rsidR="00620921" w:rsidRDefault="00EA4069">
            <w:pPr>
              <w:pStyle w:val="TableParagraph"/>
              <w:ind w:left="14" w:right="1"/>
              <w:jc w:val="center"/>
              <w:rPr>
                <w:rFonts w:ascii="Arial"/>
                <w:b/>
                <w:sz w:val="24"/>
              </w:rPr>
            </w:pPr>
            <w:r>
              <w:rPr>
                <w:rFonts w:ascii="Arial"/>
                <w:b/>
                <w:spacing w:val="-4"/>
                <w:sz w:val="24"/>
              </w:rPr>
              <w:t>UNIT</w:t>
            </w:r>
          </w:p>
        </w:tc>
        <w:tc>
          <w:tcPr>
            <w:tcW w:w="1238" w:type="dxa"/>
            <w:shd w:val="clear" w:color="auto" w:fill="BEBEBE"/>
          </w:tcPr>
          <w:p w14:paraId="431A28B8" w14:textId="77777777" w:rsidR="00620921" w:rsidRDefault="00EA4069">
            <w:pPr>
              <w:pStyle w:val="TableParagraph"/>
              <w:ind w:left="12" w:right="1"/>
              <w:jc w:val="center"/>
              <w:rPr>
                <w:rFonts w:ascii="Arial"/>
                <w:b/>
                <w:sz w:val="24"/>
              </w:rPr>
            </w:pPr>
            <w:r>
              <w:rPr>
                <w:rFonts w:ascii="Arial"/>
                <w:b/>
                <w:spacing w:val="-4"/>
                <w:sz w:val="24"/>
              </w:rPr>
              <w:t>Rate</w:t>
            </w:r>
          </w:p>
          <w:p w14:paraId="5D9901A5" w14:textId="77777777" w:rsidR="00620921" w:rsidRDefault="00EA4069">
            <w:pPr>
              <w:pStyle w:val="TableParagraph"/>
              <w:spacing w:line="255" w:lineRule="exact"/>
              <w:ind w:left="12" w:right="2"/>
              <w:jc w:val="center"/>
              <w:rPr>
                <w:rFonts w:ascii="Arial" w:hAnsi="Arial"/>
                <w:b/>
                <w:sz w:val="24"/>
              </w:rPr>
            </w:pPr>
            <w:r>
              <w:rPr>
                <w:rFonts w:ascii="Arial" w:hAnsi="Arial"/>
                <w:b/>
                <w:color w:val="1F2021"/>
                <w:spacing w:val="-10"/>
                <w:sz w:val="24"/>
              </w:rPr>
              <w:t>₹</w:t>
            </w:r>
          </w:p>
        </w:tc>
      </w:tr>
      <w:tr w:rsidR="00620921" w14:paraId="124EB083" w14:textId="77777777">
        <w:trPr>
          <w:trHeight w:val="1103"/>
        </w:trPr>
        <w:tc>
          <w:tcPr>
            <w:tcW w:w="842" w:type="dxa"/>
          </w:tcPr>
          <w:p w14:paraId="3EB86C5C" w14:textId="77777777" w:rsidR="00620921" w:rsidRDefault="00EA4069">
            <w:pPr>
              <w:pStyle w:val="TableParagraph"/>
              <w:ind w:left="9" w:right="1"/>
              <w:jc w:val="center"/>
              <w:rPr>
                <w:sz w:val="24"/>
              </w:rPr>
            </w:pPr>
            <w:r>
              <w:rPr>
                <w:spacing w:val="-5"/>
                <w:sz w:val="24"/>
              </w:rPr>
              <w:t>(b)</w:t>
            </w:r>
          </w:p>
        </w:tc>
        <w:tc>
          <w:tcPr>
            <w:tcW w:w="6376" w:type="dxa"/>
          </w:tcPr>
          <w:p w14:paraId="4421EE19" w14:textId="77777777" w:rsidR="00620921" w:rsidRDefault="00EA4069">
            <w:pPr>
              <w:pStyle w:val="TableParagraph"/>
              <w:spacing w:line="270" w:lineRule="atLeast"/>
              <w:ind w:left="105" w:right="101"/>
              <w:jc w:val="both"/>
              <w:rPr>
                <w:sz w:val="24"/>
              </w:rPr>
            </w:pPr>
            <w:r>
              <w:rPr>
                <w:sz w:val="24"/>
              </w:rPr>
              <w:t>Excavation</w:t>
            </w:r>
            <w:r>
              <w:rPr>
                <w:spacing w:val="-9"/>
                <w:sz w:val="24"/>
              </w:rPr>
              <w:t xml:space="preserve"> </w:t>
            </w:r>
            <w:r>
              <w:rPr>
                <w:sz w:val="24"/>
              </w:rPr>
              <w:t>of</w:t>
            </w:r>
            <w:r>
              <w:rPr>
                <w:spacing w:val="-12"/>
                <w:sz w:val="24"/>
              </w:rPr>
              <w:t xml:space="preserve"> </w:t>
            </w:r>
            <w:r>
              <w:rPr>
                <w:sz w:val="24"/>
              </w:rPr>
              <w:t>pit</w:t>
            </w:r>
            <w:r>
              <w:rPr>
                <w:spacing w:val="-10"/>
                <w:sz w:val="24"/>
              </w:rPr>
              <w:t xml:space="preserve"> </w:t>
            </w:r>
            <w:r>
              <w:rPr>
                <w:sz w:val="24"/>
              </w:rPr>
              <w:t>to</w:t>
            </w:r>
            <w:r>
              <w:rPr>
                <w:spacing w:val="-9"/>
                <w:sz w:val="24"/>
              </w:rPr>
              <w:t xml:space="preserve"> </w:t>
            </w:r>
            <w:r>
              <w:rPr>
                <w:sz w:val="24"/>
              </w:rPr>
              <w:t>size</w:t>
            </w:r>
            <w:r>
              <w:rPr>
                <w:spacing w:val="-9"/>
                <w:sz w:val="24"/>
              </w:rPr>
              <w:t xml:space="preserve"> </w:t>
            </w:r>
            <w:r>
              <w:rPr>
                <w:sz w:val="24"/>
              </w:rPr>
              <w:t>of</w:t>
            </w:r>
            <w:r>
              <w:rPr>
                <w:spacing w:val="-10"/>
                <w:sz w:val="24"/>
              </w:rPr>
              <w:t xml:space="preserve"> </w:t>
            </w:r>
            <w:r>
              <w:rPr>
                <w:sz w:val="24"/>
              </w:rPr>
              <w:t>450mmx</w:t>
            </w:r>
            <w:r>
              <w:rPr>
                <w:spacing w:val="-13"/>
                <w:sz w:val="24"/>
              </w:rPr>
              <w:t xml:space="preserve"> </w:t>
            </w:r>
            <w:r>
              <w:rPr>
                <w:sz w:val="24"/>
              </w:rPr>
              <w:t>450</w:t>
            </w:r>
            <w:r>
              <w:rPr>
                <w:spacing w:val="-12"/>
                <w:sz w:val="24"/>
              </w:rPr>
              <w:t xml:space="preserve"> </w:t>
            </w:r>
            <w:r>
              <w:rPr>
                <w:sz w:val="24"/>
              </w:rPr>
              <w:t>mm</w:t>
            </w:r>
            <w:r>
              <w:rPr>
                <w:spacing w:val="-9"/>
                <w:sz w:val="24"/>
              </w:rPr>
              <w:t xml:space="preserve"> </w:t>
            </w:r>
            <w:r>
              <w:rPr>
                <w:sz w:val="24"/>
              </w:rPr>
              <w:t>x</w:t>
            </w:r>
            <w:r>
              <w:rPr>
                <w:spacing w:val="-10"/>
                <w:sz w:val="24"/>
              </w:rPr>
              <w:t xml:space="preserve"> </w:t>
            </w:r>
            <w:r>
              <w:rPr>
                <w:sz w:val="24"/>
              </w:rPr>
              <w:t>450mm</w:t>
            </w:r>
            <w:r>
              <w:rPr>
                <w:spacing w:val="-11"/>
                <w:sz w:val="24"/>
              </w:rPr>
              <w:t xml:space="preserve"> </w:t>
            </w:r>
            <w:r>
              <w:rPr>
                <w:sz w:val="24"/>
              </w:rPr>
              <w:t>and concreting the same with 1:3:6 aggregate 20mm for erecting the tie bar fencing panels, curing and white washing the foundations.</w:t>
            </w:r>
          </w:p>
        </w:tc>
        <w:tc>
          <w:tcPr>
            <w:tcW w:w="1322" w:type="dxa"/>
          </w:tcPr>
          <w:p w14:paraId="64B80567" w14:textId="77777777" w:rsidR="00620921" w:rsidRDefault="00620921">
            <w:pPr>
              <w:pStyle w:val="TableParagraph"/>
              <w:rPr>
                <w:rFonts w:ascii="Arial"/>
                <w:b/>
                <w:sz w:val="24"/>
              </w:rPr>
            </w:pPr>
          </w:p>
          <w:p w14:paraId="02B435D6" w14:textId="77777777" w:rsidR="00620921" w:rsidRDefault="00EA4069">
            <w:pPr>
              <w:pStyle w:val="TableParagraph"/>
              <w:ind w:left="14"/>
              <w:jc w:val="center"/>
              <w:rPr>
                <w:sz w:val="24"/>
              </w:rPr>
            </w:pPr>
            <w:r>
              <w:rPr>
                <w:spacing w:val="-5"/>
                <w:sz w:val="24"/>
              </w:rPr>
              <w:t>No.</w:t>
            </w:r>
          </w:p>
        </w:tc>
        <w:tc>
          <w:tcPr>
            <w:tcW w:w="1238" w:type="dxa"/>
          </w:tcPr>
          <w:p w14:paraId="5681F80E" w14:textId="77777777" w:rsidR="00620921" w:rsidRDefault="00620921">
            <w:pPr>
              <w:pStyle w:val="TableParagraph"/>
              <w:rPr>
                <w:rFonts w:ascii="Arial"/>
                <w:b/>
                <w:sz w:val="24"/>
              </w:rPr>
            </w:pPr>
          </w:p>
          <w:p w14:paraId="53161C76" w14:textId="77777777" w:rsidR="00620921" w:rsidRDefault="00EA4069">
            <w:pPr>
              <w:pStyle w:val="TableParagraph"/>
              <w:ind w:left="12"/>
              <w:jc w:val="center"/>
              <w:rPr>
                <w:sz w:val="24"/>
              </w:rPr>
            </w:pPr>
            <w:r>
              <w:rPr>
                <w:spacing w:val="-4"/>
                <w:sz w:val="24"/>
              </w:rPr>
              <w:t>1645</w:t>
            </w:r>
          </w:p>
        </w:tc>
      </w:tr>
      <w:tr w:rsidR="00620921" w14:paraId="1D21057A" w14:textId="77777777">
        <w:trPr>
          <w:trHeight w:val="3588"/>
        </w:trPr>
        <w:tc>
          <w:tcPr>
            <w:tcW w:w="842" w:type="dxa"/>
          </w:tcPr>
          <w:p w14:paraId="6FD65CAA" w14:textId="77777777" w:rsidR="00620921" w:rsidRDefault="00EA4069">
            <w:pPr>
              <w:pStyle w:val="TableParagraph"/>
              <w:ind w:left="9" w:right="1"/>
              <w:jc w:val="center"/>
              <w:rPr>
                <w:sz w:val="24"/>
              </w:rPr>
            </w:pPr>
            <w:r>
              <w:rPr>
                <w:spacing w:val="-4"/>
                <w:sz w:val="24"/>
              </w:rPr>
              <w:t>2610</w:t>
            </w:r>
          </w:p>
        </w:tc>
        <w:tc>
          <w:tcPr>
            <w:tcW w:w="6376" w:type="dxa"/>
          </w:tcPr>
          <w:p w14:paraId="0DADE61D" w14:textId="77777777" w:rsidR="00620921" w:rsidRDefault="00EA4069">
            <w:pPr>
              <w:pStyle w:val="TableParagraph"/>
              <w:ind w:left="105" w:right="98"/>
              <w:jc w:val="both"/>
              <w:rPr>
                <w:sz w:val="24"/>
              </w:rPr>
            </w:pPr>
            <w:r>
              <w:rPr>
                <w:sz w:val="24"/>
              </w:rPr>
              <w:t>Excavation</w:t>
            </w:r>
            <w:r>
              <w:rPr>
                <w:spacing w:val="-6"/>
                <w:sz w:val="24"/>
              </w:rPr>
              <w:t xml:space="preserve"> </w:t>
            </w:r>
            <w:r>
              <w:rPr>
                <w:sz w:val="24"/>
              </w:rPr>
              <w:t>of</w:t>
            </w:r>
            <w:r>
              <w:rPr>
                <w:spacing w:val="-8"/>
                <w:sz w:val="24"/>
              </w:rPr>
              <w:t xml:space="preserve"> </w:t>
            </w:r>
            <w:r>
              <w:rPr>
                <w:sz w:val="24"/>
              </w:rPr>
              <w:t>pit</w:t>
            </w:r>
            <w:r>
              <w:rPr>
                <w:spacing w:val="-6"/>
                <w:sz w:val="24"/>
              </w:rPr>
              <w:t xml:space="preserve"> </w:t>
            </w:r>
            <w:r>
              <w:rPr>
                <w:sz w:val="24"/>
              </w:rPr>
              <w:t>in</w:t>
            </w:r>
            <w:r>
              <w:rPr>
                <w:spacing w:val="-8"/>
                <w:sz w:val="24"/>
              </w:rPr>
              <w:t xml:space="preserve"> </w:t>
            </w:r>
            <w:r>
              <w:rPr>
                <w:sz w:val="24"/>
              </w:rPr>
              <w:t>and</w:t>
            </w:r>
            <w:r>
              <w:rPr>
                <w:spacing w:val="-6"/>
                <w:sz w:val="24"/>
              </w:rPr>
              <w:t xml:space="preserve"> </w:t>
            </w:r>
            <w:r>
              <w:rPr>
                <w:sz w:val="24"/>
              </w:rPr>
              <w:t>around</w:t>
            </w:r>
            <w:r>
              <w:rPr>
                <w:spacing w:val="-6"/>
                <w:sz w:val="24"/>
              </w:rPr>
              <w:t xml:space="preserve"> </w:t>
            </w:r>
            <w:r>
              <w:rPr>
                <w:sz w:val="24"/>
              </w:rPr>
              <w:t>the</w:t>
            </w:r>
            <w:r>
              <w:rPr>
                <w:spacing w:val="-5"/>
                <w:sz w:val="24"/>
              </w:rPr>
              <w:t xml:space="preserve"> </w:t>
            </w:r>
            <w:r>
              <w:rPr>
                <w:sz w:val="24"/>
              </w:rPr>
              <w:t>existing</w:t>
            </w:r>
            <w:r>
              <w:rPr>
                <w:spacing w:val="-6"/>
                <w:sz w:val="24"/>
              </w:rPr>
              <w:t xml:space="preserve"> </w:t>
            </w:r>
            <w:r>
              <w:rPr>
                <w:sz w:val="24"/>
              </w:rPr>
              <w:t>location</w:t>
            </w:r>
            <w:r>
              <w:rPr>
                <w:spacing w:val="-6"/>
                <w:sz w:val="24"/>
              </w:rPr>
              <w:t xml:space="preserve"> </w:t>
            </w:r>
            <w:r>
              <w:rPr>
                <w:sz w:val="24"/>
              </w:rPr>
              <w:t>boxes very carefully without damaging the working cables and shifting and turning the location boxes to clear of the infringement</w:t>
            </w:r>
            <w:r>
              <w:rPr>
                <w:spacing w:val="-14"/>
                <w:sz w:val="24"/>
              </w:rPr>
              <w:t xml:space="preserve"> </w:t>
            </w:r>
            <w:r>
              <w:rPr>
                <w:sz w:val="24"/>
              </w:rPr>
              <w:t>as</w:t>
            </w:r>
            <w:r>
              <w:rPr>
                <w:spacing w:val="-17"/>
                <w:sz w:val="24"/>
              </w:rPr>
              <w:t xml:space="preserve"> </w:t>
            </w:r>
            <w:r>
              <w:rPr>
                <w:sz w:val="24"/>
              </w:rPr>
              <w:t>instructed</w:t>
            </w:r>
            <w:r>
              <w:rPr>
                <w:spacing w:val="-16"/>
                <w:sz w:val="24"/>
              </w:rPr>
              <w:t xml:space="preserve"> </w:t>
            </w:r>
            <w:r>
              <w:rPr>
                <w:sz w:val="24"/>
              </w:rPr>
              <w:t>by</w:t>
            </w:r>
            <w:r>
              <w:rPr>
                <w:spacing w:val="-15"/>
                <w:sz w:val="24"/>
              </w:rPr>
              <w:t xml:space="preserve"> </w:t>
            </w:r>
            <w:r>
              <w:rPr>
                <w:sz w:val="24"/>
              </w:rPr>
              <w:t>the</w:t>
            </w:r>
            <w:r>
              <w:rPr>
                <w:spacing w:val="-16"/>
                <w:sz w:val="24"/>
              </w:rPr>
              <w:t xml:space="preserve"> </w:t>
            </w:r>
            <w:r>
              <w:rPr>
                <w:sz w:val="24"/>
              </w:rPr>
              <w:t>Railway</w:t>
            </w:r>
            <w:r>
              <w:rPr>
                <w:spacing w:val="-15"/>
                <w:sz w:val="24"/>
              </w:rPr>
              <w:t xml:space="preserve"> </w:t>
            </w:r>
            <w:r>
              <w:rPr>
                <w:sz w:val="24"/>
              </w:rPr>
              <w:t>representative</w:t>
            </w:r>
            <w:r>
              <w:rPr>
                <w:spacing w:val="-16"/>
                <w:sz w:val="24"/>
              </w:rPr>
              <w:t xml:space="preserve"> </w:t>
            </w:r>
            <w:r>
              <w:rPr>
                <w:sz w:val="24"/>
              </w:rPr>
              <w:t xml:space="preserve">at site. The work includes, ensuring the safety of the </w:t>
            </w:r>
            <w:proofErr w:type="spellStart"/>
            <w:r>
              <w:rPr>
                <w:sz w:val="24"/>
              </w:rPr>
              <w:t>signalling</w:t>
            </w:r>
            <w:proofErr w:type="spellEnd"/>
            <w:r>
              <w:rPr>
                <w:sz w:val="24"/>
              </w:rPr>
              <w:t xml:space="preserve"> system, releasing the cable coils to give access for</w:t>
            </w:r>
            <w:r>
              <w:rPr>
                <w:spacing w:val="-7"/>
                <w:sz w:val="24"/>
              </w:rPr>
              <w:t xml:space="preserve"> </w:t>
            </w:r>
            <w:r>
              <w:rPr>
                <w:sz w:val="24"/>
              </w:rPr>
              <w:t>shifting/turning</w:t>
            </w:r>
            <w:r>
              <w:rPr>
                <w:spacing w:val="-8"/>
                <w:sz w:val="24"/>
              </w:rPr>
              <w:t xml:space="preserve"> </w:t>
            </w:r>
            <w:r>
              <w:rPr>
                <w:sz w:val="24"/>
              </w:rPr>
              <w:t>the</w:t>
            </w:r>
            <w:r>
              <w:rPr>
                <w:spacing w:val="-7"/>
                <w:sz w:val="24"/>
              </w:rPr>
              <w:t xml:space="preserve"> </w:t>
            </w:r>
            <w:r>
              <w:rPr>
                <w:sz w:val="24"/>
              </w:rPr>
              <w:t>location</w:t>
            </w:r>
            <w:r>
              <w:rPr>
                <w:spacing w:val="-7"/>
                <w:sz w:val="24"/>
              </w:rPr>
              <w:t xml:space="preserve"> </w:t>
            </w:r>
            <w:r>
              <w:rPr>
                <w:sz w:val="24"/>
              </w:rPr>
              <w:t>boxes.</w:t>
            </w:r>
            <w:r>
              <w:rPr>
                <w:spacing w:val="-8"/>
                <w:sz w:val="24"/>
              </w:rPr>
              <w:t xml:space="preserve"> </w:t>
            </w:r>
            <w:r>
              <w:rPr>
                <w:sz w:val="24"/>
              </w:rPr>
              <w:t>Necessary</w:t>
            </w:r>
            <w:r>
              <w:rPr>
                <w:spacing w:val="-7"/>
                <w:sz w:val="24"/>
              </w:rPr>
              <w:t xml:space="preserve"> </w:t>
            </w:r>
            <w:r>
              <w:rPr>
                <w:sz w:val="24"/>
              </w:rPr>
              <w:t>masonry work and earth work in and around the location boxes to the required level shall be done as instructed by the Railway representative at site. If the existing earth connections to the location boxes are disturbed, the earth wires</w:t>
            </w:r>
            <w:r>
              <w:rPr>
                <w:spacing w:val="-14"/>
                <w:sz w:val="24"/>
              </w:rPr>
              <w:t xml:space="preserve"> </w:t>
            </w:r>
            <w:r>
              <w:rPr>
                <w:sz w:val="24"/>
              </w:rPr>
              <w:t>shall</w:t>
            </w:r>
            <w:r>
              <w:rPr>
                <w:spacing w:val="-15"/>
                <w:sz w:val="24"/>
              </w:rPr>
              <w:t xml:space="preserve"> </w:t>
            </w:r>
            <w:r>
              <w:rPr>
                <w:sz w:val="24"/>
              </w:rPr>
              <w:t>be</w:t>
            </w:r>
            <w:r>
              <w:rPr>
                <w:spacing w:val="-13"/>
                <w:sz w:val="24"/>
              </w:rPr>
              <w:t xml:space="preserve"> </w:t>
            </w:r>
            <w:r>
              <w:rPr>
                <w:sz w:val="24"/>
              </w:rPr>
              <w:t>properly</w:t>
            </w:r>
            <w:r>
              <w:rPr>
                <w:spacing w:val="-16"/>
                <w:sz w:val="24"/>
              </w:rPr>
              <w:t xml:space="preserve"> </w:t>
            </w:r>
            <w:r>
              <w:rPr>
                <w:sz w:val="24"/>
              </w:rPr>
              <w:t>reconnected.</w:t>
            </w:r>
            <w:r>
              <w:rPr>
                <w:spacing w:val="-13"/>
                <w:sz w:val="24"/>
              </w:rPr>
              <w:t xml:space="preserve"> </w:t>
            </w:r>
            <w:r>
              <w:rPr>
                <w:sz w:val="24"/>
              </w:rPr>
              <w:t>[All</w:t>
            </w:r>
            <w:r>
              <w:rPr>
                <w:spacing w:val="-15"/>
                <w:sz w:val="24"/>
              </w:rPr>
              <w:t xml:space="preserve"> </w:t>
            </w:r>
            <w:r>
              <w:rPr>
                <w:sz w:val="24"/>
              </w:rPr>
              <w:t>materials</w:t>
            </w:r>
            <w:r>
              <w:rPr>
                <w:spacing w:val="-14"/>
                <w:sz w:val="24"/>
              </w:rPr>
              <w:t xml:space="preserve"> </w:t>
            </w:r>
            <w:r>
              <w:rPr>
                <w:spacing w:val="-2"/>
                <w:sz w:val="24"/>
              </w:rPr>
              <w:t>required</w:t>
            </w:r>
          </w:p>
          <w:p w14:paraId="63619FDA" w14:textId="77777777" w:rsidR="00620921" w:rsidRDefault="00EA4069">
            <w:pPr>
              <w:pStyle w:val="TableParagraph"/>
              <w:spacing w:before="1" w:line="255" w:lineRule="exact"/>
              <w:ind w:left="105"/>
              <w:jc w:val="both"/>
              <w:rPr>
                <w:sz w:val="24"/>
              </w:rPr>
            </w:pPr>
            <w:r>
              <w:rPr>
                <w:sz w:val="24"/>
              </w:rPr>
              <w:t>for</w:t>
            </w:r>
            <w:r>
              <w:rPr>
                <w:spacing w:val="-2"/>
                <w:sz w:val="24"/>
              </w:rPr>
              <w:t xml:space="preserve"> </w:t>
            </w:r>
            <w:r>
              <w:rPr>
                <w:sz w:val="24"/>
              </w:rPr>
              <w:t>the</w:t>
            </w:r>
            <w:r>
              <w:rPr>
                <w:spacing w:val="-3"/>
                <w:sz w:val="24"/>
              </w:rPr>
              <w:t xml:space="preserve"> </w:t>
            </w:r>
            <w:r>
              <w:rPr>
                <w:sz w:val="24"/>
              </w:rPr>
              <w:t>work</w:t>
            </w:r>
            <w:r>
              <w:rPr>
                <w:spacing w:val="-1"/>
                <w:sz w:val="24"/>
              </w:rPr>
              <w:t xml:space="preserve"> </w:t>
            </w:r>
            <w:r>
              <w:rPr>
                <w:sz w:val="24"/>
              </w:rPr>
              <w:t>shall</w:t>
            </w:r>
            <w:r>
              <w:rPr>
                <w:spacing w:val="-2"/>
                <w:sz w:val="24"/>
              </w:rPr>
              <w:t xml:space="preserve"> </w:t>
            </w:r>
            <w:r>
              <w:rPr>
                <w:sz w:val="24"/>
              </w:rPr>
              <w:t>be</w:t>
            </w:r>
            <w:r>
              <w:rPr>
                <w:spacing w:val="-2"/>
                <w:sz w:val="24"/>
              </w:rPr>
              <w:t xml:space="preserve"> </w:t>
            </w:r>
            <w:r>
              <w:rPr>
                <w:sz w:val="24"/>
              </w:rPr>
              <w:t>supplied</w:t>
            </w:r>
            <w:r>
              <w:rPr>
                <w:spacing w:val="-3"/>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Contractor].</w:t>
            </w:r>
          </w:p>
        </w:tc>
        <w:tc>
          <w:tcPr>
            <w:tcW w:w="1322" w:type="dxa"/>
          </w:tcPr>
          <w:p w14:paraId="333E6CAD" w14:textId="77777777" w:rsidR="00620921" w:rsidRDefault="00620921">
            <w:pPr>
              <w:pStyle w:val="TableParagraph"/>
              <w:rPr>
                <w:rFonts w:ascii="Times New Roman"/>
              </w:rPr>
            </w:pPr>
          </w:p>
        </w:tc>
        <w:tc>
          <w:tcPr>
            <w:tcW w:w="1238" w:type="dxa"/>
          </w:tcPr>
          <w:p w14:paraId="7CDBF3B3" w14:textId="77777777" w:rsidR="00620921" w:rsidRDefault="00620921">
            <w:pPr>
              <w:pStyle w:val="TableParagraph"/>
              <w:rPr>
                <w:rFonts w:ascii="Times New Roman"/>
              </w:rPr>
            </w:pPr>
          </w:p>
        </w:tc>
      </w:tr>
      <w:tr w:rsidR="00620921" w14:paraId="29F9DB48" w14:textId="77777777">
        <w:trPr>
          <w:trHeight w:val="275"/>
        </w:trPr>
        <w:tc>
          <w:tcPr>
            <w:tcW w:w="842" w:type="dxa"/>
          </w:tcPr>
          <w:p w14:paraId="16DBDF15" w14:textId="77777777" w:rsidR="00620921" w:rsidRDefault="00EA4069">
            <w:pPr>
              <w:pStyle w:val="TableParagraph"/>
              <w:spacing w:line="255" w:lineRule="exact"/>
              <w:ind w:left="9" w:right="1"/>
              <w:jc w:val="center"/>
              <w:rPr>
                <w:sz w:val="24"/>
              </w:rPr>
            </w:pPr>
            <w:r>
              <w:rPr>
                <w:spacing w:val="-5"/>
                <w:sz w:val="24"/>
              </w:rPr>
              <w:t>(a)</w:t>
            </w:r>
          </w:p>
        </w:tc>
        <w:tc>
          <w:tcPr>
            <w:tcW w:w="6376" w:type="dxa"/>
          </w:tcPr>
          <w:p w14:paraId="0C09E03B" w14:textId="77777777" w:rsidR="00620921" w:rsidRDefault="00EA4069">
            <w:pPr>
              <w:pStyle w:val="TableParagraph"/>
              <w:spacing w:line="255" w:lineRule="exact"/>
              <w:ind w:left="105"/>
              <w:rPr>
                <w:sz w:val="24"/>
              </w:rPr>
            </w:pPr>
            <w:r>
              <w:rPr>
                <w:sz w:val="24"/>
              </w:rPr>
              <w:t>Shifting</w:t>
            </w:r>
            <w:r>
              <w:rPr>
                <w:spacing w:val="-5"/>
                <w:sz w:val="24"/>
              </w:rPr>
              <w:t xml:space="preserve"> </w:t>
            </w:r>
            <w:r>
              <w:rPr>
                <w:sz w:val="24"/>
              </w:rPr>
              <w:t>of</w:t>
            </w:r>
            <w:r>
              <w:rPr>
                <w:spacing w:val="-4"/>
                <w:sz w:val="24"/>
              </w:rPr>
              <w:t xml:space="preserve"> </w:t>
            </w:r>
            <w:r>
              <w:rPr>
                <w:sz w:val="24"/>
              </w:rPr>
              <w:t>apparatus</w:t>
            </w:r>
            <w:r>
              <w:rPr>
                <w:spacing w:val="-3"/>
                <w:sz w:val="24"/>
              </w:rPr>
              <w:t xml:space="preserve"> </w:t>
            </w:r>
            <w:r>
              <w:rPr>
                <w:sz w:val="24"/>
              </w:rPr>
              <w:t>case</w:t>
            </w:r>
            <w:r>
              <w:rPr>
                <w:spacing w:val="-2"/>
                <w:sz w:val="24"/>
              </w:rPr>
              <w:t xml:space="preserve"> (Full)</w:t>
            </w:r>
          </w:p>
        </w:tc>
        <w:tc>
          <w:tcPr>
            <w:tcW w:w="1322" w:type="dxa"/>
          </w:tcPr>
          <w:p w14:paraId="71EBE25D" w14:textId="77777777" w:rsidR="00620921" w:rsidRDefault="00EA4069">
            <w:pPr>
              <w:pStyle w:val="TableParagraph"/>
              <w:spacing w:line="255" w:lineRule="exact"/>
              <w:ind w:left="14"/>
              <w:jc w:val="center"/>
              <w:rPr>
                <w:sz w:val="24"/>
              </w:rPr>
            </w:pPr>
            <w:r>
              <w:rPr>
                <w:spacing w:val="-5"/>
                <w:sz w:val="24"/>
              </w:rPr>
              <w:t>No.</w:t>
            </w:r>
          </w:p>
        </w:tc>
        <w:tc>
          <w:tcPr>
            <w:tcW w:w="1238" w:type="dxa"/>
          </w:tcPr>
          <w:p w14:paraId="01580D10" w14:textId="77777777" w:rsidR="00620921" w:rsidRDefault="00EA4069">
            <w:pPr>
              <w:pStyle w:val="TableParagraph"/>
              <w:spacing w:line="255" w:lineRule="exact"/>
              <w:ind w:left="12"/>
              <w:jc w:val="center"/>
              <w:rPr>
                <w:sz w:val="24"/>
              </w:rPr>
            </w:pPr>
            <w:r>
              <w:rPr>
                <w:spacing w:val="-4"/>
                <w:sz w:val="24"/>
              </w:rPr>
              <w:t>4053</w:t>
            </w:r>
          </w:p>
        </w:tc>
      </w:tr>
      <w:tr w:rsidR="00620921" w14:paraId="37F90E3F" w14:textId="77777777">
        <w:trPr>
          <w:trHeight w:val="275"/>
        </w:trPr>
        <w:tc>
          <w:tcPr>
            <w:tcW w:w="842" w:type="dxa"/>
          </w:tcPr>
          <w:p w14:paraId="715E2309" w14:textId="77777777" w:rsidR="00620921" w:rsidRDefault="00EA4069">
            <w:pPr>
              <w:pStyle w:val="TableParagraph"/>
              <w:spacing w:line="255" w:lineRule="exact"/>
              <w:ind w:left="9" w:right="1"/>
              <w:jc w:val="center"/>
              <w:rPr>
                <w:sz w:val="24"/>
              </w:rPr>
            </w:pPr>
            <w:r>
              <w:rPr>
                <w:spacing w:val="-5"/>
                <w:sz w:val="24"/>
              </w:rPr>
              <w:t>(b)</w:t>
            </w:r>
          </w:p>
        </w:tc>
        <w:tc>
          <w:tcPr>
            <w:tcW w:w="6376" w:type="dxa"/>
          </w:tcPr>
          <w:p w14:paraId="4372F95B" w14:textId="77777777" w:rsidR="00620921" w:rsidRDefault="00EA4069">
            <w:pPr>
              <w:pStyle w:val="TableParagraph"/>
              <w:spacing w:line="255" w:lineRule="exact"/>
              <w:ind w:left="105"/>
              <w:rPr>
                <w:sz w:val="24"/>
              </w:rPr>
            </w:pPr>
            <w:r>
              <w:rPr>
                <w:sz w:val="24"/>
              </w:rPr>
              <w:t>Shifting</w:t>
            </w:r>
            <w:r>
              <w:rPr>
                <w:spacing w:val="-5"/>
                <w:sz w:val="24"/>
              </w:rPr>
              <w:t xml:space="preserve"> </w:t>
            </w:r>
            <w:r>
              <w:rPr>
                <w:sz w:val="24"/>
              </w:rPr>
              <w:t>of</w:t>
            </w:r>
            <w:r>
              <w:rPr>
                <w:spacing w:val="-4"/>
                <w:sz w:val="24"/>
              </w:rPr>
              <w:t xml:space="preserve"> </w:t>
            </w:r>
            <w:r>
              <w:rPr>
                <w:sz w:val="24"/>
              </w:rPr>
              <w:t>apparatus</w:t>
            </w:r>
            <w:r>
              <w:rPr>
                <w:spacing w:val="-3"/>
                <w:sz w:val="24"/>
              </w:rPr>
              <w:t xml:space="preserve"> </w:t>
            </w:r>
            <w:r>
              <w:rPr>
                <w:sz w:val="24"/>
              </w:rPr>
              <w:t>case</w:t>
            </w:r>
            <w:r>
              <w:rPr>
                <w:spacing w:val="-2"/>
                <w:sz w:val="24"/>
              </w:rPr>
              <w:t xml:space="preserve"> (Half)</w:t>
            </w:r>
          </w:p>
        </w:tc>
        <w:tc>
          <w:tcPr>
            <w:tcW w:w="1322" w:type="dxa"/>
          </w:tcPr>
          <w:p w14:paraId="2CD4FBA4" w14:textId="77777777" w:rsidR="00620921" w:rsidRDefault="00EA4069">
            <w:pPr>
              <w:pStyle w:val="TableParagraph"/>
              <w:spacing w:line="255" w:lineRule="exact"/>
              <w:ind w:left="14"/>
              <w:jc w:val="center"/>
              <w:rPr>
                <w:sz w:val="24"/>
              </w:rPr>
            </w:pPr>
            <w:r>
              <w:rPr>
                <w:spacing w:val="-5"/>
                <w:sz w:val="24"/>
              </w:rPr>
              <w:t>No.</w:t>
            </w:r>
          </w:p>
        </w:tc>
        <w:tc>
          <w:tcPr>
            <w:tcW w:w="1238" w:type="dxa"/>
          </w:tcPr>
          <w:p w14:paraId="01C6856B" w14:textId="77777777" w:rsidR="00620921" w:rsidRDefault="00EA4069">
            <w:pPr>
              <w:pStyle w:val="TableParagraph"/>
              <w:spacing w:line="255" w:lineRule="exact"/>
              <w:ind w:left="12"/>
              <w:jc w:val="center"/>
              <w:rPr>
                <w:sz w:val="24"/>
              </w:rPr>
            </w:pPr>
            <w:r>
              <w:rPr>
                <w:spacing w:val="-4"/>
                <w:sz w:val="24"/>
              </w:rPr>
              <w:t>2683</w:t>
            </w:r>
          </w:p>
        </w:tc>
      </w:tr>
      <w:tr w:rsidR="00620921" w14:paraId="1987FD87" w14:textId="77777777">
        <w:trPr>
          <w:trHeight w:val="275"/>
        </w:trPr>
        <w:tc>
          <w:tcPr>
            <w:tcW w:w="842" w:type="dxa"/>
          </w:tcPr>
          <w:p w14:paraId="68A45F74" w14:textId="77777777" w:rsidR="00620921" w:rsidRDefault="00EA4069">
            <w:pPr>
              <w:pStyle w:val="TableParagraph"/>
              <w:spacing w:line="255" w:lineRule="exact"/>
              <w:ind w:left="9" w:right="5"/>
              <w:jc w:val="center"/>
              <w:rPr>
                <w:sz w:val="24"/>
              </w:rPr>
            </w:pPr>
            <w:r>
              <w:rPr>
                <w:spacing w:val="-5"/>
                <w:sz w:val="24"/>
              </w:rPr>
              <w:t>(c)</w:t>
            </w:r>
          </w:p>
        </w:tc>
        <w:tc>
          <w:tcPr>
            <w:tcW w:w="6376" w:type="dxa"/>
          </w:tcPr>
          <w:p w14:paraId="04EECA73" w14:textId="77777777" w:rsidR="00620921" w:rsidRDefault="00EA4069">
            <w:pPr>
              <w:pStyle w:val="TableParagraph"/>
              <w:spacing w:line="255" w:lineRule="exact"/>
              <w:ind w:left="105"/>
              <w:rPr>
                <w:sz w:val="24"/>
              </w:rPr>
            </w:pPr>
            <w:r>
              <w:rPr>
                <w:sz w:val="24"/>
              </w:rPr>
              <w:t>Shifting</w:t>
            </w:r>
            <w:r>
              <w:rPr>
                <w:spacing w:val="-5"/>
                <w:sz w:val="24"/>
              </w:rPr>
              <w:t xml:space="preserve"> </w:t>
            </w:r>
            <w:r>
              <w:rPr>
                <w:sz w:val="24"/>
              </w:rPr>
              <w:t>of</w:t>
            </w:r>
            <w:r>
              <w:rPr>
                <w:spacing w:val="-4"/>
                <w:sz w:val="24"/>
              </w:rPr>
              <w:t xml:space="preserve"> </w:t>
            </w:r>
            <w:r>
              <w:rPr>
                <w:sz w:val="24"/>
              </w:rPr>
              <w:t>apparatus</w:t>
            </w:r>
            <w:r>
              <w:rPr>
                <w:spacing w:val="-3"/>
                <w:sz w:val="24"/>
              </w:rPr>
              <w:t xml:space="preserve"> </w:t>
            </w:r>
            <w:r>
              <w:rPr>
                <w:sz w:val="24"/>
              </w:rPr>
              <w:t>case</w:t>
            </w:r>
            <w:r>
              <w:rPr>
                <w:spacing w:val="-2"/>
                <w:sz w:val="24"/>
              </w:rPr>
              <w:t xml:space="preserve"> (Quarter)</w:t>
            </w:r>
          </w:p>
        </w:tc>
        <w:tc>
          <w:tcPr>
            <w:tcW w:w="1322" w:type="dxa"/>
          </w:tcPr>
          <w:p w14:paraId="57D94111" w14:textId="77777777" w:rsidR="00620921" w:rsidRDefault="00EA4069">
            <w:pPr>
              <w:pStyle w:val="TableParagraph"/>
              <w:spacing w:line="255" w:lineRule="exact"/>
              <w:ind w:left="14"/>
              <w:jc w:val="center"/>
              <w:rPr>
                <w:sz w:val="24"/>
              </w:rPr>
            </w:pPr>
            <w:r>
              <w:rPr>
                <w:spacing w:val="-5"/>
                <w:sz w:val="24"/>
              </w:rPr>
              <w:t>No.</w:t>
            </w:r>
          </w:p>
        </w:tc>
        <w:tc>
          <w:tcPr>
            <w:tcW w:w="1238" w:type="dxa"/>
          </w:tcPr>
          <w:p w14:paraId="44A21838" w14:textId="77777777" w:rsidR="00620921" w:rsidRDefault="00EA4069">
            <w:pPr>
              <w:pStyle w:val="TableParagraph"/>
              <w:spacing w:line="255" w:lineRule="exact"/>
              <w:ind w:left="12"/>
              <w:jc w:val="center"/>
              <w:rPr>
                <w:sz w:val="24"/>
              </w:rPr>
            </w:pPr>
            <w:r>
              <w:rPr>
                <w:spacing w:val="-4"/>
                <w:sz w:val="24"/>
              </w:rPr>
              <w:t>2217</w:t>
            </w:r>
          </w:p>
        </w:tc>
      </w:tr>
      <w:tr w:rsidR="00620921" w14:paraId="1A7FB1EC" w14:textId="77777777">
        <w:trPr>
          <w:trHeight w:val="2486"/>
        </w:trPr>
        <w:tc>
          <w:tcPr>
            <w:tcW w:w="842" w:type="dxa"/>
          </w:tcPr>
          <w:p w14:paraId="1115EE13" w14:textId="77777777" w:rsidR="00620921" w:rsidRDefault="00EA4069">
            <w:pPr>
              <w:pStyle w:val="TableParagraph"/>
              <w:spacing w:before="2"/>
              <w:ind w:left="9" w:right="1"/>
              <w:jc w:val="center"/>
              <w:rPr>
                <w:sz w:val="24"/>
              </w:rPr>
            </w:pPr>
            <w:r>
              <w:rPr>
                <w:spacing w:val="-4"/>
                <w:sz w:val="24"/>
              </w:rPr>
              <w:t>2611</w:t>
            </w:r>
          </w:p>
        </w:tc>
        <w:tc>
          <w:tcPr>
            <w:tcW w:w="6376" w:type="dxa"/>
          </w:tcPr>
          <w:p w14:paraId="115B1410" w14:textId="77777777" w:rsidR="00620921" w:rsidRDefault="00EA4069">
            <w:pPr>
              <w:pStyle w:val="TableParagraph"/>
              <w:spacing w:before="2"/>
              <w:ind w:left="105" w:right="100"/>
              <w:jc w:val="both"/>
              <w:rPr>
                <w:sz w:val="24"/>
              </w:rPr>
            </w:pPr>
            <w:r>
              <w:rPr>
                <w:sz w:val="24"/>
              </w:rPr>
              <w:t>Painting</w:t>
            </w:r>
            <w:r>
              <w:rPr>
                <w:spacing w:val="-7"/>
                <w:sz w:val="24"/>
              </w:rPr>
              <w:t xml:space="preserve"> </w:t>
            </w:r>
            <w:r>
              <w:rPr>
                <w:sz w:val="24"/>
              </w:rPr>
              <w:t>of</w:t>
            </w:r>
            <w:r>
              <w:rPr>
                <w:spacing w:val="-9"/>
                <w:sz w:val="24"/>
              </w:rPr>
              <w:t xml:space="preserve"> </w:t>
            </w:r>
            <w:r>
              <w:rPr>
                <w:sz w:val="24"/>
              </w:rPr>
              <w:t>existing</w:t>
            </w:r>
            <w:r>
              <w:rPr>
                <w:spacing w:val="-7"/>
                <w:sz w:val="24"/>
              </w:rPr>
              <w:t xml:space="preserve"> </w:t>
            </w:r>
            <w:r>
              <w:rPr>
                <w:sz w:val="24"/>
              </w:rPr>
              <w:t>apparatus</w:t>
            </w:r>
            <w:r>
              <w:rPr>
                <w:spacing w:val="-10"/>
                <w:sz w:val="24"/>
              </w:rPr>
              <w:t xml:space="preserve"> </w:t>
            </w:r>
            <w:r>
              <w:rPr>
                <w:sz w:val="24"/>
              </w:rPr>
              <w:t>cases</w:t>
            </w:r>
            <w:r>
              <w:rPr>
                <w:spacing w:val="-10"/>
                <w:sz w:val="24"/>
              </w:rPr>
              <w:t xml:space="preserve"> </w:t>
            </w:r>
            <w:r>
              <w:rPr>
                <w:sz w:val="24"/>
              </w:rPr>
              <w:t>without</w:t>
            </w:r>
            <w:r>
              <w:rPr>
                <w:spacing w:val="-9"/>
                <w:sz w:val="24"/>
              </w:rPr>
              <w:t xml:space="preserve"> </w:t>
            </w:r>
            <w:r>
              <w:rPr>
                <w:sz w:val="24"/>
              </w:rPr>
              <w:t>disturbing</w:t>
            </w:r>
            <w:r>
              <w:rPr>
                <w:spacing w:val="-9"/>
                <w:sz w:val="24"/>
              </w:rPr>
              <w:t xml:space="preserve"> </w:t>
            </w:r>
            <w:r>
              <w:rPr>
                <w:sz w:val="24"/>
              </w:rPr>
              <w:t xml:space="preserve">the terminations and </w:t>
            </w:r>
            <w:proofErr w:type="spellStart"/>
            <w:r>
              <w:rPr>
                <w:sz w:val="24"/>
              </w:rPr>
              <w:t>equipments</w:t>
            </w:r>
            <w:proofErr w:type="spellEnd"/>
            <w:r>
              <w:rPr>
                <w:sz w:val="24"/>
              </w:rPr>
              <w:t xml:space="preserve"> inside. The work involves scraping</w:t>
            </w:r>
            <w:r>
              <w:rPr>
                <w:spacing w:val="-17"/>
                <w:sz w:val="24"/>
              </w:rPr>
              <w:t xml:space="preserve"> </w:t>
            </w:r>
            <w:r>
              <w:rPr>
                <w:sz w:val="24"/>
              </w:rPr>
              <w:t>of</w:t>
            </w:r>
            <w:r>
              <w:rPr>
                <w:spacing w:val="-17"/>
                <w:sz w:val="24"/>
              </w:rPr>
              <w:t xml:space="preserve"> </w:t>
            </w:r>
            <w:r>
              <w:rPr>
                <w:sz w:val="24"/>
              </w:rPr>
              <w:t>old</w:t>
            </w:r>
            <w:r>
              <w:rPr>
                <w:spacing w:val="-16"/>
                <w:sz w:val="24"/>
              </w:rPr>
              <w:t xml:space="preserve"> </w:t>
            </w:r>
            <w:r>
              <w:rPr>
                <w:sz w:val="24"/>
              </w:rPr>
              <w:t>paint,</w:t>
            </w:r>
            <w:r>
              <w:rPr>
                <w:spacing w:val="-17"/>
                <w:sz w:val="24"/>
              </w:rPr>
              <w:t xml:space="preserve"> </w:t>
            </w:r>
            <w:r>
              <w:rPr>
                <w:sz w:val="24"/>
              </w:rPr>
              <w:t>applying</w:t>
            </w:r>
            <w:r>
              <w:rPr>
                <w:spacing w:val="-17"/>
                <w:sz w:val="24"/>
              </w:rPr>
              <w:t xml:space="preserve"> </w:t>
            </w:r>
            <w:r>
              <w:rPr>
                <w:sz w:val="24"/>
              </w:rPr>
              <w:t>two</w:t>
            </w:r>
            <w:r>
              <w:rPr>
                <w:spacing w:val="-17"/>
                <w:sz w:val="24"/>
              </w:rPr>
              <w:t xml:space="preserve"> </w:t>
            </w:r>
            <w:r>
              <w:rPr>
                <w:sz w:val="24"/>
              </w:rPr>
              <w:t>coats</w:t>
            </w:r>
            <w:r>
              <w:rPr>
                <w:spacing w:val="-16"/>
                <w:sz w:val="24"/>
              </w:rPr>
              <w:t xml:space="preserve"> </w:t>
            </w:r>
            <w:r>
              <w:rPr>
                <w:sz w:val="24"/>
              </w:rPr>
              <w:t>of</w:t>
            </w:r>
            <w:r>
              <w:rPr>
                <w:spacing w:val="-17"/>
                <w:sz w:val="24"/>
              </w:rPr>
              <w:t xml:space="preserve"> </w:t>
            </w:r>
            <w:proofErr w:type="spellStart"/>
            <w:r>
              <w:rPr>
                <w:sz w:val="24"/>
              </w:rPr>
              <w:t>Aluminium</w:t>
            </w:r>
            <w:proofErr w:type="spellEnd"/>
            <w:r>
              <w:rPr>
                <w:spacing w:val="-17"/>
                <w:sz w:val="24"/>
              </w:rPr>
              <w:t xml:space="preserve"> </w:t>
            </w:r>
            <w:r>
              <w:rPr>
                <w:sz w:val="24"/>
              </w:rPr>
              <w:t>paint outside</w:t>
            </w:r>
            <w:r>
              <w:rPr>
                <w:spacing w:val="-4"/>
                <w:sz w:val="24"/>
              </w:rPr>
              <w:t xml:space="preserve"> </w:t>
            </w:r>
            <w:r>
              <w:rPr>
                <w:sz w:val="24"/>
              </w:rPr>
              <w:t>&amp;</w:t>
            </w:r>
            <w:r>
              <w:rPr>
                <w:spacing w:val="-3"/>
                <w:sz w:val="24"/>
              </w:rPr>
              <w:t xml:space="preserve"> </w:t>
            </w:r>
            <w:r>
              <w:rPr>
                <w:sz w:val="24"/>
              </w:rPr>
              <w:t>two</w:t>
            </w:r>
            <w:r>
              <w:rPr>
                <w:spacing w:val="-4"/>
                <w:sz w:val="24"/>
              </w:rPr>
              <w:t xml:space="preserve"> </w:t>
            </w:r>
            <w:r>
              <w:rPr>
                <w:sz w:val="24"/>
              </w:rPr>
              <w:t>coats</w:t>
            </w:r>
            <w:r>
              <w:rPr>
                <w:spacing w:val="-4"/>
                <w:sz w:val="24"/>
              </w:rPr>
              <w:t xml:space="preserve"> </w:t>
            </w:r>
            <w:r>
              <w:rPr>
                <w:sz w:val="24"/>
              </w:rPr>
              <w:t>of</w:t>
            </w:r>
            <w:r>
              <w:rPr>
                <w:spacing w:val="-6"/>
                <w:sz w:val="24"/>
              </w:rPr>
              <w:t xml:space="preserve"> </w:t>
            </w:r>
            <w:r>
              <w:rPr>
                <w:sz w:val="24"/>
              </w:rPr>
              <w:t>white</w:t>
            </w:r>
            <w:r>
              <w:rPr>
                <w:spacing w:val="-3"/>
                <w:sz w:val="24"/>
              </w:rPr>
              <w:t xml:space="preserve"> </w:t>
            </w:r>
            <w:r>
              <w:rPr>
                <w:sz w:val="24"/>
              </w:rPr>
              <w:t>paint</w:t>
            </w:r>
            <w:r>
              <w:rPr>
                <w:spacing w:val="-4"/>
                <w:sz w:val="24"/>
              </w:rPr>
              <w:t xml:space="preserve"> </w:t>
            </w:r>
            <w:r>
              <w:rPr>
                <w:sz w:val="24"/>
              </w:rPr>
              <w:t>inside</w:t>
            </w:r>
            <w:r>
              <w:rPr>
                <w:spacing w:val="-4"/>
                <w:sz w:val="24"/>
              </w:rPr>
              <w:t xml:space="preserve"> </w:t>
            </w:r>
            <w:r>
              <w:rPr>
                <w:sz w:val="24"/>
              </w:rPr>
              <w:t>apparatus</w:t>
            </w:r>
            <w:r>
              <w:rPr>
                <w:spacing w:val="-4"/>
                <w:sz w:val="24"/>
              </w:rPr>
              <w:t xml:space="preserve"> </w:t>
            </w:r>
            <w:r>
              <w:rPr>
                <w:sz w:val="24"/>
              </w:rPr>
              <w:t>cases, painting</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equipment</w:t>
            </w:r>
            <w:r>
              <w:rPr>
                <w:spacing w:val="-3"/>
                <w:sz w:val="24"/>
              </w:rPr>
              <w:t xml:space="preserve"> </w:t>
            </w:r>
            <w:r>
              <w:rPr>
                <w:sz w:val="24"/>
              </w:rPr>
              <w:t>and</w:t>
            </w:r>
            <w:r>
              <w:rPr>
                <w:spacing w:val="-5"/>
                <w:sz w:val="24"/>
              </w:rPr>
              <w:t xml:space="preserve"> </w:t>
            </w:r>
            <w:r>
              <w:rPr>
                <w:sz w:val="24"/>
              </w:rPr>
              <w:t>number</w:t>
            </w:r>
            <w:r>
              <w:rPr>
                <w:spacing w:val="-2"/>
                <w:sz w:val="24"/>
              </w:rPr>
              <w:t xml:space="preserve"> </w:t>
            </w:r>
            <w:r>
              <w:rPr>
                <w:sz w:val="24"/>
              </w:rPr>
              <w:t>particulars on apparatus cases as instructed by Railway representative</w:t>
            </w:r>
            <w:r>
              <w:rPr>
                <w:spacing w:val="16"/>
                <w:sz w:val="24"/>
              </w:rPr>
              <w:t xml:space="preserve"> </w:t>
            </w:r>
            <w:r>
              <w:rPr>
                <w:sz w:val="24"/>
              </w:rPr>
              <w:t>at</w:t>
            </w:r>
            <w:r>
              <w:rPr>
                <w:spacing w:val="17"/>
                <w:sz w:val="24"/>
              </w:rPr>
              <w:t xml:space="preserve"> </w:t>
            </w:r>
            <w:r>
              <w:rPr>
                <w:sz w:val="24"/>
              </w:rPr>
              <w:t>site</w:t>
            </w:r>
            <w:r>
              <w:rPr>
                <w:spacing w:val="17"/>
                <w:sz w:val="24"/>
              </w:rPr>
              <w:t xml:space="preserve"> </w:t>
            </w:r>
            <w:r>
              <w:rPr>
                <w:sz w:val="24"/>
              </w:rPr>
              <w:t>(Paints</w:t>
            </w:r>
            <w:r>
              <w:rPr>
                <w:spacing w:val="16"/>
                <w:sz w:val="24"/>
              </w:rPr>
              <w:t xml:space="preserve"> </w:t>
            </w:r>
            <w:r>
              <w:rPr>
                <w:sz w:val="24"/>
              </w:rPr>
              <w:t>and</w:t>
            </w:r>
            <w:r>
              <w:rPr>
                <w:spacing w:val="17"/>
                <w:sz w:val="24"/>
              </w:rPr>
              <w:t xml:space="preserve"> </w:t>
            </w:r>
            <w:r>
              <w:rPr>
                <w:sz w:val="24"/>
              </w:rPr>
              <w:t>all</w:t>
            </w:r>
            <w:r>
              <w:rPr>
                <w:spacing w:val="15"/>
                <w:sz w:val="24"/>
              </w:rPr>
              <w:t xml:space="preserve"> </w:t>
            </w:r>
            <w:r>
              <w:rPr>
                <w:sz w:val="24"/>
              </w:rPr>
              <w:t>other</w:t>
            </w:r>
            <w:r>
              <w:rPr>
                <w:spacing w:val="15"/>
                <w:sz w:val="24"/>
              </w:rPr>
              <w:t xml:space="preserve"> </w:t>
            </w:r>
            <w:r>
              <w:rPr>
                <w:spacing w:val="-2"/>
                <w:sz w:val="24"/>
              </w:rPr>
              <w:t>miscellaneous</w:t>
            </w:r>
          </w:p>
          <w:p w14:paraId="6E1D7663" w14:textId="77777777" w:rsidR="00620921" w:rsidRDefault="00EA4069">
            <w:pPr>
              <w:pStyle w:val="TableParagraph"/>
              <w:spacing w:line="270" w:lineRule="atLeast"/>
              <w:ind w:left="105" w:right="105"/>
              <w:jc w:val="both"/>
              <w:rPr>
                <w:sz w:val="24"/>
              </w:rPr>
            </w:pPr>
            <w:r>
              <w:rPr>
                <w:sz w:val="24"/>
              </w:rPr>
              <w:t xml:space="preserve">materials required for the work shall be supplied by the </w:t>
            </w:r>
            <w:r>
              <w:rPr>
                <w:spacing w:val="-2"/>
                <w:sz w:val="24"/>
              </w:rPr>
              <w:t>Contractor).</w:t>
            </w:r>
          </w:p>
        </w:tc>
        <w:tc>
          <w:tcPr>
            <w:tcW w:w="1322" w:type="dxa"/>
          </w:tcPr>
          <w:p w14:paraId="7B53A63A" w14:textId="77777777" w:rsidR="00620921" w:rsidRDefault="00620921">
            <w:pPr>
              <w:pStyle w:val="TableParagraph"/>
              <w:rPr>
                <w:rFonts w:ascii="Times New Roman"/>
              </w:rPr>
            </w:pPr>
          </w:p>
        </w:tc>
        <w:tc>
          <w:tcPr>
            <w:tcW w:w="1238" w:type="dxa"/>
          </w:tcPr>
          <w:p w14:paraId="531CFF6C" w14:textId="77777777" w:rsidR="00620921" w:rsidRDefault="00620921">
            <w:pPr>
              <w:pStyle w:val="TableParagraph"/>
              <w:rPr>
                <w:rFonts w:ascii="Times New Roman"/>
              </w:rPr>
            </w:pPr>
          </w:p>
        </w:tc>
      </w:tr>
      <w:tr w:rsidR="00620921" w14:paraId="7EFE994B" w14:textId="77777777">
        <w:trPr>
          <w:trHeight w:val="275"/>
        </w:trPr>
        <w:tc>
          <w:tcPr>
            <w:tcW w:w="842" w:type="dxa"/>
          </w:tcPr>
          <w:p w14:paraId="2FD95C7D" w14:textId="77777777" w:rsidR="00620921" w:rsidRDefault="00EA4069">
            <w:pPr>
              <w:pStyle w:val="TableParagraph"/>
              <w:spacing w:line="255" w:lineRule="exact"/>
              <w:ind w:left="9" w:right="1"/>
              <w:jc w:val="center"/>
              <w:rPr>
                <w:sz w:val="24"/>
              </w:rPr>
            </w:pPr>
            <w:r>
              <w:rPr>
                <w:spacing w:val="-5"/>
                <w:sz w:val="24"/>
              </w:rPr>
              <w:t>(a)</w:t>
            </w:r>
          </w:p>
        </w:tc>
        <w:tc>
          <w:tcPr>
            <w:tcW w:w="6376" w:type="dxa"/>
          </w:tcPr>
          <w:p w14:paraId="40BDF244" w14:textId="77777777" w:rsidR="00620921" w:rsidRDefault="00EA4069">
            <w:pPr>
              <w:pStyle w:val="TableParagraph"/>
              <w:spacing w:line="255" w:lineRule="exact"/>
              <w:ind w:left="105"/>
              <w:rPr>
                <w:sz w:val="24"/>
              </w:rPr>
            </w:pPr>
            <w:r>
              <w:rPr>
                <w:sz w:val="24"/>
              </w:rPr>
              <w:t>Painting</w:t>
            </w:r>
            <w:r>
              <w:rPr>
                <w:spacing w:val="-5"/>
                <w:sz w:val="24"/>
              </w:rPr>
              <w:t xml:space="preserve"> </w:t>
            </w:r>
            <w:r>
              <w:rPr>
                <w:sz w:val="24"/>
              </w:rPr>
              <w:t>of</w:t>
            </w:r>
            <w:r>
              <w:rPr>
                <w:spacing w:val="-4"/>
                <w:sz w:val="24"/>
              </w:rPr>
              <w:t xml:space="preserve"> </w:t>
            </w:r>
            <w:r>
              <w:rPr>
                <w:sz w:val="24"/>
              </w:rPr>
              <w:t>existing</w:t>
            </w:r>
            <w:r>
              <w:rPr>
                <w:spacing w:val="-2"/>
                <w:sz w:val="24"/>
              </w:rPr>
              <w:t xml:space="preserve"> </w:t>
            </w:r>
            <w:r>
              <w:rPr>
                <w:sz w:val="24"/>
              </w:rPr>
              <w:t>apparatus</w:t>
            </w:r>
            <w:r>
              <w:rPr>
                <w:spacing w:val="-6"/>
                <w:sz w:val="24"/>
              </w:rPr>
              <w:t xml:space="preserve"> </w:t>
            </w:r>
            <w:r>
              <w:rPr>
                <w:sz w:val="24"/>
              </w:rPr>
              <w:t>case -</w:t>
            </w:r>
            <w:r>
              <w:rPr>
                <w:spacing w:val="-3"/>
                <w:sz w:val="24"/>
              </w:rPr>
              <w:t xml:space="preserve"> </w:t>
            </w:r>
            <w:r>
              <w:rPr>
                <w:sz w:val="24"/>
              </w:rPr>
              <w:t>Full</w:t>
            </w:r>
            <w:r>
              <w:rPr>
                <w:spacing w:val="-3"/>
                <w:sz w:val="24"/>
              </w:rPr>
              <w:t xml:space="preserve"> </w:t>
            </w:r>
            <w:r>
              <w:rPr>
                <w:spacing w:val="-4"/>
                <w:sz w:val="24"/>
              </w:rPr>
              <w:t>size</w:t>
            </w:r>
          </w:p>
        </w:tc>
        <w:tc>
          <w:tcPr>
            <w:tcW w:w="1322" w:type="dxa"/>
          </w:tcPr>
          <w:p w14:paraId="5203DFC9" w14:textId="77777777" w:rsidR="00620921" w:rsidRDefault="00EA4069">
            <w:pPr>
              <w:pStyle w:val="TableParagraph"/>
              <w:spacing w:line="255" w:lineRule="exact"/>
              <w:ind w:left="14"/>
              <w:jc w:val="center"/>
              <w:rPr>
                <w:sz w:val="24"/>
              </w:rPr>
            </w:pPr>
            <w:r>
              <w:rPr>
                <w:spacing w:val="-5"/>
                <w:sz w:val="24"/>
              </w:rPr>
              <w:t>No.</w:t>
            </w:r>
          </w:p>
        </w:tc>
        <w:tc>
          <w:tcPr>
            <w:tcW w:w="1238" w:type="dxa"/>
          </w:tcPr>
          <w:p w14:paraId="79AD0DFD" w14:textId="77777777" w:rsidR="00620921" w:rsidRDefault="00EA4069">
            <w:pPr>
              <w:pStyle w:val="TableParagraph"/>
              <w:spacing w:line="255" w:lineRule="exact"/>
              <w:ind w:left="12"/>
              <w:jc w:val="center"/>
              <w:rPr>
                <w:sz w:val="24"/>
              </w:rPr>
            </w:pPr>
            <w:r>
              <w:rPr>
                <w:spacing w:val="-4"/>
                <w:sz w:val="24"/>
              </w:rPr>
              <w:t>1791</w:t>
            </w:r>
          </w:p>
        </w:tc>
      </w:tr>
      <w:tr w:rsidR="00620921" w14:paraId="20905650" w14:textId="77777777">
        <w:trPr>
          <w:trHeight w:val="275"/>
        </w:trPr>
        <w:tc>
          <w:tcPr>
            <w:tcW w:w="842" w:type="dxa"/>
          </w:tcPr>
          <w:p w14:paraId="084BD227" w14:textId="77777777" w:rsidR="00620921" w:rsidRDefault="00EA4069">
            <w:pPr>
              <w:pStyle w:val="TableParagraph"/>
              <w:spacing w:line="255" w:lineRule="exact"/>
              <w:ind w:left="9" w:right="1"/>
              <w:jc w:val="center"/>
              <w:rPr>
                <w:sz w:val="24"/>
              </w:rPr>
            </w:pPr>
            <w:r>
              <w:rPr>
                <w:spacing w:val="-5"/>
                <w:sz w:val="24"/>
              </w:rPr>
              <w:t>(b)</w:t>
            </w:r>
          </w:p>
        </w:tc>
        <w:tc>
          <w:tcPr>
            <w:tcW w:w="6376" w:type="dxa"/>
          </w:tcPr>
          <w:p w14:paraId="5FC9D80A" w14:textId="77777777" w:rsidR="00620921" w:rsidRDefault="00EA4069">
            <w:pPr>
              <w:pStyle w:val="TableParagraph"/>
              <w:spacing w:line="255" w:lineRule="exact"/>
              <w:ind w:left="105"/>
              <w:rPr>
                <w:sz w:val="24"/>
              </w:rPr>
            </w:pPr>
            <w:r>
              <w:rPr>
                <w:sz w:val="24"/>
              </w:rPr>
              <w:t>Painting</w:t>
            </w:r>
            <w:r>
              <w:rPr>
                <w:spacing w:val="-3"/>
                <w:sz w:val="24"/>
              </w:rPr>
              <w:t xml:space="preserve"> </w:t>
            </w:r>
            <w:r>
              <w:rPr>
                <w:sz w:val="24"/>
              </w:rPr>
              <w:t>of</w:t>
            </w:r>
            <w:r>
              <w:rPr>
                <w:spacing w:val="-5"/>
                <w:sz w:val="24"/>
              </w:rPr>
              <w:t xml:space="preserve"> </w:t>
            </w:r>
            <w:r>
              <w:rPr>
                <w:sz w:val="24"/>
              </w:rPr>
              <w:t>existing</w:t>
            </w:r>
            <w:r>
              <w:rPr>
                <w:spacing w:val="-2"/>
                <w:sz w:val="24"/>
              </w:rPr>
              <w:t xml:space="preserve"> </w:t>
            </w:r>
            <w:r>
              <w:rPr>
                <w:sz w:val="24"/>
              </w:rPr>
              <w:t>apparatus</w:t>
            </w:r>
            <w:r>
              <w:rPr>
                <w:spacing w:val="-6"/>
                <w:sz w:val="24"/>
              </w:rPr>
              <w:t xml:space="preserve"> </w:t>
            </w:r>
            <w:r>
              <w:rPr>
                <w:sz w:val="24"/>
              </w:rPr>
              <w:t>case</w:t>
            </w:r>
            <w:r>
              <w:rPr>
                <w:spacing w:val="-1"/>
                <w:sz w:val="24"/>
              </w:rPr>
              <w:t xml:space="preserve"> </w:t>
            </w:r>
            <w:r>
              <w:rPr>
                <w:sz w:val="24"/>
              </w:rPr>
              <w:t>-</w:t>
            </w:r>
            <w:r>
              <w:rPr>
                <w:spacing w:val="-3"/>
                <w:sz w:val="24"/>
              </w:rPr>
              <w:t xml:space="preserve"> </w:t>
            </w:r>
            <w:r>
              <w:rPr>
                <w:sz w:val="24"/>
              </w:rPr>
              <w:t>Half</w:t>
            </w:r>
            <w:r>
              <w:rPr>
                <w:spacing w:val="-3"/>
                <w:sz w:val="24"/>
              </w:rPr>
              <w:t xml:space="preserve"> </w:t>
            </w:r>
            <w:r>
              <w:rPr>
                <w:spacing w:val="-4"/>
                <w:sz w:val="24"/>
              </w:rPr>
              <w:t>size</w:t>
            </w:r>
          </w:p>
        </w:tc>
        <w:tc>
          <w:tcPr>
            <w:tcW w:w="1322" w:type="dxa"/>
          </w:tcPr>
          <w:p w14:paraId="5D71E879" w14:textId="77777777" w:rsidR="00620921" w:rsidRDefault="00EA4069">
            <w:pPr>
              <w:pStyle w:val="TableParagraph"/>
              <w:spacing w:line="255" w:lineRule="exact"/>
              <w:ind w:left="14"/>
              <w:jc w:val="center"/>
              <w:rPr>
                <w:sz w:val="24"/>
              </w:rPr>
            </w:pPr>
            <w:r>
              <w:rPr>
                <w:spacing w:val="-5"/>
                <w:sz w:val="24"/>
              </w:rPr>
              <w:t>No.</w:t>
            </w:r>
          </w:p>
        </w:tc>
        <w:tc>
          <w:tcPr>
            <w:tcW w:w="1238" w:type="dxa"/>
          </w:tcPr>
          <w:p w14:paraId="75F058EC" w14:textId="77777777" w:rsidR="00620921" w:rsidRDefault="00EA4069">
            <w:pPr>
              <w:pStyle w:val="TableParagraph"/>
              <w:spacing w:line="255" w:lineRule="exact"/>
              <w:ind w:left="12"/>
              <w:jc w:val="center"/>
              <w:rPr>
                <w:sz w:val="24"/>
              </w:rPr>
            </w:pPr>
            <w:r>
              <w:rPr>
                <w:spacing w:val="-4"/>
                <w:sz w:val="24"/>
              </w:rPr>
              <w:t>1712</w:t>
            </w:r>
          </w:p>
        </w:tc>
      </w:tr>
      <w:tr w:rsidR="00620921" w14:paraId="5B1C9758" w14:textId="77777777">
        <w:trPr>
          <w:trHeight w:val="2760"/>
        </w:trPr>
        <w:tc>
          <w:tcPr>
            <w:tcW w:w="842" w:type="dxa"/>
          </w:tcPr>
          <w:p w14:paraId="5C4C0936" w14:textId="77777777" w:rsidR="00620921" w:rsidRDefault="00EA4069">
            <w:pPr>
              <w:pStyle w:val="TableParagraph"/>
              <w:ind w:left="9" w:right="1"/>
              <w:jc w:val="center"/>
              <w:rPr>
                <w:sz w:val="24"/>
              </w:rPr>
            </w:pPr>
            <w:r>
              <w:rPr>
                <w:spacing w:val="-4"/>
                <w:sz w:val="24"/>
              </w:rPr>
              <w:t>2612</w:t>
            </w:r>
          </w:p>
        </w:tc>
        <w:tc>
          <w:tcPr>
            <w:tcW w:w="6376" w:type="dxa"/>
          </w:tcPr>
          <w:p w14:paraId="6C0A47C3" w14:textId="77777777" w:rsidR="00620921" w:rsidRDefault="00EA4069">
            <w:pPr>
              <w:pStyle w:val="TableParagraph"/>
              <w:ind w:left="105" w:right="98"/>
              <w:jc w:val="both"/>
              <w:rPr>
                <w:sz w:val="24"/>
              </w:rPr>
            </w:pPr>
            <w:r>
              <w:rPr>
                <w:sz w:val="24"/>
              </w:rPr>
              <w:t xml:space="preserve">Alterations to painted termination/ wiring particulars of functions in the existing apparatus cases, cable termination boxes, etc., on the PVC/ nylon sleeves and painting of new nomenclature on the existing </w:t>
            </w:r>
            <w:proofErr w:type="spellStart"/>
            <w:r>
              <w:rPr>
                <w:sz w:val="24"/>
              </w:rPr>
              <w:t>signalling</w:t>
            </w:r>
            <w:proofErr w:type="spellEnd"/>
            <w:r>
              <w:rPr>
                <w:sz w:val="24"/>
              </w:rPr>
              <w:t xml:space="preserve"> gadgets. This work includes carrying out alterations of particulars on the inner side of the doors of apparatus cases, re-numbering of apparatus cases and cable termination</w:t>
            </w:r>
            <w:r>
              <w:rPr>
                <w:spacing w:val="74"/>
                <w:sz w:val="24"/>
              </w:rPr>
              <w:t xml:space="preserve"> </w:t>
            </w:r>
            <w:r>
              <w:rPr>
                <w:sz w:val="24"/>
              </w:rPr>
              <w:t>boxes</w:t>
            </w:r>
            <w:r>
              <w:rPr>
                <w:spacing w:val="75"/>
                <w:sz w:val="24"/>
              </w:rPr>
              <w:t xml:space="preserve"> </w:t>
            </w:r>
            <w:r>
              <w:rPr>
                <w:sz w:val="24"/>
              </w:rPr>
              <w:t>(Paints</w:t>
            </w:r>
            <w:r>
              <w:rPr>
                <w:spacing w:val="75"/>
                <w:sz w:val="24"/>
              </w:rPr>
              <w:t xml:space="preserve"> </w:t>
            </w:r>
            <w:r>
              <w:rPr>
                <w:sz w:val="24"/>
              </w:rPr>
              <w:t>and</w:t>
            </w:r>
            <w:r>
              <w:rPr>
                <w:spacing w:val="75"/>
                <w:sz w:val="24"/>
              </w:rPr>
              <w:t xml:space="preserve"> </w:t>
            </w:r>
            <w:r>
              <w:rPr>
                <w:sz w:val="24"/>
              </w:rPr>
              <w:t>all</w:t>
            </w:r>
            <w:r>
              <w:rPr>
                <w:spacing w:val="74"/>
                <w:sz w:val="24"/>
              </w:rPr>
              <w:t xml:space="preserve"> </w:t>
            </w:r>
            <w:r>
              <w:rPr>
                <w:sz w:val="24"/>
              </w:rPr>
              <w:t>other</w:t>
            </w:r>
            <w:r>
              <w:rPr>
                <w:spacing w:val="73"/>
                <w:sz w:val="24"/>
              </w:rPr>
              <w:t xml:space="preserve"> </w:t>
            </w:r>
            <w:r>
              <w:rPr>
                <w:spacing w:val="-2"/>
                <w:sz w:val="24"/>
              </w:rPr>
              <w:t>miscellaneous</w:t>
            </w:r>
          </w:p>
          <w:p w14:paraId="616FFA4D" w14:textId="77777777" w:rsidR="00620921" w:rsidRDefault="00EA4069">
            <w:pPr>
              <w:pStyle w:val="TableParagraph"/>
              <w:spacing w:line="270" w:lineRule="atLeast"/>
              <w:ind w:left="105" w:right="105"/>
              <w:jc w:val="both"/>
              <w:rPr>
                <w:sz w:val="24"/>
              </w:rPr>
            </w:pPr>
            <w:r>
              <w:rPr>
                <w:sz w:val="24"/>
              </w:rPr>
              <w:t xml:space="preserve">materials required for the work shall be supplied by the </w:t>
            </w:r>
            <w:r>
              <w:rPr>
                <w:spacing w:val="-2"/>
                <w:sz w:val="24"/>
              </w:rPr>
              <w:t>Contractor).</w:t>
            </w:r>
          </w:p>
        </w:tc>
        <w:tc>
          <w:tcPr>
            <w:tcW w:w="1322" w:type="dxa"/>
          </w:tcPr>
          <w:p w14:paraId="1FE23C8F" w14:textId="77777777" w:rsidR="00620921" w:rsidRDefault="00620921">
            <w:pPr>
              <w:pStyle w:val="TableParagraph"/>
              <w:rPr>
                <w:rFonts w:ascii="Times New Roman"/>
              </w:rPr>
            </w:pPr>
          </w:p>
        </w:tc>
        <w:tc>
          <w:tcPr>
            <w:tcW w:w="1238" w:type="dxa"/>
          </w:tcPr>
          <w:p w14:paraId="4539F298" w14:textId="77777777" w:rsidR="00620921" w:rsidRDefault="00620921">
            <w:pPr>
              <w:pStyle w:val="TableParagraph"/>
              <w:rPr>
                <w:rFonts w:ascii="Times New Roman"/>
              </w:rPr>
            </w:pPr>
          </w:p>
        </w:tc>
      </w:tr>
      <w:tr w:rsidR="00620921" w14:paraId="4FE2FC70" w14:textId="77777777">
        <w:trPr>
          <w:trHeight w:val="551"/>
        </w:trPr>
        <w:tc>
          <w:tcPr>
            <w:tcW w:w="842" w:type="dxa"/>
          </w:tcPr>
          <w:p w14:paraId="72E6FAE9" w14:textId="77777777" w:rsidR="00620921" w:rsidRDefault="00EA4069">
            <w:pPr>
              <w:pStyle w:val="TableParagraph"/>
              <w:ind w:left="9" w:right="1"/>
              <w:jc w:val="center"/>
              <w:rPr>
                <w:sz w:val="24"/>
              </w:rPr>
            </w:pPr>
            <w:r>
              <w:rPr>
                <w:spacing w:val="-5"/>
                <w:sz w:val="24"/>
              </w:rPr>
              <w:t>(a)</w:t>
            </w:r>
          </w:p>
        </w:tc>
        <w:tc>
          <w:tcPr>
            <w:tcW w:w="6376" w:type="dxa"/>
          </w:tcPr>
          <w:p w14:paraId="2234A4B9" w14:textId="77777777" w:rsidR="00620921" w:rsidRDefault="00EA4069">
            <w:pPr>
              <w:pStyle w:val="TableParagraph"/>
              <w:spacing w:line="270" w:lineRule="atLeast"/>
              <w:ind w:left="105"/>
              <w:rPr>
                <w:sz w:val="24"/>
              </w:rPr>
            </w:pPr>
            <w:r>
              <w:rPr>
                <w:sz w:val="24"/>
              </w:rPr>
              <w:t>Alteration</w:t>
            </w:r>
            <w:r>
              <w:rPr>
                <w:spacing w:val="40"/>
                <w:sz w:val="24"/>
              </w:rPr>
              <w:t xml:space="preserve"> </w:t>
            </w:r>
            <w:r>
              <w:rPr>
                <w:sz w:val="24"/>
              </w:rPr>
              <w:t>to</w:t>
            </w:r>
            <w:r>
              <w:rPr>
                <w:spacing w:val="40"/>
                <w:sz w:val="24"/>
              </w:rPr>
              <w:t xml:space="preserve"> </w:t>
            </w:r>
            <w:r>
              <w:rPr>
                <w:sz w:val="24"/>
              </w:rPr>
              <w:t>painting</w:t>
            </w:r>
            <w:r>
              <w:rPr>
                <w:spacing w:val="40"/>
                <w:sz w:val="24"/>
              </w:rPr>
              <w:t xml:space="preserve"> </w:t>
            </w:r>
            <w:r>
              <w:rPr>
                <w:sz w:val="24"/>
              </w:rPr>
              <w:t>particulars</w:t>
            </w:r>
            <w:r>
              <w:rPr>
                <w:spacing w:val="40"/>
                <w:sz w:val="24"/>
              </w:rPr>
              <w:t xml:space="preserve"> </w:t>
            </w:r>
            <w:r>
              <w:rPr>
                <w:sz w:val="24"/>
              </w:rPr>
              <w:t>(apparatus</w:t>
            </w:r>
            <w:r>
              <w:rPr>
                <w:spacing w:val="40"/>
                <w:sz w:val="24"/>
              </w:rPr>
              <w:t xml:space="preserve"> </w:t>
            </w:r>
            <w:r>
              <w:rPr>
                <w:sz w:val="24"/>
              </w:rPr>
              <w:t>case</w:t>
            </w:r>
            <w:r>
              <w:rPr>
                <w:spacing w:val="40"/>
                <w:sz w:val="24"/>
              </w:rPr>
              <w:t xml:space="preserve"> </w:t>
            </w:r>
            <w:r>
              <w:rPr>
                <w:sz w:val="24"/>
              </w:rPr>
              <w:t>-</w:t>
            </w:r>
            <w:r>
              <w:rPr>
                <w:spacing w:val="40"/>
                <w:sz w:val="24"/>
              </w:rPr>
              <w:t xml:space="preserve"> </w:t>
            </w:r>
            <w:r>
              <w:rPr>
                <w:sz w:val="24"/>
              </w:rPr>
              <w:t xml:space="preserve">Full </w:t>
            </w:r>
            <w:r>
              <w:rPr>
                <w:spacing w:val="-2"/>
                <w:sz w:val="24"/>
              </w:rPr>
              <w:t>size)</w:t>
            </w:r>
          </w:p>
        </w:tc>
        <w:tc>
          <w:tcPr>
            <w:tcW w:w="1322" w:type="dxa"/>
          </w:tcPr>
          <w:p w14:paraId="58A00C38" w14:textId="77777777" w:rsidR="00620921" w:rsidRDefault="00EA4069">
            <w:pPr>
              <w:pStyle w:val="TableParagraph"/>
              <w:ind w:left="14"/>
              <w:jc w:val="center"/>
              <w:rPr>
                <w:sz w:val="24"/>
              </w:rPr>
            </w:pPr>
            <w:r>
              <w:rPr>
                <w:spacing w:val="-5"/>
                <w:sz w:val="24"/>
              </w:rPr>
              <w:t>No.</w:t>
            </w:r>
          </w:p>
        </w:tc>
        <w:tc>
          <w:tcPr>
            <w:tcW w:w="1238" w:type="dxa"/>
          </w:tcPr>
          <w:p w14:paraId="0F01B755" w14:textId="77777777" w:rsidR="00620921" w:rsidRDefault="00EA4069">
            <w:pPr>
              <w:pStyle w:val="TableParagraph"/>
              <w:ind w:left="12"/>
              <w:jc w:val="center"/>
              <w:rPr>
                <w:sz w:val="24"/>
              </w:rPr>
            </w:pPr>
            <w:r>
              <w:rPr>
                <w:spacing w:val="-4"/>
                <w:sz w:val="24"/>
              </w:rPr>
              <w:t>1239</w:t>
            </w:r>
          </w:p>
        </w:tc>
      </w:tr>
      <w:tr w:rsidR="00620921" w14:paraId="053442EC" w14:textId="77777777">
        <w:trPr>
          <w:trHeight w:val="551"/>
        </w:trPr>
        <w:tc>
          <w:tcPr>
            <w:tcW w:w="842" w:type="dxa"/>
          </w:tcPr>
          <w:p w14:paraId="51FB363E" w14:textId="77777777" w:rsidR="00620921" w:rsidRDefault="00EA4069">
            <w:pPr>
              <w:pStyle w:val="TableParagraph"/>
              <w:ind w:left="9" w:right="1"/>
              <w:jc w:val="center"/>
              <w:rPr>
                <w:sz w:val="24"/>
              </w:rPr>
            </w:pPr>
            <w:r>
              <w:rPr>
                <w:spacing w:val="-5"/>
                <w:sz w:val="24"/>
              </w:rPr>
              <w:t>(b)</w:t>
            </w:r>
          </w:p>
        </w:tc>
        <w:tc>
          <w:tcPr>
            <w:tcW w:w="6376" w:type="dxa"/>
          </w:tcPr>
          <w:p w14:paraId="2D5CD565" w14:textId="77777777" w:rsidR="00620921" w:rsidRDefault="00EA4069">
            <w:pPr>
              <w:pStyle w:val="TableParagraph"/>
              <w:spacing w:line="270" w:lineRule="atLeast"/>
              <w:ind w:left="105"/>
              <w:rPr>
                <w:sz w:val="24"/>
              </w:rPr>
            </w:pPr>
            <w:r>
              <w:rPr>
                <w:sz w:val="24"/>
              </w:rPr>
              <w:t>Alteration</w:t>
            </w:r>
            <w:r>
              <w:rPr>
                <w:spacing w:val="40"/>
                <w:sz w:val="24"/>
              </w:rPr>
              <w:t xml:space="preserve"> </w:t>
            </w:r>
            <w:r>
              <w:rPr>
                <w:sz w:val="24"/>
              </w:rPr>
              <w:t>to</w:t>
            </w:r>
            <w:r>
              <w:rPr>
                <w:spacing w:val="40"/>
                <w:sz w:val="24"/>
              </w:rPr>
              <w:t xml:space="preserve"> </w:t>
            </w:r>
            <w:r>
              <w:rPr>
                <w:sz w:val="24"/>
              </w:rPr>
              <w:t>painting</w:t>
            </w:r>
            <w:r>
              <w:rPr>
                <w:spacing w:val="40"/>
                <w:sz w:val="24"/>
              </w:rPr>
              <w:t xml:space="preserve"> </w:t>
            </w:r>
            <w:r>
              <w:rPr>
                <w:sz w:val="24"/>
              </w:rPr>
              <w:t>particulars</w:t>
            </w:r>
            <w:r>
              <w:rPr>
                <w:spacing w:val="40"/>
                <w:sz w:val="24"/>
              </w:rPr>
              <w:t xml:space="preserve"> </w:t>
            </w:r>
            <w:r>
              <w:rPr>
                <w:sz w:val="24"/>
              </w:rPr>
              <w:t>(apparatus</w:t>
            </w:r>
            <w:r>
              <w:rPr>
                <w:spacing w:val="40"/>
                <w:sz w:val="24"/>
              </w:rPr>
              <w:t xml:space="preserve"> </w:t>
            </w:r>
            <w:r>
              <w:rPr>
                <w:sz w:val="24"/>
              </w:rPr>
              <w:t>case</w:t>
            </w:r>
            <w:r>
              <w:rPr>
                <w:spacing w:val="40"/>
                <w:sz w:val="24"/>
              </w:rPr>
              <w:t xml:space="preserve"> </w:t>
            </w:r>
            <w:r>
              <w:rPr>
                <w:sz w:val="24"/>
              </w:rPr>
              <w:t>-</w:t>
            </w:r>
            <w:r>
              <w:rPr>
                <w:spacing w:val="40"/>
                <w:sz w:val="24"/>
              </w:rPr>
              <w:t xml:space="preserve"> </w:t>
            </w:r>
            <w:r>
              <w:rPr>
                <w:sz w:val="24"/>
              </w:rPr>
              <w:t xml:space="preserve">Half </w:t>
            </w:r>
            <w:r>
              <w:rPr>
                <w:spacing w:val="-2"/>
                <w:sz w:val="24"/>
              </w:rPr>
              <w:t>size)</w:t>
            </w:r>
          </w:p>
        </w:tc>
        <w:tc>
          <w:tcPr>
            <w:tcW w:w="1322" w:type="dxa"/>
          </w:tcPr>
          <w:p w14:paraId="5D735A9B" w14:textId="77777777" w:rsidR="00620921" w:rsidRDefault="00EA4069">
            <w:pPr>
              <w:pStyle w:val="TableParagraph"/>
              <w:ind w:left="14"/>
              <w:jc w:val="center"/>
              <w:rPr>
                <w:sz w:val="24"/>
              </w:rPr>
            </w:pPr>
            <w:r>
              <w:rPr>
                <w:spacing w:val="-5"/>
                <w:sz w:val="24"/>
              </w:rPr>
              <w:t>No.</w:t>
            </w:r>
          </w:p>
        </w:tc>
        <w:tc>
          <w:tcPr>
            <w:tcW w:w="1238" w:type="dxa"/>
          </w:tcPr>
          <w:p w14:paraId="2D67E120" w14:textId="77777777" w:rsidR="00620921" w:rsidRDefault="00EA4069">
            <w:pPr>
              <w:pStyle w:val="TableParagraph"/>
              <w:ind w:left="12" w:right="1"/>
              <w:jc w:val="center"/>
              <w:rPr>
                <w:sz w:val="24"/>
              </w:rPr>
            </w:pPr>
            <w:r>
              <w:rPr>
                <w:spacing w:val="-5"/>
                <w:sz w:val="24"/>
              </w:rPr>
              <w:t>650</w:t>
            </w:r>
          </w:p>
        </w:tc>
      </w:tr>
      <w:tr w:rsidR="00620921" w14:paraId="3AE07990" w14:textId="77777777">
        <w:trPr>
          <w:trHeight w:val="828"/>
        </w:trPr>
        <w:tc>
          <w:tcPr>
            <w:tcW w:w="842" w:type="dxa"/>
          </w:tcPr>
          <w:p w14:paraId="40F81759" w14:textId="77777777" w:rsidR="00620921" w:rsidRDefault="00EA4069">
            <w:pPr>
              <w:pStyle w:val="TableParagraph"/>
              <w:spacing w:line="276" w:lineRule="exact"/>
              <w:ind w:left="9" w:right="1"/>
              <w:jc w:val="center"/>
              <w:rPr>
                <w:sz w:val="24"/>
              </w:rPr>
            </w:pPr>
            <w:r>
              <w:rPr>
                <w:spacing w:val="-4"/>
                <w:sz w:val="24"/>
              </w:rPr>
              <w:t>2613</w:t>
            </w:r>
          </w:p>
        </w:tc>
        <w:tc>
          <w:tcPr>
            <w:tcW w:w="6376" w:type="dxa"/>
          </w:tcPr>
          <w:p w14:paraId="08A49358" w14:textId="77777777" w:rsidR="00620921" w:rsidRDefault="00EA4069">
            <w:pPr>
              <w:pStyle w:val="TableParagraph"/>
              <w:spacing w:line="276" w:lineRule="exact"/>
              <w:ind w:left="105" w:right="103"/>
              <w:jc w:val="both"/>
              <w:rPr>
                <w:sz w:val="24"/>
              </w:rPr>
            </w:pPr>
            <w:r>
              <w:rPr>
                <w:sz w:val="24"/>
              </w:rPr>
              <w:t xml:space="preserve">Applying two coats of paint of approved </w:t>
            </w:r>
            <w:proofErr w:type="spellStart"/>
            <w:r>
              <w:rPr>
                <w:sz w:val="24"/>
              </w:rPr>
              <w:t>colour</w:t>
            </w:r>
            <w:proofErr w:type="spellEnd"/>
            <w:r>
              <w:rPr>
                <w:sz w:val="24"/>
              </w:rPr>
              <w:t xml:space="preserve"> with paint manufactured by Asian/British/ Johnson &amp; Nicholson as instructed by Engineer In charge.</w:t>
            </w:r>
          </w:p>
        </w:tc>
        <w:tc>
          <w:tcPr>
            <w:tcW w:w="1322" w:type="dxa"/>
          </w:tcPr>
          <w:p w14:paraId="2CB53A90" w14:textId="77777777" w:rsidR="00620921" w:rsidRDefault="00EA4069">
            <w:pPr>
              <w:pStyle w:val="TableParagraph"/>
              <w:spacing w:line="276" w:lineRule="exact"/>
              <w:ind w:left="14" w:right="1"/>
              <w:jc w:val="center"/>
              <w:rPr>
                <w:sz w:val="24"/>
              </w:rPr>
            </w:pPr>
            <w:r>
              <w:rPr>
                <w:spacing w:val="-5"/>
                <w:sz w:val="24"/>
              </w:rPr>
              <w:t>Sqm</w:t>
            </w:r>
          </w:p>
        </w:tc>
        <w:tc>
          <w:tcPr>
            <w:tcW w:w="1238" w:type="dxa"/>
          </w:tcPr>
          <w:p w14:paraId="3F946481" w14:textId="77777777" w:rsidR="00620921" w:rsidRDefault="00EA4069">
            <w:pPr>
              <w:pStyle w:val="TableParagraph"/>
              <w:spacing w:line="276" w:lineRule="exact"/>
              <w:ind w:left="12" w:right="1"/>
              <w:jc w:val="center"/>
              <w:rPr>
                <w:sz w:val="24"/>
              </w:rPr>
            </w:pPr>
            <w:r>
              <w:rPr>
                <w:spacing w:val="-5"/>
                <w:sz w:val="24"/>
              </w:rPr>
              <w:t>170</w:t>
            </w:r>
          </w:p>
        </w:tc>
      </w:tr>
    </w:tbl>
    <w:p w14:paraId="50A454D7" w14:textId="77777777" w:rsidR="00620921" w:rsidRDefault="00620921">
      <w:pPr>
        <w:spacing w:line="276" w:lineRule="exact"/>
        <w:jc w:val="center"/>
        <w:rPr>
          <w:sz w:val="24"/>
        </w:rPr>
        <w:sectPr w:rsidR="00620921">
          <w:pgSz w:w="11910" w:h="16840"/>
          <w:pgMar w:top="1180" w:right="560" w:bottom="1320" w:left="900" w:header="552" w:footer="1130" w:gutter="0"/>
          <w:cols w:space="720"/>
        </w:sectPr>
      </w:pPr>
    </w:p>
    <w:p w14:paraId="4B57998A"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6"/>
        <w:gridCol w:w="1322"/>
        <w:gridCol w:w="1238"/>
      </w:tblGrid>
      <w:tr w:rsidR="00620921" w14:paraId="6742BC23" w14:textId="77777777">
        <w:trPr>
          <w:trHeight w:val="552"/>
        </w:trPr>
        <w:tc>
          <w:tcPr>
            <w:tcW w:w="842" w:type="dxa"/>
            <w:shd w:val="clear" w:color="auto" w:fill="BEBEBE"/>
          </w:tcPr>
          <w:p w14:paraId="7AAA3060" w14:textId="77777777" w:rsidR="00620921" w:rsidRDefault="00EA4069">
            <w:pPr>
              <w:pStyle w:val="TableParagraph"/>
              <w:ind w:left="131"/>
              <w:rPr>
                <w:rFonts w:ascii="Arial"/>
                <w:b/>
                <w:sz w:val="24"/>
              </w:rPr>
            </w:pPr>
            <w:r>
              <w:rPr>
                <w:rFonts w:ascii="Arial"/>
                <w:b/>
                <w:spacing w:val="-4"/>
                <w:sz w:val="24"/>
              </w:rPr>
              <w:t>ITEM</w:t>
            </w:r>
          </w:p>
          <w:p w14:paraId="6E0ECCA2"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6" w:type="dxa"/>
            <w:shd w:val="clear" w:color="auto" w:fill="BEBEBE"/>
          </w:tcPr>
          <w:p w14:paraId="48CD4322" w14:textId="77777777" w:rsidR="00620921" w:rsidRDefault="00EA4069">
            <w:pPr>
              <w:pStyle w:val="TableParagraph"/>
              <w:ind w:left="158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2" w:type="dxa"/>
            <w:shd w:val="clear" w:color="auto" w:fill="BEBEBE"/>
          </w:tcPr>
          <w:p w14:paraId="059558EE" w14:textId="77777777" w:rsidR="00620921" w:rsidRDefault="00EA4069">
            <w:pPr>
              <w:pStyle w:val="TableParagraph"/>
              <w:ind w:left="14" w:right="1"/>
              <w:jc w:val="center"/>
              <w:rPr>
                <w:rFonts w:ascii="Arial"/>
                <w:b/>
                <w:sz w:val="24"/>
              </w:rPr>
            </w:pPr>
            <w:r>
              <w:rPr>
                <w:rFonts w:ascii="Arial"/>
                <w:b/>
                <w:spacing w:val="-4"/>
                <w:sz w:val="24"/>
              </w:rPr>
              <w:t>UNIT</w:t>
            </w:r>
          </w:p>
        </w:tc>
        <w:tc>
          <w:tcPr>
            <w:tcW w:w="1238" w:type="dxa"/>
            <w:shd w:val="clear" w:color="auto" w:fill="BEBEBE"/>
          </w:tcPr>
          <w:p w14:paraId="4D815350" w14:textId="77777777" w:rsidR="00620921" w:rsidRDefault="00EA4069">
            <w:pPr>
              <w:pStyle w:val="TableParagraph"/>
              <w:ind w:left="12" w:right="1"/>
              <w:jc w:val="center"/>
              <w:rPr>
                <w:rFonts w:ascii="Arial"/>
                <w:b/>
                <w:sz w:val="24"/>
              </w:rPr>
            </w:pPr>
            <w:r>
              <w:rPr>
                <w:rFonts w:ascii="Arial"/>
                <w:b/>
                <w:spacing w:val="-4"/>
                <w:sz w:val="24"/>
              </w:rPr>
              <w:t>Rate</w:t>
            </w:r>
          </w:p>
          <w:p w14:paraId="75660E62" w14:textId="77777777" w:rsidR="00620921" w:rsidRDefault="00EA4069">
            <w:pPr>
              <w:pStyle w:val="TableParagraph"/>
              <w:spacing w:line="255" w:lineRule="exact"/>
              <w:ind w:left="12" w:right="2"/>
              <w:jc w:val="center"/>
              <w:rPr>
                <w:rFonts w:ascii="Arial" w:hAnsi="Arial"/>
                <w:b/>
                <w:sz w:val="24"/>
              </w:rPr>
            </w:pPr>
            <w:r>
              <w:rPr>
                <w:rFonts w:ascii="Arial" w:hAnsi="Arial"/>
                <w:b/>
                <w:color w:val="1F2021"/>
                <w:spacing w:val="-10"/>
                <w:sz w:val="24"/>
              </w:rPr>
              <w:t>₹</w:t>
            </w:r>
          </w:p>
        </w:tc>
      </w:tr>
      <w:tr w:rsidR="00620921" w14:paraId="11B4996A" w14:textId="77777777">
        <w:trPr>
          <w:trHeight w:val="2483"/>
        </w:trPr>
        <w:tc>
          <w:tcPr>
            <w:tcW w:w="842" w:type="dxa"/>
          </w:tcPr>
          <w:p w14:paraId="06387258" w14:textId="77777777" w:rsidR="00620921" w:rsidRDefault="00EA4069">
            <w:pPr>
              <w:pStyle w:val="TableParagraph"/>
              <w:ind w:left="153"/>
              <w:rPr>
                <w:sz w:val="24"/>
              </w:rPr>
            </w:pPr>
            <w:r>
              <w:rPr>
                <w:spacing w:val="-4"/>
                <w:sz w:val="24"/>
              </w:rPr>
              <w:t>2614</w:t>
            </w:r>
          </w:p>
        </w:tc>
        <w:tc>
          <w:tcPr>
            <w:tcW w:w="6376" w:type="dxa"/>
          </w:tcPr>
          <w:p w14:paraId="3E875576" w14:textId="77777777" w:rsidR="00620921" w:rsidRDefault="00EA4069">
            <w:pPr>
              <w:pStyle w:val="TableParagraph"/>
              <w:spacing w:line="270" w:lineRule="atLeast"/>
              <w:ind w:left="105" w:right="95"/>
              <w:jc w:val="both"/>
              <w:rPr>
                <w:sz w:val="24"/>
              </w:rPr>
            </w:pPr>
            <w:r>
              <w:rPr>
                <w:sz w:val="24"/>
              </w:rPr>
              <w:t>Supply and fixing of location box particulars in prescribed format, particulars to be printed on a good quality flute board, location particulars will be supplied in a register by Railways. Same will be provided back in A4 format sheet for check print, after finalizing check print, final particulars to be supplied and fixed as described above (Soft copy to be given to drawing office on a suitable storage device - Pen</w:t>
            </w:r>
            <w:r>
              <w:rPr>
                <w:spacing w:val="-9"/>
                <w:sz w:val="24"/>
              </w:rPr>
              <w:t xml:space="preserve"> </w:t>
            </w:r>
            <w:r>
              <w:rPr>
                <w:sz w:val="24"/>
              </w:rPr>
              <w:t>drive</w:t>
            </w:r>
            <w:r>
              <w:rPr>
                <w:spacing w:val="-9"/>
                <w:sz w:val="24"/>
              </w:rPr>
              <w:t xml:space="preserve"> </w:t>
            </w:r>
            <w:r>
              <w:rPr>
                <w:sz w:val="24"/>
              </w:rPr>
              <w:t>of</w:t>
            </w:r>
            <w:r>
              <w:rPr>
                <w:spacing w:val="-10"/>
                <w:sz w:val="24"/>
              </w:rPr>
              <w:t xml:space="preserve"> </w:t>
            </w:r>
            <w:r>
              <w:rPr>
                <w:sz w:val="24"/>
              </w:rPr>
              <w:t>suitable</w:t>
            </w:r>
            <w:r>
              <w:rPr>
                <w:spacing w:val="-10"/>
                <w:sz w:val="24"/>
              </w:rPr>
              <w:t xml:space="preserve"> </w:t>
            </w:r>
            <w:r>
              <w:rPr>
                <w:sz w:val="24"/>
              </w:rPr>
              <w:t>capacity)</w:t>
            </w:r>
            <w:r>
              <w:rPr>
                <w:spacing w:val="-11"/>
                <w:sz w:val="24"/>
              </w:rPr>
              <w:t xml:space="preserve"> </w:t>
            </w:r>
            <w:r>
              <w:rPr>
                <w:sz w:val="24"/>
              </w:rPr>
              <w:t>and</w:t>
            </w:r>
            <w:r>
              <w:rPr>
                <w:spacing w:val="-9"/>
                <w:sz w:val="24"/>
              </w:rPr>
              <w:t xml:space="preserve"> </w:t>
            </w:r>
            <w:r>
              <w:rPr>
                <w:sz w:val="24"/>
              </w:rPr>
              <w:t>also</w:t>
            </w:r>
            <w:r>
              <w:rPr>
                <w:spacing w:val="-10"/>
                <w:sz w:val="24"/>
              </w:rPr>
              <w:t xml:space="preserve"> </w:t>
            </w:r>
            <w:r>
              <w:rPr>
                <w:sz w:val="24"/>
              </w:rPr>
              <w:t>make</w:t>
            </w:r>
            <w:r>
              <w:rPr>
                <w:spacing w:val="-9"/>
                <w:sz w:val="24"/>
              </w:rPr>
              <w:t xml:space="preserve"> </w:t>
            </w:r>
            <w:r>
              <w:rPr>
                <w:sz w:val="24"/>
              </w:rPr>
              <w:t>hard</w:t>
            </w:r>
            <w:r>
              <w:rPr>
                <w:spacing w:val="-10"/>
                <w:sz w:val="24"/>
              </w:rPr>
              <w:t xml:space="preserve"> </w:t>
            </w:r>
            <w:r>
              <w:rPr>
                <w:sz w:val="24"/>
              </w:rPr>
              <w:t>copy</w:t>
            </w:r>
            <w:r>
              <w:rPr>
                <w:spacing w:val="-10"/>
                <w:sz w:val="24"/>
              </w:rPr>
              <w:t xml:space="preserve"> </w:t>
            </w:r>
            <w:r>
              <w:rPr>
                <w:sz w:val="24"/>
              </w:rPr>
              <w:t>of location particulars to be supplied in A4 format.</w:t>
            </w:r>
          </w:p>
        </w:tc>
        <w:tc>
          <w:tcPr>
            <w:tcW w:w="1322" w:type="dxa"/>
          </w:tcPr>
          <w:p w14:paraId="68E6723F" w14:textId="77777777" w:rsidR="00620921" w:rsidRDefault="00620921">
            <w:pPr>
              <w:pStyle w:val="TableParagraph"/>
              <w:rPr>
                <w:rFonts w:ascii="Arial"/>
                <w:b/>
                <w:sz w:val="24"/>
              </w:rPr>
            </w:pPr>
          </w:p>
          <w:p w14:paraId="6BB9C7AE" w14:textId="77777777" w:rsidR="00620921" w:rsidRDefault="00620921">
            <w:pPr>
              <w:pStyle w:val="TableParagraph"/>
              <w:rPr>
                <w:rFonts w:ascii="Arial"/>
                <w:b/>
                <w:sz w:val="24"/>
              </w:rPr>
            </w:pPr>
          </w:p>
          <w:p w14:paraId="512E5486" w14:textId="77777777" w:rsidR="00620921" w:rsidRDefault="00620921">
            <w:pPr>
              <w:pStyle w:val="TableParagraph"/>
              <w:spacing w:before="7"/>
              <w:rPr>
                <w:rFonts w:ascii="Arial"/>
                <w:b/>
                <w:sz w:val="24"/>
              </w:rPr>
            </w:pPr>
          </w:p>
          <w:p w14:paraId="796D6B53" w14:textId="77777777" w:rsidR="00620921" w:rsidRDefault="00EA4069">
            <w:pPr>
              <w:pStyle w:val="TableParagraph"/>
              <w:ind w:left="14"/>
              <w:jc w:val="center"/>
              <w:rPr>
                <w:sz w:val="24"/>
              </w:rPr>
            </w:pPr>
            <w:r>
              <w:rPr>
                <w:spacing w:val="-5"/>
                <w:sz w:val="24"/>
              </w:rPr>
              <w:t>No.</w:t>
            </w:r>
          </w:p>
        </w:tc>
        <w:tc>
          <w:tcPr>
            <w:tcW w:w="1238" w:type="dxa"/>
          </w:tcPr>
          <w:p w14:paraId="75BB3667" w14:textId="77777777" w:rsidR="00620921" w:rsidRDefault="00620921">
            <w:pPr>
              <w:pStyle w:val="TableParagraph"/>
              <w:rPr>
                <w:rFonts w:ascii="Arial"/>
                <w:b/>
                <w:sz w:val="24"/>
              </w:rPr>
            </w:pPr>
          </w:p>
          <w:p w14:paraId="2A22F2F3" w14:textId="77777777" w:rsidR="00620921" w:rsidRDefault="00620921">
            <w:pPr>
              <w:pStyle w:val="TableParagraph"/>
              <w:rPr>
                <w:rFonts w:ascii="Arial"/>
                <w:b/>
                <w:sz w:val="24"/>
              </w:rPr>
            </w:pPr>
          </w:p>
          <w:p w14:paraId="19CF0C8D" w14:textId="77777777" w:rsidR="00620921" w:rsidRDefault="00620921">
            <w:pPr>
              <w:pStyle w:val="TableParagraph"/>
              <w:spacing w:before="7"/>
              <w:rPr>
                <w:rFonts w:ascii="Arial"/>
                <w:b/>
                <w:sz w:val="24"/>
              </w:rPr>
            </w:pPr>
          </w:p>
          <w:p w14:paraId="37214082" w14:textId="77777777" w:rsidR="00620921" w:rsidRDefault="00EA4069">
            <w:pPr>
              <w:pStyle w:val="TableParagraph"/>
              <w:ind w:left="418"/>
              <w:rPr>
                <w:sz w:val="24"/>
              </w:rPr>
            </w:pPr>
            <w:r>
              <w:rPr>
                <w:spacing w:val="-5"/>
                <w:sz w:val="24"/>
              </w:rPr>
              <w:t>762</w:t>
            </w:r>
          </w:p>
        </w:tc>
      </w:tr>
    </w:tbl>
    <w:p w14:paraId="586E3758" w14:textId="77777777" w:rsidR="00620921" w:rsidRDefault="00620921">
      <w:pPr>
        <w:rPr>
          <w:sz w:val="24"/>
        </w:rPr>
        <w:sectPr w:rsidR="00620921">
          <w:pgSz w:w="11910" w:h="16840"/>
          <w:pgMar w:top="1180" w:right="560" w:bottom="1320" w:left="900" w:header="552" w:footer="1130" w:gutter="0"/>
          <w:cols w:space="720"/>
        </w:sectPr>
      </w:pPr>
    </w:p>
    <w:p w14:paraId="174E21E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51"/>
        <w:gridCol w:w="1123"/>
        <w:gridCol w:w="1263"/>
      </w:tblGrid>
      <w:tr w:rsidR="00620921" w14:paraId="291497F0" w14:textId="77777777">
        <w:trPr>
          <w:trHeight w:val="552"/>
        </w:trPr>
        <w:tc>
          <w:tcPr>
            <w:tcW w:w="842" w:type="dxa"/>
            <w:shd w:val="clear" w:color="auto" w:fill="D9D9D9"/>
          </w:tcPr>
          <w:p w14:paraId="2B7698B2" w14:textId="77777777" w:rsidR="00620921" w:rsidRDefault="00EA4069">
            <w:pPr>
              <w:pStyle w:val="TableParagraph"/>
              <w:ind w:left="131"/>
              <w:rPr>
                <w:rFonts w:ascii="Arial"/>
                <w:b/>
                <w:sz w:val="24"/>
              </w:rPr>
            </w:pPr>
            <w:r>
              <w:rPr>
                <w:rFonts w:ascii="Arial"/>
                <w:b/>
                <w:spacing w:val="-4"/>
                <w:sz w:val="24"/>
              </w:rPr>
              <w:t>ITEM</w:t>
            </w:r>
          </w:p>
          <w:p w14:paraId="7FCCA3FA"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51" w:type="dxa"/>
            <w:shd w:val="clear" w:color="auto" w:fill="D9D9D9"/>
          </w:tcPr>
          <w:p w14:paraId="68BB9A50" w14:textId="77777777" w:rsidR="00620921" w:rsidRDefault="00EA4069">
            <w:pPr>
              <w:pStyle w:val="TableParagraph"/>
              <w:ind w:left="1673"/>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23" w:type="dxa"/>
            <w:shd w:val="clear" w:color="auto" w:fill="D9D9D9"/>
          </w:tcPr>
          <w:p w14:paraId="001BEFDE" w14:textId="77777777" w:rsidR="00620921" w:rsidRDefault="00EA4069">
            <w:pPr>
              <w:pStyle w:val="TableParagraph"/>
              <w:ind w:left="13" w:right="2"/>
              <w:jc w:val="center"/>
              <w:rPr>
                <w:rFonts w:ascii="Arial"/>
                <w:b/>
                <w:sz w:val="24"/>
              </w:rPr>
            </w:pPr>
            <w:r>
              <w:rPr>
                <w:rFonts w:ascii="Arial"/>
                <w:b/>
                <w:spacing w:val="-4"/>
                <w:sz w:val="24"/>
              </w:rPr>
              <w:t>UNIT</w:t>
            </w:r>
          </w:p>
        </w:tc>
        <w:tc>
          <w:tcPr>
            <w:tcW w:w="1263" w:type="dxa"/>
            <w:shd w:val="clear" w:color="auto" w:fill="D9D9D9"/>
          </w:tcPr>
          <w:p w14:paraId="4ACDD457" w14:textId="77777777" w:rsidR="00620921" w:rsidRDefault="00EA4069">
            <w:pPr>
              <w:pStyle w:val="TableParagraph"/>
              <w:ind w:left="11" w:right="1"/>
              <w:jc w:val="center"/>
              <w:rPr>
                <w:rFonts w:ascii="Arial"/>
                <w:b/>
                <w:sz w:val="24"/>
              </w:rPr>
            </w:pPr>
            <w:r>
              <w:rPr>
                <w:rFonts w:ascii="Arial"/>
                <w:b/>
                <w:spacing w:val="-4"/>
                <w:sz w:val="24"/>
              </w:rPr>
              <w:t>Rate</w:t>
            </w:r>
          </w:p>
          <w:p w14:paraId="5557EC64"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5727E937" w14:textId="77777777">
        <w:trPr>
          <w:trHeight w:val="275"/>
        </w:trPr>
        <w:tc>
          <w:tcPr>
            <w:tcW w:w="9779" w:type="dxa"/>
            <w:gridSpan w:val="4"/>
          </w:tcPr>
          <w:p w14:paraId="1615A356" w14:textId="77777777" w:rsidR="00620921" w:rsidRDefault="00EA4069">
            <w:pPr>
              <w:pStyle w:val="TableParagraph"/>
              <w:spacing w:line="255" w:lineRule="exact"/>
              <w:ind w:left="11" w:right="3"/>
              <w:jc w:val="center"/>
              <w:rPr>
                <w:rFonts w:ascii="Arial"/>
                <w:b/>
                <w:sz w:val="24"/>
              </w:rPr>
            </w:pPr>
            <w:r>
              <w:rPr>
                <w:rFonts w:ascii="Arial"/>
                <w:b/>
                <w:sz w:val="24"/>
              </w:rPr>
              <w:t>CHAPTER</w:t>
            </w:r>
            <w:r>
              <w:rPr>
                <w:rFonts w:ascii="Arial"/>
                <w:b/>
                <w:spacing w:val="-3"/>
                <w:sz w:val="24"/>
              </w:rPr>
              <w:t xml:space="preserve"> </w:t>
            </w:r>
            <w:r>
              <w:rPr>
                <w:rFonts w:ascii="Arial"/>
                <w:b/>
                <w:sz w:val="24"/>
              </w:rPr>
              <w:t>27</w:t>
            </w:r>
            <w:r>
              <w:rPr>
                <w:rFonts w:ascii="Arial"/>
                <w:b/>
                <w:spacing w:val="-1"/>
                <w:sz w:val="24"/>
              </w:rPr>
              <w:t xml:space="preserve"> </w:t>
            </w:r>
            <w:r>
              <w:rPr>
                <w:rFonts w:ascii="Arial"/>
                <w:b/>
                <w:sz w:val="24"/>
              </w:rPr>
              <w:t>-</w:t>
            </w:r>
            <w:r>
              <w:rPr>
                <w:rFonts w:ascii="Arial"/>
                <w:b/>
                <w:spacing w:val="-4"/>
                <w:sz w:val="24"/>
              </w:rPr>
              <w:t xml:space="preserve"> </w:t>
            </w:r>
            <w:r>
              <w:rPr>
                <w:rFonts w:ascii="Arial"/>
                <w:b/>
                <w:spacing w:val="-2"/>
                <w:sz w:val="24"/>
              </w:rPr>
              <w:t>EARTHING</w:t>
            </w:r>
          </w:p>
        </w:tc>
      </w:tr>
      <w:tr w:rsidR="00620921" w14:paraId="75EC51C2" w14:textId="77777777">
        <w:trPr>
          <w:trHeight w:val="3311"/>
        </w:trPr>
        <w:tc>
          <w:tcPr>
            <w:tcW w:w="842" w:type="dxa"/>
          </w:tcPr>
          <w:p w14:paraId="312ACE0E" w14:textId="77777777" w:rsidR="00620921" w:rsidRDefault="00EA4069">
            <w:pPr>
              <w:pStyle w:val="TableParagraph"/>
              <w:ind w:left="9" w:right="1"/>
              <w:jc w:val="center"/>
              <w:rPr>
                <w:sz w:val="24"/>
              </w:rPr>
            </w:pPr>
            <w:r>
              <w:rPr>
                <w:spacing w:val="-4"/>
                <w:sz w:val="24"/>
              </w:rPr>
              <w:t>2701</w:t>
            </w:r>
          </w:p>
        </w:tc>
        <w:tc>
          <w:tcPr>
            <w:tcW w:w="6551" w:type="dxa"/>
          </w:tcPr>
          <w:p w14:paraId="522FB837" w14:textId="77777777" w:rsidR="00620921" w:rsidRDefault="00EA4069">
            <w:pPr>
              <w:pStyle w:val="TableParagraph"/>
              <w:spacing w:line="270" w:lineRule="atLeast"/>
              <w:ind w:left="108" w:right="94"/>
              <w:jc w:val="both"/>
              <w:rPr>
                <w:sz w:val="24"/>
              </w:rPr>
            </w:pPr>
            <w:r>
              <w:rPr>
                <w:sz w:val="24"/>
              </w:rPr>
              <w:t xml:space="preserve">Fabrication, supply and erection of conventional Earth to </w:t>
            </w:r>
            <w:proofErr w:type="spellStart"/>
            <w:r>
              <w:rPr>
                <w:rFonts w:ascii="Arial"/>
                <w:b/>
                <w:sz w:val="24"/>
                <w:u w:val="single"/>
              </w:rPr>
              <w:t>Signalling</w:t>
            </w:r>
            <w:proofErr w:type="spellEnd"/>
            <w:r>
              <w:rPr>
                <w:rFonts w:ascii="Arial"/>
                <w:b/>
                <w:sz w:val="24"/>
                <w:u w:val="single"/>
              </w:rPr>
              <w:t>/Telecom</w:t>
            </w:r>
            <w:r>
              <w:rPr>
                <w:rFonts w:ascii="Arial"/>
                <w:b/>
                <w:sz w:val="24"/>
              </w:rPr>
              <w:t xml:space="preserve"> </w:t>
            </w:r>
            <w:proofErr w:type="spellStart"/>
            <w:r>
              <w:rPr>
                <w:sz w:val="24"/>
              </w:rPr>
              <w:t>equipments</w:t>
            </w:r>
            <w:proofErr w:type="spellEnd"/>
            <w:r>
              <w:rPr>
                <w:sz w:val="24"/>
              </w:rPr>
              <w:t xml:space="preserve"> -Excavation of earth and providing earth pipe of size 50mm dia. 3.5mm thick 2.0 m. long</w:t>
            </w:r>
            <w:r>
              <w:rPr>
                <w:spacing w:val="-5"/>
                <w:sz w:val="24"/>
              </w:rPr>
              <w:t xml:space="preserve"> </w:t>
            </w:r>
            <w:r>
              <w:rPr>
                <w:sz w:val="24"/>
              </w:rPr>
              <w:t>G.I.</w:t>
            </w:r>
            <w:r>
              <w:rPr>
                <w:spacing w:val="-5"/>
                <w:sz w:val="24"/>
              </w:rPr>
              <w:t xml:space="preserve"> </w:t>
            </w:r>
            <w:r>
              <w:rPr>
                <w:sz w:val="24"/>
              </w:rPr>
              <w:t>pipe</w:t>
            </w:r>
            <w:r>
              <w:rPr>
                <w:spacing w:val="-5"/>
                <w:sz w:val="24"/>
              </w:rPr>
              <w:t xml:space="preserve"> </w:t>
            </w:r>
            <w:r>
              <w:rPr>
                <w:sz w:val="24"/>
              </w:rPr>
              <w:t>of</w:t>
            </w:r>
            <w:r>
              <w:rPr>
                <w:spacing w:val="-7"/>
                <w:sz w:val="24"/>
              </w:rPr>
              <w:t xml:space="preserve"> </w:t>
            </w:r>
            <w:r>
              <w:rPr>
                <w:sz w:val="24"/>
              </w:rPr>
              <w:t>heavy</w:t>
            </w:r>
            <w:r>
              <w:rPr>
                <w:spacing w:val="-8"/>
                <w:sz w:val="24"/>
              </w:rPr>
              <w:t xml:space="preserve"> </w:t>
            </w:r>
            <w:r>
              <w:rPr>
                <w:sz w:val="24"/>
              </w:rPr>
              <w:t>quality</w:t>
            </w:r>
            <w:r>
              <w:rPr>
                <w:spacing w:val="-5"/>
                <w:sz w:val="24"/>
              </w:rPr>
              <w:t xml:space="preserve"> </w:t>
            </w:r>
            <w:r>
              <w:rPr>
                <w:sz w:val="24"/>
              </w:rPr>
              <w:t>with</w:t>
            </w:r>
            <w:r>
              <w:rPr>
                <w:spacing w:val="-7"/>
                <w:sz w:val="24"/>
              </w:rPr>
              <w:t xml:space="preserve"> </w:t>
            </w:r>
            <w:r>
              <w:rPr>
                <w:sz w:val="24"/>
              </w:rPr>
              <w:t>masonry</w:t>
            </w:r>
            <w:r>
              <w:rPr>
                <w:spacing w:val="-6"/>
                <w:sz w:val="24"/>
              </w:rPr>
              <w:t xml:space="preserve"> </w:t>
            </w:r>
            <w:r>
              <w:rPr>
                <w:sz w:val="24"/>
              </w:rPr>
              <w:t>tub</w:t>
            </w:r>
            <w:r>
              <w:rPr>
                <w:spacing w:val="-5"/>
                <w:sz w:val="24"/>
              </w:rPr>
              <w:t xml:space="preserve"> </w:t>
            </w:r>
            <w:r>
              <w:rPr>
                <w:sz w:val="24"/>
              </w:rPr>
              <w:t>constructed around at earth locations as specified by site Engineer. Alternate layers of 30kgs-charcoal and 30kgs-common salt to be filled in the pit</w:t>
            </w:r>
            <w:r>
              <w:rPr>
                <w:spacing w:val="-1"/>
                <w:sz w:val="24"/>
              </w:rPr>
              <w:t xml:space="preserve"> </w:t>
            </w:r>
            <w:r>
              <w:rPr>
                <w:sz w:val="24"/>
              </w:rPr>
              <w:t>while closing. The pipe</w:t>
            </w:r>
            <w:r>
              <w:rPr>
                <w:spacing w:val="-2"/>
                <w:sz w:val="24"/>
              </w:rPr>
              <w:t xml:space="preserve"> </w:t>
            </w:r>
            <w:r>
              <w:rPr>
                <w:sz w:val="24"/>
              </w:rPr>
              <w:t>perforation etc., to be carried out as per drawing No. SK 10/10. The earth pipe to be connected to the function with cable as supplied by</w:t>
            </w:r>
            <w:r>
              <w:rPr>
                <w:spacing w:val="-9"/>
                <w:sz w:val="24"/>
              </w:rPr>
              <w:t xml:space="preserve"> </w:t>
            </w:r>
            <w:r>
              <w:rPr>
                <w:sz w:val="24"/>
              </w:rPr>
              <w:t>Railways.</w:t>
            </w:r>
            <w:r>
              <w:rPr>
                <w:spacing w:val="-8"/>
                <w:sz w:val="24"/>
              </w:rPr>
              <w:t xml:space="preserve"> </w:t>
            </w:r>
            <w:r>
              <w:rPr>
                <w:sz w:val="24"/>
              </w:rPr>
              <w:t>The</w:t>
            </w:r>
            <w:r>
              <w:rPr>
                <w:spacing w:val="-8"/>
                <w:sz w:val="24"/>
              </w:rPr>
              <w:t xml:space="preserve"> </w:t>
            </w:r>
            <w:r>
              <w:rPr>
                <w:sz w:val="24"/>
              </w:rPr>
              <w:t>reading</w:t>
            </w:r>
            <w:r>
              <w:rPr>
                <w:spacing w:val="-8"/>
                <w:sz w:val="24"/>
              </w:rPr>
              <w:t xml:space="preserve"> </w:t>
            </w:r>
            <w:r>
              <w:rPr>
                <w:sz w:val="24"/>
              </w:rPr>
              <w:t>should</w:t>
            </w:r>
            <w:r>
              <w:rPr>
                <w:spacing w:val="-11"/>
                <w:sz w:val="24"/>
              </w:rPr>
              <w:t xml:space="preserve"> </w:t>
            </w:r>
            <w:r>
              <w:rPr>
                <w:sz w:val="24"/>
              </w:rPr>
              <w:t>be</w:t>
            </w:r>
            <w:r>
              <w:rPr>
                <w:spacing w:val="-10"/>
                <w:sz w:val="24"/>
              </w:rPr>
              <w:t xml:space="preserve"> </w:t>
            </w:r>
            <w:r>
              <w:rPr>
                <w:sz w:val="24"/>
              </w:rPr>
              <w:t>painted</w:t>
            </w:r>
            <w:r>
              <w:rPr>
                <w:spacing w:val="-10"/>
                <w:sz w:val="24"/>
              </w:rPr>
              <w:t xml:space="preserve"> </w:t>
            </w:r>
            <w:r>
              <w:rPr>
                <w:sz w:val="24"/>
              </w:rPr>
              <w:t>on</w:t>
            </w:r>
            <w:r>
              <w:rPr>
                <w:spacing w:val="-8"/>
                <w:sz w:val="24"/>
              </w:rPr>
              <w:t xml:space="preserve"> </w:t>
            </w:r>
            <w:r>
              <w:rPr>
                <w:sz w:val="24"/>
              </w:rPr>
              <w:t>the</w:t>
            </w:r>
            <w:r>
              <w:rPr>
                <w:spacing w:val="-10"/>
                <w:sz w:val="24"/>
              </w:rPr>
              <w:t xml:space="preserve"> </w:t>
            </w:r>
            <w:r>
              <w:rPr>
                <w:sz w:val="24"/>
              </w:rPr>
              <w:t>masonry tub.</w:t>
            </w:r>
            <w:r>
              <w:rPr>
                <w:spacing w:val="-7"/>
                <w:sz w:val="24"/>
              </w:rPr>
              <w:t xml:space="preserve"> </w:t>
            </w:r>
            <w:r>
              <w:rPr>
                <w:sz w:val="24"/>
              </w:rPr>
              <w:t>The</w:t>
            </w:r>
            <w:r>
              <w:rPr>
                <w:spacing w:val="-7"/>
                <w:sz w:val="24"/>
              </w:rPr>
              <w:t xml:space="preserve"> </w:t>
            </w:r>
            <w:r>
              <w:rPr>
                <w:sz w:val="24"/>
              </w:rPr>
              <w:t>masonry</w:t>
            </w:r>
            <w:r>
              <w:rPr>
                <w:spacing w:val="-8"/>
                <w:sz w:val="24"/>
              </w:rPr>
              <w:t xml:space="preserve"> </w:t>
            </w:r>
            <w:r>
              <w:rPr>
                <w:sz w:val="24"/>
              </w:rPr>
              <w:t>tub</w:t>
            </w:r>
            <w:r>
              <w:rPr>
                <w:spacing w:val="-9"/>
                <w:sz w:val="24"/>
              </w:rPr>
              <w:t xml:space="preserve"> </w:t>
            </w:r>
            <w:r>
              <w:rPr>
                <w:sz w:val="24"/>
              </w:rPr>
              <w:t>of</w:t>
            </w:r>
            <w:r>
              <w:rPr>
                <w:spacing w:val="-5"/>
                <w:sz w:val="24"/>
              </w:rPr>
              <w:t xml:space="preserve"> </w:t>
            </w:r>
            <w:r>
              <w:rPr>
                <w:sz w:val="24"/>
              </w:rPr>
              <w:t>300</w:t>
            </w:r>
            <w:r>
              <w:rPr>
                <w:spacing w:val="-7"/>
                <w:sz w:val="24"/>
              </w:rPr>
              <w:t xml:space="preserve"> </w:t>
            </w:r>
            <w:r>
              <w:rPr>
                <w:sz w:val="24"/>
              </w:rPr>
              <w:t>mm</w:t>
            </w:r>
            <w:r>
              <w:rPr>
                <w:spacing w:val="-6"/>
                <w:sz w:val="24"/>
              </w:rPr>
              <w:t xml:space="preserve"> </w:t>
            </w:r>
            <w:r>
              <w:rPr>
                <w:sz w:val="24"/>
              </w:rPr>
              <w:t>x</w:t>
            </w:r>
            <w:r>
              <w:rPr>
                <w:spacing w:val="-8"/>
                <w:sz w:val="24"/>
              </w:rPr>
              <w:t xml:space="preserve"> </w:t>
            </w:r>
            <w:r>
              <w:rPr>
                <w:sz w:val="24"/>
              </w:rPr>
              <w:t>300</w:t>
            </w:r>
            <w:r>
              <w:rPr>
                <w:spacing w:val="-7"/>
                <w:sz w:val="24"/>
              </w:rPr>
              <w:t xml:space="preserve"> </w:t>
            </w:r>
            <w:r>
              <w:rPr>
                <w:sz w:val="24"/>
              </w:rPr>
              <w:t>mm</w:t>
            </w:r>
            <w:r>
              <w:rPr>
                <w:spacing w:val="-6"/>
                <w:sz w:val="24"/>
              </w:rPr>
              <w:t xml:space="preserve"> </w:t>
            </w:r>
            <w:r>
              <w:rPr>
                <w:sz w:val="24"/>
              </w:rPr>
              <w:t>x</w:t>
            </w:r>
            <w:r>
              <w:rPr>
                <w:spacing w:val="-8"/>
                <w:sz w:val="24"/>
              </w:rPr>
              <w:t xml:space="preserve"> </w:t>
            </w:r>
            <w:r>
              <w:rPr>
                <w:sz w:val="24"/>
              </w:rPr>
              <w:t>300mm</w:t>
            </w:r>
            <w:r>
              <w:rPr>
                <w:spacing w:val="-4"/>
                <w:sz w:val="24"/>
              </w:rPr>
              <w:t xml:space="preserve"> </w:t>
            </w:r>
            <w:r>
              <w:rPr>
                <w:sz w:val="24"/>
              </w:rPr>
              <w:t xml:space="preserve">(along with </w:t>
            </w:r>
            <w:proofErr w:type="spellStart"/>
            <w:r>
              <w:rPr>
                <w:sz w:val="24"/>
              </w:rPr>
              <w:t>Kundi</w:t>
            </w:r>
            <w:proofErr w:type="spellEnd"/>
            <w:r>
              <w:rPr>
                <w:sz w:val="24"/>
              </w:rPr>
              <w:t>) should be covered with cement slab.</w:t>
            </w:r>
          </w:p>
        </w:tc>
        <w:tc>
          <w:tcPr>
            <w:tcW w:w="1123" w:type="dxa"/>
          </w:tcPr>
          <w:p w14:paraId="0BBAFA9D" w14:textId="77777777" w:rsidR="00620921" w:rsidRDefault="00620921">
            <w:pPr>
              <w:pStyle w:val="TableParagraph"/>
              <w:rPr>
                <w:rFonts w:ascii="Arial"/>
                <w:b/>
                <w:sz w:val="24"/>
              </w:rPr>
            </w:pPr>
          </w:p>
          <w:p w14:paraId="1F2D0A57" w14:textId="77777777" w:rsidR="00620921" w:rsidRDefault="00620921">
            <w:pPr>
              <w:pStyle w:val="TableParagraph"/>
              <w:rPr>
                <w:rFonts w:ascii="Arial"/>
                <w:b/>
                <w:sz w:val="24"/>
              </w:rPr>
            </w:pPr>
          </w:p>
          <w:p w14:paraId="1DF27304" w14:textId="77777777" w:rsidR="00620921" w:rsidRDefault="00620921">
            <w:pPr>
              <w:pStyle w:val="TableParagraph"/>
              <w:rPr>
                <w:rFonts w:ascii="Arial"/>
                <w:b/>
                <w:sz w:val="24"/>
              </w:rPr>
            </w:pPr>
          </w:p>
          <w:p w14:paraId="793317E6" w14:textId="77777777" w:rsidR="00620921" w:rsidRDefault="00620921">
            <w:pPr>
              <w:pStyle w:val="TableParagraph"/>
              <w:spacing w:before="12"/>
              <w:rPr>
                <w:rFonts w:ascii="Arial"/>
                <w:b/>
                <w:sz w:val="24"/>
              </w:rPr>
            </w:pPr>
          </w:p>
          <w:p w14:paraId="3828BC48" w14:textId="77777777" w:rsidR="00620921" w:rsidRDefault="00EA4069">
            <w:pPr>
              <w:pStyle w:val="TableParagraph"/>
              <w:ind w:left="13" w:right="1"/>
              <w:jc w:val="center"/>
              <w:rPr>
                <w:sz w:val="24"/>
              </w:rPr>
            </w:pPr>
            <w:r>
              <w:rPr>
                <w:spacing w:val="-5"/>
                <w:sz w:val="24"/>
              </w:rPr>
              <w:t>No.</w:t>
            </w:r>
          </w:p>
        </w:tc>
        <w:tc>
          <w:tcPr>
            <w:tcW w:w="1263" w:type="dxa"/>
          </w:tcPr>
          <w:p w14:paraId="0DCBD506" w14:textId="77777777" w:rsidR="00620921" w:rsidRDefault="00620921">
            <w:pPr>
              <w:pStyle w:val="TableParagraph"/>
              <w:rPr>
                <w:rFonts w:ascii="Arial"/>
                <w:b/>
                <w:sz w:val="24"/>
              </w:rPr>
            </w:pPr>
          </w:p>
          <w:p w14:paraId="5FB809DD" w14:textId="77777777" w:rsidR="00620921" w:rsidRDefault="00620921">
            <w:pPr>
              <w:pStyle w:val="TableParagraph"/>
              <w:rPr>
                <w:rFonts w:ascii="Arial"/>
                <w:b/>
                <w:sz w:val="24"/>
              </w:rPr>
            </w:pPr>
          </w:p>
          <w:p w14:paraId="325F5673" w14:textId="77777777" w:rsidR="00620921" w:rsidRDefault="00620921">
            <w:pPr>
              <w:pStyle w:val="TableParagraph"/>
              <w:rPr>
                <w:rFonts w:ascii="Arial"/>
                <w:b/>
                <w:sz w:val="24"/>
              </w:rPr>
            </w:pPr>
          </w:p>
          <w:p w14:paraId="0E845A97" w14:textId="77777777" w:rsidR="00620921" w:rsidRDefault="00620921">
            <w:pPr>
              <w:pStyle w:val="TableParagraph"/>
              <w:spacing w:before="12"/>
              <w:rPr>
                <w:rFonts w:ascii="Arial"/>
                <w:b/>
                <w:sz w:val="24"/>
              </w:rPr>
            </w:pPr>
          </w:p>
          <w:p w14:paraId="0693FA0C" w14:textId="77777777" w:rsidR="00620921" w:rsidRDefault="00EA4069">
            <w:pPr>
              <w:pStyle w:val="TableParagraph"/>
              <w:ind w:left="11"/>
              <w:jc w:val="center"/>
              <w:rPr>
                <w:sz w:val="24"/>
              </w:rPr>
            </w:pPr>
            <w:r>
              <w:rPr>
                <w:spacing w:val="-4"/>
                <w:sz w:val="24"/>
              </w:rPr>
              <w:t>6652</w:t>
            </w:r>
          </w:p>
        </w:tc>
      </w:tr>
      <w:tr w:rsidR="00620921" w14:paraId="0A4E47B9" w14:textId="77777777">
        <w:trPr>
          <w:trHeight w:val="7176"/>
        </w:trPr>
        <w:tc>
          <w:tcPr>
            <w:tcW w:w="842" w:type="dxa"/>
          </w:tcPr>
          <w:p w14:paraId="0609708C" w14:textId="77777777" w:rsidR="00620921" w:rsidRDefault="00EA4069">
            <w:pPr>
              <w:pStyle w:val="TableParagraph"/>
              <w:ind w:left="9" w:right="1"/>
              <w:jc w:val="center"/>
              <w:rPr>
                <w:sz w:val="24"/>
              </w:rPr>
            </w:pPr>
            <w:r>
              <w:rPr>
                <w:spacing w:val="-4"/>
                <w:sz w:val="24"/>
              </w:rPr>
              <w:t>2702</w:t>
            </w:r>
          </w:p>
        </w:tc>
        <w:tc>
          <w:tcPr>
            <w:tcW w:w="6551" w:type="dxa"/>
          </w:tcPr>
          <w:p w14:paraId="332F6215" w14:textId="77777777" w:rsidR="00620921" w:rsidRDefault="00EA4069">
            <w:pPr>
              <w:pStyle w:val="TableParagraph"/>
              <w:ind w:left="108" w:right="94"/>
              <w:jc w:val="both"/>
              <w:rPr>
                <w:sz w:val="24"/>
              </w:rPr>
            </w:pPr>
            <w:r>
              <w:rPr>
                <w:sz w:val="24"/>
              </w:rPr>
              <w:t>Provision of ring earth by providing &amp; connecting conventional</w:t>
            </w:r>
            <w:r>
              <w:rPr>
                <w:spacing w:val="-14"/>
                <w:sz w:val="24"/>
              </w:rPr>
              <w:t xml:space="preserve"> </w:t>
            </w:r>
            <w:r>
              <w:rPr>
                <w:sz w:val="24"/>
              </w:rPr>
              <w:t>earths</w:t>
            </w:r>
            <w:r>
              <w:rPr>
                <w:spacing w:val="-14"/>
                <w:sz w:val="24"/>
              </w:rPr>
              <w:t xml:space="preserve"> </w:t>
            </w:r>
            <w:r>
              <w:rPr>
                <w:sz w:val="24"/>
              </w:rPr>
              <w:t>with</w:t>
            </w:r>
            <w:r>
              <w:rPr>
                <w:spacing w:val="-13"/>
                <w:sz w:val="24"/>
              </w:rPr>
              <w:t xml:space="preserve"> </w:t>
            </w:r>
            <w:r>
              <w:rPr>
                <w:sz w:val="24"/>
              </w:rPr>
              <w:t>copper</w:t>
            </w:r>
            <w:r>
              <w:rPr>
                <w:spacing w:val="-14"/>
                <w:sz w:val="24"/>
              </w:rPr>
              <w:t xml:space="preserve"> </w:t>
            </w:r>
            <w:r>
              <w:rPr>
                <w:sz w:val="24"/>
              </w:rPr>
              <w:t>catenary</w:t>
            </w:r>
            <w:r>
              <w:rPr>
                <w:spacing w:val="-14"/>
                <w:sz w:val="24"/>
              </w:rPr>
              <w:t xml:space="preserve"> </w:t>
            </w:r>
            <w:r>
              <w:rPr>
                <w:sz w:val="24"/>
              </w:rPr>
              <w:t>wire</w:t>
            </w:r>
            <w:r>
              <w:rPr>
                <w:spacing w:val="-13"/>
                <w:sz w:val="24"/>
              </w:rPr>
              <w:t xml:space="preserve"> </w:t>
            </w:r>
            <w:r>
              <w:rPr>
                <w:sz w:val="24"/>
              </w:rPr>
              <w:t>as</w:t>
            </w:r>
            <w:r>
              <w:rPr>
                <w:spacing w:val="-14"/>
                <w:sz w:val="24"/>
              </w:rPr>
              <w:t xml:space="preserve"> </w:t>
            </w:r>
            <w:r>
              <w:rPr>
                <w:sz w:val="24"/>
              </w:rPr>
              <w:t>required</w:t>
            </w:r>
            <w:r>
              <w:rPr>
                <w:spacing w:val="-13"/>
                <w:sz w:val="24"/>
              </w:rPr>
              <w:t xml:space="preserve"> </w:t>
            </w:r>
            <w:r>
              <w:rPr>
                <w:sz w:val="24"/>
              </w:rPr>
              <w:t>at site as per instructions site in charge. Excavation of earth and</w:t>
            </w:r>
            <w:r>
              <w:rPr>
                <w:spacing w:val="-17"/>
                <w:sz w:val="24"/>
              </w:rPr>
              <w:t xml:space="preserve"> </w:t>
            </w:r>
            <w:r>
              <w:rPr>
                <w:sz w:val="24"/>
              </w:rPr>
              <w:t>providing</w:t>
            </w:r>
            <w:r>
              <w:rPr>
                <w:spacing w:val="-17"/>
                <w:sz w:val="24"/>
              </w:rPr>
              <w:t xml:space="preserve"> </w:t>
            </w:r>
            <w:r>
              <w:rPr>
                <w:sz w:val="24"/>
              </w:rPr>
              <w:t>earth</w:t>
            </w:r>
            <w:r>
              <w:rPr>
                <w:spacing w:val="-16"/>
                <w:sz w:val="24"/>
              </w:rPr>
              <w:t xml:space="preserve"> </w:t>
            </w:r>
            <w:r>
              <w:rPr>
                <w:sz w:val="24"/>
              </w:rPr>
              <w:t>pipe</w:t>
            </w:r>
            <w:r>
              <w:rPr>
                <w:spacing w:val="-17"/>
                <w:sz w:val="24"/>
              </w:rPr>
              <w:t xml:space="preserve"> </w:t>
            </w:r>
            <w:r>
              <w:rPr>
                <w:sz w:val="24"/>
              </w:rPr>
              <w:t>of</w:t>
            </w:r>
            <w:r>
              <w:rPr>
                <w:spacing w:val="-17"/>
                <w:sz w:val="24"/>
              </w:rPr>
              <w:t xml:space="preserve"> </w:t>
            </w:r>
            <w:r>
              <w:rPr>
                <w:sz w:val="24"/>
              </w:rPr>
              <w:t>size</w:t>
            </w:r>
            <w:r>
              <w:rPr>
                <w:spacing w:val="-17"/>
                <w:sz w:val="24"/>
              </w:rPr>
              <w:t xml:space="preserve"> </w:t>
            </w:r>
            <w:r>
              <w:rPr>
                <w:sz w:val="24"/>
              </w:rPr>
              <w:t>50mm</w:t>
            </w:r>
            <w:r>
              <w:rPr>
                <w:spacing w:val="-16"/>
                <w:sz w:val="24"/>
              </w:rPr>
              <w:t xml:space="preserve"> </w:t>
            </w:r>
            <w:proofErr w:type="spellStart"/>
            <w:r>
              <w:rPr>
                <w:sz w:val="24"/>
              </w:rPr>
              <w:t>dia</w:t>
            </w:r>
            <w:proofErr w:type="spellEnd"/>
            <w:r>
              <w:rPr>
                <w:sz w:val="24"/>
              </w:rPr>
              <w:t>,</w:t>
            </w:r>
            <w:r>
              <w:rPr>
                <w:spacing w:val="-17"/>
                <w:sz w:val="24"/>
              </w:rPr>
              <w:t xml:space="preserve"> </w:t>
            </w:r>
            <w:r>
              <w:rPr>
                <w:sz w:val="24"/>
              </w:rPr>
              <w:t>3.5mm</w:t>
            </w:r>
            <w:r>
              <w:rPr>
                <w:spacing w:val="-17"/>
                <w:sz w:val="24"/>
              </w:rPr>
              <w:t xml:space="preserve"> </w:t>
            </w:r>
            <w:r>
              <w:rPr>
                <w:sz w:val="24"/>
              </w:rPr>
              <w:t>thickness, 2.0m long GI pipe of heavy quality along with masonry tub constructed around at earth locations as specified by site Engineer. Alternate layers of charcoal (30 kg) and common salt (30 kg) to be filled in each pit while closing the pipe perforation etc., to be carried out as per drawing no. G/SG/09/2002. The masonry tub of 400x400x450mm, 50mm thickness should be cover with cement slab to be provided</w:t>
            </w:r>
            <w:r>
              <w:rPr>
                <w:spacing w:val="-17"/>
                <w:sz w:val="24"/>
              </w:rPr>
              <w:t xml:space="preserve"> </w:t>
            </w:r>
            <w:r>
              <w:rPr>
                <w:sz w:val="24"/>
              </w:rPr>
              <w:t>each</w:t>
            </w:r>
            <w:r>
              <w:rPr>
                <w:spacing w:val="-17"/>
                <w:sz w:val="24"/>
              </w:rPr>
              <w:t xml:space="preserve"> </w:t>
            </w:r>
            <w:r>
              <w:rPr>
                <w:sz w:val="24"/>
              </w:rPr>
              <w:t>conventional</w:t>
            </w:r>
            <w:r>
              <w:rPr>
                <w:spacing w:val="-16"/>
                <w:sz w:val="24"/>
              </w:rPr>
              <w:t xml:space="preserve"> </w:t>
            </w:r>
            <w:r>
              <w:rPr>
                <w:sz w:val="24"/>
              </w:rPr>
              <w:t>earth.</w:t>
            </w:r>
            <w:r>
              <w:rPr>
                <w:spacing w:val="-17"/>
                <w:sz w:val="24"/>
              </w:rPr>
              <w:t xml:space="preserve"> </w:t>
            </w:r>
            <w:r>
              <w:rPr>
                <w:sz w:val="24"/>
              </w:rPr>
              <w:t>Masonry</w:t>
            </w:r>
            <w:r>
              <w:rPr>
                <w:spacing w:val="-17"/>
                <w:sz w:val="24"/>
              </w:rPr>
              <w:t xml:space="preserve"> </w:t>
            </w:r>
            <w:r>
              <w:rPr>
                <w:sz w:val="24"/>
              </w:rPr>
              <w:t>tub</w:t>
            </w:r>
            <w:r>
              <w:rPr>
                <w:spacing w:val="-17"/>
                <w:sz w:val="24"/>
              </w:rPr>
              <w:t xml:space="preserve"> </w:t>
            </w:r>
            <w:r>
              <w:rPr>
                <w:sz w:val="24"/>
              </w:rPr>
              <w:t>shall</w:t>
            </w:r>
            <w:r>
              <w:rPr>
                <w:spacing w:val="-16"/>
                <w:sz w:val="24"/>
              </w:rPr>
              <w:t xml:space="preserve"> </w:t>
            </w:r>
            <w:r>
              <w:rPr>
                <w:sz w:val="24"/>
              </w:rPr>
              <w:t>be</w:t>
            </w:r>
            <w:r>
              <w:rPr>
                <w:spacing w:val="-17"/>
                <w:sz w:val="24"/>
              </w:rPr>
              <w:t xml:space="preserve"> </w:t>
            </w:r>
            <w:r>
              <w:rPr>
                <w:sz w:val="24"/>
              </w:rPr>
              <w:t>filled with river sand after completion of earthing. Conventional earths to be wrapped with catenary wires before excavated in</w:t>
            </w:r>
            <w:r>
              <w:rPr>
                <w:spacing w:val="-7"/>
                <w:sz w:val="24"/>
              </w:rPr>
              <w:t xml:space="preserve"> </w:t>
            </w:r>
            <w:r>
              <w:rPr>
                <w:sz w:val="24"/>
              </w:rPr>
              <w:t>earth</w:t>
            </w:r>
            <w:r>
              <w:rPr>
                <w:spacing w:val="-7"/>
                <w:sz w:val="24"/>
              </w:rPr>
              <w:t xml:space="preserve"> </w:t>
            </w:r>
            <w:r>
              <w:rPr>
                <w:sz w:val="24"/>
              </w:rPr>
              <w:t>along</w:t>
            </w:r>
            <w:r>
              <w:rPr>
                <w:spacing w:val="-7"/>
                <w:sz w:val="24"/>
              </w:rPr>
              <w:t xml:space="preserve"> </w:t>
            </w:r>
            <w:r>
              <w:rPr>
                <w:sz w:val="24"/>
              </w:rPr>
              <w:t>with</w:t>
            </w:r>
            <w:r>
              <w:rPr>
                <w:spacing w:val="-9"/>
                <w:sz w:val="24"/>
              </w:rPr>
              <w:t xml:space="preserve"> </w:t>
            </w:r>
            <w:r>
              <w:rPr>
                <w:sz w:val="24"/>
              </w:rPr>
              <w:t>use</w:t>
            </w:r>
            <w:r>
              <w:rPr>
                <w:spacing w:val="-9"/>
                <w:sz w:val="24"/>
              </w:rPr>
              <w:t xml:space="preserve"> </w:t>
            </w:r>
            <w:r>
              <w:rPr>
                <w:sz w:val="24"/>
              </w:rPr>
              <w:t>of</w:t>
            </w:r>
            <w:r>
              <w:rPr>
                <w:spacing w:val="-7"/>
                <w:sz w:val="24"/>
              </w:rPr>
              <w:t xml:space="preserve"> </w:t>
            </w:r>
            <w:r>
              <w:rPr>
                <w:sz w:val="24"/>
              </w:rPr>
              <w:t>proper</w:t>
            </w:r>
            <w:r>
              <w:rPr>
                <w:spacing w:val="-8"/>
                <w:sz w:val="24"/>
              </w:rPr>
              <w:t xml:space="preserve"> </w:t>
            </w:r>
            <w:r>
              <w:rPr>
                <w:sz w:val="24"/>
              </w:rPr>
              <w:t>clamps</w:t>
            </w:r>
            <w:r>
              <w:rPr>
                <w:spacing w:val="-10"/>
                <w:sz w:val="24"/>
              </w:rPr>
              <w:t xml:space="preserve"> </w:t>
            </w:r>
            <w:r>
              <w:rPr>
                <w:sz w:val="24"/>
              </w:rPr>
              <w:t>and</w:t>
            </w:r>
            <w:r>
              <w:rPr>
                <w:spacing w:val="-7"/>
                <w:sz w:val="24"/>
              </w:rPr>
              <w:t xml:space="preserve"> </w:t>
            </w:r>
            <w:r>
              <w:rPr>
                <w:sz w:val="24"/>
              </w:rPr>
              <w:t>nuts.</w:t>
            </w:r>
            <w:r>
              <w:rPr>
                <w:spacing w:val="-7"/>
                <w:sz w:val="24"/>
              </w:rPr>
              <w:t xml:space="preserve"> </w:t>
            </w:r>
            <w:r>
              <w:rPr>
                <w:sz w:val="24"/>
              </w:rPr>
              <w:t>All</w:t>
            </w:r>
            <w:r>
              <w:rPr>
                <w:spacing w:val="-9"/>
                <w:sz w:val="24"/>
              </w:rPr>
              <w:t xml:space="preserve"> </w:t>
            </w:r>
            <w:r>
              <w:rPr>
                <w:sz w:val="24"/>
              </w:rPr>
              <w:t>earths to be connected with each other by use of copper catenary wire or suitable cable provided by Railways. Minimum two number Earth pipe to be connected inside the location/function with suitable cable (cable will supplied by railways). Excavations</w:t>
            </w:r>
            <w:r>
              <w:rPr>
                <w:spacing w:val="-2"/>
                <w:sz w:val="24"/>
              </w:rPr>
              <w:t xml:space="preserve"> </w:t>
            </w:r>
            <w:r>
              <w:rPr>
                <w:sz w:val="24"/>
              </w:rPr>
              <w:t>of trench</w:t>
            </w:r>
            <w:r>
              <w:rPr>
                <w:spacing w:val="-1"/>
                <w:sz w:val="24"/>
              </w:rPr>
              <w:t xml:space="preserve"> </w:t>
            </w:r>
            <w:r>
              <w:rPr>
                <w:sz w:val="24"/>
              </w:rPr>
              <w:t>of 0.5m minimum depth for inter connection of 4 conventional earths by catenary wire. Catenary wire should be welded through arc welding to the GI</w:t>
            </w:r>
            <w:r>
              <w:rPr>
                <w:spacing w:val="-3"/>
                <w:sz w:val="24"/>
              </w:rPr>
              <w:t xml:space="preserve"> </w:t>
            </w:r>
            <w:r>
              <w:rPr>
                <w:sz w:val="24"/>
              </w:rPr>
              <w:t>pipe</w:t>
            </w:r>
            <w:r>
              <w:rPr>
                <w:spacing w:val="-3"/>
                <w:sz w:val="24"/>
              </w:rPr>
              <w:t xml:space="preserve"> </w:t>
            </w:r>
            <w:r>
              <w:rPr>
                <w:sz w:val="24"/>
              </w:rPr>
              <w:t>with</w:t>
            </w:r>
            <w:r>
              <w:rPr>
                <w:spacing w:val="-5"/>
                <w:sz w:val="24"/>
              </w:rPr>
              <w:t xml:space="preserve"> </w:t>
            </w:r>
            <w:r>
              <w:rPr>
                <w:sz w:val="24"/>
              </w:rPr>
              <w:t>copper</w:t>
            </w:r>
            <w:r>
              <w:rPr>
                <w:spacing w:val="-3"/>
                <w:sz w:val="24"/>
              </w:rPr>
              <w:t xml:space="preserve"> </w:t>
            </w:r>
            <w:r>
              <w:rPr>
                <w:sz w:val="24"/>
              </w:rPr>
              <w:t>clamps.</w:t>
            </w:r>
            <w:r>
              <w:rPr>
                <w:spacing w:val="-5"/>
                <w:sz w:val="24"/>
              </w:rPr>
              <w:t xml:space="preserve"> </w:t>
            </w:r>
            <w:r>
              <w:rPr>
                <w:sz w:val="24"/>
              </w:rPr>
              <w:t>The</w:t>
            </w:r>
            <w:r>
              <w:rPr>
                <w:spacing w:val="-5"/>
                <w:sz w:val="24"/>
              </w:rPr>
              <w:t xml:space="preserve"> </w:t>
            </w:r>
            <w:r>
              <w:rPr>
                <w:sz w:val="24"/>
              </w:rPr>
              <w:t>earth</w:t>
            </w:r>
            <w:r>
              <w:rPr>
                <w:spacing w:val="-3"/>
                <w:sz w:val="24"/>
              </w:rPr>
              <w:t xml:space="preserve"> </w:t>
            </w:r>
            <w:r>
              <w:rPr>
                <w:sz w:val="24"/>
              </w:rPr>
              <w:t>reading,</w:t>
            </w:r>
            <w:r>
              <w:rPr>
                <w:spacing w:val="-3"/>
                <w:sz w:val="24"/>
              </w:rPr>
              <w:t xml:space="preserve"> </w:t>
            </w:r>
            <w:r>
              <w:rPr>
                <w:sz w:val="24"/>
              </w:rPr>
              <w:t>DOI</w:t>
            </w:r>
            <w:r>
              <w:rPr>
                <w:spacing w:val="-5"/>
                <w:sz w:val="24"/>
              </w:rPr>
              <w:t xml:space="preserve"> </w:t>
            </w:r>
            <w:r>
              <w:rPr>
                <w:sz w:val="24"/>
              </w:rPr>
              <w:t>&amp;</w:t>
            </w:r>
            <w:r>
              <w:rPr>
                <w:spacing w:val="-3"/>
                <w:sz w:val="24"/>
              </w:rPr>
              <w:t xml:space="preserve"> </w:t>
            </w:r>
            <w:r>
              <w:rPr>
                <w:sz w:val="24"/>
              </w:rPr>
              <w:t>DOM should</w:t>
            </w:r>
            <w:r>
              <w:rPr>
                <w:spacing w:val="-3"/>
                <w:sz w:val="24"/>
              </w:rPr>
              <w:t xml:space="preserve"> </w:t>
            </w:r>
            <w:r>
              <w:rPr>
                <w:sz w:val="24"/>
              </w:rPr>
              <w:t>be painted on the masonry</w:t>
            </w:r>
            <w:r>
              <w:rPr>
                <w:spacing w:val="-2"/>
                <w:sz w:val="24"/>
              </w:rPr>
              <w:t xml:space="preserve"> </w:t>
            </w:r>
            <w:r>
              <w:rPr>
                <w:sz w:val="24"/>
              </w:rPr>
              <w:t>tub. (All</w:t>
            </w:r>
            <w:r>
              <w:rPr>
                <w:spacing w:val="-2"/>
                <w:sz w:val="24"/>
              </w:rPr>
              <w:t xml:space="preserve"> </w:t>
            </w:r>
            <w:r>
              <w:rPr>
                <w:sz w:val="24"/>
              </w:rPr>
              <w:t>the men and the materials</w:t>
            </w:r>
            <w:r>
              <w:rPr>
                <w:spacing w:val="20"/>
                <w:sz w:val="24"/>
              </w:rPr>
              <w:t xml:space="preserve"> </w:t>
            </w:r>
            <w:r>
              <w:rPr>
                <w:sz w:val="24"/>
              </w:rPr>
              <w:t>to</w:t>
            </w:r>
            <w:r>
              <w:rPr>
                <w:spacing w:val="19"/>
                <w:sz w:val="24"/>
              </w:rPr>
              <w:t xml:space="preserve"> </w:t>
            </w:r>
            <w:r>
              <w:rPr>
                <w:sz w:val="24"/>
              </w:rPr>
              <w:t>be</w:t>
            </w:r>
            <w:r>
              <w:rPr>
                <w:spacing w:val="19"/>
                <w:sz w:val="24"/>
              </w:rPr>
              <w:t xml:space="preserve"> </w:t>
            </w:r>
            <w:r>
              <w:rPr>
                <w:sz w:val="24"/>
              </w:rPr>
              <w:t>supplied</w:t>
            </w:r>
            <w:r>
              <w:rPr>
                <w:spacing w:val="19"/>
                <w:sz w:val="24"/>
              </w:rPr>
              <w:t xml:space="preserve"> </w:t>
            </w:r>
            <w:r>
              <w:rPr>
                <w:sz w:val="24"/>
              </w:rPr>
              <w:t>by</w:t>
            </w:r>
            <w:r>
              <w:rPr>
                <w:spacing w:val="19"/>
                <w:sz w:val="24"/>
              </w:rPr>
              <w:t xml:space="preserve"> </w:t>
            </w:r>
            <w:r>
              <w:rPr>
                <w:sz w:val="24"/>
              </w:rPr>
              <w:t>the</w:t>
            </w:r>
            <w:r>
              <w:rPr>
                <w:spacing w:val="19"/>
                <w:sz w:val="24"/>
              </w:rPr>
              <w:t xml:space="preserve"> </w:t>
            </w:r>
            <w:r>
              <w:rPr>
                <w:sz w:val="24"/>
              </w:rPr>
              <w:t>contractor</w:t>
            </w:r>
            <w:r>
              <w:rPr>
                <w:spacing w:val="18"/>
                <w:sz w:val="24"/>
              </w:rPr>
              <w:t xml:space="preserve"> </w:t>
            </w:r>
            <w:r>
              <w:rPr>
                <w:sz w:val="24"/>
              </w:rPr>
              <w:t>except</w:t>
            </w:r>
            <w:r>
              <w:rPr>
                <w:spacing w:val="20"/>
                <w:sz w:val="24"/>
              </w:rPr>
              <w:t xml:space="preserve"> </w:t>
            </w:r>
            <w:r>
              <w:rPr>
                <w:spacing w:val="-2"/>
                <w:sz w:val="24"/>
              </w:rPr>
              <w:t>catenary</w:t>
            </w:r>
          </w:p>
          <w:p w14:paraId="3BD29473" w14:textId="77777777" w:rsidR="00620921" w:rsidRDefault="00EA4069">
            <w:pPr>
              <w:pStyle w:val="TableParagraph"/>
              <w:spacing w:before="1" w:line="255" w:lineRule="exact"/>
              <w:ind w:left="108"/>
              <w:rPr>
                <w:sz w:val="24"/>
              </w:rPr>
            </w:pPr>
            <w:r>
              <w:rPr>
                <w:spacing w:val="-2"/>
                <w:sz w:val="24"/>
              </w:rPr>
              <w:t>wire/Cable).</w:t>
            </w:r>
          </w:p>
        </w:tc>
        <w:tc>
          <w:tcPr>
            <w:tcW w:w="1123" w:type="dxa"/>
          </w:tcPr>
          <w:p w14:paraId="1895CAEF" w14:textId="77777777" w:rsidR="00620921" w:rsidRDefault="00620921">
            <w:pPr>
              <w:pStyle w:val="TableParagraph"/>
              <w:rPr>
                <w:rFonts w:ascii="Arial"/>
                <w:b/>
                <w:sz w:val="24"/>
              </w:rPr>
            </w:pPr>
          </w:p>
          <w:p w14:paraId="4596ED6B" w14:textId="77777777" w:rsidR="00620921" w:rsidRDefault="00620921">
            <w:pPr>
              <w:pStyle w:val="TableParagraph"/>
              <w:rPr>
                <w:rFonts w:ascii="Arial"/>
                <w:b/>
                <w:sz w:val="24"/>
              </w:rPr>
            </w:pPr>
          </w:p>
          <w:p w14:paraId="4A1EFD5C" w14:textId="77777777" w:rsidR="00620921" w:rsidRDefault="00620921">
            <w:pPr>
              <w:pStyle w:val="TableParagraph"/>
              <w:rPr>
                <w:rFonts w:ascii="Arial"/>
                <w:b/>
                <w:sz w:val="24"/>
              </w:rPr>
            </w:pPr>
          </w:p>
          <w:p w14:paraId="21EA83F2" w14:textId="77777777" w:rsidR="00620921" w:rsidRDefault="00620921">
            <w:pPr>
              <w:pStyle w:val="TableParagraph"/>
              <w:rPr>
                <w:rFonts w:ascii="Arial"/>
                <w:b/>
                <w:sz w:val="24"/>
              </w:rPr>
            </w:pPr>
          </w:p>
          <w:p w14:paraId="3CD4A65E" w14:textId="77777777" w:rsidR="00620921" w:rsidRDefault="00620921">
            <w:pPr>
              <w:pStyle w:val="TableParagraph"/>
              <w:rPr>
                <w:rFonts w:ascii="Arial"/>
                <w:b/>
                <w:sz w:val="24"/>
              </w:rPr>
            </w:pPr>
          </w:p>
          <w:p w14:paraId="44FF3A9E" w14:textId="77777777" w:rsidR="00620921" w:rsidRDefault="00620921">
            <w:pPr>
              <w:pStyle w:val="TableParagraph"/>
              <w:rPr>
                <w:rFonts w:ascii="Arial"/>
                <w:b/>
                <w:sz w:val="24"/>
              </w:rPr>
            </w:pPr>
          </w:p>
          <w:p w14:paraId="0E788A68" w14:textId="77777777" w:rsidR="00620921" w:rsidRDefault="00620921">
            <w:pPr>
              <w:pStyle w:val="TableParagraph"/>
              <w:rPr>
                <w:rFonts w:ascii="Arial"/>
                <w:b/>
                <w:sz w:val="24"/>
              </w:rPr>
            </w:pPr>
          </w:p>
          <w:p w14:paraId="41626470" w14:textId="77777777" w:rsidR="00620921" w:rsidRDefault="00620921">
            <w:pPr>
              <w:pStyle w:val="TableParagraph"/>
              <w:spacing w:before="10"/>
              <w:rPr>
                <w:rFonts w:ascii="Arial"/>
                <w:b/>
                <w:sz w:val="24"/>
              </w:rPr>
            </w:pPr>
          </w:p>
          <w:p w14:paraId="76B4006A" w14:textId="77777777" w:rsidR="00620921" w:rsidRDefault="00EA4069">
            <w:pPr>
              <w:pStyle w:val="TableParagraph"/>
              <w:ind w:left="13" w:right="1"/>
              <w:jc w:val="center"/>
              <w:rPr>
                <w:sz w:val="24"/>
              </w:rPr>
            </w:pPr>
            <w:r>
              <w:rPr>
                <w:spacing w:val="-5"/>
                <w:sz w:val="24"/>
              </w:rPr>
              <w:t>No.</w:t>
            </w:r>
          </w:p>
        </w:tc>
        <w:tc>
          <w:tcPr>
            <w:tcW w:w="1263" w:type="dxa"/>
          </w:tcPr>
          <w:p w14:paraId="7280D9A4" w14:textId="77777777" w:rsidR="00620921" w:rsidRDefault="00620921">
            <w:pPr>
              <w:pStyle w:val="TableParagraph"/>
              <w:rPr>
                <w:rFonts w:ascii="Arial"/>
                <w:b/>
                <w:sz w:val="24"/>
              </w:rPr>
            </w:pPr>
          </w:p>
          <w:p w14:paraId="542A6196" w14:textId="77777777" w:rsidR="00620921" w:rsidRDefault="00620921">
            <w:pPr>
              <w:pStyle w:val="TableParagraph"/>
              <w:rPr>
                <w:rFonts w:ascii="Arial"/>
                <w:b/>
                <w:sz w:val="24"/>
              </w:rPr>
            </w:pPr>
          </w:p>
          <w:p w14:paraId="78EE9ED1" w14:textId="77777777" w:rsidR="00620921" w:rsidRDefault="00620921">
            <w:pPr>
              <w:pStyle w:val="TableParagraph"/>
              <w:rPr>
                <w:rFonts w:ascii="Arial"/>
                <w:b/>
                <w:sz w:val="24"/>
              </w:rPr>
            </w:pPr>
          </w:p>
          <w:p w14:paraId="754FA445" w14:textId="77777777" w:rsidR="00620921" w:rsidRDefault="00620921">
            <w:pPr>
              <w:pStyle w:val="TableParagraph"/>
              <w:rPr>
                <w:rFonts w:ascii="Arial"/>
                <w:b/>
                <w:sz w:val="24"/>
              </w:rPr>
            </w:pPr>
          </w:p>
          <w:p w14:paraId="0B5DDE16" w14:textId="77777777" w:rsidR="00620921" w:rsidRDefault="00620921">
            <w:pPr>
              <w:pStyle w:val="TableParagraph"/>
              <w:rPr>
                <w:rFonts w:ascii="Arial"/>
                <w:b/>
                <w:sz w:val="24"/>
              </w:rPr>
            </w:pPr>
          </w:p>
          <w:p w14:paraId="2B1D9E93" w14:textId="77777777" w:rsidR="00620921" w:rsidRDefault="00620921">
            <w:pPr>
              <w:pStyle w:val="TableParagraph"/>
              <w:rPr>
                <w:rFonts w:ascii="Arial"/>
                <w:b/>
                <w:sz w:val="24"/>
              </w:rPr>
            </w:pPr>
          </w:p>
          <w:p w14:paraId="2A594A2A" w14:textId="77777777" w:rsidR="00620921" w:rsidRDefault="00620921">
            <w:pPr>
              <w:pStyle w:val="TableParagraph"/>
              <w:rPr>
                <w:rFonts w:ascii="Arial"/>
                <w:b/>
                <w:sz w:val="24"/>
              </w:rPr>
            </w:pPr>
          </w:p>
          <w:p w14:paraId="3E7F0227" w14:textId="77777777" w:rsidR="00620921" w:rsidRDefault="00620921">
            <w:pPr>
              <w:pStyle w:val="TableParagraph"/>
              <w:spacing w:before="10"/>
              <w:rPr>
                <w:rFonts w:ascii="Arial"/>
                <w:b/>
                <w:sz w:val="24"/>
              </w:rPr>
            </w:pPr>
          </w:p>
          <w:p w14:paraId="2982644B" w14:textId="77777777" w:rsidR="00620921" w:rsidRDefault="00EA4069">
            <w:pPr>
              <w:pStyle w:val="TableParagraph"/>
              <w:ind w:left="11"/>
              <w:jc w:val="center"/>
              <w:rPr>
                <w:sz w:val="24"/>
              </w:rPr>
            </w:pPr>
            <w:r>
              <w:rPr>
                <w:spacing w:val="-2"/>
                <w:sz w:val="24"/>
              </w:rPr>
              <w:t>24286</w:t>
            </w:r>
          </w:p>
        </w:tc>
      </w:tr>
      <w:tr w:rsidR="00620921" w14:paraId="557B3F97" w14:textId="77777777">
        <w:trPr>
          <w:trHeight w:val="1380"/>
        </w:trPr>
        <w:tc>
          <w:tcPr>
            <w:tcW w:w="842" w:type="dxa"/>
          </w:tcPr>
          <w:p w14:paraId="782239B4" w14:textId="77777777" w:rsidR="00620921" w:rsidRDefault="00EA4069">
            <w:pPr>
              <w:pStyle w:val="TableParagraph"/>
              <w:ind w:left="9" w:right="1"/>
              <w:jc w:val="center"/>
              <w:rPr>
                <w:sz w:val="24"/>
              </w:rPr>
            </w:pPr>
            <w:r>
              <w:rPr>
                <w:spacing w:val="-4"/>
                <w:sz w:val="24"/>
              </w:rPr>
              <w:t>2703</w:t>
            </w:r>
          </w:p>
        </w:tc>
        <w:tc>
          <w:tcPr>
            <w:tcW w:w="6551" w:type="dxa"/>
          </w:tcPr>
          <w:p w14:paraId="540CA2C1" w14:textId="77777777" w:rsidR="00620921" w:rsidRDefault="00EA4069">
            <w:pPr>
              <w:pStyle w:val="TableParagraph"/>
              <w:ind w:left="108" w:right="95"/>
              <w:jc w:val="both"/>
              <w:rPr>
                <w:sz w:val="24"/>
              </w:rPr>
            </w:pPr>
            <w:r>
              <w:rPr>
                <w:sz w:val="24"/>
              </w:rPr>
              <w:t>Improvement of earth resistance values to the existing conventional Earths by adding chemicals with alternate layers</w:t>
            </w:r>
            <w:r>
              <w:rPr>
                <w:spacing w:val="50"/>
                <w:sz w:val="24"/>
              </w:rPr>
              <w:t xml:space="preserve"> </w:t>
            </w:r>
            <w:r>
              <w:rPr>
                <w:sz w:val="24"/>
              </w:rPr>
              <w:t>of</w:t>
            </w:r>
            <w:r>
              <w:rPr>
                <w:spacing w:val="49"/>
                <w:sz w:val="24"/>
              </w:rPr>
              <w:t xml:space="preserve"> </w:t>
            </w:r>
            <w:r>
              <w:rPr>
                <w:sz w:val="24"/>
              </w:rPr>
              <w:t>10kgs-charcoal</w:t>
            </w:r>
            <w:r>
              <w:rPr>
                <w:spacing w:val="51"/>
                <w:sz w:val="24"/>
              </w:rPr>
              <w:t xml:space="preserve"> </w:t>
            </w:r>
            <w:r>
              <w:rPr>
                <w:sz w:val="24"/>
              </w:rPr>
              <w:t>and</w:t>
            </w:r>
            <w:r>
              <w:rPr>
                <w:spacing w:val="49"/>
                <w:sz w:val="24"/>
              </w:rPr>
              <w:t xml:space="preserve"> </w:t>
            </w:r>
            <w:r>
              <w:rPr>
                <w:sz w:val="24"/>
              </w:rPr>
              <w:t>10kgs-common</w:t>
            </w:r>
            <w:r>
              <w:rPr>
                <w:spacing w:val="52"/>
                <w:sz w:val="24"/>
              </w:rPr>
              <w:t xml:space="preserve"> </w:t>
            </w:r>
            <w:r>
              <w:rPr>
                <w:sz w:val="24"/>
              </w:rPr>
              <w:t>salt</w:t>
            </w:r>
            <w:r>
              <w:rPr>
                <w:spacing w:val="50"/>
                <w:sz w:val="24"/>
              </w:rPr>
              <w:t xml:space="preserve"> </w:t>
            </w:r>
            <w:r>
              <w:rPr>
                <w:sz w:val="24"/>
              </w:rPr>
              <w:t>as</w:t>
            </w:r>
            <w:r>
              <w:rPr>
                <w:spacing w:val="49"/>
                <w:sz w:val="24"/>
              </w:rPr>
              <w:t xml:space="preserve"> </w:t>
            </w:r>
            <w:r>
              <w:rPr>
                <w:spacing w:val="-5"/>
                <w:sz w:val="24"/>
              </w:rPr>
              <w:t>per</w:t>
            </w:r>
          </w:p>
          <w:p w14:paraId="03CCA367" w14:textId="77777777" w:rsidR="00620921" w:rsidRDefault="00EA4069">
            <w:pPr>
              <w:pStyle w:val="TableParagraph"/>
              <w:spacing w:line="270" w:lineRule="atLeast"/>
              <w:ind w:left="108" w:right="99"/>
              <w:jc w:val="both"/>
              <w:rPr>
                <w:sz w:val="24"/>
              </w:rPr>
            </w:pPr>
            <w:r>
              <w:rPr>
                <w:sz w:val="24"/>
              </w:rPr>
              <w:t>instructions of Engineer in-charge. All men and materials shall be arranged by the contractor.</w:t>
            </w:r>
          </w:p>
        </w:tc>
        <w:tc>
          <w:tcPr>
            <w:tcW w:w="1123" w:type="dxa"/>
          </w:tcPr>
          <w:p w14:paraId="5CA55F5D" w14:textId="77777777" w:rsidR="00620921" w:rsidRDefault="00620921">
            <w:pPr>
              <w:pStyle w:val="TableParagraph"/>
              <w:spacing w:before="8"/>
              <w:rPr>
                <w:rFonts w:ascii="Arial"/>
                <w:b/>
                <w:sz w:val="24"/>
              </w:rPr>
            </w:pPr>
          </w:p>
          <w:p w14:paraId="4F484E6C" w14:textId="77777777" w:rsidR="00620921" w:rsidRDefault="00EA4069">
            <w:pPr>
              <w:pStyle w:val="TableParagraph"/>
              <w:ind w:left="273" w:right="256" w:firstLine="100"/>
              <w:rPr>
                <w:sz w:val="24"/>
              </w:rPr>
            </w:pPr>
            <w:r>
              <w:rPr>
                <w:spacing w:val="-4"/>
                <w:sz w:val="24"/>
              </w:rPr>
              <w:t xml:space="preserve">Per </w:t>
            </w:r>
            <w:r>
              <w:rPr>
                <w:spacing w:val="-2"/>
                <w:sz w:val="24"/>
              </w:rPr>
              <w:t>Earth</w:t>
            </w:r>
          </w:p>
        </w:tc>
        <w:tc>
          <w:tcPr>
            <w:tcW w:w="1263" w:type="dxa"/>
          </w:tcPr>
          <w:p w14:paraId="23F564B2" w14:textId="77777777" w:rsidR="00620921" w:rsidRDefault="00620921">
            <w:pPr>
              <w:pStyle w:val="TableParagraph"/>
              <w:spacing w:before="8"/>
              <w:rPr>
                <w:rFonts w:ascii="Arial"/>
                <w:b/>
                <w:sz w:val="24"/>
              </w:rPr>
            </w:pPr>
          </w:p>
          <w:p w14:paraId="1824C3E1" w14:textId="77777777" w:rsidR="00620921" w:rsidRDefault="00EA4069">
            <w:pPr>
              <w:pStyle w:val="TableParagraph"/>
              <w:ind w:left="11" w:right="1"/>
              <w:jc w:val="center"/>
              <w:rPr>
                <w:sz w:val="24"/>
              </w:rPr>
            </w:pPr>
            <w:r>
              <w:rPr>
                <w:spacing w:val="-5"/>
                <w:sz w:val="24"/>
              </w:rPr>
              <w:t>902</w:t>
            </w:r>
          </w:p>
        </w:tc>
      </w:tr>
      <w:tr w:rsidR="00620921" w14:paraId="39DFDA0E" w14:textId="77777777">
        <w:trPr>
          <w:trHeight w:val="1103"/>
        </w:trPr>
        <w:tc>
          <w:tcPr>
            <w:tcW w:w="842" w:type="dxa"/>
          </w:tcPr>
          <w:p w14:paraId="74436E2D" w14:textId="77777777" w:rsidR="00620921" w:rsidRDefault="00EA4069">
            <w:pPr>
              <w:pStyle w:val="TableParagraph"/>
              <w:ind w:left="9" w:right="1"/>
              <w:jc w:val="center"/>
              <w:rPr>
                <w:sz w:val="24"/>
              </w:rPr>
            </w:pPr>
            <w:r>
              <w:rPr>
                <w:spacing w:val="-4"/>
                <w:sz w:val="24"/>
              </w:rPr>
              <w:t>2704</w:t>
            </w:r>
          </w:p>
        </w:tc>
        <w:tc>
          <w:tcPr>
            <w:tcW w:w="6551" w:type="dxa"/>
          </w:tcPr>
          <w:p w14:paraId="59E6AAE2" w14:textId="77777777" w:rsidR="00620921" w:rsidRDefault="00EA4069">
            <w:pPr>
              <w:pStyle w:val="TableParagraph"/>
              <w:spacing w:line="270" w:lineRule="atLeast"/>
              <w:ind w:left="108" w:right="101"/>
              <w:jc w:val="both"/>
              <w:rPr>
                <w:sz w:val="24"/>
              </w:rPr>
            </w:pPr>
            <w:r>
              <w:rPr>
                <w:sz w:val="24"/>
              </w:rPr>
              <w:t>EMI/</w:t>
            </w:r>
            <w:r>
              <w:rPr>
                <w:spacing w:val="-17"/>
                <w:sz w:val="24"/>
              </w:rPr>
              <w:t xml:space="preserve"> </w:t>
            </w:r>
            <w:r>
              <w:rPr>
                <w:sz w:val="24"/>
              </w:rPr>
              <w:t>Earthing</w:t>
            </w:r>
            <w:r>
              <w:rPr>
                <w:spacing w:val="-17"/>
                <w:sz w:val="24"/>
              </w:rPr>
              <w:t xml:space="preserve"> </w:t>
            </w:r>
            <w:r>
              <w:rPr>
                <w:sz w:val="24"/>
              </w:rPr>
              <w:t>arrangements</w:t>
            </w:r>
            <w:r>
              <w:rPr>
                <w:spacing w:val="-16"/>
                <w:sz w:val="24"/>
              </w:rPr>
              <w:t xml:space="preserve"> </w:t>
            </w:r>
            <w:r>
              <w:rPr>
                <w:sz w:val="24"/>
              </w:rPr>
              <w:t>to</w:t>
            </w:r>
            <w:r>
              <w:rPr>
                <w:spacing w:val="-17"/>
                <w:sz w:val="24"/>
              </w:rPr>
              <w:t xml:space="preserve"> </w:t>
            </w:r>
            <w:r>
              <w:rPr>
                <w:sz w:val="24"/>
              </w:rPr>
              <w:t>achieve</w:t>
            </w:r>
            <w:r>
              <w:rPr>
                <w:spacing w:val="-17"/>
                <w:sz w:val="24"/>
              </w:rPr>
              <w:t xml:space="preserve"> </w:t>
            </w:r>
            <w:r>
              <w:rPr>
                <w:sz w:val="24"/>
              </w:rPr>
              <w:t>earth</w:t>
            </w:r>
            <w:r>
              <w:rPr>
                <w:spacing w:val="-17"/>
                <w:sz w:val="24"/>
              </w:rPr>
              <w:t xml:space="preserve"> </w:t>
            </w:r>
            <w:r>
              <w:rPr>
                <w:sz w:val="24"/>
              </w:rPr>
              <w:t>value</w:t>
            </w:r>
            <w:r>
              <w:rPr>
                <w:spacing w:val="-16"/>
                <w:sz w:val="24"/>
              </w:rPr>
              <w:t xml:space="preserve"> </w:t>
            </w:r>
            <w:r>
              <w:rPr>
                <w:sz w:val="24"/>
              </w:rPr>
              <w:t>less</w:t>
            </w:r>
            <w:r>
              <w:rPr>
                <w:spacing w:val="-17"/>
                <w:sz w:val="24"/>
              </w:rPr>
              <w:t xml:space="preserve"> </w:t>
            </w:r>
            <w:r>
              <w:rPr>
                <w:sz w:val="24"/>
              </w:rPr>
              <w:t>than 1</w:t>
            </w:r>
            <w:r>
              <w:rPr>
                <w:spacing w:val="-6"/>
                <w:sz w:val="24"/>
              </w:rPr>
              <w:t xml:space="preserve"> </w:t>
            </w:r>
            <w:r>
              <w:rPr>
                <w:sz w:val="24"/>
              </w:rPr>
              <w:t>Ohm</w:t>
            </w:r>
            <w:r>
              <w:rPr>
                <w:spacing w:val="-5"/>
                <w:sz w:val="24"/>
              </w:rPr>
              <w:t xml:space="preserve"> </w:t>
            </w:r>
            <w:r>
              <w:rPr>
                <w:sz w:val="24"/>
              </w:rPr>
              <w:t>(minimum</w:t>
            </w:r>
            <w:r>
              <w:rPr>
                <w:spacing w:val="-5"/>
                <w:sz w:val="24"/>
              </w:rPr>
              <w:t xml:space="preserve"> </w:t>
            </w:r>
            <w:r>
              <w:rPr>
                <w:sz w:val="24"/>
              </w:rPr>
              <w:t>8</w:t>
            </w:r>
            <w:r>
              <w:rPr>
                <w:spacing w:val="-6"/>
                <w:sz w:val="24"/>
              </w:rPr>
              <w:t xml:space="preserve"> </w:t>
            </w:r>
            <w:r>
              <w:rPr>
                <w:sz w:val="24"/>
              </w:rPr>
              <w:t>maintenance</w:t>
            </w:r>
            <w:r>
              <w:rPr>
                <w:spacing w:val="-6"/>
                <w:sz w:val="24"/>
              </w:rPr>
              <w:t xml:space="preserve"> </w:t>
            </w:r>
            <w:r>
              <w:rPr>
                <w:sz w:val="24"/>
              </w:rPr>
              <w:t>free</w:t>
            </w:r>
            <w:r>
              <w:rPr>
                <w:spacing w:val="-6"/>
                <w:sz w:val="24"/>
              </w:rPr>
              <w:t xml:space="preserve"> </w:t>
            </w:r>
            <w:r>
              <w:rPr>
                <w:sz w:val="24"/>
              </w:rPr>
              <w:t>earth)</w:t>
            </w:r>
            <w:r>
              <w:rPr>
                <w:spacing w:val="-7"/>
                <w:sz w:val="24"/>
              </w:rPr>
              <w:t xml:space="preserve"> </w:t>
            </w:r>
            <w:r>
              <w:rPr>
                <w:sz w:val="24"/>
              </w:rPr>
              <w:t>for</w:t>
            </w:r>
            <w:r>
              <w:rPr>
                <w:spacing w:val="-7"/>
                <w:sz w:val="24"/>
              </w:rPr>
              <w:t xml:space="preserve"> </w:t>
            </w:r>
            <w:r>
              <w:rPr>
                <w:sz w:val="24"/>
              </w:rPr>
              <w:t>EI</w:t>
            </w:r>
            <w:r>
              <w:rPr>
                <w:spacing w:val="-6"/>
                <w:sz w:val="24"/>
              </w:rPr>
              <w:t xml:space="preserve"> </w:t>
            </w:r>
            <w:r>
              <w:rPr>
                <w:sz w:val="24"/>
              </w:rPr>
              <w:t>at</w:t>
            </w:r>
            <w:r>
              <w:rPr>
                <w:spacing w:val="-6"/>
                <w:sz w:val="24"/>
              </w:rPr>
              <w:t xml:space="preserve"> </w:t>
            </w:r>
            <w:r>
              <w:rPr>
                <w:sz w:val="24"/>
              </w:rPr>
              <w:t>central location</w:t>
            </w:r>
            <w:r>
              <w:rPr>
                <w:spacing w:val="-13"/>
                <w:sz w:val="24"/>
              </w:rPr>
              <w:t xml:space="preserve"> </w:t>
            </w:r>
            <w:r>
              <w:rPr>
                <w:sz w:val="24"/>
              </w:rPr>
              <w:t>or</w:t>
            </w:r>
            <w:r>
              <w:rPr>
                <w:spacing w:val="-12"/>
                <w:sz w:val="24"/>
              </w:rPr>
              <w:t xml:space="preserve"> </w:t>
            </w:r>
            <w:r>
              <w:rPr>
                <w:sz w:val="24"/>
              </w:rPr>
              <w:t>end</w:t>
            </w:r>
            <w:r>
              <w:rPr>
                <w:spacing w:val="-10"/>
                <w:sz w:val="24"/>
              </w:rPr>
              <w:t xml:space="preserve"> </w:t>
            </w:r>
            <w:proofErr w:type="spellStart"/>
            <w:r>
              <w:rPr>
                <w:sz w:val="24"/>
              </w:rPr>
              <w:t>Goomties</w:t>
            </w:r>
            <w:proofErr w:type="spellEnd"/>
            <w:r>
              <w:rPr>
                <w:spacing w:val="-11"/>
                <w:sz w:val="24"/>
              </w:rPr>
              <w:t xml:space="preserve"> </w:t>
            </w:r>
            <w:r>
              <w:rPr>
                <w:sz w:val="24"/>
              </w:rPr>
              <w:t>for</w:t>
            </w:r>
            <w:r>
              <w:rPr>
                <w:spacing w:val="-12"/>
                <w:sz w:val="24"/>
              </w:rPr>
              <w:t xml:space="preserve"> </w:t>
            </w:r>
            <w:r>
              <w:rPr>
                <w:sz w:val="24"/>
              </w:rPr>
              <w:t>object</w:t>
            </w:r>
            <w:r>
              <w:rPr>
                <w:spacing w:val="-10"/>
                <w:sz w:val="24"/>
              </w:rPr>
              <w:t xml:space="preserve"> </w:t>
            </w:r>
            <w:r>
              <w:rPr>
                <w:sz w:val="24"/>
              </w:rPr>
              <w:t>controllers</w:t>
            </w:r>
            <w:r>
              <w:rPr>
                <w:spacing w:val="-11"/>
                <w:sz w:val="24"/>
              </w:rPr>
              <w:t xml:space="preserve"> </w:t>
            </w:r>
            <w:r>
              <w:rPr>
                <w:sz w:val="24"/>
              </w:rPr>
              <w:t>as</w:t>
            </w:r>
            <w:r>
              <w:rPr>
                <w:spacing w:val="-11"/>
                <w:sz w:val="24"/>
              </w:rPr>
              <w:t xml:space="preserve"> </w:t>
            </w:r>
            <w:r>
              <w:rPr>
                <w:sz w:val="24"/>
              </w:rPr>
              <w:t>per</w:t>
            </w:r>
            <w:r>
              <w:rPr>
                <w:spacing w:val="-12"/>
                <w:sz w:val="24"/>
              </w:rPr>
              <w:t xml:space="preserve"> </w:t>
            </w:r>
            <w:r>
              <w:rPr>
                <w:sz w:val="24"/>
              </w:rPr>
              <w:t>RDSO specification as required for the EI system as per Rly. Br.</w:t>
            </w:r>
          </w:p>
        </w:tc>
        <w:tc>
          <w:tcPr>
            <w:tcW w:w="1123" w:type="dxa"/>
          </w:tcPr>
          <w:p w14:paraId="013687BB" w14:textId="77777777" w:rsidR="00620921" w:rsidRDefault="00620921">
            <w:pPr>
              <w:pStyle w:val="TableParagraph"/>
              <w:rPr>
                <w:rFonts w:ascii="Arial"/>
                <w:b/>
                <w:sz w:val="24"/>
              </w:rPr>
            </w:pPr>
          </w:p>
          <w:p w14:paraId="2401CC6E" w14:textId="77777777" w:rsidR="00620921" w:rsidRDefault="00EA4069">
            <w:pPr>
              <w:pStyle w:val="TableParagraph"/>
              <w:ind w:left="108" w:right="93" w:firstLine="266"/>
              <w:rPr>
                <w:sz w:val="24"/>
              </w:rPr>
            </w:pPr>
            <w:r>
              <w:rPr>
                <w:spacing w:val="-4"/>
                <w:sz w:val="24"/>
              </w:rPr>
              <w:t xml:space="preserve">Per </w:t>
            </w:r>
            <w:r>
              <w:rPr>
                <w:spacing w:val="-2"/>
                <w:sz w:val="24"/>
              </w:rPr>
              <w:t>Location</w:t>
            </w:r>
          </w:p>
        </w:tc>
        <w:tc>
          <w:tcPr>
            <w:tcW w:w="1263" w:type="dxa"/>
          </w:tcPr>
          <w:p w14:paraId="740C53FA" w14:textId="77777777" w:rsidR="00620921" w:rsidRDefault="00620921">
            <w:pPr>
              <w:pStyle w:val="TableParagraph"/>
              <w:rPr>
                <w:rFonts w:ascii="Arial"/>
                <w:b/>
                <w:sz w:val="24"/>
              </w:rPr>
            </w:pPr>
          </w:p>
          <w:p w14:paraId="17FE961F" w14:textId="77777777" w:rsidR="00620921" w:rsidRDefault="00620921">
            <w:pPr>
              <w:pStyle w:val="TableParagraph"/>
              <w:spacing w:before="5"/>
              <w:rPr>
                <w:rFonts w:ascii="Arial"/>
                <w:b/>
                <w:sz w:val="24"/>
              </w:rPr>
            </w:pPr>
          </w:p>
          <w:p w14:paraId="1CD1DB89" w14:textId="77777777" w:rsidR="00620921" w:rsidRDefault="00EA4069">
            <w:pPr>
              <w:pStyle w:val="TableParagraph"/>
              <w:ind w:left="11" w:right="1"/>
              <w:jc w:val="center"/>
              <w:rPr>
                <w:sz w:val="24"/>
              </w:rPr>
            </w:pPr>
            <w:r>
              <w:rPr>
                <w:spacing w:val="-2"/>
                <w:sz w:val="24"/>
              </w:rPr>
              <w:t>285013</w:t>
            </w:r>
          </w:p>
        </w:tc>
      </w:tr>
    </w:tbl>
    <w:p w14:paraId="5BBD2945" w14:textId="77777777" w:rsidR="00620921" w:rsidRDefault="00620921">
      <w:pPr>
        <w:jc w:val="center"/>
        <w:rPr>
          <w:sz w:val="24"/>
        </w:rPr>
        <w:sectPr w:rsidR="00620921">
          <w:pgSz w:w="11910" w:h="16840"/>
          <w:pgMar w:top="1180" w:right="560" w:bottom="1320" w:left="900" w:header="552" w:footer="1130" w:gutter="0"/>
          <w:cols w:space="720"/>
        </w:sectPr>
      </w:pPr>
    </w:p>
    <w:p w14:paraId="02E52246"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51"/>
        <w:gridCol w:w="1123"/>
        <w:gridCol w:w="1263"/>
      </w:tblGrid>
      <w:tr w:rsidR="00620921" w14:paraId="26C0B613" w14:textId="77777777">
        <w:trPr>
          <w:trHeight w:val="552"/>
        </w:trPr>
        <w:tc>
          <w:tcPr>
            <w:tcW w:w="842" w:type="dxa"/>
            <w:shd w:val="clear" w:color="auto" w:fill="BEBEBE"/>
          </w:tcPr>
          <w:p w14:paraId="2B60819E" w14:textId="77777777" w:rsidR="00620921" w:rsidRDefault="00EA4069">
            <w:pPr>
              <w:pStyle w:val="TableParagraph"/>
              <w:ind w:left="131"/>
              <w:rPr>
                <w:rFonts w:ascii="Arial"/>
                <w:b/>
                <w:sz w:val="24"/>
              </w:rPr>
            </w:pPr>
            <w:r>
              <w:rPr>
                <w:rFonts w:ascii="Arial"/>
                <w:b/>
                <w:spacing w:val="-4"/>
                <w:sz w:val="24"/>
              </w:rPr>
              <w:t>ITEM</w:t>
            </w:r>
          </w:p>
          <w:p w14:paraId="305947FE"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51" w:type="dxa"/>
            <w:shd w:val="clear" w:color="auto" w:fill="BEBEBE"/>
          </w:tcPr>
          <w:p w14:paraId="6C2BB197" w14:textId="77777777" w:rsidR="00620921" w:rsidRDefault="00EA4069">
            <w:pPr>
              <w:pStyle w:val="TableParagraph"/>
              <w:ind w:left="10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23" w:type="dxa"/>
            <w:shd w:val="clear" w:color="auto" w:fill="BEBEBE"/>
          </w:tcPr>
          <w:p w14:paraId="6348D149" w14:textId="77777777" w:rsidR="00620921" w:rsidRDefault="00EA4069">
            <w:pPr>
              <w:pStyle w:val="TableParagraph"/>
              <w:ind w:left="13" w:right="2"/>
              <w:jc w:val="center"/>
              <w:rPr>
                <w:rFonts w:ascii="Arial"/>
                <w:b/>
                <w:sz w:val="24"/>
              </w:rPr>
            </w:pPr>
            <w:r>
              <w:rPr>
                <w:rFonts w:ascii="Arial"/>
                <w:b/>
                <w:spacing w:val="-4"/>
                <w:sz w:val="24"/>
              </w:rPr>
              <w:t>UNIT</w:t>
            </w:r>
          </w:p>
        </w:tc>
        <w:tc>
          <w:tcPr>
            <w:tcW w:w="1263" w:type="dxa"/>
            <w:shd w:val="clear" w:color="auto" w:fill="BEBEBE"/>
          </w:tcPr>
          <w:p w14:paraId="7B91B8DB" w14:textId="77777777" w:rsidR="00620921" w:rsidRDefault="00EA4069">
            <w:pPr>
              <w:pStyle w:val="TableParagraph"/>
              <w:ind w:left="11" w:right="1"/>
              <w:jc w:val="center"/>
              <w:rPr>
                <w:rFonts w:ascii="Arial"/>
                <w:b/>
                <w:sz w:val="24"/>
              </w:rPr>
            </w:pPr>
            <w:r>
              <w:rPr>
                <w:rFonts w:ascii="Arial"/>
                <w:b/>
                <w:spacing w:val="-4"/>
                <w:sz w:val="24"/>
              </w:rPr>
              <w:t>Rate</w:t>
            </w:r>
          </w:p>
          <w:p w14:paraId="206D9382"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4C7FA44D" w14:textId="77777777">
        <w:trPr>
          <w:trHeight w:val="827"/>
        </w:trPr>
        <w:tc>
          <w:tcPr>
            <w:tcW w:w="842" w:type="dxa"/>
          </w:tcPr>
          <w:p w14:paraId="4A15B432" w14:textId="77777777" w:rsidR="00620921" w:rsidRDefault="00620921">
            <w:pPr>
              <w:pStyle w:val="TableParagraph"/>
              <w:rPr>
                <w:rFonts w:ascii="Times New Roman"/>
              </w:rPr>
            </w:pPr>
          </w:p>
        </w:tc>
        <w:tc>
          <w:tcPr>
            <w:tcW w:w="6551" w:type="dxa"/>
          </w:tcPr>
          <w:p w14:paraId="3DAEABF8" w14:textId="77777777" w:rsidR="00620921" w:rsidRDefault="00EA4069">
            <w:pPr>
              <w:pStyle w:val="TableParagraph"/>
              <w:spacing w:line="270" w:lineRule="atLeast"/>
              <w:ind w:left="108" w:right="100"/>
              <w:jc w:val="both"/>
              <w:rPr>
                <w:sz w:val="24"/>
              </w:rPr>
            </w:pPr>
            <w:r>
              <w:rPr>
                <w:sz w:val="24"/>
              </w:rPr>
              <w:t>letter No.2010/Sig/SGF/EI (Ansaldo) dated 22.06.2011 or latest</w:t>
            </w:r>
            <w:r>
              <w:rPr>
                <w:spacing w:val="-13"/>
                <w:sz w:val="24"/>
              </w:rPr>
              <w:t xml:space="preserve"> </w:t>
            </w:r>
            <w:r>
              <w:rPr>
                <w:sz w:val="24"/>
              </w:rPr>
              <w:t>shall</w:t>
            </w:r>
            <w:r>
              <w:rPr>
                <w:spacing w:val="-15"/>
                <w:sz w:val="24"/>
              </w:rPr>
              <w:t xml:space="preserve"> </w:t>
            </w:r>
            <w:r>
              <w:rPr>
                <w:sz w:val="24"/>
              </w:rPr>
              <w:t>be</w:t>
            </w:r>
            <w:r>
              <w:rPr>
                <w:spacing w:val="-13"/>
                <w:sz w:val="24"/>
              </w:rPr>
              <w:t xml:space="preserve"> </w:t>
            </w:r>
            <w:r>
              <w:rPr>
                <w:sz w:val="24"/>
              </w:rPr>
              <w:t>followed.</w:t>
            </w:r>
            <w:r>
              <w:rPr>
                <w:spacing w:val="-15"/>
                <w:sz w:val="24"/>
              </w:rPr>
              <w:t xml:space="preserve"> </w:t>
            </w:r>
            <w:r>
              <w:rPr>
                <w:sz w:val="24"/>
              </w:rPr>
              <w:t>All</w:t>
            </w:r>
            <w:r>
              <w:rPr>
                <w:spacing w:val="-15"/>
                <w:sz w:val="24"/>
              </w:rPr>
              <w:t xml:space="preserve"> </w:t>
            </w:r>
            <w:r>
              <w:rPr>
                <w:sz w:val="24"/>
              </w:rPr>
              <w:t>materials</w:t>
            </w:r>
            <w:r>
              <w:rPr>
                <w:spacing w:val="-14"/>
                <w:sz w:val="24"/>
              </w:rPr>
              <w:t xml:space="preserve"> </w:t>
            </w:r>
            <w:r>
              <w:rPr>
                <w:sz w:val="24"/>
              </w:rPr>
              <w:t>shall</w:t>
            </w:r>
            <w:r>
              <w:rPr>
                <w:spacing w:val="-15"/>
                <w:sz w:val="24"/>
              </w:rPr>
              <w:t xml:space="preserve"> </w:t>
            </w:r>
            <w:r>
              <w:rPr>
                <w:sz w:val="24"/>
              </w:rPr>
              <w:t>be</w:t>
            </w:r>
            <w:r>
              <w:rPr>
                <w:spacing w:val="-15"/>
                <w:sz w:val="24"/>
              </w:rPr>
              <w:t xml:space="preserve"> </w:t>
            </w:r>
            <w:r>
              <w:rPr>
                <w:sz w:val="24"/>
              </w:rPr>
              <w:t>supplied</w:t>
            </w:r>
            <w:r>
              <w:rPr>
                <w:spacing w:val="-15"/>
                <w:sz w:val="24"/>
              </w:rPr>
              <w:t xml:space="preserve"> </w:t>
            </w:r>
            <w:r>
              <w:rPr>
                <w:sz w:val="24"/>
              </w:rPr>
              <w:t>by</w:t>
            </w:r>
            <w:r>
              <w:rPr>
                <w:spacing w:val="-16"/>
                <w:sz w:val="24"/>
              </w:rPr>
              <w:t xml:space="preserve"> </w:t>
            </w:r>
            <w:r>
              <w:rPr>
                <w:sz w:val="24"/>
              </w:rPr>
              <w:t>the contractor including Maintenance free earthing.</w:t>
            </w:r>
          </w:p>
        </w:tc>
        <w:tc>
          <w:tcPr>
            <w:tcW w:w="1123" w:type="dxa"/>
          </w:tcPr>
          <w:p w14:paraId="71081FB5" w14:textId="77777777" w:rsidR="00620921" w:rsidRDefault="00620921">
            <w:pPr>
              <w:pStyle w:val="TableParagraph"/>
              <w:rPr>
                <w:rFonts w:ascii="Times New Roman"/>
              </w:rPr>
            </w:pPr>
          </w:p>
        </w:tc>
        <w:tc>
          <w:tcPr>
            <w:tcW w:w="1263" w:type="dxa"/>
          </w:tcPr>
          <w:p w14:paraId="5FB5620E" w14:textId="77777777" w:rsidR="00620921" w:rsidRDefault="00620921">
            <w:pPr>
              <w:pStyle w:val="TableParagraph"/>
              <w:rPr>
                <w:rFonts w:ascii="Times New Roman"/>
              </w:rPr>
            </w:pPr>
          </w:p>
        </w:tc>
      </w:tr>
      <w:tr w:rsidR="00620921" w14:paraId="40267634" w14:textId="77777777">
        <w:trPr>
          <w:trHeight w:val="4416"/>
        </w:trPr>
        <w:tc>
          <w:tcPr>
            <w:tcW w:w="842" w:type="dxa"/>
          </w:tcPr>
          <w:p w14:paraId="57CF096B" w14:textId="77777777" w:rsidR="00620921" w:rsidRDefault="00EA4069">
            <w:pPr>
              <w:pStyle w:val="TableParagraph"/>
              <w:ind w:left="9" w:right="1"/>
              <w:jc w:val="center"/>
              <w:rPr>
                <w:sz w:val="24"/>
              </w:rPr>
            </w:pPr>
            <w:r>
              <w:rPr>
                <w:spacing w:val="-4"/>
                <w:sz w:val="24"/>
              </w:rPr>
              <w:t>2705</w:t>
            </w:r>
          </w:p>
        </w:tc>
        <w:tc>
          <w:tcPr>
            <w:tcW w:w="6551" w:type="dxa"/>
          </w:tcPr>
          <w:p w14:paraId="3CA939D8" w14:textId="77777777" w:rsidR="00620921" w:rsidRDefault="00EA4069">
            <w:pPr>
              <w:pStyle w:val="TableParagraph"/>
              <w:ind w:left="108"/>
              <w:rPr>
                <w:sz w:val="24"/>
              </w:rPr>
            </w:pPr>
            <w:r>
              <w:rPr>
                <w:sz w:val="24"/>
              </w:rPr>
              <w:t>Supply</w:t>
            </w:r>
            <w:r>
              <w:rPr>
                <w:spacing w:val="-1"/>
                <w:sz w:val="24"/>
              </w:rPr>
              <w:t xml:space="preserve"> </w:t>
            </w:r>
            <w:r>
              <w:rPr>
                <w:sz w:val="24"/>
              </w:rPr>
              <w:t xml:space="preserve">and Installation of </w:t>
            </w:r>
            <w:r>
              <w:rPr>
                <w:rFonts w:ascii="Arial" w:hAnsi="Arial"/>
                <w:b/>
                <w:sz w:val="24"/>
              </w:rPr>
              <w:t xml:space="preserve">“A”-Type LPS </w:t>
            </w:r>
            <w:r>
              <w:rPr>
                <w:sz w:val="24"/>
              </w:rPr>
              <w:t>(ERICO or similar make) Model No: System 3000 or similar.</w:t>
            </w:r>
          </w:p>
          <w:p w14:paraId="431CE37E" w14:textId="77777777" w:rsidR="00620921" w:rsidRDefault="00EA4069">
            <w:pPr>
              <w:pStyle w:val="TableParagraph"/>
              <w:numPr>
                <w:ilvl w:val="0"/>
                <w:numId w:val="13"/>
              </w:numPr>
              <w:tabs>
                <w:tab w:val="left" w:pos="574"/>
                <w:tab w:val="left" w:pos="2071"/>
              </w:tabs>
              <w:ind w:left="574" w:hanging="358"/>
              <w:rPr>
                <w:sz w:val="24"/>
              </w:rPr>
            </w:pPr>
            <w:r>
              <w:rPr>
                <w:sz w:val="24"/>
              </w:rPr>
              <w:t>Air</w:t>
            </w:r>
            <w:r>
              <w:rPr>
                <w:spacing w:val="-6"/>
                <w:sz w:val="24"/>
              </w:rPr>
              <w:t xml:space="preserve"> </w:t>
            </w:r>
            <w:r>
              <w:rPr>
                <w:spacing w:val="-2"/>
                <w:sz w:val="24"/>
              </w:rPr>
              <w:t>Terminal</w:t>
            </w:r>
            <w:r>
              <w:rPr>
                <w:sz w:val="24"/>
              </w:rPr>
              <w:tab/>
              <w:t>-</w:t>
            </w:r>
            <w:r>
              <w:rPr>
                <w:spacing w:val="-1"/>
                <w:sz w:val="24"/>
              </w:rPr>
              <w:t xml:space="preserve"> </w:t>
            </w:r>
            <w:r>
              <w:rPr>
                <w:spacing w:val="-4"/>
                <w:sz w:val="24"/>
              </w:rPr>
              <w:t>1No.</w:t>
            </w:r>
          </w:p>
          <w:p w14:paraId="46503250" w14:textId="77777777" w:rsidR="00620921" w:rsidRDefault="00EA4069">
            <w:pPr>
              <w:pStyle w:val="TableParagraph"/>
              <w:numPr>
                <w:ilvl w:val="0"/>
                <w:numId w:val="13"/>
              </w:numPr>
              <w:tabs>
                <w:tab w:val="left" w:pos="643"/>
              </w:tabs>
              <w:ind w:left="643" w:hanging="427"/>
              <w:rPr>
                <w:sz w:val="24"/>
              </w:rPr>
            </w:pPr>
            <w:r>
              <w:rPr>
                <w:sz w:val="24"/>
              </w:rPr>
              <w:t>Insulated</w:t>
            </w:r>
            <w:r>
              <w:rPr>
                <w:spacing w:val="-4"/>
                <w:sz w:val="24"/>
              </w:rPr>
              <w:t xml:space="preserve"> </w:t>
            </w:r>
            <w:r>
              <w:rPr>
                <w:sz w:val="24"/>
              </w:rPr>
              <w:t>2m</w:t>
            </w:r>
            <w:r>
              <w:rPr>
                <w:spacing w:val="-2"/>
                <w:sz w:val="24"/>
              </w:rPr>
              <w:t xml:space="preserve"> </w:t>
            </w:r>
            <w:r>
              <w:rPr>
                <w:sz w:val="24"/>
              </w:rPr>
              <w:t>FRP</w:t>
            </w:r>
            <w:r>
              <w:rPr>
                <w:spacing w:val="-2"/>
                <w:sz w:val="24"/>
              </w:rPr>
              <w:t xml:space="preserve"> </w:t>
            </w:r>
            <w:r>
              <w:rPr>
                <w:sz w:val="24"/>
              </w:rPr>
              <w:t>Mast</w:t>
            </w:r>
            <w:r>
              <w:rPr>
                <w:spacing w:val="-2"/>
                <w:sz w:val="24"/>
              </w:rPr>
              <w:t xml:space="preserve"> </w:t>
            </w:r>
            <w:r>
              <w:rPr>
                <w:sz w:val="24"/>
              </w:rPr>
              <w:t>Black</w:t>
            </w:r>
            <w:r>
              <w:rPr>
                <w:spacing w:val="1"/>
                <w:sz w:val="24"/>
              </w:rPr>
              <w:t xml:space="preserve"> </w:t>
            </w:r>
            <w:r>
              <w:rPr>
                <w:sz w:val="24"/>
              </w:rPr>
              <w:t>-</w:t>
            </w:r>
            <w:r>
              <w:rPr>
                <w:spacing w:val="-4"/>
                <w:sz w:val="24"/>
              </w:rPr>
              <w:t>1No.</w:t>
            </w:r>
          </w:p>
          <w:p w14:paraId="0DA7033A" w14:textId="77777777" w:rsidR="00620921" w:rsidRDefault="00EA4069">
            <w:pPr>
              <w:pStyle w:val="TableParagraph"/>
              <w:numPr>
                <w:ilvl w:val="0"/>
                <w:numId w:val="13"/>
              </w:numPr>
              <w:tabs>
                <w:tab w:val="left" w:pos="643"/>
              </w:tabs>
              <w:ind w:left="643" w:hanging="427"/>
              <w:rPr>
                <w:sz w:val="24"/>
              </w:rPr>
            </w:pPr>
            <w:r>
              <w:rPr>
                <w:sz w:val="24"/>
              </w:rPr>
              <w:t>Upper</w:t>
            </w:r>
            <w:r>
              <w:rPr>
                <w:spacing w:val="-6"/>
                <w:sz w:val="24"/>
              </w:rPr>
              <w:t xml:space="preserve"> </w:t>
            </w:r>
            <w:r>
              <w:rPr>
                <w:sz w:val="24"/>
              </w:rPr>
              <w:t>Termination</w:t>
            </w:r>
            <w:r>
              <w:rPr>
                <w:spacing w:val="-7"/>
                <w:sz w:val="24"/>
              </w:rPr>
              <w:t xml:space="preserve"> </w:t>
            </w:r>
            <w:r>
              <w:rPr>
                <w:sz w:val="24"/>
              </w:rPr>
              <w:t>Kit</w:t>
            </w:r>
            <w:r>
              <w:rPr>
                <w:spacing w:val="-6"/>
                <w:sz w:val="24"/>
              </w:rPr>
              <w:t xml:space="preserve"> </w:t>
            </w:r>
            <w:r>
              <w:rPr>
                <w:sz w:val="24"/>
              </w:rPr>
              <w:t>-</w:t>
            </w:r>
            <w:r>
              <w:rPr>
                <w:spacing w:val="-4"/>
                <w:sz w:val="24"/>
              </w:rPr>
              <w:t>1No.</w:t>
            </w:r>
          </w:p>
          <w:p w14:paraId="5B338B94" w14:textId="77777777" w:rsidR="00620921" w:rsidRDefault="00EA4069">
            <w:pPr>
              <w:pStyle w:val="TableParagraph"/>
              <w:numPr>
                <w:ilvl w:val="0"/>
                <w:numId w:val="13"/>
              </w:numPr>
              <w:tabs>
                <w:tab w:val="left" w:pos="574"/>
              </w:tabs>
              <w:ind w:left="574" w:hanging="358"/>
              <w:rPr>
                <w:sz w:val="24"/>
              </w:rPr>
            </w:pPr>
            <w:r>
              <w:rPr>
                <w:sz w:val="24"/>
              </w:rPr>
              <w:t>Lower</w:t>
            </w:r>
            <w:r>
              <w:rPr>
                <w:spacing w:val="-4"/>
                <w:sz w:val="24"/>
              </w:rPr>
              <w:t xml:space="preserve"> </w:t>
            </w:r>
            <w:r>
              <w:rPr>
                <w:sz w:val="24"/>
              </w:rPr>
              <w:t>Termination</w:t>
            </w:r>
            <w:r>
              <w:rPr>
                <w:spacing w:val="-4"/>
                <w:sz w:val="24"/>
              </w:rPr>
              <w:t xml:space="preserve"> </w:t>
            </w:r>
            <w:r>
              <w:rPr>
                <w:sz w:val="24"/>
              </w:rPr>
              <w:t>Kit</w:t>
            </w:r>
            <w:r>
              <w:rPr>
                <w:spacing w:val="-6"/>
                <w:sz w:val="24"/>
              </w:rPr>
              <w:t xml:space="preserve"> </w:t>
            </w:r>
            <w:r>
              <w:rPr>
                <w:sz w:val="24"/>
              </w:rPr>
              <w:t>-</w:t>
            </w:r>
            <w:r>
              <w:rPr>
                <w:spacing w:val="-4"/>
                <w:sz w:val="24"/>
              </w:rPr>
              <w:t>1No.</w:t>
            </w:r>
          </w:p>
          <w:p w14:paraId="637E9FDB" w14:textId="77777777" w:rsidR="00620921" w:rsidRDefault="00EA4069">
            <w:pPr>
              <w:pStyle w:val="TableParagraph"/>
              <w:numPr>
                <w:ilvl w:val="0"/>
                <w:numId w:val="13"/>
              </w:numPr>
              <w:tabs>
                <w:tab w:val="left" w:pos="643"/>
              </w:tabs>
              <w:ind w:left="643" w:hanging="427"/>
              <w:rPr>
                <w:sz w:val="24"/>
              </w:rPr>
            </w:pPr>
            <w:r>
              <w:rPr>
                <w:sz w:val="24"/>
              </w:rPr>
              <w:t>Lightning</w:t>
            </w:r>
            <w:r>
              <w:rPr>
                <w:spacing w:val="-8"/>
                <w:sz w:val="24"/>
              </w:rPr>
              <w:t xml:space="preserve"> </w:t>
            </w:r>
            <w:r>
              <w:rPr>
                <w:sz w:val="24"/>
              </w:rPr>
              <w:t>Event</w:t>
            </w:r>
            <w:r>
              <w:rPr>
                <w:spacing w:val="-6"/>
                <w:sz w:val="24"/>
              </w:rPr>
              <w:t xml:space="preserve"> </w:t>
            </w:r>
            <w:r>
              <w:rPr>
                <w:sz w:val="24"/>
              </w:rPr>
              <w:t>Counter</w:t>
            </w:r>
            <w:r>
              <w:rPr>
                <w:spacing w:val="-4"/>
                <w:sz w:val="24"/>
              </w:rPr>
              <w:t xml:space="preserve"> </w:t>
            </w:r>
            <w:r>
              <w:rPr>
                <w:sz w:val="24"/>
              </w:rPr>
              <w:t>-</w:t>
            </w:r>
            <w:r>
              <w:rPr>
                <w:spacing w:val="-4"/>
                <w:sz w:val="24"/>
              </w:rPr>
              <w:t>1No.</w:t>
            </w:r>
          </w:p>
          <w:p w14:paraId="0BC76E67" w14:textId="77777777" w:rsidR="00620921" w:rsidRDefault="00EA4069">
            <w:pPr>
              <w:pStyle w:val="TableParagraph"/>
              <w:numPr>
                <w:ilvl w:val="0"/>
                <w:numId w:val="13"/>
              </w:numPr>
              <w:tabs>
                <w:tab w:val="left" w:pos="643"/>
              </w:tabs>
              <w:ind w:left="643" w:hanging="427"/>
              <w:rPr>
                <w:sz w:val="24"/>
              </w:rPr>
            </w:pPr>
            <w:r>
              <w:rPr>
                <w:sz w:val="24"/>
              </w:rPr>
              <w:t>Down</w:t>
            </w:r>
            <w:r>
              <w:rPr>
                <w:spacing w:val="-6"/>
                <w:sz w:val="24"/>
              </w:rPr>
              <w:t xml:space="preserve"> </w:t>
            </w:r>
            <w:r>
              <w:rPr>
                <w:sz w:val="24"/>
              </w:rPr>
              <w:t>Conductor</w:t>
            </w:r>
            <w:r>
              <w:rPr>
                <w:spacing w:val="-4"/>
                <w:sz w:val="24"/>
              </w:rPr>
              <w:t xml:space="preserve"> </w:t>
            </w:r>
            <w:r>
              <w:rPr>
                <w:sz w:val="24"/>
              </w:rPr>
              <w:t>-</w:t>
            </w:r>
            <w:r>
              <w:rPr>
                <w:spacing w:val="-6"/>
                <w:sz w:val="24"/>
              </w:rPr>
              <w:t xml:space="preserve"> </w:t>
            </w:r>
            <w:r>
              <w:rPr>
                <w:sz w:val="24"/>
              </w:rPr>
              <w:t>30</w:t>
            </w:r>
            <w:r>
              <w:rPr>
                <w:spacing w:val="-7"/>
                <w:sz w:val="24"/>
              </w:rPr>
              <w:t xml:space="preserve"> </w:t>
            </w:r>
            <w:proofErr w:type="spellStart"/>
            <w:r>
              <w:rPr>
                <w:spacing w:val="-2"/>
                <w:sz w:val="24"/>
              </w:rPr>
              <w:t>Mtrs</w:t>
            </w:r>
            <w:proofErr w:type="spellEnd"/>
            <w:r>
              <w:rPr>
                <w:spacing w:val="-2"/>
                <w:sz w:val="24"/>
              </w:rPr>
              <w:t>.</w:t>
            </w:r>
          </w:p>
          <w:p w14:paraId="7CE310B9" w14:textId="77777777" w:rsidR="00620921" w:rsidRDefault="00EA4069">
            <w:pPr>
              <w:pStyle w:val="TableParagraph"/>
              <w:numPr>
                <w:ilvl w:val="0"/>
                <w:numId w:val="13"/>
              </w:numPr>
              <w:tabs>
                <w:tab w:val="left" w:pos="576"/>
                <w:tab w:val="left" w:pos="643"/>
              </w:tabs>
              <w:ind w:right="100"/>
              <w:rPr>
                <w:sz w:val="24"/>
              </w:rPr>
            </w:pPr>
            <w:r>
              <w:rPr>
                <w:sz w:val="24"/>
              </w:rPr>
              <w:tab/>
              <w:t xml:space="preserve">GI pipe 50mm </w:t>
            </w:r>
            <w:proofErr w:type="spellStart"/>
            <w:r>
              <w:rPr>
                <w:sz w:val="24"/>
              </w:rPr>
              <w:t>dia</w:t>
            </w:r>
            <w:proofErr w:type="spellEnd"/>
            <w:r>
              <w:rPr>
                <w:sz w:val="24"/>
              </w:rPr>
              <w:t xml:space="preserve"> and 3.5 mm thickness as per SCR Drawing No.5777.</w:t>
            </w:r>
          </w:p>
          <w:p w14:paraId="2E0588F6" w14:textId="77777777" w:rsidR="00620921" w:rsidRDefault="00EA4069">
            <w:pPr>
              <w:pStyle w:val="TableParagraph"/>
              <w:numPr>
                <w:ilvl w:val="0"/>
                <w:numId w:val="13"/>
              </w:numPr>
              <w:tabs>
                <w:tab w:val="left" w:pos="643"/>
              </w:tabs>
              <w:spacing w:line="270" w:lineRule="atLeast"/>
              <w:ind w:left="216" w:right="97" w:firstLine="0"/>
              <w:rPr>
                <w:sz w:val="24"/>
              </w:rPr>
            </w:pPr>
            <w:r>
              <w:rPr>
                <w:sz w:val="24"/>
              </w:rPr>
              <w:t>Installation to be done as per SCR Drawing No.5777. Installation</w:t>
            </w:r>
            <w:r>
              <w:rPr>
                <w:spacing w:val="-17"/>
                <w:sz w:val="24"/>
              </w:rPr>
              <w:t xml:space="preserve"> </w:t>
            </w:r>
            <w:r>
              <w:rPr>
                <w:sz w:val="24"/>
              </w:rPr>
              <w:t>also</w:t>
            </w:r>
            <w:r>
              <w:rPr>
                <w:spacing w:val="-17"/>
                <w:sz w:val="24"/>
              </w:rPr>
              <w:t xml:space="preserve"> </w:t>
            </w:r>
            <w:r>
              <w:rPr>
                <w:sz w:val="24"/>
              </w:rPr>
              <w:t>includes</w:t>
            </w:r>
            <w:r>
              <w:rPr>
                <w:spacing w:val="-16"/>
                <w:sz w:val="24"/>
              </w:rPr>
              <w:t xml:space="preserve"> </w:t>
            </w:r>
            <w:r>
              <w:rPr>
                <w:sz w:val="24"/>
              </w:rPr>
              <w:t>fixing</w:t>
            </w:r>
            <w:r>
              <w:rPr>
                <w:spacing w:val="-17"/>
                <w:sz w:val="24"/>
              </w:rPr>
              <w:t xml:space="preserve"> </w:t>
            </w:r>
            <w:r>
              <w:rPr>
                <w:sz w:val="24"/>
              </w:rPr>
              <w:t>of</w:t>
            </w:r>
            <w:r>
              <w:rPr>
                <w:spacing w:val="-17"/>
                <w:sz w:val="24"/>
              </w:rPr>
              <w:t xml:space="preserve"> </w:t>
            </w:r>
            <w:r>
              <w:rPr>
                <w:sz w:val="24"/>
              </w:rPr>
              <w:t>LEC</w:t>
            </w:r>
            <w:r>
              <w:rPr>
                <w:spacing w:val="-17"/>
                <w:sz w:val="24"/>
              </w:rPr>
              <w:t xml:space="preserve"> </w:t>
            </w:r>
            <w:r>
              <w:rPr>
                <w:sz w:val="24"/>
              </w:rPr>
              <w:t>Counter</w:t>
            </w:r>
            <w:r>
              <w:rPr>
                <w:spacing w:val="-17"/>
                <w:sz w:val="24"/>
              </w:rPr>
              <w:t xml:space="preserve"> </w:t>
            </w:r>
            <w:r>
              <w:rPr>
                <w:sz w:val="24"/>
              </w:rPr>
              <w:t>with</w:t>
            </w:r>
            <w:r>
              <w:rPr>
                <w:spacing w:val="-16"/>
                <w:sz w:val="24"/>
              </w:rPr>
              <w:t xml:space="preserve"> </w:t>
            </w:r>
            <w:r>
              <w:rPr>
                <w:sz w:val="24"/>
              </w:rPr>
              <w:t>suitable MS box enclosure and running of down conductor through PVC</w:t>
            </w:r>
            <w:r>
              <w:rPr>
                <w:spacing w:val="79"/>
                <w:sz w:val="24"/>
              </w:rPr>
              <w:t xml:space="preserve"> </w:t>
            </w:r>
            <w:r>
              <w:rPr>
                <w:sz w:val="24"/>
              </w:rPr>
              <w:t>pipes</w:t>
            </w:r>
            <w:r>
              <w:rPr>
                <w:spacing w:val="40"/>
                <w:sz w:val="24"/>
              </w:rPr>
              <w:t xml:space="preserve"> </w:t>
            </w:r>
            <w:r>
              <w:rPr>
                <w:sz w:val="24"/>
              </w:rPr>
              <w:t>and</w:t>
            </w:r>
            <w:r>
              <w:rPr>
                <w:spacing w:val="40"/>
                <w:sz w:val="24"/>
              </w:rPr>
              <w:t xml:space="preserve"> </w:t>
            </w:r>
            <w:r>
              <w:rPr>
                <w:sz w:val="24"/>
              </w:rPr>
              <w:t>connecting</w:t>
            </w:r>
            <w:r>
              <w:rPr>
                <w:spacing w:val="40"/>
                <w:sz w:val="24"/>
              </w:rPr>
              <w:t xml:space="preserve"> </w:t>
            </w:r>
            <w:r>
              <w:rPr>
                <w:sz w:val="24"/>
              </w:rPr>
              <w:t>the</w:t>
            </w:r>
            <w:r>
              <w:rPr>
                <w:spacing w:val="40"/>
                <w:sz w:val="24"/>
              </w:rPr>
              <w:t xml:space="preserve"> </w:t>
            </w:r>
            <w:r>
              <w:rPr>
                <w:sz w:val="24"/>
              </w:rPr>
              <w:t>same</w:t>
            </w:r>
            <w:r>
              <w:rPr>
                <w:spacing w:val="40"/>
                <w:sz w:val="24"/>
              </w:rPr>
              <w:t xml:space="preserve"> </w:t>
            </w:r>
            <w:r>
              <w:rPr>
                <w:sz w:val="24"/>
              </w:rPr>
              <w:t>to</w:t>
            </w:r>
            <w:r>
              <w:rPr>
                <w:spacing w:val="40"/>
                <w:sz w:val="24"/>
              </w:rPr>
              <w:t xml:space="preserve"> </w:t>
            </w:r>
            <w:r>
              <w:rPr>
                <w:sz w:val="24"/>
              </w:rPr>
              <w:t>nearby</w:t>
            </w:r>
            <w:r>
              <w:rPr>
                <w:spacing w:val="40"/>
                <w:sz w:val="24"/>
              </w:rPr>
              <w:t xml:space="preserve"> </w:t>
            </w:r>
            <w:r>
              <w:rPr>
                <w:sz w:val="24"/>
              </w:rPr>
              <w:t>earth</w:t>
            </w:r>
            <w:r>
              <w:rPr>
                <w:spacing w:val="80"/>
                <w:sz w:val="24"/>
              </w:rPr>
              <w:t xml:space="preserve"> </w:t>
            </w:r>
            <w:r>
              <w:rPr>
                <w:sz w:val="24"/>
              </w:rPr>
              <w:t>electrode.</w:t>
            </w:r>
            <w:r>
              <w:rPr>
                <w:spacing w:val="80"/>
                <w:sz w:val="24"/>
              </w:rPr>
              <w:t xml:space="preserve"> </w:t>
            </w:r>
            <w:r>
              <w:rPr>
                <w:sz w:val="24"/>
              </w:rPr>
              <w:t>All</w:t>
            </w:r>
            <w:r>
              <w:rPr>
                <w:spacing w:val="80"/>
                <w:sz w:val="24"/>
              </w:rPr>
              <w:t xml:space="preserve"> </w:t>
            </w:r>
            <w:r>
              <w:rPr>
                <w:sz w:val="24"/>
              </w:rPr>
              <w:t>material</w:t>
            </w:r>
            <w:r>
              <w:rPr>
                <w:spacing w:val="80"/>
                <w:sz w:val="24"/>
              </w:rPr>
              <w:t xml:space="preserve"> </w:t>
            </w:r>
            <w:r>
              <w:rPr>
                <w:sz w:val="24"/>
              </w:rPr>
              <w:t>required</w:t>
            </w:r>
            <w:r>
              <w:rPr>
                <w:spacing w:val="80"/>
                <w:sz w:val="24"/>
              </w:rPr>
              <w:t xml:space="preserve"> </w:t>
            </w:r>
            <w:r>
              <w:rPr>
                <w:sz w:val="24"/>
              </w:rPr>
              <w:t>for</w:t>
            </w:r>
            <w:r>
              <w:rPr>
                <w:spacing w:val="80"/>
                <w:sz w:val="24"/>
              </w:rPr>
              <w:t xml:space="preserve"> </w:t>
            </w:r>
            <w:r>
              <w:rPr>
                <w:sz w:val="24"/>
              </w:rPr>
              <w:t>installation</w:t>
            </w:r>
            <w:r>
              <w:rPr>
                <w:spacing w:val="80"/>
                <w:sz w:val="24"/>
              </w:rPr>
              <w:t xml:space="preserve"> </w:t>
            </w:r>
            <w:r>
              <w:rPr>
                <w:sz w:val="24"/>
              </w:rPr>
              <w:t>will</w:t>
            </w:r>
            <w:r>
              <w:rPr>
                <w:spacing w:val="80"/>
                <w:sz w:val="24"/>
              </w:rPr>
              <w:t xml:space="preserve"> </w:t>
            </w:r>
            <w:r>
              <w:rPr>
                <w:sz w:val="24"/>
              </w:rPr>
              <w:t>be provided by contractor.</w:t>
            </w:r>
          </w:p>
        </w:tc>
        <w:tc>
          <w:tcPr>
            <w:tcW w:w="1123" w:type="dxa"/>
          </w:tcPr>
          <w:p w14:paraId="256413AB" w14:textId="77777777" w:rsidR="00620921" w:rsidRDefault="00620921">
            <w:pPr>
              <w:pStyle w:val="TableParagraph"/>
              <w:rPr>
                <w:rFonts w:ascii="Arial"/>
                <w:b/>
                <w:sz w:val="24"/>
              </w:rPr>
            </w:pPr>
          </w:p>
          <w:p w14:paraId="0B5359D8" w14:textId="77777777" w:rsidR="00620921" w:rsidRDefault="00620921">
            <w:pPr>
              <w:pStyle w:val="TableParagraph"/>
              <w:rPr>
                <w:rFonts w:ascii="Arial"/>
                <w:b/>
                <w:sz w:val="24"/>
              </w:rPr>
            </w:pPr>
          </w:p>
          <w:p w14:paraId="17AA7B54" w14:textId="77777777" w:rsidR="00620921" w:rsidRDefault="00620921">
            <w:pPr>
              <w:pStyle w:val="TableParagraph"/>
              <w:rPr>
                <w:rFonts w:ascii="Arial"/>
                <w:b/>
                <w:sz w:val="24"/>
              </w:rPr>
            </w:pPr>
          </w:p>
          <w:p w14:paraId="024A006A" w14:textId="77777777" w:rsidR="00620921" w:rsidRDefault="00620921">
            <w:pPr>
              <w:pStyle w:val="TableParagraph"/>
              <w:rPr>
                <w:rFonts w:ascii="Arial"/>
                <w:b/>
                <w:sz w:val="24"/>
              </w:rPr>
            </w:pPr>
          </w:p>
          <w:p w14:paraId="6BFE8D24" w14:textId="77777777" w:rsidR="00620921" w:rsidRDefault="00620921">
            <w:pPr>
              <w:pStyle w:val="TableParagraph"/>
              <w:rPr>
                <w:rFonts w:ascii="Arial"/>
                <w:b/>
                <w:sz w:val="24"/>
              </w:rPr>
            </w:pPr>
          </w:p>
          <w:p w14:paraId="1F79857C" w14:textId="77777777" w:rsidR="00620921" w:rsidRDefault="00620921">
            <w:pPr>
              <w:pStyle w:val="TableParagraph"/>
              <w:rPr>
                <w:rFonts w:ascii="Arial"/>
                <w:b/>
                <w:sz w:val="24"/>
              </w:rPr>
            </w:pPr>
          </w:p>
          <w:p w14:paraId="1402A3B7" w14:textId="77777777" w:rsidR="00620921" w:rsidRDefault="00EA4069">
            <w:pPr>
              <w:pStyle w:val="TableParagraph"/>
              <w:ind w:left="13" w:right="1"/>
              <w:jc w:val="center"/>
              <w:rPr>
                <w:sz w:val="24"/>
              </w:rPr>
            </w:pPr>
            <w:r>
              <w:rPr>
                <w:spacing w:val="-5"/>
                <w:sz w:val="24"/>
              </w:rPr>
              <w:t>No.</w:t>
            </w:r>
          </w:p>
        </w:tc>
        <w:tc>
          <w:tcPr>
            <w:tcW w:w="1263" w:type="dxa"/>
          </w:tcPr>
          <w:p w14:paraId="444F69C3" w14:textId="77777777" w:rsidR="00620921" w:rsidRDefault="00620921">
            <w:pPr>
              <w:pStyle w:val="TableParagraph"/>
              <w:rPr>
                <w:rFonts w:ascii="Arial"/>
                <w:b/>
                <w:sz w:val="24"/>
              </w:rPr>
            </w:pPr>
          </w:p>
          <w:p w14:paraId="35994637" w14:textId="77777777" w:rsidR="00620921" w:rsidRDefault="00620921">
            <w:pPr>
              <w:pStyle w:val="TableParagraph"/>
              <w:rPr>
                <w:rFonts w:ascii="Arial"/>
                <w:b/>
                <w:sz w:val="24"/>
              </w:rPr>
            </w:pPr>
          </w:p>
          <w:p w14:paraId="542786CB" w14:textId="77777777" w:rsidR="00620921" w:rsidRDefault="00620921">
            <w:pPr>
              <w:pStyle w:val="TableParagraph"/>
              <w:rPr>
                <w:rFonts w:ascii="Arial"/>
                <w:b/>
                <w:sz w:val="24"/>
              </w:rPr>
            </w:pPr>
          </w:p>
          <w:p w14:paraId="0B6AF948" w14:textId="77777777" w:rsidR="00620921" w:rsidRDefault="00620921">
            <w:pPr>
              <w:pStyle w:val="TableParagraph"/>
              <w:rPr>
                <w:rFonts w:ascii="Arial"/>
                <w:b/>
                <w:sz w:val="24"/>
              </w:rPr>
            </w:pPr>
          </w:p>
          <w:p w14:paraId="21EA0956" w14:textId="77777777" w:rsidR="00620921" w:rsidRDefault="00620921">
            <w:pPr>
              <w:pStyle w:val="TableParagraph"/>
              <w:rPr>
                <w:rFonts w:ascii="Arial"/>
                <w:b/>
                <w:sz w:val="24"/>
              </w:rPr>
            </w:pPr>
          </w:p>
          <w:p w14:paraId="2A74FB57" w14:textId="77777777" w:rsidR="00620921" w:rsidRDefault="00620921">
            <w:pPr>
              <w:pStyle w:val="TableParagraph"/>
              <w:rPr>
                <w:rFonts w:ascii="Arial"/>
                <w:b/>
                <w:sz w:val="24"/>
              </w:rPr>
            </w:pPr>
          </w:p>
          <w:p w14:paraId="64DAFCF0" w14:textId="77777777" w:rsidR="00620921" w:rsidRDefault="00EA4069">
            <w:pPr>
              <w:pStyle w:val="TableParagraph"/>
              <w:ind w:left="11" w:right="1"/>
              <w:jc w:val="center"/>
              <w:rPr>
                <w:sz w:val="24"/>
              </w:rPr>
            </w:pPr>
            <w:r>
              <w:rPr>
                <w:spacing w:val="-2"/>
                <w:sz w:val="24"/>
              </w:rPr>
              <w:t>315000</w:t>
            </w:r>
          </w:p>
        </w:tc>
      </w:tr>
      <w:tr w:rsidR="00620921" w14:paraId="20FE5321" w14:textId="77777777">
        <w:trPr>
          <w:trHeight w:val="1931"/>
        </w:trPr>
        <w:tc>
          <w:tcPr>
            <w:tcW w:w="842" w:type="dxa"/>
          </w:tcPr>
          <w:p w14:paraId="1E917BC4" w14:textId="77777777" w:rsidR="00620921" w:rsidRDefault="00EA4069">
            <w:pPr>
              <w:pStyle w:val="TableParagraph"/>
              <w:ind w:left="9" w:right="1"/>
              <w:jc w:val="center"/>
              <w:rPr>
                <w:sz w:val="24"/>
              </w:rPr>
            </w:pPr>
            <w:r>
              <w:rPr>
                <w:spacing w:val="-4"/>
                <w:sz w:val="24"/>
              </w:rPr>
              <w:t>2706</w:t>
            </w:r>
          </w:p>
        </w:tc>
        <w:tc>
          <w:tcPr>
            <w:tcW w:w="6551" w:type="dxa"/>
          </w:tcPr>
          <w:p w14:paraId="4E45BDA2" w14:textId="77777777" w:rsidR="00620921" w:rsidRDefault="00EA4069">
            <w:pPr>
              <w:pStyle w:val="TableParagraph"/>
              <w:spacing w:line="270" w:lineRule="atLeast"/>
              <w:ind w:left="108" w:right="92"/>
              <w:jc w:val="both"/>
              <w:rPr>
                <w:sz w:val="24"/>
              </w:rPr>
            </w:pPr>
            <w:r>
              <w:rPr>
                <w:sz w:val="24"/>
              </w:rPr>
              <w:t>Supply and installation of "</w:t>
            </w:r>
            <w:r>
              <w:rPr>
                <w:rFonts w:ascii="Arial"/>
                <w:b/>
                <w:sz w:val="24"/>
              </w:rPr>
              <w:t xml:space="preserve">FRANKLIN ROD" </w:t>
            </w:r>
            <w:r>
              <w:rPr>
                <w:sz w:val="24"/>
              </w:rPr>
              <w:t>as per NFPA- 780 Standards. Installation to be done as</w:t>
            </w:r>
            <w:r>
              <w:rPr>
                <w:spacing w:val="-1"/>
                <w:sz w:val="24"/>
              </w:rPr>
              <w:t xml:space="preserve"> </w:t>
            </w:r>
            <w:r>
              <w:rPr>
                <w:sz w:val="24"/>
              </w:rPr>
              <w:t>per SCR Drawing No.5777.</w:t>
            </w:r>
            <w:r>
              <w:rPr>
                <w:spacing w:val="-11"/>
                <w:sz w:val="24"/>
              </w:rPr>
              <w:t xml:space="preserve"> </w:t>
            </w:r>
            <w:r>
              <w:rPr>
                <w:sz w:val="24"/>
              </w:rPr>
              <w:t>It</w:t>
            </w:r>
            <w:r>
              <w:rPr>
                <w:spacing w:val="-10"/>
                <w:sz w:val="24"/>
              </w:rPr>
              <w:t xml:space="preserve"> </w:t>
            </w:r>
            <w:r>
              <w:rPr>
                <w:sz w:val="24"/>
              </w:rPr>
              <w:t>also</w:t>
            </w:r>
            <w:r>
              <w:rPr>
                <w:spacing w:val="-11"/>
                <w:sz w:val="24"/>
              </w:rPr>
              <w:t xml:space="preserve"> </w:t>
            </w:r>
            <w:r>
              <w:rPr>
                <w:sz w:val="24"/>
              </w:rPr>
              <w:t>includes</w:t>
            </w:r>
            <w:r>
              <w:rPr>
                <w:spacing w:val="-9"/>
                <w:sz w:val="24"/>
              </w:rPr>
              <w:t xml:space="preserve"> </w:t>
            </w:r>
            <w:r>
              <w:rPr>
                <w:sz w:val="24"/>
              </w:rPr>
              <w:t>connection</w:t>
            </w:r>
            <w:r>
              <w:rPr>
                <w:spacing w:val="-10"/>
                <w:sz w:val="24"/>
              </w:rPr>
              <w:t xml:space="preserve"> </w:t>
            </w:r>
            <w:r>
              <w:rPr>
                <w:sz w:val="24"/>
              </w:rPr>
              <w:t>of</w:t>
            </w:r>
            <w:r>
              <w:rPr>
                <w:spacing w:val="-11"/>
                <w:sz w:val="24"/>
              </w:rPr>
              <w:t xml:space="preserve"> </w:t>
            </w:r>
            <w:r>
              <w:rPr>
                <w:sz w:val="24"/>
              </w:rPr>
              <w:t>down</w:t>
            </w:r>
            <w:r>
              <w:rPr>
                <w:spacing w:val="-11"/>
                <w:sz w:val="24"/>
              </w:rPr>
              <w:t xml:space="preserve"> </w:t>
            </w:r>
            <w:r>
              <w:rPr>
                <w:sz w:val="24"/>
              </w:rPr>
              <w:t>conductor</w:t>
            </w:r>
            <w:r>
              <w:rPr>
                <w:spacing w:val="-9"/>
                <w:sz w:val="24"/>
              </w:rPr>
              <w:t xml:space="preserve"> </w:t>
            </w:r>
            <w:r>
              <w:rPr>
                <w:sz w:val="24"/>
              </w:rPr>
              <w:t xml:space="preserve">with Franklin Rod and running of down conductor through PVC pipes and connecting the same to nearby earth electrode. All material required for installation to be supplied by the </w:t>
            </w:r>
            <w:r>
              <w:rPr>
                <w:spacing w:val="-2"/>
                <w:sz w:val="24"/>
              </w:rPr>
              <w:t>contractor.</w:t>
            </w:r>
          </w:p>
        </w:tc>
        <w:tc>
          <w:tcPr>
            <w:tcW w:w="1123" w:type="dxa"/>
          </w:tcPr>
          <w:p w14:paraId="6488C8DD" w14:textId="77777777" w:rsidR="00620921" w:rsidRDefault="00620921">
            <w:pPr>
              <w:pStyle w:val="TableParagraph"/>
              <w:rPr>
                <w:rFonts w:ascii="Arial"/>
                <w:b/>
                <w:sz w:val="24"/>
              </w:rPr>
            </w:pPr>
          </w:p>
          <w:p w14:paraId="6E8EBE65" w14:textId="77777777" w:rsidR="00620921" w:rsidRDefault="00620921">
            <w:pPr>
              <w:pStyle w:val="TableParagraph"/>
              <w:spacing w:before="2"/>
              <w:rPr>
                <w:rFonts w:ascii="Arial"/>
                <w:b/>
                <w:sz w:val="24"/>
              </w:rPr>
            </w:pPr>
          </w:p>
          <w:p w14:paraId="752B090C" w14:textId="77777777" w:rsidR="00620921" w:rsidRDefault="00EA4069">
            <w:pPr>
              <w:pStyle w:val="TableParagraph"/>
              <w:ind w:left="13" w:right="1"/>
              <w:jc w:val="center"/>
              <w:rPr>
                <w:sz w:val="24"/>
              </w:rPr>
            </w:pPr>
            <w:r>
              <w:rPr>
                <w:spacing w:val="-5"/>
                <w:sz w:val="24"/>
              </w:rPr>
              <w:t>No.</w:t>
            </w:r>
          </w:p>
        </w:tc>
        <w:tc>
          <w:tcPr>
            <w:tcW w:w="1263" w:type="dxa"/>
          </w:tcPr>
          <w:p w14:paraId="0F0701FB" w14:textId="77777777" w:rsidR="00620921" w:rsidRDefault="00620921">
            <w:pPr>
              <w:pStyle w:val="TableParagraph"/>
              <w:rPr>
                <w:rFonts w:ascii="Arial"/>
                <w:b/>
                <w:sz w:val="24"/>
              </w:rPr>
            </w:pPr>
          </w:p>
          <w:p w14:paraId="1AE3ADF6" w14:textId="77777777" w:rsidR="00620921" w:rsidRDefault="00620921">
            <w:pPr>
              <w:pStyle w:val="TableParagraph"/>
              <w:spacing w:before="2"/>
              <w:rPr>
                <w:rFonts w:ascii="Arial"/>
                <w:b/>
                <w:sz w:val="24"/>
              </w:rPr>
            </w:pPr>
          </w:p>
          <w:p w14:paraId="2B957D8D" w14:textId="77777777" w:rsidR="00620921" w:rsidRDefault="00EA4069">
            <w:pPr>
              <w:pStyle w:val="TableParagraph"/>
              <w:ind w:left="11"/>
              <w:jc w:val="center"/>
              <w:rPr>
                <w:sz w:val="24"/>
              </w:rPr>
            </w:pPr>
            <w:r>
              <w:rPr>
                <w:spacing w:val="-2"/>
                <w:sz w:val="24"/>
              </w:rPr>
              <w:t>66720</w:t>
            </w:r>
          </w:p>
        </w:tc>
      </w:tr>
      <w:tr w:rsidR="00620921" w14:paraId="63D8AA18" w14:textId="77777777">
        <w:trPr>
          <w:trHeight w:val="1656"/>
        </w:trPr>
        <w:tc>
          <w:tcPr>
            <w:tcW w:w="842" w:type="dxa"/>
          </w:tcPr>
          <w:p w14:paraId="57C7E8B6" w14:textId="77777777" w:rsidR="00620921" w:rsidRDefault="00EA4069">
            <w:pPr>
              <w:pStyle w:val="TableParagraph"/>
              <w:ind w:left="9" w:right="1"/>
              <w:jc w:val="center"/>
              <w:rPr>
                <w:sz w:val="24"/>
              </w:rPr>
            </w:pPr>
            <w:r>
              <w:rPr>
                <w:spacing w:val="-4"/>
                <w:sz w:val="24"/>
              </w:rPr>
              <w:t>2707</w:t>
            </w:r>
          </w:p>
        </w:tc>
        <w:tc>
          <w:tcPr>
            <w:tcW w:w="6551" w:type="dxa"/>
          </w:tcPr>
          <w:p w14:paraId="2B377226" w14:textId="77777777" w:rsidR="00620921" w:rsidRDefault="00EA4069">
            <w:pPr>
              <w:pStyle w:val="TableParagraph"/>
              <w:spacing w:line="270" w:lineRule="atLeast"/>
              <w:ind w:left="108" w:right="97"/>
              <w:jc w:val="both"/>
              <w:rPr>
                <w:sz w:val="24"/>
              </w:rPr>
            </w:pPr>
            <w:r>
              <w:rPr>
                <w:sz w:val="24"/>
              </w:rPr>
              <w:t>Provision</w:t>
            </w:r>
            <w:r>
              <w:rPr>
                <w:spacing w:val="-3"/>
                <w:sz w:val="24"/>
              </w:rPr>
              <w:t xml:space="preserve"> </w:t>
            </w:r>
            <w:r>
              <w:rPr>
                <w:sz w:val="24"/>
              </w:rPr>
              <w:t>of</w:t>
            </w:r>
            <w:r>
              <w:rPr>
                <w:spacing w:val="-3"/>
                <w:sz w:val="24"/>
              </w:rPr>
              <w:t xml:space="preserve"> </w:t>
            </w:r>
            <w:r>
              <w:rPr>
                <w:sz w:val="24"/>
              </w:rPr>
              <w:t>RCC</w:t>
            </w:r>
            <w:r>
              <w:rPr>
                <w:spacing w:val="-3"/>
                <w:sz w:val="24"/>
              </w:rPr>
              <w:t xml:space="preserve"> </w:t>
            </w:r>
            <w:r>
              <w:rPr>
                <w:sz w:val="24"/>
              </w:rPr>
              <w:t>earth</w:t>
            </w:r>
            <w:r>
              <w:rPr>
                <w:spacing w:val="-3"/>
                <w:sz w:val="24"/>
              </w:rPr>
              <w:t xml:space="preserve"> </w:t>
            </w:r>
            <w:r>
              <w:rPr>
                <w:sz w:val="24"/>
              </w:rPr>
              <w:t>pit</w:t>
            </w:r>
            <w:r>
              <w:rPr>
                <w:spacing w:val="-3"/>
                <w:sz w:val="24"/>
              </w:rPr>
              <w:t xml:space="preserve"> </w:t>
            </w:r>
            <w:r>
              <w:rPr>
                <w:sz w:val="24"/>
              </w:rPr>
              <w:t>hollow</w:t>
            </w:r>
            <w:r>
              <w:rPr>
                <w:spacing w:val="-3"/>
                <w:sz w:val="24"/>
              </w:rPr>
              <w:t xml:space="preserve"> </w:t>
            </w:r>
            <w:r>
              <w:rPr>
                <w:sz w:val="24"/>
              </w:rPr>
              <w:t>box</w:t>
            </w:r>
            <w:r>
              <w:rPr>
                <w:spacing w:val="-3"/>
                <w:sz w:val="24"/>
              </w:rPr>
              <w:t xml:space="preserve"> </w:t>
            </w:r>
            <w:r>
              <w:rPr>
                <w:sz w:val="24"/>
              </w:rPr>
              <w:t>of</w:t>
            </w:r>
            <w:r>
              <w:rPr>
                <w:spacing w:val="-3"/>
                <w:sz w:val="24"/>
              </w:rPr>
              <w:t xml:space="preserve"> </w:t>
            </w:r>
            <w:r>
              <w:rPr>
                <w:sz w:val="24"/>
              </w:rPr>
              <w:t>size</w:t>
            </w:r>
            <w:r>
              <w:rPr>
                <w:spacing w:val="-4"/>
                <w:sz w:val="24"/>
              </w:rPr>
              <w:t xml:space="preserve"> </w:t>
            </w:r>
            <w:r>
              <w:rPr>
                <w:sz w:val="24"/>
              </w:rPr>
              <w:t>300</w:t>
            </w:r>
            <w:r>
              <w:rPr>
                <w:spacing w:val="-4"/>
                <w:sz w:val="24"/>
              </w:rPr>
              <w:t xml:space="preserve"> </w:t>
            </w:r>
            <w:r>
              <w:rPr>
                <w:sz w:val="24"/>
              </w:rPr>
              <w:t>mm</w:t>
            </w:r>
            <w:r>
              <w:rPr>
                <w:spacing w:val="-2"/>
                <w:sz w:val="24"/>
              </w:rPr>
              <w:t xml:space="preserve"> </w:t>
            </w:r>
            <w:r>
              <w:rPr>
                <w:sz w:val="24"/>
              </w:rPr>
              <w:t>x</w:t>
            </w:r>
            <w:r>
              <w:rPr>
                <w:spacing w:val="-3"/>
                <w:sz w:val="24"/>
              </w:rPr>
              <w:t xml:space="preserve"> </w:t>
            </w:r>
            <w:r>
              <w:rPr>
                <w:sz w:val="24"/>
              </w:rPr>
              <w:t xml:space="preserve">300 mm x 300mm with 50 mm wall thickness as per </w:t>
            </w:r>
            <w:proofErr w:type="spellStart"/>
            <w:r>
              <w:rPr>
                <w:sz w:val="24"/>
              </w:rPr>
              <w:t>Drg</w:t>
            </w:r>
            <w:proofErr w:type="spellEnd"/>
            <w:r>
              <w:rPr>
                <w:sz w:val="24"/>
              </w:rPr>
              <w:t>. no. SDO/RDSO/E&amp;B/001 by using M20 Grade precast RCC. It includes fixing of earth pits at various locations (All the required</w:t>
            </w:r>
            <w:r>
              <w:rPr>
                <w:spacing w:val="-17"/>
                <w:sz w:val="24"/>
              </w:rPr>
              <w:t xml:space="preserve"> </w:t>
            </w:r>
            <w:r>
              <w:rPr>
                <w:sz w:val="24"/>
              </w:rPr>
              <w:t>men,</w:t>
            </w:r>
            <w:r>
              <w:rPr>
                <w:spacing w:val="-17"/>
                <w:sz w:val="24"/>
              </w:rPr>
              <w:t xml:space="preserve"> </w:t>
            </w:r>
            <w:r>
              <w:rPr>
                <w:sz w:val="24"/>
              </w:rPr>
              <w:t>material</w:t>
            </w:r>
            <w:r>
              <w:rPr>
                <w:spacing w:val="-16"/>
                <w:sz w:val="24"/>
              </w:rPr>
              <w:t xml:space="preserve"> </w:t>
            </w:r>
            <w:r>
              <w:rPr>
                <w:sz w:val="24"/>
              </w:rPr>
              <w:t>and</w:t>
            </w:r>
            <w:r>
              <w:rPr>
                <w:spacing w:val="-17"/>
                <w:sz w:val="24"/>
              </w:rPr>
              <w:t xml:space="preserve"> </w:t>
            </w:r>
            <w:r>
              <w:rPr>
                <w:sz w:val="24"/>
              </w:rPr>
              <w:t>transportation</w:t>
            </w:r>
            <w:r>
              <w:rPr>
                <w:spacing w:val="-17"/>
                <w:sz w:val="24"/>
              </w:rPr>
              <w:t xml:space="preserve"> </w:t>
            </w:r>
            <w:r>
              <w:rPr>
                <w:sz w:val="24"/>
              </w:rPr>
              <w:t>are</w:t>
            </w:r>
            <w:r>
              <w:rPr>
                <w:spacing w:val="-17"/>
                <w:sz w:val="24"/>
              </w:rPr>
              <w:t xml:space="preserve"> </w:t>
            </w:r>
            <w:r>
              <w:rPr>
                <w:sz w:val="24"/>
              </w:rPr>
              <w:t>to</w:t>
            </w:r>
            <w:r>
              <w:rPr>
                <w:spacing w:val="-16"/>
                <w:sz w:val="24"/>
              </w:rPr>
              <w:t xml:space="preserve"> </w:t>
            </w:r>
            <w:r>
              <w:rPr>
                <w:sz w:val="24"/>
              </w:rPr>
              <w:t>be</w:t>
            </w:r>
            <w:r>
              <w:rPr>
                <w:spacing w:val="-17"/>
                <w:sz w:val="24"/>
              </w:rPr>
              <w:t xml:space="preserve"> </w:t>
            </w:r>
            <w:r>
              <w:rPr>
                <w:sz w:val="24"/>
              </w:rPr>
              <w:t>arranged by contractor)</w:t>
            </w:r>
          </w:p>
        </w:tc>
        <w:tc>
          <w:tcPr>
            <w:tcW w:w="1123" w:type="dxa"/>
          </w:tcPr>
          <w:p w14:paraId="0922E217" w14:textId="77777777" w:rsidR="00620921" w:rsidRDefault="00620921">
            <w:pPr>
              <w:pStyle w:val="TableParagraph"/>
              <w:rPr>
                <w:rFonts w:ascii="Arial"/>
                <w:b/>
                <w:sz w:val="24"/>
              </w:rPr>
            </w:pPr>
          </w:p>
          <w:p w14:paraId="1A484E5F" w14:textId="77777777" w:rsidR="00620921" w:rsidRDefault="00EA4069">
            <w:pPr>
              <w:pStyle w:val="TableParagraph"/>
              <w:ind w:left="13" w:right="1"/>
              <w:jc w:val="center"/>
              <w:rPr>
                <w:sz w:val="24"/>
              </w:rPr>
            </w:pPr>
            <w:r>
              <w:rPr>
                <w:spacing w:val="-5"/>
                <w:sz w:val="24"/>
              </w:rPr>
              <w:t>No.</w:t>
            </w:r>
          </w:p>
        </w:tc>
        <w:tc>
          <w:tcPr>
            <w:tcW w:w="1263" w:type="dxa"/>
          </w:tcPr>
          <w:p w14:paraId="62F346F6" w14:textId="77777777" w:rsidR="00620921" w:rsidRDefault="00620921">
            <w:pPr>
              <w:pStyle w:val="TableParagraph"/>
              <w:rPr>
                <w:rFonts w:ascii="Arial"/>
                <w:b/>
                <w:sz w:val="24"/>
              </w:rPr>
            </w:pPr>
          </w:p>
          <w:p w14:paraId="29F62AE7" w14:textId="77777777" w:rsidR="00620921" w:rsidRDefault="00EA4069">
            <w:pPr>
              <w:pStyle w:val="TableParagraph"/>
              <w:ind w:left="11" w:right="1"/>
              <w:jc w:val="center"/>
              <w:rPr>
                <w:sz w:val="24"/>
              </w:rPr>
            </w:pPr>
            <w:r>
              <w:rPr>
                <w:spacing w:val="-5"/>
                <w:sz w:val="24"/>
              </w:rPr>
              <w:t>736</w:t>
            </w:r>
          </w:p>
        </w:tc>
      </w:tr>
      <w:tr w:rsidR="00620921" w14:paraId="173E1B65" w14:textId="77777777">
        <w:trPr>
          <w:trHeight w:val="1103"/>
        </w:trPr>
        <w:tc>
          <w:tcPr>
            <w:tcW w:w="842" w:type="dxa"/>
          </w:tcPr>
          <w:p w14:paraId="0A02542E" w14:textId="77777777" w:rsidR="00620921" w:rsidRDefault="00EA4069">
            <w:pPr>
              <w:pStyle w:val="TableParagraph"/>
              <w:ind w:left="9" w:right="1"/>
              <w:jc w:val="center"/>
              <w:rPr>
                <w:sz w:val="24"/>
              </w:rPr>
            </w:pPr>
            <w:r>
              <w:rPr>
                <w:spacing w:val="-4"/>
                <w:sz w:val="24"/>
              </w:rPr>
              <w:t>2708</w:t>
            </w:r>
          </w:p>
        </w:tc>
        <w:tc>
          <w:tcPr>
            <w:tcW w:w="6551" w:type="dxa"/>
          </w:tcPr>
          <w:p w14:paraId="16642D0C" w14:textId="77777777" w:rsidR="00620921" w:rsidRDefault="00EA4069">
            <w:pPr>
              <w:pStyle w:val="TableParagraph"/>
              <w:spacing w:line="270" w:lineRule="atLeast"/>
              <w:ind w:left="108" w:right="96"/>
              <w:jc w:val="both"/>
              <w:rPr>
                <w:sz w:val="24"/>
              </w:rPr>
            </w:pPr>
            <w:r>
              <w:rPr>
                <w:sz w:val="24"/>
              </w:rPr>
              <w:t>Supply</w:t>
            </w:r>
            <w:r>
              <w:rPr>
                <w:spacing w:val="-17"/>
                <w:sz w:val="24"/>
              </w:rPr>
              <w:t xml:space="preserve"> </w:t>
            </w:r>
            <w:r>
              <w:rPr>
                <w:sz w:val="24"/>
              </w:rPr>
              <w:t>and</w:t>
            </w:r>
            <w:r>
              <w:rPr>
                <w:spacing w:val="-17"/>
                <w:sz w:val="24"/>
              </w:rPr>
              <w:t xml:space="preserve"> </w:t>
            </w:r>
            <w:r>
              <w:rPr>
                <w:sz w:val="24"/>
              </w:rPr>
              <w:t>Erection</w:t>
            </w:r>
            <w:r>
              <w:rPr>
                <w:spacing w:val="-16"/>
                <w:sz w:val="24"/>
              </w:rPr>
              <w:t xml:space="preserve"> </w:t>
            </w:r>
            <w:r>
              <w:rPr>
                <w:sz w:val="24"/>
              </w:rPr>
              <w:t>of</w:t>
            </w:r>
            <w:r>
              <w:rPr>
                <w:spacing w:val="-17"/>
                <w:sz w:val="24"/>
              </w:rPr>
              <w:t xml:space="preserve"> </w:t>
            </w:r>
            <w:r>
              <w:rPr>
                <w:sz w:val="24"/>
              </w:rPr>
              <w:t>RCC</w:t>
            </w:r>
            <w:r>
              <w:rPr>
                <w:spacing w:val="-17"/>
                <w:sz w:val="24"/>
              </w:rPr>
              <w:t xml:space="preserve"> </w:t>
            </w:r>
            <w:r>
              <w:rPr>
                <w:sz w:val="24"/>
              </w:rPr>
              <w:t>precast</w:t>
            </w:r>
            <w:r>
              <w:rPr>
                <w:spacing w:val="-17"/>
                <w:sz w:val="24"/>
              </w:rPr>
              <w:t xml:space="preserve"> </w:t>
            </w:r>
            <w:r>
              <w:rPr>
                <w:sz w:val="24"/>
              </w:rPr>
              <w:t>slabs</w:t>
            </w:r>
            <w:r>
              <w:rPr>
                <w:spacing w:val="-16"/>
                <w:sz w:val="24"/>
              </w:rPr>
              <w:t xml:space="preserve"> </w:t>
            </w:r>
            <w:r>
              <w:rPr>
                <w:sz w:val="24"/>
              </w:rPr>
              <w:t>with</w:t>
            </w:r>
            <w:r>
              <w:rPr>
                <w:spacing w:val="-17"/>
                <w:sz w:val="24"/>
              </w:rPr>
              <w:t xml:space="preserve"> </w:t>
            </w:r>
            <w:r>
              <w:rPr>
                <w:sz w:val="24"/>
              </w:rPr>
              <w:t>hook</w:t>
            </w:r>
            <w:r>
              <w:rPr>
                <w:spacing w:val="-17"/>
                <w:sz w:val="24"/>
              </w:rPr>
              <w:t xml:space="preserve"> </w:t>
            </w:r>
            <w:r>
              <w:rPr>
                <w:sz w:val="24"/>
              </w:rPr>
              <w:t>to</w:t>
            </w:r>
            <w:r>
              <w:rPr>
                <w:spacing w:val="-16"/>
                <w:sz w:val="24"/>
              </w:rPr>
              <w:t xml:space="preserve"> </w:t>
            </w:r>
            <w:r>
              <w:rPr>
                <w:sz w:val="24"/>
              </w:rPr>
              <w:t>cover Earth</w:t>
            </w:r>
            <w:r>
              <w:rPr>
                <w:spacing w:val="-3"/>
                <w:sz w:val="24"/>
              </w:rPr>
              <w:t xml:space="preserve"> </w:t>
            </w:r>
            <w:r>
              <w:rPr>
                <w:sz w:val="24"/>
              </w:rPr>
              <w:t>pits</w:t>
            </w:r>
            <w:r>
              <w:rPr>
                <w:spacing w:val="-3"/>
                <w:sz w:val="24"/>
              </w:rPr>
              <w:t xml:space="preserve"> </w:t>
            </w:r>
            <w:r>
              <w:rPr>
                <w:sz w:val="24"/>
              </w:rPr>
              <w:t>of</w:t>
            </w:r>
            <w:r>
              <w:rPr>
                <w:spacing w:val="-5"/>
                <w:sz w:val="24"/>
              </w:rPr>
              <w:t xml:space="preserve"> </w:t>
            </w:r>
            <w:r>
              <w:rPr>
                <w:sz w:val="24"/>
              </w:rPr>
              <w:t>dimensions</w:t>
            </w:r>
            <w:r>
              <w:rPr>
                <w:spacing w:val="-3"/>
                <w:sz w:val="24"/>
              </w:rPr>
              <w:t xml:space="preserve"> </w:t>
            </w:r>
            <w:r>
              <w:rPr>
                <w:sz w:val="24"/>
              </w:rPr>
              <w:t>as</w:t>
            </w:r>
            <w:r>
              <w:rPr>
                <w:spacing w:val="-3"/>
                <w:sz w:val="24"/>
              </w:rPr>
              <w:t xml:space="preserve"> </w:t>
            </w:r>
            <w:r>
              <w:rPr>
                <w:sz w:val="24"/>
              </w:rPr>
              <w:t>shown</w:t>
            </w:r>
            <w:r>
              <w:rPr>
                <w:spacing w:val="-3"/>
                <w:sz w:val="24"/>
              </w:rPr>
              <w:t xml:space="preserve"> </w:t>
            </w:r>
            <w:r>
              <w:rPr>
                <w:sz w:val="24"/>
              </w:rPr>
              <w:t xml:space="preserve">in </w:t>
            </w:r>
            <w:r>
              <w:rPr>
                <w:rFonts w:ascii="Arial"/>
                <w:b/>
                <w:sz w:val="24"/>
              </w:rPr>
              <w:t>IRSEM</w:t>
            </w:r>
            <w:r>
              <w:rPr>
                <w:rFonts w:ascii="Arial"/>
                <w:b/>
                <w:spacing w:val="-6"/>
                <w:sz w:val="24"/>
              </w:rPr>
              <w:t xml:space="preserve"> </w:t>
            </w:r>
            <w:proofErr w:type="spellStart"/>
            <w:r>
              <w:rPr>
                <w:rFonts w:ascii="Arial"/>
                <w:b/>
                <w:sz w:val="24"/>
              </w:rPr>
              <w:t>drg</w:t>
            </w:r>
            <w:proofErr w:type="spellEnd"/>
            <w:r>
              <w:rPr>
                <w:rFonts w:ascii="Arial"/>
                <w:b/>
                <w:spacing w:val="-3"/>
                <w:sz w:val="24"/>
              </w:rPr>
              <w:t xml:space="preserve"> </w:t>
            </w:r>
            <w:r>
              <w:rPr>
                <w:rFonts w:ascii="Arial"/>
                <w:b/>
                <w:sz w:val="24"/>
              </w:rPr>
              <w:t>no</w:t>
            </w:r>
            <w:r>
              <w:rPr>
                <w:rFonts w:ascii="Arial"/>
                <w:b/>
                <w:spacing w:val="-3"/>
                <w:sz w:val="24"/>
              </w:rPr>
              <w:t xml:space="preserve"> </w:t>
            </w:r>
            <w:r>
              <w:rPr>
                <w:rFonts w:ascii="Arial"/>
                <w:b/>
                <w:sz w:val="24"/>
              </w:rPr>
              <w:t>19-D6</w:t>
            </w:r>
            <w:r>
              <w:rPr>
                <w:sz w:val="24"/>
              </w:rPr>
              <w:t xml:space="preserve">. All the required materials for this work </w:t>
            </w:r>
            <w:proofErr w:type="gramStart"/>
            <w:r>
              <w:rPr>
                <w:sz w:val="24"/>
              </w:rPr>
              <w:t>i.e.</w:t>
            </w:r>
            <w:proofErr w:type="gramEnd"/>
            <w:r>
              <w:rPr>
                <w:sz w:val="24"/>
              </w:rPr>
              <w:t xml:space="preserve"> stones, cement, iron and sand etc. are to be supplied by contractor.)</w:t>
            </w:r>
          </w:p>
        </w:tc>
        <w:tc>
          <w:tcPr>
            <w:tcW w:w="1123" w:type="dxa"/>
          </w:tcPr>
          <w:p w14:paraId="1C20F203" w14:textId="77777777" w:rsidR="00620921" w:rsidRDefault="00620921">
            <w:pPr>
              <w:pStyle w:val="TableParagraph"/>
              <w:spacing w:before="2"/>
              <w:rPr>
                <w:rFonts w:ascii="Arial"/>
                <w:b/>
                <w:sz w:val="24"/>
              </w:rPr>
            </w:pPr>
          </w:p>
          <w:p w14:paraId="36F12FF6" w14:textId="77777777" w:rsidR="00620921" w:rsidRDefault="00EA4069">
            <w:pPr>
              <w:pStyle w:val="TableParagraph"/>
              <w:ind w:left="13" w:right="1"/>
              <w:jc w:val="center"/>
              <w:rPr>
                <w:sz w:val="24"/>
              </w:rPr>
            </w:pPr>
            <w:r>
              <w:rPr>
                <w:spacing w:val="-5"/>
                <w:sz w:val="24"/>
              </w:rPr>
              <w:t>No.</w:t>
            </w:r>
          </w:p>
        </w:tc>
        <w:tc>
          <w:tcPr>
            <w:tcW w:w="1263" w:type="dxa"/>
          </w:tcPr>
          <w:p w14:paraId="5DC9C629" w14:textId="77777777" w:rsidR="00620921" w:rsidRDefault="00620921">
            <w:pPr>
              <w:pStyle w:val="TableParagraph"/>
              <w:spacing w:before="2"/>
              <w:rPr>
                <w:rFonts w:ascii="Arial"/>
                <w:b/>
                <w:sz w:val="24"/>
              </w:rPr>
            </w:pPr>
          </w:p>
          <w:p w14:paraId="20C3EBE9" w14:textId="77777777" w:rsidR="00620921" w:rsidRDefault="00EA4069">
            <w:pPr>
              <w:pStyle w:val="TableParagraph"/>
              <w:ind w:left="11" w:right="1"/>
              <w:jc w:val="center"/>
              <w:rPr>
                <w:sz w:val="24"/>
              </w:rPr>
            </w:pPr>
            <w:r>
              <w:rPr>
                <w:spacing w:val="-5"/>
                <w:sz w:val="24"/>
              </w:rPr>
              <w:t>156</w:t>
            </w:r>
          </w:p>
        </w:tc>
      </w:tr>
      <w:tr w:rsidR="00620921" w14:paraId="48566231" w14:textId="77777777">
        <w:trPr>
          <w:trHeight w:val="2760"/>
        </w:trPr>
        <w:tc>
          <w:tcPr>
            <w:tcW w:w="842" w:type="dxa"/>
          </w:tcPr>
          <w:p w14:paraId="44ADABB0" w14:textId="77777777" w:rsidR="00620921" w:rsidRDefault="00EA4069">
            <w:pPr>
              <w:pStyle w:val="TableParagraph"/>
              <w:ind w:left="9" w:right="1"/>
              <w:jc w:val="center"/>
              <w:rPr>
                <w:sz w:val="24"/>
              </w:rPr>
            </w:pPr>
            <w:r>
              <w:rPr>
                <w:spacing w:val="-4"/>
                <w:sz w:val="24"/>
              </w:rPr>
              <w:t>2709</w:t>
            </w:r>
          </w:p>
        </w:tc>
        <w:tc>
          <w:tcPr>
            <w:tcW w:w="6551" w:type="dxa"/>
          </w:tcPr>
          <w:p w14:paraId="55A0490A" w14:textId="77777777" w:rsidR="00620921" w:rsidRDefault="00EA4069">
            <w:pPr>
              <w:pStyle w:val="TableParagraph"/>
              <w:ind w:left="108" w:right="93"/>
              <w:jc w:val="both"/>
              <w:rPr>
                <w:sz w:val="24"/>
              </w:rPr>
            </w:pPr>
            <w:r>
              <w:rPr>
                <w:sz w:val="24"/>
              </w:rPr>
              <w:t xml:space="preserve">Supply and Installation of High-voltage-resistant insulated </w:t>
            </w:r>
            <w:r>
              <w:rPr>
                <w:rFonts w:ascii="Arial" w:hAnsi="Arial"/>
                <w:b/>
                <w:sz w:val="24"/>
              </w:rPr>
              <w:t xml:space="preserve">Down Conductor </w:t>
            </w:r>
            <w:r>
              <w:rPr>
                <w:sz w:val="24"/>
              </w:rPr>
              <w:t>for keeping the separation distance from conductive parts according to EN 62305-3 Equivalent separation</w:t>
            </w:r>
            <w:r>
              <w:rPr>
                <w:spacing w:val="-11"/>
                <w:sz w:val="24"/>
              </w:rPr>
              <w:t xml:space="preserve"> </w:t>
            </w:r>
            <w:r>
              <w:rPr>
                <w:sz w:val="24"/>
              </w:rPr>
              <w:t>distance</w:t>
            </w:r>
            <w:r>
              <w:rPr>
                <w:spacing w:val="40"/>
                <w:sz w:val="24"/>
              </w:rPr>
              <w:t xml:space="preserve"> </w:t>
            </w:r>
            <w:r>
              <w:rPr>
                <w:sz w:val="24"/>
              </w:rPr>
              <w:t>s</w:t>
            </w:r>
            <w:r>
              <w:rPr>
                <w:spacing w:val="-14"/>
                <w:sz w:val="24"/>
              </w:rPr>
              <w:t xml:space="preserve"> </w:t>
            </w:r>
            <w:r>
              <w:rPr>
                <w:sz w:val="24"/>
              </w:rPr>
              <w:t>=&lt;</w:t>
            </w:r>
            <w:r>
              <w:rPr>
                <w:spacing w:val="-13"/>
                <w:sz w:val="24"/>
              </w:rPr>
              <w:t xml:space="preserve"> </w:t>
            </w:r>
            <w:r>
              <w:rPr>
                <w:sz w:val="24"/>
              </w:rPr>
              <w:t>75</w:t>
            </w:r>
            <w:r>
              <w:rPr>
                <w:spacing w:val="-11"/>
                <w:sz w:val="24"/>
              </w:rPr>
              <w:t xml:space="preserve"> </w:t>
            </w:r>
            <w:r>
              <w:rPr>
                <w:sz w:val="24"/>
              </w:rPr>
              <w:t>cm</w:t>
            </w:r>
            <w:r>
              <w:rPr>
                <w:spacing w:val="-10"/>
                <w:sz w:val="24"/>
              </w:rPr>
              <w:t xml:space="preserve"> </w:t>
            </w:r>
            <w:r>
              <w:rPr>
                <w:sz w:val="24"/>
              </w:rPr>
              <w:t>(in</w:t>
            </w:r>
            <w:r>
              <w:rPr>
                <w:spacing w:val="-11"/>
                <w:sz w:val="24"/>
              </w:rPr>
              <w:t xml:space="preserve"> </w:t>
            </w:r>
            <w:r>
              <w:rPr>
                <w:sz w:val="24"/>
              </w:rPr>
              <w:t>air)</w:t>
            </w:r>
            <w:r>
              <w:rPr>
                <w:spacing w:val="-12"/>
                <w:sz w:val="24"/>
              </w:rPr>
              <w:t xml:space="preserve"> </w:t>
            </w:r>
            <w:r>
              <w:rPr>
                <w:sz w:val="24"/>
              </w:rPr>
              <w:t>or</w:t>
            </w:r>
            <w:r>
              <w:rPr>
                <w:spacing w:val="-12"/>
                <w:sz w:val="24"/>
              </w:rPr>
              <w:t xml:space="preserve"> </w:t>
            </w:r>
            <w:r>
              <w:rPr>
                <w:sz w:val="24"/>
              </w:rPr>
              <w:t>s</w:t>
            </w:r>
            <w:r>
              <w:rPr>
                <w:spacing w:val="-12"/>
                <w:sz w:val="24"/>
              </w:rPr>
              <w:t xml:space="preserve"> </w:t>
            </w:r>
            <w:r>
              <w:rPr>
                <w:sz w:val="24"/>
              </w:rPr>
              <w:t>=&lt;</w:t>
            </w:r>
            <w:r>
              <w:rPr>
                <w:spacing w:val="-13"/>
                <w:sz w:val="24"/>
              </w:rPr>
              <w:t xml:space="preserve"> </w:t>
            </w:r>
            <w:r>
              <w:rPr>
                <w:sz w:val="24"/>
              </w:rPr>
              <w:t>150</w:t>
            </w:r>
            <w:r>
              <w:rPr>
                <w:spacing w:val="-11"/>
                <w:sz w:val="24"/>
              </w:rPr>
              <w:t xml:space="preserve"> </w:t>
            </w:r>
            <w:r>
              <w:rPr>
                <w:sz w:val="24"/>
              </w:rPr>
              <w:t>cm</w:t>
            </w:r>
            <w:r>
              <w:rPr>
                <w:spacing w:val="-10"/>
                <w:sz w:val="24"/>
              </w:rPr>
              <w:t xml:space="preserve"> </w:t>
            </w:r>
            <w:r>
              <w:rPr>
                <w:sz w:val="24"/>
              </w:rPr>
              <w:t xml:space="preserve">(solid building material). Weather-resistant and UV </w:t>
            </w:r>
            <w:proofErr w:type="spellStart"/>
            <w:r>
              <w:rPr>
                <w:sz w:val="24"/>
              </w:rPr>
              <w:t>stabilised</w:t>
            </w:r>
            <w:proofErr w:type="spellEnd"/>
            <w:r>
              <w:rPr>
                <w:sz w:val="24"/>
              </w:rPr>
              <w:t xml:space="preserve"> Material of conductor: </w:t>
            </w:r>
            <w:proofErr w:type="gramStart"/>
            <w:r>
              <w:rPr>
                <w:sz w:val="24"/>
              </w:rPr>
              <w:t>Cu</w:t>
            </w:r>
            <w:r>
              <w:rPr>
                <w:spacing w:val="40"/>
                <w:sz w:val="24"/>
              </w:rPr>
              <w:t xml:space="preserve"> </w:t>
            </w:r>
            <w:r>
              <w:rPr>
                <w:sz w:val="24"/>
              </w:rPr>
              <w:t>,</w:t>
            </w:r>
            <w:proofErr w:type="gramEnd"/>
            <w:r>
              <w:rPr>
                <w:sz w:val="24"/>
              </w:rPr>
              <w:t xml:space="preserve"> Material of insulation: PE</w:t>
            </w:r>
            <w:r>
              <w:rPr>
                <w:spacing w:val="40"/>
                <w:sz w:val="24"/>
              </w:rPr>
              <w:t xml:space="preserve"> </w:t>
            </w:r>
            <w:r>
              <w:rPr>
                <w:sz w:val="24"/>
              </w:rPr>
              <w:t>, Material of sheath: PE</w:t>
            </w:r>
            <w:r>
              <w:rPr>
                <w:spacing w:val="40"/>
                <w:sz w:val="24"/>
              </w:rPr>
              <w:t xml:space="preserve"> </w:t>
            </w:r>
            <w:r>
              <w:rPr>
                <w:sz w:val="24"/>
              </w:rPr>
              <w:t>Diameter Ø conductor: 20 mm Standard:</w:t>
            </w:r>
            <w:r>
              <w:rPr>
                <w:spacing w:val="13"/>
                <w:sz w:val="24"/>
              </w:rPr>
              <w:t xml:space="preserve"> </w:t>
            </w:r>
            <w:r>
              <w:rPr>
                <w:sz w:val="24"/>
              </w:rPr>
              <w:t>DIN</w:t>
            </w:r>
            <w:r>
              <w:rPr>
                <w:spacing w:val="15"/>
                <w:sz w:val="24"/>
              </w:rPr>
              <w:t xml:space="preserve"> </w:t>
            </w:r>
            <w:r>
              <w:rPr>
                <w:sz w:val="24"/>
              </w:rPr>
              <w:t>IEC/TS</w:t>
            </w:r>
            <w:r>
              <w:rPr>
                <w:spacing w:val="13"/>
                <w:sz w:val="24"/>
              </w:rPr>
              <w:t xml:space="preserve"> </w:t>
            </w:r>
            <w:r>
              <w:rPr>
                <w:sz w:val="24"/>
              </w:rPr>
              <w:t>62561-8</w:t>
            </w:r>
            <w:r>
              <w:rPr>
                <w:spacing w:val="14"/>
                <w:sz w:val="24"/>
              </w:rPr>
              <w:t xml:space="preserve"> </w:t>
            </w:r>
            <w:r>
              <w:rPr>
                <w:sz w:val="24"/>
              </w:rPr>
              <w:t>(VDE</w:t>
            </w:r>
            <w:r>
              <w:rPr>
                <w:spacing w:val="13"/>
                <w:sz w:val="24"/>
              </w:rPr>
              <w:t xml:space="preserve"> </w:t>
            </w:r>
            <w:r>
              <w:rPr>
                <w:sz w:val="24"/>
              </w:rPr>
              <w:t>V</w:t>
            </w:r>
            <w:r>
              <w:rPr>
                <w:spacing w:val="13"/>
                <w:sz w:val="24"/>
              </w:rPr>
              <w:t xml:space="preserve"> </w:t>
            </w:r>
            <w:r>
              <w:rPr>
                <w:sz w:val="24"/>
              </w:rPr>
              <w:t>0185-561-8)</w:t>
            </w:r>
            <w:r>
              <w:rPr>
                <w:spacing w:val="12"/>
                <w:sz w:val="24"/>
              </w:rPr>
              <w:t xml:space="preserve"> </w:t>
            </w:r>
            <w:r>
              <w:rPr>
                <w:spacing w:val="-2"/>
                <w:sz w:val="24"/>
              </w:rPr>
              <w:t>along</w:t>
            </w:r>
          </w:p>
          <w:p w14:paraId="011EF721" w14:textId="77777777" w:rsidR="00620921" w:rsidRDefault="00EA4069">
            <w:pPr>
              <w:pStyle w:val="TableParagraph"/>
              <w:ind w:left="108"/>
              <w:jc w:val="both"/>
              <w:rPr>
                <w:sz w:val="24"/>
              </w:rPr>
            </w:pPr>
            <w:r>
              <w:rPr>
                <w:sz w:val="24"/>
              </w:rPr>
              <w:t>with</w:t>
            </w:r>
            <w:r>
              <w:rPr>
                <w:spacing w:val="-3"/>
                <w:sz w:val="24"/>
              </w:rPr>
              <w:t xml:space="preserve"> </w:t>
            </w:r>
            <w:r>
              <w:rPr>
                <w:sz w:val="24"/>
              </w:rPr>
              <w:t>all</w:t>
            </w:r>
            <w:r>
              <w:rPr>
                <w:spacing w:val="-4"/>
                <w:sz w:val="24"/>
              </w:rPr>
              <w:t xml:space="preserve"> </w:t>
            </w:r>
            <w:r>
              <w:rPr>
                <w:sz w:val="24"/>
              </w:rPr>
              <w:t>accessories</w:t>
            </w:r>
            <w:r>
              <w:rPr>
                <w:spacing w:val="-4"/>
                <w:sz w:val="24"/>
              </w:rPr>
              <w:t xml:space="preserve"> </w:t>
            </w:r>
            <w:r>
              <w:rPr>
                <w:sz w:val="24"/>
              </w:rPr>
              <w:t>such</w:t>
            </w:r>
            <w:r>
              <w:rPr>
                <w:spacing w:val="-3"/>
                <w:sz w:val="24"/>
              </w:rPr>
              <w:t xml:space="preserve"> </w:t>
            </w:r>
            <w:r>
              <w:rPr>
                <w:sz w:val="24"/>
              </w:rPr>
              <w:t>as</w:t>
            </w:r>
            <w:r>
              <w:rPr>
                <w:spacing w:val="-3"/>
                <w:sz w:val="24"/>
              </w:rPr>
              <w:t xml:space="preserve"> </w:t>
            </w:r>
            <w:r>
              <w:rPr>
                <w:sz w:val="24"/>
              </w:rPr>
              <w:t>PVC</w:t>
            </w:r>
            <w:r>
              <w:rPr>
                <w:spacing w:val="-4"/>
                <w:sz w:val="24"/>
              </w:rPr>
              <w:t xml:space="preserve"> </w:t>
            </w:r>
            <w:r>
              <w:rPr>
                <w:sz w:val="24"/>
              </w:rPr>
              <w:t>Pipe,</w:t>
            </w:r>
            <w:r>
              <w:rPr>
                <w:spacing w:val="-3"/>
                <w:sz w:val="24"/>
              </w:rPr>
              <w:t xml:space="preserve"> </w:t>
            </w:r>
            <w:r>
              <w:rPr>
                <w:sz w:val="24"/>
              </w:rPr>
              <w:t>Insulation</w:t>
            </w:r>
            <w:r>
              <w:rPr>
                <w:spacing w:val="-3"/>
                <w:sz w:val="24"/>
              </w:rPr>
              <w:t xml:space="preserve"> </w:t>
            </w:r>
            <w:r>
              <w:rPr>
                <w:spacing w:val="-4"/>
                <w:sz w:val="24"/>
              </w:rPr>
              <w:t>etc.</w:t>
            </w:r>
          </w:p>
        </w:tc>
        <w:tc>
          <w:tcPr>
            <w:tcW w:w="1123" w:type="dxa"/>
          </w:tcPr>
          <w:p w14:paraId="1BFB4F15" w14:textId="77777777" w:rsidR="00620921" w:rsidRDefault="00620921">
            <w:pPr>
              <w:pStyle w:val="TableParagraph"/>
              <w:rPr>
                <w:rFonts w:ascii="Arial"/>
                <w:b/>
                <w:sz w:val="24"/>
              </w:rPr>
            </w:pPr>
          </w:p>
          <w:p w14:paraId="1315A4E9" w14:textId="77777777" w:rsidR="00620921" w:rsidRDefault="00620921">
            <w:pPr>
              <w:pStyle w:val="TableParagraph"/>
              <w:rPr>
                <w:rFonts w:ascii="Arial"/>
                <w:b/>
                <w:sz w:val="24"/>
              </w:rPr>
            </w:pPr>
          </w:p>
          <w:p w14:paraId="40643A2D" w14:textId="77777777" w:rsidR="00620921" w:rsidRDefault="00620921">
            <w:pPr>
              <w:pStyle w:val="TableParagraph"/>
              <w:spacing w:before="7"/>
              <w:rPr>
                <w:rFonts w:ascii="Arial"/>
                <w:b/>
                <w:sz w:val="24"/>
              </w:rPr>
            </w:pPr>
          </w:p>
          <w:p w14:paraId="6018A308" w14:textId="77777777" w:rsidR="00620921" w:rsidRDefault="00EA4069">
            <w:pPr>
              <w:pStyle w:val="TableParagraph"/>
              <w:ind w:left="13"/>
              <w:jc w:val="center"/>
              <w:rPr>
                <w:sz w:val="24"/>
              </w:rPr>
            </w:pPr>
            <w:r>
              <w:rPr>
                <w:spacing w:val="-2"/>
                <w:sz w:val="24"/>
              </w:rPr>
              <w:t>Meter</w:t>
            </w:r>
          </w:p>
        </w:tc>
        <w:tc>
          <w:tcPr>
            <w:tcW w:w="1263" w:type="dxa"/>
          </w:tcPr>
          <w:p w14:paraId="2C33416D" w14:textId="77777777" w:rsidR="00620921" w:rsidRDefault="00620921">
            <w:pPr>
              <w:pStyle w:val="TableParagraph"/>
              <w:rPr>
                <w:rFonts w:ascii="Arial"/>
                <w:b/>
                <w:sz w:val="24"/>
              </w:rPr>
            </w:pPr>
          </w:p>
          <w:p w14:paraId="4561AC11" w14:textId="77777777" w:rsidR="00620921" w:rsidRDefault="00620921">
            <w:pPr>
              <w:pStyle w:val="TableParagraph"/>
              <w:rPr>
                <w:rFonts w:ascii="Arial"/>
                <w:b/>
                <w:sz w:val="24"/>
              </w:rPr>
            </w:pPr>
          </w:p>
          <w:p w14:paraId="4F12EE3A" w14:textId="77777777" w:rsidR="00620921" w:rsidRDefault="00620921">
            <w:pPr>
              <w:pStyle w:val="TableParagraph"/>
              <w:spacing w:before="7"/>
              <w:rPr>
                <w:rFonts w:ascii="Arial"/>
                <w:b/>
                <w:sz w:val="24"/>
              </w:rPr>
            </w:pPr>
          </w:p>
          <w:p w14:paraId="244A100C" w14:textId="77777777" w:rsidR="00620921" w:rsidRDefault="00EA4069">
            <w:pPr>
              <w:pStyle w:val="TableParagraph"/>
              <w:ind w:left="11"/>
              <w:jc w:val="center"/>
              <w:rPr>
                <w:sz w:val="24"/>
              </w:rPr>
            </w:pPr>
            <w:r>
              <w:rPr>
                <w:spacing w:val="-4"/>
                <w:sz w:val="24"/>
              </w:rPr>
              <w:t>2750</w:t>
            </w:r>
          </w:p>
        </w:tc>
      </w:tr>
      <w:tr w:rsidR="00620921" w14:paraId="1B370E34" w14:textId="77777777">
        <w:trPr>
          <w:trHeight w:val="553"/>
        </w:trPr>
        <w:tc>
          <w:tcPr>
            <w:tcW w:w="842" w:type="dxa"/>
          </w:tcPr>
          <w:p w14:paraId="3501D6BB" w14:textId="77777777" w:rsidR="00620921" w:rsidRDefault="00EA4069">
            <w:pPr>
              <w:pStyle w:val="TableParagraph"/>
              <w:spacing w:before="2"/>
              <w:ind w:left="9" w:right="1"/>
              <w:jc w:val="center"/>
              <w:rPr>
                <w:sz w:val="24"/>
              </w:rPr>
            </w:pPr>
            <w:r>
              <w:rPr>
                <w:spacing w:val="-4"/>
                <w:sz w:val="24"/>
              </w:rPr>
              <w:t>2710</w:t>
            </w:r>
          </w:p>
        </w:tc>
        <w:tc>
          <w:tcPr>
            <w:tcW w:w="6551" w:type="dxa"/>
          </w:tcPr>
          <w:p w14:paraId="2297911D" w14:textId="77777777" w:rsidR="00620921" w:rsidRDefault="00EA4069">
            <w:pPr>
              <w:pStyle w:val="TableParagraph"/>
              <w:spacing w:before="2"/>
              <w:ind w:left="108"/>
              <w:rPr>
                <w:sz w:val="24"/>
              </w:rPr>
            </w:pPr>
            <w:r>
              <w:rPr>
                <w:sz w:val="24"/>
              </w:rPr>
              <w:t>Earthing</w:t>
            </w:r>
            <w:r>
              <w:rPr>
                <w:spacing w:val="-4"/>
                <w:sz w:val="24"/>
              </w:rPr>
              <w:t xml:space="preserve"> </w:t>
            </w:r>
            <w:r>
              <w:rPr>
                <w:sz w:val="24"/>
              </w:rPr>
              <w:t>and</w:t>
            </w:r>
            <w:r>
              <w:rPr>
                <w:spacing w:val="-3"/>
                <w:sz w:val="24"/>
              </w:rPr>
              <w:t xml:space="preserve"> </w:t>
            </w:r>
            <w:r>
              <w:rPr>
                <w:sz w:val="24"/>
              </w:rPr>
              <w:t>soldering</w:t>
            </w:r>
            <w:r>
              <w:rPr>
                <w:spacing w:val="-5"/>
                <w:sz w:val="24"/>
              </w:rPr>
              <w:t xml:space="preserve"> </w:t>
            </w:r>
            <w:r>
              <w:rPr>
                <w:sz w:val="24"/>
              </w:rPr>
              <w:t>of</w:t>
            </w:r>
            <w:r>
              <w:rPr>
                <w:spacing w:val="-3"/>
                <w:sz w:val="24"/>
              </w:rPr>
              <w:t xml:space="preserve"> </w:t>
            </w:r>
            <w:r>
              <w:rPr>
                <w:sz w:val="24"/>
              </w:rPr>
              <w:t>cable</w:t>
            </w:r>
            <w:r>
              <w:rPr>
                <w:spacing w:val="-4"/>
                <w:sz w:val="24"/>
              </w:rPr>
              <w:t xml:space="preserve"> </w:t>
            </w:r>
            <w:proofErr w:type="spellStart"/>
            <w:r>
              <w:rPr>
                <w:spacing w:val="-2"/>
                <w:sz w:val="24"/>
              </w:rPr>
              <w:t>armour</w:t>
            </w:r>
            <w:proofErr w:type="spellEnd"/>
            <w:r>
              <w:rPr>
                <w:spacing w:val="-2"/>
                <w:sz w:val="24"/>
              </w:rPr>
              <w:t>.</w:t>
            </w:r>
          </w:p>
        </w:tc>
        <w:tc>
          <w:tcPr>
            <w:tcW w:w="1123" w:type="dxa"/>
          </w:tcPr>
          <w:p w14:paraId="2BA6BC76" w14:textId="77777777" w:rsidR="00620921" w:rsidRDefault="00EA4069">
            <w:pPr>
              <w:pStyle w:val="TableParagraph"/>
              <w:spacing w:line="270" w:lineRule="atLeast"/>
              <w:ind w:left="273" w:right="235" w:firstLine="100"/>
              <w:rPr>
                <w:sz w:val="24"/>
              </w:rPr>
            </w:pPr>
            <w:r>
              <w:rPr>
                <w:spacing w:val="-4"/>
                <w:sz w:val="24"/>
              </w:rPr>
              <w:t>Per cable</w:t>
            </w:r>
          </w:p>
        </w:tc>
        <w:tc>
          <w:tcPr>
            <w:tcW w:w="1263" w:type="dxa"/>
          </w:tcPr>
          <w:p w14:paraId="3698B3D0" w14:textId="77777777" w:rsidR="00620921" w:rsidRDefault="00EA4069">
            <w:pPr>
              <w:pStyle w:val="TableParagraph"/>
              <w:spacing w:before="2"/>
              <w:ind w:left="11" w:right="1"/>
              <w:jc w:val="center"/>
              <w:rPr>
                <w:sz w:val="24"/>
              </w:rPr>
            </w:pPr>
            <w:r>
              <w:rPr>
                <w:spacing w:val="-5"/>
                <w:sz w:val="24"/>
              </w:rPr>
              <w:t>31</w:t>
            </w:r>
          </w:p>
        </w:tc>
      </w:tr>
    </w:tbl>
    <w:p w14:paraId="2A2899FD" w14:textId="77777777" w:rsidR="00620921" w:rsidRDefault="00620921">
      <w:pPr>
        <w:jc w:val="center"/>
        <w:rPr>
          <w:sz w:val="24"/>
        </w:rPr>
        <w:sectPr w:rsidR="00620921">
          <w:pgSz w:w="11910" w:h="16840"/>
          <w:pgMar w:top="1180" w:right="560" w:bottom="1320" w:left="900" w:header="552" w:footer="1130" w:gutter="0"/>
          <w:cols w:space="720"/>
        </w:sectPr>
      </w:pPr>
    </w:p>
    <w:p w14:paraId="72A8421E"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51"/>
        <w:gridCol w:w="1123"/>
        <w:gridCol w:w="1263"/>
      </w:tblGrid>
      <w:tr w:rsidR="00620921" w14:paraId="48A4B661" w14:textId="77777777">
        <w:trPr>
          <w:trHeight w:val="552"/>
        </w:trPr>
        <w:tc>
          <w:tcPr>
            <w:tcW w:w="842" w:type="dxa"/>
            <w:shd w:val="clear" w:color="auto" w:fill="BEBEBE"/>
          </w:tcPr>
          <w:p w14:paraId="3BFD767B" w14:textId="77777777" w:rsidR="00620921" w:rsidRDefault="00EA4069">
            <w:pPr>
              <w:pStyle w:val="TableParagraph"/>
              <w:ind w:left="131"/>
              <w:rPr>
                <w:rFonts w:ascii="Arial"/>
                <w:b/>
                <w:sz w:val="24"/>
              </w:rPr>
            </w:pPr>
            <w:r>
              <w:rPr>
                <w:rFonts w:ascii="Arial"/>
                <w:b/>
                <w:spacing w:val="-4"/>
                <w:sz w:val="24"/>
              </w:rPr>
              <w:t>ITEM</w:t>
            </w:r>
          </w:p>
          <w:p w14:paraId="05B710A6"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51" w:type="dxa"/>
            <w:shd w:val="clear" w:color="auto" w:fill="BEBEBE"/>
          </w:tcPr>
          <w:p w14:paraId="5B065A1D" w14:textId="77777777" w:rsidR="00620921" w:rsidRDefault="00EA4069">
            <w:pPr>
              <w:pStyle w:val="TableParagraph"/>
              <w:ind w:left="1673"/>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23" w:type="dxa"/>
            <w:shd w:val="clear" w:color="auto" w:fill="BEBEBE"/>
          </w:tcPr>
          <w:p w14:paraId="1DBBF203" w14:textId="77777777" w:rsidR="00620921" w:rsidRDefault="00EA4069">
            <w:pPr>
              <w:pStyle w:val="TableParagraph"/>
              <w:ind w:left="13" w:right="2"/>
              <w:jc w:val="center"/>
              <w:rPr>
                <w:rFonts w:ascii="Arial"/>
                <w:b/>
                <w:sz w:val="24"/>
              </w:rPr>
            </w:pPr>
            <w:r>
              <w:rPr>
                <w:rFonts w:ascii="Arial"/>
                <w:b/>
                <w:spacing w:val="-4"/>
                <w:sz w:val="24"/>
              </w:rPr>
              <w:t>UNIT</w:t>
            </w:r>
          </w:p>
        </w:tc>
        <w:tc>
          <w:tcPr>
            <w:tcW w:w="1263" w:type="dxa"/>
            <w:shd w:val="clear" w:color="auto" w:fill="BEBEBE"/>
          </w:tcPr>
          <w:p w14:paraId="4E403102" w14:textId="77777777" w:rsidR="00620921" w:rsidRDefault="00EA4069">
            <w:pPr>
              <w:pStyle w:val="TableParagraph"/>
              <w:ind w:left="11" w:right="1"/>
              <w:jc w:val="center"/>
              <w:rPr>
                <w:rFonts w:ascii="Arial"/>
                <w:b/>
                <w:sz w:val="24"/>
              </w:rPr>
            </w:pPr>
            <w:r>
              <w:rPr>
                <w:rFonts w:ascii="Arial"/>
                <w:b/>
                <w:spacing w:val="-4"/>
                <w:sz w:val="24"/>
              </w:rPr>
              <w:t>Rate</w:t>
            </w:r>
          </w:p>
          <w:p w14:paraId="0FA5045A"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4254428C" w14:textId="77777777">
        <w:trPr>
          <w:trHeight w:val="9660"/>
        </w:trPr>
        <w:tc>
          <w:tcPr>
            <w:tcW w:w="842" w:type="dxa"/>
          </w:tcPr>
          <w:p w14:paraId="71F57E3A" w14:textId="77777777" w:rsidR="00620921" w:rsidRDefault="00620921">
            <w:pPr>
              <w:pStyle w:val="TableParagraph"/>
              <w:rPr>
                <w:rFonts w:ascii="Arial"/>
                <w:b/>
                <w:sz w:val="24"/>
              </w:rPr>
            </w:pPr>
          </w:p>
          <w:p w14:paraId="71F872D9" w14:textId="77777777" w:rsidR="00620921" w:rsidRDefault="00620921">
            <w:pPr>
              <w:pStyle w:val="TableParagraph"/>
              <w:rPr>
                <w:rFonts w:ascii="Arial"/>
                <w:b/>
                <w:sz w:val="24"/>
              </w:rPr>
            </w:pPr>
          </w:p>
          <w:p w14:paraId="635AF1BB" w14:textId="77777777" w:rsidR="00620921" w:rsidRDefault="00620921">
            <w:pPr>
              <w:pStyle w:val="TableParagraph"/>
              <w:rPr>
                <w:rFonts w:ascii="Arial"/>
                <w:b/>
                <w:sz w:val="24"/>
              </w:rPr>
            </w:pPr>
          </w:p>
          <w:p w14:paraId="32F8795D" w14:textId="77777777" w:rsidR="00620921" w:rsidRDefault="00620921">
            <w:pPr>
              <w:pStyle w:val="TableParagraph"/>
              <w:rPr>
                <w:rFonts w:ascii="Arial"/>
                <w:b/>
                <w:sz w:val="24"/>
              </w:rPr>
            </w:pPr>
          </w:p>
          <w:p w14:paraId="0154A3E1" w14:textId="77777777" w:rsidR="00620921" w:rsidRDefault="00620921">
            <w:pPr>
              <w:pStyle w:val="TableParagraph"/>
              <w:rPr>
                <w:rFonts w:ascii="Arial"/>
                <w:b/>
                <w:sz w:val="24"/>
              </w:rPr>
            </w:pPr>
          </w:p>
          <w:p w14:paraId="271F9FF8" w14:textId="77777777" w:rsidR="00620921" w:rsidRDefault="00620921">
            <w:pPr>
              <w:pStyle w:val="TableParagraph"/>
              <w:rPr>
                <w:rFonts w:ascii="Arial"/>
                <w:b/>
                <w:sz w:val="24"/>
              </w:rPr>
            </w:pPr>
          </w:p>
          <w:p w14:paraId="0348AD8A" w14:textId="77777777" w:rsidR="00620921" w:rsidRDefault="00620921">
            <w:pPr>
              <w:pStyle w:val="TableParagraph"/>
              <w:rPr>
                <w:rFonts w:ascii="Arial"/>
                <w:b/>
                <w:sz w:val="24"/>
              </w:rPr>
            </w:pPr>
          </w:p>
          <w:p w14:paraId="163627D8" w14:textId="77777777" w:rsidR="00620921" w:rsidRDefault="00620921">
            <w:pPr>
              <w:pStyle w:val="TableParagraph"/>
              <w:rPr>
                <w:rFonts w:ascii="Arial"/>
                <w:b/>
                <w:sz w:val="24"/>
              </w:rPr>
            </w:pPr>
          </w:p>
          <w:p w14:paraId="36A334BE" w14:textId="77777777" w:rsidR="00620921" w:rsidRDefault="00620921">
            <w:pPr>
              <w:pStyle w:val="TableParagraph"/>
              <w:rPr>
                <w:rFonts w:ascii="Arial"/>
                <w:b/>
                <w:sz w:val="24"/>
              </w:rPr>
            </w:pPr>
          </w:p>
          <w:p w14:paraId="2E2B36C0" w14:textId="77777777" w:rsidR="00620921" w:rsidRDefault="00620921">
            <w:pPr>
              <w:pStyle w:val="TableParagraph"/>
              <w:rPr>
                <w:rFonts w:ascii="Arial"/>
                <w:b/>
                <w:sz w:val="24"/>
              </w:rPr>
            </w:pPr>
          </w:p>
          <w:p w14:paraId="4AE03E1D" w14:textId="77777777" w:rsidR="00620921" w:rsidRDefault="00620921">
            <w:pPr>
              <w:pStyle w:val="TableParagraph"/>
              <w:rPr>
                <w:rFonts w:ascii="Arial"/>
                <w:b/>
                <w:sz w:val="24"/>
              </w:rPr>
            </w:pPr>
          </w:p>
          <w:p w14:paraId="17BBBAA0" w14:textId="77777777" w:rsidR="00620921" w:rsidRDefault="00620921">
            <w:pPr>
              <w:pStyle w:val="TableParagraph"/>
              <w:rPr>
                <w:rFonts w:ascii="Arial"/>
                <w:b/>
                <w:sz w:val="24"/>
              </w:rPr>
            </w:pPr>
          </w:p>
          <w:p w14:paraId="17F348AB" w14:textId="77777777" w:rsidR="00620921" w:rsidRDefault="00620921">
            <w:pPr>
              <w:pStyle w:val="TableParagraph"/>
              <w:rPr>
                <w:rFonts w:ascii="Arial"/>
                <w:b/>
                <w:sz w:val="24"/>
              </w:rPr>
            </w:pPr>
          </w:p>
          <w:p w14:paraId="6B3798F7" w14:textId="77777777" w:rsidR="00620921" w:rsidRDefault="00620921">
            <w:pPr>
              <w:pStyle w:val="TableParagraph"/>
              <w:rPr>
                <w:rFonts w:ascii="Arial"/>
                <w:b/>
                <w:sz w:val="24"/>
              </w:rPr>
            </w:pPr>
          </w:p>
          <w:p w14:paraId="4EF43B8F" w14:textId="77777777" w:rsidR="00620921" w:rsidRDefault="00620921">
            <w:pPr>
              <w:pStyle w:val="TableParagraph"/>
              <w:rPr>
                <w:rFonts w:ascii="Arial"/>
                <w:b/>
                <w:sz w:val="24"/>
              </w:rPr>
            </w:pPr>
          </w:p>
          <w:p w14:paraId="0A9DB24C" w14:textId="77777777" w:rsidR="00620921" w:rsidRDefault="00620921">
            <w:pPr>
              <w:pStyle w:val="TableParagraph"/>
              <w:rPr>
                <w:rFonts w:ascii="Arial"/>
                <w:b/>
                <w:sz w:val="24"/>
              </w:rPr>
            </w:pPr>
          </w:p>
          <w:p w14:paraId="5ECDBCD0" w14:textId="77777777" w:rsidR="00620921" w:rsidRDefault="00620921">
            <w:pPr>
              <w:pStyle w:val="TableParagraph"/>
              <w:spacing w:before="1"/>
              <w:rPr>
                <w:rFonts w:ascii="Arial"/>
                <w:b/>
                <w:sz w:val="24"/>
              </w:rPr>
            </w:pPr>
          </w:p>
          <w:p w14:paraId="15D1620A" w14:textId="77777777" w:rsidR="00620921" w:rsidRDefault="00EA4069">
            <w:pPr>
              <w:pStyle w:val="TableParagraph"/>
              <w:ind w:left="9" w:right="1"/>
              <w:jc w:val="center"/>
              <w:rPr>
                <w:sz w:val="24"/>
              </w:rPr>
            </w:pPr>
            <w:r>
              <w:rPr>
                <w:spacing w:val="-4"/>
                <w:sz w:val="24"/>
              </w:rPr>
              <w:t>2711</w:t>
            </w:r>
          </w:p>
        </w:tc>
        <w:tc>
          <w:tcPr>
            <w:tcW w:w="6551" w:type="dxa"/>
          </w:tcPr>
          <w:p w14:paraId="1CAAD162" w14:textId="77777777" w:rsidR="00620921" w:rsidRDefault="00EA4069">
            <w:pPr>
              <w:pStyle w:val="TableParagraph"/>
              <w:ind w:left="108" w:right="96"/>
              <w:jc w:val="both"/>
              <w:rPr>
                <w:sz w:val="24"/>
              </w:rPr>
            </w:pPr>
            <w:r>
              <w:rPr>
                <w:sz w:val="24"/>
              </w:rPr>
              <w:t xml:space="preserve">Installation of single </w:t>
            </w:r>
            <w:proofErr w:type="gramStart"/>
            <w:r>
              <w:rPr>
                <w:sz w:val="24"/>
              </w:rPr>
              <w:t>earth(</w:t>
            </w:r>
            <w:proofErr w:type="gramEnd"/>
            <w:r>
              <w:rPr>
                <w:sz w:val="24"/>
              </w:rPr>
              <w:t>maintenance free) including the following:- welding and fixing of copper tape (used as bus bar)</w:t>
            </w:r>
            <w:r>
              <w:rPr>
                <w:spacing w:val="-8"/>
                <w:sz w:val="24"/>
              </w:rPr>
              <w:t xml:space="preserve"> </w:t>
            </w:r>
            <w:r>
              <w:rPr>
                <w:sz w:val="24"/>
              </w:rPr>
              <w:t>welding</w:t>
            </w:r>
            <w:r>
              <w:rPr>
                <w:spacing w:val="-5"/>
                <w:sz w:val="24"/>
              </w:rPr>
              <w:t xml:space="preserve"> </w:t>
            </w:r>
            <w:r>
              <w:rPr>
                <w:sz w:val="24"/>
              </w:rPr>
              <w:t>of</w:t>
            </w:r>
            <w:r>
              <w:rPr>
                <w:spacing w:val="-6"/>
                <w:sz w:val="24"/>
              </w:rPr>
              <w:t xml:space="preserve"> </w:t>
            </w:r>
            <w:r>
              <w:rPr>
                <w:sz w:val="24"/>
              </w:rPr>
              <w:t>cadmium</w:t>
            </w:r>
            <w:r>
              <w:rPr>
                <w:spacing w:val="-5"/>
                <w:sz w:val="24"/>
              </w:rPr>
              <w:t xml:space="preserve"> </w:t>
            </w:r>
            <w:r>
              <w:rPr>
                <w:sz w:val="24"/>
              </w:rPr>
              <w:t>bronze</w:t>
            </w:r>
            <w:r>
              <w:rPr>
                <w:spacing w:val="-6"/>
                <w:sz w:val="24"/>
              </w:rPr>
              <w:t xml:space="preserve"> </w:t>
            </w:r>
            <w:r>
              <w:rPr>
                <w:sz w:val="24"/>
              </w:rPr>
              <w:t>cable</w:t>
            </w:r>
            <w:r>
              <w:rPr>
                <w:spacing w:val="-6"/>
                <w:sz w:val="24"/>
              </w:rPr>
              <w:t xml:space="preserve"> </w:t>
            </w:r>
            <w:r>
              <w:rPr>
                <w:sz w:val="24"/>
              </w:rPr>
              <w:t>to</w:t>
            </w:r>
            <w:r>
              <w:rPr>
                <w:spacing w:val="-5"/>
                <w:sz w:val="24"/>
              </w:rPr>
              <w:t xml:space="preserve"> </w:t>
            </w:r>
            <w:r>
              <w:rPr>
                <w:sz w:val="24"/>
              </w:rPr>
              <w:t>copper</w:t>
            </w:r>
            <w:r>
              <w:rPr>
                <w:spacing w:val="-7"/>
                <w:sz w:val="24"/>
              </w:rPr>
              <w:t xml:space="preserve"> </w:t>
            </w:r>
            <w:r>
              <w:rPr>
                <w:sz w:val="24"/>
              </w:rPr>
              <w:t>plate</w:t>
            </w:r>
            <w:r>
              <w:rPr>
                <w:spacing w:val="-6"/>
                <w:sz w:val="24"/>
              </w:rPr>
              <w:t xml:space="preserve"> </w:t>
            </w:r>
            <w:r>
              <w:rPr>
                <w:sz w:val="24"/>
              </w:rPr>
              <w:t>using material</w:t>
            </w:r>
            <w:r>
              <w:rPr>
                <w:spacing w:val="-3"/>
                <w:sz w:val="24"/>
              </w:rPr>
              <w:t xml:space="preserve"> </w:t>
            </w:r>
            <w:r>
              <w:rPr>
                <w:sz w:val="24"/>
              </w:rPr>
              <w:t>supplied</w:t>
            </w:r>
            <w:r>
              <w:rPr>
                <w:spacing w:val="-3"/>
                <w:sz w:val="24"/>
              </w:rPr>
              <w:t xml:space="preserve"> </w:t>
            </w:r>
            <w:r>
              <w:rPr>
                <w:sz w:val="24"/>
              </w:rPr>
              <w:t>vide</w:t>
            </w:r>
            <w:r>
              <w:rPr>
                <w:spacing w:val="-3"/>
                <w:sz w:val="24"/>
              </w:rPr>
              <w:t xml:space="preserve"> </w:t>
            </w:r>
            <w:r>
              <w:rPr>
                <w:sz w:val="24"/>
              </w:rPr>
              <w:t>item</w:t>
            </w:r>
            <w:r>
              <w:rPr>
                <w:spacing w:val="-4"/>
                <w:sz w:val="24"/>
              </w:rPr>
              <w:t xml:space="preserve"> </w:t>
            </w:r>
            <w:r>
              <w:rPr>
                <w:sz w:val="24"/>
              </w:rPr>
              <w:t>no.</w:t>
            </w:r>
            <w:r>
              <w:rPr>
                <w:spacing w:val="-2"/>
                <w:sz w:val="24"/>
              </w:rPr>
              <w:t xml:space="preserve"> </w:t>
            </w:r>
            <w:r>
              <w:rPr>
                <w:sz w:val="24"/>
              </w:rPr>
              <w:t>1,2</w:t>
            </w:r>
            <w:r>
              <w:rPr>
                <w:spacing w:val="-1"/>
                <w:sz w:val="24"/>
              </w:rPr>
              <w:t xml:space="preserve"> </w:t>
            </w:r>
            <w:r>
              <w:rPr>
                <w:sz w:val="24"/>
              </w:rPr>
              <w:t>of</w:t>
            </w:r>
            <w:r>
              <w:rPr>
                <w:spacing w:val="-4"/>
                <w:sz w:val="24"/>
              </w:rPr>
              <w:t xml:space="preserve"> </w:t>
            </w:r>
            <w:r>
              <w:rPr>
                <w:sz w:val="24"/>
              </w:rPr>
              <w:t>SPD</w:t>
            </w:r>
            <w:r>
              <w:rPr>
                <w:spacing w:val="-2"/>
                <w:sz w:val="24"/>
              </w:rPr>
              <w:t xml:space="preserve"> </w:t>
            </w:r>
            <w:r>
              <w:rPr>
                <w:sz w:val="24"/>
              </w:rPr>
              <w:t>of</w:t>
            </w:r>
            <w:r>
              <w:rPr>
                <w:spacing w:val="-4"/>
                <w:sz w:val="24"/>
              </w:rPr>
              <w:t xml:space="preserve"> </w:t>
            </w:r>
            <w:r>
              <w:rPr>
                <w:sz w:val="24"/>
              </w:rPr>
              <w:t>Sch-A</w:t>
            </w:r>
            <w:r>
              <w:rPr>
                <w:spacing w:val="-2"/>
                <w:sz w:val="24"/>
              </w:rPr>
              <w:t xml:space="preserve"> </w:t>
            </w:r>
            <w:r>
              <w:rPr>
                <w:sz w:val="24"/>
              </w:rPr>
              <w:t>.</w:t>
            </w:r>
            <w:r>
              <w:rPr>
                <w:spacing w:val="-2"/>
                <w:sz w:val="24"/>
              </w:rPr>
              <w:t xml:space="preserve"> </w:t>
            </w:r>
            <w:r>
              <w:rPr>
                <w:sz w:val="24"/>
              </w:rPr>
              <w:t>All</w:t>
            </w:r>
            <w:r>
              <w:rPr>
                <w:spacing w:val="-3"/>
                <w:sz w:val="24"/>
              </w:rPr>
              <w:t xml:space="preserve"> </w:t>
            </w:r>
            <w:r>
              <w:rPr>
                <w:sz w:val="24"/>
              </w:rPr>
              <w:t>the material supplied for mounting of copper tape, exothermic weld materials, tools and fixtures for welding copper tapes shall be arranged by contractor.</w:t>
            </w:r>
          </w:p>
          <w:p w14:paraId="602F5578" w14:textId="77777777" w:rsidR="00620921" w:rsidRDefault="00EA4069">
            <w:pPr>
              <w:pStyle w:val="TableParagraph"/>
              <w:numPr>
                <w:ilvl w:val="0"/>
                <w:numId w:val="12"/>
              </w:numPr>
              <w:tabs>
                <w:tab w:val="left" w:pos="576"/>
                <w:tab w:val="left" w:pos="641"/>
              </w:tabs>
              <w:ind w:right="103" w:hanging="360"/>
              <w:jc w:val="both"/>
              <w:rPr>
                <w:sz w:val="24"/>
              </w:rPr>
            </w:pPr>
            <w:r>
              <w:rPr>
                <w:sz w:val="24"/>
              </w:rPr>
              <w:tab/>
              <w:t xml:space="preserve">Digging /Auguring/Boring of single earth pit of 100mm to 125 mm </w:t>
            </w:r>
            <w:proofErr w:type="spellStart"/>
            <w:r>
              <w:rPr>
                <w:sz w:val="24"/>
              </w:rPr>
              <w:t>dia</w:t>
            </w:r>
            <w:proofErr w:type="spellEnd"/>
            <w:r>
              <w:rPr>
                <w:sz w:val="24"/>
              </w:rPr>
              <w:t xml:space="preserve"> to the depth of approx. 2.8 meter.</w:t>
            </w:r>
          </w:p>
          <w:p w14:paraId="12EED7A1" w14:textId="77777777" w:rsidR="00620921" w:rsidRDefault="00EA4069">
            <w:pPr>
              <w:pStyle w:val="TableParagraph"/>
              <w:numPr>
                <w:ilvl w:val="0"/>
                <w:numId w:val="12"/>
              </w:numPr>
              <w:tabs>
                <w:tab w:val="left" w:pos="574"/>
                <w:tab w:val="left" w:pos="576"/>
              </w:tabs>
              <w:ind w:right="99" w:hanging="360"/>
              <w:jc w:val="both"/>
              <w:rPr>
                <w:sz w:val="24"/>
              </w:rPr>
            </w:pPr>
            <w:r>
              <w:rPr>
                <w:sz w:val="24"/>
              </w:rPr>
              <w:t xml:space="preserve">Insertion of </w:t>
            </w:r>
            <w:proofErr w:type="gramStart"/>
            <w:r>
              <w:rPr>
                <w:sz w:val="24"/>
              </w:rPr>
              <w:t>3.0 meter</w:t>
            </w:r>
            <w:proofErr w:type="gramEnd"/>
            <w:r>
              <w:rPr>
                <w:sz w:val="24"/>
              </w:rPr>
              <w:t xml:space="preserve"> electrode and penetrating it at least 0.2 meter by pushing gently with sledge hammer where the natural soil is assumed.</w:t>
            </w:r>
          </w:p>
          <w:p w14:paraId="6FD2F8B4" w14:textId="77777777" w:rsidR="00620921" w:rsidRDefault="00EA4069">
            <w:pPr>
              <w:pStyle w:val="TableParagraph"/>
              <w:numPr>
                <w:ilvl w:val="0"/>
                <w:numId w:val="12"/>
              </w:numPr>
              <w:tabs>
                <w:tab w:val="left" w:pos="576"/>
              </w:tabs>
              <w:ind w:right="102" w:hanging="360"/>
              <w:jc w:val="both"/>
              <w:rPr>
                <w:sz w:val="24"/>
              </w:rPr>
            </w:pPr>
            <w:r>
              <w:rPr>
                <w:sz w:val="24"/>
              </w:rPr>
              <w:t>Filling of earth pit with earth enhancement compound (EEC) in slurry from and backfilling.</w:t>
            </w:r>
          </w:p>
          <w:p w14:paraId="0B9BFA98" w14:textId="77777777" w:rsidR="00620921" w:rsidRDefault="00EA4069">
            <w:pPr>
              <w:pStyle w:val="TableParagraph"/>
              <w:numPr>
                <w:ilvl w:val="0"/>
                <w:numId w:val="12"/>
              </w:numPr>
              <w:tabs>
                <w:tab w:val="left" w:pos="574"/>
                <w:tab w:val="left" w:pos="576"/>
              </w:tabs>
              <w:spacing w:before="1"/>
              <w:ind w:right="100" w:hanging="360"/>
              <w:jc w:val="both"/>
              <w:rPr>
                <w:sz w:val="24"/>
              </w:rPr>
            </w:pPr>
            <w:r>
              <w:rPr>
                <w:spacing w:val="-2"/>
                <w:sz w:val="24"/>
              </w:rPr>
              <w:t>Carrying</w:t>
            </w:r>
            <w:r>
              <w:rPr>
                <w:spacing w:val="-8"/>
                <w:sz w:val="24"/>
              </w:rPr>
              <w:t xml:space="preserve"> </w:t>
            </w:r>
            <w:r>
              <w:rPr>
                <w:spacing w:val="-2"/>
                <w:sz w:val="24"/>
              </w:rPr>
              <w:t>out</w:t>
            </w:r>
            <w:r>
              <w:rPr>
                <w:spacing w:val="-8"/>
                <w:sz w:val="24"/>
              </w:rPr>
              <w:t xml:space="preserve"> </w:t>
            </w:r>
            <w:r>
              <w:rPr>
                <w:spacing w:val="-2"/>
                <w:sz w:val="24"/>
              </w:rPr>
              <w:t>exothermic</w:t>
            </w:r>
            <w:r>
              <w:rPr>
                <w:spacing w:val="-9"/>
                <w:sz w:val="24"/>
              </w:rPr>
              <w:t xml:space="preserve"> </w:t>
            </w:r>
            <w:r>
              <w:rPr>
                <w:spacing w:val="-2"/>
                <w:sz w:val="24"/>
              </w:rPr>
              <w:t>weld</w:t>
            </w:r>
            <w:r>
              <w:rPr>
                <w:spacing w:val="-8"/>
                <w:sz w:val="24"/>
              </w:rPr>
              <w:t xml:space="preserve"> </w:t>
            </w:r>
            <w:r>
              <w:rPr>
                <w:spacing w:val="-2"/>
                <w:sz w:val="24"/>
              </w:rPr>
              <w:t>connection</w:t>
            </w:r>
            <w:r>
              <w:rPr>
                <w:spacing w:val="-8"/>
                <w:sz w:val="24"/>
              </w:rPr>
              <w:t xml:space="preserve"> </w:t>
            </w:r>
            <w:r>
              <w:rPr>
                <w:spacing w:val="-2"/>
                <w:sz w:val="24"/>
              </w:rPr>
              <w:t>on</w:t>
            </w:r>
            <w:r>
              <w:rPr>
                <w:spacing w:val="-8"/>
                <w:sz w:val="24"/>
              </w:rPr>
              <w:t xml:space="preserve"> </w:t>
            </w:r>
            <w:r>
              <w:rPr>
                <w:spacing w:val="-2"/>
                <w:sz w:val="24"/>
              </w:rPr>
              <w:t>single</w:t>
            </w:r>
            <w:r>
              <w:rPr>
                <w:spacing w:val="-8"/>
                <w:sz w:val="24"/>
              </w:rPr>
              <w:t xml:space="preserve"> </w:t>
            </w:r>
            <w:r>
              <w:rPr>
                <w:spacing w:val="-2"/>
                <w:sz w:val="24"/>
              </w:rPr>
              <w:t xml:space="preserve">earth </w:t>
            </w:r>
            <w:r>
              <w:rPr>
                <w:sz w:val="24"/>
              </w:rPr>
              <w:t>electrode to a copper tape of 150X25X6mm.</w:t>
            </w:r>
          </w:p>
          <w:p w14:paraId="79E94D97" w14:textId="77777777" w:rsidR="00620921" w:rsidRDefault="00EA4069">
            <w:pPr>
              <w:pStyle w:val="TableParagraph"/>
              <w:numPr>
                <w:ilvl w:val="0"/>
                <w:numId w:val="12"/>
              </w:numPr>
              <w:tabs>
                <w:tab w:val="left" w:pos="574"/>
                <w:tab w:val="left" w:pos="576"/>
              </w:tabs>
              <w:ind w:right="98" w:hanging="360"/>
              <w:jc w:val="both"/>
              <w:rPr>
                <w:sz w:val="24"/>
              </w:rPr>
            </w:pPr>
            <w:r>
              <w:rPr>
                <w:sz w:val="24"/>
              </w:rPr>
              <w:t>Carrying</w:t>
            </w:r>
            <w:r>
              <w:rPr>
                <w:spacing w:val="-5"/>
                <w:sz w:val="24"/>
              </w:rPr>
              <w:t xml:space="preserve"> </w:t>
            </w:r>
            <w:r>
              <w:rPr>
                <w:sz w:val="24"/>
              </w:rPr>
              <w:t>out</w:t>
            </w:r>
            <w:r>
              <w:rPr>
                <w:spacing w:val="-6"/>
                <w:sz w:val="24"/>
              </w:rPr>
              <w:t xml:space="preserve"> </w:t>
            </w:r>
            <w:r>
              <w:rPr>
                <w:sz w:val="24"/>
              </w:rPr>
              <w:t>exothermic</w:t>
            </w:r>
            <w:r>
              <w:rPr>
                <w:spacing w:val="-6"/>
                <w:sz w:val="24"/>
              </w:rPr>
              <w:t xml:space="preserve"> </w:t>
            </w:r>
            <w:r>
              <w:rPr>
                <w:sz w:val="24"/>
              </w:rPr>
              <w:t>weld</w:t>
            </w:r>
            <w:r>
              <w:rPr>
                <w:spacing w:val="-6"/>
                <w:sz w:val="24"/>
              </w:rPr>
              <w:t xml:space="preserve"> </w:t>
            </w:r>
            <w:r>
              <w:rPr>
                <w:sz w:val="24"/>
              </w:rPr>
              <w:t>connection</w:t>
            </w:r>
            <w:r>
              <w:rPr>
                <w:spacing w:val="-8"/>
                <w:sz w:val="24"/>
              </w:rPr>
              <w:t xml:space="preserve"> </w:t>
            </w:r>
            <w:r>
              <w:rPr>
                <w:sz w:val="24"/>
              </w:rPr>
              <w:t>on</w:t>
            </w:r>
            <w:r>
              <w:rPr>
                <w:spacing w:val="-6"/>
                <w:sz w:val="24"/>
              </w:rPr>
              <w:t xml:space="preserve"> </w:t>
            </w:r>
            <w:r>
              <w:rPr>
                <w:sz w:val="24"/>
              </w:rPr>
              <w:t>the</w:t>
            </w:r>
            <w:r>
              <w:rPr>
                <w:spacing w:val="-6"/>
                <w:sz w:val="24"/>
              </w:rPr>
              <w:t xml:space="preserve"> </w:t>
            </w:r>
            <w:r>
              <w:rPr>
                <w:sz w:val="24"/>
              </w:rPr>
              <w:t>copper tape</w:t>
            </w:r>
            <w:r>
              <w:rPr>
                <w:spacing w:val="-12"/>
                <w:sz w:val="24"/>
              </w:rPr>
              <w:t xml:space="preserve"> </w:t>
            </w:r>
            <w:r>
              <w:rPr>
                <w:sz w:val="24"/>
              </w:rPr>
              <w:t>of</w:t>
            </w:r>
            <w:r>
              <w:rPr>
                <w:spacing w:val="-10"/>
                <w:sz w:val="24"/>
              </w:rPr>
              <w:t xml:space="preserve"> </w:t>
            </w:r>
            <w:r>
              <w:rPr>
                <w:sz w:val="24"/>
              </w:rPr>
              <w:t>150X25X6mm</w:t>
            </w:r>
            <w:r>
              <w:rPr>
                <w:spacing w:val="-12"/>
                <w:sz w:val="24"/>
              </w:rPr>
              <w:t xml:space="preserve"> </w:t>
            </w:r>
            <w:r>
              <w:rPr>
                <w:sz w:val="24"/>
              </w:rPr>
              <w:t>on</w:t>
            </w:r>
            <w:r>
              <w:rPr>
                <w:spacing w:val="-10"/>
                <w:sz w:val="24"/>
              </w:rPr>
              <w:t xml:space="preserve"> </w:t>
            </w:r>
            <w:r>
              <w:rPr>
                <w:sz w:val="24"/>
              </w:rPr>
              <w:t>earth</w:t>
            </w:r>
            <w:r>
              <w:rPr>
                <w:spacing w:val="-10"/>
                <w:sz w:val="24"/>
              </w:rPr>
              <w:t xml:space="preserve"> </w:t>
            </w:r>
            <w:r>
              <w:rPr>
                <w:sz w:val="24"/>
              </w:rPr>
              <w:t>electrode</w:t>
            </w:r>
            <w:r>
              <w:rPr>
                <w:spacing w:val="-10"/>
                <w:sz w:val="24"/>
              </w:rPr>
              <w:t xml:space="preserve"> </w:t>
            </w:r>
            <w:r>
              <w:rPr>
                <w:sz w:val="24"/>
              </w:rPr>
              <w:t>for</w:t>
            </w:r>
            <w:r>
              <w:rPr>
                <w:spacing w:val="-11"/>
                <w:sz w:val="24"/>
              </w:rPr>
              <w:t xml:space="preserve"> </w:t>
            </w:r>
            <w:r>
              <w:rPr>
                <w:sz w:val="24"/>
              </w:rPr>
              <w:t>connecting two 35 Sq mm cables for redundancy.</w:t>
            </w:r>
          </w:p>
          <w:p w14:paraId="065298CA" w14:textId="77777777" w:rsidR="00620921" w:rsidRDefault="00EA4069">
            <w:pPr>
              <w:pStyle w:val="TableParagraph"/>
              <w:numPr>
                <w:ilvl w:val="0"/>
                <w:numId w:val="12"/>
              </w:numPr>
              <w:tabs>
                <w:tab w:val="left" w:pos="574"/>
                <w:tab w:val="left" w:pos="576"/>
              </w:tabs>
              <w:ind w:right="98" w:hanging="360"/>
              <w:jc w:val="both"/>
              <w:rPr>
                <w:sz w:val="24"/>
              </w:rPr>
            </w:pPr>
            <w:r>
              <w:rPr>
                <w:sz w:val="24"/>
              </w:rPr>
              <w:t xml:space="preserve">The exothermic welding material for bonding the earth system shall be procured from RDSO approved firms, which includes graphite </w:t>
            </w:r>
            <w:proofErr w:type="spellStart"/>
            <w:r>
              <w:rPr>
                <w:sz w:val="24"/>
              </w:rPr>
              <w:t>moulds</w:t>
            </w:r>
            <w:proofErr w:type="spellEnd"/>
            <w:r>
              <w:rPr>
                <w:sz w:val="24"/>
              </w:rPr>
              <w:t xml:space="preserve">, clamps, weld metal </w:t>
            </w:r>
            <w:r>
              <w:rPr>
                <w:spacing w:val="-2"/>
                <w:sz w:val="24"/>
              </w:rPr>
              <w:t>powders.</w:t>
            </w:r>
          </w:p>
          <w:p w14:paraId="29BC2579" w14:textId="77777777" w:rsidR="00620921" w:rsidRDefault="00EA4069">
            <w:pPr>
              <w:pStyle w:val="TableParagraph"/>
              <w:numPr>
                <w:ilvl w:val="0"/>
                <w:numId w:val="12"/>
              </w:numPr>
              <w:tabs>
                <w:tab w:val="left" w:pos="574"/>
                <w:tab w:val="left" w:pos="576"/>
              </w:tabs>
              <w:ind w:right="101" w:hanging="360"/>
              <w:jc w:val="both"/>
              <w:rPr>
                <w:sz w:val="24"/>
              </w:rPr>
            </w:pPr>
            <w:r>
              <w:rPr>
                <w:sz w:val="24"/>
              </w:rPr>
              <w:t>Digging a</w:t>
            </w:r>
            <w:r>
              <w:rPr>
                <w:spacing w:val="-1"/>
                <w:sz w:val="24"/>
              </w:rPr>
              <w:t xml:space="preserve"> </w:t>
            </w:r>
            <w:r>
              <w:rPr>
                <w:sz w:val="24"/>
              </w:rPr>
              <w:t>trench to</w:t>
            </w:r>
            <w:r>
              <w:rPr>
                <w:spacing w:val="-1"/>
                <w:sz w:val="24"/>
              </w:rPr>
              <w:t xml:space="preserve"> </w:t>
            </w:r>
            <w:r>
              <w:rPr>
                <w:sz w:val="24"/>
              </w:rPr>
              <w:t>a</w:t>
            </w:r>
            <w:r>
              <w:rPr>
                <w:spacing w:val="-1"/>
                <w:sz w:val="24"/>
              </w:rPr>
              <w:t xml:space="preserve"> </w:t>
            </w:r>
            <w:r>
              <w:rPr>
                <w:sz w:val="24"/>
              </w:rPr>
              <w:t>depth of</w:t>
            </w:r>
            <w:r>
              <w:rPr>
                <w:spacing w:val="-1"/>
                <w:sz w:val="24"/>
              </w:rPr>
              <w:t xml:space="preserve"> </w:t>
            </w:r>
            <w:r>
              <w:rPr>
                <w:sz w:val="24"/>
              </w:rPr>
              <w:t>at least</w:t>
            </w:r>
            <w:r>
              <w:rPr>
                <w:spacing w:val="-1"/>
                <w:sz w:val="24"/>
              </w:rPr>
              <w:t xml:space="preserve"> </w:t>
            </w:r>
            <w:r>
              <w:rPr>
                <w:sz w:val="24"/>
              </w:rPr>
              <w:t>0</w:t>
            </w:r>
            <w:r>
              <w:rPr>
                <w:spacing w:val="-1"/>
                <w:sz w:val="24"/>
              </w:rPr>
              <w:t xml:space="preserve"> </w:t>
            </w:r>
            <w:r>
              <w:rPr>
                <w:sz w:val="24"/>
              </w:rPr>
              <w:t xml:space="preserve">.5 </w:t>
            </w:r>
            <w:proofErr w:type="spellStart"/>
            <w:r>
              <w:rPr>
                <w:sz w:val="24"/>
              </w:rPr>
              <w:t>Mtr</w:t>
            </w:r>
            <w:proofErr w:type="spellEnd"/>
            <w:r>
              <w:rPr>
                <w:sz w:val="24"/>
              </w:rPr>
              <w:t>. and run the two 35 Sq mm earth conductor (procured against supply item) from earth pit to MEEB.</w:t>
            </w:r>
          </w:p>
          <w:p w14:paraId="31F64D41" w14:textId="77777777" w:rsidR="00620921" w:rsidRDefault="00EA4069">
            <w:pPr>
              <w:pStyle w:val="TableParagraph"/>
              <w:numPr>
                <w:ilvl w:val="0"/>
                <w:numId w:val="12"/>
              </w:numPr>
              <w:tabs>
                <w:tab w:val="left" w:pos="574"/>
                <w:tab w:val="left" w:pos="576"/>
              </w:tabs>
              <w:spacing w:before="1"/>
              <w:ind w:right="101" w:hanging="360"/>
              <w:jc w:val="both"/>
              <w:rPr>
                <w:sz w:val="24"/>
              </w:rPr>
            </w:pPr>
            <w:r>
              <w:rPr>
                <w:sz w:val="24"/>
              </w:rPr>
              <w:t>Routing and termination of two 35 sq mm earth conductors in trench from earth pit to 300X25X6mm MEEB, which is to be fixed inside the equipment room with two insulation studs.</w:t>
            </w:r>
          </w:p>
          <w:p w14:paraId="50FE763A" w14:textId="77777777" w:rsidR="00620921" w:rsidRDefault="00EA4069">
            <w:pPr>
              <w:pStyle w:val="TableParagraph"/>
              <w:numPr>
                <w:ilvl w:val="0"/>
                <w:numId w:val="12"/>
              </w:numPr>
              <w:tabs>
                <w:tab w:val="left" w:pos="576"/>
              </w:tabs>
              <w:spacing w:line="270" w:lineRule="atLeast"/>
              <w:ind w:right="99" w:hanging="360"/>
              <w:jc w:val="both"/>
              <w:rPr>
                <w:sz w:val="24"/>
              </w:rPr>
            </w:pPr>
            <w:r>
              <w:rPr>
                <w:sz w:val="24"/>
              </w:rPr>
              <w:t>300X300X300</w:t>
            </w:r>
            <w:r>
              <w:rPr>
                <w:spacing w:val="-17"/>
                <w:sz w:val="24"/>
              </w:rPr>
              <w:t xml:space="preserve"> </w:t>
            </w:r>
            <w:r>
              <w:rPr>
                <w:sz w:val="24"/>
              </w:rPr>
              <w:t>mm</w:t>
            </w:r>
            <w:r>
              <w:rPr>
                <w:spacing w:val="-17"/>
                <w:sz w:val="24"/>
              </w:rPr>
              <w:t xml:space="preserve"> </w:t>
            </w:r>
            <w:r>
              <w:rPr>
                <w:sz w:val="24"/>
              </w:rPr>
              <w:t>(inside</w:t>
            </w:r>
            <w:r>
              <w:rPr>
                <w:spacing w:val="-15"/>
                <w:sz w:val="24"/>
              </w:rPr>
              <w:t xml:space="preserve"> </w:t>
            </w:r>
            <w:r>
              <w:rPr>
                <w:sz w:val="24"/>
              </w:rPr>
              <w:t>dimension)</w:t>
            </w:r>
            <w:r>
              <w:rPr>
                <w:spacing w:val="-17"/>
                <w:sz w:val="24"/>
              </w:rPr>
              <w:t xml:space="preserve"> </w:t>
            </w:r>
            <w:r>
              <w:rPr>
                <w:sz w:val="24"/>
              </w:rPr>
              <w:t>concrete</w:t>
            </w:r>
            <w:r>
              <w:rPr>
                <w:spacing w:val="-16"/>
                <w:sz w:val="24"/>
              </w:rPr>
              <w:t xml:space="preserve"> </w:t>
            </w:r>
            <w:r>
              <w:rPr>
                <w:sz w:val="24"/>
              </w:rPr>
              <w:t>earth</w:t>
            </w:r>
            <w:r>
              <w:rPr>
                <w:spacing w:val="-17"/>
                <w:sz w:val="24"/>
              </w:rPr>
              <w:t xml:space="preserve"> </w:t>
            </w:r>
            <w:r>
              <w:rPr>
                <w:sz w:val="24"/>
              </w:rPr>
              <w:t xml:space="preserve">pit with a concrete lid, </w:t>
            </w:r>
            <w:proofErr w:type="spellStart"/>
            <w:r>
              <w:rPr>
                <w:sz w:val="24"/>
              </w:rPr>
              <w:t>approx</w:t>
            </w:r>
            <w:proofErr w:type="spellEnd"/>
            <w:r>
              <w:rPr>
                <w:sz w:val="24"/>
              </w:rPr>
              <w:t xml:space="preserve"> 50mm thick with pulling hooks, shall be provided to cover the pit. Back side of the</w:t>
            </w:r>
            <w:r>
              <w:rPr>
                <w:spacing w:val="-6"/>
                <w:sz w:val="24"/>
              </w:rPr>
              <w:t xml:space="preserve"> </w:t>
            </w:r>
            <w:r>
              <w:rPr>
                <w:sz w:val="24"/>
              </w:rPr>
              <w:t>cover</w:t>
            </w:r>
            <w:r>
              <w:rPr>
                <w:spacing w:val="-7"/>
                <w:sz w:val="24"/>
              </w:rPr>
              <w:t xml:space="preserve"> </w:t>
            </w:r>
            <w:r>
              <w:rPr>
                <w:sz w:val="24"/>
              </w:rPr>
              <w:t>will</w:t>
            </w:r>
            <w:r>
              <w:rPr>
                <w:spacing w:val="-7"/>
                <w:sz w:val="24"/>
              </w:rPr>
              <w:t xml:space="preserve"> </w:t>
            </w:r>
            <w:r>
              <w:rPr>
                <w:sz w:val="24"/>
              </w:rPr>
              <w:t>be</w:t>
            </w:r>
            <w:r>
              <w:rPr>
                <w:spacing w:val="-8"/>
                <w:sz w:val="24"/>
              </w:rPr>
              <w:t xml:space="preserve"> </w:t>
            </w:r>
            <w:r>
              <w:rPr>
                <w:sz w:val="24"/>
              </w:rPr>
              <w:t>painted</w:t>
            </w:r>
            <w:r>
              <w:rPr>
                <w:spacing w:val="-6"/>
                <w:sz w:val="24"/>
              </w:rPr>
              <w:t xml:space="preserve"> </w:t>
            </w:r>
            <w:r>
              <w:rPr>
                <w:sz w:val="24"/>
              </w:rPr>
              <w:t>in</w:t>
            </w:r>
            <w:r>
              <w:rPr>
                <w:spacing w:val="-8"/>
                <w:sz w:val="24"/>
              </w:rPr>
              <w:t xml:space="preserve"> </w:t>
            </w:r>
            <w:r>
              <w:rPr>
                <w:sz w:val="24"/>
              </w:rPr>
              <w:t>black</w:t>
            </w:r>
            <w:r>
              <w:rPr>
                <w:spacing w:val="-8"/>
                <w:sz w:val="24"/>
              </w:rPr>
              <w:t xml:space="preserve"> </w:t>
            </w:r>
            <w:r>
              <w:rPr>
                <w:sz w:val="24"/>
              </w:rPr>
              <w:t>and</w:t>
            </w:r>
            <w:r>
              <w:rPr>
                <w:spacing w:val="-8"/>
                <w:sz w:val="24"/>
              </w:rPr>
              <w:t xml:space="preserve"> </w:t>
            </w:r>
            <w:r>
              <w:rPr>
                <w:sz w:val="24"/>
              </w:rPr>
              <w:t>date</w:t>
            </w:r>
            <w:r>
              <w:rPr>
                <w:spacing w:val="-7"/>
                <w:sz w:val="24"/>
              </w:rPr>
              <w:t xml:space="preserve"> </w:t>
            </w:r>
            <w:r>
              <w:rPr>
                <w:sz w:val="24"/>
              </w:rPr>
              <w:t>of</w:t>
            </w:r>
            <w:r>
              <w:rPr>
                <w:spacing w:val="-8"/>
                <w:sz w:val="24"/>
              </w:rPr>
              <w:t xml:space="preserve"> </w:t>
            </w:r>
            <w:r>
              <w:rPr>
                <w:sz w:val="24"/>
              </w:rPr>
              <w:t>the</w:t>
            </w:r>
            <w:r>
              <w:rPr>
                <w:spacing w:val="-6"/>
                <w:sz w:val="24"/>
              </w:rPr>
              <w:t xml:space="preserve"> </w:t>
            </w:r>
            <w:r>
              <w:rPr>
                <w:sz w:val="24"/>
              </w:rPr>
              <w:t>testing and earth resistance value shall be written.</w:t>
            </w:r>
          </w:p>
        </w:tc>
        <w:tc>
          <w:tcPr>
            <w:tcW w:w="1123" w:type="dxa"/>
          </w:tcPr>
          <w:p w14:paraId="4D0A7113" w14:textId="77777777" w:rsidR="00620921" w:rsidRDefault="00620921">
            <w:pPr>
              <w:pStyle w:val="TableParagraph"/>
              <w:rPr>
                <w:rFonts w:ascii="Arial"/>
                <w:b/>
                <w:sz w:val="24"/>
              </w:rPr>
            </w:pPr>
          </w:p>
          <w:p w14:paraId="24A0D639" w14:textId="77777777" w:rsidR="00620921" w:rsidRDefault="00620921">
            <w:pPr>
              <w:pStyle w:val="TableParagraph"/>
              <w:rPr>
                <w:rFonts w:ascii="Arial"/>
                <w:b/>
                <w:sz w:val="24"/>
              </w:rPr>
            </w:pPr>
          </w:p>
          <w:p w14:paraId="494706E6" w14:textId="77777777" w:rsidR="00620921" w:rsidRDefault="00620921">
            <w:pPr>
              <w:pStyle w:val="TableParagraph"/>
              <w:rPr>
                <w:rFonts w:ascii="Arial"/>
                <w:b/>
                <w:sz w:val="24"/>
              </w:rPr>
            </w:pPr>
          </w:p>
          <w:p w14:paraId="44E07641" w14:textId="77777777" w:rsidR="00620921" w:rsidRDefault="00620921">
            <w:pPr>
              <w:pStyle w:val="TableParagraph"/>
              <w:rPr>
                <w:rFonts w:ascii="Arial"/>
                <w:b/>
                <w:sz w:val="24"/>
              </w:rPr>
            </w:pPr>
          </w:p>
          <w:p w14:paraId="72256723" w14:textId="77777777" w:rsidR="00620921" w:rsidRDefault="00620921">
            <w:pPr>
              <w:pStyle w:val="TableParagraph"/>
              <w:rPr>
                <w:rFonts w:ascii="Arial"/>
                <w:b/>
                <w:sz w:val="24"/>
              </w:rPr>
            </w:pPr>
          </w:p>
          <w:p w14:paraId="1FF2AD84" w14:textId="77777777" w:rsidR="00620921" w:rsidRDefault="00620921">
            <w:pPr>
              <w:pStyle w:val="TableParagraph"/>
              <w:rPr>
                <w:rFonts w:ascii="Arial"/>
                <w:b/>
                <w:sz w:val="24"/>
              </w:rPr>
            </w:pPr>
          </w:p>
          <w:p w14:paraId="3BF767E9" w14:textId="77777777" w:rsidR="00620921" w:rsidRDefault="00620921">
            <w:pPr>
              <w:pStyle w:val="TableParagraph"/>
              <w:rPr>
                <w:rFonts w:ascii="Arial"/>
                <w:b/>
                <w:sz w:val="24"/>
              </w:rPr>
            </w:pPr>
          </w:p>
          <w:p w14:paraId="1D5A3003" w14:textId="77777777" w:rsidR="00620921" w:rsidRDefault="00620921">
            <w:pPr>
              <w:pStyle w:val="TableParagraph"/>
              <w:rPr>
                <w:rFonts w:ascii="Arial"/>
                <w:b/>
                <w:sz w:val="24"/>
              </w:rPr>
            </w:pPr>
          </w:p>
          <w:p w14:paraId="27F098D1" w14:textId="77777777" w:rsidR="00620921" w:rsidRDefault="00620921">
            <w:pPr>
              <w:pStyle w:val="TableParagraph"/>
              <w:rPr>
                <w:rFonts w:ascii="Arial"/>
                <w:b/>
                <w:sz w:val="24"/>
              </w:rPr>
            </w:pPr>
          </w:p>
          <w:p w14:paraId="54234678" w14:textId="77777777" w:rsidR="00620921" w:rsidRDefault="00620921">
            <w:pPr>
              <w:pStyle w:val="TableParagraph"/>
              <w:rPr>
                <w:rFonts w:ascii="Arial"/>
                <w:b/>
                <w:sz w:val="24"/>
              </w:rPr>
            </w:pPr>
          </w:p>
          <w:p w14:paraId="68533A70" w14:textId="77777777" w:rsidR="00620921" w:rsidRDefault="00620921">
            <w:pPr>
              <w:pStyle w:val="TableParagraph"/>
              <w:rPr>
                <w:rFonts w:ascii="Arial"/>
                <w:b/>
                <w:sz w:val="24"/>
              </w:rPr>
            </w:pPr>
          </w:p>
          <w:p w14:paraId="5BF5DA84" w14:textId="77777777" w:rsidR="00620921" w:rsidRDefault="00620921">
            <w:pPr>
              <w:pStyle w:val="TableParagraph"/>
              <w:rPr>
                <w:rFonts w:ascii="Arial"/>
                <w:b/>
                <w:sz w:val="24"/>
              </w:rPr>
            </w:pPr>
          </w:p>
          <w:p w14:paraId="01CCCF27" w14:textId="77777777" w:rsidR="00620921" w:rsidRDefault="00620921">
            <w:pPr>
              <w:pStyle w:val="TableParagraph"/>
              <w:rPr>
                <w:rFonts w:ascii="Arial"/>
                <w:b/>
                <w:sz w:val="24"/>
              </w:rPr>
            </w:pPr>
          </w:p>
          <w:p w14:paraId="2933AC70" w14:textId="77777777" w:rsidR="00620921" w:rsidRDefault="00620921">
            <w:pPr>
              <w:pStyle w:val="TableParagraph"/>
              <w:rPr>
                <w:rFonts w:ascii="Arial"/>
                <w:b/>
                <w:sz w:val="24"/>
              </w:rPr>
            </w:pPr>
          </w:p>
          <w:p w14:paraId="3E6B110B" w14:textId="77777777" w:rsidR="00620921" w:rsidRDefault="00620921">
            <w:pPr>
              <w:pStyle w:val="TableParagraph"/>
              <w:rPr>
                <w:rFonts w:ascii="Arial"/>
                <w:b/>
                <w:sz w:val="24"/>
              </w:rPr>
            </w:pPr>
          </w:p>
          <w:p w14:paraId="2C79A0FF" w14:textId="77777777" w:rsidR="00620921" w:rsidRDefault="00620921">
            <w:pPr>
              <w:pStyle w:val="TableParagraph"/>
              <w:rPr>
                <w:rFonts w:ascii="Arial"/>
                <w:b/>
                <w:sz w:val="24"/>
              </w:rPr>
            </w:pPr>
          </w:p>
          <w:p w14:paraId="512233D9" w14:textId="77777777" w:rsidR="00620921" w:rsidRDefault="00620921">
            <w:pPr>
              <w:pStyle w:val="TableParagraph"/>
              <w:spacing w:before="1"/>
              <w:rPr>
                <w:rFonts w:ascii="Arial"/>
                <w:b/>
                <w:sz w:val="24"/>
              </w:rPr>
            </w:pPr>
          </w:p>
          <w:p w14:paraId="282BE42D" w14:textId="77777777" w:rsidR="00620921" w:rsidRDefault="00EA4069">
            <w:pPr>
              <w:pStyle w:val="TableParagraph"/>
              <w:ind w:left="13" w:right="1"/>
              <w:jc w:val="center"/>
              <w:rPr>
                <w:sz w:val="24"/>
              </w:rPr>
            </w:pPr>
            <w:r>
              <w:rPr>
                <w:spacing w:val="-5"/>
                <w:sz w:val="24"/>
              </w:rPr>
              <w:t>Set</w:t>
            </w:r>
          </w:p>
        </w:tc>
        <w:tc>
          <w:tcPr>
            <w:tcW w:w="1263" w:type="dxa"/>
          </w:tcPr>
          <w:p w14:paraId="36DD4BBE" w14:textId="77777777" w:rsidR="00620921" w:rsidRDefault="00620921">
            <w:pPr>
              <w:pStyle w:val="TableParagraph"/>
              <w:rPr>
                <w:rFonts w:ascii="Arial"/>
                <w:b/>
                <w:sz w:val="24"/>
              </w:rPr>
            </w:pPr>
          </w:p>
          <w:p w14:paraId="62AF971B" w14:textId="77777777" w:rsidR="00620921" w:rsidRDefault="00620921">
            <w:pPr>
              <w:pStyle w:val="TableParagraph"/>
              <w:rPr>
                <w:rFonts w:ascii="Arial"/>
                <w:b/>
                <w:sz w:val="24"/>
              </w:rPr>
            </w:pPr>
          </w:p>
          <w:p w14:paraId="0544D3E8" w14:textId="77777777" w:rsidR="00620921" w:rsidRDefault="00620921">
            <w:pPr>
              <w:pStyle w:val="TableParagraph"/>
              <w:rPr>
                <w:rFonts w:ascii="Arial"/>
                <w:b/>
                <w:sz w:val="24"/>
              </w:rPr>
            </w:pPr>
          </w:p>
          <w:p w14:paraId="3C8230BE" w14:textId="77777777" w:rsidR="00620921" w:rsidRDefault="00620921">
            <w:pPr>
              <w:pStyle w:val="TableParagraph"/>
              <w:rPr>
                <w:rFonts w:ascii="Arial"/>
                <w:b/>
                <w:sz w:val="24"/>
              </w:rPr>
            </w:pPr>
          </w:p>
          <w:p w14:paraId="6994AB1C" w14:textId="77777777" w:rsidR="00620921" w:rsidRDefault="00620921">
            <w:pPr>
              <w:pStyle w:val="TableParagraph"/>
              <w:rPr>
                <w:rFonts w:ascii="Arial"/>
                <w:b/>
                <w:sz w:val="24"/>
              </w:rPr>
            </w:pPr>
          </w:p>
          <w:p w14:paraId="077532F5" w14:textId="77777777" w:rsidR="00620921" w:rsidRDefault="00620921">
            <w:pPr>
              <w:pStyle w:val="TableParagraph"/>
              <w:rPr>
                <w:rFonts w:ascii="Arial"/>
                <w:b/>
                <w:sz w:val="24"/>
              </w:rPr>
            </w:pPr>
          </w:p>
          <w:p w14:paraId="3630960E" w14:textId="77777777" w:rsidR="00620921" w:rsidRDefault="00620921">
            <w:pPr>
              <w:pStyle w:val="TableParagraph"/>
              <w:rPr>
                <w:rFonts w:ascii="Arial"/>
                <w:b/>
                <w:sz w:val="24"/>
              </w:rPr>
            </w:pPr>
          </w:p>
          <w:p w14:paraId="00F961A5" w14:textId="77777777" w:rsidR="00620921" w:rsidRDefault="00620921">
            <w:pPr>
              <w:pStyle w:val="TableParagraph"/>
              <w:rPr>
                <w:rFonts w:ascii="Arial"/>
                <w:b/>
                <w:sz w:val="24"/>
              </w:rPr>
            </w:pPr>
          </w:p>
          <w:p w14:paraId="7A23A026" w14:textId="77777777" w:rsidR="00620921" w:rsidRDefault="00620921">
            <w:pPr>
              <w:pStyle w:val="TableParagraph"/>
              <w:rPr>
                <w:rFonts w:ascii="Arial"/>
                <w:b/>
                <w:sz w:val="24"/>
              </w:rPr>
            </w:pPr>
          </w:p>
          <w:p w14:paraId="43C3CE43" w14:textId="77777777" w:rsidR="00620921" w:rsidRDefault="00620921">
            <w:pPr>
              <w:pStyle w:val="TableParagraph"/>
              <w:rPr>
                <w:rFonts w:ascii="Arial"/>
                <w:b/>
                <w:sz w:val="24"/>
              </w:rPr>
            </w:pPr>
          </w:p>
          <w:p w14:paraId="49CCBA7A" w14:textId="77777777" w:rsidR="00620921" w:rsidRDefault="00620921">
            <w:pPr>
              <w:pStyle w:val="TableParagraph"/>
              <w:rPr>
                <w:rFonts w:ascii="Arial"/>
                <w:b/>
                <w:sz w:val="24"/>
              </w:rPr>
            </w:pPr>
          </w:p>
          <w:p w14:paraId="4E1AC7DD" w14:textId="77777777" w:rsidR="00620921" w:rsidRDefault="00620921">
            <w:pPr>
              <w:pStyle w:val="TableParagraph"/>
              <w:rPr>
                <w:rFonts w:ascii="Arial"/>
                <w:b/>
                <w:sz w:val="24"/>
              </w:rPr>
            </w:pPr>
          </w:p>
          <w:p w14:paraId="7472588D" w14:textId="77777777" w:rsidR="00620921" w:rsidRDefault="00620921">
            <w:pPr>
              <w:pStyle w:val="TableParagraph"/>
              <w:rPr>
                <w:rFonts w:ascii="Arial"/>
                <w:b/>
                <w:sz w:val="24"/>
              </w:rPr>
            </w:pPr>
          </w:p>
          <w:p w14:paraId="61BC0F4F" w14:textId="77777777" w:rsidR="00620921" w:rsidRDefault="00620921">
            <w:pPr>
              <w:pStyle w:val="TableParagraph"/>
              <w:rPr>
                <w:rFonts w:ascii="Arial"/>
                <w:b/>
                <w:sz w:val="24"/>
              </w:rPr>
            </w:pPr>
          </w:p>
          <w:p w14:paraId="06A42DBB" w14:textId="77777777" w:rsidR="00620921" w:rsidRDefault="00620921">
            <w:pPr>
              <w:pStyle w:val="TableParagraph"/>
              <w:rPr>
                <w:rFonts w:ascii="Arial"/>
                <w:b/>
                <w:sz w:val="24"/>
              </w:rPr>
            </w:pPr>
          </w:p>
          <w:p w14:paraId="637B2537" w14:textId="77777777" w:rsidR="00620921" w:rsidRDefault="00620921">
            <w:pPr>
              <w:pStyle w:val="TableParagraph"/>
              <w:rPr>
                <w:rFonts w:ascii="Arial"/>
                <w:b/>
                <w:sz w:val="24"/>
              </w:rPr>
            </w:pPr>
          </w:p>
          <w:p w14:paraId="064F975C" w14:textId="77777777" w:rsidR="00620921" w:rsidRDefault="00620921">
            <w:pPr>
              <w:pStyle w:val="TableParagraph"/>
              <w:spacing w:before="1"/>
              <w:rPr>
                <w:rFonts w:ascii="Arial"/>
                <w:b/>
                <w:sz w:val="24"/>
              </w:rPr>
            </w:pPr>
          </w:p>
          <w:p w14:paraId="366E58DF" w14:textId="77777777" w:rsidR="00620921" w:rsidRDefault="00EA4069">
            <w:pPr>
              <w:pStyle w:val="TableParagraph"/>
              <w:ind w:left="11"/>
              <w:jc w:val="center"/>
              <w:rPr>
                <w:sz w:val="24"/>
              </w:rPr>
            </w:pPr>
            <w:r>
              <w:rPr>
                <w:spacing w:val="-4"/>
                <w:sz w:val="24"/>
              </w:rPr>
              <w:t>6338</w:t>
            </w:r>
          </w:p>
        </w:tc>
      </w:tr>
      <w:tr w:rsidR="00620921" w14:paraId="5506014B" w14:textId="77777777">
        <w:trPr>
          <w:trHeight w:val="1931"/>
        </w:trPr>
        <w:tc>
          <w:tcPr>
            <w:tcW w:w="842" w:type="dxa"/>
          </w:tcPr>
          <w:p w14:paraId="3589BF0A" w14:textId="77777777" w:rsidR="00620921" w:rsidRDefault="00EA4069">
            <w:pPr>
              <w:pStyle w:val="TableParagraph"/>
              <w:spacing w:line="276" w:lineRule="exact"/>
              <w:ind w:left="9" w:right="1"/>
              <w:jc w:val="center"/>
              <w:rPr>
                <w:sz w:val="24"/>
              </w:rPr>
            </w:pPr>
            <w:r>
              <w:rPr>
                <w:spacing w:val="-4"/>
                <w:sz w:val="24"/>
              </w:rPr>
              <w:t>2712</w:t>
            </w:r>
          </w:p>
        </w:tc>
        <w:tc>
          <w:tcPr>
            <w:tcW w:w="6551" w:type="dxa"/>
          </w:tcPr>
          <w:p w14:paraId="0072B5BC" w14:textId="77777777" w:rsidR="00620921" w:rsidRDefault="00EA4069">
            <w:pPr>
              <w:pStyle w:val="TableParagraph"/>
              <w:ind w:left="108" w:right="95"/>
              <w:jc w:val="both"/>
              <w:rPr>
                <w:sz w:val="24"/>
              </w:rPr>
            </w:pPr>
            <w:r>
              <w:rPr>
                <w:sz w:val="24"/>
              </w:rPr>
              <w:t xml:space="preserve">Routing and connecting all the </w:t>
            </w:r>
            <w:proofErr w:type="spellStart"/>
            <w:r>
              <w:rPr>
                <w:sz w:val="24"/>
              </w:rPr>
              <w:t>equipments</w:t>
            </w:r>
            <w:proofErr w:type="spellEnd"/>
            <w:r>
              <w:rPr>
                <w:sz w:val="24"/>
              </w:rPr>
              <w:t xml:space="preserve"> in the equipment/relay room to MEEB/SEEB with 16/10 sq mm copper</w:t>
            </w:r>
            <w:r>
              <w:rPr>
                <w:spacing w:val="-9"/>
                <w:sz w:val="24"/>
              </w:rPr>
              <w:t xml:space="preserve"> </w:t>
            </w:r>
            <w:r>
              <w:rPr>
                <w:sz w:val="24"/>
              </w:rPr>
              <w:t>cable</w:t>
            </w:r>
            <w:r>
              <w:rPr>
                <w:spacing w:val="-11"/>
                <w:sz w:val="24"/>
              </w:rPr>
              <w:t xml:space="preserve"> </w:t>
            </w:r>
            <w:r>
              <w:rPr>
                <w:sz w:val="24"/>
              </w:rPr>
              <w:t>using</w:t>
            </w:r>
            <w:r>
              <w:rPr>
                <w:spacing w:val="-8"/>
                <w:sz w:val="24"/>
              </w:rPr>
              <w:t xml:space="preserve"> </w:t>
            </w:r>
            <w:r>
              <w:rPr>
                <w:sz w:val="24"/>
              </w:rPr>
              <w:t>copper</w:t>
            </w:r>
            <w:r>
              <w:rPr>
                <w:spacing w:val="-9"/>
                <w:sz w:val="24"/>
              </w:rPr>
              <w:t xml:space="preserve"> </w:t>
            </w:r>
            <w:r>
              <w:rPr>
                <w:sz w:val="24"/>
              </w:rPr>
              <w:t>lugs</w:t>
            </w:r>
            <w:r>
              <w:rPr>
                <w:spacing w:val="-11"/>
                <w:sz w:val="24"/>
              </w:rPr>
              <w:t xml:space="preserve"> </w:t>
            </w:r>
            <w:r>
              <w:rPr>
                <w:sz w:val="24"/>
              </w:rPr>
              <w:t>with</w:t>
            </w:r>
            <w:r>
              <w:rPr>
                <w:spacing w:val="-8"/>
                <w:sz w:val="24"/>
              </w:rPr>
              <w:t xml:space="preserve"> </w:t>
            </w:r>
            <w:r>
              <w:rPr>
                <w:sz w:val="24"/>
              </w:rPr>
              <w:t>stainless</w:t>
            </w:r>
            <w:r>
              <w:rPr>
                <w:spacing w:val="-11"/>
                <w:sz w:val="24"/>
              </w:rPr>
              <w:t xml:space="preserve"> </w:t>
            </w:r>
            <w:r>
              <w:rPr>
                <w:sz w:val="24"/>
              </w:rPr>
              <w:t>steel</w:t>
            </w:r>
            <w:r>
              <w:rPr>
                <w:spacing w:val="-9"/>
                <w:sz w:val="24"/>
              </w:rPr>
              <w:t xml:space="preserve"> </w:t>
            </w:r>
            <w:r>
              <w:rPr>
                <w:sz w:val="24"/>
              </w:rPr>
              <w:t>nuts</w:t>
            </w:r>
            <w:r>
              <w:rPr>
                <w:spacing w:val="-11"/>
                <w:sz w:val="24"/>
              </w:rPr>
              <w:t xml:space="preserve"> </w:t>
            </w:r>
            <w:r>
              <w:rPr>
                <w:sz w:val="24"/>
              </w:rPr>
              <w:t>and bolts and fixtures. The work includes laying and routing the copper cable in</w:t>
            </w:r>
            <w:r>
              <w:rPr>
                <w:spacing w:val="-1"/>
                <w:sz w:val="24"/>
              </w:rPr>
              <w:t xml:space="preserve"> </w:t>
            </w:r>
            <w:r>
              <w:rPr>
                <w:sz w:val="24"/>
              </w:rPr>
              <w:t>PVC pipes/conduits</w:t>
            </w:r>
            <w:r>
              <w:rPr>
                <w:spacing w:val="-2"/>
                <w:sz w:val="24"/>
              </w:rPr>
              <w:t xml:space="preserve"> </w:t>
            </w:r>
            <w:r>
              <w:rPr>
                <w:sz w:val="24"/>
              </w:rPr>
              <w:t>and</w:t>
            </w:r>
            <w:r>
              <w:rPr>
                <w:spacing w:val="-1"/>
                <w:sz w:val="24"/>
              </w:rPr>
              <w:t xml:space="preserve"> </w:t>
            </w:r>
            <w:r>
              <w:rPr>
                <w:sz w:val="24"/>
              </w:rPr>
              <w:t>fixing them on wall as</w:t>
            </w:r>
            <w:r>
              <w:rPr>
                <w:spacing w:val="16"/>
                <w:sz w:val="24"/>
              </w:rPr>
              <w:t xml:space="preserve"> </w:t>
            </w:r>
            <w:r>
              <w:rPr>
                <w:sz w:val="24"/>
              </w:rPr>
              <w:t>directed</w:t>
            </w:r>
            <w:r>
              <w:rPr>
                <w:spacing w:val="17"/>
                <w:sz w:val="24"/>
              </w:rPr>
              <w:t xml:space="preserve"> </w:t>
            </w:r>
            <w:r>
              <w:rPr>
                <w:sz w:val="24"/>
              </w:rPr>
              <w:t>by</w:t>
            </w:r>
            <w:r>
              <w:rPr>
                <w:spacing w:val="14"/>
                <w:sz w:val="24"/>
              </w:rPr>
              <w:t xml:space="preserve"> </w:t>
            </w:r>
            <w:r>
              <w:rPr>
                <w:sz w:val="24"/>
              </w:rPr>
              <w:t>engineer</w:t>
            </w:r>
            <w:r>
              <w:rPr>
                <w:spacing w:val="16"/>
                <w:sz w:val="24"/>
              </w:rPr>
              <w:t xml:space="preserve"> </w:t>
            </w:r>
            <w:r>
              <w:rPr>
                <w:sz w:val="24"/>
              </w:rPr>
              <w:t>in</w:t>
            </w:r>
            <w:r>
              <w:rPr>
                <w:spacing w:val="16"/>
                <w:sz w:val="24"/>
              </w:rPr>
              <w:t xml:space="preserve"> </w:t>
            </w:r>
            <w:r>
              <w:rPr>
                <w:sz w:val="24"/>
              </w:rPr>
              <w:t>charge.</w:t>
            </w:r>
            <w:r>
              <w:rPr>
                <w:spacing w:val="16"/>
                <w:sz w:val="24"/>
              </w:rPr>
              <w:t xml:space="preserve"> </w:t>
            </w:r>
            <w:r>
              <w:rPr>
                <w:sz w:val="24"/>
              </w:rPr>
              <w:t>PVC</w:t>
            </w:r>
            <w:r>
              <w:rPr>
                <w:spacing w:val="14"/>
                <w:sz w:val="24"/>
              </w:rPr>
              <w:t xml:space="preserve"> </w:t>
            </w:r>
            <w:r>
              <w:rPr>
                <w:sz w:val="24"/>
              </w:rPr>
              <w:t>pipes/conduits</w:t>
            </w:r>
            <w:r>
              <w:rPr>
                <w:spacing w:val="16"/>
                <w:sz w:val="24"/>
              </w:rPr>
              <w:t xml:space="preserve"> </w:t>
            </w:r>
            <w:r>
              <w:rPr>
                <w:spacing w:val="-4"/>
                <w:sz w:val="24"/>
              </w:rPr>
              <w:t>will</w:t>
            </w:r>
          </w:p>
          <w:p w14:paraId="4BB28B45" w14:textId="77777777" w:rsidR="00620921" w:rsidRDefault="00EA4069">
            <w:pPr>
              <w:pStyle w:val="TableParagraph"/>
              <w:spacing w:line="255" w:lineRule="exact"/>
              <w:ind w:left="108"/>
              <w:jc w:val="both"/>
              <w:rPr>
                <w:sz w:val="24"/>
              </w:rPr>
            </w:pPr>
            <w:r>
              <w:rPr>
                <w:sz w:val="24"/>
              </w:rPr>
              <w:t>be</w:t>
            </w:r>
            <w:r>
              <w:rPr>
                <w:spacing w:val="-2"/>
                <w:sz w:val="24"/>
              </w:rPr>
              <w:t xml:space="preserve"> </w:t>
            </w:r>
            <w:r>
              <w:rPr>
                <w:sz w:val="24"/>
              </w:rPr>
              <w:t>supplied</w:t>
            </w:r>
            <w:r>
              <w:rPr>
                <w:spacing w:val="-2"/>
                <w:sz w:val="24"/>
              </w:rPr>
              <w:t xml:space="preserve"> </w:t>
            </w:r>
            <w:r>
              <w:rPr>
                <w:sz w:val="24"/>
              </w:rPr>
              <w:t>by</w:t>
            </w:r>
            <w:r>
              <w:rPr>
                <w:spacing w:val="-1"/>
                <w:sz w:val="24"/>
              </w:rPr>
              <w:t xml:space="preserve"> </w:t>
            </w:r>
            <w:r>
              <w:rPr>
                <w:spacing w:val="-2"/>
                <w:sz w:val="24"/>
              </w:rPr>
              <w:t>Railway.</w:t>
            </w:r>
          </w:p>
        </w:tc>
        <w:tc>
          <w:tcPr>
            <w:tcW w:w="1123" w:type="dxa"/>
          </w:tcPr>
          <w:p w14:paraId="1B95A2B9" w14:textId="77777777" w:rsidR="00620921" w:rsidRDefault="00620921">
            <w:pPr>
              <w:pStyle w:val="TableParagraph"/>
              <w:rPr>
                <w:rFonts w:ascii="Arial"/>
                <w:b/>
                <w:sz w:val="24"/>
              </w:rPr>
            </w:pPr>
          </w:p>
          <w:p w14:paraId="56904B2D" w14:textId="77777777" w:rsidR="00620921" w:rsidRDefault="00620921">
            <w:pPr>
              <w:pStyle w:val="TableParagraph"/>
              <w:spacing w:before="275"/>
              <w:rPr>
                <w:rFonts w:ascii="Arial"/>
                <w:b/>
                <w:sz w:val="24"/>
              </w:rPr>
            </w:pPr>
          </w:p>
          <w:p w14:paraId="78A0F17C" w14:textId="77777777" w:rsidR="00620921" w:rsidRDefault="00EA4069">
            <w:pPr>
              <w:pStyle w:val="TableParagraph"/>
              <w:ind w:left="13" w:right="2"/>
              <w:jc w:val="center"/>
              <w:rPr>
                <w:sz w:val="24"/>
              </w:rPr>
            </w:pPr>
            <w:r>
              <w:rPr>
                <w:spacing w:val="-5"/>
                <w:sz w:val="24"/>
              </w:rPr>
              <w:t>RMT</w:t>
            </w:r>
          </w:p>
        </w:tc>
        <w:tc>
          <w:tcPr>
            <w:tcW w:w="1263" w:type="dxa"/>
          </w:tcPr>
          <w:p w14:paraId="515D10B7" w14:textId="77777777" w:rsidR="00620921" w:rsidRDefault="00620921">
            <w:pPr>
              <w:pStyle w:val="TableParagraph"/>
              <w:rPr>
                <w:rFonts w:ascii="Arial"/>
                <w:b/>
                <w:sz w:val="24"/>
              </w:rPr>
            </w:pPr>
          </w:p>
          <w:p w14:paraId="7A572141" w14:textId="77777777" w:rsidR="00620921" w:rsidRDefault="00620921">
            <w:pPr>
              <w:pStyle w:val="TableParagraph"/>
              <w:spacing w:before="275"/>
              <w:rPr>
                <w:rFonts w:ascii="Arial"/>
                <w:b/>
                <w:sz w:val="24"/>
              </w:rPr>
            </w:pPr>
          </w:p>
          <w:p w14:paraId="7BA3C693" w14:textId="77777777" w:rsidR="00620921" w:rsidRDefault="00EA4069">
            <w:pPr>
              <w:pStyle w:val="TableParagraph"/>
              <w:ind w:left="11" w:right="1"/>
              <w:jc w:val="center"/>
              <w:rPr>
                <w:sz w:val="24"/>
              </w:rPr>
            </w:pPr>
            <w:r>
              <w:rPr>
                <w:spacing w:val="-5"/>
                <w:sz w:val="24"/>
              </w:rPr>
              <w:t>34</w:t>
            </w:r>
          </w:p>
        </w:tc>
      </w:tr>
      <w:tr w:rsidR="00620921" w14:paraId="638CA625" w14:textId="77777777">
        <w:trPr>
          <w:trHeight w:val="1655"/>
        </w:trPr>
        <w:tc>
          <w:tcPr>
            <w:tcW w:w="842" w:type="dxa"/>
          </w:tcPr>
          <w:p w14:paraId="626C78E1" w14:textId="77777777" w:rsidR="00620921" w:rsidRDefault="00EA4069">
            <w:pPr>
              <w:pStyle w:val="TableParagraph"/>
              <w:ind w:left="9" w:right="1"/>
              <w:jc w:val="center"/>
              <w:rPr>
                <w:sz w:val="24"/>
              </w:rPr>
            </w:pPr>
            <w:r>
              <w:rPr>
                <w:spacing w:val="-4"/>
                <w:sz w:val="24"/>
              </w:rPr>
              <w:t>2713</w:t>
            </w:r>
          </w:p>
        </w:tc>
        <w:tc>
          <w:tcPr>
            <w:tcW w:w="6551" w:type="dxa"/>
          </w:tcPr>
          <w:p w14:paraId="76663962" w14:textId="77777777" w:rsidR="00620921" w:rsidRDefault="00EA4069">
            <w:pPr>
              <w:pStyle w:val="TableParagraph"/>
              <w:spacing w:line="270" w:lineRule="atLeast"/>
              <w:ind w:left="108" w:right="98"/>
              <w:jc w:val="both"/>
              <w:rPr>
                <w:sz w:val="24"/>
              </w:rPr>
            </w:pPr>
            <w:r>
              <w:rPr>
                <w:sz w:val="24"/>
              </w:rPr>
              <w:t xml:space="preserve">Provision MS flat connection from Earth pit to LBs/Signals including supply and laying of MS Flat of size 40X6mm at </w:t>
            </w:r>
            <w:r>
              <w:rPr>
                <w:spacing w:val="-2"/>
                <w:sz w:val="24"/>
              </w:rPr>
              <w:t>site,</w:t>
            </w:r>
            <w:r>
              <w:rPr>
                <w:spacing w:val="-10"/>
                <w:sz w:val="24"/>
              </w:rPr>
              <w:t xml:space="preserve"> </w:t>
            </w:r>
            <w:r>
              <w:rPr>
                <w:spacing w:val="-2"/>
                <w:sz w:val="24"/>
              </w:rPr>
              <w:t>supply</w:t>
            </w:r>
            <w:r>
              <w:rPr>
                <w:spacing w:val="-12"/>
                <w:sz w:val="24"/>
              </w:rPr>
              <w:t xml:space="preserve"> </w:t>
            </w:r>
            <w:r>
              <w:rPr>
                <w:spacing w:val="-2"/>
                <w:sz w:val="24"/>
              </w:rPr>
              <w:t>of</w:t>
            </w:r>
            <w:r>
              <w:rPr>
                <w:spacing w:val="-10"/>
                <w:sz w:val="24"/>
              </w:rPr>
              <w:t xml:space="preserve"> </w:t>
            </w:r>
            <w:r>
              <w:rPr>
                <w:spacing w:val="-2"/>
                <w:sz w:val="24"/>
              </w:rPr>
              <w:t>GI</w:t>
            </w:r>
            <w:r>
              <w:rPr>
                <w:spacing w:val="-13"/>
                <w:sz w:val="24"/>
              </w:rPr>
              <w:t xml:space="preserve"> </w:t>
            </w:r>
            <w:r>
              <w:rPr>
                <w:spacing w:val="-2"/>
                <w:sz w:val="24"/>
              </w:rPr>
              <w:t>bolt</w:t>
            </w:r>
            <w:r>
              <w:rPr>
                <w:spacing w:val="-12"/>
                <w:sz w:val="24"/>
              </w:rPr>
              <w:t xml:space="preserve"> </w:t>
            </w:r>
            <w:r>
              <w:rPr>
                <w:spacing w:val="-2"/>
                <w:sz w:val="24"/>
              </w:rPr>
              <w:t>of</w:t>
            </w:r>
            <w:r>
              <w:rPr>
                <w:spacing w:val="-14"/>
                <w:sz w:val="24"/>
              </w:rPr>
              <w:t xml:space="preserve"> </w:t>
            </w:r>
            <w:r>
              <w:rPr>
                <w:spacing w:val="-2"/>
                <w:sz w:val="24"/>
              </w:rPr>
              <w:t>size</w:t>
            </w:r>
            <w:r>
              <w:rPr>
                <w:spacing w:val="-10"/>
                <w:sz w:val="24"/>
              </w:rPr>
              <w:t xml:space="preserve"> </w:t>
            </w:r>
            <w:r>
              <w:rPr>
                <w:spacing w:val="-2"/>
                <w:sz w:val="24"/>
              </w:rPr>
              <w:t>M12X40mm</w:t>
            </w:r>
            <w:r>
              <w:rPr>
                <w:spacing w:val="-9"/>
                <w:sz w:val="24"/>
              </w:rPr>
              <w:t xml:space="preserve"> </w:t>
            </w:r>
            <w:r>
              <w:rPr>
                <w:spacing w:val="-2"/>
                <w:sz w:val="24"/>
              </w:rPr>
              <w:t>with</w:t>
            </w:r>
            <w:r>
              <w:rPr>
                <w:spacing w:val="-10"/>
                <w:sz w:val="24"/>
              </w:rPr>
              <w:t xml:space="preserve"> </w:t>
            </w:r>
            <w:r>
              <w:rPr>
                <w:spacing w:val="-2"/>
                <w:sz w:val="24"/>
              </w:rPr>
              <w:t>two</w:t>
            </w:r>
            <w:r>
              <w:rPr>
                <w:spacing w:val="-10"/>
                <w:sz w:val="24"/>
              </w:rPr>
              <w:t xml:space="preserve"> </w:t>
            </w:r>
            <w:r>
              <w:rPr>
                <w:spacing w:val="-2"/>
                <w:sz w:val="24"/>
              </w:rPr>
              <w:t>Nuts</w:t>
            </w:r>
            <w:r>
              <w:rPr>
                <w:spacing w:val="-12"/>
                <w:sz w:val="24"/>
              </w:rPr>
              <w:t xml:space="preserve"> </w:t>
            </w:r>
            <w:r>
              <w:rPr>
                <w:spacing w:val="-2"/>
                <w:sz w:val="24"/>
              </w:rPr>
              <w:t xml:space="preserve">along </w:t>
            </w:r>
            <w:r>
              <w:rPr>
                <w:sz w:val="24"/>
              </w:rPr>
              <w:t>with two plain washers and one spring washer, drilling of holes</w:t>
            </w:r>
            <w:r>
              <w:rPr>
                <w:spacing w:val="-11"/>
                <w:sz w:val="24"/>
              </w:rPr>
              <w:t xml:space="preserve"> </w:t>
            </w:r>
            <w:r>
              <w:rPr>
                <w:sz w:val="24"/>
              </w:rPr>
              <w:t>in</w:t>
            </w:r>
            <w:r>
              <w:rPr>
                <w:spacing w:val="-12"/>
                <w:sz w:val="24"/>
              </w:rPr>
              <w:t xml:space="preserve"> </w:t>
            </w:r>
            <w:r>
              <w:rPr>
                <w:sz w:val="24"/>
              </w:rPr>
              <w:t>MS</w:t>
            </w:r>
            <w:r>
              <w:rPr>
                <w:spacing w:val="-11"/>
                <w:sz w:val="24"/>
              </w:rPr>
              <w:t xml:space="preserve"> </w:t>
            </w:r>
            <w:r>
              <w:rPr>
                <w:sz w:val="24"/>
              </w:rPr>
              <w:t>flat</w:t>
            </w:r>
            <w:r>
              <w:rPr>
                <w:spacing w:val="-12"/>
                <w:sz w:val="24"/>
              </w:rPr>
              <w:t xml:space="preserve"> </w:t>
            </w:r>
            <w:r>
              <w:rPr>
                <w:sz w:val="24"/>
              </w:rPr>
              <w:t>of</w:t>
            </w:r>
            <w:r>
              <w:rPr>
                <w:spacing w:val="-12"/>
                <w:sz w:val="24"/>
              </w:rPr>
              <w:t xml:space="preserve"> </w:t>
            </w:r>
            <w:r>
              <w:rPr>
                <w:sz w:val="24"/>
              </w:rPr>
              <w:t>different</w:t>
            </w:r>
            <w:r>
              <w:rPr>
                <w:spacing w:val="-11"/>
                <w:sz w:val="24"/>
              </w:rPr>
              <w:t xml:space="preserve"> </w:t>
            </w:r>
            <w:r>
              <w:rPr>
                <w:sz w:val="24"/>
              </w:rPr>
              <w:t>sizes</w:t>
            </w:r>
            <w:r>
              <w:rPr>
                <w:spacing w:val="-12"/>
                <w:sz w:val="24"/>
              </w:rPr>
              <w:t xml:space="preserve"> </w:t>
            </w:r>
            <w:r>
              <w:rPr>
                <w:sz w:val="24"/>
              </w:rPr>
              <w:t>at</w:t>
            </w:r>
            <w:r>
              <w:rPr>
                <w:spacing w:val="-12"/>
                <w:sz w:val="24"/>
              </w:rPr>
              <w:t xml:space="preserve"> </w:t>
            </w:r>
            <w:r>
              <w:rPr>
                <w:sz w:val="24"/>
              </w:rPr>
              <w:t>site,</w:t>
            </w:r>
            <w:r>
              <w:rPr>
                <w:spacing w:val="-12"/>
                <w:sz w:val="24"/>
              </w:rPr>
              <w:t xml:space="preserve"> </w:t>
            </w:r>
            <w:r>
              <w:rPr>
                <w:sz w:val="24"/>
              </w:rPr>
              <w:t>cutting</w:t>
            </w:r>
            <w:r>
              <w:rPr>
                <w:spacing w:val="-10"/>
                <w:sz w:val="24"/>
              </w:rPr>
              <w:t xml:space="preserve"> </w:t>
            </w:r>
            <w:r>
              <w:rPr>
                <w:sz w:val="24"/>
              </w:rPr>
              <w:t>with</w:t>
            </w:r>
            <w:r>
              <w:rPr>
                <w:spacing w:val="-11"/>
                <w:sz w:val="24"/>
              </w:rPr>
              <w:t xml:space="preserve"> </w:t>
            </w:r>
            <w:r>
              <w:rPr>
                <w:sz w:val="24"/>
              </w:rPr>
              <w:t>bending and</w:t>
            </w:r>
            <w:r>
              <w:rPr>
                <w:spacing w:val="-16"/>
                <w:sz w:val="24"/>
              </w:rPr>
              <w:t xml:space="preserve"> </w:t>
            </w:r>
            <w:r>
              <w:rPr>
                <w:sz w:val="24"/>
              </w:rPr>
              <w:t>twisting</w:t>
            </w:r>
            <w:r>
              <w:rPr>
                <w:spacing w:val="-13"/>
                <w:sz w:val="24"/>
              </w:rPr>
              <w:t xml:space="preserve"> </w:t>
            </w:r>
            <w:r>
              <w:rPr>
                <w:sz w:val="24"/>
              </w:rPr>
              <w:t>of</w:t>
            </w:r>
            <w:r>
              <w:rPr>
                <w:spacing w:val="-14"/>
                <w:sz w:val="24"/>
              </w:rPr>
              <w:t xml:space="preserve"> </w:t>
            </w:r>
            <w:r>
              <w:rPr>
                <w:sz w:val="24"/>
              </w:rPr>
              <w:t>MS</w:t>
            </w:r>
            <w:r>
              <w:rPr>
                <w:spacing w:val="-11"/>
                <w:sz w:val="24"/>
              </w:rPr>
              <w:t xml:space="preserve"> </w:t>
            </w:r>
            <w:r>
              <w:rPr>
                <w:sz w:val="24"/>
              </w:rPr>
              <w:t>flat</w:t>
            </w:r>
            <w:r>
              <w:rPr>
                <w:spacing w:val="-14"/>
                <w:sz w:val="24"/>
              </w:rPr>
              <w:t xml:space="preserve"> </w:t>
            </w:r>
            <w:r>
              <w:rPr>
                <w:sz w:val="24"/>
              </w:rPr>
              <w:t>as</w:t>
            </w:r>
            <w:r>
              <w:rPr>
                <w:spacing w:val="-12"/>
                <w:sz w:val="24"/>
              </w:rPr>
              <w:t xml:space="preserve"> </w:t>
            </w:r>
            <w:r>
              <w:rPr>
                <w:sz w:val="24"/>
              </w:rPr>
              <w:t>required</w:t>
            </w:r>
            <w:r>
              <w:rPr>
                <w:spacing w:val="-13"/>
                <w:sz w:val="24"/>
              </w:rPr>
              <w:t xml:space="preserve"> </w:t>
            </w:r>
            <w:r>
              <w:rPr>
                <w:sz w:val="24"/>
              </w:rPr>
              <w:t>at</w:t>
            </w:r>
            <w:r>
              <w:rPr>
                <w:spacing w:val="-14"/>
                <w:sz w:val="24"/>
              </w:rPr>
              <w:t xml:space="preserve"> </w:t>
            </w:r>
            <w:r>
              <w:rPr>
                <w:sz w:val="24"/>
              </w:rPr>
              <w:t>site,</w:t>
            </w:r>
            <w:r>
              <w:rPr>
                <w:spacing w:val="-13"/>
                <w:sz w:val="24"/>
              </w:rPr>
              <w:t xml:space="preserve"> </w:t>
            </w:r>
            <w:r>
              <w:rPr>
                <w:sz w:val="24"/>
              </w:rPr>
              <w:t>painting</w:t>
            </w:r>
            <w:r>
              <w:rPr>
                <w:spacing w:val="-14"/>
                <w:sz w:val="24"/>
              </w:rPr>
              <w:t xml:space="preserve"> </w:t>
            </w:r>
            <w:r>
              <w:rPr>
                <w:sz w:val="24"/>
              </w:rPr>
              <w:t>of</w:t>
            </w:r>
            <w:r>
              <w:rPr>
                <w:spacing w:val="-11"/>
                <w:sz w:val="24"/>
              </w:rPr>
              <w:t xml:space="preserve"> </w:t>
            </w:r>
            <w:r>
              <w:rPr>
                <w:sz w:val="24"/>
              </w:rPr>
              <w:t>MS</w:t>
            </w:r>
            <w:r>
              <w:rPr>
                <w:spacing w:val="-13"/>
                <w:sz w:val="24"/>
              </w:rPr>
              <w:t xml:space="preserve"> </w:t>
            </w:r>
            <w:r>
              <w:rPr>
                <w:spacing w:val="-4"/>
                <w:sz w:val="24"/>
              </w:rPr>
              <w:t>Flat</w:t>
            </w:r>
          </w:p>
        </w:tc>
        <w:tc>
          <w:tcPr>
            <w:tcW w:w="1123" w:type="dxa"/>
          </w:tcPr>
          <w:p w14:paraId="4AB46926" w14:textId="77777777" w:rsidR="00620921" w:rsidRDefault="00EA4069">
            <w:pPr>
              <w:pStyle w:val="TableParagraph"/>
              <w:ind w:left="13" w:right="2"/>
              <w:jc w:val="center"/>
              <w:rPr>
                <w:sz w:val="24"/>
              </w:rPr>
            </w:pPr>
            <w:r>
              <w:rPr>
                <w:spacing w:val="-5"/>
                <w:sz w:val="24"/>
              </w:rPr>
              <w:t>RMT</w:t>
            </w:r>
          </w:p>
        </w:tc>
        <w:tc>
          <w:tcPr>
            <w:tcW w:w="1263" w:type="dxa"/>
          </w:tcPr>
          <w:p w14:paraId="0632BD16" w14:textId="77777777" w:rsidR="00620921" w:rsidRDefault="00EA4069">
            <w:pPr>
              <w:pStyle w:val="TableParagraph"/>
              <w:ind w:left="11" w:right="1"/>
              <w:jc w:val="center"/>
              <w:rPr>
                <w:sz w:val="24"/>
              </w:rPr>
            </w:pPr>
            <w:r>
              <w:rPr>
                <w:spacing w:val="-5"/>
                <w:sz w:val="24"/>
              </w:rPr>
              <w:t>294</w:t>
            </w:r>
          </w:p>
        </w:tc>
      </w:tr>
    </w:tbl>
    <w:p w14:paraId="25CEB947" w14:textId="77777777" w:rsidR="00620921" w:rsidRDefault="00620921">
      <w:pPr>
        <w:jc w:val="center"/>
        <w:rPr>
          <w:sz w:val="24"/>
        </w:rPr>
        <w:sectPr w:rsidR="00620921">
          <w:pgSz w:w="11910" w:h="16840"/>
          <w:pgMar w:top="1180" w:right="560" w:bottom="1320" w:left="900" w:header="552" w:footer="1130" w:gutter="0"/>
          <w:cols w:space="720"/>
        </w:sectPr>
      </w:pPr>
    </w:p>
    <w:p w14:paraId="06A6987C"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51"/>
        <w:gridCol w:w="1123"/>
        <w:gridCol w:w="1263"/>
      </w:tblGrid>
      <w:tr w:rsidR="00620921" w14:paraId="4560F467" w14:textId="77777777">
        <w:trPr>
          <w:trHeight w:val="552"/>
        </w:trPr>
        <w:tc>
          <w:tcPr>
            <w:tcW w:w="842" w:type="dxa"/>
            <w:shd w:val="clear" w:color="auto" w:fill="BEBEBE"/>
          </w:tcPr>
          <w:p w14:paraId="40348FA9" w14:textId="77777777" w:rsidR="00620921" w:rsidRDefault="00EA4069">
            <w:pPr>
              <w:pStyle w:val="TableParagraph"/>
              <w:ind w:left="131"/>
              <w:rPr>
                <w:rFonts w:ascii="Arial"/>
                <w:b/>
                <w:sz w:val="24"/>
              </w:rPr>
            </w:pPr>
            <w:r>
              <w:rPr>
                <w:rFonts w:ascii="Arial"/>
                <w:b/>
                <w:spacing w:val="-4"/>
                <w:sz w:val="24"/>
              </w:rPr>
              <w:t>ITEM</w:t>
            </w:r>
          </w:p>
          <w:p w14:paraId="3B780C3A"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51" w:type="dxa"/>
            <w:shd w:val="clear" w:color="auto" w:fill="BEBEBE"/>
          </w:tcPr>
          <w:p w14:paraId="0779F201" w14:textId="77777777" w:rsidR="00620921" w:rsidRDefault="00EA4069">
            <w:pPr>
              <w:pStyle w:val="TableParagraph"/>
              <w:ind w:left="1673"/>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23" w:type="dxa"/>
            <w:shd w:val="clear" w:color="auto" w:fill="BEBEBE"/>
          </w:tcPr>
          <w:p w14:paraId="6C45B72C" w14:textId="77777777" w:rsidR="00620921" w:rsidRDefault="00EA4069">
            <w:pPr>
              <w:pStyle w:val="TableParagraph"/>
              <w:ind w:left="283"/>
              <w:rPr>
                <w:rFonts w:ascii="Arial"/>
                <w:b/>
                <w:sz w:val="24"/>
              </w:rPr>
            </w:pPr>
            <w:r>
              <w:rPr>
                <w:rFonts w:ascii="Arial"/>
                <w:b/>
                <w:spacing w:val="-4"/>
                <w:sz w:val="24"/>
              </w:rPr>
              <w:t>UNIT</w:t>
            </w:r>
          </w:p>
        </w:tc>
        <w:tc>
          <w:tcPr>
            <w:tcW w:w="1263" w:type="dxa"/>
            <w:shd w:val="clear" w:color="auto" w:fill="BEBEBE"/>
          </w:tcPr>
          <w:p w14:paraId="499116A2" w14:textId="77777777" w:rsidR="00620921" w:rsidRDefault="00EA4069">
            <w:pPr>
              <w:pStyle w:val="TableParagraph"/>
              <w:ind w:left="11" w:right="1"/>
              <w:jc w:val="center"/>
              <w:rPr>
                <w:rFonts w:ascii="Arial"/>
                <w:b/>
                <w:sz w:val="24"/>
              </w:rPr>
            </w:pPr>
            <w:r>
              <w:rPr>
                <w:rFonts w:ascii="Arial"/>
                <w:b/>
                <w:spacing w:val="-4"/>
                <w:sz w:val="24"/>
              </w:rPr>
              <w:t>Rate</w:t>
            </w:r>
          </w:p>
          <w:p w14:paraId="5E1E243C"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67A862F5" w14:textId="77777777">
        <w:trPr>
          <w:trHeight w:val="827"/>
        </w:trPr>
        <w:tc>
          <w:tcPr>
            <w:tcW w:w="842" w:type="dxa"/>
          </w:tcPr>
          <w:p w14:paraId="338CEEC2" w14:textId="77777777" w:rsidR="00620921" w:rsidRDefault="00620921">
            <w:pPr>
              <w:pStyle w:val="TableParagraph"/>
              <w:rPr>
                <w:rFonts w:ascii="Times New Roman"/>
                <w:sz w:val="18"/>
              </w:rPr>
            </w:pPr>
          </w:p>
        </w:tc>
        <w:tc>
          <w:tcPr>
            <w:tcW w:w="6551" w:type="dxa"/>
          </w:tcPr>
          <w:p w14:paraId="40B04C10" w14:textId="77777777" w:rsidR="00620921" w:rsidRDefault="00EA4069">
            <w:pPr>
              <w:pStyle w:val="TableParagraph"/>
              <w:spacing w:line="270" w:lineRule="atLeast"/>
              <w:ind w:left="108" w:right="101"/>
              <w:jc w:val="both"/>
              <w:rPr>
                <w:sz w:val="24"/>
              </w:rPr>
            </w:pPr>
            <w:r>
              <w:rPr>
                <w:sz w:val="24"/>
              </w:rPr>
              <w:t>with one coating of red oxide as primary and two coats of anti-corrosive black paint and drilling of holes in Location Boxes at site.</w:t>
            </w:r>
          </w:p>
        </w:tc>
        <w:tc>
          <w:tcPr>
            <w:tcW w:w="1123" w:type="dxa"/>
          </w:tcPr>
          <w:p w14:paraId="4662D582" w14:textId="77777777" w:rsidR="00620921" w:rsidRDefault="00620921">
            <w:pPr>
              <w:pStyle w:val="TableParagraph"/>
              <w:rPr>
                <w:rFonts w:ascii="Times New Roman"/>
                <w:sz w:val="18"/>
              </w:rPr>
            </w:pPr>
          </w:p>
        </w:tc>
        <w:tc>
          <w:tcPr>
            <w:tcW w:w="1263" w:type="dxa"/>
          </w:tcPr>
          <w:p w14:paraId="58A5B1F1" w14:textId="77777777" w:rsidR="00620921" w:rsidRDefault="00620921">
            <w:pPr>
              <w:pStyle w:val="TableParagraph"/>
              <w:rPr>
                <w:rFonts w:ascii="Times New Roman"/>
                <w:sz w:val="18"/>
              </w:rPr>
            </w:pPr>
          </w:p>
        </w:tc>
      </w:tr>
      <w:tr w:rsidR="00620921" w14:paraId="1ED43E3D" w14:textId="77777777">
        <w:trPr>
          <w:trHeight w:val="1379"/>
        </w:trPr>
        <w:tc>
          <w:tcPr>
            <w:tcW w:w="842" w:type="dxa"/>
          </w:tcPr>
          <w:p w14:paraId="41E94D3C" w14:textId="77777777" w:rsidR="00620921" w:rsidRDefault="00EA4069">
            <w:pPr>
              <w:pStyle w:val="TableParagraph"/>
              <w:ind w:left="153"/>
              <w:rPr>
                <w:sz w:val="24"/>
              </w:rPr>
            </w:pPr>
            <w:r>
              <w:rPr>
                <w:spacing w:val="-4"/>
                <w:sz w:val="24"/>
              </w:rPr>
              <w:t>2714</w:t>
            </w:r>
          </w:p>
        </w:tc>
        <w:tc>
          <w:tcPr>
            <w:tcW w:w="6551" w:type="dxa"/>
          </w:tcPr>
          <w:p w14:paraId="2E44D6C8" w14:textId="77777777" w:rsidR="00620921" w:rsidRDefault="00EA4069">
            <w:pPr>
              <w:pStyle w:val="TableParagraph"/>
              <w:spacing w:line="270" w:lineRule="atLeast"/>
              <w:ind w:left="108" w:right="95"/>
              <w:jc w:val="both"/>
              <w:rPr>
                <w:sz w:val="24"/>
              </w:rPr>
            </w:pPr>
            <w:r>
              <w:rPr>
                <w:sz w:val="24"/>
              </w:rPr>
              <w:t xml:space="preserve">Welding for jointing MS flat 6mm thick X 40mm width of different lengths strips connecting from Earth to location boxes/Signal post/Signal Unit for better continuity. Prior approval of welding material to be taken from Engineer In </w:t>
            </w:r>
            <w:r>
              <w:rPr>
                <w:spacing w:val="-2"/>
                <w:sz w:val="24"/>
              </w:rPr>
              <w:t>charge.</w:t>
            </w:r>
          </w:p>
        </w:tc>
        <w:tc>
          <w:tcPr>
            <w:tcW w:w="1123" w:type="dxa"/>
          </w:tcPr>
          <w:p w14:paraId="21F08449" w14:textId="77777777" w:rsidR="00620921" w:rsidRDefault="00620921">
            <w:pPr>
              <w:pStyle w:val="TableParagraph"/>
              <w:spacing w:before="2"/>
              <w:rPr>
                <w:rFonts w:ascii="Arial"/>
                <w:b/>
                <w:sz w:val="24"/>
              </w:rPr>
            </w:pPr>
          </w:p>
          <w:p w14:paraId="230F9EE4" w14:textId="77777777" w:rsidR="00620921" w:rsidRDefault="00EA4069">
            <w:pPr>
              <w:pStyle w:val="TableParagraph"/>
              <w:ind w:left="283" w:right="235" w:firstLine="2"/>
              <w:rPr>
                <w:sz w:val="24"/>
              </w:rPr>
            </w:pPr>
            <w:r>
              <w:rPr>
                <w:spacing w:val="-4"/>
                <w:sz w:val="24"/>
              </w:rPr>
              <w:t>Each Weld</w:t>
            </w:r>
          </w:p>
        </w:tc>
        <w:tc>
          <w:tcPr>
            <w:tcW w:w="1263" w:type="dxa"/>
          </w:tcPr>
          <w:p w14:paraId="294F576A" w14:textId="77777777" w:rsidR="00620921" w:rsidRDefault="00620921">
            <w:pPr>
              <w:pStyle w:val="TableParagraph"/>
              <w:spacing w:before="2"/>
              <w:rPr>
                <w:rFonts w:ascii="Arial"/>
                <w:b/>
                <w:sz w:val="24"/>
              </w:rPr>
            </w:pPr>
          </w:p>
          <w:p w14:paraId="63D93507" w14:textId="77777777" w:rsidR="00620921" w:rsidRDefault="00EA4069">
            <w:pPr>
              <w:pStyle w:val="TableParagraph"/>
              <w:ind w:left="11" w:right="1"/>
              <w:jc w:val="center"/>
              <w:rPr>
                <w:sz w:val="24"/>
              </w:rPr>
            </w:pPr>
            <w:r>
              <w:rPr>
                <w:spacing w:val="-5"/>
                <w:sz w:val="24"/>
              </w:rPr>
              <w:t>349</w:t>
            </w:r>
          </w:p>
        </w:tc>
      </w:tr>
    </w:tbl>
    <w:p w14:paraId="4F6464D4" w14:textId="77777777" w:rsidR="00620921" w:rsidRDefault="00620921">
      <w:pPr>
        <w:jc w:val="center"/>
        <w:rPr>
          <w:sz w:val="24"/>
        </w:rPr>
        <w:sectPr w:rsidR="00620921">
          <w:pgSz w:w="11910" w:h="16840"/>
          <w:pgMar w:top="1180" w:right="560" w:bottom="1320" w:left="900" w:header="552" w:footer="1130" w:gutter="0"/>
          <w:cols w:space="720"/>
        </w:sectPr>
      </w:pPr>
    </w:p>
    <w:p w14:paraId="597CFB78"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78AC5C86" w14:textId="77777777">
        <w:trPr>
          <w:trHeight w:val="552"/>
        </w:trPr>
        <w:tc>
          <w:tcPr>
            <w:tcW w:w="847" w:type="dxa"/>
            <w:shd w:val="clear" w:color="auto" w:fill="D9D9D9"/>
          </w:tcPr>
          <w:p w14:paraId="2AC81E5C" w14:textId="77777777" w:rsidR="00620921" w:rsidRDefault="00EA4069">
            <w:pPr>
              <w:pStyle w:val="TableParagraph"/>
              <w:ind w:left="134"/>
              <w:rPr>
                <w:rFonts w:ascii="Arial"/>
                <w:b/>
                <w:sz w:val="24"/>
              </w:rPr>
            </w:pPr>
            <w:r>
              <w:rPr>
                <w:rFonts w:ascii="Arial"/>
                <w:b/>
                <w:spacing w:val="-4"/>
                <w:sz w:val="24"/>
              </w:rPr>
              <w:t>ITEM</w:t>
            </w:r>
          </w:p>
          <w:p w14:paraId="5A417B3F"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D9D9D9"/>
          </w:tcPr>
          <w:p w14:paraId="1D221933"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D9D9D9"/>
          </w:tcPr>
          <w:p w14:paraId="402D6FED"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D9D9D9"/>
          </w:tcPr>
          <w:p w14:paraId="2A2BABFE" w14:textId="77777777" w:rsidR="00620921" w:rsidRDefault="00EA4069">
            <w:pPr>
              <w:pStyle w:val="TableParagraph"/>
              <w:ind w:left="8" w:right="1"/>
              <w:jc w:val="center"/>
              <w:rPr>
                <w:rFonts w:ascii="Arial"/>
                <w:b/>
                <w:sz w:val="24"/>
              </w:rPr>
            </w:pPr>
            <w:r>
              <w:rPr>
                <w:rFonts w:ascii="Arial"/>
                <w:b/>
                <w:spacing w:val="-4"/>
                <w:sz w:val="24"/>
              </w:rPr>
              <w:t>Rate</w:t>
            </w:r>
          </w:p>
          <w:p w14:paraId="68720165"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02B8CC6F" w14:textId="77777777">
        <w:trPr>
          <w:trHeight w:val="275"/>
        </w:trPr>
        <w:tc>
          <w:tcPr>
            <w:tcW w:w="9781" w:type="dxa"/>
            <w:gridSpan w:val="4"/>
          </w:tcPr>
          <w:p w14:paraId="076682E9" w14:textId="77777777" w:rsidR="00620921" w:rsidRDefault="00EA4069">
            <w:pPr>
              <w:pStyle w:val="TableParagraph"/>
              <w:spacing w:line="255" w:lineRule="exact"/>
              <w:ind w:left="8" w:right="2"/>
              <w:jc w:val="center"/>
              <w:rPr>
                <w:rFonts w:ascii="Arial"/>
                <w:b/>
                <w:sz w:val="24"/>
              </w:rPr>
            </w:pPr>
            <w:r>
              <w:rPr>
                <w:rFonts w:ascii="Arial"/>
                <w:b/>
                <w:sz w:val="24"/>
              </w:rPr>
              <w:t>CHAPTER</w:t>
            </w:r>
            <w:r>
              <w:rPr>
                <w:rFonts w:ascii="Arial"/>
                <w:b/>
                <w:spacing w:val="-6"/>
                <w:sz w:val="24"/>
              </w:rPr>
              <w:t xml:space="preserve"> </w:t>
            </w:r>
            <w:r>
              <w:rPr>
                <w:rFonts w:ascii="Arial"/>
                <w:b/>
                <w:sz w:val="24"/>
              </w:rPr>
              <w:t>28</w:t>
            </w:r>
            <w:r>
              <w:rPr>
                <w:rFonts w:ascii="Arial"/>
                <w:b/>
                <w:spacing w:val="-4"/>
                <w:sz w:val="24"/>
              </w:rPr>
              <w:t xml:space="preserve"> </w:t>
            </w:r>
            <w:r>
              <w:rPr>
                <w:rFonts w:ascii="Arial"/>
                <w:b/>
                <w:sz w:val="24"/>
              </w:rPr>
              <w:t>-</w:t>
            </w:r>
            <w:r>
              <w:rPr>
                <w:rFonts w:ascii="Arial"/>
                <w:b/>
                <w:spacing w:val="-6"/>
                <w:sz w:val="24"/>
              </w:rPr>
              <w:t xml:space="preserve"> </w:t>
            </w:r>
            <w:r>
              <w:rPr>
                <w:rFonts w:ascii="Arial"/>
                <w:b/>
                <w:sz w:val="24"/>
              </w:rPr>
              <w:t>SIGNAL</w:t>
            </w:r>
            <w:r>
              <w:rPr>
                <w:rFonts w:ascii="Arial"/>
                <w:b/>
                <w:spacing w:val="-6"/>
                <w:sz w:val="24"/>
              </w:rPr>
              <w:t xml:space="preserve"> </w:t>
            </w:r>
            <w:r>
              <w:rPr>
                <w:rFonts w:ascii="Arial"/>
                <w:b/>
                <w:sz w:val="24"/>
              </w:rPr>
              <w:t>RELATED</w:t>
            </w:r>
            <w:r>
              <w:rPr>
                <w:rFonts w:ascii="Arial"/>
                <w:b/>
                <w:spacing w:val="-4"/>
                <w:sz w:val="24"/>
              </w:rPr>
              <w:t xml:space="preserve"> ITEMS</w:t>
            </w:r>
          </w:p>
        </w:tc>
      </w:tr>
      <w:tr w:rsidR="00620921" w14:paraId="221CB8EF" w14:textId="77777777">
        <w:trPr>
          <w:trHeight w:val="8280"/>
        </w:trPr>
        <w:tc>
          <w:tcPr>
            <w:tcW w:w="847" w:type="dxa"/>
          </w:tcPr>
          <w:p w14:paraId="0687831D" w14:textId="77777777" w:rsidR="00620921" w:rsidRDefault="00620921">
            <w:pPr>
              <w:pStyle w:val="TableParagraph"/>
              <w:rPr>
                <w:rFonts w:ascii="Arial"/>
                <w:b/>
                <w:sz w:val="24"/>
              </w:rPr>
            </w:pPr>
          </w:p>
          <w:p w14:paraId="17BD9946" w14:textId="77777777" w:rsidR="00620921" w:rsidRDefault="00620921">
            <w:pPr>
              <w:pStyle w:val="TableParagraph"/>
              <w:rPr>
                <w:rFonts w:ascii="Arial"/>
                <w:b/>
                <w:sz w:val="24"/>
              </w:rPr>
            </w:pPr>
          </w:p>
          <w:p w14:paraId="5FADE391" w14:textId="77777777" w:rsidR="00620921" w:rsidRDefault="00620921">
            <w:pPr>
              <w:pStyle w:val="TableParagraph"/>
              <w:rPr>
                <w:rFonts w:ascii="Arial"/>
                <w:b/>
                <w:sz w:val="24"/>
              </w:rPr>
            </w:pPr>
          </w:p>
          <w:p w14:paraId="2D0017C4" w14:textId="77777777" w:rsidR="00620921" w:rsidRDefault="00620921">
            <w:pPr>
              <w:pStyle w:val="TableParagraph"/>
              <w:rPr>
                <w:rFonts w:ascii="Arial"/>
                <w:b/>
                <w:sz w:val="24"/>
              </w:rPr>
            </w:pPr>
          </w:p>
          <w:p w14:paraId="779C9384" w14:textId="77777777" w:rsidR="00620921" w:rsidRDefault="00620921">
            <w:pPr>
              <w:pStyle w:val="TableParagraph"/>
              <w:rPr>
                <w:rFonts w:ascii="Arial"/>
                <w:b/>
                <w:sz w:val="24"/>
              </w:rPr>
            </w:pPr>
          </w:p>
          <w:p w14:paraId="4CD41C93" w14:textId="77777777" w:rsidR="00620921" w:rsidRDefault="00620921">
            <w:pPr>
              <w:pStyle w:val="TableParagraph"/>
              <w:rPr>
                <w:rFonts w:ascii="Arial"/>
                <w:b/>
                <w:sz w:val="24"/>
              </w:rPr>
            </w:pPr>
          </w:p>
          <w:p w14:paraId="0059035B" w14:textId="77777777" w:rsidR="00620921" w:rsidRDefault="00620921">
            <w:pPr>
              <w:pStyle w:val="TableParagraph"/>
              <w:rPr>
                <w:rFonts w:ascii="Arial"/>
                <w:b/>
                <w:sz w:val="24"/>
              </w:rPr>
            </w:pPr>
          </w:p>
          <w:p w14:paraId="71E26643" w14:textId="77777777" w:rsidR="00620921" w:rsidRDefault="00620921">
            <w:pPr>
              <w:pStyle w:val="TableParagraph"/>
              <w:rPr>
                <w:rFonts w:ascii="Arial"/>
                <w:b/>
                <w:sz w:val="24"/>
              </w:rPr>
            </w:pPr>
          </w:p>
          <w:p w14:paraId="157A1EFE" w14:textId="77777777" w:rsidR="00620921" w:rsidRDefault="00620921">
            <w:pPr>
              <w:pStyle w:val="TableParagraph"/>
              <w:rPr>
                <w:rFonts w:ascii="Arial"/>
                <w:b/>
                <w:sz w:val="24"/>
              </w:rPr>
            </w:pPr>
          </w:p>
          <w:p w14:paraId="0903A183" w14:textId="77777777" w:rsidR="00620921" w:rsidRDefault="00620921">
            <w:pPr>
              <w:pStyle w:val="TableParagraph"/>
              <w:rPr>
                <w:rFonts w:ascii="Arial"/>
                <w:b/>
                <w:sz w:val="24"/>
              </w:rPr>
            </w:pPr>
          </w:p>
          <w:p w14:paraId="6B57CAA5" w14:textId="77777777" w:rsidR="00620921" w:rsidRDefault="00620921">
            <w:pPr>
              <w:pStyle w:val="TableParagraph"/>
              <w:rPr>
                <w:rFonts w:ascii="Arial"/>
                <w:b/>
                <w:sz w:val="24"/>
              </w:rPr>
            </w:pPr>
          </w:p>
          <w:p w14:paraId="220614A7" w14:textId="77777777" w:rsidR="00620921" w:rsidRDefault="00620921">
            <w:pPr>
              <w:pStyle w:val="TableParagraph"/>
              <w:rPr>
                <w:rFonts w:ascii="Arial"/>
                <w:b/>
                <w:sz w:val="24"/>
              </w:rPr>
            </w:pPr>
          </w:p>
          <w:p w14:paraId="5E53161F" w14:textId="77777777" w:rsidR="00620921" w:rsidRDefault="00620921">
            <w:pPr>
              <w:pStyle w:val="TableParagraph"/>
              <w:rPr>
                <w:rFonts w:ascii="Arial"/>
                <w:b/>
                <w:sz w:val="24"/>
              </w:rPr>
            </w:pPr>
          </w:p>
          <w:p w14:paraId="348479BB" w14:textId="77777777" w:rsidR="00620921" w:rsidRDefault="00620921">
            <w:pPr>
              <w:pStyle w:val="TableParagraph"/>
              <w:spacing w:before="138"/>
              <w:rPr>
                <w:rFonts w:ascii="Arial"/>
                <w:b/>
                <w:sz w:val="24"/>
              </w:rPr>
            </w:pPr>
          </w:p>
          <w:p w14:paraId="593EC5F0" w14:textId="77777777" w:rsidR="00620921" w:rsidRDefault="00EA4069">
            <w:pPr>
              <w:pStyle w:val="TableParagraph"/>
              <w:ind w:left="12" w:right="4"/>
              <w:jc w:val="center"/>
              <w:rPr>
                <w:sz w:val="24"/>
              </w:rPr>
            </w:pPr>
            <w:r>
              <w:rPr>
                <w:spacing w:val="-4"/>
                <w:sz w:val="24"/>
              </w:rPr>
              <w:t>2801</w:t>
            </w:r>
          </w:p>
        </w:tc>
        <w:tc>
          <w:tcPr>
            <w:tcW w:w="6801" w:type="dxa"/>
          </w:tcPr>
          <w:p w14:paraId="583C5B35" w14:textId="77777777" w:rsidR="00620921" w:rsidRDefault="00EA4069">
            <w:pPr>
              <w:pStyle w:val="TableParagraph"/>
              <w:ind w:left="107"/>
              <w:jc w:val="both"/>
              <w:rPr>
                <w:sz w:val="24"/>
              </w:rPr>
            </w:pPr>
            <w:r>
              <w:rPr>
                <w:sz w:val="24"/>
              </w:rPr>
              <w:t>Foundation</w:t>
            </w:r>
            <w:r>
              <w:rPr>
                <w:spacing w:val="-4"/>
                <w:sz w:val="24"/>
              </w:rPr>
              <w:t xml:space="preserve"> </w:t>
            </w:r>
            <w:r>
              <w:rPr>
                <w:sz w:val="24"/>
              </w:rPr>
              <w:t>and</w:t>
            </w:r>
            <w:r>
              <w:rPr>
                <w:spacing w:val="-5"/>
                <w:sz w:val="24"/>
              </w:rPr>
              <w:t xml:space="preserve"> </w:t>
            </w:r>
            <w:r>
              <w:rPr>
                <w:sz w:val="24"/>
              </w:rPr>
              <w:t>erection</w:t>
            </w:r>
            <w:r>
              <w:rPr>
                <w:spacing w:val="-4"/>
                <w:sz w:val="24"/>
              </w:rPr>
              <w:t xml:space="preserve"> </w:t>
            </w:r>
            <w:r>
              <w:rPr>
                <w:sz w:val="24"/>
              </w:rPr>
              <w:t>of</w:t>
            </w:r>
            <w:r>
              <w:rPr>
                <w:spacing w:val="-3"/>
                <w:sz w:val="24"/>
              </w:rPr>
              <w:t xml:space="preserve"> </w:t>
            </w:r>
            <w:proofErr w:type="spellStart"/>
            <w:r>
              <w:rPr>
                <w:sz w:val="24"/>
              </w:rPr>
              <w:t>Colour</w:t>
            </w:r>
            <w:proofErr w:type="spellEnd"/>
            <w:r>
              <w:rPr>
                <w:spacing w:val="-4"/>
                <w:sz w:val="24"/>
              </w:rPr>
              <w:t xml:space="preserve"> </w:t>
            </w:r>
            <w:r>
              <w:rPr>
                <w:sz w:val="24"/>
              </w:rPr>
              <w:t>light</w:t>
            </w:r>
            <w:r>
              <w:rPr>
                <w:spacing w:val="-3"/>
                <w:sz w:val="24"/>
              </w:rPr>
              <w:t xml:space="preserve"> </w:t>
            </w:r>
            <w:r>
              <w:rPr>
                <w:sz w:val="24"/>
              </w:rPr>
              <w:t>signal</w:t>
            </w:r>
            <w:r>
              <w:rPr>
                <w:spacing w:val="-7"/>
                <w:sz w:val="24"/>
              </w:rPr>
              <w:t xml:space="preserve"> </w:t>
            </w:r>
            <w:r>
              <w:rPr>
                <w:sz w:val="24"/>
              </w:rPr>
              <w:t>which</w:t>
            </w:r>
            <w:r>
              <w:rPr>
                <w:spacing w:val="-3"/>
                <w:sz w:val="24"/>
              </w:rPr>
              <w:t xml:space="preserve"> </w:t>
            </w:r>
            <w:r>
              <w:rPr>
                <w:spacing w:val="-2"/>
                <w:sz w:val="24"/>
              </w:rPr>
              <w:t>includes</w:t>
            </w:r>
          </w:p>
          <w:p w14:paraId="1E83E3FC" w14:textId="77777777" w:rsidR="00620921" w:rsidRDefault="00EA4069">
            <w:pPr>
              <w:pStyle w:val="TableParagraph"/>
              <w:numPr>
                <w:ilvl w:val="0"/>
                <w:numId w:val="11"/>
              </w:numPr>
              <w:tabs>
                <w:tab w:val="left" w:pos="417"/>
                <w:tab w:val="left" w:pos="419"/>
              </w:tabs>
              <w:ind w:right="98"/>
              <w:jc w:val="both"/>
              <w:rPr>
                <w:sz w:val="24"/>
              </w:rPr>
            </w:pPr>
            <w:r>
              <w:rPr>
                <w:sz w:val="24"/>
              </w:rPr>
              <w:t xml:space="preserve">Excavation of pit, casting concrete foundation as per SCR </w:t>
            </w:r>
            <w:proofErr w:type="spellStart"/>
            <w:r>
              <w:rPr>
                <w:sz w:val="24"/>
              </w:rPr>
              <w:t>Drg</w:t>
            </w:r>
            <w:proofErr w:type="spellEnd"/>
            <w:r>
              <w:rPr>
                <w:sz w:val="24"/>
              </w:rPr>
              <w:t xml:space="preserve">. No. 5772 using metallic templates, for erection of </w:t>
            </w:r>
            <w:proofErr w:type="spellStart"/>
            <w:r>
              <w:rPr>
                <w:sz w:val="24"/>
              </w:rPr>
              <w:t>Colour</w:t>
            </w:r>
            <w:proofErr w:type="spellEnd"/>
            <w:r>
              <w:rPr>
                <w:sz w:val="24"/>
              </w:rPr>
              <w:t xml:space="preserve"> light Signals</w:t>
            </w:r>
            <w:r>
              <w:rPr>
                <w:spacing w:val="80"/>
                <w:sz w:val="24"/>
              </w:rPr>
              <w:t xml:space="preserve"> </w:t>
            </w:r>
            <w:r>
              <w:rPr>
                <w:sz w:val="24"/>
              </w:rPr>
              <w:t xml:space="preserve">4 aspects (foundation bolts, cement, river sand, stone jelly of size 20/20mm </w:t>
            </w:r>
            <w:proofErr w:type="spellStart"/>
            <w:r>
              <w:rPr>
                <w:sz w:val="24"/>
              </w:rPr>
              <w:t>dia</w:t>
            </w:r>
            <w:proofErr w:type="spellEnd"/>
            <w:r>
              <w:rPr>
                <w:sz w:val="24"/>
              </w:rPr>
              <w:t xml:space="preserve"> and all other miscellaneous materials required for the work shall be supplied by the contractor).</w:t>
            </w:r>
          </w:p>
          <w:p w14:paraId="44CE0B52" w14:textId="77777777" w:rsidR="00620921" w:rsidRDefault="00EA4069">
            <w:pPr>
              <w:pStyle w:val="TableParagraph"/>
              <w:numPr>
                <w:ilvl w:val="0"/>
                <w:numId w:val="11"/>
              </w:numPr>
              <w:tabs>
                <w:tab w:val="left" w:pos="417"/>
                <w:tab w:val="left" w:pos="419"/>
              </w:tabs>
              <w:ind w:right="96"/>
              <w:jc w:val="both"/>
              <w:rPr>
                <w:rFonts w:ascii="Arial"/>
                <w:b/>
                <w:sz w:val="24"/>
              </w:rPr>
            </w:pPr>
            <w:r>
              <w:rPr>
                <w:sz w:val="24"/>
              </w:rPr>
              <w:t xml:space="preserve">Erection of surface base, signal post, mounting of </w:t>
            </w:r>
            <w:proofErr w:type="spellStart"/>
            <w:r>
              <w:rPr>
                <w:sz w:val="24"/>
              </w:rPr>
              <w:t>Colour</w:t>
            </w:r>
            <w:proofErr w:type="spellEnd"/>
            <w:r>
              <w:rPr>
                <w:sz w:val="24"/>
              </w:rPr>
              <w:t xml:space="preserve"> Light</w:t>
            </w:r>
            <w:r>
              <w:rPr>
                <w:spacing w:val="-10"/>
                <w:sz w:val="24"/>
              </w:rPr>
              <w:t xml:space="preserve"> </w:t>
            </w:r>
            <w:r>
              <w:rPr>
                <w:sz w:val="24"/>
              </w:rPr>
              <w:t>Signal</w:t>
            </w:r>
            <w:r>
              <w:rPr>
                <w:spacing w:val="-8"/>
                <w:sz w:val="24"/>
              </w:rPr>
              <w:t xml:space="preserve"> </w:t>
            </w:r>
            <w:r>
              <w:rPr>
                <w:sz w:val="24"/>
              </w:rPr>
              <w:t>up</w:t>
            </w:r>
            <w:r>
              <w:rPr>
                <w:spacing w:val="-9"/>
                <w:sz w:val="24"/>
              </w:rPr>
              <w:t xml:space="preserve"> </w:t>
            </w:r>
            <w:r>
              <w:rPr>
                <w:sz w:val="24"/>
              </w:rPr>
              <w:t>to</w:t>
            </w:r>
            <w:r>
              <w:rPr>
                <w:spacing w:val="-9"/>
                <w:sz w:val="24"/>
              </w:rPr>
              <w:t xml:space="preserve"> </w:t>
            </w:r>
            <w:r>
              <w:rPr>
                <w:sz w:val="24"/>
              </w:rPr>
              <w:t>4</w:t>
            </w:r>
            <w:r>
              <w:rPr>
                <w:spacing w:val="-7"/>
                <w:sz w:val="24"/>
              </w:rPr>
              <w:t xml:space="preserve"> </w:t>
            </w:r>
            <w:r>
              <w:rPr>
                <w:sz w:val="24"/>
              </w:rPr>
              <w:t>aspects</w:t>
            </w:r>
            <w:r>
              <w:rPr>
                <w:spacing w:val="-7"/>
                <w:sz w:val="24"/>
              </w:rPr>
              <w:t xml:space="preserve"> </w:t>
            </w:r>
            <w:r>
              <w:rPr>
                <w:sz w:val="24"/>
              </w:rPr>
              <w:t>complete</w:t>
            </w:r>
            <w:r>
              <w:rPr>
                <w:spacing w:val="-9"/>
                <w:sz w:val="24"/>
              </w:rPr>
              <w:t xml:space="preserve"> </w:t>
            </w:r>
            <w:r>
              <w:rPr>
                <w:sz w:val="24"/>
              </w:rPr>
              <w:t>on</w:t>
            </w:r>
            <w:r>
              <w:rPr>
                <w:spacing w:val="-9"/>
                <w:sz w:val="24"/>
              </w:rPr>
              <w:t xml:space="preserve"> </w:t>
            </w:r>
            <w:r>
              <w:rPr>
                <w:sz w:val="24"/>
              </w:rPr>
              <w:t>signal</w:t>
            </w:r>
            <w:r>
              <w:rPr>
                <w:spacing w:val="-8"/>
                <w:sz w:val="24"/>
              </w:rPr>
              <w:t xml:space="preserve"> </w:t>
            </w:r>
            <w:r>
              <w:rPr>
                <w:sz w:val="24"/>
              </w:rPr>
              <w:t>post</w:t>
            </w:r>
            <w:r>
              <w:rPr>
                <w:spacing w:val="-10"/>
                <w:sz w:val="24"/>
              </w:rPr>
              <w:t xml:space="preserve"> </w:t>
            </w:r>
            <w:r>
              <w:rPr>
                <w:sz w:val="24"/>
              </w:rPr>
              <w:t>/</w:t>
            </w:r>
            <w:r>
              <w:rPr>
                <w:spacing w:val="-7"/>
                <w:sz w:val="24"/>
              </w:rPr>
              <w:t xml:space="preserve"> </w:t>
            </w:r>
            <w:r>
              <w:rPr>
                <w:sz w:val="24"/>
              </w:rPr>
              <w:t>offset bracket, LED fixing, plumbing of the signal through sealing gap between Surface base and signal post, fixing of ladder with</w:t>
            </w:r>
            <w:r>
              <w:rPr>
                <w:spacing w:val="-11"/>
                <w:sz w:val="24"/>
              </w:rPr>
              <w:t xml:space="preserve"> </w:t>
            </w:r>
            <w:r>
              <w:rPr>
                <w:sz w:val="24"/>
              </w:rPr>
              <w:t>platform</w:t>
            </w:r>
            <w:r>
              <w:rPr>
                <w:spacing w:val="-11"/>
                <w:sz w:val="24"/>
              </w:rPr>
              <w:t xml:space="preserve"> </w:t>
            </w:r>
            <w:r>
              <w:rPr>
                <w:sz w:val="24"/>
              </w:rPr>
              <w:t>complete</w:t>
            </w:r>
            <w:r>
              <w:rPr>
                <w:spacing w:val="-12"/>
                <w:sz w:val="24"/>
              </w:rPr>
              <w:t xml:space="preserve"> </w:t>
            </w:r>
            <w:r>
              <w:rPr>
                <w:sz w:val="24"/>
              </w:rPr>
              <w:t>and</w:t>
            </w:r>
            <w:r>
              <w:rPr>
                <w:spacing w:val="-11"/>
                <w:sz w:val="24"/>
              </w:rPr>
              <w:t xml:space="preserve"> </w:t>
            </w:r>
            <w:r>
              <w:rPr>
                <w:sz w:val="24"/>
              </w:rPr>
              <w:t>concreting</w:t>
            </w:r>
            <w:r>
              <w:rPr>
                <w:spacing w:val="-11"/>
                <w:sz w:val="24"/>
              </w:rPr>
              <w:t xml:space="preserve"> </w:t>
            </w:r>
            <w:r>
              <w:rPr>
                <w:sz w:val="24"/>
              </w:rPr>
              <w:t>of</w:t>
            </w:r>
            <w:r>
              <w:rPr>
                <w:spacing w:val="-11"/>
                <w:sz w:val="24"/>
              </w:rPr>
              <w:t xml:space="preserve"> </w:t>
            </w:r>
            <w:r>
              <w:rPr>
                <w:sz w:val="24"/>
              </w:rPr>
              <w:t>ladder</w:t>
            </w:r>
            <w:r>
              <w:rPr>
                <w:spacing w:val="-12"/>
                <w:sz w:val="24"/>
              </w:rPr>
              <w:t xml:space="preserve"> </w:t>
            </w:r>
            <w:r>
              <w:rPr>
                <w:sz w:val="24"/>
              </w:rPr>
              <w:t>shoe,</w:t>
            </w:r>
            <w:r>
              <w:rPr>
                <w:spacing w:val="-13"/>
                <w:sz w:val="24"/>
              </w:rPr>
              <w:t xml:space="preserve"> </w:t>
            </w:r>
            <w:r>
              <w:rPr>
                <w:sz w:val="24"/>
              </w:rPr>
              <w:t>fixing of number plates, marker board, termination tail cables, wiring</w:t>
            </w:r>
            <w:r>
              <w:rPr>
                <w:spacing w:val="-10"/>
                <w:sz w:val="24"/>
              </w:rPr>
              <w:t xml:space="preserve"> </w:t>
            </w:r>
            <w:r>
              <w:rPr>
                <w:sz w:val="24"/>
              </w:rPr>
              <w:t>of</w:t>
            </w:r>
            <w:r>
              <w:rPr>
                <w:spacing w:val="-11"/>
                <w:sz w:val="24"/>
              </w:rPr>
              <w:t xml:space="preserve"> </w:t>
            </w:r>
            <w:r>
              <w:rPr>
                <w:sz w:val="24"/>
              </w:rPr>
              <w:t>signal</w:t>
            </w:r>
            <w:r>
              <w:rPr>
                <w:spacing w:val="-12"/>
                <w:sz w:val="24"/>
              </w:rPr>
              <w:t xml:space="preserve"> </w:t>
            </w:r>
            <w:r>
              <w:rPr>
                <w:sz w:val="24"/>
              </w:rPr>
              <w:t>unit,</w:t>
            </w:r>
            <w:r>
              <w:rPr>
                <w:spacing w:val="-11"/>
                <w:sz w:val="24"/>
              </w:rPr>
              <w:t xml:space="preserve"> </w:t>
            </w:r>
            <w:r>
              <w:rPr>
                <w:sz w:val="24"/>
              </w:rPr>
              <w:t>provision</w:t>
            </w:r>
            <w:r>
              <w:rPr>
                <w:spacing w:val="-10"/>
                <w:sz w:val="24"/>
              </w:rPr>
              <w:t xml:space="preserve"> </w:t>
            </w:r>
            <w:r>
              <w:rPr>
                <w:sz w:val="24"/>
              </w:rPr>
              <w:t>of</w:t>
            </w:r>
            <w:r>
              <w:rPr>
                <w:spacing w:val="-11"/>
                <w:sz w:val="24"/>
              </w:rPr>
              <w:t xml:space="preserve"> </w:t>
            </w:r>
            <w:r>
              <w:rPr>
                <w:sz w:val="24"/>
              </w:rPr>
              <w:t>EWS</w:t>
            </w:r>
            <w:r>
              <w:rPr>
                <w:spacing w:val="-11"/>
                <w:sz w:val="24"/>
              </w:rPr>
              <w:t xml:space="preserve"> </w:t>
            </w:r>
            <w:r>
              <w:rPr>
                <w:sz w:val="24"/>
              </w:rPr>
              <w:t>locks,</w:t>
            </w:r>
            <w:r>
              <w:rPr>
                <w:spacing w:val="-13"/>
                <w:sz w:val="24"/>
              </w:rPr>
              <w:t xml:space="preserve"> </w:t>
            </w:r>
            <w:r>
              <w:rPr>
                <w:sz w:val="24"/>
              </w:rPr>
              <w:t>and</w:t>
            </w:r>
            <w:r>
              <w:rPr>
                <w:spacing w:val="-10"/>
                <w:sz w:val="24"/>
              </w:rPr>
              <w:t xml:space="preserve"> </w:t>
            </w:r>
            <w:r>
              <w:rPr>
                <w:sz w:val="24"/>
              </w:rPr>
              <w:t>painting</w:t>
            </w:r>
            <w:r>
              <w:rPr>
                <w:spacing w:val="-10"/>
                <w:sz w:val="24"/>
              </w:rPr>
              <w:t xml:space="preserve"> </w:t>
            </w:r>
            <w:r>
              <w:rPr>
                <w:sz w:val="24"/>
              </w:rPr>
              <w:t xml:space="preserve">of one coat of red oxide and two coats of </w:t>
            </w:r>
            <w:proofErr w:type="spellStart"/>
            <w:r>
              <w:rPr>
                <w:sz w:val="24"/>
              </w:rPr>
              <w:t>aluminium</w:t>
            </w:r>
            <w:proofErr w:type="spellEnd"/>
            <w:r>
              <w:rPr>
                <w:sz w:val="24"/>
              </w:rPr>
              <w:t>/enamel paints. When the aspect is fixed on offset bracket using 'U' bolts</w:t>
            </w:r>
            <w:r>
              <w:rPr>
                <w:spacing w:val="-8"/>
                <w:sz w:val="24"/>
              </w:rPr>
              <w:t xml:space="preserve"> </w:t>
            </w:r>
            <w:r>
              <w:rPr>
                <w:sz w:val="24"/>
              </w:rPr>
              <w:t>and</w:t>
            </w:r>
            <w:r>
              <w:rPr>
                <w:spacing w:val="-9"/>
                <w:sz w:val="24"/>
              </w:rPr>
              <w:t xml:space="preserve"> </w:t>
            </w:r>
            <w:r>
              <w:rPr>
                <w:sz w:val="24"/>
              </w:rPr>
              <w:t>nuts,</w:t>
            </w:r>
            <w:r>
              <w:rPr>
                <w:spacing w:val="-7"/>
                <w:sz w:val="24"/>
              </w:rPr>
              <w:t xml:space="preserve"> </w:t>
            </w:r>
            <w:r>
              <w:rPr>
                <w:sz w:val="24"/>
              </w:rPr>
              <w:t>a</w:t>
            </w:r>
            <w:r>
              <w:rPr>
                <w:spacing w:val="-9"/>
                <w:sz w:val="24"/>
              </w:rPr>
              <w:t xml:space="preserve"> </w:t>
            </w:r>
            <w:r>
              <w:rPr>
                <w:sz w:val="24"/>
              </w:rPr>
              <w:t>through</w:t>
            </w:r>
            <w:r>
              <w:rPr>
                <w:spacing w:val="-7"/>
                <w:sz w:val="24"/>
              </w:rPr>
              <w:t xml:space="preserve"> </w:t>
            </w:r>
            <w:r>
              <w:rPr>
                <w:sz w:val="24"/>
              </w:rPr>
              <w:t>bolt</w:t>
            </w:r>
            <w:r>
              <w:rPr>
                <w:spacing w:val="-8"/>
                <w:sz w:val="24"/>
              </w:rPr>
              <w:t xml:space="preserve"> </w:t>
            </w:r>
            <w:r>
              <w:rPr>
                <w:sz w:val="24"/>
              </w:rPr>
              <w:t>shall</w:t>
            </w:r>
            <w:r>
              <w:rPr>
                <w:spacing w:val="-9"/>
                <w:sz w:val="24"/>
              </w:rPr>
              <w:t xml:space="preserve"> </w:t>
            </w:r>
            <w:r>
              <w:rPr>
                <w:sz w:val="24"/>
              </w:rPr>
              <w:t>be</w:t>
            </w:r>
            <w:r>
              <w:rPr>
                <w:spacing w:val="-9"/>
                <w:sz w:val="24"/>
              </w:rPr>
              <w:t xml:space="preserve"> </w:t>
            </w:r>
            <w:r>
              <w:rPr>
                <w:sz w:val="24"/>
              </w:rPr>
              <w:t>provided</w:t>
            </w:r>
            <w:r>
              <w:rPr>
                <w:spacing w:val="-7"/>
                <w:sz w:val="24"/>
              </w:rPr>
              <w:t xml:space="preserve"> </w:t>
            </w:r>
            <w:r>
              <w:rPr>
                <w:sz w:val="24"/>
              </w:rPr>
              <w:t>by</w:t>
            </w:r>
            <w:r>
              <w:rPr>
                <w:spacing w:val="-10"/>
                <w:sz w:val="24"/>
              </w:rPr>
              <w:t xml:space="preserve"> </w:t>
            </w:r>
            <w:r>
              <w:rPr>
                <w:sz w:val="24"/>
              </w:rPr>
              <w:t>drilling</w:t>
            </w:r>
            <w:r>
              <w:rPr>
                <w:spacing w:val="-7"/>
                <w:sz w:val="24"/>
              </w:rPr>
              <w:t xml:space="preserve"> </w:t>
            </w:r>
            <w:r>
              <w:rPr>
                <w:sz w:val="24"/>
              </w:rPr>
              <w:t>of hole in the signal pole to prevent the offset bracket from sliding down. (Supply of surface base, offset bracket, CLS pole, CLS aspects complete, ladder with shoes and platform,</w:t>
            </w:r>
            <w:r>
              <w:rPr>
                <w:spacing w:val="-8"/>
                <w:sz w:val="24"/>
              </w:rPr>
              <w:t xml:space="preserve"> </w:t>
            </w:r>
            <w:r>
              <w:rPr>
                <w:sz w:val="24"/>
              </w:rPr>
              <w:t>LED</w:t>
            </w:r>
            <w:r>
              <w:rPr>
                <w:spacing w:val="-9"/>
                <w:sz w:val="24"/>
              </w:rPr>
              <w:t xml:space="preserve"> </w:t>
            </w:r>
            <w:r>
              <w:rPr>
                <w:sz w:val="24"/>
              </w:rPr>
              <w:t>aspects,</w:t>
            </w:r>
            <w:r>
              <w:rPr>
                <w:spacing w:val="-8"/>
                <w:sz w:val="24"/>
              </w:rPr>
              <w:t xml:space="preserve"> </w:t>
            </w:r>
            <w:r>
              <w:rPr>
                <w:sz w:val="24"/>
              </w:rPr>
              <w:t>current</w:t>
            </w:r>
            <w:r>
              <w:rPr>
                <w:spacing w:val="-8"/>
                <w:sz w:val="24"/>
              </w:rPr>
              <w:t xml:space="preserve"> </w:t>
            </w:r>
            <w:r>
              <w:rPr>
                <w:sz w:val="24"/>
              </w:rPr>
              <w:t>regulators</w:t>
            </w:r>
            <w:r>
              <w:rPr>
                <w:spacing w:val="-9"/>
                <w:sz w:val="24"/>
              </w:rPr>
              <w:t xml:space="preserve"> </w:t>
            </w:r>
            <w:r>
              <w:rPr>
                <w:sz w:val="24"/>
              </w:rPr>
              <w:t>and</w:t>
            </w:r>
            <w:r>
              <w:rPr>
                <w:spacing w:val="-8"/>
                <w:sz w:val="24"/>
              </w:rPr>
              <w:t xml:space="preserve"> </w:t>
            </w:r>
            <w:r>
              <w:rPr>
                <w:sz w:val="24"/>
              </w:rPr>
              <w:t>wire</w:t>
            </w:r>
            <w:r>
              <w:rPr>
                <w:spacing w:val="-6"/>
                <w:sz w:val="24"/>
              </w:rPr>
              <w:t xml:space="preserve"> </w:t>
            </w:r>
            <w:r>
              <w:rPr>
                <w:sz w:val="24"/>
              </w:rPr>
              <w:t>coils</w:t>
            </w:r>
            <w:r>
              <w:rPr>
                <w:spacing w:val="-6"/>
                <w:sz w:val="24"/>
              </w:rPr>
              <w:t xml:space="preserve"> </w:t>
            </w:r>
            <w:r>
              <w:rPr>
                <w:sz w:val="24"/>
              </w:rPr>
              <w:t xml:space="preserve">will be supplied by Railways). ('U' bolts and nuts, through bolts and nuts, cement, stone jelly 20/25mm </w:t>
            </w:r>
            <w:proofErr w:type="spellStart"/>
            <w:r>
              <w:rPr>
                <w:sz w:val="24"/>
              </w:rPr>
              <w:t>dia</w:t>
            </w:r>
            <w:proofErr w:type="spellEnd"/>
            <w:r>
              <w:rPr>
                <w:sz w:val="24"/>
              </w:rPr>
              <w:t xml:space="preserve">, river sand, Signal </w:t>
            </w:r>
            <w:proofErr w:type="spellStart"/>
            <w:r>
              <w:rPr>
                <w:sz w:val="24"/>
              </w:rPr>
              <w:t>Colour</w:t>
            </w:r>
            <w:proofErr w:type="spellEnd"/>
            <w:r>
              <w:rPr>
                <w:sz w:val="24"/>
              </w:rPr>
              <w:t xml:space="preserve"> Rings, all fixing bolts and nuts, teak wood, paints PVC/Nylon sleeves, </w:t>
            </w:r>
            <w:proofErr w:type="spellStart"/>
            <w:r>
              <w:rPr>
                <w:sz w:val="24"/>
              </w:rPr>
              <w:t>enamelled</w:t>
            </w:r>
            <w:proofErr w:type="spellEnd"/>
            <w:r>
              <w:rPr>
                <w:sz w:val="24"/>
              </w:rPr>
              <w:t xml:space="preserve"> number plates, </w:t>
            </w:r>
            <w:proofErr w:type="spellStart"/>
            <w:r>
              <w:rPr>
                <w:sz w:val="24"/>
              </w:rPr>
              <w:t>enamelled</w:t>
            </w:r>
            <w:proofErr w:type="spellEnd"/>
            <w:r>
              <w:rPr>
                <w:sz w:val="24"/>
              </w:rPr>
              <w:t xml:space="preserve"> marker boards, EWS locks, and all other miscellaneous materials for the work shall be supplied by the</w:t>
            </w:r>
            <w:r>
              <w:rPr>
                <w:spacing w:val="11"/>
                <w:sz w:val="24"/>
              </w:rPr>
              <w:t xml:space="preserve"> </w:t>
            </w:r>
            <w:r>
              <w:rPr>
                <w:sz w:val="24"/>
              </w:rPr>
              <w:t>contractor).</w:t>
            </w:r>
            <w:r>
              <w:rPr>
                <w:spacing w:val="14"/>
                <w:sz w:val="24"/>
              </w:rPr>
              <w:t xml:space="preserve"> </w:t>
            </w:r>
            <w:r>
              <w:rPr>
                <w:rFonts w:ascii="Arial"/>
                <w:b/>
                <w:sz w:val="24"/>
              </w:rPr>
              <w:t>(60%</w:t>
            </w:r>
            <w:r>
              <w:rPr>
                <w:rFonts w:ascii="Arial"/>
                <w:b/>
                <w:spacing w:val="9"/>
                <w:sz w:val="24"/>
              </w:rPr>
              <w:t xml:space="preserve"> </w:t>
            </w:r>
            <w:r>
              <w:rPr>
                <w:rFonts w:ascii="Arial"/>
                <w:b/>
                <w:sz w:val="24"/>
              </w:rPr>
              <w:t>Payment</w:t>
            </w:r>
            <w:r>
              <w:rPr>
                <w:rFonts w:ascii="Arial"/>
                <w:b/>
                <w:spacing w:val="13"/>
                <w:sz w:val="24"/>
              </w:rPr>
              <w:t xml:space="preserve"> </w:t>
            </w:r>
            <w:r>
              <w:rPr>
                <w:rFonts w:ascii="Arial"/>
                <w:b/>
                <w:sz w:val="24"/>
              </w:rPr>
              <w:t>after</w:t>
            </w:r>
            <w:r>
              <w:rPr>
                <w:rFonts w:ascii="Arial"/>
                <w:b/>
                <w:spacing w:val="11"/>
                <w:sz w:val="24"/>
              </w:rPr>
              <w:t xml:space="preserve"> </w:t>
            </w:r>
            <w:r>
              <w:rPr>
                <w:rFonts w:ascii="Arial"/>
                <w:b/>
                <w:sz w:val="24"/>
              </w:rPr>
              <w:t>completion</w:t>
            </w:r>
            <w:r>
              <w:rPr>
                <w:rFonts w:ascii="Arial"/>
                <w:b/>
                <w:spacing w:val="13"/>
                <w:sz w:val="24"/>
              </w:rPr>
              <w:t xml:space="preserve"> </w:t>
            </w:r>
            <w:r>
              <w:rPr>
                <w:rFonts w:ascii="Arial"/>
                <w:b/>
                <w:sz w:val="24"/>
              </w:rPr>
              <w:t>of</w:t>
            </w:r>
            <w:r>
              <w:rPr>
                <w:rFonts w:ascii="Arial"/>
                <w:b/>
                <w:spacing w:val="13"/>
                <w:sz w:val="24"/>
              </w:rPr>
              <w:t xml:space="preserve"> </w:t>
            </w:r>
            <w:r>
              <w:rPr>
                <w:rFonts w:ascii="Arial"/>
                <w:b/>
                <w:spacing w:val="-4"/>
                <w:sz w:val="24"/>
              </w:rPr>
              <w:t>work</w:t>
            </w:r>
          </w:p>
          <w:p w14:paraId="2F951B49" w14:textId="77777777" w:rsidR="00620921" w:rsidRDefault="00EA4069">
            <w:pPr>
              <w:pStyle w:val="TableParagraph"/>
              <w:spacing w:line="270" w:lineRule="atLeast"/>
              <w:ind w:left="419" w:right="98"/>
              <w:rPr>
                <w:rFonts w:ascii="Arial"/>
                <w:b/>
                <w:sz w:val="24"/>
              </w:rPr>
            </w:pPr>
            <w:r>
              <w:rPr>
                <w:rFonts w:ascii="Arial"/>
                <w:b/>
                <w:sz w:val="24"/>
              </w:rPr>
              <w:t>mentioned at (a) and remaining 40 % after completion of work at (b))</w:t>
            </w:r>
          </w:p>
        </w:tc>
        <w:tc>
          <w:tcPr>
            <w:tcW w:w="855" w:type="dxa"/>
          </w:tcPr>
          <w:p w14:paraId="064498D7" w14:textId="77777777" w:rsidR="00620921" w:rsidRDefault="00620921">
            <w:pPr>
              <w:pStyle w:val="TableParagraph"/>
              <w:rPr>
                <w:rFonts w:ascii="Arial"/>
                <w:b/>
                <w:sz w:val="24"/>
              </w:rPr>
            </w:pPr>
          </w:p>
          <w:p w14:paraId="10A81101" w14:textId="77777777" w:rsidR="00620921" w:rsidRDefault="00620921">
            <w:pPr>
              <w:pStyle w:val="TableParagraph"/>
              <w:rPr>
                <w:rFonts w:ascii="Arial"/>
                <w:b/>
                <w:sz w:val="24"/>
              </w:rPr>
            </w:pPr>
          </w:p>
          <w:p w14:paraId="1AA0FCE0" w14:textId="77777777" w:rsidR="00620921" w:rsidRDefault="00620921">
            <w:pPr>
              <w:pStyle w:val="TableParagraph"/>
              <w:rPr>
                <w:rFonts w:ascii="Arial"/>
                <w:b/>
                <w:sz w:val="24"/>
              </w:rPr>
            </w:pPr>
          </w:p>
          <w:p w14:paraId="2D11E8FB" w14:textId="77777777" w:rsidR="00620921" w:rsidRDefault="00620921">
            <w:pPr>
              <w:pStyle w:val="TableParagraph"/>
              <w:rPr>
                <w:rFonts w:ascii="Arial"/>
                <w:b/>
                <w:sz w:val="24"/>
              </w:rPr>
            </w:pPr>
          </w:p>
          <w:p w14:paraId="2323A33A" w14:textId="77777777" w:rsidR="00620921" w:rsidRDefault="00620921">
            <w:pPr>
              <w:pStyle w:val="TableParagraph"/>
              <w:rPr>
                <w:rFonts w:ascii="Arial"/>
                <w:b/>
                <w:sz w:val="24"/>
              </w:rPr>
            </w:pPr>
          </w:p>
          <w:p w14:paraId="2939AAD5" w14:textId="77777777" w:rsidR="00620921" w:rsidRDefault="00620921">
            <w:pPr>
              <w:pStyle w:val="TableParagraph"/>
              <w:rPr>
                <w:rFonts w:ascii="Arial"/>
                <w:b/>
                <w:sz w:val="24"/>
              </w:rPr>
            </w:pPr>
          </w:p>
          <w:p w14:paraId="245B8127" w14:textId="77777777" w:rsidR="00620921" w:rsidRDefault="00620921">
            <w:pPr>
              <w:pStyle w:val="TableParagraph"/>
              <w:rPr>
                <w:rFonts w:ascii="Arial"/>
                <w:b/>
                <w:sz w:val="24"/>
              </w:rPr>
            </w:pPr>
          </w:p>
          <w:p w14:paraId="65766B7D" w14:textId="77777777" w:rsidR="00620921" w:rsidRDefault="00620921">
            <w:pPr>
              <w:pStyle w:val="TableParagraph"/>
              <w:rPr>
                <w:rFonts w:ascii="Arial"/>
                <w:b/>
                <w:sz w:val="24"/>
              </w:rPr>
            </w:pPr>
          </w:p>
          <w:p w14:paraId="0B068EB4" w14:textId="77777777" w:rsidR="00620921" w:rsidRDefault="00620921">
            <w:pPr>
              <w:pStyle w:val="TableParagraph"/>
              <w:rPr>
                <w:rFonts w:ascii="Arial"/>
                <w:b/>
                <w:sz w:val="24"/>
              </w:rPr>
            </w:pPr>
          </w:p>
          <w:p w14:paraId="159D3F46" w14:textId="77777777" w:rsidR="00620921" w:rsidRDefault="00620921">
            <w:pPr>
              <w:pStyle w:val="TableParagraph"/>
              <w:rPr>
                <w:rFonts w:ascii="Arial"/>
                <w:b/>
                <w:sz w:val="24"/>
              </w:rPr>
            </w:pPr>
          </w:p>
          <w:p w14:paraId="4C911687" w14:textId="77777777" w:rsidR="00620921" w:rsidRDefault="00620921">
            <w:pPr>
              <w:pStyle w:val="TableParagraph"/>
              <w:rPr>
                <w:rFonts w:ascii="Arial"/>
                <w:b/>
                <w:sz w:val="24"/>
              </w:rPr>
            </w:pPr>
          </w:p>
          <w:p w14:paraId="751A186C" w14:textId="77777777" w:rsidR="00620921" w:rsidRDefault="00620921">
            <w:pPr>
              <w:pStyle w:val="TableParagraph"/>
              <w:rPr>
                <w:rFonts w:ascii="Arial"/>
                <w:b/>
                <w:sz w:val="24"/>
              </w:rPr>
            </w:pPr>
          </w:p>
          <w:p w14:paraId="0527F035" w14:textId="77777777" w:rsidR="00620921" w:rsidRDefault="00620921">
            <w:pPr>
              <w:pStyle w:val="TableParagraph"/>
              <w:rPr>
                <w:rFonts w:ascii="Arial"/>
                <w:b/>
                <w:sz w:val="24"/>
              </w:rPr>
            </w:pPr>
          </w:p>
          <w:p w14:paraId="6836D63A" w14:textId="77777777" w:rsidR="00620921" w:rsidRDefault="00620921">
            <w:pPr>
              <w:pStyle w:val="TableParagraph"/>
              <w:spacing w:before="138"/>
              <w:rPr>
                <w:rFonts w:ascii="Arial"/>
                <w:b/>
                <w:sz w:val="24"/>
              </w:rPr>
            </w:pPr>
          </w:p>
          <w:p w14:paraId="1AC55906" w14:textId="77777777" w:rsidR="00620921" w:rsidRDefault="00EA4069">
            <w:pPr>
              <w:pStyle w:val="TableParagraph"/>
              <w:ind w:left="8" w:right="3"/>
              <w:jc w:val="center"/>
              <w:rPr>
                <w:sz w:val="24"/>
              </w:rPr>
            </w:pPr>
            <w:r>
              <w:rPr>
                <w:spacing w:val="-5"/>
                <w:sz w:val="24"/>
              </w:rPr>
              <w:t>No.</w:t>
            </w:r>
          </w:p>
        </w:tc>
        <w:tc>
          <w:tcPr>
            <w:tcW w:w="1278" w:type="dxa"/>
          </w:tcPr>
          <w:p w14:paraId="1FF4E883" w14:textId="77777777" w:rsidR="00620921" w:rsidRDefault="00620921">
            <w:pPr>
              <w:pStyle w:val="TableParagraph"/>
              <w:rPr>
                <w:rFonts w:ascii="Arial"/>
                <w:b/>
                <w:sz w:val="24"/>
              </w:rPr>
            </w:pPr>
          </w:p>
          <w:p w14:paraId="1188BF50" w14:textId="77777777" w:rsidR="00620921" w:rsidRDefault="00620921">
            <w:pPr>
              <w:pStyle w:val="TableParagraph"/>
              <w:rPr>
                <w:rFonts w:ascii="Arial"/>
                <w:b/>
                <w:sz w:val="24"/>
              </w:rPr>
            </w:pPr>
          </w:p>
          <w:p w14:paraId="46200BBF" w14:textId="77777777" w:rsidR="00620921" w:rsidRDefault="00620921">
            <w:pPr>
              <w:pStyle w:val="TableParagraph"/>
              <w:rPr>
                <w:rFonts w:ascii="Arial"/>
                <w:b/>
                <w:sz w:val="24"/>
              </w:rPr>
            </w:pPr>
          </w:p>
          <w:p w14:paraId="566F7441" w14:textId="77777777" w:rsidR="00620921" w:rsidRDefault="00620921">
            <w:pPr>
              <w:pStyle w:val="TableParagraph"/>
              <w:rPr>
                <w:rFonts w:ascii="Arial"/>
                <w:b/>
                <w:sz w:val="24"/>
              </w:rPr>
            </w:pPr>
          </w:p>
          <w:p w14:paraId="0CCBC19A" w14:textId="77777777" w:rsidR="00620921" w:rsidRDefault="00620921">
            <w:pPr>
              <w:pStyle w:val="TableParagraph"/>
              <w:rPr>
                <w:rFonts w:ascii="Arial"/>
                <w:b/>
                <w:sz w:val="24"/>
              </w:rPr>
            </w:pPr>
          </w:p>
          <w:p w14:paraId="7FCED834" w14:textId="77777777" w:rsidR="00620921" w:rsidRDefault="00620921">
            <w:pPr>
              <w:pStyle w:val="TableParagraph"/>
              <w:rPr>
                <w:rFonts w:ascii="Arial"/>
                <w:b/>
                <w:sz w:val="24"/>
              </w:rPr>
            </w:pPr>
          </w:p>
          <w:p w14:paraId="3D4949FD" w14:textId="77777777" w:rsidR="00620921" w:rsidRDefault="00620921">
            <w:pPr>
              <w:pStyle w:val="TableParagraph"/>
              <w:rPr>
                <w:rFonts w:ascii="Arial"/>
                <w:b/>
                <w:sz w:val="24"/>
              </w:rPr>
            </w:pPr>
          </w:p>
          <w:p w14:paraId="3FA83591" w14:textId="77777777" w:rsidR="00620921" w:rsidRDefault="00620921">
            <w:pPr>
              <w:pStyle w:val="TableParagraph"/>
              <w:rPr>
                <w:rFonts w:ascii="Arial"/>
                <w:b/>
                <w:sz w:val="24"/>
              </w:rPr>
            </w:pPr>
          </w:p>
          <w:p w14:paraId="331BE088" w14:textId="77777777" w:rsidR="00620921" w:rsidRDefault="00620921">
            <w:pPr>
              <w:pStyle w:val="TableParagraph"/>
              <w:rPr>
                <w:rFonts w:ascii="Arial"/>
                <w:b/>
                <w:sz w:val="24"/>
              </w:rPr>
            </w:pPr>
          </w:p>
          <w:p w14:paraId="4F81879D" w14:textId="77777777" w:rsidR="00620921" w:rsidRDefault="00620921">
            <w:pPr>
              <w:pStyle w:val="TableParagraph"/>
              <w:rPr>
                <w:rFonts w:ascii="Arial"/>
                <w:b/>
                <w:sz w:val="24"/>
              </w:rPr>
            </w:pPr>
          </w:p>
          <w:p w14:paraId="373C7371" w14:textId="77777777" w:rsidR="00620921" w:rsidRDefault="00620921">
            <w:pPr>
              <w:pStyle w:val="TableParagraph"/>
              <w:rPr>
                <w:rFonts w:ascii="Arial"/>
                <w:b/>
                <w:sz w:val="24"/>
              </w:rPr>
            </w:pPr>
          </w:p>
          <w:p w14:paraId="252594FD" w14:textId="77777777" w:rsidR="00620921" w:rsidRDefault="00620921">
            <w:pPr>
              <w:pStyle w:val="TableParagraph"/>
              <w:rPr>
                <w:rFonts w:ascii="Arial"/>
                <w:b/>
                <w:sz w:val="24"/>
              </w:rPr>
            </w:pPr>
          </w:p>
          <w:p w14:paraId="2DD166B5" w14:textId="77777777" w:rsidR="00620921" w:rsidRDefault="00620921">
            <w:pPr>
              <w:pStyle w:val="TableParagraph"/>
              <w:rPr>
                <w:rFonts w:ascii="Arial"/>
                <w:b/>
                <w:sz w:val="24"/>
              </w:rPr>
            </w:pPr>
          </w:p>
          <w:p w14:paraId="555DFB74" w14:textId="77777777" w:rsidR="00620921" w:rsidRDefault="00620921">
            <w:pPr>
              <w:pStyle w:val="TableParagraph"/>
              <w:spacing w:before="138"/>
              <w:rPr>
                <w:rFonts w:ascii="Arial"/>
                <w:b/>
                <w:sz w:val="24"/>
              </w:rPr>
            </w:pPr>
          </w:p>
          <w:p w14:paraId="118478D8" w14:textId="77777777" w:rsidR="00620921" w:rsidRDefault="00EA4069">
            <w:pPr>
              <w:pStyle w:val="TableParagraph"/>
              <w:ind w:left="8" w:right="1"/>
              <w:jc w:val="center"/>
              <w:rPr>
                <w:sz w:val="24"/>
              </w:rPr>
            </w:pPr>
            <w:r>
              <w:rPr>
                <w:spacing w:val="-2"/>
                <w:sz w:val="24"/>
              </w:rPr>
              <w:t>15360</w:t>
            </w:r>
          </w:p>
        </w:tc>
      </w:tr>
      <w:tr w:rsidR="00620921" w14:paraId="7CCED85C" w14:textId="77777777">
        <w:trPr>
          <w:trHeight w:val="4416"/>
        </w:trPr>
        <w:tc>
          <w:tcPr>
            <w:tcW w:w="847" w:type="dxa"/>
          </w:tcPr>
          <w:p w14:paraId="42EF60B9" w14:textId="77777777" w:rsidR="00620921" w:rsidRDefault="00EA4069">
            <w:pPr>
              <w:pStyle w:val="TableParagraph"/>
              <w:ind w:left="12" w:right="4"/>
              <w:jc w:val="center"/>
              <w:rPr>
                <w:sz w:val="24"/>
              </w:rPr>
            </w:pPr>
            <w:r>
              <w:rPr>
                <w:spacing w:val="-4"/>
                <w:sz w:val="24"/>
              </w:rPr>
              <w:t>2802</w:t>
            </w:r>
          </w:p>
        </w:tc>
        <w:tc>
          <w:tcPr>
            <w:tcW w:w="6801" w:type="dxa"/>
          </w:tcPr>
          <w:p w14:paraId="745E6003" w14:textId="77777777" w:rsidR="00620921" w:rsidRDefault="00EA4069">
            <w:pPr>
              <w:pStyle w:val="TableParagraph"/>
              <w:ind w:left="107"/>
              <w:jc w:val="both"/>
              <w:rPr>
                <w:sz w:val="24"/>
              </w:rPr>
            </w:pPr>
            <w:r>
              <w:rPr>
                <w:sz w:val="24"/>
              </w:rPr>
              <w:t>Foundation</w:t>
            </w:r>
            <w:r>
              <w:rPr>
                <w:spacing w:val="-3"/>
                <w:sz w:val="24"/>
              </w:rPr>
              <w:t xml:space="preserve"> </w:t>
            </w:r>
            <w:r>
              <w:rPr>
                <w:sz w:val="24"/>
              </w:rPr>
              <w:t>&amp;</w:t>
            </w:r>
            <w:r>
              <w:rPr>
                <w:spacing w:val="-4"/>
                <w:sz w:val="24"/>
              </w:rPr>
              <w:t xml:space="preserve"> </w:t>
            </w:r>
            <w:r>
              <w:rPr>
                <w:sz w:val="24"/>
              </w:rPr>
              <w:t>erection</w:t>
            </w:r>
            <w:r>
              <w:rPr>
                <w:spacing w:val="-5"/>
                <w:sz w:val="24"/>
              </w:rPr>
              <w:t xml:space="preserve"> </w:t>
            </w:r>
            <w:r>
              <w:rPr>
                <w:sz w:val="24"/>
              </w:rPr>
              <w:t>of</w:t>
            </w:r>
            <w:r>
              <w:rPr>
                <w:spacing w:val="-3"/>
                <w:sz w:val="24"/>
              </w:rPr>
              <w:t xml:space="preserve"> </w:t>
            </w:r>
            <w:r>
              <w:rPr>
                <w:sz w:val="24"/>
              </w:rPr>
              <w:t>Shunt</w:t>
            </w:r>
            <w:r>
              <w:rPr>
                <w:spacing w:val="-5"/>
                <w:sz w:val="24"/>
              </w:rPr>
              <w:t xml:space="preserve"> </w:t>
            </w:r>
            <w:r>
              <w:rPr>
                <w:sz w:val="24"/>
              </w:rPr>
              <w:t>signal</w:t>
            </w:r>
            <w:r>
              <w:rPr>
                <w:spacing w:val="-3"/>
                <w:sz w:val="24"/>
              </w:rPr>
              <w:t xml:space="preserve"> </w:t>
            </w:r>
            <w:r>
              <w:rPr>
                <w:sz w:val="24"/>
              </w:rPr>
              <w:t>which</w:t>
            </w:r>
            <w:r>
              <w:rPr>
                <w:spacing w:val="-2"/>
                <w:sz w:val="24"/>
              </w:rPr>
              <w:t xml:space="preserve"> includes</w:t>
            </w:r>
          </w:p>
          <w:p w14:paraId="639645E1" w14:textId="77777777" w:rsidR="00620921" w:rsidRDefault="00EA4069">
            <w:pPr>
              <w:pStyle w:val="TableParagraph"/>
              <w:numPr>
                <w:ilvl w:val="0"/>
                <w:numId w:val="10"/>
              </w:numPr>
              <w:tabs>
                <w:tab w:val="left" w:pos="559"/>
                <w:tab w:val="left" w:pos="561"/>
              </w:tabs>
              <w:ind w:right="98"/>
              <w:jc w:val="both"/>
              <w:rPr>
                <w:sz w:val="24"/>
              </w:rPr>
            </w:pPr>
            <w:r>
              <w:rPr>
                <w:sz w:val="24"/>
              </w:rPr>
              <w:t xml:space="preserve">Excavation of pit and casting concrete foundation as per </w:t>
            </w:r>
            <w:proofErr w:type="spellStart"/>
            <w:r>
              <w:rPr>
                <w:sz w:val="24"/>
              </w:rPr>
              <w:t>Drg</w:t>
            </w:r>
            <w:proofErr w:type="spellEnd"/>
            <w:r>
              <w:rPr>
                <w:sz w:val="24"/>
              </w:rPr>
              <w:t xml:space="preserve">. No. SG/CN/02/10 using metallic templates, for erection of ground type </w:t>
            </w:r>
            <w:proofErr w:type="spellStart"/>
            <w:r>
              <w:rPr>
                <w:sz w:val="24"/>
              </w:rPr>
              <w:t>colour</w:t>
            </w:r>
            <w:proofErr w:type="spellEnd"/>
            <w:r>
              <w:rPr>
                <w:sz w:val="24"/>
              </w:rPr>
              <w:t xml:space="preserve"> light Shunt signal. (Foundation</w:t>
            </w:r>
            <w:r>
              <w:rPr>
                <w:spacing w:val="-8"/>
                <w:sz w:val="24"/>
              </w:rPr>
              <w:t xml:space="preserve"> </w:t>
            </w:r>
            <w:r>
              <w:rPr>
                <w:sz w:val="24"/>
              </w:rPr>
              <w:t>bolts</w:t>
            </w:r>
            <w:r>
              <w:rPr>
                <w:spacing w:val="-9"/>
                <w:sz w:val="24"/>
              </w:rPr>
              <w:t xml:space="preserve"> </w:t>
            </w:r>
            <w:r>
              <w:rPr>
                <w:sz w:val="24"/>
              </w:rPr>
              <w:t>and</w:t>
            </w:r>
            <w:r>
              <w:rPr>
                <w:spacing w:val="-8"/>
                <w:sz w:val="24"/>
              </w:rPr>
              <w:t xml:space="preserve"> </w:t>
            </w:r>
            <w:r>
              <w:rPr>
                <w:sz w:val="24"/>
              </w:rPr>
              <w:t>nuts,</w:t>
            </w:r>
            <w:r>
              <w:rPr>
                <w:spacing w:val="-7"/>
                <w:sz w:val="24"/>
              </w:rPr>
              <w:t xml:space="preserve"> </w:t>
            </w:r>
            <w:r>
              <w:rPr>
                <w:sz w:val="24"/>
              </w:rPr>
              <w:t>cement,</w:t>
            </w:r>
            <w:r>
              <w:rPr>
                <w:spacing w:val="-7"/>
                <w:sz w:val="24"/>
              </w:rPr>
              <w:t xml:space="preserve"> </w:t>
            </w:r>
            <w:r>
              <w:rPr>
                <w:sz w:val="24"/>
              </w:rPr>
              <w:t>river</w:t>
            </w:r>
            <w:r>
              <w:rPr>
                <w:spacing w:val="-8"/>
                <w:sz w:val="24"/>
              </w:rPr>
              <w:t xml:space="preserve"> </w:t>
            </w:r>
            <w:r>
              <w:rPr>
                <w:sz w:val="24"/>
              </w:rPr>
              <w:t>sand,</w:t>
            </w:r>
            <w:r>
              <w:rPr>
                <w:spacing w:val="-7"/>
                <w:sz w:val="24"/>
              </w:rPr>
              <w:t xml:space="preserve"> </w:t>
            </w:r>
            <w:r>
              <w:rPr>
                <w:sz w:val="24"/>
              </w:rPr>
              <w:t>stone</w:t>
            </w:r>
            <w:r>
              <w:rPr>
                <w:spacing w:val="-8"/>
                <w:sz w:val="24"/>
              </w:rPr>
              <w:t xml:space="preserve"> </w:t>
            </w:r>
            <w:r>
              <w:rPr>
                <w:sz w:val="24"/>
              </w:rPr>
              <w:t>jelly of</w:t>
            </w:r>
            <w:r>
              <w:rPr>
                <w:spacing w:val="-4"/>
                <w:sz w:val="24"/>
              </w:rPr>
              <w:t xml:space="preserve"> </w:t>
            </w:r>
            <w:r>
              <w:rPr>
                <w:sz w:val="24"/>
              </w:rPr>
              <w:t>size</w:t>
            </w:r>
            <w:r>
              <w:rPr>
                <w:spacing w:val="-4"/>
                <w:sz w:val="24"/>
              </w:rPr>
              <w:t xml:space="preserve"> </w:t>
            </w:r>
            <w:r>
              <w:rPr>
                <w:sz w:val="24"/>
              </w:rPr>
              <w:t>20/25mm</w:t>
            </w:r>
            <w:r>
              <w:rPr>
                <w:spacing w:val="-3"/>
                <w:sz w:val="24"/>
              </w:rPr>
              <w:t xml:space="preserve"> </w:t>
            </w:r>
            <w:r>
              <w:rPr>
                <w:sz w:val="24"/>
              </w:rPr>
              <w:t>and</w:t>
            </w:r>
            <w:r>
              <w:rPr>
                <w:spacing w:val="-4"/>
                <w:sz w:val="24"/>
              </w:rPr>
              <w:t xml:space="preserve"> </w:t>
            </w:r>
            <w:r>
              <w:rPr>
                <w:sz w:val="24"/>
              </w:rPr>
              <w:t>all</w:t>
            </w:r>
            <w:r>
              <w:rPr>
                <w:spacing w:val="-5"/>
                <w:sz w:val="24"/>
              </w:rPr>
              <w:t xml:space="preserve"> </w:t>
            </w:r>
            <w:r>
              <w:rPr>
                <w:sz w:val="24"/>
              </w:rPr>
              <w:t>other</w:t>
            </w:r>
            <w:r>
              <w:rPr>
                <w:spacing w:val="-4"/>
                <w:sz w:val="24"/>
              </w:rPr>
              <w:t xml:space="preserve"> </w:t>
            </w:r>
            <w:r>
              <w:rPr>
                <w:sz w:val="24"/>
              </w:rPr>
              <w:t>miscellaneous</w:t>
            </w:r>
            <w:r>
              <w:rPr>
                <w:spacing w:val="-6"/>
                <w:sz w:val="24"/>
              </w:rPr>
              <w:t xml:space="preserve"> </w:t>
            </w:r>
            <w:r>
              <w:rPr>
                <w:sz w:val="24"/>
              </w:rPr>
              <w:t>materials</w:t>
            </w:r>
            <w:r>
              <w:rPr>
                <w:spacing w:val="-4"/>
                <w:sz w:val="24"/>
              </w:rPr>
              <w:t xml:space="preserve"> </w:t>
            </w:r>
            <w:r>
              <w:rPr>
                <w:sz w:val="24"/>
              </w:rPr>
              <w:t>for the work shall be supplied by the contractor).</w:t>
            </w:r>
          </w:p>
          <w:p w14:paraId="1703AD12" w14:textId="77777777" w:rsidR="00620921" w:rsidRDefault="00620921">
            <w:pPr>
              <w:pStyle w:val="TableParagraph"/>
              <w:rPr>
                <w:rFonts w:ascii="Arial"/>
                <w:b/>
                <w:sz w:val="24"/>
              </w:rPr>
            </w:pPr>
          </w:p>
          <w:p w14:paraId="03134756" w14:textId="77777777" w:rsidR="00620921" w:rsidRDefault="00EA4069">
            <w:pPr>
              <w:pStyle w:val="TableParagraph"/>
              <w:numPr>
                <w:ilvl w:val="0"/>
                <w:numId w:val="10"/>
              </w:numPr>
              <w:tabs>
                <w:tab w:val="left" w:pos="559"/>
                <w:tab w:val="left" w:pos="561"/>
              </w:tabs>
              <w:ind w:right="98"/>
              <w:jc w:val="both"/>
              <w:rPr>
                <w:sz w:val="24"/>
              </w:rPr>
            </w:pPr>
            <w:r>
              <w:rPr>
                <w:sz w:val="24"/>
              </w:rPr>
              <w:t>Erection of Ground type shunt signal complete including surface base, signal post, LED aspects, number plate, termination</w:t>
            </w:r>
            <w:r>
              <w:rPr>
                <w:spacing w:val="-6"/>
                <w:sz w:val="24"/>
              </w:rPr>
              <w:t xml:space="preserve"> </w:t>
            </w:r>
            <w:r>
              <w:rPr>
                <w:sz w:val="24"/>
              </w:rPr>
              <w:t>of</w:t>
            </w:r>
            <w:r>
              <w:rPr>
                <w:spacing w:val="-4"/>
                <w:sz w:val="24"/>
              </w:rPr>
              <w:t xml:space="preserve"> </w:t>
            </w:r>
            <w:r>
              <w:rPr>
                <w:sz w:val="24"/>
              </w:rPr>
              <w:t>tail</w:t>
            </w:r>
            <w:r>
              <w:rPr>
                <w:spacing w:val="-5"/>
                <w:sz w:val="24"/>
              </w:rPr>
              <w:t xml:space="preserve"> </w:t>
            </w:r>
            <w:r>
              <w:rPr>
                <w:sz w:val="24"/>
              </w:rPr>
              <w:t>cables,</w:t>
            </w:r>
            <w:r>
              <w:rPr>
                <w:spacing w:val="-4"/>
                <w:sz w:val="24"/>
              </w:rPr>
              <w:t xml:space="preserve"> </w:t>
            </w:r>
            <w:r>
              <w:rPr>
                <w:sz w:val="24"/>
              </w:rPr>
              <w:t>wiring</w:t>
            </w:r>
            <w:r>
              <w:rPr>
                <w:spacing w:val="-3"/>
                <w:sz w:val="24"/>
              </w:rPr>
              <w:t xml:space="preserve"> </w:t>
            </w:r>
            <w:r>
              <w:rPr>
                <w:sz w:val="24"/>
              </w:rPr>
              <w:t>of</w:t>
            </w:r>
            <w:r>
              <w:rPr>
                <w:spacing w:val="-4"/>
                <w:sz w:val="24"/>
              </w:rPr>
              <w:t xml:space="preserve"> </w:t>
            </w:r>
            <w:r>
              <w:rPr>
                <w:sz w:val="24"/>
              </w:rPr>
              <w:t>signal</w:t>
            </w:r>
            <w:r>
              <w:rPr>
                <w:spacing w:val="-4"/>
                <w:sz w:val="24"/>
              </w:rPr>
              <w:t xml:space="preserve"> </w:t>
            </w:r>
            <w:r>
              <w:rPr>
                <w:sz w:val="24"/>
              </w:rPr>
              <w:t>unit,</w:t>
            </w:r>
            <w:r>
              <w:rPr>
                <w:spacing w:val="-4"/>
                <w:sz w:val="24"/>
              </w:rPr>
              <w:t xml:space="preserve"> </w:t>
            </w:r>
            <w:r>
              <w:rPr>
                <w:sz w:val="24"/>
              </w:rPr>
              <w:t>provision</w:t>
            </w:r>
            <w:r>
              <w:rPr>
                <w:spacing w:val="-4"/>
                <w:sz w:val="24"/>
              </w:rPr>
              <w:t xml:space="preserve"> </w:t>
            </w:r>
            <w:r>
              <w:rPr>
                <w:sz w:val="24"/>
              </w:rPr>
              <w:t>of EWS locks and painting of one coat of red oxide and two coats</w:t>
            </w:r>
            <w:r>
              <w:rPr>
                <w:spacing w:val="-14"/>
                <w:sz w:val="24"/>
              </w:rPr>
              <w:t xml:space="preserve"> </w:t>
            </w:r>
            <w:r>
              <w:rPr>
                <w:sz w:val="24"/>
              </w:rPr>
              <w:t>of</w:t>
            </w:r>
            <w:r>
              <w:rPr>
                <w:spacing w:val="-14"/>
                <w:sz w:val="24"/>
              </w:rPr>
              <w:t xml:space="preserve"> </w:t>
            </w:r>
            <w:proofErr w:type="spellStart"/>
            <w:r>
              <w:rPr>
                <w:sz w:val="24"/>
              </w:rPr>
              <w:t>Aluminium</w:t>
            </w:r>
            <w:proofErr w:type="spellEnd"/>
            <w:r>
              <w:rPr>
                <w:spacing w:val="-13"/>
                <w:sz w:val="24"/>
              </w:rPr>
              <w:t xml:space="preserve"> </w:t>
            </w:r>
            <w:proofErr w:type="gramStart"/>
            <w:r>
              <w:rPr>
                <w:sz w:val="24"/>
              </w:rPr>
              <w:t>/.enamel</w:t>
            </w:r>
            <w:proofErr w:type="gramEnd"/>
            <w:r>
              <w:rPr>
                <w:spacing w:val="-15"/>
                <w:sz w:val="24"/>
              </w:rPr>
              <w:t xml:space="preserve"> </w:t>
            </w:r>
            <w:r>
              <w:rPr>
                <w:sz w:val="24"/>
              </w:rPr>
              <w:t>paint,</w:t>
            </w:r>
            <w:r>
              <w:rPr>
                <w:spacing w:val="-14"/>
                <w:sz w:val="24"/>
              </w:rPr>
              <w:t xml:space="preserve"> </w:t>
            </w:r>
            <w:r>
              <w:rPr>
                <w:sz w:val="24"/>
              </w:rPr>
              <w:t>(Supply</w:t>
            </w:r>
            <w:r>
              <w:rPr>
                <w:spacing w:val="-15"/>
                <w:sz w:val="24"/>
              </w:rPr>
              <w:t xml:space="preserve"> </w:t>
            </w:r>
            <w:r>
              <w:rPr>
                <w:sz w:val="24"/>
              </w:rPr>
              <w:t>of</w:t>
            </w:r>
            <w:r>
              <w:rPr>
                <w:spacing w:val="-16"/>
                <w:sz w:val="24"/>
              </w:rPr>
              <w:t xml:space="preserve"> </w:t>
            </w:r>
            <w:r>
              <w:rPr>
                <w:sz w:val="24"/>
              </w:rPr>
              <w:t>Ground</w:t>
            </w:r>
            <w:r>
              <w:rPr>
                <w:spacing w:val="-14"/>
                <w:sz w:val="24"/>
              </w:rPr>
              <w:t xml:space="preserve"> </w:t>
            </w:r>
            <w:r>
              <w:rPr>
                <w:sz w:val="24"/>
              </w:rPr>
              <w:t>type shunt</w:t>
            </w:r>
            <w:r>
              <w:rPr>
                <w:spacing w:val="-5"/>
                <w:sz w:val="24"/>
              </w:rPr>
              <w:t xml:space="preserve"> </w:t>
            </w:r>
            <w:r>
              <w:rPr>
                <w:sz w:val="24"/>
              </w:rPr>
              <w:t>signal</w:t>
            </w:r>
            <w:r>
              <w:rPr>
                <w:spacing w:val="-5"/>
                <w:sz w:val="24"/>
              </w:rPr>
              <w:t xml:space="preserve"> </w:t>
            </w:r>
            <w:r>
              <w:rPr>
                <w:sz w:val="24"/>
              </w:rPr>
              <w:t>complete</w:t>
            </w:r>
            <w:r>
              <w:rPr>
                <w:spacing w:val="-1"/>
                <w:sz w:val="24"/>
              </w:rPr>
              <w:t xml:space="preserve"> </w:t>
            </w:r>
            <w:r>
              <w:rPr>
                <w:sz w:val="24"/>
              </w:rPr>
              <w:t>including</w:t>
            </w:r>
            <w:r>
              <w:rPr>
                <w:spacing w:val="-4"/>
                <w:sz w:val="24"/>
              </w:rPr>
              <w:t xml:space="preserve"> </w:t>
            </w:r>
            <w:r>
              <w:rPr>
                <w:sz w:val="24"/>
              </w:rPr>
              <w:t>surface</w:t>
            </w:r>
            <w:r>
              <w:rPr>
                <w:spacing w:val="-7"/>
                <w:sz w:val="24"/>
              </w:rPr>
              <w:t xml:space="preserve"> </w:t>
            </w:r>
            <w:r>
              <w:rPr>
                <w:sz w:val="24"/>
              </w:rPr>
              <w:t>base,</w:t>
            </w:r>
            <w:r>
              <w:rPr>
                <w:spacing w:val="-7"/>
                <w:sz w:val="24"/>
              </w:rPr>
              <w:t xml:space="preserve"> </w:t>
            </w:r>
            <w:r>
              <w:rPr>
                <w:sz w:val="24"/>
              </w:rPr>
              <w:t>signal</w:t>
            </w:r>
            <w:r>
              <w:rPr>
                <w:spacing w:val="-5"/>
                <w:sz w:val="24"/>
              </w:rPr>
              <w:t xml:space="preserve"> </w:t>
            </w:r>
            <w:r>
              <w:rPr>
                <w:sz w:val="24"/>
              </w:rPr>
              <w:t>post,</w:t>
            </w:r>
          </w:p>
          <w:p w14:paraId="15A45FC6" w14:textId="77777777" w:rsidR="00620921" w:rsidRDefault="00EA4069">
            <w:pPr>
              <w:pStyle w:val="TableParagraph"/>
              <w:spacing w:line="270" w:lineRule="atLeast"/>
              <w:ind w:left="561" w:right="100"/>
              <w:jc w:val="both"/>
              <w:rPr>
                <w:sz w:val="24"/>
              </w:rPr>
            </w:pPr>
            <w:r>
              <w:rPr>
                <w:sz w:val="24"/>
              </w:rPr>
              <w:t xml:space="preserve">LED unit is to be supplied by Railways). [ EWS locks, </w:t>
            </w:r>
            <w:proofErr w:type="spellStart"/>
            <w:r>
              <w:rPr>
                <w:sz w:val="24"/>
              </w:rPr>
              <w:t>enamelled</w:t>
            </w:r>
            <w:proofErr w:type="spellEnd"/>
            <w:r>
              <w:rPr>
                <w:sz w:val="24"/>
              </w:rPr>
              <w:t xml:space="preserve"> number plates, bolts and nuts, lead</w:t>
            </w:r>
          </w:p>
        </w:tc>
        <w:tc>
          <w:tcPr>
            <w:tcW w:w="855" w:type="dxa"/>
          </w:tcPr>
          <w:p w14:paraId="5DFAE4E1" w14:textId="77777777" w:rsidR="00620921" w:rsidRDefault="00620921">
            <w:pPr>
              <w:pStyle w:val="TableParagraph"/>
              <w:rPr>
                <w:rFonts w:ascii="Arial"/>
                <w:b/>
                <w:sz w:val="24"/>
              </w:rPr>
            </w:pPr>
          </w:p>
          <w:p w14:paraId="7D2B742F" w14:textId="77777777" w:rsidR="00620921" w:rsidRDefault="00620921">
            <w:pPr>
              <w:pStyle w:val="TableParagraph"/>
              <w:rPr>
                <w:rFonts w:ascii="Arial"/>
                <w:b/>
                <w:sz w:val="24"/>
              </w:rPr>
            </w:pPr>
          </w:p>
          <w:p w14:paraId="07153739" w14:textId="77777777" w:rsidR="00620921" w:rsidRDefault="00620921">
            <w:pPr>
              <w:pStyle w:val="TableParagraph"/>
              <w:rPr>
                <w:rFonts w:ascii="Arial"/>
                <w:b/>
                <w:sz w:val="24"/>
              </w:rPr>
            </w:pPr>
          </w:p>
          <w:p w14:paraId="53F43AD5" w14:textId="77777777" w:rsidR="00620921" w:rsidRDefault="00620921">
            <w:pPr>
              <w:pStyle w:val="TableParagraph"/>
              <w:rPr>
                <w:rFonts w:ascii="Arial"/>
                <w:b/>
                <w:sz w:val="24"/>
              </w:rPr>
            </w:pPr>
          </w:p>
          <w:p w14:paraId="5B81CEE6" w14:textId="77777777" w:rsidR="00620921" w:rsidRDefault="00620921">
            <w:pPr>
              <w:pStyle w:val="TableParagraph"/>
              <w:rPr>
                <w:rFonts w:ascii="Arial"/>
                <w:b/>
                <w:sz w:val="24"/>
              </w:rPr>
            </w:pPr>
          </w:p>
          <w:p w14:paraId="1DEB3F60" w14:textId="77777777" w:rsidR="00620921" w:rsidRDefault="00620921">
            <w:pPr>
              <w:pStyle w:val="TableParagraph"/>
              <w:rPr>
                <w:rFonts w:ascii="Arial"/>
                <w:b/>
                <w:sz w:val="24"/>
              </w:rPr>
            </w:pPr>
          </w:p>
          <w:p w14:paraId="64EAF5FA" w14:textId="77777777" w:rsidR="00620921" w:rsidRDefault="00EA4069">
            <w:pPr>
              <w:pStyle w:val="TableParagraph"/>
              <w:ind w:left="8" w:right="3"/>
              <w:jc w:val="center"/>
              <w:rPr>
                <w:sz w:val="24"/>
              </w:rPr>
            </w:pPr>
            <w:r>
              <w:rPr>
                <w:spacing w:val="-5"/>
                <w:sz w:val="24"/>
              </w:rPr>
              <w:t>No.</w:t>
            </w:r>
          </w:p>
        </w:tc>
        <w:tc>
          <w:tcPr>
            <w:tcW w:w="1278" w:type="dxa"/>
          </w:tcPr>
          <w:p w14:paraId="24EB6930" w14:textId="77777777" w:rsidR="00620921" w:rsidRDefault="00620921">
            <w:pPr>
              <w:pStyle w:val="TableParagraph"/>
              <w:rPr>
                <w:rFonts w:ascii="Arial"/>
                <w:b/>
                <w:sz w:val="24"/>
              </w:rPr>
            </w:pPr>
          </w:p>
          <w:p w14:paraId="762F2974" w14:textId="77777777" w:rsidR="00620921" w:rsidRDefault="00620921">
            <w:pPr>
              <w:pStyle w:val="TableParagraph"/>
              <w:rPr>
                <w:rFonts w:ascii="Arial"/>
                <w:b/>
                <w:sz w:val="24"/>
              </w:rPr>
            </w:pPr>
          </w:p>
          <w:p w14:paraId="0A56513D" w14:textId="77777777" w:rsidR="00620921" w:rsidRDefault="00620921">
            <w:pPr>
              <w:pStyle w:val="TableParagraph"/>
              <w:rPr>
                <w:rFonts w:ascii="Arial"/>
                <w:b/>
                <w:sz w:val="24"/>
              </w:rPr>
            </w:pPr>
          </w:p>
          <w:p w14:paraId="2C773BA5" w14:textId="77777777" w:rsidR="00620921" w:rsidRDefault="00620921">
            <w:pPr>
              <w:pStyle w:val="TableParagraph"/>
              <w:rPr>
                <w:rFonts w:ascii="Arial"/>
                <w:b/>
                <w:sz w:val="24"/>
              </w:rPr>
            </w:pPr>
          </w:p>
          <w:p w14:paraId="75380267" w14:textId="77777777" w:rsidR="00620921" w:rsidRDefault="00620921">
            <w:pPr>
              <w:pStyle w:val="TableParagraph"/>
              <w:rPr>
                <w:rFonts w:ascii="Arial"/>
                <w:b/>
                <w:sz w:val="24"/>
              </w:rPr>
            </w:pPr>
          </w:p>
          <w:p w14:paraId="00C124FB" w14:textId="77777777" w:rsidR="00620921" w:rsidRDefault="00620921">
            <w:pPr>
              <w:pStyle w:val="TableParagraph"/>
              <w:rPr>
                <w:rFonts w:ascii="Arial"/>
                <w:b/>
                <w:sz w:val="24"/>
              </w:rPr>
            </w:pPr>
          </w:p>
          <w:p w14:paraId="0CB45288" w14:textId="77777777" w:rsidR="00620921" w:rsidRDefault="00EA4069">
            <w:pPr>
              <w:pStyle w:val="TableParagraph"/>
              <w:ind w:left="8"/>
              <w:jc w:val="center"/>
              <w:rPr>
                <w:sz w:val="24"/>
              </w:rPr>
            </w:pPr>
            <w:r>
              <w:rPr>
                <w:spacing w:val="-4"/>
                <w:sz w:val="24"/>
              </w:rPr>
              <w:t>6805</w:t>
            </w:r>
          </w:p>
        </w:tc>
      </w:tr>
    </w:tbl>
    <w:p w14:paraId="264F4C87" w14:textId="77777777" w:rsidR="00620921" w:rsidRDefault="00620921">
      <w:pPr>
        <w:jc w:val="center"/>
        <w:rPr>
          <w:sz w:val="24"/>
        </w:rPr>
        <w:sectPr w:rsidR="00620921">
          <w:pgSz w:w="11910" w:h="16840"/>
          <w:pgMar w:top="1180" w:right="560" w:bottom="1320" w:left="900" w:header="552" w:footer="1130" w:gutter="0"/>
          <w:cols w:space="720"/>
        </w:sectPr>
      </w:pPr>
    </w:p>
    <w:p w14:paraId="4B37A618"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1F4BE8C3" w14:textId="77777777">
        <w:trPr>
          <w:trHeight w:val="552"/>
        </w:trPr>
        <w:tc>
          <w:tcPr>
            <w:tcW w:w="847" w:type="dxa"/>
            <w:shd w:val="clear" w:color="auto" w:fill="BEBEBE"/>
          </w:tcPr>
          <w:p w14:paraId="30EBB266" w14:textId="77777777" w:rsidR="00620921" w:rsidRDefault="00EA4069">
            <w:pPr>
              <w:pStyle w:val="TableParagraph"/>
              <w:ind w:left="134"/>
              <w:rPr>
                <w:rFonts w:ascii="Arial"/>
                <w:b/>
                <w:sz w:val="24"/>
              </w:rPr>
            </w:pPr>
            <w:r>
              <w:rPr>
                <w:rFonts w:ascii="Arial"/>
                <w:b/>
                <w:spacing w:val="-4"/>
                <w:sz w:val="24"/>
              </w:rPr>
              <w:t>ITEM</w:t>
            </w:r>
          </w:p>
          <w:p w14:paraId="5D27B810"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57CD22D1"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73BD8011"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47E70BB4" w14:textId="77777777" w:rsidR="00620921" w:rsidRDefault="00EA4069">
            <w:pPr>
              <w:pStyle w:val="TableParagraph"/>
              <w:ind w:left="8" w:right="1"/>
              <w:jc w:val="center"/>
              <w:rPr>
                <w:rFonts w:ascii="Arial"/>
                <w:b/>
                <w:sz w:val="24"/>
              </w:rPr>
            </w:pPr>
            <w:r>
              <w:rPr>
                <w:rFonts w:ascii="Arial"/>
                <w:b/>
                <w:spacing w:val="-4"/>
                <w:sz w:val="24"/>
              </w:rPr>
              <w:t>Rate</w:t>
            </w:r>
          </w:p>
          <w:p w14:paraId="05B8D83A"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18D28C5E" w14:textId="77777777">
        <w:trPr>
          <w:trHeight w:val="1103"/>
        </w:trPr>
        <w:tc>
          <w:tcPr>
            <w:tcW w:w="847" w:type="dxa"/>
          </w:tcPr>
          <w:p w14:paraId="3E2D4374" w14:textId="77777777" w:rsidR="00620921" w:rsidRDefault="00620921">
            <w:pPr>
              <w:pStyle w:val="TableParagraph"/>
              <w:rPr>
                <w:rFonts w:ascii="Times New Roman"/>
              </w:rPr>
            </w:pPr>
          </w:p>
        </w:tc>
        <w:tc>
          <w:tcPr>
            <w:tcW w:w="6801" w:type="dxa"/>
          </w:tcPr>
          <w:p w14:paraId="69817EF9" w14:textId="77777777" w:rsidR="00620921" w:rsidRDefault="00EA4069">
            <w:pPr>
              <w:pStyle w:val="TableParagraph"/>
              <w:spacing w:line="270" w:lineRule="atLeast"/>
              <w:ind w:left="107" w:right="96" w:firstLine="67"/>
              <w:jc w:val="both"/>
              <w:rPr>
                <w:rFonts w:ascii="Arial"/>
                <w:b/>
                <w:sz w:val="24"/>
              </w:rPr>
            </w:pPr>
            <w:r>
              <w:rPr>
                <w:sz w:val="24"/>
              </w:rPr>
              <w:t>wool, paints and all other miscellaneous materials shall be supplied</w:t>
            </w:r>
            <w:r>
              <w:rPr>
                <w:spacing w:val="-7"/>
                <w:sz w:val="24"/>
              </w:rPr>
              <w:t xml:space="preserve"> </w:t>
            </w:r>
            <w:r>
              <w:rPr>
                <w:sz w:val="24"/>
              </w:rPr>
              <w:t>by</w:t>
            </w:r>
            <w:r>
              <w:rPr>
                <w:spacing w:val="-6"/>
                <w:sz w:val="24"/>
              </w:rPr>
              <w:t xml:space="preserve"> </w:t>
            </w:r>
            <w:r>
              <w:rPr>
                <w:sz w:val="24"/>
              </w:rPr>
              <w:t>the</w:t>
            </w:r>
            <w:r>
              <w:rPr>
                <w:spacing w:val="-5"/>
                <w:sz w:val="24"/>
              </w:rPr>
              <w:t xml:space="preserve"> </w:t>
            </w:r>
            <w:r>
              <w:rPr>
                <w:sz w:val="24"/>
              </w:rPr>
              <w:t>contractor).</w:t>
            </w:r>
            <w:r>
              <w:rPr>
                <w:spacing w:val="40"/>
                <w:sz w:val="24"/>
              </w:rPr>
              <w:t xml:space="preserve"> </w:t>
            </w:r>
            <w:r>
              <w:rPr>
                <w:rFonts w:ascii="Arial"/>
                <w:b/>
                <w:sz w:val="24"/>
              </w:rPr>
              <w:t>(60%</w:t>
            </w:r>
            <w:r>
              <w:rPr>
                <w:rFonts w:ascii="Arial"/>
                <w:b/>
                <w:spacing w:val="-7"/>
                <w:sz w:val="24"/>
              </w:rPr>
              <w:t xml:space="preserve"> </w:t>
            </w:r>
            <w:r>
              <w:rPr>
                <w:rFonts w:ascii="Arial"/>
                <w:b/>
                <w:sz w:val="24"/>
              </w:rPr>
              <w:t>Payment</w:t>
            </w:r>
            <w:r>
              <w:rPr>
                <w:rFonts w:ascii="Arial"/>
                <w:b/>
                <w:spacing w:val="-8"/>
                <w:sz w:val="24"/>
              </w:rPr>
              <w:t xml:space="preserve"> </w:t>
            </w:r>
            <w:r>
              <w:rPr>
                <w:rFonts w:ascii="Arial"/>
                <w:b/>
                <w:sz w:val="24"/>
              </w:rPr>
              <w:t>after</w:t>
            </w:r>
            <w:r>
              <w:rPr>
                <w:rFonts w:ascii="Arial"/>
                <w:b/>
                <w:spacing w:val="-5"/>
                <w:sz w:val="24"/>
              </w:rPr>
              <w:t xml:space="preserve"> </w:t>
            </w:r>
            <w:r>
              <w:rPr>
                <w:rFonts w:ascii="Arial"/>
                <w:b/>
                <w:sz w:val="24"/>
              </w:rPr>
              <w:t>completion of work mentioned at (a) and remaining 40 % after completion of work at (b))</w:t>
            </w:r>
          </w:p>
        </w:tc>
        <w:tc>
          <w:tcPr>
            <w:tcW w:w="855" w:type="dxa"/>
          </w:tcPr>
          <w:p w14:paraId="27F0FB63" w14:textId="77777777" w:rsidR="00620921" w:rsidRDefault="00620921">
            <w:pPr>
              <w:pStyle w:val="TableParagraph"/>
              <w:rPr>
                <w:rFonts w:ascii="Times New Roman"/>
              </w:rPr>
            </w:pPr>
          </w:p>
        </w:tc>
        <w:tc>
          <w:tcPr>
            <w:tcW w:w="1278" w:type="dxa"/>
          </w:tcPr>
          <w:p w14:paraId="62E8D224" w14:textId="77777777" w:rsidR="00620921" w:rsidRDefault="00620921">
            <w:pPr>
              <w:pStyle w:val="TableParagraph"/>
              <w:rPr>
                <w:rFonts w:ascii="Times New Roman"/>
              </w:rPr>
            </w:pPr>
          </w:p>
        </w:tc>
      </w:tr>
      <w:tr w:rsidR="00620921" w14:paraId="73F963D6" w14:textId="77777777">
        <w:trPr>
          <w:trHeight w:val="3036"/>
        </w:trPr>
        <w:tc>
          <w:tcPr>
            <w:tcW w:w="847" w:type="dxa"/>
          </w:tcPr>
          <w:p w14:paraId="605FAB18" w14:textId="77777777" w:rsidR="00620921" w:rsidRDefault="00EA4069">
            <w:pPr>
              <w:pStyle w:val="TableParagraph"/>
              <w:ind w:left="12" w:right="4"/>
              <w:jc w:val="center"/>
              <w:rPr>
                <w:sz w:val="24"/>
              </w:rPr>
            </w:pPr>
            <w:r>
              <w:rPr>
                <w:spacing w:val="-4"/>
                <w:sz w:val="24"/>
              </w:rPr>
              <w:t>2803</w:t>
            </w:r>
          </w:p>
        </w:tc>
        <w:tc>
          <w:tcPr>
            <w:tcW w:w="6801" w:type="dxa"/>
          </w:tcPr>
          <w:p w14:paraId="5133935B" w14:textId="77777777" w:rsidR="00620921" w:rsidRDefault="00EA4069">
            <w:pPr>
              <w:pStyle w:val="TableParagraph"/>
              <w:ind w:left="107" w:right="99"/>
              <w:jc w:val="both"/>
              <w:rPr>
                <w:sz w:val="24"/>
              </w:rPr>
            </w:pPr>
            <w:r>
              <w:rPr>
                <w:sz w:val="24"/>
              </w:rPr>
              <w:t xml:space="preserve">Fixing of offset bracket using 'U' bolts and nuts erection of posts type shunt signal, wiring of LEDs, termination of tail cables, provision of EWS lock, fixing of number plate and painting of one coat of red oxide and two coats of </w:t>
            </w:r>
            <w:proofErr w:type="spellStart"/>
            <w:r>
              <w:rPr>
                <w:sz w:val="24"/>
              </w:rPr>
              <w:t>aluminium</w:t>
            </w:r>
            <w:proofErr w:type="spellEnd"/>
            <w:r>
              <w:rPr>
                <w:sz w:val="24"/>
              </w:rPr>
              <w:t xml:space="preserve"> / </w:t>
            </w:r>
            <w:proofErr w:type="spellStart"/>
            <w:r>
              <w:rPr>
                <w:sz w:val="24"/>
              </w:rPr>
              <w:t>enamelled</w:t>
            </w:r>
            <w:proofErr w:type="spellEnd"/>
            <w:r>
              <w:rPr>
                <w:spacing w:val="-2"/>
                <w:sz w:val="24"/>
              </w:rPr>
              <w:t xml:space="preserve"> </w:t>
            </w:r>
            <w:r>
              <w:rPr>
                <w:sz w:val="24"/>
              </w:rPr>
              <w:t>paint.</w:t>
            </w:r>
            <w:r>
              <w:rPr>
                <w:spacing w:val="-2"/>
                <w:sz w:val="24"/>
              </w:rPr>
              <w:t xml:space="preserve"> </w:t>
            </w:r>
            <w:r>
              <w:rPr>
                <w:sz w:val="24"/>
              </w:rPr>
              <w:t>The</w:t>
            </w:r>
            <w:r>
              <w:rPr>
                <w:spacing w:val="-5"/>
                <w:sz w:val="24"/>
              </w:rPr>
              <w:t xml:space="preserve"> </w:t>
            </w:r>
            <w:r>
              <w:rPr>
                <w:sz w:val="24"/>
              </w:rPr>
              <w:t>work</w:t>
            </w:r>
            <w:r>
              <w:rPr>
                <w:spacing w:val="-4"/>
                <w:sz w:val="24"/>
              </w:rPr>
              <w:t xml:space="preserve"> </w:t>
            </w:r>
            <w:r>
              <w:rPr>
                <w:sz w:val="24"/>
              </w:rPr>
              <w:t>also</w:t>
            </w:r>
            <w:r>
              <w:rPr>
                <w:spacing w:val="-2"/>
                <w:sz w:val="24"/>
              </w:rPr>
              <w:t xml:space="preserve"> </w:t>
            </w:r>
            <w:r>
              <w:rPr>
                <w:sz w:val="24"/>
              </w:rPr>
              <w:t>includes</w:t>
            </w:r>
            <w:r>
              <w:rPr>
                <w:spacing w:val="-3"/>
                <w:sz w:val="24"/>
              </w:rPr>
              <w:t xml:space="preserve"> </w:t>
            </w:r>
            <w:r>
              <w:rPr>
                <w:sz w:val="24"/>
              </w:rPr>
              <w:t>drilling</w:t>
            </w:r>
            <w:r>
              <w:rPr>
                <w:spacing w:val="-2"/>
                <w:sz w:val="24"/>
              </w:rPr>
              <w:t xml:space="preserve"> </w:t>
            </w:r>
            <w:r>
              <w:rPr>
                <w:sz w:val="24"/>
              </w:rPr>
              <w:t>suitable</w:t>
            </w:r>
            <w:r>
              <w:rPr>
                <w:spacing w:val="-5"/>
                <w:sz w:val="24"/>
              </w:rPr>
              <w:t xml:space="preserve"> </w:t>
            </w:r>
            <w:r>
              <w:rPr>
                <w:sz w:val="24"/>
              </w:rPr>
              <w:t xml:space="preserve">holes on the CLS post and provision of a through bolt with nut to prevent the offset bracket from slipping down (Supply of Post type shunt signal, LED unit is to be supplied by Railways). [ EWS locks, </w:t>
            </w:r>
            <w:proofErr w:type="spellStart"/>
            <w:r>
              <w:rPr>
                <w:sz w:val="24"/>
              </w:rPr>
              <w:t>enamelled</w:t>
            </w:r>
            <w:proofErr w:type="spellEnd"/>
            <w:r>
              <w:rPr>
                <w:sz w:val="24"/>
              </w:rPr>
              <w:t xml:space="preserve"> number plates, bolts and nuts, lead wool,</w:t>
            </w:r>
            <w:r>
              <w:rPr>
                <w:spacing w:val="45"/>
                <w:sz w:val="24"/>
              </w:rPr>
              <w:t xml:space="preserve"> </w:t>
            </w:r>
            <w:r>
              <w:rPr>
                <w:sz w:val="24"/>
              </w:rPr>
              <w:t>paints</w:t>
            </w:r>
            <w:r>
              <w:rPr>
                <w:spacing w:val="47"/>
                <w:sz w:val="24"/>
              </w:rPr>
              <w:t xml:space="preserve"> </w:t>
            </w:r>
            <w:r>
              <w:rPr>
                <w:sz w:val="24"/>
              </w:rPr>
              <w:t>and</w:t>
            </w:r>
            <w:r>
              <w:rPr>
                <w:spacing w:val="48"/>
                <w:sz w:val="24"/>
              </w:rPr>
              <w:t xml:space="preserve"> </w:t>
            </w:r>
            <w:r>
              <w:rPr>
                <w:sz w:val="24"/>
              </w:rPr>
              <w:t>all</w:t>
            </w:r>
            <w:r>
              <w:rPr>
                <w:spacing w:val="46"/>
                <w:sz w:val="24"/>
              </w:rPr>
              <w:t xml:space="preserve"> </w:t>
            </w:r>
            <w:r>
              <w:rPr>
                <w:sz w:val="24"/>
              </w:rPr>
              <w:t>other</w:t>
            </w:r>
            <w:r>
              <w:rPr>
                <w:spacing w:val="46"/>
                <w:sz w:val="24"/>
              </w:rPr>
              <w:t xml:space="preserve"> </w:t>
            </w:r>
            <w:r>
              <w:rPr>
                <w:sz w:val="24"/>
              </w:rPr>
              <w:t>miscellaneous</w:t>
            </w:r>
            <w:r>
              <w:rPr>
                <w:spacing w:val="45"/>
                <w:sz w:val="24"/>
              </w:rPr>
              <w:t xml:space="preserve"> </w:t>
            </w:r>
            <w:r>
              <w:rPr>
                <w:sz w:val="24"/>
              </w:rPr>
              <w:t>materials</w:t>
            </w:r>
            <w:r>
              <w:rPr>
                <w:spacing w:val="46"/>
                <w:sz w:val="24"/>
              </w:rPr>
              <w:t xml:space="preserve"> </w:t>
            </w:r>
            <w:r>
              <w:rPr>
                <w:sz w:val="24"/>
              </w:rPr>
              <w:t>shall</w:t>
            </w:r>
            <w:r>
              <w:rPr>
                <w:spacing w:val="47"/>
                <w:sz w:val="24"/>
              </w:rPr>
              <w:t xml:space="preserve"> </w:t>
            </w:r>
            <w:r>
              <w:rPr>
                <w:spacing w:val="-5"/>
                <w:sz w:val="24"/>
              </w:rPr>
              <w:t>be</w:t>
            </w:r>
          </w:p>
          <w:p w14:paraId="42A8E984" w14:textId="77777777" w:rsidR="00620921" w:rsidRDefault="00EA4069">
            <w:pPr>
              <w:pStyle w:val="TableParagraph"/>
              <w:spacing w:before="1" w:line="255" w:lineRule="exact"/>
              <w:ind w:left="107"/>
              <w:jc w:val="both"/>
              <w:rPr>
                <w:sz w:val="24"/>
              </w:rPr>
            </w:pPr>
            <w:r>
              <w:rPr>
                <w:sz w:val="24"/>
              </w:rPr>
              <w:t>supplied</w:t>
            </w:r>
            <w:r>
              <w:rPr>
                <w:spacing w:val="-4"/>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contractor).</w:t>
            </w:r>
          </w:p>
        </w:tc>
        <w:tc>
          <w:tcPr>
            <w:tcW w:w="855" w:type="dxa"/>
          </w:tcPr>
          <w:p w14:paraId="65135686" w14:textId="77777777" w:rsidR="00620921" w:rsidRDefault="00620921">
            <w:pPr>
              <w:pStyle w:val="TableParagraph"/>
              <w:rPr>
                <w:rFonts w:ascii="Arial"/>
                <w:b/>
                <w:sz w:val="24"/>
              </w:rPr>
            </w:pPr>
          </w:p>
          <w:p w14:paraId="31EB5043" w14:textId="77777777" w:rsidR="00620921" w:rsidRDefault="00620921">
            <w:pPr>
              <w:pStyle w:val="TableParagraph"/>
              <w:rPr>
                <w:rFonts w:ascii="Arial"/>
                <w:b/>
                <w:sz w:val="24"/>
              </w:rPr>
            </w:pPr>
          </w:p>
          <w:p w14:paraId="2B72DE4D" w14:textId="77777777" w:rsidR="00620921" w:rsidRDefault="00620921">
            <w:pPr>
              <w:pStyle w:val="TableParagraph"/>
              <w:spacing w:before="9"/>
              <w:rPr>
                <w:rFonts w:ascii="Arial"/>
                <w:b/>
                <w:sz w:val="24"/>
              </w:rPr>
            </w:pPr>
          </w:p>
          <w:p w14:paraId="70C70025" w14:textId="77777777" w:rsidR="00620921" w:rsidRDefault="00EA4069">
            <w:pPr>
              <w:pStyle w:val="TableParagraph"/>
              <w:ind w:left="8" w:right="3"/>
              <w:jc w:val="center"/>
              <w:rPr>
                <w:sz w:val="24"/>
              </w:rPr>
            </w:pPr>
            <w:r>
              <w:rPr>
                <w:spacing w:val="-5"/>
                <w:sz w:val="24"/>
              </w:rPr>
              <w:t>No.</w:t>
            </w:r>
          </w:p>
        </w:tc>
        <w:tc>
          <w:tcPr>
            <w:tcW w:w="1278" w:type="dxa"/>
          </w:tcPr>
          <w:p w14:paraId="1D5D72EB" w14:textId="77777777" w:rsidR="00620921" w:rsidRDefault="00620921">
            <w:pPr>
              <w:pStyle w:val="TableParagraph"/>
              <w:rPr>
                <w:rFonts w:ascii="Arial"/>
                <w:b/>
                <w:sz w:val="24"/>
              </w:rPr>
            </w:pPr>
          </w:p>
          <w:p w14:paraId="250E755E" w14:textId="77777777" w:rsidR="00620921" w:rsidRDefault="00620921">
            <w:pPr>
              <w:pStyle w:val="TableParagraph"/>
              <w:rPr>
                <w:rFonts w:ascii="Arial"/>
                <w:b/>
                <w:sz w:val="24"/>
              </w:rPr>
            </w:pPr>
          </w:p>
          <w:p w14:paraId="36B96261" w14:textId="77777777" w:rsidR="00620921" w:rsidRDefault="00620921">
            <w:pPr>
              <w:pStyle w:val="TableParagraph"/>
              <w:spacing w:before="9"/>
              <w:rPr>
                <w:rFonts w:ascii="Arial"/>
                <w:b/>
                <w:sz w:val="24"/>
              </w:rPr>
            </w:pPr>
          </w:p>
          <w:p w14:paraId="00FFE4CE" w14:textId="77777777" w:rsidR="00620921" w:rsidRDefault="00EA4069">
            <w:pPr>
              <w:pStyle w:val="TableParagraph"/>
              <w:ind w:left="8"/>
              <w:jc w:val="center"/>
              <w:rPr>
                <w:sz w:val="24"/>
              </w:rPr>
            </w:pPr>
            <w:r>
              <w:rPr>
                <w:spacing w:val="-4"/>
                <w:sz w:val="24"/>
              </w:rPr>
              <w:t>2364</w:t>
            </w:r>
          </w:p>
        </w:tc>
      </w:tr>
      <w:tr w:rsidR="00620921" w14:paraId="66C85C95" w14:textId="77777777">
        <w:trPr>
          <w:trHeight w:val="2483"/>
        </w:trPr>
        <w:tc>
          <w:tcPr>
            <w:tcW w:w="847" w:type="dxa"/>
          </w:tcPr>
          <w:p w14:paraId="41780101" w14:textId="77777777" w:rsidR="00620921" w:rsidRDefault="00EA4069">
            <w:pPr>
              <w:pStyle w:val="TableParagraph"/>
              <w:ind w:left="12" w:right="4"/>
              <w:jc w:val="center"/>
              <w:rPr>
                <w:sz w:val="24"/>
              </w:rPr>
            </w:pPr>
            <w:r>
              <w:rPr>
                <w:spacing w:val="-4"/>
                <w:sz w:val="24"/>
              </w:rPr>
              <w:t>2804</w:t>
            </w:r>
          </w:p>
        </w:tc>
        <w:tc>
          <w:tcPr>
            <w:tcW w:w="6801" w:type="dxa"/>
          </w:tcPr>
          <w:p w14:paraId="33CB56E9" w14:textId="77777777" w:rsidR="00620921" w:rsidRDefault="00EA4069">
            <w:pPr>
              <w:pStyle w:val="TableParagraph"/>
              <w:spacing w:line="270" w:lineRule="atLeast"/>
              <w:ind w:left="107" w:right="93"/>
              <w:jc w:val="both"/>
              <w:rPr>
                <w:sz w:val="24"/>
              </w:rPr>
            </w:pPr>
            <w:r>
              <w:rPr>
                <w:sz w:val="24"/>
              </w:rPr>
              <w:t>Fixing of junction type route indicator - 1 way to 6 way - complete / fixing of additional limb to the existing route indicators, termination of tail cables, wiring as per approved circuits diagram, provision of required number of EWS locks, wire mesh and painting. (Supply of junction type Route Indicators</w:t>
            </w:r>
            <w:r>
              <w:rPr>
                <w:spacing w:val="-1"/>
                <w:sz w:val="24"/>
              </w:rPr>
              <w:t xml:space="preserve"> </w:t>
            </w:r>
            <w:r>
              <w:rPr>
                <w:sz w:val="24"/>
              </w:rPr>
              <w:t>-</w:t>
            </w:r>
            <w:r>
              <w:rPr>
                <w:spacing w:val="-1"/>
                <w:sz w:val="24"/>
              </w:rPr>
              <w:t xml:space="preserve"> </w:t>
            </w:r>
            <w:r>
              <w:rPr>
                <w:sz w:val="24"/>
              </w:rPr>
              <w:t>complete and additional</w:t>
            </w:r>
            <w:r>
              <w:rPr>
                <w:spacing w:val="-1"/>
                <w:sz w:val="24"/>
              </w:rPr>
              <w:t xml:space="preserve"> </w:t>
            </w:r>
            <w:r>
              <w:rPr>
                <w:sz w:val="24"/>
              </w:rPr>
              <w:t>limb is</w:t>
            </w:r>
            <w:r>
              <w:rPr>
                <w:spacing w:val="-1"/>
                <w:sz w:val="24"/>
              </w:rPr>
              <w:t xml:space="preserve"> </w:t>
            </w:r>
            <w:r>
              <w:rPr>
                <w:sz w:val="24"/>
              </w:rPr>
              <w:t>not covered in this schedule). [Fixing bolts and nuts, EWS locks, wire mesh, PVC/Nylon sleeves, paints and all other miscellaneous materials shall be supplied by the contractor].</w:t>
            </w:r>
          </w:p>
        </w:tc>
        <w:tc>
          <w:tcPr>
            <w:tcW w:w="855" w:type="dxa"/>
          </w:tcPr>
          <w:p w14:paraId="1AD1F06E" w14:textId="77777777" w:rsidR="00620921" w:rsidRDefault="00620921">
            <w:pPr>
              <w:pStyle w:val="TableParagraph"/>
              <w:rPr>
                <w:rFonts w:ascii="Times New Roman"/>
              </w:rPr>
            </w:pPr>
          </w:p>
        </w:tc>
        <w:tc>
          <w:tcPr>
            <w:tcW w:w="1278" w:type="dxa"/>
          </w:tcPr>
          <w:p w14:paraId="03015FE4" w14:textId="77777777" w:rsidR="00620921" w:rsidRDefault="00620921">
            <w:pPr>
              <w:pStyle w:val="TableParagraph"/>
              <w:rPr>
                <w:rFonts w:ascii="Times New Roman"/>
              </w:rPr>
            </w:pPr>
          </w:p>
        </w:tc>
      </w:tr>
      <w:tr w:rsidR="00620921" w14:paraId="40B1096F" w14:textId="77777777">
        <w:trPr>
          <w:trHeight w:val="275"/>
        </w:trPr>
        <w:tc>
          <w:tcPr>
            <w:tcW w:w="847" w:type="dxa"/>
          </w:tcPr>
          <w:p w14:paraId="2F94A729" w14:textId="77777777" w:rsidR="00620921" w:rsidRDefault="00EA4069">
            <w:pPr>
              <w:pStyle w:val="TableParagraph"/>
              <w:spacing w:line="255" w:lineRule="exact"/>
              <w:ind w:left="12" w:right="5"/>
              <w:jc w:val="center"/>
              <w:rPr>
                <w:sz w:val="24"/>
              </w:rPr>
            </w:pPr>
            <w:r>
              <w:rPr>
                <w:spacing w:val="-5"/>
                <w:sz w:val="24"/>
              </w:rPr>
              <w:t>(a)</w:t>
            </w:r>
          </w:p>
        </w:tc>
        <w:tc>
          <w:tcPr>
            <w:tcW w:w="6801" w:type="dxa"/>
          </w:tcPr>
          <w:p w14:paraId="74DD9101" w14:textId="77777777" w:rsidR="00620921" w:rsidRDefault="00EA4069">
            <w:pPr>
              <w:pStyle w:val="TableParagraph"/>
              <w:spacing w:line="255" w:lineRule="exact"/>
              <w:ind w:left="107"/>
              <w:rPr>
                <w:sz w:val="24"/>
              </w:rPr>
            </w:pPr>
            <w:r>
              <w:rPr>
                <w:sz w:val="24"/>
              </w:rPr>
              <w:t>1</w:t>
            </w:r>
            <w:r>
              <w:rPr>
                <w:spacing w:val="-3"/>
                <w:sz w:val="24"/>
              </w:rPr>
              <w:t xml:space="preserve"> </w:t>
            </w:r>
            <w:r>
              <w:rPr>
                <w:sz w:val="24"/>
              </w:rPr>
              <w:t>way</w:t>
            </w:r>
            <w:r>
              <w:rPr>
                <w:spacing w:val="-2"/>
                <w:sz w:val="24"/>
              </w:rPr>
              <w:t xml:space="preserve"> </w:t>
            </w:r>
            <w:r>
              <w:rPr>
                <w:sz w:val="24"/>
              </w:rPr>
              <w:t>route</w:t>
            </w:r>
            <w:r>
              <w:rPr>
                <w:spacing w:val="-1"/>
                <w:sz w:val="24"/>
              </w:rPr>
              <w:t xml:space="preserve"> </w:t>
            </w:r>
            <w:r>
              <w:rPr>
                <w:spacing w:val="-2"/>
                <w:sz w:val="24"/>
              </w:rPr>
              <w:t>indicator</w:t>
            </w:r>
          </w:p>
        </w:tc>
        <w:tc>
          <w:tcPr>
            <w:tcW w:w="855" w:type="dxa"/>
          </w:tcPr>
          <w:p w14:paraId="7310CDA5" w14:textId="77777777" w:rsidR="00620921" w:rsidRDefault="00EA4069">
            <w:pPr>
              <w:pStyle w:val="TableParagraph"/>
              <w:spacing w:line="255" w:lineRule="exact"/>
              <w:ind w:left="8" w:right="3"/>
              <w:jc w:val="center"/>
              <w:rPr>
                <w:sz w:val="24"/>
              </w:rPr>
            </w:pPr>
            <w:r>
              <w:rPr>
                <w:spacing w:val="-5"/>
                <w:sz w:val="24"/>
              </w:rPr>
              <w:t>No.</w:t>
            </w:r>
          </w:p>
        </w:tc>
        <w:tc>
          <w:tcPr>
            <w:tcW w:w="1278" w:type="dxa"/>
          </w:tcPr>
          <w:p w14:paraId="66AE1D90" w14:textId="77777777" w:rsidR="00620921" w:rsidRDefault="00EA4069">
            <w:pPr>
              <w:pStyle w:val="TableParagraph"/>
              <w:spacing w:line="255" w:lineRule="exact"/>
              <w:ind w:left="8"/>
              <w:jc w:val="center"/>
              <w:rPr>
                <w:sz w:val="24"/>
              </w:rPr>
            </w:pPr>
            <w:r>
              <w:rPr>
                <w:spacing w:val="-4"/>
                <w:sz w:val="24"/>
              </w:rPr>
              <w:t>2156</w:t>
            </w:r>
          </w:p>
        </w:tc>
      </w:tr>
      <w:tr w:rsidR="00620921" w14:paraId="1BAB2D49" w14:textId="77777777">
        <w:trPr>
          <w:trHeight w:val="275"/>
        </w:trPr>
        <w:tc>
          <w:tcPr>
            <w:tcW w:w="847" w:type="dxa"/>
          </w:tcPr>
          <w:p w14:paraId="62C3C548" w14:textId="77777777" w:rsidR="00620921" w:rsidRDefault="00EA4069">
            <w:pPr>
              <w:pStyle w:val="TableParagraph"/>
              <w:spacing w:line="255" w:lineRule="exact"/>
              <w:ind w:left="12" w:right="5"/>
              <w:jc w:val="center"/>
              <w:rPr>
                <w:sz w:val="24"/>
              </w:rPr>
            </w:pPr>
            <w:r>
              <w:rPr>
                <w:spacing w:val="-5"/>
                <w:sz w:val="24"/>
              </w:rPr>
              <w:t>(b)</w:t>
            </w:r>
          </w:p>
        </w:tc>
        <w:tc>
          <w:tcPr>
            <w:tcW w:w="6801" w:type="dxa"/>
          </w:tcPr>
          <w:p w14:paraId="0B7452D2" w14:textId="77777777" w:rsidR="00620921" w:rsidRDefault="00EA4069">
            <w:pPr>
              <w:pStyle w:val="TableParagraph"/>
              <w:spacing w:line="255" w:lineRule="exact"/>
              <w:ind w:left="107"/>
              <w:rPr>
                <w:sz w:val="24"/>
              </w:rPr>
            </w:pPr>
            <w:proofErr w:type="gramStart"/>
            <w:r>
              <w:rPr>
                <w:sz w:val="24"/>
              </w:rPr>
              <w:t>2</w:t>
            </w:r>
            <w:r>
              <w:rPr>
                <w:spacing w:val="-3"/>
                <w:sz w:val="24"/>
              </w:rPr>
              <w:t xml:space="preserve"> </w:t>
            </w:r>
            <w:r>
              <w:rPr>
                <w:sz w:val="24"/>
              </w:rPr>
              <w:t>way</w:t>
            </w:r>
            <w:proofErr w:type="gramEnd"/>
            <w:r>
              <w:rPr>
                <w:spacing w:val="-2"/>
                <w:sz w:val="24"/>
              </w:rPr>
              <w:t xml:space="preserve"> </w:t>
            </w:r>
            <w:r>
              <w:rPr>
                <w:sz w:val="24"/>
              </w:rPr>
              <w:t>route</w:t>
            </w:r>
            <w:r>
              <w:rPr>
                <w:spacing w:val="-1"/>
                <w:sz w:val="24"/>
              </w:rPr>
              <w:t xml:space="preserve"> </w:t>
            </w:r>
            <w:r>
              <w:rPr>
                <w:spacing w:val="-2"/>
                <w:sz w:val="24"/>
              </w:rPr>
              <w:t>indicator</w:t>
            </w:r>
          </w:p>
        </w:tc>
        <w:tc>
          <w:tcPr>
            <w:tcW w:w="855" w:type="dxa"/>
          </w:tcPr>
          <w:p w14:paraId="0899F8D7" w14:textId="77777777" w:rsidR="00620921" w:rsidRDefault="00EA4069">
            <w:pPr>
              <w:pStyle w:val="TableParagraph"/>
              <w:spacing w:line="255" w:lineRule="exact"/>
              <w:ind w:left="8" w:right="3"/>
              <w:jc w:val="center"/>
              <w:rPr>
                <w:sz w:val="24"/>
              </w:rPr>
            </w:pPr>
            <w:r>
              <w:rPr>
                <w:spacing w:val="-5"/>
                <w:sz w:val="24"/>
              </w:rPr>
              <w:t>No.</w:t>
            </w:r>
          </w:p>
        </w:tc>
        <w:tc>
          <w:tcPr>
            <w:tcW w:w="1278" w:type="dxa"/>
          </w:tcPr>
          <w:p w14:paraId="15EC0C93" w14:textId="77777777" w:rsidR="00620921" w:rsidRDefault="00EA4069">
            <w:pPr>
              <w:pStyle w:val="TableParagraph"/>
              <w:spacing w:line="255" w:lineRule="exact"/>
              <w:ind w:left="8"/>
              <w:jc w:val="center"/>
              <w:rPr>
                <w:sz w:val="24"/>
              </w:rPr>
            </w:pPr>
            <w:r>
              <w:rPr>
                <w:spacing w:val="-4"/>
                <w:sz w:val="24"/>
              </w:rPr>
              <w:t>2554</w:t>
            </w:r>
          </w:p>
        </w:tc>
      </w:tr>
      <w:tr w:rsidR="00620921" w14:paraId="5CEB8454" w14:textId="77777777">
        <w:trPr>
          <w:trHeight w:val="278"/>
        </w:trPr>
        <w:tc>
          <w:tcPr>
            <w:tcW w:w="847" w:type="dxa"/>
          </w:tcPr>
          <w:p w14:paraId="10F500BF" w14:textId="77777777" w:rsidR="00620921" w:rsidRDefault="00EA4069">
            <w:pPr>
              <w:pStyle w:val="TableParagraph"/>
              <w:spacing w:before="3" w:line="255" w:lineRule="exact"/>
              <w:ind w:left="12" w:right="4"/>
              <w:jc w:val="center"/>
              <w:rPr>
                <w:sz w:val="24"/>
              </w:rPr>
            </w:pPr>
            <w:r>
              <w:rPr>
                <w:spacing w:val="-5"/>
                <w:sz w:val="24"/>
              </w:rPr>
              <w:t>(c)</w:t>
            </w:r>
          </w:p>
        </w:tc>
        <w:tc>
          <w:tcPr>
            <w:tcW w:w="6801" w:type="dxa"/>
          </w:tcPr>
          <w:p w14:paraId="222A4DD8" w14:textId="77777777" w:rsidR="00620921" w:rsidRDefault="00EA4069">
            <w:pPr>
              <w:pStyle w:val="TableParagraph"/>
              <w:spacing w:before="3" w:line="255" w:lineRule="exact"/>
              <w:ind w:left="107"/>
              <w:rPr>
                <w:sz w:val="24"/>
              </w:rPr>
            </w:pPr>
            <w:proofErr w:type="gramStart"/>
            <w:r>
              <w:rPr>
                <w:sz w:val="24"/>
              </w:rPr>
              <w:t>3</w:t>
            </w:r>
            <w:r>
              <w:rPr>
                <w:spacing w:val="-3"/>
                <w:sz w:val="24"/>
              </w:rPr>
              <w:t xml:space="preserve"> </w:t>
            </w:r>
            <w:r>
              <w:rPr>
                <w:sz w:val="24"/>
              </w:rPr>
              <w:t>way</w:t>
            </w:r>
            <w:proofErr w:type="gramEnd"/>
            <w:r>
              <w:rPr>
                <w:spacing w:val="-1"/>
                <w:sz w:val="24"/>
              </w:rPr>
              <w:t xml:space="preserve"> </w:t>
            </w:r>
            <w:r>
              <w:rPr>
                <w:sz w:val="24"/>
              </w:rPr>
              <w:t>route</w:t>
            </w:r>
            <w:r>
              <w:rPr>
                <w:spacing w:val="-2"/>
                <w:sz w:val="24"/>
              </w:rPr>
              <w:t xml:space="preserve"> indicator</w:t>
            </w:r>
          </w:p>
        </w:tc>
        <w:tc>
          <w:tcPr>
            <w:tcW w:w="855" w:type="dxa"/>
          </w:tcPr>
          <w:p w14:paraId="4BF9229F" w14:textId="77777777" w:rsidR="00620921" w:rsidRDefault="00EA4069">
            <w:pPr>
              <w:pStyle w:val="TableParagraph"/>
              <w:spacing w:before="3" w:line="255" w:lineRule="exact"/>
              <w:ind w:left="8" w:right="3"/>
              <w:jc w:val="center"/>
              <w:rPr>
                <w:sz w:val="24"/>
              </w:rPr>
            </w:pPr>
            <w:r>
              <w:rPr>
                <w:spacing w:val="-5"/>
                <w:sz w:val="24"/>
              </w:rPr>
              <w:t>No.</w:t>
            </w:r>
          </w:p>
        </w:tc>
        <w:tc>
          <w:tcPr>
            <w:tcW w:w="1278" w:type="dxa"/>
          </w:tcPr>
          <w:p w14:paraId="2FB20EB8" w14:textId="77777777" w:rsidR="00620921" w:rsidRDefault="00EA4069">
            <w:pPr>
              <w:pStyle w:val="TableParagraph"/>
              <w:spacing w:before="3" w:line="255" w:lineRule="exact"/>
              <w:ind w:left="8"/>
              <w:jc w:val="center"/>
              <w:rPr>
                <w:sz w:val="24"/>
              </w:rPr>
            </w:pPr>
            <w:r>
              <w:rPr>
                <w:spacing w:val="-4"/>
                <w:sz w:val="24"/>
              </w:rPr>
              <w:t>2951</w:t>
            </w:r>
          </w:p>
        </w:tc>
      </w:tr>
      <w:tr w:rsidR="00620921" w14:paraId="521834F5" w14:textId="77777777">
        <w:trPr>
          <w:trHeight w:val="275"/>
        </w:trPr>
        <w:tc>
          <w:tcPr>
            <w:tcW w:w="847" w:type="dxa"/>
          </w:tcPr>
          <w:p w14:paraId="52408266" w14:textId="77777777" w:rsidR="00620921" w:rsidRDefault="00EA4069">
            <w:pPr>
              <w:pStyle w:val="TableParagraph"/>
              <w:spacing w:line="255" w:lineRule="exact"/>
              <w:ind w:left="12" w:right="5"/>
              <w:jc w:val="center"/>
              <w:rPr>
                <w:sz w:val="24"/>
              </w:rPr>
            </w:pPr>
            <w:r>
              <w:rPr>
                <w:spacing w:val="-5"/>
                <w:sz w:val="24"/>
              </w:rPr>
              <w:t>(d)</w:t>
            </w:r>
          </w:p>
        </w:tc>
        <w:tc>
          <w:tcPr>
            <w:tcW w:w="6801" w:type="dxa"/>
          </w:tcPr>
          <w:p w14:paraId="0FD774E0" w14:textId="77777777" w:rsidR="00620921" w:rsidRDefault="00EA4069">
            <w:pPr>
              <w:pStyle w:val="TableParagraph"/>
              <w:spacing w:line="255" w:lineRule="exact"/>
              <w:ind w:left="107"/>
              <w:rPr>
                <w:sz w:val="24"/>
              </w:rPr>
            </w:pPr>
            <w:proofErr w:type="gramStart"/>
            <w:r>
              <w:rPr>
                <w:sz w:val="24"/>
              </w:rPr>
              <w:t>4</w:t>
            </w:r>
            <w:r>
              <w:rPr>
                <w:spacing w:val="-3"/>
                <w:sz w:val="24"/>
              </w:rPr>
              <w:t xml:space="preserve"> </w:t>
            </w:r>
            <w:r>
              <w:rPr>
                <w:sz w:val="24"/>
              </w:rPr>
              <w:t>way</w:t>
            </w:r>
            <w:proofErr w:type="gramEnd"/>
            <w:r>
              <w:rPr>
                <w:spacing w:val="-2"/>
                <w:sz w:val="24"/>
              </w:rPr>
              <w:t xml:space="preserve"> </w:t>
            </w:r>
            <w:r>
              <w:rPr>
                <w:sz w:val="24"/>
              </w:rPr>
              <w:t>route</w:t>
            </w:r>
            <w:r>
              <w:rPr>
                <w:spacing w:val="-1"/>
                <w:sz w:val="24"/>
              </w:rPr>
              <w:t xml:space="preserve"> </w:t>
            </w:r>
            <w:r>
              <w:rPr>
                <w:spacing w:val="-2"/>
                <w:sz w:val="24"/>
              </w:rPr>
              <w:t>indicator</w:t>
            </w:r>
          </w:p>
        </w:tc>
        <w:tc>
          <w:tcPr>
            <w:tcW w:w="855" w:type="dxa"/>
          </w:tcPr>
          <w:p w14:paraId="57AB657A" w14:textId="77777777" w:rsidR="00620921" w:rsidRDefault="00EA4069">
            <w:pPr>
              <w:pStyle w:val="TableParagraph"/>
              <w:spacing w:line="255" w:lineRule="exact"/>
              <w:ind w:left="8" w:right="3"/>
              <w:jc w:val="center"/>
              <w:rPr>
                <w:sz w:val="24"/>
              </w:rPr>
            </w:pPr>
            <w:r>
              <w:rPr>
                <w:spacing w:val="-5"/>
                <w:sz w:val="24"/>
              </w:rPr>
              <w:t>No.</w:t>
            </w:r>
          </w:p>
        </w:tc>
        <w:tc>
          <w:tcPr>
            <w:tcW w:w="1278" w:type="dxa"/>
          </w:tcPr>
          <w:p w14:paraId="6560EAAF" w14:textId="77777777" w:rsidR="00620921" w:rsidRDefault="00EA4069">
            <w:pPr>
              <w:pStyle w:val="TableParagraph"/>
              <w:spacing w:line="255" w:lineRule="exact"/>
              <w:ind w:left="8"/>
              <w:jc w:val="center"/>
              <w:rPr>
                <w:sz w:val="24"/>
              </w:rPr>
            </w:pPr>
            <w:r>
              <w:rPr>
                <w:spacing w:val="-4"/>
                <w:sz w:val="24"/>
              </w:rPr>
              <w:t>4456</w:t>
            </w:r>
          </w:p>
        </w:tc>
      </w:tr>
      <w:tr w:rsidR="00620921" w14:paraId="159C879F" w14:textId="77777777">
        <w:trPr>
          <w:trHeight w:val="275"/>
        </w:trPr>
        <w:tc>
          <w:tcPr>
            <w:tcW w:w="847" w:type="dxa"/>
          </w:tcPr>
          <w:p w14:paraId="05B47EBD" w14:textId="77777777" w:rsidR="00620921" w:rsidRDefault="00EA4069">
            <w:pPr>
              <w:pStyle w:val="TableParagraph"/>
              <w:spacing w:line="255" w:lineRule="exact"/>
              <w:ind w:left="12" w:right="5"/>
              <w:jc w:val="center"/>
              <w:rPr>
                <w:sz w:val="24"/>
              </w:rPr>
            </w:pPr>
            <w:r>
              <w:rPr>
                <w:spacing w:val="-5"/>
                <w:sz w:val="24"/>
              </w:rPr>
              <w:t>(e)</w:t>
            </w:r>
          </w:p>
        </w:tc>
        <w:tc>
          <w:tcPr>
            <w:tcW w:w="6801" w:type="dxa"/>
          </w:tcPr>
          <w:p w14:paraId="786EC311" w14:textId="77777777" w:rsidR="00620921" w:rsidRDefault="00EA4069">
            <w:pPr>
              <w:pStyle w:val="TableParagraph"/>
              <w:spacing w:line="255" w:lineRule="exact"/>
              <w:ind w:left="107"/>
              <w:rPr>
                <w:sz w:val="24"/>
              </w:rPr>
            </w:pPr>
            <w:proofErr w:type="gramStart"/>
            <w:r>
              <w:rPr>
                <w:sz w:val="24"/>
              </w:rPr>
              <w:t>6</w:t>
            </w:r>
            <w:r>
              <w:rPr>
                <w:spacing w:val="-3"/>
                <w:sz w:val="24"/>
              </w:rPr>
              <w:t xml:space="preserve"> </w:t>
            </w:r>
            <w:r>
              <w:rPr>
                <w:sz w:val="24"/>
              </w:rPr>
              <w:t>way</w:t>
            </w:r>
            <w:proofErr w:type="gramEnd"/>
            <w:r>
              <w:rPr>
                <w:spacing w:val="-2"/>
                <w:sz w:val="24"/>
              </w:rPr>
              <w:t xml:space="preserve"> </w:t>
            </w:r>
            <w:r>
              <w:rPr>
                <w:sz w:val="24"/>
              </w:rPr>
              <w:t>route</w:t>
            </w:r>
            <w:r>
              <w:rPr>
                <w:spacing w:val="-1"/>
                <w:sz w:val="24"/>
              </w:rPr>
              <w:t xml:space="preserve"> </w:t>
            </w:r>
            <w:r>
              <w:rPr>
                <w:spacing w:val="-2"/>
                <w:sz w:val="24"/>
              </w:rPr>
              <w:t>indicator</w:t>
            </w:r>
          </w:p>
        </w:tc>
        <w:tc>
          <w:tcPr>
            <w:tcW w:w="855" w:type="dxa"/>
          </w:tcPr>
          <w:p w14:paraId="4C3E5C09" w14:textId="77777777" w:rsidR="00620921" w:rsidRDefault="00EA4069">
            <w:pPr>
              <w:pStyle w:val="TableParagraph"/>
              <w:spacing w:line="255" w:lineRule="exact"/>
              <w:ind w:left="8" w:right="3"/>
              <w:jc w:val="center"/>
              <w:rPr>
                <w:sz w:val="24"/>
              </w:rPr>
            </w:pPr>
            <w:r>
              <w:rPr>
                <w:spacing w:val="-5"/>
                <w:sz w:val="24"/>
              </w:rPr>
              <w:t>No.</w:t>
            </w:r>
          </w:p>
        </w:tc>
        <w:tc>
          <w:tcPr>
            <w:tcW w:w="1278" w:type="dxa"/>
          </w:tcPr>
          <w:p w14:paraId="0F5D9EAA" w14:textId="77777777" w:rsidR="00620921" w:rsidRDefault="00EA4069">
            <w:pPr>
              <w:pStyle w:val="TableParagraph"/>
              <w:spacing w:line="255" w:lineRule="exact"/>
              <w:ind w:left="8"/>
              <w:jc w:val="center"/>
              <w:rPr>
                <w:sz w:val="24"/>
              </w:rPr>
            </w:pPr>
            <w:r>
              <w:rPr>
                <w:spacing w:val="-4"/>
                <w:sz w:val="24"/>
              </w:rPr>
              <w:t>5152</w:t>
            </w:r>
          </w:p>
        </w:tc>
      </w:tr>
      <w:tr w:rsidR="00620921" w14:paraId="544DD10D" w14:textId="77777777">
        <w:trPr>
          <w:trHeight w:val="275"/>
        </w:trPr>
        <w:tc>
          <w:tcPr>
            <w:tcW w:w="847" w:type="dxa"/>
          </w:tcPr>
          <w:p w14:paraId="310BAA84" w14:textId="77777777" w:rsidR="00620921" w:rsidRDefault="00EA4069">
            <w:pPr>
              <w:pStyle w:val="TableParagraph"/>
              <w:spacing w:line="255" w:lineRule="exact"/>
              <w:ind w:left="12" w:right="4"/>
              <w:jc w:val="center"/>
              <w:rPr>
                <w:sz w:val="24"/>
              </w:rPr>
            </w:pPr>
            <w:r>
              <w:rPr>
                <w:spacing w:val="-5"/>
                <w:sz w:val="24"/>
              </w:rPr>
              <w:t>(f)</w:t>
            </w:r>
          </w:p>
        </w:tc>
        <w:tc>
          <w:tcPr>
            <w:tcW w:w="6801" w:type="dxa"/>
          </w:tcPr>
          <w:p w14:paraId="279955EF" w14:textId="77777777" w:rsidR="00620921" w:rsidRDefault="00EA4069">
            <w:pPr>
              <w:pStyle w:val="TableParagraph"/>
              <w:spacing w:line="255" w:lineRule="exact"/>
              <w:ind w:left="107"/>
              <w:rPr>
                <w:sz w:val="24"/>
              </w:rPr>
            </w:pPr>
            <w:r>
              <w:rPr>
                <w:sz w:val="24"/>
              </w:rPr>
              <w:t>Fixing</w:t>
            </w:r>
            <w:r>
              <w:rPr>
                <w:spacing w:val="-5"/>
                <w:sz w:val="24"/>
              </w:rPr>
              <w:t xml:space="preserve"> </w:t>
            </w:r>
            <w:r>
              <w:rPr>
                <w:sz w:val="24"/>
              </w:rPr>
              <w:t>and</w:t>
            </w:r>
            <w:r>
              <w:rPr>
                <w:spacing w:val="-3"/>
                <w:sz w:val="24"/>
              </w:rPr>
              <w:t xml:space="preserve"> </w:t>
            </w:r>
            <w:r>
              <w:rPr>
                <w:sz w:val="24"/>
              </w:rPr>
              <w:t>wiring</w:t>
            </w:r>
            <w:r>
              <w:rPr>
                <w:spacing w:val="-2"/>
                <w:sz w:val="24"/>
              </w:rPr>
              <w:t xml:space="preserve"> </w:t>
            </w:r>
            <w:r>
              <w:rPr>
                <w:sz w:val="24"/>
              </w:rPr>
              <w:t>of</w:t>
            </w:r>
            <w:r>
              <w:rPr>
                <w:spacing w:val="-5"/>
                <w:sz w:val="24"/>
              </w:rPr>
              <w:t xml:space="preserve"> </w:t>
            </w:r>
            <w:r>
              <w:rPr>
                <w:sz w:val="24"/>
              </w:rPr>
              <w:t>additional</w:t>
            </w:r>
            <w:r>
              <w:rPr>
                <w:spacing w:val="-3"/>
                <w:sz w:val="24"/>
              </w:rPr>
              <w:t xml:space="preserve"> </w:t>
            </w:r>
            <w:r>
              <w:rPr>
                <w:sz w:val="24"/>
              </w:rPr>
              <w:t>limb</w:t>
            </w:r>
            <w:r>
              <w:rPr>
                <w:spacing w:val="-3"/>
                <w:sz w:val="24"/>
              </w:rPr>
              <w:t xml:space="preserve"> </w:t>
            </w:r>
            <w:r>
              <w:rPr>
                <w:sz w:val="24"/>
              </w:rPr>
              <w:t>to</w:t>
            </w:r>
            <w:r>
              <w:rPr>
                <w:spacing w:val="-3"/>
                <w:sz w:val="24"/>
              </w:rPr>
              <w:t xml:space="preserve"> </w:t>
            </w:r>
            <w:r>
              <w:rPr>
                <w:sz w:val="24"/>
              </w:rPr>
              <w:t>existing</w:t>
            </w:r>
            <w:r>
              <w:rPr>
                <w:spacing w:val="-4"/>
                <w:sz w:val="24"/>
              </w:rPr>
              <w:t xml:space="preserve"> </w:t>
            </w:r>
            <w:r>
              <w:rPr>
                <w:sz w:val="24"/>
              </w:rPr>
              <w:t>route</w:t>
            </w:r>
            <w:r>
              <w:rPr>
                <w:spacing w:val="-2"/>
                <w:sz w:val="24"/>
              </w:rPr>
              <w:t xml:space="preserve"> indicator</w:t>
            </w:r>
          </w:p>
        </w:tc>
        <w:tc>
          <w:tcPr>
            <w:tcW w:w="855" w:type="dxa"/>
          </w:tcPr>
          <w:p w14:paraId="40826C58" w14:textId="77777777" w:rsidR="00620921" w:rsidRDefault="00EA4069">
            <w:pPr>
              <w:pStyle w:val="TableParagraph"/>
              <w:spacing w:line="255" w:lineRule="exact"/>
              <w:ind w:left="8" w:right="3"/>
              <w:jc w:val="center"/>
              <w:rPr>
                <w:sz w:val="24"/>
              </w:rPr>
            </w:pPr>
            <w:r>
              <w:rPr>
                <w:spacing w:val="-5"/>
                <w:sz w:val="24"/>
              </w:rPr>
              <w:t>No.</w:t>
            </w:r>
          </w:p>
        </w:tc>
        <w:tc>
          <w:tcPr>
            <w:tcW w:w="1278" w:type="dxa"/>
          </w:tcPr>
          <w:p w14:paraId="6683407C" w14:textId="77777777" w:rsidR="00620921" w:rsidRDefault="00EA4069">
            <w:pPr>
              <w:pStyle w:val="TableParagraph"/>
              <w:spacing w:line="255" w:lineRule="exact"/>
              <w:ind w:left="8"/>
              <w:jc w:val="center"/>
              <w:rPr>
                <w:sz w:val="24"/>
              </w:rPr>
            </w:pPr>
            <w:r>
              <w:rPr>
                <w:spacing w:val="-4"/>
                <w:sz w:val="24"/>
              </w:rPr>
              <w:t>1053</w:t>
            </w:r>
          </w:p>
        </w:tc>
      </w:tr>
      <w:tr w:rsidR="00620921" w14:paraId="7B10AF10" w14:textId="77777777">
        <w:trPr>
          <w:trHeight w:val="2207"/>
        </w:trPr>
        <w:tc>
          <w:tcPr>
            <w:tcW w:w="847" w:type="dxa"/>
          </w:tcPr>
          <w:p w14:paraId="4859D12A" w14:textId="77777777" w:rsidR="00620921" w:rsidRDefault="00620921">
            <w:pPr>
              <w:pStyle w:val="TableParagraph"/>
              <w:rPr>
                <w:rFonts w:ascii="Arial"/>
                <w:b/>
                <w:sz w:val="24"/>
              </w:rPr>
            </w:pPr>
          </w:p>
          <w:p w14:paraId="38BA123F" w14:textId="77777777" w:rsidR="00620921" w:rsidRDefault="00620921">
            <w:pPr>
              <w:pStyle w:val="TableParagraph"/>
              <w:rPr>
                <w:rFonts w:ascii="Arial"/>
                <w:b/>
                <w:sz w:val="24"/>
              </w:rPr>
            </w:pPr>
          </w:p>
          <w:p w14:paraId="555ADA7F" w14:textId="77777777" w:rsidR="00620921" w:rsidRDefault="00620921">
            <w:pPr>
              <w:pStyle w:val="TableParagraph"/>
              <w:spacing w:before="139"/>
              <w:rPr>
                <w:rFonts w:ascii="Arial"/>
                <w:b/>
                <w:sz w:val="24"/>
              </w:rPr>
            </w:pPr>
          </w:p>
          <w:p w14:paraId="197D0B49" w14:textId="77777777" w:rsidR="00620921" w:rsidRDefault="00EA4069">
            <w:pPr>
              <w:pStyle w:val="TableParagraph"/>
              <w:ind w:left="12" w:right="4"/>
              <w:jc w:val="center"/>
              <w:rPr>
                <w:sz w:val="24"/>
              </w:rPr>
            </w:pPr>
            <w:r>
              <w:rPr>
                <w:spacing w:val="-4"/>
                <w:sz w:val="24"/>
              </w:rPr>
              <w:t>2805</w:t>
            </w:r>
          </w:p>
        </w:tc>
        <w:tc>
          <w:tcPr>
            <w:tcW w:w="6801" w:type="dxa"/>
          </w:tcPr>
          <w:p w14:paraId="6D26BE7E" w14:textId="77777777" w:rsidR="00620921" w:rsidRDefault="00EA4069">
            <w:pPr>
              <w:pStyle w:val="TableParagraph"/>
              <w:spacing w:line="270" w:lineRule="atLeast"/>
              <w:ind w:left="107" w:right="93"/>
              <w:jc w:val="both"/>
              <w:rPr>
                <w:sz w:val="24"/>
              </w:rPr>
            </w:pPr>
            <w:r>
              <w:rPr>
                <w:sz w:val="24"/>
              </w:rPr>
              <w:t>Fixing and wiring of Multi lamp/ Stencil type route indicators - complete, termination of tail cables, wiring as per approved circuit</w:t>
            </w:r>
            <w:r>
              <w:rPr>
                <w:spacing w:val="-10"/>
                <w:sz w:val="24"/>
              </w:rPr>
              <w:t xml:space="preserve"> </w:t>
            </w:r>
            <w:r>
              <w:rPr>
                <w:sz w:val="24"/>
              </w:rPr>
              <w:t>diagram</w:t>
            </w:r>
            <w:r>
              <w:rPr>
                <w:spacing w:val="-10"/>
                <w:sz w:val="24"/>
              </w:rPr>
              <w:t xml:space="preserve"> </w:t>
            </w:r>
            <w:r>
              <w:rPr>
                <w:sz w:val="24"/>
              </w:rPr>
              <w:t>using</w:t>
            </w:r>
            <w:r>
              <w:rPr>
                <w:spacing w:val="-9"/>
                <w:sz w:val="24"/>
              </w:rPr>
              <w:t xml:space="preserve"> </w:t>
            </w:r>
            <w:r>
              <w:rPr>
                <w:sz w:val="24"/>
              </w:rPr>
              <w:t>wire</w:t>
            </w:r>
            <w:r>
              <w:rPr>
                <w:spacing w:val="-9"/>
                <w:sz w:val="24"/>
              </w:rPr>
              <w:t xml:space="preserve"> </w:t>
            </w:r>
            <w:r>
              <w:rPr>
                <w:sz w:val="24"/>
              </w:rPr>
              <w:t>PVC</w:t>
            </w:r>
            <w:r>
              <w:rPr>
                <w:spacing w:val="-13"/>
                <w:sz w:val="24"/>
              </w:rPr>
              <w:t xml:space="preserve"> </w:t>
            </w:r>
            <w:r>
              <w:rPr>
                <w:sz w:val="24"/>
              </w:rPr>
              <w:t>3/0.75mm</w:t>
            </w:r>
            <w:r>
              <w:rPr>
                <w:spacing w:val="-11"/>
                <w:sz w:val="24"/>
              </w:rPr>
              <w:t xml:space="preserve"> </w:t>
            </w:r>
            <w:r>
              <w:rPr>
                <w:sz w:val="24"/>
              </w:rPr>
              <w:t>&amp;</w:t>
            </w:r>
            <w:r>
              <w:rPr>
                <w:spacing w:val="-12"/>
                <w:sz w:val="24"/>
              </w:rPr>
              <w:t xml:space="preserve"> </w:t>
            </w:r>
            <w:r>
              <w:rPr>
                <w:sz w:val="24"/>
              </w:rPr>
              <w:t>16/0.2mm</w:t>
            </w:r>
            <w:r>
              <w:rPr>
                <w:spacing w:val="-10"/>
                <w:sz w:val="24"/>
              </w:rPr>
              <w:t xml:space="preserve"> </w:t>
            </w:r>
            <w:r>
              <w:rPr>
                <w:sz w:val="24"/>
              </w:rPr>
              <w:t xml:space="preserve">copper, provision of EWS - required Nos., and painting. (Supply of route indicators is not covered in this </w:t>
            </w:r>
            <w:proofErr w:type="gramStart"/>
            <w:r>
              <w:rPr>
                <w:sz w:val="24"/>
              </w:rPr>
              <w:t>schedule)[</w:t>
            </w:r>
            <w:proofErr w:type="gramEnd"/>
            <w:r>
              <w:rPr>
                <w:sz w:val="24"/>
              </w:rPr>
              <w:t xml:space="preserve">Fixing bolts and nuts, EWS locks, wire mesh, PVC/Nylon sleeves, paints and all other miscellaneous materials shall be supplied by the </w:t>
            </w:r>
            <w:r>
              <w:rPr>
                <w:spacing w:val="-2"/>
                <w:sz w:val="24"/>
              </w:rPr>
              <w:t>Contractor].</w:t>
            </w:r>
          </w:p>
        </w:tc>
        <w:tc>
          <w:tcPr>
            <w:tcW w:w="855" w:type="dxa"/>
          </w:tcPr>
          <w:p w14:paraId="0266D2DA" w14:textId="77777777" w:rsidR="00620921" w:rsidRDefault="00620921">
            <w:pPr>
              <w:pStyle w:val="TableParagraph"/>
              <w:rPr>
                <w:rFonts w:ascii="Arial"/>
                <w:b/>
                <w:sz w:val="24"/>
              </w:rPr>
            </w:pPr>
          </w:p>
          <w:p w14:paraId="3DB3980A" w14:textId="77777777" w:rsidR="00620921" w:rsidRDefault="00620921">
            <w:pPr>
              <w:pStyle w:val="TableParagraph"/>
              <w:rPr>
                <w:rFonts w:ascii="Arial"/>
                <w:b/>
                <w:sz w:val="24"/>
              </w:rPr>
            </w:pPr>
          </w:p>
          <w:p w14:paraId="2DDC7CDF" w14:textId="77777777" w:rsidR="00620921" w:rsidRDefault="00620921">
            <w:pPr>
              <w:pStyle w:val="TableParagraph"/>
              <w:spacing w:before="139"/>
              <w:rPr>
                <w:rFonts w:ascii="Arial"/>
                <w:b/>
                <w:sz w:val="24"/>
              </w:rPr>
            </w:pPr>
          </w:p>
          <w:p w14:paraId="7EAF3B31" w14:textId="77777777" w:rsidR="00620921" w:rsidRDefault="00EA4069">
            <w:pPr>
              <w:pStyle w:val="TableParagraph"/>
              <w:ind w:left="8" w:right="5"/>
              <w:jc w:val="center"/>
              <w:rPr>
                <w:sz w:val="24"/>
              </w:rPr>
            </w:pPr>
            <w:r>
              <w:rPr>
                <w:spacing w:val="-5"/>
                <w:sz w:val="24"/>
              </w:rPr>
              <w:t>No.</w:t>
            </w:r>
          </w:p>
        </w:tc>
        <w:tc>
          <w:tcPr>
            <w:tcW w:w="1278" w:type="dxa"/>
          </w:tcPr>
          <w:p w14:paraId="237ED23F" w14:textId="77777777" w:rsidR="00620921" w:rsidRDefault="00620921">
            <w:pPr>
              <w:pStyle w:val="TableParagraph"/>
              <w:rPr>
                <w:rFonts w:ascii="Arial"/>
                <w:b/>
                <w:sz w:val="24"/>
              </w:rPr>
            </w:pPr>
          </w:p>
          <w:p w14:paraId="53546FB6" w14:textId="77777777" w:rsidR="00620921" w:rsidRDefault="00620921">
            <w:pPr>
              <w:pStyle w:val="TableParagraph"/>
              <w:rPr>
                <w:rFonts w:ascii="Arial"/>
                <w:b/>
                <w:sz w:val="24"/>
              </w:rPr>
            </w:pPr>
          </w:p>
          <w:p w14:paraId="694E7520" w14:textId="77777777" w:rsidR="00620921" w:rsidRDefault="00620921">
            <w:pPr>
              <w:pStyle w:val="TableParagraph"/>
              <w:spacing w:before="139"/>
              <w:rPr>
                <w:rFonts w:ascii="Arial"/>
                <w:b/>
                <w:sz w:val="24"/>
              </w:rPr>
            </w:pPr>
          </w:p>
          <w:p w14:paraId="01F04EEE" w14:textId="77777777" w:rsidR="00620921" w:rsidRDefault="00EA4069">
            <w:pPr>
              <w:pStyle w:val="TableParagraph"/>
              <w:ind w:left="8"/>
              <w:jc w:val="center"/>
              <w:rPr>
                <w:sz w:val="24"/>
              </w:rPr>
            </w:pPr>
            <w:r>
              <w:rPr>
                <w:spacing w:val="-4"/>
                <w:sz w:val="24"/>
              </w:rPr>
              <w:t>3868</w:t>
            </w:r>
          </w:p>
        </w:tc>
      </w:tr>
      <w:tr w:rsidR="00620921" w14:paraId="6C2297FE" w14:textId="77777777">
        <w:trPr>
          <w:trHeight w:val="2760"/>
        </w:trPr>
        <w:tc>
          <w:tcPr>
            <w:tcW w:w="847" w:type="dxa"/>
          </w:tcPr>
          <w:p w14:paraId="4A18F844" w14:textId="77777777" w:rsidR="00620921" w:rsidRDefault="00620921">
            <w:pPr>
              <w:pStyle w:val="TableParagraph"/>
              <w:rPr>
                <w:rFonts w:ascii="Arial"/>
                <w:b/>
                <w:sz w:val="24"/>
              </w:rPr>
            </w:pPr>
          </w:p>
          <w:p w14:paraId="3AF9386C" w14:textId="77777777" w:rsidR="00620921" w:rsidRDefault="00620921">
            <w:pPr>
              <w:pStyle w:val="TableParagraph"/>
              <w:rPr>
                <w:rFonts w:ascii="Arial"/>
                <w:b/>
                <w:sz w:val="24"/>
              </w:rPr>
            </w:pPr>
          </w:p>
          <w:p w14:paraId="05F65A69" w14:textId="77777777" w:rsidR="00620921" w:rsidRDefault="00620921">
            <w:pPr>
              <w:pStyle w:val="TableParagraph"/>
              <w:rPr>
                <w:rFonts w:ascii="Arial"/>
                <w:b/>
                <w:sz w:val="24"/>
              </w:rPr>
            </w:pPr>
          </w:p>
          <w:p w14:paraId="56F71315" w14:textId="77777777" w:rsidR="00620921" w:rsidRDefault="00620921">
            <w:pPr>
              <w:pStyle w:val="TableParagraph"/>
              <w:spacing w:before="139"/>
              <w:rPr>
                <w:rFonts w:ascii="Arial"/>
                <w:b/>
                <w:sz w:val="24"/>
              </w:rPr>
            </w:pPr>
          </w:p>
          <w:p w14:paraId="5FA3FB85" w14:textId="77777777" w:rsidR="00620921" w:rsidRDefault="00EA4069">
            <w:pPr>
              <w:pStyle w:val="TableParagraph"/>
              <w:spacing w:before="1"/>
              <w:ind w:left="12" w:right="4"/>
              <w:jc w:val="center"/>
              <w:rPr>
                <w:sz w:val="24"/>
              </w:rPr>
            </w:pPr>
            <w:r>
              <w:rPr>
                <w:spacing w:val="-4"/>
                <w:sz w:val="24"/>
              </w:rPr>
              <w:t>2806</w:t>
            </w:r>
          </w:p>
        </w:tc>
        <w:tc>
          <w:tcPr>
            <w:tcW w:w="6801" w:type="dxa"/>
          </w:tcPr>
          <w:p w14:paraId="30F516ED" w14:textId="77777777" w:rsidR="00620921" w:rsidRDefault="00EA4069">
            <w:pPr>
              <w:pStyle w:val="TableParagraph"/>
              <w:ind w:left="107" w:right="99"/>
              <w:jc w:val="both"/>
              <w:rPr>
                <w:sz w:val="24"/>
              </w:rPr>
            </w:pPr>
            <w:r>
              <w:rPr>
                <w:sz w:val="24"/>
              </w:rPr>
              <w:t xml:space="preserve">Fixing of Offset brackets using 'U' bolts and nuts, erecting of Calling </w:t>
            </w:r>
            <w:proofErr w:type="gramStart"/>
            <w:r>
              <w:rPr>
                <w:sz w:val="24"/>
              </w:rPr>
              <w:t>On</w:t>
            </w:r>
            <w:proofErr w:type="gramEnd"/>
            <w:r>
              <w:rPr>
                <w:sz w:val="24"/>
              </w:rPr>
              <w:t xml:space="preserve"> Signals/'A' marker lights, termination of tail cables and wiring, provision of EWS lock, number plates/ markers boards and painting. The work also includes drilling suitable holes on the CLS</w:t>
            </w:r>
            <w:r>
              <w:rPr>
                <w:spacing w:val="-1"/>
                <w:sz w:val="24"/>
              </w:rPr>
              <w:t xml:space="preserve"> </w:t>
            </w:r>
            <w:r>
              <w:rPr>
                <w:sz w:val="24"/>
              </w:rPr>
              <w:t>post</w:t>
            </w:r>
            <w:r>
              <w:rPr>
                <w:spacing w:val="-4"/>
                <w:sz w:val="24"/>
              </w:rPr>
              <w:t xml:space="preserve"> </w:t>
            </w:r>
            <w:r>
              <w:rPr>
                <w:sz w:val="24"/>
              </w:rPr>
              <w:t>and</w:t>
            </w:r>
            <w:r>
              <w:rPr>
                <w:spacing w:val="-2"/>
                <w:sz w:val="24"/>
              </w:rPr>
              <w:t xml:space="preserve"> </w:t>
            </w:r>
            <w:r>
              <w:rPr>
                <w:sz w:val="24"/>
              </w:rPr>
              <w:t>provision of a</w:t>
            </w:r>
            <w:r>
              <w:rPr>
                <w:spacing w:val="-2"/>
                <w:sz w:val="24"/>
              </w:rPr>
              <w:t xml:space="preserve"> </w:t>
            </w:r>
            <w:r>
              <w:rPr>
                <w:sz w:val="24"/>
              </w:rPr>
              <w:t>through</w:t>
            </w:r>
            <w:r>
              <w:rPr>
                <w:spacing w:val="-2"/>
                <w:sz w:val="24"/>
              </w:rPr>
              <w:t xml:space="preserve"> </w:t>
            </w:r>
            <w:r>
              <w:rPr>
                <w:sz w:val="24"/>
              </w:rPr>
              <w:t>bolt with</w:t>
            </w:r>
            <w:r>
              <w:rPr>
                <w:spacing w:val="-1"/>
                <w:sz w:val="24"/>
              </w:rPr>
              <w:t xml:space="preserve"> </w:t>
            </w:r>
            <w:r>
              <w:rPr>
                <w:sz w:val="24"/>
              </w:rPr>
              <w:t xml:space="preserve">nut to prevent the Off-set bracket from slipping down. (Supply of Calling </w:t>
            </w:r>
            <w:proofErr w:type="gramStart"/>
            <w:r>
              <w:rPr>
                <w:sz w:val="24"/>
              </w:rPr>
              <w:t>On</w:t>
            </w:r>
            <w:proofErr w:type="gramEnd"/>
            <w:r>
              <w:rPr>
                <w:sz w:val="24"/>
              </w:rPr>
              <w:t xml:space="preserve"> Signal / 'A' marker light, LED aspect / holders and bulbs,</w:t>
            </w:r>
            <w:r>
              <w:rPr>
                <w:spacing w:val="66"/>
                <w:sz w:val="24"/>
              </w:rPr>
              <w:t xml:space="preserve"> </w:t>
            </w:r>
            <w:r>
              <w:rPr>
                <w:sz w:val="24"/>
              </w:rPr>
              <w:t>wire</w:t>
            </w:r>
            <w:r>
              <w:rPr>
                <w:spacing w:val="69"/>
                <w:sz w:val="24"/>
              </w:rPr>
              <w:t xml:space="preserve"> </w:t>
            </w:r>
            <w:r>
              <w:rPr>
                <w:sz w:val="24"/>
              </w:rPr>
              <w:t>coils</w:t>
            </w:r>
            <w:r>
              <w:rPr>
                <w:spacing w:val="67"/>
                <w:sz w:val="24"/>
              </w:rPr>
              <w:t xml:space="preserve"> </w:t>
            </w:r>
            <w:r>
              <w:rPr>
                <w:sz w:val="24"/>
              </w:rPr>
              <w:t>and</w:t>
            </w:r>
            <w:r>
              <w:rPr>
                <w:spacing w:val="68"/>
                <w:sz w:val="24"/>
              </w:rPr>
              <w:t xml:space="preserve"> </w:t>
            </w:r>
            <w:r>
              <w:rPr>
                <w:sz w:val="24"/>
              </w:rPr>
              <w:t>off</w:t>
            </w:r>
            <w:r>
              <w:rPr>
                <w:spacing w:val="69"/>
                <w:sz w:val="24"/>
              </w:rPr>
              <w:t xml:space="preserve"> </w:t>
            </w:r>
            <w:r>
              <w:rPr>
                <w:sz w:val="24"/>
              </w:rPr>
              <w:t>set</w:t>
            </w:r>
            <w:r>
              <w:rPr>
                <w:spacing w:val="67"/>
                <w:sz w:val="24"/>
              </w:rPr>
              <w:t xml:space="preserve"> </w:t>
            </w:r>
            <w:r>
              <w:rPr>
                <w:sz w:val="24"/>
              </w:rPr>
              <w:t>brackets</w:t>
            </w:r>
            <w:r>
              <w:rPr>
                <w:spacing w:val="70"/>
                <w:sz w:val="24"/>
              </w:rPr>
              <w:t xml:space="preserve"> </w:t>
            </w:r>
            <w:r>
              <w:rPr>
                <w:sz w:val="24"/>
              </w:rPr>
              <w:t>will</w:t>
            </w:r>
            <w:r>
              <w:rPr>
                <w:spacing w:val="66"/>
                <w:sz w:val="24"/>
              </w:rPr>
              <w:t xml:space="preserve"> </w:t>
            </w:r>
            <w:r>
              <w:rPr>
                <w:sz w:val="24"/>
              </w:rPr>
              <w:t>be</w:t>
            </w:r>
            <w:r>
              <w:rPr>
                <w:spacing w:val="68"/>
                <w:sz w:val="24"/>
              </w:rPr>
              <w:t xml:space="preserve"> </w:t>
            </w:r>
            <w:r>
              <w:rPr>
                <w:sz w:val="24"/>
              </w:rPr>
              <w:t>supplied</w:t>
            </w:r>
            <w:r>
              <w:rPr>
                <w:spacing w:val="69"/>
                <w:sz w:val="24"/>
              </w:rPr>
              <w:t xml:space="preserve"> </w:t>
            </w:r>
            <w:r>
              <w:rPr>
                <w:spacing w:val="-5"/>
                <w:sz w:val="24"/>
              </w:rPr>
              <w:t>by</w:t>
            </w:r>
          </w:p>
          <w:p w14:paraId="457D545E" w14:textId="77777777" w:rsidR="00620921" w:rsidRDefault="00EA4069">
            <w:pPr>
              <w:pStyle w:val="TableParagraph"/>
              <w:spacing w:line="270" w:lineRule="atLeast"/>
              <w:ind w:left="107" w:right="100"/>
              <w:jc w:val="both"/>
              <w:rPr>
                <w:sz w:val="24"/>
              </w:rPr>
            </w:pPr>
            <w:r>
              <w:rPr>
                <w:sz w:val="24"/>
              </w:rPr>
              <w:t>Railways).</w:t>
            </w:r>
            <w:r>
              <w:rPr>
                <w:spacing w:val="-17"/>
                <w:sz w:val="24"/>
              </w:rPr>
              <w:t xml:space="preserve"> </w:t>
            </w:r>
            <w:r>
              <w:rPr>
                <w:sz w:val="24"/>
              </w:rPr>
              <w:t>['U'</w:t>
            </w:r>
            <w:r>
              <w:rPr>
                <w:spacing w:val="-17"/>
                <w:sz w:val="24"/>
              </w:rPr>
              <w:t xml:space="preserve"> </w:t>
            </w:r>
            <w:r>
              <w:rPr>
                <w:sz w:val="24"/>
              </w:rPr>
              <w:t>bolts</w:t>
            </w:r>
            <w:r>
              <w:rPr>
                <w:spacing w:val="-16"/>
                <w:sz w:val="24"/>
              </w:rPr>
              <w:t xml:space="preserve"> </w:t>
            </w:r>
            <w:r>
              <w:rPr>
                <w:sz w:val="24"/>
              </w:rPr>
              <w:t>and</w:t>
            </w:r>
            <w:r>
              <w:rPr>
                <w:spacing w:val="-17"/>
                <w:sz w:val="24"/>
              </w:rPr>
              <w:t xml:space="preserve"> </w:t>
            </w:r>
            <w:r>
              <w:rPr>
                <w:sz w:val="24"/>
              </w:rPr>
              <w:t>nuts,</w:t>
            </w:r>
            <w:r>
              <w:rPr>
                <w:spacing w:val="-17"/>
                <w:sz w:val="24"/>
              </w:rPr>
              <w:t xml:space="preserve"> </w:t>
            </w:r>
            <w:r>
              <w:rPr>
                <w:sz w:val="24"/>
              </w:rPr>
              <w:t>through</w:t>
            </w:r>
            <w:r>
              <w:rPr>
                <w:spacing w:val="-17"/>
                <w:sz w:val="24"/>
              </w:rPr>
              <w:t xml:space="preserve"> </w:t>
            </w:r>
            <w:r>
              <w:rPr>
                <w:sz w:val="24"/>
              </w:rPr>
              <w:t>bolts</w:t>
            </w:r>
            <w:r>
              <w:rPr>
                <w:spacing w:val="-16"/>
                <w:sz w:val="24"/>
              </w:rPr>
              <w:t xml:space="preserve"> </w:t>
            </w:r>
            <w:r>
              <w:rPr>
                <w:sz w:val="24"/>
              </w:rPr>
              <w:t>with</w:t>
            </w:r>
            <w:r>
              <w:rPr>
                <w:spacing w:val="-17"/>
                <w:sz w:val="24"/>
              </w:rPr>
              <w:t xml:space="preserve"> </w:t>
            </w:r>
            <w:r>
              <w:rPr>
                <w:sz w:val="24"/>
              </w:rPr>
              <w:t>nut,</w:t>
            </w:r>
            <w:r>
              <w:rPr>
                <w:spacing w:val="-17"/>
                <w:sz w:val="24"/>
              </w:rPr>
              <w:t xml:space="preserve"> </w:t>
            </w:r>
            <w:r>
              <w:rPr>
                <w:sz w:val="24"/>
              </w:rPr>
              <w:t>EWS</w:t>
            </w:r>
            <w:r>
              <w:rPr>
                <w:spacing w:val="-16"/>
                <w:sz w:val="24"/>
              </w:rPr>
              <w:t xml:space="preserve"> </w:t>
            </w:r>
            <w:r>
              <w:rPr>
                <w:sz w:val="24"/>
              </w:rPr>
              <w:t xml:space="preserve">lock, </w:t>
            </w:r>
            <w:proofErr w:type="spellStart"/>
            <w:r>
              <w:rPr>
                <w:sz w:val="24"/>
              </w:rPr>
              <w:t>Enamelled</w:t>
            </w:r>
            <w:proofErr w:type="spellEnd"/>
            <w:r>
              <w:rPr>
                <w:sz w:val="24"/>
              </w:rPr>
              <w:t xml:space="preserve"> number plates, PVC/Nylon sleeves, paints and all</w:t>
            </w:r>
          </w:p>
        </w:tc>
        <w:tc>
          <w:tcPr>
            <w:tcW w:w="855" w:type="dxa"/>
          </w:tcPr>
          <w:p w14:paraId="741A84EB" w14:textId="77777777" w:rsidR="00620921" w:rsidRDefault="00620921">
            <w:pPr>
              <w:pStyle w:val="TableParagraph"/>
              <w:rPr>
                <w:rFonts w:ascii="Arial"/>
                <w:b/>
                <w:sz w:val="24"/>
              </w:rPr>
            </w:pPr>
          </w:p>
          <w:p w14:paraId="386A255B" w14:textId="77777777" w:rsidR="00620921" w:rsidRDefault="00620921">
            <w:pPr>
              <w:pStyle w:val="TableParagraph"/>
              <w:rPr>
                <w:rFonts w:ascii="Arial"/>
                <w:b/>
                <w:sz w:val="24"/>
              </w:rPr>
            </w:pPr>
          </w:p>
          <w:p w14:paraId="5B27E2CF" w14:textId="77777777" w:rsidR="00620921" w:rsidRDefault="00620921">
            <w:pPr>
              <w:pStyle w:val="TableParagraph"/>
              <w:rPr>
                <w:rFonts w:ascii="Arial"/>
                <w:b/>
                <w:sz w:val="24"/>
              </w:rPr>
            </w:pPr>
          </w:p>
          <w:p w14:paraId="2434F55E" w14:textId="77777777" w:rsidR="00620921" w:rsidRDefault="00620921">
            <w:pPr>
              <w:pStyle w:val="TableParagraph"/>
              <w:spacing w:before="139"/>
              <w:rPr>
                <w:rFonts w:ascii="Arial"/>
                <w:b/>
                <w:sz w:val="24"/>
              </w:rPr>
            </w:pPr>
          </w:p>
          <w:p w14:paraId="1EB5ECA5" w14:textId="77777777" w:rsidR="00620921" w:rsidRDefault="00EA4069">
            <w:pPr>
              <w:pStyle w:val="TableParagraph"/>
              <w:spacing w:before="1"/>
              <w:ind w:left="8" w:right="5"/>
              <w:jc w:val="center"/>
              <w:rPr>
                <w:sz w:val="24"/>
              </w:rPr>
            </w:pPr>
            <w:r>
              <w:rPr>
                <w:spacing w:val="-5"/>
                <w:sz w:val="24"/>
              </w:rPr>
              <w:t>No.</w:t>
            </w:r>
          </w:p>
        </w:tc>
        <w:tc>
          <w:tcPr>
            <w:tcW w:w="1278" w:type="dxa"/>
          </w:tcPr>
          <w:p w14:paraId="44443315" w14:textId="77777777" w:rsidR="00620921" w:rsidRDefault="00620921">
            <w:pPr>
              <w:pStyle w:val="TableParagraph"/>
              <w:rPr>
                <w:rFonts w:ascii="Arial"/>
                <w:b/>
                <w:sz w:val="24"/>
              </w:rPr>
            </w:pPr>
          </w:p>
          <w:p w14:paraId="07688EDD" w14:textId="77777777" w:rsidR="00620921" w:rsidRDefault="00620921">
            <w:pPr>
              <w:pStyle w:val="TableParagraph"/>
              <w:rPr>
                <w:rFonts w:ascii="Arial"/>
                <w:b/>
                <w:sz w:val="24"/>
              </w:rPr>
            </w:pPr>
          </w:p>
          <w:p w14:paraId="513D6CC8" w14:textId="77777777" w:rsidR="00620921" w:rsidRDefault="00620921">
            <w:pPr>
              <w:pStyle w:val="TableParagraph"/>
              <w:rPr>
                <w:rFonts w:ascii="Arial"/>
                <w:b/>
                <w:sz w:val="24"/>
              </w:rPr>
            </w:pPr>
          </w:p>
          <w:p w14:paraId="3C830CD9" w14:textId="77777777" w:rsidR="00620921" w:rsidRDefault="00620921">
            <w:pPr>
              <w:pStyle w:val="TableParagraph"/>
              <w:spacing w:before="139"/>
              <w:rPr>
                <w:rFonts w:ascii="Arial"/>
                <w:b/>
                <w:sz w:val="24"/>
              </w:rPr>
            </w:pPr>
          </w:p>
          <w:p w14:paraId="0A90B2A8" w14:textId="77777777" w:rsidR="00620921" w:rsidRDefault="00EA4069">
            <w:pPr>
              <w:pStyle w:val="TableParagraph"/>
              <w:spacing w:before="1"/>
              <w:ind w:left="8"/>
              <w:jc w:val="center"/>
              <w:rPr>
                <w:sz w:val="24"/>
              </w:rPr>
            </w:pPr>
            <w:r>
              <w:rPr>
                <w:spacing w:val="-4"/>
                <w:sz w:val="24"/>
              </w:rPr>
              <w:t>1998</w:t>
            </w:r>
          </w:p>
        </w:tc>
      </w:tr>
    </w:tbl>
    <w:p w14:paraId="062DD7A0" w14:textId="77777777" w:rsidR="00620921" w:rsidRDefault="00620921">
      <w:pPr>
        <w:jc w:val="center"/>
        <w:rPr>
          <w:sz w:val="24"/>
        </w:rPr>
        <w:sectPr w:rsidR="00620921">
          <w:pgSz w:w="11910" w:h="16840"/>
          <w:pgMar w:top="1180" w:right="560" w:bottom="1320" w:left="900" w:header="552" w:footer="1130" w:gutter="0"/>
          <w:cols w:space="720"/>
        </w:sectPr>
      </w:pPr>
    </w:p>
    <w:p w14:paraId="27B5BB6A"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620E2779" w14:textId="77777777">
        <w:trPr>
          <w:trHeight w:val="552"/>
        </w:trPr>
        <w:tc>
          <w:tcPr>
            <w:tcW w:w="847" w:type="dxa"/>
            <w:shd w:val="clear" w:color="auto" w:fill="BEBEBE"/>
          </w:tcPr>
          <w:p w14:paraId="01E3A462" w14:textId="77777777" w:rsidR="00620921" w:rsidRDefault="00EA4069">
            <w:pPr>
              <w:pStyle w:val="TableParagraph"/>
              <w:ind w:left="134"/>
              <w:rPr>
                <w:rFonts w:ascii="Arial"/>
                <w:b/>
                <w:sz w:val="24"/>
              </w:rPr>
            </w:pPr>
            <w:r>
              <w:rPr>
                <w:rFonts w:ascii="Arial"/>
                <w:b/>
                <w:spacing w:val="-4"/>
                <w:sz w:val="24"/>
              </w:rPr>
              <w:t>ITEM</w:t>
            </w:r>
          </w:p>
          <w:p w14:paraId="1525F309"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6BE952EC"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711F107B"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4FC83C7D" w14:textId="77777777" w:rsidR="00620921" w:rsidRDefault="00EA4069">
            <w:pPr>
              <w:pStyle w:val="TableParagraph"/>
              <w:ind w:left="8" w:right="1"/>
              <w:jc w:val="center"/>
              <w:rPr>
                <w:rFonts w:ascii="Arial"/>
                <w:b/>
                <w:sz w:val="24"/>
              </w:rPr>
            </w:pPr>
            <w:r>
              <w:rPr>
                <w:rFonts w:ascii="Arial"/>
                <w:b/>
                <w:spacing w:val="-4"/>
                <w:sz w:val="24"/>
              </w:rPr>
              <w:t>Rate</w:t>
            </w:r>
          </w:p>
          <w:p w14:paraId="4FC56059"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166485A5" w14:textId="77777777">
        <w:trPr>
          <w:trHeight w:val="551"/>
        </w:trPr>
        <w:tc>
          <w:tcPr>
            <w:tcW w:w="847" w:type="dxa"/>
          </w:tcPr>
          <w:p w14:paraId="540D316F" w14:textId="77777777" w:rsidR="00620921" w:rsidRDefault="00620921">
            <w:pPr>
              <w:pStyle w:val="TableParagraph"/>
              <w:rPr>
                <w:rFonts w:ascii="Times New Roman"/>
              </w:rPr>
            </w:pPr>
          </w:p>
        </w:tc>
        <w:tc>
          <w:tcPr>
            <w:tcW w:w="6801" w:type="dxa"/>
          </w:tcPr>
          <w:p w14:paraId="192E5F6B" w14:textId="77777777" w:rsidR="00620921" w:rsidRDefault="00EA4069">
            <w:pPr>
              <w:pStyle w:val="TableParagraph"/>
              <w:spacing w:line="270" w:lineRule="atLeast"/>
              <w:ind w:left="107"/>
              <w:rPr>
                <w:sz w:val="24"/>
              </w:rPr>
            </w:pPr>
            <w:r>
              <w:rPr>
                <w:sz w:val="24"/>
              </w:rPr>
              <w:t>other</w:t>
            </w:r>
            <w:r>
              <w:rPr>
                <w:spacing w:val="80"/>
                <w:sz w:val="24"/>
              </w:rPr>
              <w:t xml:space="preserve"> </w:t>
            </w:r>
            <w:r>
              <w:rPr>
                <w:sz w:val="24"/>
              </w:rPr>
              <w:t>miscellaneous</w:t>
            </w:r>
            <w:r>
              <w:rPr>
                <w:spacing w:val="80"/>
                <w:sz w:val="24"/>
              </w:rPr>
              <w:t xml:space="preserve"> </w:t>
            </w:r>
            <w:r>
              <w:rPr>
                <w:sz w:val="24"/>
              </w:rPr>
              <w:t>materials</w:t>
            </w:r>
            <w:r>
              <w:rPr>
                <w:spacing w:val="80"/>
                <w:sz w:val="24"/>
              </w:rPr>
              <w:t xml:space="preserve"> </w:t>
            </w:r>
            <w:r>
              <w:rPr>
                <w:sz w:val="24"/>
              </w:rPr>
              <w:t>shall</w:t>
            </w:r>
            <w:r>
              <w:rPr>
                <w:spacing w:val="80"/>
                <w:sz w:val="24"/>
              </w:rPr>
              <w:t xml:space="preserve"> </w:t>
            </w:r>
            <w:r>
              <w:rPr>
                <w:sz w:val="24"/>
              </w:rPr>
              <w:t>be</w:t>
            </w:r>
            <w:r>
              <w:rPr>
                <w:spacing w:val="80"/>
                <w:sz w:val="24"/>
              </w:rPr>
              <w:t xml:space="preserve"> </w:t>
            </w:r>
            <w:r>
              <w:rPr>
                <w:sz w:val="24"/>
              </w:rPr>
              <w:t>supplied</w:t>
            </w:r>
            <w:r>
              <w:rPr>
                <w:spacing w:val="80"/>
                <w:sz w:val="24"/>
              </w:rPr>
              <w:t xml:space="preserve"> </w:t>
            </w:r>
            <w:r>
              <w:rPr>
                <w:sz w:val="24"/>
              </w:rPr>
              <w:t>by</w:t>
            </w:r>
            <w:r>
              <w:rPr>
                <w:spacing w:val="80"/>
                <w:sz w:val="24"/>
              </w:rPr>
              <w:t xml:space="preserve"> </w:t>
            </w:r>
            <w:r>
              <w:rPr>
                <w:sz w:val="24"/>
              </w:rPr>
              <w:t>the</w:t>
            </w:r>
            <w:r>
              <w:rPr>
                <w:spacing w:val="40"/>
                <w:sz w:val="24"/>
              </w:rPr>
              <w:t xml:space="preserve"> </w:t>
            </w:r>
            <w:r>
              <w:rPr>
                <w:spacing w:val="-2"/>
                <w:sz w:val="24"/>
              </w:rPr>
              <w:t>contractor.</w:t>
            </w:r>
          </w:p>
        </w:tc>
        <w:tc>
          <w:tcPr>
            <w:tcW w:w="855" w:type="dxa"/>
          </w:tcPr>
          <w:p w14:paraId="230F5B86" w14:textId="77777777" w:rsidR="00620921" w:rsidRDefault="00620921">
            <w:pPr>
              <w:pStyle w:val="TableParagraph"/>
              <w:rPr>
                <w:rFonts w:ascii="Times New Roman"/>
              </w:rPr>
            </w:pPr>
          </w:p>
        </w:tc>
        <w:tc>
          <w:tcPr>
            <w:tcW w:w="1278" w:type="dxa"/>
          </w:tcPr>
          <w:p w14:paraId="1F36DA61" w14:textId="77777777" w:rsidR="00620921" w:rsidRDefault="00620921">
            <w:pPr>
              <w:pStyle w:val="TableParagraph"/>
              <w:rPr>
                <w:rFonts w:ascii="Times New Roman"/>
              </w:rPr>
            </w:pPr>
          </w:p>
        </w:tc>
      </w:tr>
      <w:tr w:rsidR="00620921" w14:paraId="44B97829" w14:textId="77777777">
        <w:trPr>
          <w:trHeight w:val="1103"/>
        </w:trPr>
        <w:tc>
          <w:tcPr>
            <w:tcW w:w="847" w:type="dxa"/>
          </w:tcPr>
          <w:p w14:paraId="2967CC95" w14:textId="77777777" w:rsidR="00620921" w:rsidRDefault="00620921">
            <w:pPr>
              <w:pStyle w:val="TableParagraph"/>
              <w:spacing w:before="139"/>
              <w:rPr>
                <w:rFonts w:ascii="Arial"/>
                <w:b/>
                <w:sz w:val="24"/>
              </w:rPr>
            </w:pPr>
          </w:p>
          <w:p w14:paraId="0E20281B" w14:textId="77777777" w:rsidR="00620921" w:rsidRDefault="00EA4069">
            <w:pPr>
              <w:pStyle w:val="TableParagraph"/>
              <w:ind w:left="12" w:right="4"/>
              <w:jc w:val="center"/>
              <w:rPr>
                <w:sz w:val="24"/>
              </w:rPr>
            </w:pPr>
            <w:r>
              <w:rPr>
                <w:spacing w:val="-4"/>
                <w:sz w:val="24"/>
              </w:rPr>
              <w:t>2807</w:t>
            </w:r>
          </w:p>
        </w:tc>
        <w:tc>
          <w:tcPr>
            <w:tcW w:w="6801" w:type="dxa"/>
          </w:tcPr>
          <w:p w14:paraId="02AF3B3A" w14:textId="77777777" w:rsidR="00620921" w:rsidRDefault="00C8456E">
            <w:pPr>
              <w:pStyle w:val="TableParagraph"/>
              <w:spacing w:line="270" w:lineRule="atLeast"/>
              <w:ind w:left="107" w:right="96"/>
              <w:jc w:val="both"/>
              <w:rPr>
                <w:sz w:val="24"/>
              </w:rPr>
            </w:pPr>
            <w:hyperlink r:id="rId13">
              <w:r w:rsidR="00EA4069">
                <w:rPr>
                  <w:sz w:val="24"/>
                </w:rPr>
                <w:t>Manufacturing, Supply, painting and fixing of markers of</w:t>
              </w:r>
            </w:hyperlink>
            <w:r w:rsidR="00EA4069">
              <w:rPr>
                <w:sz w:val="24"/>
              </w:rPr>
              <w:t xml:space="preserve"> </w:t>
            </w:r>
            <w:hyperlink r:id="rId14">
              <w:r w:rsidR="00EA4069">
                <w:rPr>
                  <w:sz w:val="24"/>
                </w:rPr>
                <w:t>G/P/C/A/AG/IB Markers as per IRSEM Drg.No.19-D10 on MS</w:t>
              </w:r>
            </w:hyperlink>
            <w:r w:rsidR="00EA4069">
              <w:rPr>
                <w:sz w:val="24"/>
              </w:rPr>
              <w:t xml:space="preserve"> </w:t>
            </w:r>
            <w:hyperlink r:id="rId15">
              <w:r w:rsidR="00EA4069">
                <w:rPr>
                  <w:sz w:val="24"/>
                </w:rPr>
                <w:t>sheet of thickness 3mm. Miscellaneous material required for</w:t>
              </w:r>
            </w:hyperlink>
            <w:r w:rsidR="00EA4069">
              <w:rPr>
                <w:sz w:val="24"/>
              </w:rPr>
              <w:t xml:space="preserve"> </w:t>
            </w:r>
            <w:hyperlink r:id="rId16">
              <w:r w:rsidR="00EA4069">
                <w:rPr>
                  <w:sz w:val="24"/>
                </w:rPr>
                <w:t>fixing Markers is to be supplied by contractor.</w:t>
              </w:r>
            </w:hyperlink>
          </w:p>
        </w:tc>
        <w:tc>
          <w:tcPr>
            <w:tcW w:w="855" w:type="dxa"/>
          </w:tcPr>
          <w:p w14:paraId="177FC204" w14:textId="77777777" w:rsidR="00620921" w:rsidRDefault="00620921">
            <w:pPr>
              <w:pStyle w:val="TableParagraph"/>
              <w:spacing w:before="2"/>
              <w:rPr>
                <w:rFonts w:ascii="Arial"/>
                <w:b/>
                <w:sz w:val="24"/>
              </w:rPr>
            </w:pPr>
          </w:p>
          <w:p w14:paraId="1B42D1CC" w14:textId="77777777" w:rsidR="00620921" w:rsidRDefault="00EA4069">
            <w:pPr>
              <w:pStyle w:val="TableParagraph"/>
              <w:ind w:left="8" w:right="4"/>
              <w:jc w:val="center"/>
              <w:rPr>
                <w:sz w:val="24"/>
              </w:rPr>
            </w:pPr>
            <w:r>
              <w:rPr>
                <w:spacing w:val="-4"/>
                <w:sz w:val="24"/>
              </w:rPr>
              <w:t>Each</w:t>
            </w:r>
          </w:p>
        </w:tc>
        <w:tc>
          <w:tcPr>
            <w:tcW w:w="1278" w:type="dxa"/>
          </w:tcPr>
          <w:p w14:paraId="6D774E62" w14:textId="77777777" w:rsidR="00620921" w:rsidRDefault="00620921">
            <w:pPr>
              <w:pStyle w:val="TableParagraph"/>
              <w:spacing w:before="2"/>
              <w:rPr>
                <w:rFonts w:ascii="Arial"/>
                <w:b/>
                <w:sz w:val="24"/>
              </w:rPr>
            </w:pPr>
          </w:p>
          <w:p w14:paraId="1506E630" w14:textId="77777777" w:rsidR="00620921" w:rsidRDefault="00EA4069">
            <w:pPr>
              <w:pStyle w:val="TableParagraph"/>
              <w:ind w:left="8" w:right="1"/>
              <w:jc w:val="center"/>
              <w:rPr>
                <w:sz w:val="24"/>
              </w:rPr>
            </w:pPr>
            <w:r>
              <w:rPr>
                <w:spacing w:val="-5"/>
                <w:sz w:val="24"/>
              </w:rPr>
              <w:t>469</w:t>
            </w:r>
          </w:p>
        </w:tc>
      </w:tr>
      <w:tr w:rsidR="00620921" w14:paraId="7E717B16" w14:textId="77777777">
        <w:trPr>
          <w:trHeight w:val="550"/>
        </w:trPr>
        <w:tc>
          <w:tcPr>
            <w:tcW w:w="847" w:type="dxa"/>
          </w:tcPr>
          <w:p w14:paraId="1A4383A1" w14:textId="77777777" w:rsidR="00620921" w:rsidRDefault="00EA4069">
            <w:pPr>
              <w:pStyle w:val="TableParagraph"/>
              <w:spacing w:line="276" w:lineRule="exact"/>
              <w:ind w:left="12" w:right="4"/>
              <w:jc w:val="center"/>
              <w:rPr>
                <w:sz w:val="24"/>
              </w:rPr>
            </w:pPr>
            <w:r>
              <w:rPr>
                <w:spacing w:val="-4"/>
                <w:sz w:val="24"/>
              </w:rPr>
              <w:t>2808</w:t>
            </w:r>
          </w:p>
        </w:tc>
        <w:tc>
          <w:tcPr>
            <w:tcW w:w="6801" w:type="dxa"/>
          </w:tcPr>
          <w:p w14:paraId="2B1D7CF3" w14:textId="77777777" w:rsidR="00620921" w:rsidRDefault="00EA4069">
            <w:pPr>
              <w:pStyle w:val="TableParagraph"/>
              <w:spacing w:line="276" w:lineRule="exact"/>
              <w:ind w:left="107"/>
              <w:rPr>
                <w:sz w:val="24"/>
              </w:rPr>
            </w:pPr>
            <w:r>
              <w:rPr>
                <w:sz w:val="24"/>
              </w:rPr>
              <w:t>Supply and fixing of wire mesh for the following signals, duly painted with black enamel in two coats.</w:t>
            </w:r>
          </w:p>
        </w:tc>
        <w:tc>
          <w:tcPr>
            <w:tcW w:w="855" w:type="dxa"/>
          </w:tcPr>
          <w:p w14:paraId="254F385E" w14:textId="77777777" w:rsidR="00620921" w:rsidRDefault="00620921">
            <w:pPr>
              <w:pStyle w:val="TableParagraph"/>
              <w:rPr>
                <w:rFonts w:ascii="Times New Roman"/>
              </w:rPr>
            </w:pPr>
          </w:p>
        </w:tc>
        <w:tc>
          <w:tcPr>
            <w:tcW w:w="1278" w:type="dxa"/>
          </w:tcPr>
          <w:p w14:paraId="6B322990" w14:textId="77777777" w:rsidR="00620921" w:rsidRDefault="00620921">
            <w:pPr>
              <w:pStyle w:val="TableParagraph"/>
              <w:rPr>
                <w:rFonts w:ascii="Times New Roman"/>
              </w:rPr>
            </w:pPr>
          </w:p>
        </w:tc>
      </w:tr>
      <w:tr w:rsidR="00620921" w14:paraId="510E3172" w14:textId="77777777">
        <w:trPr>
          <w:trHeight w:val="274"/>
        </w:trPr>
        <w:tc>
          <w:tcPr>
            <w:tcW w:w="847" w:type="dxa"/>
          </w:tcPr>
          <w:p w14:paraId="628BEBE8" w14:textId="77777777" w:rsidR="00620921" w:rsidRDefault="00EA4069">
            <w:pPr>
              <w:pStyle w:val="TableParagraph"/>
              <w:spacing w:line="255" w:lineRule="exact"/>
              <w:ind w:left="12" w:right="5"/>
              <w:jc w:val="center"/>
              <w:rPr>
                <w:sz w:val="24"/>
              </w:rPr>
            </w:pPr>
            <w:r>
              <w:rPr>
                <w:spacing w:val="-5"/>
                <w:sz w:val="24"/>
              </w:rPr>
              <w:t>(a)</w:t>
            </w:r>
          </w:p>
        </w:tc>
        <w:tc>
          <w:tcPr>
            <w:tcW w:w="6801" w:type="dxa"/>
          </w:tcPr>
          <w:p w14:paraId="2CE6194B" w14:textId="77777777" w:rsidR="00620921" w:rsidRDefault="00EA4069">
            <w:pPr>
              <w:pStyle w:val="TableParagraph"/>
              <w:spacing w:line="255" w:lineRule="exact"/>
              <w:ind w:left="107"/>
              <w:rPr>
                <w:sz w:val="24"/>
              </w:rPr>
            </w:pPr>
            <w:proofErr w:type="spellStart"/>
            <w:r>
              <w:rPr>
                <w:sz w:val="24"/>
              </w:rPr>
              <w:t>Colour</w:t>
            </w:r>
            <w:proofErr w:type="spellEnd"/>
            <w:r>
              <w:rPr>
                <w:spacing w:val="-6"/>
                <w:sz w:val="24"/>
              </w:rPr>
              <w:t xml:space="preserve"> </w:t>
            </w:r>
            <w:r>
              <w:rPr>
                <w:sz w:val="24"/>
              </w:rPr>
              <w:t>Light</w:t>
            </w:r>
            <w:r>
              <w:rPr>
                <w:spacing w:val="-5"/>
                <w:sz w:val="24"/>
              </w:rPr>
              <w:t xml:space="preserve"> </w:t>
            </w:r>
            <w:r>
              <w:rPr>
                <w:sz w:val="24"/>
              </w:rPr>
              <w:t>Signals</w:t>
            </w:r>
            <w:r>
              <w:rPr>
                <w:spacing w:val="-8"/>
                <w:sz w:val="24"/>
              </w:rPr>
              <w:t xml:space="preserve"> </w:t>
            </w:r>
            <w:r>
              <w:rPr>
                <w:sz w:val="24"/>
              </w:rPr>
              <w:t>each</w:t>
            </w:r>
            <w:r>
              <w:rPr>
                <w:spacing w:val="-6"/>
                <w:sz w:val="24"/>
              </w:rPr>
              <w:t xml:space="preserve"> </w:t>
            </w:r>
            <w:r>
              <w:rPr>
                <w:spacing w:val="-5"/>
                <w:sz w:val="24"/>
              </w:rPr>
              <w:t>LED</w:t>
            </w:r>
          </w:p>
        </w:tc>
        <w:tc>
          <w:tcPr>
            <w:tcW w:w="855" w:type="dxa"/>
          </w:tcPr>
          <w:p w14:paraId="12652F4F" w14:textId="77777777" w:rsidR="00620921" w:rsidRDefault="00EA4069">
            <w:pPr>
              <w:pStyle w:val="TableParagraph"/>
              <w:spacing w:line="255" w:lineRule="exact"/>
              <w:ind w:left="8" w:right="3"/>
              <w:jc w:val="center"/>
              <w:rPr>
                <w:sz w:val="24"/>
              </w:rPr>
            </w:pPr>
            <w:r>
              <w:rPr>
                <w:spacing w:val="-5"/>
                <w:sz w:val="24"/>
              </w:rPr>
              <w:t>No.</w:t>
            </w:r>
          </w:p>
        </w:tc>
        <w:tc>
          <w:tcPr>
            <w:tcW w:w="1278" w:type="dxa"/>
          </w:tcPr>
          <w:p w14:paraId="4ED4B41A" w14:textId="77777777" w:rsidR="00620921" w:rsidRDefault="00EA4069">
            <w:pPr>
              <w:pStyle w:val="TableParagraph"/>
              <w:spacing w:line="255" w:lineRule="exact"/>
              <w:ind w:left="8" w:right="1"/>
              <w:jc w:val="center"/>
              <w:rPr>
                <w:sz w:val="24"/>
              </w:rPr>
            </w:pPr>
            <w:r>
              <w:rPr>
                <w:spacing w:val="-5"/>
                <w:sz w:val="24"/>
              </w:rPr>
              <w:t>103</w:t>
            </w:r>
          </w:p>
        </w:tc>
      </w:tr>
      <w:tr w:rsidR="00620921" w14:paraId="4179A0E7" w14:textId="77777777">
        <w:trPr>
          <w:trHeight w:val="278"/>
        </w:trPr>
        <w:tc>
          <w:tcPr>
            <w:tcW w:w="847" w:type="dxa"/>
          </w:tcPr>
          <w:p w14:paraId="288BC0C0" w14:textId="77777777" w:rsidR="00620921" w:rsidRDefault="00EA4069">
            <w:pPr>
              <w:pStyle w:val="TableParagraph"/>
              <w:spacing w:before="2" w:line="255" w:lineRule="exact"/>
              <w:ind w:left="12" w:right="5"/>
              <w:jc w:val="center"/>
              <w:rPr>
                <w:sz w:val="24"/>
              </w:rPr>
            </w:pPr>
            <w:r>
              <w:rPr>
                <w:spacing w:val="-5"/>
                <w:sz w:val="24"/>
              </w:rPr>
              <w:t>(b)</w:t>
            </w:r>
          </w:p>
        </w:tc>
        <w:tc>
          <w:tcPr>
            <w:tcW w:w="6801" w:type="dxa"/>
          </w:tcPr>
          <w:p w14:paraId="146E5387" w14:textId="77777777" w:rsidR="00620921" w:rsidRDefault="00EA4069">
            <w:pPr>
              <w:pStyle w:val="TableParagraph"/>
              <w:spacing w:before="2" w:line="255" w:lineRule="exact"/>
              <w:ind w:left="107"/>
              <w:rPr>
                <w:sz w:val="24"/>
              </w:rPr>
            </w:pPr>
            <w:r>
              <w:rPr>
                <w:sz w:val="24"/>
              </w:rPr>
              <w:t>Route</w:t>
            </w:r>
            <w:r>
              <w:rPr>
                <w:spacing w:val="-6"/>
                <w:sz w:val="24"/>
              </w:rPr>
              <w:t xml:space="preserve"> </w:t>
            </w:r>
            <w:r>
              <w:rPr>
                <w:sz w:val="24"/>
              </w:rPr>
              <w:t>Indicator</w:t>
            </w:r>
            <w:r>
              <w:rPr>
                <w:spacing w:val="-5"/>
                <w:sz w:val="24"/>
              </w:rPr>
              <w:t xml:space="preserve"> </w:t>
            </w:r>
            <w:r>
              <w:rPr>
                <w:sz w:val="24"/>
              </w:rPr>
              <w:t>Junction</w:t>
            </w:r>
            <w:r>
              <w:rPr>
                <w:spacing w:val="-4"/>
                <w:sz w:val="24"/>
              </w:rPr>
              <w:t xml:space="preserve"> </w:t>
            </w:r>
            <w:r>
              <w:rPr>
                <w:sz w:val="24"/>
              </w:rPr>
              <w:t>type</w:t>
            </w:r>
            <w:r>
              <w:rPr>
                <w:spacing w:val="-5"/>
                <w:sz w:val="24"/>
              </w:rPr>
              <w:t xml:space="preserve"> </w:t>
            </w:r>
            <w:r>
              <w:rPr>
                <w:sz w:val="24"/>
              </w:rPr>
              <w:t>on</w:t>
            </w:r>
            <w:r>
              <w:rPr>
                <w:spacing w:val="-4"/>
                <w:sz w:val="24"/>
              </w:rPr>
              <w:t xml:space="preserve"> </w:t>
            </w:r>
            <w:r>
              <w:rPr>
                <w:sz w:val="24"/>
              </w:rPr>
              <w:t>each</w:t>
            </w:r>
            <w:r>
              <w:rPr>
                <w:spacing w:val="-5"/>
                <w:sz w:val="24"/>
              </w:rPr>
              <w:t xml:space="preserve"> LED</w:t>
            </w:r>
          </w:p>
        </w:tc>
        <w:tc>
          <w:tcPr>
            <w:tcW w:w="855" w:type="dxa"/>
          </w:tcPr>
          <w:p w14:paraId="67872A59" w14:textId="77777777" w:rsidR="00620921" w:rsidRDefault="00EA4069">
            <w:pPr>
              <w:pStyle w:val="TableParagraph"/>
              <w:spacing w:before="2" w:line="255" w:lineRule="exact"/>
              <w:ind w:left="8" w:right="3"/>
              <w:jc w:val="center"/>
              <w:rPr>
                <w:sz w:val="24"/>
              </w:rPr>
            </w:pPr>
            <w:r>
              <w:rPr>
                <w:spacing w:val="-5"/>
                <w:sz w:val="24"/>
              </w:rPr>
              <w:t>No.</w:t>
            </w:r>
          </w:p>
        </w:tc>
        <w:tc>
          <w:tcPr>
            <w:tcW w:w="1278" w:type="dxa"/>
          </w:tcPr>
          <w:p w14:paraId="47707D09" w14:textId="77777777" w:rsidR="00620921" w:rsidRDefault="00EA4069">
            <w:pPr>
              <w:pStyle w:val="TableParagraph"/>
              <w:spacing w:before="2" w:line="255" w:lineRule="exact"/>
              <w:ind w:left="8" w:right="1"/>
              <w:jc w:val="center"/>
              <w:rPr>
                <w:sz w:val="24"/>
              </w:rPr>
            </w:pPr>
            <w:r>
              <w:rPr>
                <w:spacing w:val="-5"/>
                <w:sz w:val="24"/>
              </w:rPr>
              <w:t>72</w:t>
            </w:r>
          </w:p>
        </w:tc>
      </w:tr>
      <w:tr w:rsidR="00620921" w14:paraId="08752ED5" w14:textId="77777777">
        <w:trPr>
          <w:trHeight w:val="275"/>
        </w:trPr>
        <w:tc>
          <w:tcPr>
            <w:tcW w:w="847" w:type="dxa"/>
          </w:tcPr>
          <w:p w14:paraId="721EA790" w14:textId="77777777" w:rsidR="00620921" w:rsidRDefault="00EA4069">
            <w:pPr>
              <w:pStyle w:val="TableParagraph"/>
              <w:spacing w:line="255" w:lineRule="exact"/>
              <w:ind w:left="12" w:right="4"/>
              <w:jc w:val="center"/>
              <w:rPr>
                <w:sz w:val="24"/>
              </w:rPr>
            </w:pPr>
            <w:r>
              <w:rPr>
                <w:spacing w:val="-5"/>
                <w:sz w:val="24"/>
              </w:rPr>
              <w:t>(c)</w:t>
            </w:r>
          </w:p>
        </w:tc>
        <w:tc>
          <w:tcPr>
            <w:tcW w:w="6801" w:type="dxa"/>
          </w:tcPr>
          <w:p w14:paraId="1D0F43DD" w14:textId="77777777" w:rsidR="00620921" w:rsidRDefault="00EA4069">
            <w:pPr>
              <w:pStyle w:val="TableParagraph"/>
              <w:spacing w:line="255" w:lineRule="exact"/>
              <w:ind w:left="107"/>
              <w:rPr>
                <w:sz w:val="24"/>
              </w:rPr>
            </w:pPr>
            <w:r>
              <w:rPr>
                <w:sz w:val="24"/>
              </w:rPr>
              <w:t>Calling</w:t>
            </w:r>
            <w:r>
              <w:rPr>
                <w:spacing w:val="-8"/>
                <w:sz w:val="24"/>
              </w:rPr>
              <w:t xml:space="preserve"> </w:t>
            </w:r>
            <w:r>
              <w:rPr>
                <w:sz w:val="24"/>
              </w:rPr>
              <w:t>on</w:t>
            </w:r>
            <w:r>
              <w:rPr>
                <w:spacing w:val="-8"/>
                <w:sz w:val="24"/>
              </w:rPr>
              <w:t xml:space="preserve"> </w:t>
            </w:r>
            <w:r>
              <w:rPr>
                <w:spacing w:val="-2"/>
                <w:sz w:val="24"/>
              </w:rPr>
              <w:t>signal</w:t>
            </w:r>
          </w:p>
        </w:tc>
        <w:tc>
          <w:tcPr>
            <w:tcW w:w="855" w:type="dxa"/>
          </w:tcPr>
          <w:p w14:paraId="6DAB3532" w14:textId="77777777" w:rsidR="00620921" w:rsidRDefault="00EA4069">
            <w:pPr>
              <w:pStyle w:val="TableParagraph"/>
              <w:spacing w:line="255" w:lineRule="exact"/>
              <w:ind w:left="8" w:right="3"/>
              <w:jc w:val="center"/>
              <w:rPr>
                <w:sz w:val="24"/>
              </w:rPr>
            </w:pPr>
            <w:r>
              <w:rPr>
                <w:spacing w:val="-5"/>
                <w:sz w:val="24"/>
              </w:rPr>
              <w:t>No.</w:t>
            </w:r>
          </w:p>
        </w:tc>
        <w:tc>
          <w:tcPr>
            <w:tcW w:w="1278" w:type="dxa"/>
          </w:tcPr>
          <w:p w14:paraId="5C24BD0B" w14:textId="77777777" w:rsidR="00620921" w:rsidRDefault="00EA4069">
            <w:pPr>
              <w:pStyle w:val="TableParagraph"/>
              <w:spacing w:line="255" w:lineRule="exact"/>
              <w:ind w:left="8" w:right="1"/>
              <w:jc w:val="center"/>
              <w:rPr>
                <w:sz w:val="24"/>
              </w:rPr>
            </w:pPr>
            <w:r>
              <w:rPr>
                <w:spacing w:val="-5"/>
                <w:sz w:val="24"/>
              </w:rPr>
              <w:t>80</w:t>
            </w:r>
          </w:p>
        </w:tc>
      </w:tr>
      <w:tr w:rsidR="00620921" w14:paraId="7338D3A2" w14:textId="77777777">
        <w:trPr>
          <w:trHeight w:val="275"/>
        </w:trPr>
        <w:tc>
          <w:tcPr>
            <w:tcW w:w="847" w:type="dxa"/>
          </w:tcPr>
          <w:p w14:paraId="12926112" w14:textId="77777777" w:rsidR="00620921" w:rsidRDefault="00EA4069">
            <w:pPr>
              <w:pStyle w:val="TableParagraph"/>
              <w:spacing w:line="255" w:lineRule="exact"/>
              <w:ind w:left="12" w:right="5"/>
              <w:jc w:val="center"/>
              <w:rPr>
                <w:sz w:val="24"/>
              </w:rPr>
            </w:pPr>
            <w:r>
              <w:rPr>
                <w:spacing w:val="-5"/>
                <w:sz w:val="24"/>
              </w:rPr>
              <w:t>(d)</w:t>
            </w:r>
          </w:p>
        </w:tc>
        <w:tc>
          <w:tcPr>
            <w:tcW w:w="6801" w:type="dxa"/>
          </w:tcPr>
          <w:p w14:paraId="14A2B227" w14:textId="77777777" w:rsidR="00620921" w:rsidRDefault="00EA4069">
            <w:pPr>
              <w:pStyle w:val="TableParagraph"/>
              <w:spacing w:line="255" w:lineRule="exact"/>
              <w:ind w:left="107"/>
              <w:rPr>
                <w:sz w:val="24"/>
              </w:rPr>
            </w:pPr>
            <w:r>
              <w:rPr>
                <w:sz w:val="24"/>
              </w:rPr>
              <w:t>Box</w:t>
            </w:r>
            <w:r>
              <w:rPr>
                <w:spacing w:val="-2"/>
                <w:sz w:val="24"/>
              </w:rPr>
              <w:t xml:space="preserve"> </w:t>
            </w:r>
            <w:r>
              <w:rPr>
                <w:sz w:val="24"/>
              </w:rPr>
              <w:t>type</w:t>
            </w:r>
            <w:r>
              <w:rPr>
                <w:spacing w:val="-4"/>
                <w:sz w:val="24"/>
              </w:rPr>
              <w:t xml:space="preserve"> </w:t>
            </w:r>
            <w:r>
              <w:rPr>
                <w:sz w:val="24"/>
              </w:rPr>
              <w:t>mesh</w:t>
            </w:r>
            <w:r>
              <w:rPr>
                <w:spacing w:val="-2"/>
                <w:sz w:val="24"/>
              </w:rPr>
              <w:t xml:space="preserve"> </w:t>
            </w:r>
            <w:r>
              <w:rPr>
                <w:sz w:val="24"/>
              </w:rPr>
              <w:t>for</w:t>
            </w:r>
            <w:r>
              <w:rPr>
                <w:spacing w:val="-1"/>
                <w:sz w:val="24"/>
              </w:rPr>
              <w:t xml:space="preserve"> </w:t>
            </w:r>
            <w:r>
              <w:rPr>
                <w:sz w:val="24"/>
              </w:rPr>
              <w:t>ground</w:t>
            </w:r>
            <w:r>
              <w:rPr>
                <w:spacing w:val="-4"/>
                <w:sz w:val="24"/>
              </w:rPr>
              <w:t xml:space="preserve"> </w:t>
            </w:r>
            <w:r>
              <w:rPr>
                <w:sz w:val="24"/>
              </w:rPr>
              <w:t>type</w:t>
            </w:r>
            <w:r>
              <w:rPr>
                <w:spacing w:val="-4"/>
                <w:sz w:val="24"/>
              </w:rPr>
              <w:t xml:space="preserve"> </w:t>
            </w:r>
            <w:r>
              <w:rPr>
                <w:sz w:val="24"/>
              </w:rPr>
              <w:t>shunt</w:t>
            </w:r>
            <w:r>
              <w:rPr>
                <w:spacing w:val="-1"/>
                <w:sz w:val="24"/>
              </w:rPr>
              <w:t xml:space="preserve"> </w:t>
            </w:r>
            <w:r>
              <w:rPr>
                <w:spacing w:val="-2"/>
                <w:sz w:val="24"/>
              </w:rPr>
              <w:t>signal</w:t>
            </w:r>
          </w:p>
        </w:tc>
        <w:tc>
          <w:tcPr>
            <w:tcW w:w="855" w:type="dxa"/>
          </w:tcPr>
          <w:p w14:paraId="40994800" w14:textId="77777777" w:rsidR="00620921" w:rsidRDefault="00EA4069">
            <w:pPr>
              <w:pStyle w:val="TableParagraph"/>
              <w:spacing w:line="255" w:lineRule="exact"/>
              <w:ind w:left="8" w:right="1"/>
              <w:jc w:val="center"/>
              <w:rPr>
                <w:sz w:val="24"/>
              </w:rPr>
            </w:pPr>
            <w:r>
              <w:rPr>
                <w:spacing w:val="-5"/>
                <w:sz w:val="24"/>
              </w:rPr>
              <w:t>No</w:t>
            </w:r>
          </w:p>
        </w:tc>
        <w:tc>
          <w:tcPr>
            <w:tcW w:w="1278" w:type="dxa"/>
          </w:tcPr>
          <w:p w14:paraId="536C0CED" w14:textId="77777777" w:rsidR="00620921" w:rsidRDefault="00EA4069">
            <w:pPr>
              <w:pStyle w:val="TableParagraph"/>
              <w:spacing w:line="255" w:lineRule="exact"/>
              <w:ind w:left="8" w:right="1"/>
              <w:jc w:val="center"/>
              <w:rPr>
                <w:sz w:val="24"/>
              </w:rPr>
            </w:pPr>
            <w:r>
              <w:rPr>
                <w:spacing w:val="-5"/>
                <w:sz w:val="24"/>
              </w:rPr>
              <w:t>721</w:t>
            </w:r>
          </w:p>
        </w:tc>
      </w:tr>
      <w:tr w:rsidR="00620921" w14:paraId="571642DA" w14:textId="77777777">
        <w:trPr>
          <w:trHeight w:val="2208"/>
        </w:trPr>
        <w:tc>
          <w:tcPr>
            <w:tcW w:w="847" w:type="dxa"/>
          </w:tcPr>
          <w:p w14:paraId="661BF180" w14:textId="77777777" w:rsidR="00620921" w:rsidRDefault="00EA4069">
            <w:pPr>
              <w:pStyle w:val="TableParagraph"/>
              <w:spacing w:before="1"/>
              <w:ind w:left="12" w:right="4"/>
              <w:jc w:val="center"/>
              <w:rPr>
                <w:sz w:val="24"/>
              </w:rPr>
            </w:pPr>
            <w:r>
              <w:rPr>
                <w:spacing w:val="-4"/>
                <w:sz w:val="24"/>
              </w:rPr>
              <w:t>2809</w:t>
            </w:r>
          </w:p>
        </w:tc>
        <w:tc>
          <w:tcPr>
            <w:tcW w:w="6801" w:type="dxa"/>
          </w:tcPr>
          <w:p w14:paraId="590C9AE2" w14:textId="77777777" w:rsidR="00620921" w:rsidRDefault="00EA4069">
            <w:pPr>
              <w:pStyle w:val="TableParagraph"/>
              <w:spacing w:line="270" w:lineRule="atLeast"/>
              <w:ind w:left="107" w:right="98"/>
              <w:jc w:val="both"/>
              <w:rPr>
                <w:sz w:val="24"/>
              </w:rPr>
            </w:pPr>
            <w:r>
              <w:rPr>
                <w:sz w:val="24"/>
              </w:rPr>
              <w:t>Removal of existing CLS units, fixing of new CLS units with LED aspects, up to four aspects, directly or using off set brackets duly drilling holes on the signal poles, provision of EWS locks wherever necessary, termination of tail cables, wiring and painting of aspect. The new tail cables shall be taken through the signal poles and the unwanted cables duly released. [EWS locks, paints and all other miscellaneous materials shall be supplied by the Contractor].</w:t>
            </w:r>
          </w:p>
        </w:tc>
        <w:tc>
          <w:tcPr>
            <w:tcW w:w="855" w:type="dxa"/>
          </w:tcPr>
          <w:p w14:paraId="539EB2B5" w14:textId="77777777" w:rsidR="00620921" w:rsidRDefault="00620921">
            <w:pPr>
              <w:pStyle w:val="TableParagraph"/>
              <w:rPr>
                <w:rFonts w:ascii="Arial"/>
                <w:b/>
                <w:sz w:val="24"/>
              </w:rPr>
            </w:pPr>
          </w:p>
          <w:p w14:paraId="0A3AA518" w14:textId="77777777" w:rsidR="00620921" w:rsidRDefault="00620921">
            <w:pPr>
              <w:pStyle w:val="TableParagraph"/>
              <w:spacing w:before="12"/>
              <w:rPr>
                <w:rFonts w:ascii="Arial"/>
                <w:b/>
                <w:sz w:val="24"/>
              </w:rPr>
            </w:pPr>
          </w:p>
          <w:p w14:paraId="06DC4D4F" w14:textId="77777777" w:rsidR="00620921" w:rsidRDefault="00EA4069">
            <w:pPr>
              <w:pStyle w:val="TableParagraph"/>
              <w:spacing w:before="1"/>
              <w:ind w:left="8" w:right="3"/>
              <w:jc w:val="center"/>
              <w:rPr>
                <w:sz w:val="24"/>
              </w:rPr>
            </w:pPr>
            <w:r>
              <w:rPr>
                <w:spacing w:val="-5"/>
                <w:sz w:val="24"/>
              </w:rPr>
              <w:t>No.</w:t>
            </w:r>
          </w:p>
        </w:tc>
        <w:tc>
          <w:tcPr>
            <w:tcW w:w="1278" w:type="dxa"/>
          </w:tcPr>
          <w:p w14:paraId="4C8E7D08" w14:textId="77777777" w:rsidR="00620921" w:rsidRDefault="00620921">
            <w:pPr>
              <w:pStyle w:val="TableParagraph"/>
              <w:rPr>
                <w:rFonts w:ascii="Arial"/>
                <w:b/>
                <w:sz w:val="24"/>
              </w:rPr>
            </w:pPr>
          </w:p>
          <w:p w14:paraId="115F71A1" w14:textId="77777777" w:rsidR="00620921" w:rsidRDefault="00620921">
            <w:pPr>
              <w:pStyle w:val="TableParagraph"/>
              <w:spacing w:before="12"/>
              <w:rPr>
                <w:rFonts w:ascii="Arial"/>
                <w:b/>
                <w:sz w:val="24"/>
              </w:rPr>
            </w:pPr>
          </w:p>
          <w:p w14:paraId="1596D92D" w14:textId="77777777" w:rsidR="00620921" w:rsidRDefault="00EA4069">
            <w:pPr>
              <w:pStyle w:val="TableParagraph"/>
              <w:spacing w:before="1"/>
              <w:ind w:left="8"/>
              <w:jc w:val="center"/>
              <w:rPr>
                <w:sz w:val="24"/>
              </w:rPr>
            </w:pPr>
            <w:r>
              <w:rPr>
                <w:spacing w:val="-4"/>
                <w:sz w:val="24"/>
              </w:rPr>
              <w:t>8400</w:t>
            </w:r>
          </w:p>
        </w:tc>
      </w:tr>
      <w:tr w:rsidR="00620921" w14:paraId="08E04CCB" w14:textId="77777777">
        <w:trPr>
          <w:trHeight w:val="1655"/>
        </w:trPr>
        <w:tc>
          <w:tcPr>
            <w:tcW w:w="847" w:type="dxa"/>
          </w:tcPr>
          <w:p w14:paraId="0C0F852F" w14:textId="77777777" w:rsidR="00620921" w:rsidRDefault="00EA4069">
            <w:pPr>
              <w:pStyle w:val="TableParagraph"/>
              <w:ind w:left="12" w:right="4"/>
              <w:jc w:val="center"/>
              <w:rPr>
                <w:sz w:val="24"/>
              </w:rPr>
            </w:pPr>
            <w:r>
              <w:rPr>
                <w:spacing w:val="-4"/>
                <w:sz w:val="24"/>
              </w:rPr>
              <w:t>2810</w:t>
            </w:r>
          </w:p>
        </w:tc>
        <w:tc>
          <w:tcPr>
            <w:tcW w:w="6801" w:type="dxa"/>
          </w:tcPr>
          <w:p w14:paraId="4A750356" w14:textId="77777777" w:rsidR="00620921" w:rsidRDefault="00EA4069">
            <w:pPr>
              <w:pStyle w:val="TableParagraph"/>
              <w:spacing w:line="270" w:lineRule="atLeast"/>
              <w:ind w:left="107" w:right="98"/>
              <w:jc w:val="both"/>
              <w:rPr>
                <w:sz w:val="24"/>
              </w:rPr>
            </w:pPr>
            <w:r>
              <w:rPr>
                <w:sz w:val="24"/>
              </w:rPr>
              <w:t>Provision</w:t>
            </w:r>
            <w:r>
              <w:rPr>
                <w:spacing w:val="-14"/>
                <w:sz w:val="24"/>
              </w:rPr>
              <w:t xml:space="preserve"> </w:t>
            </w:r>
            <w:r>
              <w:rPr>
                <w:sz w:val="24"/>
              </w:rPr>
              <w:t>of</w:t>
            </w:r>
            <w:r>
              <w:rPr>
                <w:spacing w:val="-13"/>
                <w:sz w:val="24"/>
              </w:rPr>
              <w:t xml:space="preserve"> </w:t>
            </w:r>
            <w:r>
              <w:rPr>
                <w:sz w:val="24"/>
              </w:rPr>
              <w:t>SCREEN</w:t>
            </w:r>
            <w:r>
              <w:rPr>
                <w:spacing w:val="-17"/>
                <w:sz w:val="24"/>
              </w:rPr>
              <w:t xml:space="preserve"> </w:t>
            </w:r>
            <w:r>
              <w:rPr>
                <w:sz w:val="24"/>
              </w:rPr>
              <w:t>on</w:t>
            </w:r>
            <w:r>
              <w:rPr>
                <w:spacing w:val="-12"/>
                <w:sz w:val="24"/>
              </w:rPr>
              <w:t xml:space="preserve"> </w:t>
            </w:r>
            <w:r>
              <w:rPr>
                <w:sz w:val="24"/>
              </w:rPr>
              <w:t>signals</w:t>
            </w:r>
            <w:r>
              <w:rPr>
                <w:spacing w:val="-14"/>
                <w:sz w:val="24"/>
              </w:rPr>
              <w:t xml:space="preserve"> </w:t>
            </w:r>
            <w:r>
              <w:rPr>
                <w:sz w:val="24"/>
              </w:rPr>
              <w:t>when</w:t>
            </w:r>
            <w:r>
              <w:rPr>
                <w:spacing w:val="-15"/>
                <w:sz w:val="24"/>
              </w:rPr>
              <w:t xml:space="preserve"> </w:t>
            </w:r>
            <w:r>
              <w:rPr>
                <w:sz w:val="24"/>
              </w:rPr>
              <w:t>they</w:t>
            </w:r>
            <w:r>
              <w:rPr>
                <w:spacing w:val="-16"/>
                <w:sz w:val="24"/>
              </w:rPr>
              <w:t xml:space="preserve"> </w:t>
            </w:r>
            <w:r>
              <w:rPr>
                <w:sz w:val="24"/>
              </w:rPr>
              <w:t>fall</w:t>
            </w:r>
            <w:r>
              <w:rPr>
                <w:spacing w:val="-15"/>
                <w:sz w:val="24"/>
              </w:rPr>
              <w:t xml:space="preserve"> </w:t>
            </w:r>
            <w:r>
              <w:rPr>
                <w:sz w:val="24"/>
              </w:rPr>
              <w:t>within</w:t>
            </w:r>
            <w:r>
              <w:rPr>
                <w:spacing w:val="-13"/>
                <w:sz w:val="24"/>
              </w:rPr>
              <w:t xml:space="preserve"> </w:t>
            </w:r>
            <w:r>
              <w:rPr>
                <w:sz w:val="24"/>
              </w:rPr>
              <w:t>2</w:t>
            </w:r>
            <w:r>
              <w:rPr>
                <w:spacing w:val="-15"/>
                <w:sz w:val="24"/>
              </w:rPr>
              <w:t xml:space="preserve"> </w:t>
            </w:r>
            <w:r>
              <w:rPr>
                <w:sz w:val="24"/>
              </w:rPr>
              <w:t xml:space="preserve">meters from the live conductor by expanding metal (size 20mm x 60mm strand 3.25 mm wide and 1.6mm thick) as per the instruction of site engineer in charge. This includes supply of all materials including connection with earth electrode as per SCR </w:t>
            </w:r>
            <w:proofErr w:type="spellStart"/>
            <w:r>
              <w:rPr>
                <w:sz w:val="24"/>
              </w:rPr>
              <w:t>Drg</w:t>
            </w:r>
            <w:proofErr w:type="spellEnd"/>
            <w:r>
              <w:rPr>
                <w:sz w:val="24"/>
              </w:rPr>
              <w:t>. No. 5767.</w:t>
            </w:r>
          </w:p>
        </w:tc>
        <w:tc>
          <w:tcPr>
            <w:tcW w:w="855" w:type="dxa"/>
          </w:tcPr>
          <w:p w14:paraId="060DDAFA" w14:textId="77777777" w:rsidR="00620921" w:rsidRDefault="00620921">
            <w:pPr>
              <w:pStyle w:val="TableParagraph"/>
              <w:rPr>
                <w:rFonts w:ascii="Arial"/>
                <w:b/>
                <w:sz w:val="24"/>
              </w:rPr>
            </w:pPr>
          </w:p>
          <w:p w14:paraId="5C966F67" w14:textId="77777777" w:rsidR="00620921" w:rsidRDefault="00EA4069">
            <w:pPr>
              <w:pStyle w:val="TableParagraph"/>
              <w:ind w:left="8" w:right="3"/>
              <w:jc w:val="center"/>
              <w:rPr>
                <w:sz w:val="24"/>
              </w:rPr>
            </w:pPr>
            <w:r>
              <w:rPr>
                <w:spacing w:val="-5"/>
                <w:sz w:val="24"/>
              </w:rPr>
              <w:t>No.</w:t>
            </w:r>
          </w:p>
        </w:tc>
        <w:tc>
          <w:tcPr>
            <w:tcW w:w="1278" w:type="dxa"/>
          </w:tcPr>
          <w:p w14:paraId="123CA04E" w14:textId="77777777" w:rsidR="00620921" w:rsidRDefault="00620921">
            <w:pPr>
              <w:pStyle w:val="TableParagraph"/>
              <w:rPr>
                <w:rFonts w:ascii="Arial"/>
                <w:b/>
                <w:sz w:val="24"/>
              </w:rPr>
            </w:pPr>
          </w:p>
          <w:p w14:paraId="3ADE9AAA" w14:textId="77777777" w:rsidR="00620921" w:rsidRDefault="00EA4069">
            <w:pPr>
              <w:pStyle w:val="TableParagraph"/>
              <w:ind w:left="8"/>
              <w:jc w:val="center"/>
              <w:rPr>
                <w:sz w:val="24"/>
              </w:rPr>
            </w:pPr>
            <w:r>
              <w:rPr>
                <w:spacing w:val="-4"/>
                <w:sz w:val="24"/>
              </w:rPr>
              <w:t>4194</w:t>
            </w:r>
          </w:p>
        </w:tc>
      </w:tr>
      <w:tr w:rsidR="00620921" w14:paraId="735D603C" w14:textId="77777777">
        <w:trPr>
          <w:trHeight w:val="1932"/>
        </w:trPr>
        <w:tc>
          <w:tcPr>
            <w:tcW w:w="847" w:type="dxa"/>
          </w:tcPr>
          <w:p w14:paraId="1FEEC3D7" w14:textId="77777777" w:rsidR="00620921" w:rsidRDefault="00EA4069">
            <w:pPr>
              <w:pStyle w:val="TableParagraph"/>
              <w:ind w:left="12" w:right="4"/>
              <w:jc w:val="center"/>
              <w:rPr>
                <w:sz w:val="24"/>
              </w:rPr>
            </w:pPr>
            <w:r>
              <w:rPr>
                <w:spacing w:val="-4"/>
                <w:sz w:val="24"/>
              </w:rPr>
              <w:t>2811</w:t>
            </w:r>
          </w:p>
        </w:tc>
        <w:tc>
          <w:tcPr>
            <w:tcW w:w="6801" w:type="dxa"/>
          </w:tcPr>
          <w:p w14:paraId="25DBDC82" w14:textId="77777777" w:rsidR="00620921" w:rsidRDefault="00EA4069">
            <w:pPr>
              <w:pStyle w:val="TableParagraph"/>
              <w:ind w:left="107" w:right="99"/>
              <w:jc w:val="both"/>
              <w:rPr>
                <w:sz w:val="24"/>
              </w:rPr>
            </w:pPr>
            <w:r>
              <w:rPr>
                <w:sz w:val="24"/>
              </w:rPr>
              <w:t xml:space="preserve">Painting of existing </w:t>
            </w:r>
            <w:proofErr w:type="spellStart"/>
            <w:r>
              <w:rPr>
                <w:sz w:val="24"/>
              </w:rPr>
              <w:t>colour</w:t>
            </w:r>
            <w:proofErr w:type="spellEnd"/>
            <w:r>
              <w:rPr>
                <w:sz w:val="24"/>
              </w:rPr>
              <w:t xml:space="preserve"> light Signals as per standard practice.</w:t>
            </w:r>
            <w:r>
              <w:rPr>
                <w:spacing w:val="-10"/>
                <w:sz w:val="24"/>
              </w:rPr>
              <w:t xml:space="preserve"> </w:t>
            </w:r>
            <w:r>
              <w:rPr>
                <w:sz w:val="24"/>
              </w:rPr>
              <w:t>The</w:t>
            </w:r>
            <w:r>
              <w:rPr>
                <w:spacing w:val="-10"/>
                <w:sz w:val="24"/>
              </w:rPr>
              <w:t xml:space="preserve"> </w:t>
            </w:r>
            <w:r>
              <w:rPr>
                <w:sz w:val="24"/>
              </w:rPr>
              <w:t>work</w:t>
            </w:r>
            <w:r>
              <w:rPr>
                <w:spacing w:val="-11"/>
                <w:sz w:val="24"/>
              </w:rPr>
              <w:t xml:space="preserve"> </w:t>
            </w:r>
            <w:r>
              <w:rPr>
                <w:sz w:val="24"/>
              </w:rPr>
              <w:t>involves</w:t>
            </w:r>
            <w:r>
              <w:rPr>
                <w:spacing w:val="-11"/>
                <w:sz w:val="24"/>
              </w:rPr>
              <w:t xml:space="preserve"> </w:t>
            </w:r>
            <w:r>
              <w:rPr>
                <w:sz w:val="24"/>
              </w:rPr>
              <w:t>scraping</w:t>
            </w:r>
            <w:r>
              <w:rPr>
                <w:spacing w:val="-12"/>
                <w:sz w:val="24"/>
              </w:rPr>
              <w:t xml:space="preserve"> </w:t>
            </w:r>
            <w:r>
              <w:rPr>
                <w:sz w:val="24"/>
              </w:rPr>
              <w:t>of</w:t>
            </w:r>
            <w:r>
              <w:rPr>
                <w:spacing w:val="-13"/>
                <w:sz w:val="24"/>
              </w:rPr>
              <w:t xml:space="preserve"> </w:t>
            </w:r>
            <w:r>
              <w:rPr>
                <w:sz w:val="24"/>
              </w:rPr>
              <w:t>old</w:t>
            </w:r>
            <w:r>
              <w:rPr>
                <w:spacing w:val="-13"/>
                <w:sz w:val="24"/>
              </w:rPr>
              <w:t xml:space="preserve"> </w:t>
            </w:r>
            <w:r>
              <w:rPr>
                <w:sz w:val="24"/>
              </w:rPr>
              <w:t>paint</w:t>
            </w:r>
            <w:r>
              <w:rPr>
                <w:spacing w:val="-11"/>
                <w:sz w:val="24"/>
              </w:rPr>
              <w:t xml:space="preserve"> </w:t>
            </w:r>
            <w:r>
              <w:rPr>
                <w:sz w:val="24"/>
              </w:rPr>
              <w:t>and</w:t>
            </w:r>
            <w:r>
              <w:rPr>
                <w:spacing w:val="-13"/>
                <w:sz w:val="24"/>
              </w:rPr>
              <w:t xml:space="preserve"> </w:t>
            </w:r>
            <w:r>
              <w:rPr>
                <w:sz w:val="24"/>
              </w:rPr>
              <w:t>two</w:t>
            </w:r>
            <w:r>
              <w:rPr>
                <w:spacing w:val="-10"/>
                <w:sz w:val="24"/>
              </w:rPr>
              <w:t xml:space="preserve"> </w:t>
            </w:r>
            <w:r>
              <w:rPr>
                <w:sz w:val="24"/>
              </w:rPr>
              <w:t>coats of</w:t>
            </w:r>
            <w:r>
              <w:rPr>
                <w:spacing w:val="-13"/>
                <w:sz w:val="24"/>
              </w:rPr>
              <w:t xml:space="preserve"> </w:t>
            </w:r>
            <w:proofErr w:type="spellStart"/>
            <w:r>
              <w:rPr>
                <w:sz w:val="24"/>
              </w:rPr>
              <w:t>Aluminium</w:t>
            </w:r>
            <w:proofErr w:type="spellEnd"/>
            <w:r>
              <w:rPr>
                <w:sz w:val="24"/>
              </w:rPr>
              <w:t>/</w:t>
            </w:r>
            <w:r>
              <w:rPr>
                <w:spacing w:val="-13"/>
                <w:sz w:val="24"/>
              </w:rPr>
              <w:t xml:space="preserve"> </w:t>
            </w:r>
            <w:r>
              <w:rPr>
                <w:sz w:val="24"/>
              </w:rPr>
              <w:t>enamel</w:t>
            </w:r>
            <w:r>
              <w:rPr>
                <w:spacing w:val="-14"/>
                <w:sz w:val="24"/>
              </w:rPr>
              <w:t xml:space="preserve"> </w:t>
            </w:r>
            <w:r>
              <w:rPr>
                <w:sz w:val="24"/>
              </w:rPr>
              <w:t>paint</w:t>
            </w:r>
            <w:r>
              <w:rPr>
                <w:spacing w:val="-13"/>
                <w:sz w:val="24"/>
              </w:rPr>
              <w:t xml:space="preserve"> </w:t>
            </w:r>
            <w:r>
              <w:rPr>
                <w:sz w:val="24"/>
              </w:rPr>
              <w:t>on</w:t>
            </w:r>
            <w:r>
              <w:rPr>
                <w:spacing w:val="-13"/>
                <w:sz w:val="24"/>
              </w:rPr>
              <w:t xml:space="preserve"> </w:t>
            </w:r>
            <w:r>
              <w:rPr>
                <w:sz w:val="24"/>
              </w:rPr>
              <w:t>the</w:t>
            </w:r>
            <w:r>
              <w:rPr>
                <w:spacing w:val="-13"/>
                <w:sz w:val="24"/>
              </w:rPr>
              <w:t xml:space="preserve"> </w:t>
            </w:r>
            <w:r>
              <w:rPr>
                <w:sz w:val="24"/>
              </w:rPr>
              <w:t>Signals</w:t>
            </w:r>
            <w:r>
              <w:rPr>
                <w:spacing w:val="-14"/>
                <w:sz w:val="24"/>
              </w:rPr>
              <w:t xml:space="preserve"> </w:t>
            </w:r>
            <w:r>
              <w:rPr>
                <w:sz w:val="24"/>
              </w:rPr>
              <w:t>&amp;</w:t>
            </w:r>
            <w:r>
              <w:rPr>
                <w:spacing w:val="-13"/>
                <w:sz w:val="24"/>
              </w:rPr>
              <w:t xml:space="preserve"> </w:t>
            </w:r>
            <w:r>
              <w:rPr>
                <w:sz w:val="24"/>
              </w:rPr>
              <w:t>White</w:t>
            </w:r>
            <w:r>
              <w:rPr>
                <w:spacing w:val="-15"/>
                <w:sz w:val="24"/>
              </w:rPr>
              <w:t xml:space="preserve"> </w:t>
            </w:r>
            <w:r>
              <w:rPr>
                <w:sz w:val="24"/>
              </w:rPr>
              <w:t>paint</w:t>
            </w:r>
            <w:r>
              <w:rPr>
                <w:spacing w:val="-13"/>
                <w:sz w:val="24"/>
              </w:rPr>
              <w:t xml:space="preserve"> </w:t>
            </w:r>
            <w:r>
              <w:rPr>
                <w:sz w:val="24"/>
              </w:rPr>
              <w:t>inside signal</w:t>
            </w:r>
            <w:r>
              <w:rPr>
                <w:spacing w:val="-4"/>
                <w:sz w:val="24"/>
              </w:rPr>
              <w:t xml:space="preserve"> </w:t>
            </w:r>
            <w:r>
              <w:rPr>
                <w:sz w:val="24"/>
              </w:rPr>
              <w:t>unit</w:t>
            </w:r>
            <w:r>
              <w:rPr>
                <w:spacing w:val="-4"/>
                <w:sz w:val="24"/>
              </w:rPr>
              <w:t xml:space="preserve"> </w:t>
            </w:r>
            <w:r>
              <w:rPr>
                <w:sz w:val="24"/>
              </w:rPr>
              <w:t>and</w:t>
            </w:r>
            <w:r>
              <w:rPr>
                <w:spacing w:val="-1"/>
                <w:sz w:val="24"/>
              </w:rPr>
              <w:t xml:space="preserve"> </w:t>
            </w:r>
            <w:r>
              <w:rPr>
                <w:sz w:val="24"/>
              </w:rPr>
              <w:t>X</w:t>
            </w:r>
            <w:r>
              <w:rPr>
                <w:spacing w:val="-3"/>
                <w:sz w:val="24"/>
              </w:rPr>
              <w:t xml:space="preserve"> </w:t>
            </w:r>
            <w:r>
              <w:rPr>
                <w:sz w:val="24"/>
              </w:rPr>
              <w:t>mark</w:t>
            </w:r>
            <w:r>
              <w:rPr>
                <w:spacing w:val="-5"/>
                <w:sz w:val="24"/>
              </w:rPr>
              <w:t xml:space="preserve"> </w:t>
            </w:r>
            <w:r>
              <w:rPr>
                <w:sz w:val="24"/>
              </w:rPr>
              <w:t>on</w:t>
            </w:r>
            <w:r>
              <w:rPr>
                <w:spacing w:val="-1"/>
                <w:sz w:val="24"/>
              </w:rPr>
              <w:t xml:space="preserve"> </w:t>
            </w:r>
            <w:r>
              <w:rPr>
                <w:sz w:val="24"/>
              </w:rPr>
              <w:t>signal</w:t>
            </w:r>
            <w:r>
              <w:rPr>
                <w:spacing w:val="-2"/>
                <w:sz w:val="24"/>
              </w:rPr>
              <w:t xml:space="preserve"> </w:t>
            </w:r>
            <w:r>
              <w:rPr>
                <w:sz w:val="24"/>
              </w:rPr>
              <w:t>unit</w:t>
            </w:r>
            <w:r>
              <w:rPr>
                <w:spacing w:val="-4"/>
                <w:sz w:val="24"/>
              </w:rPr>
              <w:t xml:space="preserve"> </w:t>
            </w:r>
            <w:r>
              <w:rPr>
                <w:sz w:val="24"/>
              </w:rPr>
              <w:t>backside</w:t>
            </w:r>
            <w:r>
              <w:rPr>
                <w:spacing w:val="-2"/>
                <w:sz w:val="24"/>
              </w:rPr>
              <w:t xml:space="preserve"> </w:t>
            </w:r>
            <w:r>
              <w:rPr>
                <w:sz w:val="24"/>
              </w:rPr>
              <w:t>with</w:t>
            </w:r>
            <w:r>
              <w:rPr>
                <w:spacing w:val="-2"/>
                <w:sz w:val="24"/>
              </w:rPr>
              <w:t xml:space="preserve"> </w:t>
            </w:r>
            <w:r>
              <w:rPr>
                <w:sz w:val="24"/>
              </w:rPr>
              <w:t>white</w:t>
            </w:r>
            <w:r>
              <w:rPr>
                <w:spacing w:val="-1"/>
                <w:sz w:val="24"/>
              </w:rPr>
              <w:t xml:space="preserve"> </w:t>
            </w:r>
            <w:r>
              <w:rPr>
                <w:spacing w:val="-2"/>
                <w:sz w:val="24"/>
              </w:rPr>
              <w:t>paint</w:t>
            </w:r>
          </w:p>
          <w:p w14:paraId="7EA7330D" w14:textId="77777777" w:rsidR="00620921" w:rsidRDefault="00EA4069">
            <w:pPr>
              <w:pStyle w:val="TableParagraph"/>
              <w:spacing w:line="270" w:lineRule="atLeast"/>
              <w:ind w:left="107" w:right="100"/>
              <w:jc w:val="both"/>
              <w:rPr>
                <w:sz w:val="24"/>
              </w:rPr>
            </w:pPr>
            <w:r>
              <w:rPr>
                <w:sz w:val="24"/>
              </w:rPr>
              <w:t>- complete as instructed by Railway representative at site (Paint and all other miscellaneous materials required for the work shall be supplied by the Contractor).</w:t>
            </w:r>
          </w:p>
        </w:tc>
        <w:tc>
          <w:tcPr>
            <w:tcW w:w="855" w:type="dxa"/>
          </w:tcPr>
          <w:p w14:paraId="6F5E7307" w14:textId="77777777" w:rsidR="00620921" w:rsidRDefault="00620921">
            <w:pPr>
              <w:pStyle w:val="TableParagraph"/>
              <w:rPr>
                <w:rFonts w:ascii="Arial"/>
                <w:b/>
                <w:sz w:val="24"/>
              </w:rPr>
            </w:pPr>
          </w:p>
          <w:p w14:paraId="156FD6BF" w14:textId="77777777" w:rsidR="00620921" w:rsidRDefault="00620921">
            <w:pPr>
              <w:pStyle w:val="TableParagraph"/>
              <w:spacing w:before="5"/>
              <w:rPr>
                <w:rFonts w:ascii="Arial"/>
                <w:b/>
                <w:sz w:val="24"/>
              </w:rPr>
            </w:pPr>
          </w:p>
          <w:p w14:paraId="7E8E12F5" w14:textId="77777777" w:rsidR="00620921" w:rsidRDefault="00EA4069">
            <w:pPr>
              <w:pStyle w:val="TableParagraph"/>
              <w:ind w:left="8" w:right="3"/>
              <w:jc w:val="center"/>
              <w:rPr>
                <w:sz w:val="24"/>
              </w:rPr>
            </w:pPr>
            <w:r>
              <w:rPr>
                <w:spacing w:val="-5"/>
                <w:sz w:val="24"/>
              </w:rPr>
              <w:t>No.</w:t>
            </w:r>
          </w:p>
        </w:tc>
        <w:tc>
          <w:tcPr>
            <w:tcW w:w="1278" w:type="dxa"/>
          </w:tcPr>
          <w:p w14:paraId="2B7A3C56" w14:textId="77777777" w:rsidR="00620921" w:rsidRDefault="00620921">
            <w:pPr>
              <w:pStyle w:val="TableParagraph"/>
              <w:rPr>
                <w:rFonts w:ascii="Arial"/>
                <w:b/>
                <w:sz w:val="24"/>
              </w:rPr>
            </w:pPr>
          </w:p>
          <w:p w14:paraId="0B69887C" w14:textId="77777777" w:rsidR="00620921" w:rsidRDefault="00620921">
            <w:pPr>
              <w:pStyle w:val="TableParagraph"/>
              <w:spacing w:before="5"/>
              <w:rPr>
                <w:rFonts w:ascii="Arial"/>
                <w:b/>
                <w:sz w:val="24"/>
              </w:rPr>
            </w:pPr>
          </w:p>
          <w:p w14:paraId="6AA5BD55" w14:textId="77777777" w:rsidR="00620921" w:rsidRDefault="00EA4069">
            <w:pPr>
              <w:pStyle w:val="TableParagraph"/>
              <w:ind w:left="8"/>
              <w:jc w:val="center"/>
              <w:rPr>
                <w:sz w:val="24"/>
              </w:rPr>
            </w:pPr>
            <w:r>
              <w:rPr>
                <w:spacing w:val="-4"/>
                <w:sz w:val="24"/>
              </w:rPr>
              <w:t>1848</w:t>
            </w:r>
          </w:p>
        </w:tc>
      </w:tr>
      <w:tr w:rsidR="00620921" w14:paraId="2BD35821" w14:textId="77777777">
        <w:trPr>
          <w:trHeight w:val="1379"/>
        </w:trPr>
        <w:tc>
          <w:tcPr>
            <w:tcW w:w="847" w:type="dxa"/>
          </w:tcPr>
          <w:p w14:paraId="6041CF63" w14:textId="77777777" w:rsidR="00620921" w:rsidRDefault="00EA4069">
            <w:pPr>
              <w:pStyle w:val="TableParagraph"/>
              <w:ind w:left="12" w:right="4"/>
              <w:jc w:val="center"/>
              <w:rPr>
                <w:sz w:val="24"/>
              </w:rPr>
            </w:pPr>
            <w:r>
              <w:rPr>
                <w:spacing w:val="-4"/>
                <w:sz w:val="24"/>
              </w:rPr>
              <w:t>2812</w:t>
            </w:r>
          </w:p>
        </w:tc>
        <w:tc>
          <w:tcPr>
            <w:tcW w:w="6801" w:type="dxa"/>
          </w:tcPr>
          <w:p w14:paraId="57BDF0E4" w14:textId="77777777" w:rsidR="00620921" w:rsidRDefault="00EA4069">
            <w:pPr>
              <w:pStyle w:val="TableParagraph"/>
              <w:spacing w:line="270" w:lineRule="atLeast"/>
              <w:ind w:left="107" w:right="101"/>
              <w:jc w:val="both"/>
              <w:rPr>
                <w:sz w:val="24"/>
              </w:rPr>
            </w:pPr>
            <w:r>
              <w:rPr>
                <w:sz w:val="24"/>
              </w:rPr>
              <w:t>Supply and fixing of cross bar on signal (signal not in use) made of hard wood of size 1000mm x 100mm x 20mm. The cross bar shall be painted white as per Signal Engineering Manual. All material required for installation shall be supplied by contractor.</w:t>
            </w:r>
          </w:p>
        </w:tc>
        <w:tc>
          <w:tcPr>
            <w:tcW w:w="855" w:type="dxa"/>
          </w:tcPr>
          <w:p w14:paraId="2CCF3232" w14:textId="77777777" w:rsidR="00620921" w:rsidRDefault="00620921">
            <w:pPr>
              <w:pStyle w:val="TableParagraph"/>
              <w:spacing w:before="2"/>
              <w:rPr>
                <w:rFonts w:ascii="Arial"/>
                <w:b/>
                <w:sz w:val="24"/>
              </w:rPr>
            </w:pPr>
          </w:p>
          <w:p w14:paraId="23C57A10" w14:textId="77777777" w:rsidR="00620921" w:rsidRDefault="00EA4069">
            <w:pPr>
              <w:pStyle w:val="TableParagraph"/>
              <w:ind w:left="8" w:right="3"/>
              <w:jc w:val="center"/>
              <w:rPr>
                <w:sz w:val="24"/>
              </w:rPr>
            </w:pPr>
            <w:r>
              <w:rPr>
                <w:spacing w:val="-5"/>
                <w:sz w:val="24"/>
              </w:rPr>
              <w:t>No.</w:t>
            </w:r>
          </w:p>
        </w:tc>
        <w:tc>
          <w:tcPr>
            <w:tcW w:w="1278" w:type="dxa"/>
          </w:tcPr>
          <w:p w14:paraId="69E87FBE" w14:textId="77777777" w:rsidR="00620921" w:rsidRDefault="00620921">
            <w:pPr>
              <w:pStyle w:val="TableParagraph"/>
              <w:spacing w:before="2"/>
              <w:rPr>
                <w:rFonts w:ascii="Arial"/>
                <w:b/>
                <w:sz w:val="24"/>
              </w:rPr>
            </w:pPr>
          </w:p>
          <w:p w14:paraId="17798440" w14:textId="77777777" w:rsidR="00620921" w:rsidRDefault="00EA4069">
            <w:pPr>
              <w:pStyle w:val="TableParagraph"/>
              <w:ind w:left="8" w:right="1"/>
              <w:jc w:val="center"/>
              <w:rPr>
                <w:sz w:val="24"/>
              </w:rPr>
            </w:pPr>
            <w:r>
              <w:rPr>
                <w:spacing w:val="-5"/>
                <w:sz w:val="24"/>
              </w:rPr>
              <w:t>487</w:t>
            </w:r>
          </w:p>
        </w:tc>
      </w:tr>
      <w:tr w:rsidR="00620921" w14:paraId="53AB8FA3" w14:textId="77777777">
        <w:trPr>
          <w:trHeight w:val="2762"/>
        </w:trPr>
        <w:tc>
          <w:tcPr>
            <w:tcW w:w="847" w:type="dxa"/>
          </w:tcPr>
          <w:p w14:paraId="65E8AB66" w14:textId="77777777" w:rsidR="00620921" w:rsidRDefault="00EA4069">
            <w:pPr>
              <w:pStyle w:val="TableParagraph"/>
              <w:ind w:left="12" w:right="4"/>
              <w:jc w:val="center"/>
              <w:rPr>
                <w:sz w:val="24"/>
              </w:rPr>
            </w:pPr>
            <w:r>
              <w:rPr>
                <w:spacing w:val="-4"/>
                <w:sz w:val="24"/>
              </w:rPr>
              <w:t>2813</w:t>
            </w:r>
          </w:p>
        </w:tc>
        <w:tc>
          <w:tcPr>
            <w:tcW w:w="6801" w:type="dxa"/>
          </w:tcPr>
          <w:p w14:paraId="2A0457D9" w14:textId="77777777" w:rsidR="00620921" w:rsidRDefault="00EA4069">
            <w:pPr>
              <w:pStyle w:val="TableParagraph"/>
              <w:ind w:left="107" w:right="99"/>
              <w:jc w:val="both"/>
              <w:rPr>
                <w:sz w:val="24"/>
              </w:rPr>
            </w:pPr>
            <w:r>
              <w:rPr>
                <w:sz w:val="24"/>
              </w:rPr>
              <w:t>Fixing and wiring of platform repeaters. The work involves fixing of platform repeater using suitable fixing arrangements at places indicated, wiring the same and painting as per the instructions of Railway representative at site. The signal shall be connected to the apparatus case using cables neatly clamped. The work also includes provision of one EWS lock. (Laying of cable, supply of repeater signals and cables is not included</w:t>
            </w:r>
            <w:r>
              <w:rPr>
                <w:spacing w:val="17"/>
                <w:sz w:val="24"/>
              </w:rPr>
              <w:t xml:space="preserve"> </w:t>
            </w:r>
            <w:r>
              <w:rPr>
                <w:sz w:val="24"/>
              </w:rPr>
              <w:t>in</w:t>
            </w:r>
            <w:r>
              <w:rPr>
                <w:spacing w:val="18"/>
                <w:sz w:val="24"/>
              </w:rPr>
              <w:t xml:space="preserve"> </w:t>
            </w:r>
            <w:r>
              <w:rPr>
                <w:sz w:val="24"/>
              </w:rPr>
              <w:t>this</w:t>
            </w:r>
            <w:r>
              <w:rPr>
                <w:spacing w:val="16"/>
                <w:sz w:val="24"/>
              </w:rPr>
              <w:t xml:space="preserve"> </w:t>
            </w:r>
            <w:r>
              <w:rPr>
                <w:sz w:val="24"/>
              </w:rPr>
              <w:t>schedule).</w:t>
            </w:r>
            <w:r>
              <w:rPr>
                <w:spacing w:val="17"/>
                <w:sz w:val="24"/>
              </w:rPr>
              <w:t xml:space="preserve"> </w:t>
            </w:r>
            <w:r>
              <w:rPr>
                <w:sz w:val="24"/>
              </w:rPr>
              <w:t>[Required</w:t>
            </w:r>
            <w:r>
              <w:rPr>
                <w:spacing w:val="18"/>
                <w:sz w:val="24"/>
              </w:rPr>
              <w:t xml:space="preserve"> </w:t>
            </w:r>
            <w:r>
              <w:rPr>
                <w:sz w:val="24"/>
              </w:rPr>
              <w:t>paint,</w:t>
            </w:r>
            <w:r>
              <w:rPr>
                <w:spacing w:val="14"/>
                <w:sz w:val="24"/>
              </w:rPr>
              <w:t xml:space="preserve"> </w:t>
            </w:r>
            <w:r>
              <w:rPr>
                <w:sz w:val="24"/>
              </w:rPr>
              <w:t>EWS</w:t>
            </w:r>
            <w:r>
              <w:rPr>
                <w:spacing w:val="17"/>
                <w:sz w:val="24"/>
              </w:rPr>
              <w:t xml:space="preserve"> </w:t>
            </w:r>
            <w:r>
              <w:rPr>
                <w:sz w:val="24"/>
              </w:rPr>
              <w:t>lock</w:t>
            </w:r>
            <w:r>
              <w:rPr>
                <w:spacing w:val="15"/>
                <w:sz w:val="24"/>
              </w:rPr>
              <w:t xml:space="preserve"> </w:t>
            </w:r>
            <w:r>
              <w:rPr>
                <w:sz w:val="24"/>
              </w:rPr>
              <w:t>and</w:t>
            </w:r>
            <w:r>
              <w:rPr>
                <w:spacing w:val="15"/>
                <w:sz w:val="24"/>
              </w:rPr>
              <w:t xml:space="preserve"> </w:t>
            </w:r>
            <w:r>
              <w:rPr>
                <w:spacing w:val="-5"/>
                <w:sz w:val="24"/>
              </w:rPr>
              <w:t>all</w:t>
            </w:r>
          </w:p>
          <w:p w14:paraId="03AAF9FA" w14:textId="77777777" w:rsidR="00620921" w:rsidRDefault="00EA4069">
            <w:pPr>
              <w:pStyle w:val="TableParagraph"/>
              <w:spacing w:line="270" w:lineRule="atLeast"/>
              <w:ind w:left="107" w:right="99"/>
              <w:jc w:val="both"/>
              <w:rPr>
                <w:sz w:val="24"/>
              </w:rPr>
            </w:pPr>
            <w:r>
              <w:rPr>
                <w:sz w:val="24"/>
              </w:rPr>
              <w:t>other miscellaneous materials required for the work shall be supplied by the Contractor].</w:t>
            </w:r>
          </w:p>
        </w:tc>
        <w:tc>
          <w:tcPr>
            <w:tcW w:w="855" w:type="dxa"/>
          </w:tcPr>
          <w:p w14:paraId="51448CA3" w14:textId="77777777" w:rsidR="00620921" w:rsidRDefault="00620921">
            <w:pPr>
              <w:pStyle w:val="TableParagraph"/>
              <w:rPr>
                <w:rFonts w:ascii="Arial"/>
                <w:b/>
                <w:sz w:val="24"/>
              </w:rPr>
            </w:pPr>
          </w:p>
          <w:p w14:paraId="4DD4387C" w14:textId="77777777" w:rsidR="00620921" w:rsidRDefault="00620921">
            <w:pPr>
              <w:pStyle w:val="TableParagraph"/>
              <w:rPr>
                <w:rFonts w:ascii="Arial"/>
                <w:b/>
                <w:sz w:val="24"/>
              </w:rPr>
            </w:pPr>
          </w:p>
          <w:p w14:paraId="6187BCC5" w14:textId="77777777" w:rsidR="00620921" w:rsidRDefault="00620921">
            <w:pPr>
              <w:pStyle w:val="TableParagraph"/>
              <w:spacing w:before="10"/>
              <w:rPr>
                <w:rFonts w:ascii="Arial"/>
                <w:b/>
                <w:sz w:val="24"/>
              </w:rPr>
            </w:pPr>
          </w:p>
          <w:p w14:paraId="2F61B599" w14:textId="77777777" w:rsidR="00620921" w:rsidRDefault="00EA4069">
            <w:pPr>
              <w:pStyle w:val="TableParagraph"/>
              <w:ind w:left="8" w:right="3"/>
              <w:jc w:val="center"/>
              <w:rPr>
                <w:sz w:val="24"/>
              </w:rPr>
            </w:pPr>
            <w:r>
              <w:rPr>
                <w:spacing w:val="-5"/>
                <w:sz w:val="24"/>
              </w:rPr>
              <w:t>No.</w:t>
            </w:r>
          </w:p>
        </w:tc>
        <w:tc>
          <w:tcPr>
            <w:tcW w:w="1278" w:type="dxa"/>
          </w:tcPr>
          <w:p w14:paraId="528074DD" w14:textId="77777777" w:rsidR="00620921" w:rsidRDefault="00620921">
            <w:pPr>
              <w:pStyle w:val="TableParagraph"/>
              <w:rPr>
                <w:rFonts w:ascii="Arial"/>
                <w:b/>
                <w:sz w:val="24"/>
              </w:rPr>
            </w:pPr>
          </w:p>
          <w:p w14:paraId="25102AAA" w14:textId="77777777" w:rsidR="00620921" w:rsidRDefault="00620921">
            <w:pPr>
              <w:pStyle w:val="TableParagraph"/>
              <w:rPr>
                <w:rFonts w:ascii="Arial"/>
                <w:b/>
                <w:sz w:val="24"/>
              </w:rPr>
            </w:pPr>
          </w:p>
          <w:p w14:paraId="78417034" w14:textId="77777777" w:rsidR="00620921" w:rsidRDefault="00620921">
            <w:pPr>
              <w:pStyle w:val="TableParagraph"/>
              <w:spacing w:before="10"/>
              <w:rPr>
                <w:rFonts w:ascii="Arial"/>
                <w:b/>
                <w:sz w:val="24"/>
              </w:rPr>
            </w:pPr>
          </w:p>
          <w:p w14:paraId="017A80CB" w14:textId="77777777" w:rsidR="00620921" w:rsidRDefault="00EA4069">
            <w:pPr>
              <w:pStyle w:val="TableParagraph"/>
              <w:ind w:left="8"/>
              <w:jc w:val="center"/>
              <w:rPr>
                <w:sz w:val="24"/>
              </w:rPr>
            </w:pPr>
            <w:r>
              <w:rPr>
                <w:spacing w:val="-4"/>
                <w:sz w:val="24"/>
              </w:rPr>
              <w:t>5162</w:t>
            </w:r>
          </w:p>
        </w:tc>
      </w:tr>
    </w:tbl>
    <w:p w14:paraId="77B23A47" w14:textId="77777777" w:rsidR="00620921" w:rsidRDefault="00620921">
      <w:pPr>
        <w:jc w:val="center"/>
        <w:rPr>
          <w:sz w:val="24"/>
        </w:rPr>
        <w:sectPr w:rsidR="00620921">
          <w:pgSz w:w="11910" w:h="16840"/>
          <w:pgMar w:top="1180" w:right="560" w:bottom="1320" w:left="900" w:header="552" w:footer="1130" w:gutter="0"/>
          <w:cols w:space="720"/>
        </w:sectPr>
      </w:pPr>
    </w:p>
    <w:p w14:paraId="0B72A7D6"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801"/>
        <w:gridCol w:w="855"/>
        <w:gridCol w:w="1278"/>
      </w:tblGrid>
      <w:tr w:rsidR="00620921" w14:paraId="1299A22B" w14:textId="77777777">
        <w:trPr>
          <w:trHeight w:val="552"/>
        </w:trPr>
        <w:tc>
          <w:tcPr>
            <w:tcW w:w="847" w:type="dxa"/>
            <w:shd w:val="clear" w:color="auto" w:fill="BEBEBE"/>
          </w:tcPr>
          <w:p w14:paraId="489D81E7" w14:textId="77777777" w:rsidR="00620921" w:rsidRDefault="00EA4069">
            <w:pPr>
              <w:pStyle w:val="TableParagraph"/>
              <w:ind w:left="134"/>
              <w:rPr>
                <w:rFonts w:ascii="Arial"/>
                <w:b/>
                <w:sz w:val="24"/>
              </w:rPr>
            </w:pPr>
            <w:r>
              <w:rPr>
                <w:rFonts w:ascii="Arial"/>
                <w:b/>
                <w:spacing w:val="-4"/>
                <w:sz w:val="24"/>
              </w:rPr>
              <w:t>ITEM</w:t>
            </w:r>
          </w:p>
          <w:p w14:paraId="5D8D477E" w14:textId="77777777" w:rsidR="00620921" w:rsidRDefault="00EA4069">
            <w:pPr>
              <w:pStyle w:val="TableParagraph"/>
              <w:spacing w:line="255" w:lineRule="exact"/>
              <w:ind w:left="230"/>
              <w:rPr>
                <w:rFonts w:ascii="Arial"/>
                <w:b/>
                <w:sz w:val="24"/>
              </w:rPr>
            </w:pPr>
            <w:r>
              <w:rPr>
                <w:rFonts w:ascii="Arial"/>
                <w:b/>
                <w:spacing w:val="-5"/>
                <w:sz w:val="24"/>
              </w:rPr>
              <w:t>No.</w:t>
            </w:r>
          </w:p>
        </w:tc>
        <w:tc>
          <w:tcPr>
            <w:tcW w:w="6801" w:type="dxa"/>
            <w:shd w:val="clear" w:color="auto" w:fill="BEBEBE"/>
          </w:tcPr>
          <w:p w14:paraId="0FFC9F0B" w14:textId="77777777" w:rsidR="00620921" w:rsidRDefault="00EA4069">
            <w:pPr>
              <w:pStyle w:val="TableParagraph"/>
              <w:ind w:left="179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855" w:type="dxa"/>
            <w:shd w:val="clear" w:color="auto" w:fill="BEBEBE"/>
          </w:tcPr>
          <w:p w14:paraId="696E1C8B" w14:textId="77777777" w:rsidR="00620921" w:rsidRDefault="00EA4069">
            <w:pPr>
              <w:pStyle w:val="TableParagraph"/>
              <w:ind w:left="8" w:right="4"/>
              <w:jc w:val="center"/>
              <w:rPr>
                <w:rFonts w:ascii="Arial"/>
                <w:b/>
                <w:sz w:val="24"/>
              </w:rPr>
            </w:pPr>
            <w:r>
              <w:rPr>
                <w:rFonts w:ascii="Arial"/>
                <w:b/>
                <w:spacing w:val="-4"/>
                <w:sz w:val="24"/>
              </w:rPr>
              <w:t>UNIT</w:t>
            </w:r>
          </w:p>
        </w:tc>
        <w:tc>
          <w:tcPr>
            <w:tcW w:w="1278" w:type="dxa"/>
            <w:shd w:val="clear" w:color="auto" w:fill="BEBEBE"/>
          </w:tcPr>
          <w:p w14:paraId="4049FF80" w14:textId="77777777" w:rsidR="00620921" w:rsidRDefault="00EA4069">
            <w:pPr>
              <w:pStyle w:val="TableParagraph"/>
              <w:ind w:left="8" w:right="1"/>
              <w:jc w:val="center"/>
              <w:rPr>
                <w:rFonts w:ascii="Arial"/>
                <w:b/>
                <w:sz w:val="24"/>
              </w:rPr>
            </w:pPr>
            <w:r>
              <w:rPr>
                <w:rFonts w:ascii="Arial"/>
                <w:b/>
                <w:spacing w:val="-4"/>
                <w:sz w:val="24"/>
              </w:rPr>
              <w:t>Rate</w:t>
            </w:r>
          </w:p>
          <w:p w14:paraId="71DBA6C4" w14:textId="77777777" w:rsidR="00620921" w:rsidRDefault="00EA4069">
            <w:pPr>
              <w:pStyle w:val="TableParagraph"/>
              <w:spacing w:line="255" w:lineRule="exact"/>
              <w:ind w:left="8" w:right="2"/>
              <w:jc w:val="center"/>
              <w:rPr>
                <w:rFonts w:ascii="Arial" w:hAnsi="Arial"/>
                <w:b/>
                <w:sz w:val="24"/>
              </w:rPr>
            </w:pPr>
            <w:r>
              <w:rPr>
                <w:rFonts w:ascii="Arial" w:hAnsi="Arial"/>
                <w:b/>
                <w:color w:val="1F2021"/>
                <w:spacing w:val="-10"/>
                <w:sz w:val="24"/>
              </w:rPr>
              <w:t>₹</w:t>
            </w:r>
          </w:p>
        </w:tc>
      </w:tr>
      <w:tr w:rsidR="00620921" w14:paraId="157FCB46" w14:textId="77777777">
        <w:trPr>
          <w:trHeight w:val="3035"/>
        </w:trPr>
        <w:tc>
          <w:tcPr>
            <w:tcW w:w="847" w:type="dxa"/>
          </w:tcPr>
          <w:p w14:paraId="2AEF13EE" w14:textId="77777777" w:rsidR="00620921" w:rsidRDefault="00620921">
            <w:pPr>
              <w:pStyle w:val="TableParagraph"/>
              <w:rPr>
                <w:rFonts w:ascii="Arial"/>
                <w:b/>
                <w:sz w:val="24"/>
              </w:rPr>
            </w:pPr>
          </w:p>
          <w:p w14:paraId="30DC4FCD" w14:textId="77777777" w:rsidR="00620921" w:rsidRDefault="00620921">
            <w:pPr>
              <w:pStyle w:val="TableParagraph"/>
              <w:rPr>
                <w:rFonts w:ascii="Arial"/>
                <w:b/>
                <w:sz w:val="24"/>
              </w:rPr>
            </w:pPr>
          </w:p>
          <w:p w14:paraId="0EEE4A1C" w14:textId="77777777" w:rsidR="00620921" w:rsidRDefault="00620921">
            <w:pPr>
              <w:pStyle w:val="TableParagraph"/>
              <w:rPr>
                <w:rFonts w:ascii="Arial"/>
                <w:b/>
                <w:sz w:val="24"/>
              </w:rPr>
            </w:pPr>
          </w:p>
          <w:p w14:paraId="669DD775" w14:textId="77777777" w:rsidR="00620921" w:rsidRDefault="00620921">
            <w:pPr>
              <w:pStyle w:val="TableParagraph"/>
              <w:rPr>
                <w:rFonts w:ascii="Arial"/>
                <w:b/>
                <w:sz w:val="24"/>
              </w:rPr>
            </w:pPr>
          </w:p>
          <w:p w14:paraId="505F81B0" w14:textId="77777777" w:rsidR="00620921" w:rsidRDefault="00620921">
            <w:pPr>
              <w:pStyle w:val="TableParagraph"/>
              <w:rPr>
                <w:rFonts w:ascii="Arial"/>
                <w:b/>
                <w:sz w:val="24"/>
              </w:rPr>
            </w:pPr>
          </w:p>
          <w:p w14:paraId="7AFF2323" w14:textId="77777777" w:rsidR="00620921" w:rsidRDefault="00EA4069">
            <w:pPr>
              <w:pStyle w:val="TableParagraph"/>
              <w:ind w:left="12" w:right="4"/>
              <w:jc w:val="center"/>
              <w:rPr>
                <w:sz w:val="24"/>
              </w:rPr>
            </w:pPr>
            <w:r>
              <w:rPr>
                <w:spacing w:val="-4"/>
                <w:sz w:val="24"/>
              </w:rPr>
              <w:t>2814</w:t>
            </w:r>
          </w:p>
        </w:tc>
        <w:tc>
          <w:tcPr>
            <w:tcW w:w="6801" w:type="dxa"/>
          </w:tcPr>
          <w:p w14:paraId="28F3ECA1" w14:textId="77777777" w:rsidR="00620921" w:rsidRDefault="00EA4069">
            <w:pPr>
              <w:pStyle w:val="TableParagraph"/>
              <w:spacing w:line="270" w:lineRule="atLeast"/>
              <w:ind w:left="107" w:right="97"/>
              <w:jc w:val="both"/>
              <w:rPr>
                <w:sz w:val="24"/>
              </w:rPr>
            </w:pPr>
            <w:r>
              <w:rPr>
                <w:sz w:val="24"/>
              </w:rPr>
              <w:t xml:space="preserve">Excavation of pit in and around the existing signals very carefully without causing damage to the working cables and shifting the Signals along with the concrete foundations for approximately 1m to a nearby position so as to clear the infringement from the nearest track </w:t>
            </w:r>
            <w:proofErr w:type="spellStart"/>
            <w:r>
              <w:rPr>
                <w:sz w:val="24"/>
              </w:rPr>
              <w:t>centre</w:t>
            </w:r>
            <w:proofErr w:type="spellEnd"/>
            <w:r>
              <w:rPr>
                <w:sz w:val="24"/>
              </w:rPr>
              <w:t xml:space="preserve"> as instructed by Railway</w:t>
            </w:r>
            <w:r>
              <w:rPr>
                <w:spacing w:val="-11"/>
                <w:sz w:val="24"/>
              </w:rPr>
              <w:t xml:space="preserve"> </w:t>
            </w:r>
            <w:r>
              <w:rPr>
                <w:sz w:val="24"/>
              </w:rPr>
              <w:t>representative</w:t>
            </w:r>
            <w:r>
              <w:rPr>
                <w:spacing w:val="-13"/>
                <w:sz w:val="24"/>
              </w:rPr>
              <w:t xml:space="preserve"> </w:t>
            </w:r>
            <w:r>
              <w:rPr>
                <w:sz w:val="24"/>
              </w:rPr>
              <w:t>at</w:t>
            </w:r>
            <w:r>
              <w:rPr>
                <w:spacing w:val="-11"/>
                <w:sz w:val="24"/>
              </w:rPr>
              <w:t xml:space="preserve"> </w:t>
            </w:r>
            <w:r>
              <w:rPr>
                <w:sz w:val="24"/>
              </w:rPr>
              <w:t>site.</w:t>
            </w:r>
            <w:r>
              <w:rPr>
                <w:spacing w:val="-11"/>
                <w:sz w:val="24"/>
              </w:rPr>
              <w:t xml:space="preserve"> </w:t>
            </w:r>
            <w:r>
              <w:rPr>
                <w:sz w:val="24"/>
              </w:rPr>
              <w:t>The</w:t>
            </w:r>
            <w:r>
              <w:rPr>
                <w:spacing w:val="-10"/>
                <w:sz w:val="24"/>
              </w:rPr>
              <w:t xml:space="preserve"> </w:t>
            </w:r>
            <w:r>
              <w:rPr>
                <w:sz w:val="24"/>
              </w:rPr>
              <w:t>existing</w:t>
            </w:r>
            <w:r>
              <w:rPr>
                <w:spacing w:val="-10"/>
                <w:sz w:val="24"/>
              </w:rPr>
              <w:t xml:space="preserve"> </w:t>
            </w:r>
            <w:r>
              <w:rPr>
                <w:sz w:val="24"/>
              </w:rPr>
              <w:t>cable</w:t>
            </w:r>
            <w:r>
              <w:rPr>
                <w:spacing w:val="-11"/>
                <w:sz w:val="24"/>
              </w:rPr>
              <w:t xml:space="preserve"> </w:t>
            </w:r>
            <w:r>
              <w:rPr>
                <w:sz w:val="24"/>
              </w:rPr>
              <w:t>coils</w:t>
            </w:r>
            <w:r>
              <w:rPr>
                <w:spacing w:val="-11"/>
                <w:sz w:val="24"/>
              </w:rPr>
              <w:t xml:space="preserve"> </w:t>
            </w:r>
            <w:r>
              <w:rPr>
                <w:sz w:val="24"/>
              </w:rPr>
              <w:t>shall</w:t>
            </w:r>
            <w:r>
              <w:rPr>
                <w:spacing w:val="-12"/>
                <w:sz w:val="24"/>
              </w:rPr>
              <w:t xml:space="preserve"> </w:t>
            </w:r>
            <w:r>
              <w:rPr>
                <w:sz w:val="24"/>
              </w:rPr>
              <w:t>be released</w:t>
            </w:r>
            <w:r>
              <w:rPr>
                <w:spacing w:val="-1"/>
                <w:sz w:val="24"/>
              </w:rPr>
              <w:t xml:space="preserve"> </w:t>
            </w:r>
            <w:r>
              <w:rPr>
                <w:sz w:val="24"/>
              </w:rPr>
              <w:t>carefully so</w:t>
            </w:r>
            <w:r>
              <w:rPr>
                <w:spacing w:val="-1"/>
                <w:sz w:val="24"/>
              </w:rPr>
              <w:t xml:space="preserve"> </w:t>
            </w:r>
            <w:r>
              <w:rPr>
                <w:sz w:val="24"/>
              </w:rPr>
              <w:t>as to give</w:t>
            </w:r>
            <w:r>
              <w:rPr>
                <w:spacing w:val="-4"/>
                <w:sz w:val="24"/>
              </w:rPr>
              <w:t xml:space="preserve"> </w:t>
            </w:r>
            <w:r>
              <w:rPr>
                <w:sz w:val="24"/>
              </w:rPr>
              <w:t>access</w:t>
            </w:r>
            <w:r>
              <w:rPr>
                <w:spacing w:val="-2"/>
                <w:sz w:val="24"/>
              </w:rPr>
              <w:t xml:space="preserve"> </w:t>
            </w:r>
            <w:r>
              <w:rPr>
                <w:sz w:val="24"/>
              </w:rPr>
              <w:t>for</w:t>
            </w:r>
            <w:r>
              <w:rPr>
                <w:spacing w:val="-3"/>
                <w:sz w:val="24"/>
              </w:rPr>
              <w:t xml:space="preserve"> </w:t>
            </w:r>
            <w:r>
              <w:rPr>
                <w:sz w:val="24"/>
              </w:rPr>
              <w:t>shifting.</w:t>
            </w:r>
            <w:r>
              <w:rPr>
                <w:spacing w:val="-1"/>
                <w:sz w:val="24"/>
              </w:rPr>
              <w:t xml:space="preserve"> </w:t>
            </w:r>
            <w:r>
              <w:rPr>
                <w:sz w:val="24"/>
              </w:rPr>
              <w:t>Necessary masonry work and earth work shall be carried out in and around the signals after shifting as Instructed by Railway representative</w:t>
            </w:r>
            <w:r>
              <w:rPr>
                <w:spacing w:val="-3"/>
                <w:sz w:val="24"/>
              </w:rPr>
              <w:t xml:space="preserve"> </w:t>
            </w:r>
            <w:r>
              <w:rPr>
                <w:sz w:val="24"/>
              </w:rPr>
              <w:t>at</w:t>
            </w:r>
            <w:r>
              <w:rPr>
                <w:spacing w:val="-1"/>
                <w:sz w:val="24"/>
              </w:rPr>
              <w:t xml:space="preserve"> </w:t>
            </w:r>
            <w:r>
              <w:rPr>
                <w:sz w:val="24"/>
              </w:rPr>
              <w:t>site.</w:t>
            </w:r>
            <w:r>
              <w:rPr>
                <w:spacing w:val="-4"/>
                <w:sz w:val="24"/>
              </w:rPr>
              <w:t xml:space="preserve"> </w:t>
            </w:r>
            <w:r>
              <w:rPr>
                <w:sz w:val="24"/>
              </w:rPr>
              <w:t>[All</w:t>
            </w:r>
            <w:r>
              <w:rPr>
                <w:spacing w:val="-3"/>
                <w:sz w:val="24"/>
              </w:rPr>
              <w:t xml:space="preserve"> </w:t>
            </w:r>
            <w:r>
              <w:rPr>
                <w:sz w:val="24"/>
              </w:rPr>
              <w:t>materials</w:t>
            </w:r>
            <w:r>
              <w:rPr>
                <w:spacing w:val="-2"/>
                <w:sz w:val="24"/>
              </w:rPr>
              <w:t xml:space="preserve"> </w:t>
            </w:r>
            <w:r>
              <w:rPr>
                <w:sz w:val="24"/>
              </w:rPr>
              <w:t>required</w:t>
            </w:r>
            <w:r>
              <w:rPr>
                <w:spacing w:val="-1"/>
                <w:sz w:val="24"/>
              </w:rPr>
              <w:t xml:space="preserve"> </w:t>
            </w:r>
            <w:r>
              <w:rPr>
                <w:sz w:val="24"/>
              </w:rPr>
              <w:t>for</w:t>
            </w:r>
            <w:r>
              <w:rPr>
                <w:spacing w:val="-3"/>
                <w:sz w:val="24"/>
              </w:rPr>
              <w:t xml:space="preserve"> </w:t>
            </w:r>
            <w:r>
              <w:rPr>
                <w:sz w:val="24"/>
              </w:rPr>
              <w:t>the</w:t>
            </w:r>
            <w:r>
              <w:rPr>
                <w:spacing w:val="-3"/>
                <w:sz w:val="24"/>
              </w:rPr>
              <w:t xml:space="preserve"> </w:t>
            </w:r>
            <w:r>
              <w:rPr>
                <w:sz w:val="24"/>
              </w:rPr>
              <w:t>work</w:t>
            </w:r>
            <w:r>
              <w:rPr>
                <w:spacing w:val="-2"/>
                <w:sz w:val="24"/>
              </w:rPr>
              <w:t xml:space="preserve"> </w:t>
            </w:r>
            <w:r>
              <w:rPr>
                <w:sz w:val="24"/>
              </w:rPr>
              <w:t>shall be supplied by the Contractor].</w:t>
            </w:r>
          </w:p>
        </w:tc>
        <w:tc>
          <w:tcPr>
            <w:tcW w:w="855" w:type="dxa"/>
          </w:tcPr>
          <w:p w14:paraId="30C99A28" w14:textId="77777777" w:rsidR="00620921" w:rsidRDefault="00620921">
            <w:pPr>
              <w:pStyle w:val="TableParagraph"/>
              <w:rPr>
                <w:rFonts w:ascii="Arial"/>
                <w:b/>
                <w:sz w:val="24"/>
              </w:rPr>
            </w:pPr>
          </w:p>
          <w:p w14:paraId="412BB6D0" w14:textId="77777777" w:rsidR="00620921" w:rsidRDefault="00620921">
            <w:pPr>
              <w:pStyle w:val="TableParagraph"/>
              <w:rPr>
                <w:rFonts w:ascii="Arial"/>
                <w:b/>
                <w:sz w:val="24"/>
              </w:rPr>
            </w:pPr>
          </w:p>
          <w:p w14:paraId="451131F0" w14:textId="77777777" w:rsidR="00620921" w:rsidRDefault="00620921">
            <w:pPr>
              <w:pStyle w:val="TableParagraph"/>
              <w:spacing w:before="7"/>
              <w:rPr>
                <w:rFonts w:ascii="Arial"/>
                <w:b/>
                <w:sz w:val="24"/>
              </w:rPr>
            </w:pPr>
          </w:p>
          <w:p w14:paraId="3FB59F00" w14:textId="77777777" w:rsidR="00620921" w:rsidRDefault="00EA4069">
            <w:pPr>
              <w:pStyle w:val="TableParagraph"/>
              <w:ind w:left="8" w:right="3"/>
              <w:jc w:val="center"/>
              <w:rPr>
                <w:sz w:val="24"/>
              </w:rPr>
            </w:pPr>
            <w:r>
              <w:rPr>
                <w:spacing w:val="-5"/>
                <w:sz w:val="24"/>
              </w:rPr>
              <w:t>No.</w:t>
            </w:r>
          </w:p>
        </w:tc>
        <w:tc>
          <w:tcPr>
            <w:tcW w:w="1278" w:type="dxa"/>
          </w:tcPr>
          <w:p w14:paraId="35A1A289" w14:textId="77777777" w:rsidR="00620921" w:rsidRDefault="00620921">
            <w:pPr>
              <w:pStyle w:val="TableParagraph"/>
              <w:rPr>
                <w:rFonts w:ascii="Arial"/>
                <w:b/>
                <w:sz w:val="24"/>
              </w:rPr>
            </w:pPr>
          </w:p>
          <w:p w14:paraId="14E52BF4" w14:textId="77777777" w:rsidR="00620921" w:rsidRDefault="00620921">
            <w:pPr>
              <w:pStyle w:val="TableParagraph"/>
              <w:rPr>
                <w:rFonts w:ascii="Arial"/>
                <w:b/>
                <w:sz w:val="24"/>
              </w:rPr>
            </w:pPr>
          </w:p>
          <w:p w14:paraId="36D3DC60" w14:textId="77777777" w:rsidR="00620921" w:rsidRDefault="00620921">
            <w:pPr>
              <w:pStyle w:val="TableParagraph"/>
              <w:spacing w:before="7"/>
              <w:rPr>
                <w:rFonts w:ascii="Arial"/>
                <w:b/>
                <w:sz w:val="24"/>
              </w:rPr>
            </w:pPr>
          </w:p>
          <w:p w14:paraId="78BA1335" w14:textId="77777777" w:rsidR="00620921" w:rsidRDefault="00EA4069">
            <w:pPr>
              <w:pStyle w:val="TableParagraph"/>
              <w:ind w:left="8"/>
              <w:jc w:val="center"/>
              <w:rPr>
                <w:sz w:val="24"/>
              </w:rPr>
            </w:pPr>
            <w:r>
              <w:rPr>
                <w:spacing w:val="-4"/>
                <w:sz w:val="24"/>
              </w:rPr>
              <w:t>3627</w:t>
            </w:r>
          </w:p>
        </w:tc>
      </w:tr>
      <w:tr w:rsidR="00620921" w14:paraId="4DB5B680" w14:textId="77777777">
        <w:trPr>
          <w:trHeight w:val="1656"/>
        </w:trPr>
        <w:tc>
          <w:tcPr>
            <w:tcW w:w="847" w:type="dxa"/>
          </w:tcPr>
          <w:p w14:paraId="62A5E903" w14:textId="77777777" w:rsidR="00620921" w:rsidRDefault="00620921">
            <w:pPr>
              <w:pStyle w:val="TableParagraph"/>
              <w:rPr>
                <w:rFonts w:ascii="Arial"/>
                <w:b/>
                <w:sz w:val="24"/>
              </w:rPr>
            </w:pPr>
          </w:p>
          <w:p w14:paraId="11E8F4DB" w14:textId="77777777" w:rsidR="00620921" w:rsidRDefault="00620921">
            <w:pPr>
              <w:pStyle w:val="TableParagraph"/>
              <w:spacing w:before="139"/>
              <w:rPr>
                <w:rFonts w:ascii="Arial"/>
                <w:b/>
                <w:sz w:val="24"/>
              </w:rPr>
            </w:pPr>
          </w:p>
          <w:p w14:paraId="31062417" w14:textId="77777777" w:rsidR="00620921" w:rsidRDefault="00EA4069">
            <w:pPr>
              <w:pStyle w:val="TableParagraph"/>
              <w:spacing w:before="1"/>
              <w:ind w:left="12" w:right="4"/>
              <w:jc w:val="center"/>
              <w:rPr>
                <w:sz w:val="24"/>
              </w:rPr>
            </w:pPr>
            <w:r>
              <w:rPr>
                <w:spacing w:val="-4"/>
                <w:sz w:val="24"/>
              </w:rPr>
              <w:t>2815</w:t>
            </w:r>
          </w:p>
        </w:tc>
        <w:tc>
          <w:tcPr>
            <w:tcW w:w="6801" w:type="dxa"/>
          </w:tcPr>
          <w:p w14:paraId="53A3587A" w14:textId="77777777" w:rsidR="00620921" w:rsidRDefault="00EA4069">
            <w:pPr>
              <w:pStyle w:val="TableParagraph"/>
              <w:ind w:left="107" w:right="97"/>
              <w:jc w:val="both"/>
              <w:rPr>
                <w:sz w:val="24"/>
              </w:rPr>
            </w:pPr>
            <w:r>
              <w:rPr>
                <w:sz w:val="24"/>
              </w:rPr>
              <w:t>Strengthening of foundations of signals, Full/Half location boxes up to a height of 30 cm, by carrying out the earth work around the foundation, ramming of the earth, carry out masonry</w:t>
            </w:r>
            <w:r>
              <w:rPr>
                <w:spacing w:val="-3"/>
                <w:sz w:val="24"/>
              </w:rPr>
              <w:t xml:space="preserve"> </w:t>
            </w:r>
            <w:r>
              <w:rPr>
                <w:sz w:val="24"/>
              </w:rPr>
              <w:t>work</w:t>
            </w:r>
            <w:r>
              <w:rPr>
                <w:spacing w:val="-2"/>
                <w:sz w:val="24"/>
              </w:rPr>
              <w:t xml:space="preserve"> </w:t>
            </w:r>
            <w:r>
              <w:rPr>
                <w:sz w:val="24"/>
              </w:rPr>
              <w:t>from</w:t>
            </w:r>
            <w:r>
              <w:rPr>
                <w:spacing w:val="-3"/>
                <w:sz w:val="24"/>
              </w:rPr>
              <w:t xml:space="preserve"> </w:t>
            </w:r>
            <w:r>
              <w:rPr>
                <w:sz w:val="24"/>
              </w:rPr>
              <w:t>bottom</w:t>
            </w:r>
            <w:r>
              <w:rPr>
                <w:spacing w:val="-3"/>
                <w:sz w:val="24"/>
              </w:rPr>
              <w:t xml:space="preserve"> </w:t>
            </w:r>
            <w:r>
              <w:rPr>
                <w:sz w:val="24"/>
              </w:rPr>
              <w:t>of</w:t>
            </w:r>
            <w:r>
              <w:rPr>
                <w:spacing w:val="-4"/>
                <w:sz w:val="24"/>
              </w:rPr>
              <w:t xml:space="preserve"> </w:t>
            </w:r>
            <w:r>
              <w:rPr>
                <w:sz w:val="24"/>
              </w:rPr>
              <w:t>earth</w:t>
            </w:r>
            <w:r>
              <w:rPr>
                <w:spacing w:val="-4"/>
                <w:sz w:val="24"/>
              </w:rPr>
              <w:t xml:space="preserve"> </w:t>
            </w:r>
            <w:r>
              <w:rPr>
                <w:sz w:val="24"/>
              </w:rPr>
              <w:t>work</w:t>
            </w:r>
            <w:r>
              <w:rPr>
                <w:spacing w:val="-2"/>
                <w:sz w:val="24"/>
              </w:rPr>
              <w:t xml:space="preserve"> </w:t>
            </w:r>
            <w:r>
              <w:rPr>
                <w:sz w:val="24"/>
              </w:rPr>
              <w:t>using</w:t>
            </w:r>
            <w:r>
              <w:rPr>
                <w:spacing w:val="-1"/>
                <w:sz w:val="24"/>
              </w:rPr>
              <w:t xml:space="preserve"> </w:t>
            </w:r>
            <w:r>
              <w:rPr>
                <w:sz w:val="24"/>
              </w:rPr>
              <w:t>country</w:t>
            </w:r>
            <w:r>
              <w:rPr>
                <w:spacing w:val="-2"/>
                <w:sz w:val="24"/>
              </w:rPr>
              <w:t xml:space="preserve"> </w:t>
            </w:r>
            <w:r>
              <w:rPr>
                <w:sz w:val="24"/>
              </w:rPr>
              <w:t>stones and</w:t>
            </w:r>
            <w:r>
              <w:rPr>
                <w:spacing w:val="10"/>
                <w:sz w:val="24"/>
              </w:rPr>
              <w:t xml:space="preserve"> </w:t>
            </w:r>
            <w:r>
              <w:rPr>
                <w:sz w:val="24"/>
              </w:rPr>
              <w:t>cement</w:t>
            </w:r>
            <w:r>
              <w:rPr>
                <w:spacing w:val="9"/>
                <w:sz w:val="24"/>
              </w:rPr>
              <w:t xml:space="preserve"> </w:t>
            </w:r>
            <w:r>
              <w:rPr>
                <w:sz w:val="24"/>
              </w:rPr>
              <w:t>masonry</w:t>
            </w:r>
            <w:r>
              <w:rPr>
                <w:spacing w:val="10"/>
                <w:sz w:val="24"/>
              </w:rPr>
              <w:t xml:space="preserve"> </w:t>
            </w:r>
            <w:r>
              <w:rPr>
                <w:sz w:val="24"/>
              </w:rPr>
              <w:t>to</w:t>
            </w:r>
            <w:r>
              <w:rPr>
                <w:spacing w:val="12"/>
                <w:sz w:val="24"/>
              </w:rPr>
              <w:t xml:space="preserve"> </w:t>
            </w:r>
            <w:r>
              <w:rPr>
                <w:sz w:val="24"/>
              </w:rPr>
              <w:t>prevent</w:t>
            </w:r>
            <w:r>
              <w:rPr>
                <w:spacing w:val="9"/>
                <w:sz w:val="24"/>
              </w:rPr>
              <w:t xml:space="preserve"> </w:t>
            </w:r>
            <w:r>
              <w:rPr>
                <w:sz w:val="24"/>
              </w:rPr>
              <w:t>the</w:t>
            </w:r>
            <w:r>
              <w:rPr>
                <w:spacing w:val="12"/>
                <w:sz w:val="24"/>
              </w:rPr>
              <w:t xml:space="preserve"> </w:t>
            </w:r>
            <w:r>
              <w:rPr>
                <w:sz w:val="24"/>
              </w:rPr>
              <w:t>earth</w:t>
            </w:r>
            <w:r>
              <w:rPr>
                <w:spacing w:val="9"/>
                <w:sz w:val="24"/>
              </w:rPr>
              <w:t xml:space="preserve"> </w:t>
            </w:r>
            <w:r>
              <w:rPr>
                <w:sz w:val="24"/>
              </w:rPr>
              <w:t>from</w:t>
            </w:r>
            <w:r>
              <w:rPr>
                <w:spacing w:val="12"/>
                <w:sz w:val="24"/>
              </w:rPr>
              <w:t xml:space="preserve"> </w:t>
            </w:r>
            <w:r>
              <w:rPr>
                <w:sz w:val="24"/>
              </w:rPr>
              <w:t>slipping</w:t>
            </w:r>
            <w:r>
              <w:rPr>
                <w:spacing w:val="10"/>
                <w:sz w:val="24"/>
              </w:rPr>
              <w:t xml:space="preserve"> </w:t>
            </w:r>
            <w:r>
              <w:rPr>
                <w:spacing w:val="-4"/>
                <w:sz w:val="24"/>
              </w:rPr>
              <w:t>down</w:t>
            </w:r>
          </w:p>
          <w:p w14:paraId="3C861D28" w14:textId="77777777" w:rsidR="00620921" w:rsidRDefault="00EA4069">
            <w:pPr>
              <w:pStyle w:val="TableParagraph"/>
              <w:spacing w:before="1" w:line="255" w:lineRule="exact"/>
              <w:ind w:left="107"/>
              <w:jc w:val="both"/>
              <w:rPr>
                <w:sz w:val="24"/>
              </w:rPr>
            </w:pPr>
            <w:r>
              <w:rPr>
                <w:sz w:val="24"/>
              </w:rPr>
              <w:t>the</w:t>
            </w:r>
            <w:r>
              <w:rPr>
                <w:spacing w:val="-4"/>
                <w:sz w:val="24"/>
              </w:rPr>
              <w:t xml:space="preserve"> bank.</w:t>
            </w:r>
          </w:p>
        </w:tc>
        <w:tc>
          <w:tcPr>
            <w:tcW w:w="855" w:type="dxa"/>
          </w:tcPr>
          <w:p w14:paraId="00196366" w14:textId="77777777" w:rsidR="00620921" w:rsidRDefault="00620921">
            <w:pPr>
              <w:pStyle w:val="TableParagraph"/>
              <w:rPr>
                <w:rFonts w:ascii="Arial"/>
                <w:b/>
                <w:sz w:val="24"/>
              </w:rPr>
            </w:pPr>
          </w:p>
          <w:p w14:paraId="6906E7B1" w14:textId="77777777" w:rsidR="00620921" w:rsidRDefault="00620921">
            <w:pPr>
              <w:pStyle w:val="TableParagraph"/>
              <w:rPr>
                <w:rFonts w:ascii="Arial"/>
                <w:b/>
                <w:sz w:val="24"/>
              </w:rPr>
            </w:pPr>
          </w:p>
          <w:p w14:paraId="48F34E83" w14:textId="77777777" w:rsidR="00620921" w:rsidRDefault="00620921">
            <w:pPr>
              <w:pStyle w:val="TableParagraph"/>
              <w:rPr>
                <w:rFonts w:ascii="Arial"/>
                <w:b/>
                <w:sz w:val="24"/>
              </w:rPr>
            </w:pPr>
          </w:p>
          <w:p w14:paraId="3917DD91" w14:textId="77777777" w:rsidR="00620921" w:rsidRDefault="00EA4069">
            <w:pPr>
              <w:pStyle w:val="TableParagraph"/>
              <w:spacing w:before="1"/>
              <w:ind w:left="8" w:right="4"/>
              <w:jc w:val="center"/>
              <w:rPr>
                <w:sz w:val="24"/>
              </w:rPr>
            </w:pPr>
            <w:r>
              <w:rPr>
                <w:spacing w:val="-5"/>
                <w:sz w:val="24"/>
              </w:rPr>
              <w:t>Sqm</w:t>
            </w:r>
          </w:p>
        </w:tc>
        <w:tc>
          <w:tcPr>
            <w:tcW w:w="1278" w:type="dxa"/>
          </w:tcPr>
          <w:p w14:paraId="639BE5AE" w14:textId="77777777" w:rsidR="00620921" w:rsidRDefault="00620921">
            <w:pPr>
              <w:pStyle w:val="TableParagraph"/>
              <w:rPr>
                <w:rFonts w:ascii="Arial"/>
                <w:b/>
                <w:sz w:val="24"/>
              </w:rPr>
            </w:pPr>
          </w:p>
          <w:p w14:paraId="6EC73487" w14:textId="77777777" w:rsidR="00620921" w:rsidRDefault="00620921">
            <w:pPr>
              <w:pStyle w:val="TableParagraph"/>
              <w:rPr>
                <w:rFonts w:ascii="Arial"/>
                <w:b/>
                <w:sz w:val="24"/>
              </w:rPr>
            </w:pPr>
          </w:p>
          <w:p w14:paraId="6B370398" w14:textId="77777777" w:rsidR="00620921" w:rsidRDefault="00620921">
            <w:pPr>
              <w:pStyle w:val="TableParagraph"/>
              <w:rPr>
                <w:rFonts w:ascii="Arial"/>
                <w:b/>
                <w:sz w:val="24"/>
              </w:rPr>
            </w:pPr>
          </w:p>
          <w:p w14:paraId="3891D56E" w14:textId="77777777" w:rsidR="00620921" w:rsidRDefault="00EA4069">
            <w:pPr>
              <w:pStyle w:val="TableParagraph"/>
              <w:spacing w:before="1"/>
              <w:ind w:left="8" w:right="1"/>
              <w:jc w:val="center"/>
              <w:rPr>
                <w:sz w:val="24"/>
              </w:rPr>
            </w:pPr>
            <w:r>
              <w:rPr>
                <w:spacing w:val="-5"/>
                <w:sz w:val="24"/>
              </w:rPr>
              <w:t>760</w:t>
            </w:r>
          </w:p>
        </w:tc>
      </w:tr>
    </w:tbl>
    <w:p w14:paraId="4F2728A9" w14:textId="77777777" w:rsidR="00620921" w:rsidRDefault="00620921">
      <w:pPr>
        <w:jc w:val="center"/>
        <w:rPr>
          <w:sz w:val="24"/>
        </w:rPr>
        <w:sectPr w:rsidR="00620921">
          <w:pgSz w:w="11910" w:h="16840"/>
          <w:pgMar w:top="1180" w:right="560" w:bottom="1320" w:left="900" w:header="552" w:footer="1130" w:gutter="0"/>
          <w:cols w:space="720"/>
        </w:sectPr>
      </w:pPr>
    </w:p>
    <w:p w14:paraId="2C4FC545"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7CC886C2" w14:textId="77777777">
        <w:trPr>
          <w:trHeight w:val="552"/>
        </w:trPr>
        <w:tc>
          <w:tcPr>
            <w:tcW w:w="842" w:type="dxa"/>
            <w:shd w:val="clear" w:color="auto" w:fill="D9D9D9"/>
          </w:tcPr>
          <w:p w14:paraId="0B4FB4CC" w14:textId="77777777" w:rsidR="00620921" w:rsidRDefault="00EA4069">
            <w:pPr>
              <w:pStyle w:val="TableParagraph"/>
              <w:ind w:left="131"/>
              <w:rPr>
                <w:rFonts w:ascii="Arial"/>
                <w:b/>
                <w:sz w:val="24"/>
              </w:rPr>
            </w:pPr>
            <w:r>
              <w:rPr>
                <w:rFonts w:ascii="Arial"/>
                <w:b/>
                <w:spacing w:val="-4"/>
                <w:sz w:val="24"/>
              </w:rPr>
              <w:t>ITEM</w:t>
            </w:r>
          </w:p>
          <w:p w14:paraId="0BD7A997"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D9D9D9"/>
          </w:tcPr>
          <w:p w14:paraId="6B91B129"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D9D9D9"/>
          </w:tcPr>
          <w:p w14:paraId="4F4671A6"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D9D9D9"/>
          </w:tcPr>
          <w:p w14:paraId="5C82BB9A" w14:textId="77777777" w:rsidR="00620921" w:rsidRDefault="00EA4069">
            <w:pPr>
              <w:pStyle w:val="TableParagraph"/>
              <w:ind w:left="11" w:right="1"/>
              <w:jc w:val="center"/>
              <w:rPr>
                <w:rFonts w:ascii="Arial"/>
                <w:b/>
                <w:sz w:val="24"/>
              </w:rPr>
            </w:pPr>
            <w:r>
              <w:rPr>
                <w:rFonts w:ascii="Arial"/>
                <w:b/>
                <w:spacing w:val="-4"/>
                <w:sz w:val="24"/>
              </w:rPr>
              <w:t>Rate</w:t>
            </w:r>
          </w:p>
          <w:p w14:paraId="1E63FC08"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3797383B" w14:textId="77777777">
        <w:trPr>
          <w:trHeight w:val="275"/>
        </w:trPr>
        <w:tc>
          <w:tcPr>
            <w:tcW w:w="9779" w:type="dxa"/>
            <w:gridSpan w:val="4"/>
          </w:tcPr>
          <w:p w14:paraId="33E6C819" w14:textId="77777777" w:rsidR="00620921" w:rsidRDefault="00EA4069">
            <w:pPr>
              <w:pStyle w:val="TableParagraph"/>
              <w:spacing w:line="255" w:lineRule="exact"/>
              <w:ind w:left="11" w:right="5"/>
              <w:jc w:val="center"/>
              <w:rPr>
                <w:rFonts w:ascii="Arial"/>
                <w:b/>
                <w:sz w:val="24"/>
              </w:rPr>
            </w:pPr>
            <w:r>
              <w:rPr>
                <w:rFonts w:ascii="Arial"/>
                <w:b/>
                <w:sz w:val="24"/>
              </w:rPr>
              <w:t>CHAPTER</w:t>
            </w:r>
            <w:r>
              <w:rPr>
                <w:rFonts w:ascii="Arial"/>
                <w:b/>
                <w:spacing w:val="-4"/>
                <w:sz w:val="24"/>
              </w:rPr>
              <w:t xml:space="preserve"> </w:t>
            </w:r>
            <w:r>
              <w:rPr>
                <w:rFonts w:ascii="Arial"/>
                <w:b/>
                <w:sz w:val="24"/>
              </w:rPr>
              <w:t>29</w:t>
            </w:r>
            <w:r>
              <w:rPr>
                <w:rFonts w:ascii="Arial"/>
                <w:b/>
                <w:spacing w:val="-2"/>
                <w:sz w:val="24"/>
              </w:rPr>
              <w:t xml:space="preserve"> </w:t>
            </w:r>
            <w:r>
              <w:rPr>
                <w:rFonts w:ascii="Arial"/>
                <w:b/>
                <w:sz w:val="24"/>
              </w:rPr>
              <w:t>-</w:t>
            </w:r>
            <w:r>
              <w:rPr>
                <w:rFonts w:ascii="Arial"/>
                <w:b/>
                <w:spacing w:val="-4"/>
                <w:sz w:val="24"/>
              </w:rPr>
              <w:t xml:space="preserve"> </w:t>
            </w:r>
            <w:r>
              <w:rPr>
                <w:rFonts w:ascii="Arial"/>
                <w:b/>
                <w:sz w:val="24"/>
              </w:rPr>
              <w:t>POINT</w:t>
            </w:r>
            <w:r>
              <w:rPr>
                <w:rFonts w:ascii="Arial"/>
                <w:b/>
                <w:spacing w:val="-3"/>
                <w:sz w:val="24"/>
              </w:rPr>
              <w:t xml:space="preserve"> </w:t>
            </w:r>
            <w:r>
              <w:rPr>
                <w:rFonts w:ascii="Arial"/>
                <w:b/>
                <w:spacing w:val="-2"/>
                <w:sz w:val="24"/>
              </w:rPr>
              <w:t>MACHINE</w:t>
            </w:r>
          </w:p>
        </w:tc>
      </w:tr>
      <w:tr w:rsidR="00620921" w14:paraId="65CC20A8" w14:textId="77777777">
        <w:trPr>
          <w:trHeight w:val="2483"/>
        </w:trPr>
        <w:tc>
          <w:tcPr>
            <w:tcW w:w="842" w:type="dxa"/>
          </w:tcPr>
          <w:p w14:paraId="3F54FE69" w14:textId="77777777" w:rsidR="00620921" w:rsidRDefault="00EA4069">
            <w:pPr>
              <w:pStyle w:val="TableParagraph"/>
              <w:ind w:left="9" w:right="1"/>
              <w:jc w:val="center"/>
              <w:rPr>
                <w:sz w:val="24"/>
              </w:rPr>
            </w:pPr>
            <w:r>
              <w:rPr>
                <w:spacing w:val="-4"/>
                <w:sz w:val="24"/>
              </w:rPr>
              <w:t>2901</w:t>
            </w:r>
          </w:p>
        </w:tc>
        <w:tc>
          <w:tcPr>
            <w:tcW w:w="6563" w:type="dxa"/>
          </w:tcPr>
          <w:p w14:paraId="3AB0C6DB" w14:textId="77777777" w:rsidR="00620921" w:rsidRDefault="00EA4069">
            <w:pPr>
              <w:pStyle w:val="TableParagraph"/>
              <w:spacing w:line="270" w:lineRule="atLeast"/>
              <w:ind w:left="108" w:right="98"/>
              <w:jc w:val="both"/>
              <w:rPr>
                <w:sz w:val="24"/>
              </w:rPr>
            </w:pPr>
            <w:r>
              <w:rPr>
                <w:sz w:val="24"/>
              </w:rPr>
              <w:t>Fixing of universal point machines and wiring on PSC/Wooden sleepers as per standard drawing. Wiring as per circuitry includes fixing &amp; wiring of point contactor unit frames and controlling relays, fixing and wiring of point termination</w:t>
            </w:r>
            <w:r>
              <w:rPr>
                <w:spacing w:val="-15"/>
                <w:sz w:val="24"/>
              </w:rPr>
              <w:t xml:space="preserve"> </w:t>
            </w:r>
            <w:r>
              <w:rPr>
                <w:sz w:val="24"/>
              </w:rPr>
              <w:t>box,</w:t>
            </w:r>
            <w:r>
              <w:rPr>
                <w:spacing w:val="-15"/>
                <w:sz w:val="24"/>
              </w:rPr>
              <w:t xml:space="preserve"> </w:t>
            </w:r>
            <w:r>
              <w:rPr>
                <w:sz w:val="24"/>
              </w:rPr>
              <w:t>fixing</w:t>
            </w:r>
            <w:r>
              <w:rPr>
                <w:spacing w:val="-15"/>
                <w:sz w:val="24"/>
              </w:rPr>
              <w:t xml:space="preserve"> </w:t>
            </w:r>
            <w:r>
              <w:rPr>
                <w:sz w:val="24"/>
              </w:rPr>
              <w:t>of</w:t>
            </w:r>
            <w:r>
              <w:rPr>
                <w:spacing w:val="-13"/>
                <w:sz w:val="24"/>
              </w:rPr>
              <w:t xml:space="preserve"> </w:t>
            </w:r>
            <w:r>
              <w:rPr>
                <w:sz w:val="24"/>
              </w:rPr>
              <w:t>crank</w:t>
            </w:r>
            <w:r>
              <w:rPr>
                <w:spacing w:val="-16"/>
                <w:sz w:val="24"/>
              </w:rPr>
              <w:t xml:space="preserve"> </w:t>
            </w:r>
            <w:r>
              <w:rPr>
                <w:sz w:val="24"/>
              </w:rPr>
              <w:t>handle</w:t>
            </w:r>
            <w:r>
              <w:rPr>
                <w:spacing w:val="-13"/>
                <w:sz w:val="24"/>
              </w:rPr>
              <w:t xml:space="preserve"> </w:t>
            </w:r>
            <w:r>
              <w:rPr>
                <w:sz w:val="24"/>
              </w:rPr>
              <w:t>ward</w:t>
            </w:r>
            <w:r>
              <w:rPr>
                <w:spacing w:val="-13"/>
                <w:sz w:val="24"/>
              </w:rPr>
              <w:t xml:space="preserve"> </w:t>
            </w:r>
            <w:r>
              <w:rPr>
                <w:sz w:val="24"/>
              </w:rPr>
              <w:t>plate</w:t>
            </w:r>
            <w:r>
              <w:rPr>
                <w:spacing w:val="-15"/>
                <w:sz w:val="24"/>
              </w:rPr>
              <w:t xml:space="preserve"> </w:t>
            </w:r>
            <w:r>
              <w:rPr>
                <w:sz w:val="24"/>
              </w:rPr>
              <w:t>of</w:t>
            </w:r>
            <w:r>
              <w:rPr>
                <w:spacing w:val="-13"/>
                <w:sz w:val="24"/>
              </w:rPr>
              <w:t xml:space="preserve"> </w:t>
            </w:r>
            <w:r>
              <w:rPr>
                <w:sz w:val="24"/>
              </w:rPr>
              <w:t>required configuration</w:t>
            </w:r>
            <w:r>
              <w:rPr>
                <w:spacing w:val="-17"/>
                <w:sz w:val="24"/>
              </w:rPr>
              <w:t xml:space="preserve"> </w:t>
            </w:r>
            <w:r>
              <w:rPr>
                <w:sz w:val="24"/>
              </w:rPr>
              <w:t>and</w:t>
            </w:r>
            <w:r>
              <w:rPr>
                <w:spacing w:val="34"/>
                <w:sz w:val="24"/>
              </w:rPr>
              <w:t xml:space="preserve"> </w:t>
            </w:r>
            <w:r>
              <w:rPr>
                <w:sz w:val="24"/>
              </w:rPr>
              <w:t>Ground</w:t>
            </w:r>
            <w:r>
              <w:rPr>
                <w:spacing w:val="-17"/>
                <w:sz w:val="24"/>
              </w:rPr>
              <w:t xml:space="preserve"> </w:t>
            </w:r>
            <w:r>
              <w:rPr>
                <w:sz w:val="24"/>
              </w:rPr>
              <w:t>connections,</w:t>
            </w:r>
            <w:r>
              <w:rPr>
                <w:spacing w:val="-17"/>
                <w:sz w:val="24"/>
              </w:rPr>
              <w:t xml:space="preserve"> </w:t>
            </w:r>
            <w:r>
              <w:rPr>
                <w:sz w:val="24"/>
              </w:rPr>
              <w:t>P-clamp</w:t>
            </w:r>
            <w:r>
              <w:rPr>
                <w:spacing w:val="-15"/>
                <w:sz w:val="24"/>
              </w:rPr>
              <w:t xml:space="preserve"> </w:t>
            </w:r>
            <w:r>
              <w:rPr>
                <w:sz w:val="24"/>
              </w:rPr>
              <w:t>insulations, setting, stretcher bars etc., [All miscellaneous material required</w:t>
            </w:r>
            <w:r>
              <w:rPr>
                <w:spacing w:val="-1"/>
                <w:sz w:val="24"/>
              </w:rPr>
              <w:t xml:space="preserve"> </w:t>
            </w:r>
            <w:r>
              <w:rPr>
                <w:sz w:val="24"/>
              </w:rPr>
              <w:t>such</w:t>
            </w:r>
            <w:r>
              <w:rPr>
                <w:spacing w:val="-3"/>
                <w:sz w:val="24"/>
              </w:rPr>
              <w:t xml:space="preserve"> </w:t>
            </w:r>
            <w:r>
              <w:rPr>
                <w:sz w:val="24"/>
              </w:rPr>
              <w:t>as</w:t>
            </w:r>
            <w:r>
              <w:rPr>
                <w:spacing w:val="-4"/>
                <w:sz w:val="24"/>
              </w:rPr>
              <w:t xml:space="preserve"> </w:t>
            </w:r>
            <w:r>
              <w:rPr>
                <w:sz w:val="24"/>
              </w:rPr>
              <w:t>nuts,</w:t>
            </w:r>
            <w:r>
              <w:rPr>
                <w:spacing w:val="-5"/>
                <w:sz w:val="24"/>
              </w:rPr>
              <w:t xml:space="preserve"> </w:t>
            </w:r>
            <w:r>
              <w:rPr>
                <w:sz w:val="24"/>
              </w:rPr>
              <w:t>bolts,</w:t>
            </w:r>
            <w:r>
              <w:rPr>
                <w:spacing w:val="-1"/>
                <w:sz w:val="24"/>
              </w:rPr>
              <w:t xml:space="preserve"> </w:t>
            </w:r>
            <w:r>
              <w:rPr>
                <w:sz w:val="24"/>
              </w:rPr>
              <w:t>washers</w:t>
            </w:r>
            <w:r>
              <w:rPr>
                <w:spacing w:val="-4"/>
                <w:sz w:val="24"/>
              </w:rPr>
              <w:t xml:space="preserve"> </w:t>
            </w:r>
            <w:r>
              <w:rPr>
                <w:sz w:val="24"/>
              </w:rPr>
              <w:t>are</w:t>
            </w:r>
            <w:r>
              <w:rPr>
                <w:spacing w:val="-2"/>
                <w:sz w:val="24"/>
              </w:rPr>
              <w:t xml:space="preserve"> </w:t>
            </w:r>
            <w:r>
              <w:rPr>
                <w:sz w:val="24"/>
              </w:rPr>
              <w:t>to</w:t>
            </w:r>
            <w:r>
              <w:rPr>
                <w:spacing w:val="-1"/>
                <w:sz w:val="24"/>
              </w:rPr>
              <w:t xml:space="preserve"> </w:t>
            </w:r>
            <w:r>
              <w:rPr>
                <w:sz w:val="24"/>
              </w:rPr>
              <w:t>be</w:t>
            </w:r>
            <w:r>
              <w:rPr>
                <w:spacing w:val="-1"/>
                <w:sz w:val="24"/>
              </w:rPr>
              <w:t xml:space="preserve"> </w:t>
            </w:r>
            <w:r>
              <w:rPr>
                <w:sz w:val="24"/>
              </w:rPr>
              <w:t>arranged</w:t>
            </w:r>
            <w:r>
              <w:rPr>
                <w:spacing w:val="-3"/>
                <w:sz w:val="24"/>
              </w:rPr>
              <w:t xml:space="preserve"> </w:t>
            </w:r>
            <w:r>
              <w:rPr>
                <w:sz w:val="24"/>
              </w:rPr>
              <w:t xml:space="preserve">by </w:t>
            </w:r>
            <w:r>
              <w:rPr>
                <w:spacing w:val="-2"/>
                <w:sz w:val="24"/>
              </w:rPr>
              <w:t>contractor]</w:t>
            </w:r>
          </w:p>
        </w:tc>
        <w:tc>
          <w:tcPr>
            <w:tcW w:w="1116" w:type="dxa"/>
          </w:tcPr>
          <w:p w14:paraId="2AC988B1" w14:textId="77777777" w:rsidR="00620921" w:rsidRDefault="00620921">
            <w:pPr>
              <w:pStyle w:val="TableParagraph"/>
              <w:rPr>
                <w:rFonts w:ascii="Arial"/>
                <w:b/>
                <w:sz w:val="24"/>
              </w:rPr>
            </w:pPr>
          </w:p>
          <w:p w14:paraId="108DAC92" w14:textId="77777777" w:rsidR="00620921" w:rsidRDefault="00620921">
            <w:pPr>
              <w:pStyle w:val="TableParagraph"/>
              <w:rPr>
                <w:rFonts w:ascii="Arial"/>
                <w:b/>
                <w:sz w:val="24"/>
              </w:rPr>
            </w:pPr>
          </w:p>
          <w:p w14:paraId="26220E58" w14:textId="77777777" w:rsidR="00620921" w:rsidRDefault="00620921">
            <w:pPr>
              <w:pStyle w:val="TableParagraph"/>
              <w:spacing w:before="7"/>
              <w:rPr>
                <w:rFonts w:ascii="Arial"/>
                <w:b/>
                <w:sz w:val="24"/>
              </w:rPr>
            </w:pPr>
          </w:p>
          <w:p w14:paraId="038D0D61" w14:textId="77777777" w:rsidR="00620921" w:rsidRDefault="00EA4069">
            <w:pPr>
              <w:pStyle w:val="TableParagraph"/>
              <w:ind w:left="10"/>
              <w:jc w:val="center"/>
              <w:rPr>
                <w:sz w:val="24"/>
              </w:rPr>
            </w:pPr>
            <w:r>
              <w:rPr>
                <w:spacing w:val="-5"/>
                <w:sz w:val="24"/>
              </w:rPr>
              <w:t>No.</w:t>
            </w:r>
          </w:p>
        </w:tc>
        <w:tc>
          <w:tcPr>
            <w:tcW w:w="1258" w:type="dxa"/>
          </w:tcPr>
          <w:p w14:paraId="5546F9AF" w14:textId="77777777" w:rsidR="00620921" w:rsidRDefault="00620921">
            <w:pPr>
              <w:pStyle w:val="TableParagraph"/>
              <w:rPr>
                <w:rFonts w:ascii="Arial"/>
                <w:b/>
                <w:sz w:val="24"/>
              </w:rPr>
            </w:pPr>
          </w:p>
          <w:p w14:paraId="1EE5984D" w14:textId="77777777" w:rsidR="00620921" w:rsidRDefault="00620921">
            <w:pPr>
              <w:pStyle w:val="TableParagraph"/>
              <w:rPr>
                <w:rFonts w:ascii="Arial"/>
                <w:b/>
                <w:sz w:val="24"/>
              </w:rPr>
            </w:pPr>
          </w:p>
          <w:p w14:paraId="691080C3" w14:textId="77777777" w:rsidR="00620921" w:rsidRDefault="00620921">
            <w:pPr>
              <w:pStyle w:val="TableParagraph"/>
              <w:spacing w:before="7"/>
              <w:rPr>
                <w:rFonts w:ascii="Arial"/>
                <w:b/>
                <w:sz w:val="24"/>
              </w:rPr>
            </w:pPr>
          </w:p>
          <w:p w14:paraId="39289AEC" w14:textId="77777777" w:rsidR="00620921" w:rsidRDefault="00EA4069">
            <w:pPr>
              <w:pStyle w:val="TableParagraph"/>
              <w:ind w:left="11"/>
              <w:jc w:val="center"/>
              <w:rPr>
                <w:sz w:val="24"/>
              </w:rPr>
            </w:pPr>
            <w:r>
              <w:rPr>
                <w:spacing w:val="-4"/>
                <w:sz w:val="24"/>
              </w:rPr>
              <w:t>6460</w:t>
            </w:r>
          </w:p>
        </w:tc>
      </w:tr>
      <w:tr w:rsidR="00620921" w14:paraId="76F2B094" w14:textId="77777777">
        <w:trPr>
          <w:trHeight w:val="2484"/>
        </w:trPr>
        <w:tc>
          <w:tcPr>
            <w:tcW w:w="842" w:type="dxa"/>
          </w:tcPr>
          <w:p w14:paraId="630DAD76" w14:textId="77777777" w:rsidR="00620921" w:rsidRDefault="00EA4069">
            <w:pPr>
              <w:pStyle w:val="TableParagraph"/>
              <w:ind w:left="9" w:right="1"/>
              <w:jc w:val="center"/>
              <w:rPr>
                <w:sz w:val="24"/>
              </w:rPr>
            </w:pPr>
            <w:r>
              <w:rPr>
                <w:spacing w:val="-4"/>
                <w:sz w:val="24"/>
              </w:rPr>
              <w:t>2902</w:t>
            </w:r>
          </w:p>
        </w:tc>
        <w:tc>
          <w:tcPr>
            <w:tcW w:w="6563" w:type="dxa"/>
          </w:tcPr>
          <w:p w14:paraId="1EC47F4E" w14:textId="77777777" w:rsidR="00620921" w:rsidRDefault="00EA4069">
            <w:pPr>
              <w:pStyle w:val="TableParagraph"/>
              <w:ind w:left="108" w:right="98"/>
              <w:jc w:val="both"/>
              <w:rPr>
                <w:sz w:val="24"/>
              </w:rPr>
            </w:pPr>
            <w:r>
              <w:rPr>
                <w:sz w:val="24"/>
              </w:rPr>
              <w:t xml:space="preserve">Installation, termination of cable in termination box, wiring, testing and commissioning of High Thrust point Machine. This includes fixing of point machine on MS plate fixed on sleepers complete with fixing of </w:t>
            </w:r>
            <w:proofErr w:type="spellStart"/>
            <w:r>
              <w:rPr>
                <w:sz w:val="24"/>
              </w:rPr>
              <w:t>anti theft</w:t>
            </w:r>
            <w:proofErr w:type="spellEnd"/>
            <w:r>
              <w:rPr>
                <w:sz w:val="24"/>
              </w:rPr>
              <w:t xml:space="preserve"> covers, MS termination boxes, ground connections, required insulation, crank</w:t>
            </w:r>
            <w:r>
              <w:rPr>
                <w:spacing w:val="-17"/>
                <w:sz w:val="24"/>
              </w:rPr>
              <w:t xml:space="preserve"> </w:t>
            </w:r>
            <w:r>
              <w:rPr>
                <w:sz w:val="24"/>
              </w:rPr>
              <w:t>handle</w:t>
            </w:r>
            <w:r>
              <w:rPr>
                <w:spacing w:val="-15"/>
                <w:sz w:val="24"/>
              </w:rPr>
              <w:t xml:space="preserve"> </w:t>
            </w:r>
            <w:r>
              <w:rPr>
                <w:sz w:val="24"/>
              </w:rPr>
              <w:t>ward</w:t>
            </w:r>
            <w:r>
              <w:rPr>
                <w:spacing w:val="-14"/>
                <w:sz w:val="24"/>
              </w:rPr>
              <w:t xml:space="preserve"> </w:t>
            </w:r>
            <w:r>
              <w:rPr>
                <w:sz w:val="24"/>
              </w:rPr>
              <w:t>(wherever</w:t>
            </w:r>
            <w:r>
              <w:rPr>
                <w:spacing w:val="-15"/>
                <w:sz w:val="24"/>
              </w:rPr>
              <w:t xml:space="preserve"> </w:t>
            </w:r>
            <w:r>
              <w:rPr>
                <w:sz w:val="24"/>
              </w:rPr>
              <w:t>required)</w:t>
            </w:r>
            <w:r>
              <w:rPr>
                <w:spacing w:val="-17"/>
                <w:sz w:val="24"/>
              </w:rPr>
              <w:t xml:space="preserve"> </w:t>
            </w:r>
            <w:r>
              <w:rPr>
                <w:sz w:val="24"/>
              </w:rPr>
              <w:t>etc.</w:t>
            </w:r>
            <w:r>
              <w:rPr>
                <w:spacing w:val="-16"/>
                <w:sz w:val="24"/>
              </w:rPr>
              <w:t xml:space="preserve"> </w:t>
            </w:r>
            <w:r>
              <w:rPr>
                <w:sz w:val="24"/>
              </w:rPr>
              <w:t>This</w:t>
            </w:r>
            <w:r>
              <w:rPr>
                <w:spacing w:val="-15"/>
                <w:sz w:val="24"/>
              </w:rPr>
              <w:t xml:space="preserve"> </w:t>
            </w:r>
            <w:r>
              <w:rPr>
                <w:sz w:val="24"/>
              </w:rPr>
              <w:t>also</w:t>
            </w:r>
            <w:r>
              <w:rPr>
                <w:spacing w:val="-17"/>
                <w:sz w:val="24"/>
              </w:rPr>
              <w:t xml:space="preserve"> </w:t>
            </w:r>
            <w:r>
              <w:rPr>
                <w:sz w:val="24"/>
              </w:rPr>
              <w:t>include necessary adjustment and smithy work, drilling of holes on tongue</w:t>
            </w:r>
            <w:r>
              <w:rPr>
                <w:spacing w:val="32"/>
                <w:sz w:val="24"/>
              </w:rPr>
              <w:t xml:space="preserve"> </w:t>
            </w:r>
            <w:r>
              <w:rPr>
                <w:sz w:val="24"/>
              </w:rPr>
              <w:t>rails,</w:t>
            </w:r>
            <w:r>
              <w:rPr>
                <w:spacing w:val="35"/>
                <w:sz w:val="24"/>
              </w:rPr>
              <w:t xml:space="preserve"> </w:t>
            </w:r>
            <w:r>
              <w:rPr>
                <w:sz w:val="24"/>
              </w:rPr>
              <w:t>supply</w:t>
            </w:r>
            <w:r>
              <w:rPr>
                <w:spacing w:val="32"/>
                <w:sz w:val="24"/>
              </w:rPr>
              <w:t xml:space="preserve"> </w:t>
            </w:r>
            <w:r>
              <w:rPr>
                <w:sz w:val="24"/>
              </w:rPr>
              <w:t>of</w:t>
            </w:r>
            <w:r>
              <w:rPr>
                <w:spacing w:val="33"/>
                <w:sz w:val="24"/>
              </w:rPr>
              <w:t xml:space="preserve"> </w:t>
            </w:r>
            <w:r>
              <w:rPr>
                <w:sz w:val="24"/>
              </w:rPr>
              <w:t>all</w:t>
            </w:r>
            <w:r>
              <w:rPr>
                <w:spacing w:val="31"/>
                <w:sz w:val="24"/>
              </w:rPr>
              <w:t xml:space="preserve"> </w:t>
            </w:r>
            <w:r>
              <w:rPr>
                <w:sz w:val="24"/>
              </w:rPr>
              <w:t>miscellaneous</w:t>
            </w:r>
            <w:r>
              <w:rPr>
                <w:spacing w:val="30"/>
                <w:sz w:val="24"/>
              </w:rPr>
              <w:t xml:space="preserve"> </w:t>
            </w:r>
            <w:r>
              <w:rPr>
                <w:sz w:val="24"/>
              </w:rPr>
              <w:t>material</w:t>
            </w:r>
            <w:r>
              <w:rPr>
                <w:spacing w:val="34"/>
                <w:sz w:val="24"/>
              </w:rPr>
              <w:t xml:space="preserve"> </w:t>
            </w:r>
            <w:r>
              <w:rPr>
                <w:sz w:val="24"/>
              </w:rPr>
              <w:t>such</w:t>
            </w:r>
            <w:r>
              <w:rPr>
                <w:spacing w:val="35"/>
                <w:sz w:val="24"/>
              </w:rPr>
              <w:t xml:space="preserve"> </w:t>
            </w:r>
            <w:r>
              <w:rPr>
                <w:spacing w:val="-5"/>
                <w:sz w:val="24"/>
              </w:rPr>
              <w:t>as</w:t>
            </w:r>
          </w:p>
          <w:p w14:paraId="73549B57" w14:textId="77777777" w:rsidR="00620921" w:rsidRDefault="00EA4069">
            <w:pPr>
              <w:pStyle w:val="TableParagraph"/>
              <w:spacing w:before="1" w:line="255" w:lineRule="exact"/>
              <w:ind w:left="108"/>
              <w:jc w:val="both"/>
              <w:rPr>
                <w:sz w:val="24"/>
              </w:rPr>
            </w:pPr>
            <w:r>
              <w:rPr>
                <w:sz w:val="24"/>
              </w:rPr>
              <w:t>flat,</w:t>
            </w:r>
            <w:r>
              <w:rPr>
                <w:spacing w:val="-3"/>
                <w:sz w:val="24"/>
              </w:rPr>
              <w:t xml:space="preserve"> </w:t>
            </w:r>
            <w:r>
              <w:rPr>
                <w:sz w:val="24"/>
              </w:rPr>
              <w:t>angle,</w:t>
            </w:r>
            <w:r>
              <w:rPr>
                <w:spacing w:val="-2"/>
                <w:sz w:val="24"/>
              </w:rPr>
              <w:t xml:space="preserve"> </w:t>
            </w:r>
            <w:r>
              <w:rPr>
                <w:sz w:val="24"/>
              </w:rPr>
              <w:t>bolt,</w:t>
            </w:r>
            <w:r>
              <w:rPr>
                <w:spacing w:val="-3"/>
                <w:sz w:val="24"/>
              </w:rPr>
              <w:t xml:space="preserve"> </w:t>
            </w:r>
            <w:r>
              <w:rPr>
                <w:sz w:val="24"/>
              </w:rPr>
              <w:t>nuts,</w:t>
            </w:r>
            <w:r>
              <w:rPr>
                <w:spacing w:val="-4"/>
                <w:sz w:val="24"/>
              </w:rPr>
              <w:t xml:space="preserve"> </w:t>
            </w:r>
            <w:r>
              <w:rPr>
                <w:sz w:val="24"/>
              </w:rPr>
              <w:t>pins</w:t>
            </w:r>
            <w:r>
              <w:rPr>
                <w:spacing w:val="-2"/>
                <w:sz w:val="24"/>
              </w:rPr>
              <w:t xml:space="preserve"> </w:t>
            </w:r>
            <w:r>
              <w:rPr>
                <w:spacing w:val="-4"/>
                <w:sz w:val="24"/>
              </w:rPr>
              <w:t>etc.</w:t>
            </w:r>
          </w:p>
        </w:tc>
        <w:tc>
          <w:tcPr>
            <w:tcW w:w="1116" w:type="dxa"/>
          </w:tcPr>
          <w:p w14:paraId="0FD847CD" w14:textId="77777777" w:rsidR="00620921" w:rsidRDefault="00620921">
            <w:pPr>
              <w:pStyle w:val="TableParagraph"/>
              <w:rPr>
                <w:rFonts w:ascii="Arial"/>
                <w:b/>
                <w:sz w:val="24"/>
              </w:rPr>
            </w:pPr>
          </w:p>
          <w:p w14:paraId="77474C3A" w14:textId="77777777" w:rsidR="00620921" w:rsidRDefault="00620921">
            <w:pPr>
              <w:pStyle w:val="TableParagraph"/>
              <w:spacing w:before="9"/>
              <w:rPr>
                <w:rFonts w:ascii="Arial"/>
                <w:b/>
                <w:sz w:val="24"/>
              </w:rPr>
            </w:pPr>
          </w:p>
          <w:p w14:paraId="05443539" w14:textId="77777777" w:rsidR="00620921" w:rsidRDefault="00EA4069">
            <w:pPr>
              <w:pStyle w:val="TableParagraph"/>
              <w:ind w:left="108" w:right="94" w:hanging="4"/>
              <w:jc w:val="center"/>
              <w:rPr>
                <w:sz w:val="24"/>
              </w:rPr>
            </w:pPr>
            <w:r>
              <w:rPr>
                <w:spacing w:val="-4"/>
                <w:sz w:val="24"/>
              </w:rPr>
              <w:t xml:space="preserve">Per </w:t>
            </w:r>
            <w:r>
              <w:rPr>
                <w:spacing w:val="-2"/>
                <w:sz w:val="24"/>
              </w:rPr>
              <w:t>Point Machine</w:t>
            </w:r>
          </w:p>
        </w:tc>
        <w:tc>
          <w:tcPr>
            <w:tcW w:w="1258" w:type="dxa"/>
          </w:tcPr>
          <w:p w14:paraId="24BA91C4" w14:textId="77777777" w:rsidR="00620921" w:rsidRDefault="00620921">
            <w:pPr>
              <w:pStyle w:val="TableParagraph"/>
              <w:rPr>
                <w:rFonts w:ascii="Arial"/>
                <w:b/>
                <w:sz w:val="24"/>
              </w:rPr>
            </w:pPr>
          </w:p>
          <w:p w14:paraId="2476DFAD" w14:textId="77777777" w:rsidR="00620921" w:rsidRDefault="00620921">
            <w:pPr>
              <w:pStyle w:val="TableParagraph"/>
              <w:rPr>
                <w:rFonts w:ascii="Arial"/>
                <w:b/>
                <w:sz w:val="24"/>
              </w:rPr>
            </w:pPr>
          </w:p>
          <w:p w14:paraId="7F6FB0A8" w14:textId="77777777" w:rsidR="00620921" w:rsidRDefault="00620921">
            <w:pPr>
              <w:pStyle w:val="TableParagraph"/>
              <w:spacing w:before="7"/>
              <w:rPr>
                <w:rFonts w:ascii="Arial"/>
                <w:b/>
                <w:sz w:val="24"/>
              </w:rPr>
            </w:pPr>
          </w:p>
          <w:p w14:paraId="7AD921CD" w14:textId="77777777" w:rsidR="00620921" w:rsidRDefault="00EA4069">
            <w:pPr>
              <w:pStyle w:val="TableParagraph"/>
              <w:spacing w:before="1"/>
              <w:ind w:left="11" w:right="1"/>
              <w:jc w:val="center"/>
              <w:rPr>
                <w:sz w:val="24"/>
              </w:rPr>
            </w:pPr>
            <w:r>
              <w:rPr>
                <w:spacing w:val="-2"/>
                <w:sz w:val="24"/>
              </w:rPr>
              <w:t>12067</w:t>
            </w:r>
          </w:p>
        </w:tc>
      </w:tr>
      <w:tr w:rsidR="00620921" w14:paraId="60BA8BF6" w14:textId="77777777">
        <w:trPr>
          <w:trHeight w:val="1379"/>
        </w:trPr>
        <w:tc>
          <w:tcPr>
            <w:tcW w:w="842" w:type="dxa"/>
          </w:tcPr>
          <w:p w14:paraId="576D0863" w14:textId="77777777" w:rsidR="00620921" w:rsidRDefault="00EA4069">
            <w:pPr>
              <w:pStyle w:val="TableParagraph"/>
              <w:ind w:left="9" w:right="1"/>
              <w:jc w:val="center"/>
              <w:rPr>
                <w:sz w:val="24"/>
              </w:rPr>
            </w:pPr>
            <w:r>
              <w:rPr>
                <w:spacing w:val="-4"/>
                <w:sz w:val="24"/>
              </w:rPr>
              <w:t>2903</w:t>
            </w:r>
          </w:p>
        </w:tc>
        <w:tc>
          <w:tcPr>
            <w:tcW w:w="6563" w:type="dxa"/>
          </w:tcPr>
          <w:p w14:paraId="0CE7AA17" w14:textId="77777777" w:rsidR="00620921" w:rsidRDefault="00EA4069">
            <w:pPr>
              <w:pStyle w:val="TableParagraph"/>
              <w:spacing w:line="270" w:lineRule="atLeast"/>
              <w:ind w:left="108" w:right="102"/>
              <w:jc w:val="both"/>
              <w:rPr>
                <w:sz w:val="24"/>
              </w:rPr>
            </w:pPr>
            <w:r>
              <w:rPr>
                <w:sz w:val="24"/>
              </w:rPr>
              <w:t>Fixing</w:t>
            </w:r>
            <w:r>
              <w:rPr>
                <w:spacing w:val="-16"/>
                <w:sz w:val="24"/>
              </w:rPr>
              <w:t xml:space="preserve"> </w:t>
            </w:r>
            <w:r>
              <w:rPr>
                <w:sz w:val="24"/>
              </w:rPr>
              <w:t>of</w:t>
            </w:r>
            <w:r>
              <w:rPr>
                <w:spacing w:val="-16"/>
                <w:sz w:val="24"/>
              </w:rPr>
              <w:t xml:space="preserve"> </w:t>
            </w:r>
            <w:r>
              <w:rPr>
                <w:sz w:val="24"/>
              </w:rPr>
              <w:t>FP/HP</w:t>
            </w:r>
            <w:r>
              <w:rPr>
                <w:spacing w:val="-17"/>
                <w:sz w:val="24"/>
              </w:rPr>
              <w:t xml:space="preserve"> </w:t>
            </w:r>
            <w:r>
              <w:rPr>
                <w:sz w:val="24"/>
              </w:rPr>
              <w:t>lock,</w:t>
            </w:r>
            <w:r>
              <w:rPr>
                <w:spacing w:val="-15"/>
                <w:sz w:val="24"/>
              </w:rPr>
              <w:t xml:space="preserve"> </w:t>
            </w:r>
            <w:r>
              <w:rPr>
                <w:sz w:val="24"/>
              </w:rPr>
              <w:t>suiting</w:t>
            </w:r>
            <w:r>
              <w:rPr>
                <w:spacing w:val="-16"/>
                <w:sz w:val="24"/>
              </w:rPr>
              <w:t xml:space="preserve"> </w:t>
            </w:r>
            <w:r>
              <w:rPr>
                <w:sz w:val="24"/>
              </w:rPr>
              <w:t>split</w:t>
            </w:r>
            <w:r>
              <w:rPr>
                <w:spacing w:val="-16"/>
                <w:sz w:val="24"/>
              </w:rPr>
              <w:t xml:space="preserve"> </w:t>
            </w:r>
            <w:r>
              <w:rPr>
                <w:sz w:val="24"/>
              </w:rPr>
              <w:t>stretchers,</w:t>
            </w:r>
            <w:r>
              <w:rPr>
                <w:spacing w:val="-17"/>
                <w:sz w:val="24"/>
              </w:rPr>
              <w:t xml:space="preserve"> </w:t>
            </w:r>
            <w:r>
              <w:rPr>
                <w:sz w:val="24"/>
              </w:rPr>
              <w:t>cutting</w:t>
            </w:r>
            <w:r>
              <w:rPr>
                <w:spacing w:val="-17"/>
                <w:sz w:val="24"/>
              </w:rPr>
              <w:t xml:space="preserve"> </w:t>
            </w:r>
            <w:r>
              <w:rPr>
                <w:sz w:val="24"/>
              </w:rPr>
              <w:t>of</w:t>
            </w:r>
            <w:r>
              <w:rPr>
                <w:spacing w:val="-15"/>
                <w:sz w:val="24"/>
              </w:rPr>
              <w:t xml:space="preserve"> </w:t>
            </w:r>
            <w:r>
              <w:rPr>
                <w:sz w:val="24"/>
              </w:rPr>
              <w:t xml:space="preserve">notch, fixing of point/trap indicator and commissioning of hand operated HP lock </w:t>
            </w:r>
            <w:proofErr w:type="gramStart"/>
            <w:r>
              <w:rPr>
                <w:sz w:val="24"/>
              </w:rPr>
              <w:t>points.(</w:t>
            </w:r>
            <w:proofErr w:type="gramEnd"/>
            <w:r>
              <w:rPr>
                <w:sz w:val="24"/>
              </w:rPr>
              <w:t xml:space="preserve">MG/BG as required). All nuts and bolts, for fixing HPL stretcher are to be supplied by the </w:t>
            </w:r>
            <w:r>
              <w:rPr>
                <w:spacing w:val="-2"/>
                <w:sz w:val="24"/>
              </w:rPr>
              <w:t>contractor.)</w:t>
            </w:r>
          </w:p>
        </w:tc>
        <w:tc>
          <w:tcPr>
            <w:tcW w:w="1116" w:type="dxa"/>
          </w:tcPr>
          <w:p w14:paraId="2E74EBF4" w14:textId="77777777" w:rsidR="00620921" w:rsidRDefault="00620921">
            <w:pPr>
              <w:pStyle w:val="TableParagraph"/>
              <w:spacing w:before="2"/>
              <w:rPr>
                <w:rFonts w:ascii="Arial"/>
                <w:b/>
                <w:sz w:val="24"/>
              </w:rPr>
            </w:pPr>
          </w:p>
          <w:p w14:paraId="568CC0F0" w14:textId="77777777" w:rsidR="00620921" w:rsidRDefault="00EA4069">
            <w:pPr>
              <w:pStyle w:val="TableParagraph"/>
              <w:ind w:left="10"/>
              <w:jc w:val="center"/>
              <w:rPr>
                <w:sz w:val="24"/>
              </w:rPr>
            </w:pPr>
            <w:r>
              <w:rPr>
                <w:spacing w:val="-5"/>
                <w:sz w:val="24"/>
              </w:rPr>
              <w:t>No.</w:t>
            </w:r>
          </w:p>
        </w:tc>
        <w:tc>
          <w:tcPr>
            <w:tcW w:w="1258" w:type="dxa"/>
          </w:tcPr>
          <w:p w14:paraId="70D29419" w14:textId="77777777" w:rsidR="00620921" w:rsidRDefault="00620921">
            <w:pPr>
              <w:pStyle w:val="TableParagraph"/>
              <w:spacing w:before="2"/>
              <w:rPr>
                <w:rFonts w:ascii="Arial"/>
                <w:b/>
                <w:sz w:val="24"/>
              </w:rPr>
            </w:pPr>
          </w:p>
          <w:p w14:paraId="598865E9" w14:textId="77777777" w:rsidR="00620921" w:rsidRDefault="00EA4069">
            <w:pPr>
              <w:pStyle w:val="TableParagraph"/>
              <w:ind w:left="11" w:right="1"/>
              <w:jc w:val="center"/>
              <w:rPr>
                <w:sz w:val="24"/>
              </w:rPr>
            </w:pPr>
            <w:r>
              <w:rPr>
                <w:spacing w:val="-5"/>
                <w:sz w:val="24"/>
              </w:rPr>
              <w:t>920</w:t>
            </w:r>
          </w:p>
        </w:tc>
      </w:tr>
      <w:tr w:rsidR="00620921" w14:paraId="7F1243EA" w14:textId="77777777">
        <w:trPr>
          <w:trHeight w:val="3036"/>
        </w:trPr>
        <w:tc>
          <w:tcPr>
            <w:tcW w:w="842" w:type="dxa"/>
          </w:tcPr>
          <w:p w14:paraId="6F9840EB" w14:textId="77777777" w:rsidR="00620921" w:rsidRDefault="00EA4069">
            <w:pPr>
              <w:pStyle w:val="TableParagraph"/>
              <w:ind w:left="9" w:right="1"/>
              <w:jc w:val="center"/>
              <w:rPr>
                <w:sz w:val="24"/>
              </w:rPr>
            </w:pPr>
            <w:r>
              <w:rPr>
                <w:spacing w:val="-4"/>
                <w:sz w:val="24"/>
              </w:rPr>
              <w:t>2904</w:t>
            </w:r>
          </w:p>
        </w:tc>
        <w:tc>
          <w:tcPr>
            <w:tcW w:w="6563" w:type="dxa"/>
          </w:tcPr>
          <w:p w14:paraId="3EFF6E6F" w14:textId="77777777" w:rsidR="00620921" w:rsidRDefault="00EA4069">
            <w:pPr>
              <w:pStyle w:val="TableParagraph"/>
              <w:ind w:left="108" w:right="95"/>
              <w:jc w:val="both"/>
              <w:rPr>
                <w:sz w:val="24"/>
              </w:rPr>
            </w:pPr>
            <w:r>
              <w:rPr>
                <w:sz w:val="24"/>
              </w:rPr>
              <w:t>Fixing of electrical detectors on two long wooden sleepers using MS flats, 20 x 75mm making rod connections to point switches and lock, setting the detector slides. Fixing TLJB near electrical detector and carrying out wiring by neatly taking the wires through PVC hose pipes to the TLJB and clamping the pipe on either end. Terminating the cable 12 core in the TLJB by duly fixing the terminals on planks. Carrying out adjustment and testing for obstruction as per Signal Engineering Manual. (MS bolts, nuts, washers required</w:t>
            </w:r>
            <w:r>
              <w:rPr>
                <w:spacing w:val="28"/>
                <w:sz w:val="24"/>
              </w:rPr>
              <w:t xml:space="preserve"> </w:t>
            </w:r>
            <w:r>
              <w:rPr>
                <w:sz w:val="24"/>
              </w:rPr>
              <w:t>for</w:t>
            </w:r>
            <w:r>
              <w:rPr>
                <w:spacing w:val="27"/>
                <w:sz w:val="24"/>
              </w:rPr>
              <w:t xml:space="preserve"> </w:t>
            </w:r>
            <w:r>
              <w:rPr>
                <w:sz w:val="24"/>
              </w:rPr>
              <w:t>fixing</w:t>
            </w:r>
            <w:r>
              <w:rPr>
                <w:spacing w:val="28"/>
                <w:sz w:val="24"/>
              </w:rPr>
              <w:t xml:space="preserve"> </w:t>
            </w:r>
            <w:r>
              <w:rPr>
                <w:sz w:val="24"/>
              </w:rPr>
              <w:t>electrical</w:t>
            </w:r>
            <w:r>
              <w:rPr>
                <w:spacing w:val="29"/>
                <w:sz w:val="24"/>
              </w:rPr>
              <w:t xml:space="preserve"> </w:t>
            </w:r>
            <w:r>
              <w:rPr>
                <w:sz w:val="24"/>
              </w:rPr>
              <w:t>detector</w:t>
            </w:r>
            <w:r>
              <w:rPr>
                <w:spacing w:val="26"/>
                <w:sz w:val="24"/>
              </w:rPr>
              <w:t xml:space="preserve"> </w:t>
            </w:r>
            <w:r>
              <w:rPr>
                <w:sz w:val="24"/>
              </w:rPr>
              <w:t>on</w:t>
            </w:r>
            <w:r>
              <w:rPr>
                <w:spacing w:val="30"/>
                <w:sz w:val="24"/>
              </w:rPr>
              <w:t xml:space="preserve"> </w:t>
            </w:r>
            <w:r>
              <w:rPr>
                <w:sz w:val="24"/>
              </w:rPr>
              <w:t>the</w:t>
            </w:r>
            <w:r>
              <w:rPr>
                <w:spacing w:val="28"/>
                <w:sz w:val="24"/>
              </w:rPr>
              <w:t xml:space="preserve"> </w:t>
            </w:r>
            <w:r>
              <w:rPr>
                <w:sz w:val="24"/>
              </w:rPr>
              <w:t>sleeper,</w:t>
            </w:r>
            <w:r>
              <w:rPr>
                <w:spacing w:val="28"/>
                <w:sz w:val="24"/>
              </w:rPr>
              <w:t xml:space="preserve"> </w:t>
            </w:r>
            <w:r>
              <w:rPr>
                <w:spacing w:val="-2"/>
                <w:sz w:val="24"/>
              </w:rPr>
              <w:t>fixing</w:t>
            </w:r>
          </w:p>
          <w:p w14:paraId="683C63ED" w14:textId="77777777" w:rsidR="00620921" w:rsidRDefault="00EA4069">
            <w:pPr>
              <w:pStyle w:val="TableParagraph"/>
              <w:spacing w:line="255" w:lineRule="exact"/>
              <w:ind w:left="108"/>
              <w:jc w:val="both"/>
              <w:rPr>
                <w:sz w:val="24"/>
              </w:rPr>
            </w:pPr>
            <w:r>
              <w:rPr>
                <w:sz w:val="24"/>
              </w:rPr>
              <w:t>hose</w:t>
            </w:r>
            <w:r>
              <w:rPr>
                <w:spacing w:val="-4"/>
                <w:sz w:val="24"/>
              </w:rPr>
              <w:t xml:space="preserve"> </w:t>
            </w:r>
            <w:r>
              <w:rPr>
                <w:sz w:val="24"/>
              </w:rPr>
              <w:t>pipe</w:t>
            </w:r>
            <w:r>
              <w:rPr>
                <w:spacing w:val="-1"/>
                <w:sz w:val="24"/>
              </w:rPr>
              <w:t xml:space="preserve"> </w:t>
            </w:r>
            <w:r>
              <w:rPr>
                <w:sz w:val="24"/>
              </w:rPr>
              <w:t>with</w:t>
            </w:r>
            <w:r>
              <w:rPr>
                <w:spacing w:val="-2"/>
                <w:sz w:val="24"/>
              </w:rPr>
              <w:t xml:space="preserve"> </w:t>
            </w:r>
            <w:r>
              <w:rPr>
                <w:sz w:val="24"/>
              </w:rPr>
              <w:t>clamps</w:t>
            </w:r>
            <w:r>
              <w:rPr>
                <w:spacing w:val="-3"/>
                <w:sz w:val="24"/>
              </w:rPr>
              <w:t xml:space="preserve"> </w:t>
            </w:r>
            <w:proofErr w:type="gramStart"/>
            <w:r>
              <w:rPr>
                <w:sz w:val="24"/>
              </w:rPr>
              <w:t>are</w:t>
            </w:r>
            <w:proofErr w:type="gramEnd"/>
            <w:r>
              <w:rPr>
                <w:spacing w:val="-2"/>
                <w:sz w:val="24"/>
              </w:rPr>
              <w:t xml:space="preserve"> </w:t>
            </w:r>
            <w:r>
              <w:rPr>
                <w:sz w:val="24"/>
              </w:rPr>
              <w:t>to</w:t>
            </w:r>
            <w:r>
              <w:rPr>
                <w:spacing w:val="-4"/>
                <w:sz w:val="24"/>
              </w:rPr>
              <w:t xml:space="preserve"> </w:t>
            </w:r>
            <w:r>
              <w:rPr>
                <w:sz w:val="24"/>
              </w:rPr>
              <w:t>be</w:t>
            </w:r>
            <w:r>
              <w:rPr>
                <w:spacing w:val="-1"/>
                <w:sz w:val="24"/>
              </w:rPr>
              <w:t xml:space="preserve"> </w:t>
            </w:r>
            <w:r>
              <w:rPr>
                <w:sz w:val="24"/>
              </w:rPr>
              <w:t>supplied</w:t>
            </w:r>
            <w:r>
              <w:rPr>
                <w:spacing w:val="-4"/>
                <w:sz w:val="24"/>
              </w:rPr>
              <w:t xml:space="preserve"> </w:t>
            </w:r>
            <w:r>
              <w:rPr>
                <w:sz w:val="24"/>
              </w:rPr>
              <w:t>by</w:t>
            </w:r>
            <w:r>
              <w:rPr>
                <w:spacing w:val="-2"/>
                <w:sz w:val="24"/>
              </w:rPr>
              <w:t xml:space="preserve"> </w:t>
            </w:r>
            <w:r>
              <w:rPr>
                <w:sz w:val="24"/>
              </w:rPr>
              <w:t>the</w:t>
            </w:r>
            <w:r>
              <w:rPr>
                <w:spacing w:val="-1"/>
                <w:sz w:val="24"/>
              </w:rPr>
              <w:t xml:space="preserve"> </w:t>
            </w:r>
            <w:r>
              <w:rPr>
                <w:spacing w:val="-2"/>
                <w:sz w:val="24"/>
              </w:rPr>
              <w:t>contractor.)</w:t>
            </w:r>
          </w:p>
        </w:tc>
        <w:tc>
          <w:tcPr>
            <w:tcW w:w="1116" w:type="dxa"/>
          </w:tcPr>
          <w:p w14:paraId="6FD25F80" w14:textId="77777777" w:rsidR="00620921" w:rsidRDefault="00620921">
            <w:pPr>
              <w:pStyle w:val="TableParagraph"/>
              <w:rPr>
                <w:rFonts w:ascii="Arial"/>
                <w:b/>
                <w:sz w:val="24"/>
              </w:rPr>
            </w:pPr>
          </w:p>
          <w:p w14:paraId="74A69A9F" w14:textId="77777777" w:rsidR="00620921" w:rsidRDefault="00620921">
            <w:pPr>
              <w:pStyle w:val="TableParagraph"/>
              <w:rPr>
                <w:rFonts w:ascii="Arial"/>
                <w:b/>
                <w:sz w:val="24"/>
              </w:rPr>
            </w:pPr>
          </w:p>
          <w:p w14:paraId="3686BFF8" w14:textId="77777777" w:rsidR="00620921" w:rsidRDefault="00620921">
            <w:pPr>
              <w:pStyle w:val="TableParagraph"/>
              <w:spacing w:before="2"/>
              <w:rPr>
                <w:rFonts w:ascii="Arial"/>
                <w:b/>
                <w:sz w:val="24"/>
              </w:rPr>
            </w:pPr>
          </w:p>
          <w:p w14:paraId="6A7F70D2" w14:textId="77777777" w:rsidR="00620921" w:rsidRDefault="00EA4069">
            <w:pPr>
              <w:pStyle w:val="TableParagraph"/>
              <w:spacing w:before="1"/>
              <w:ind w:left="10"/>
              <w:jc w:val="center"/>
              <w:rPr>
                <w:sz w:val="24"/>
              </w:rPr>
            </w:pPr>
            <w:r>
              <w:rPr>
                <w:spacing w:val="-5"/>
                <w:sz w:val="24"/>
              </w:rPr>
              <w:t>No.</w:t>
            </w:r>
          </w:p>
        </w:tc>
        <w:tc>
          <w:tcPr>
            <w:tcW w:w="1258" w:type="dxa"/>
          </w:tcPr>
          <w:p w14:paraId="36181F6D" w14:textId="77777777" w:rsidR="00620921" w:rsidRDefault="00620921">
            <w:pPr>
              <w:pStyle w:val="TableParagraph"/>
              <w:rPr>
                <w:rFonts w:ascii="Arial"/>
                <w:b/>
                <w:sz w:val="24"/>
              </w:rPr>
            </w:pPr>
          </w:p>
          <w:p w14:paraId="567A6B18" w14:textId="77777777" w:rsidR="00620921" w:rsidRDefault="00620921">
            <w:pPr>
              <w:pStyle w:val="TableParagraph"/>
              <w:rPr>
                <w:rFonts w:ascii="Arial"/>
                <w:b/>
                <w:sz w:val="24"/>
              </w:rPr>
            </w:pPr>
          </w:p>
          <w:p w14:paraId="316B5109" w14:textId="77777777" w:rsidR="00620921" w:rsidRDefault="00620921">
            <w:pPr>
              <w:pStyle w:val="TableParagraph"/>
              <w:spacing w:before="2"/>
              <w:rPr>
                <w:rFonts w:ascii="Arial"/>
                <w:b/>
                <w:sz w:val="24"/>
              </w:rPr>
            </w:pPr>
          </w:p>
          <w:p w14:paraId="7D108D86" w14:textId="77777777" w:rsidR="00620921" w:rsidRDefault="00EA4069">
            <w:pPr>
              <w:pStyle w:val="TableParagraph"/>
              <w:spacing w:before="1"/>
              <w:ind w:left="11"/>
              <w:jc w:val="center"/>
              <w:rPr>
                <w:sz w:val="24"/>
              </w:rPr>
            </w:pPr>
            <w:r>
              <w:rPr>
                <w:spacing w:val="-4"/>
                <w:sz w:val="24"/>
              </w:rPr>
              <w:t>1355</w:t>
            </w:r>
          </w:p>
        </w:tc>
      </w:tr>
    </w:tbl>
    <w:p w14:paraId="7AC45A1F" w14:textId="77777777" w:rsidR="00620921" w:rsidRDefault="00620921">
      <w:pPr>
        <w:jc w:val="center"/>
        <w:rPr>
          <w:sz w:val="24"/>
        </w:rPr>
        <w:sectPr w:rsidR="00620921">
          <w:pgSz w:w="11910" w:h="16840"/>
          <w:pgMar w:top="1180" w:right="560" w:bottom="1320" w:left="900" w:header="552" w:footer="1130" w:gutter="0"/>
          <w:cols w:space="720"/>
        </w:sectPr>
      </w:pPr>
    </w:p>
    <w:p w14:paraId="59C249AD"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022F897A" w14:textId="77777777">
        <w:trPr>
          <w:trHeight w:val="552"/>
        </w:trPr>
        <w:tc>
          <w:tcPr>
            <w:tcW w:w="842" w:type="dxa"/>
            <w:shd w:val="clear" w:color="auto" w:fill="D9D9D9"/>
          </w:tcPr>
          <w:p w14:paraId="0D9159C7" w14:textId="77777777" w:rsidR="00620921" w:rsidRDefault="00EA4069">
            <w:pPr>
              <w:pStyle w:val="TableParagraph"/>
              <w:ind w:left="131"/>
              <w:rPr>
                <w:rFonts w:ascii="Arial"/>
                <w:b/>
                <w:sz w:val="24"/>
              </w:rPr>
            </w:pPr>
            <w:r>
              <w:rPr>
                <w:rFonts w:ascii="Arial"/>
                <w:b/>
                <w:spacing w:val="-4"/>
                <w:sz w:val="24"/>
              </w:rPr>
              <w:t>ITEM</w:t>
            </w:r>
          </w:p>
          <w:p w14:paraId="1C2DD84C"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D9D9D9"/>
          </w:tcPr>
          <w:p w14:paraId="25CFAD82"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D9D9D9"/>
          </w:tcPr>
          <w:p w14:paraId="2B401C29"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D9D9D9"/>
          </w:tcPr>
          <w:p w14:paraId="558512C1" w14:textId="77777777" w:rsidR="00620921" w:rsidRDefault="00EA4069">
            <w:pPr>
              <w:pStyle w:val="TableParagraph"/>
              <w:ind w:left="11" w:right="1"/>
              <w:jc w:val="center"/>
              <w:rPr>
                <w:rFonts w:ascii="Arial"/>
                <w:b/>
                <w:sz w:val="24"/>
              </w:rPr>
            </w:pPr>
            <w:r>
              <w:rPr>
                <w:rFonts w:ascii="Arial"/>
                <w:b/>
                <w:spacing w:val="-4"/>
                <w:sz w:val="24"/>
              </w:rPr>
              <w:t>Rate</w:t>
            </w:r>
          </w:p>
          <w:p w14:paraId="6D2D695A"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12B37FFB" w14:textId="77777777">
        <w:trPr>
          <w:trHeight w:val="275"/>
        </w:trPr>
        <w:tc>
          <w:tcPr>
            <w:tcW w:w="9779" w:type="dxa"/>
            <w:gridSpan w:val="4"/>
          </w:tcPr>
          <w:p w14:paraId="74B9B075" w14:textId="77777777" w:rsidR="00620921" w:rsidRDefault="00EA4069">
            <w:pPr>
              <w:pStyle w:val="TableParagraph"/>
              <w:spacing w:line="255" w:lineRule="exact"/>
              <w:ind w:left="11" w:right="7"/>
              <w:jc w:val="center"/>
              <w:rPr>
                <w:rFonts w:ascii="Arial"/>
                <w:b/>
                <w:sz w:val="24"/>
              </w:rPr>
            </w:pPr>
            <w:r>
              <w:rPr>
                <w:rFonts w:ascii="Arial"/>
                <w:b/>
                <w:sz w:val="24"/>
              </w:rPr>
              <w:t>CHAPTER</w:t>
            </w:r>
            <w:r>
              <w:rPr>
                <w:rFonts w:ascii="Arial"/>
                <w:b/>
                <w:spacing w:val="-4"/>
                <w:sz w:val="24"/>
              </w:rPr>
              <w:t xml:space="preserve"> </w:t>
            </w:r>
            <w:r>
              <w:rPr>
                <w:rFonts w:ascii="Arial"/>
                <w:b/>
                <w:sz w:val="24"/>
              </w:rPr>
              <w:t>30</w:t>
            </w:r>
            <w:r>
              <w:rPr>
                <w:rFonts w:ascii="Arial"/>
                <w:b/>
                <w:spacing w:val="-4"/>
                <w:sz w:val="24"/>
              </w:rPr>
              <w:t xml:space="preserve"> </w:t>
            </w:r>
            <w:r>
              <w:rPr>
                <w:rFonts w:ascii="Arial"/>
                <w:b/>
                <w:sz w:val="24"/>
              </w:rPr>
              <w:t>-</w:t>
            </w:r>
            <w:r>
              <w:rPr>
                <w:rFonts w:ascii="Arial"/>
                <w:b/>
                <w:spacing w:val="-6"/>
                <w:sz w:val="24"/>
              </w:rPr>
              <w:t xml:space="preserve"> </w:t>
            </w:r>
            <w:r>
              <w:rPr>
                <w:rFonts w:ascii="Arial"/>
                <w:b/>
                <w:sz w:val="24"/>
              </w:rPr>
              <w:t>TRACK</w:t>
            </w:r>
            <w:r>
              <w:rPr>
                <w:rFonts w:ascii="Arial"/>
                <w:b/>
                <w:spacing w:val="-5"/>
                <w:sz w:val="24"/>
              </w:rPr>
              <w:t xml:space="preserve"> </w:t>
            </w:r>
            <w:r>
              <w:rPr>
                <w:rFonts w:ascii="Arial"/>
                <w:b/>
                <w:spacing w:val="-2"/>
                <w:sz w:val="24"/>
              </w:rPr>
              <w:t>CIRCUIT</w:t>
            </w:r>
          </w:p>
        </w:tc>
      </w:tr>
      <w:tr w:rsidR="00620921" w14:paraId="1B0ABB3D" w14:textId="77777777">
        <w:trPr>
          <w:trHeight w:val="2483"/>
        </w:trPr>
        <w:tc>
          <w:tcPr>
            <w:tcW w:w="842" w:type="dxa"/>
          </w:tcPr>
          <w:p w14:paraId="0B4173F6" w14:textId="77777777" w:rsidR="00620921" w:rsidRDefault="00EA4069">
            <w:pPr>
              <w:pStyle w:val="TableParagraph"/>
              <w:ind w:left="9" w:right="1"/>
              <w:jc w:val="center"/>
              <w:rPr>
                <w:sz w:val="24"/>
              </w:rPr>
            </w:pPr>
            <w:r>
              <w:rPr>
                <w:spacing w:val="-4"/>
                <w:sz w:val="24"/>
              </w:rPr>
              <w:t>3001</w:t>
            </w:r>
          </w:p>
        </w:tc>
        <w:tc>
          <w:tcPr>
            <w:tcW w:w="6563" w:type="dxa"/>
          </w:tcPr>
          <w:p w14:paraId="690A6B8C" w14:textId="77777777" w:rsidR="00620921" w:rsidRDefault="00EA4069">
            <w:pPr>
              <w:pStyle w:val="TableParagraph"/>
              <w:spacing w:line="270" w:lineRule="atLeast"/>
              <w:ind w:left="108" w:right="101"/>
              <w:jc w:val="both"/>
              <w:rPr>
                <w:sz w:val="24"/>
              </w:rPr>
            </w:pPr>
            <w:r>
              <w:rPr>
                <w:sz w:val="24"/>
              </w:rPr>
              <w:t>Fixing</w:t>
            </w:r>
            <w:r>
              <w:rPr>
                <w:spacing w:val="-2"/>
                <w:sz w:val="24"/>
              </w:rPr>
              <w:t xml:space="preserve"> </w:t>
            </w:r>
            <w:r>
              <w:rPr>
                <w:sz w:val="24"/>
              </w:rPr>
              <w:t>of</w:t>
            </w:r>
            <w:r>
              <w:rPr>
                <w:spacing w:val="-3"/>
                <w:sz w:val="24"/>
              </w:rPr>
              <w:t xml:space="preserve"> </w:t>
            </w:r>
            <w:r>
              <w:rPr>
                <w:sz w:val="24"/>
              </w:rPr>
              <w:t>Track</w:t>
            </w:r>
            <w:r>
              <w:rPr>
                <w:spacing w:val="-3"/>
                <w:sz w:val="24"/>
              </w:rPr>
              <w:t xml:space="preserve"> </w:t>
            </w:r>
            <w:r>
              <w:rPr>
                <w:sz w:val="24"/>
              </w:rPr>
              <w:t>lead</w:t>
            </w:r>
            <w:r>
              <w:rPr>
                <w:spacing w:val="-3"/>
                <w:sz w:val="24"/>
              </w:rPr>
              <w:t xml:space="preserve"> </w:t>
            </w:r>
            <w:r>
              <w:rPr>
                <w:sz w:val="24"/>
              </w:rPr>
              <w:t>junction</w:t>
            </w:r>
            <w:r>
              <w:rPr>
                <w:spacing w:val="-3"/>
                <w:sz w:val="24"/>
              </w:rPr>
              <w:t xml:space="preserve"> </w:t>
            </w:r>
            <w:r>
              <w:rPr>
                <w:sz w:val="24"/>
              </w:rPr>
              <w:t>box</w:t>
            </w:r>
            <w:r>
              <w:rPr>
                <w:spacing w:val="-3"/>
                <w:sz w:val="24"/>
              </w:rPr>
              <w:t xml:space="preserve"> </w:t>
            </w:r>
            <w:r>
              <w:rPr>
                <w:sz w:val="24"/>
              </w:rPr>
              <w:t>on</w:t>
            </w:r>
            <w:r>
              <w:rPr>
                <w:spacing w:val="-3"/>
                <w:sz w:val="24"/>
              </w:rPr>
              <w:t xml:space="preserve"> </w:t>
            </w:r>
            <w:r>
              <w:rPr>
                <w:sz w:val="24"/>
              </w:rPr>
              <w:t>angles</w:t>
            </w:r>
            <w:r>
              <w:rPr>
                <w:spacing w:val="-3"/>
                <w:sz w:val="24"/>
              </w:rPr>
              <w:t xml:space="preserve"> </w:t>
            </w:r>
            <w:r>
              <w:rPr>
                <w:sz w:val="24"/>
              </w:rPr>
              <w:t>(50</w:t>
            </w:r>
            <w:r>
              <w:rPr>
                <w:spacing w:val="-3"/>
                <w:sz w:val="24"/>
              </w:rPr>
              <w:t xml:space="preserve"> </w:t>
            </w:r>
            <w:r>
              <w:rPr>
                <w:sz w:val="24"/>
              </w:rPr>
              <w:t>x</w:t>
            </w:r>
            <w:r>
              <w:rPr>
                <w:spacing w:val="-3"/>
                <w:sz w:val="24"/>
              </w:rPr>
              <w:t xml:space="preserve"> </w:t>
            </w:r>
            <w:r>
              <w:rPr>
                <w:sz w:val="24"/>
              </w:rPr>
              <w:t>50</w:t>
            </w:r>
            <w:r>
              <w:rPr>
                <w:spacing w:val="-3"/>
                <w:sz w:val="24"/>
              </w:rPr>
              <w:t xml:space="preserve"> </w:t>
            </w:r>
            <w:r>
              <w:rPr>
                <w:sz w:val="24"/>
              </w:rPr>
              <w:t>x</w:t>
            </w:r>
            <w:r>
              <w:rPr>
                <w:spacing w:val="-5"/>
                <w:sz w:val="24"/>
              </w:rPr>
              <w:t xml:space="preserve"> </w:t>
            </w:r>
            <w:r>
              <w:rPr>
                <w:sz w:val="24"/>
              </w:rPr>
              <w:t>6</w:t>
            </w:r>
            <w:r>
              <w:rPr>
                <w:spacing w:val="-3"/>
                <w:sz w:val="24"/>
              </w:rPr>
              <w:t xml:space="preserve"> </w:t>
            </w:r>
            <w:r>
              <w:rPr>
                <w:sz w:val="24"/>
              </w:rPr>
              <w:t>mm size), drilling one hole on either side of the box of suitable size</w:t>
            </w:r>
            <w:r>
              <w:rPr>
                <w:spacing w:val="-17"/>
                <w:sz w:val="24"/>
              </w:rPr>
              <w:t xml:space="preserve"> </w:t>
            </w:r>
            <w:r>
              <w:rPr>
                <w:sz w:val="24"/>
              </w:rPr>
              <w:t>and</w:t>
            </w:r>
            <w:r>
              <w:rPr>
                <w:spacing w:val="-17"/>
                <w:sz w:val="24"/>
              </w:rPr>
              <w:t xml:space="preserve"> </w:t>
            </w:r>
            <w:r>
              <w:rPr>
                <w:sz w:val="24"/>
              </w:rPr>
              <w:t>fixing</w:t>
            </w:r>
            <w:r>
              <w:rPr>
                <w:spacing w:val="-16"/>
                <w:sz w:val="24"/>
              </w:rPr>
              <w:t xml:space="preserve"> </w:t>
            </w:r>
            <w:r>
              <w:rPr>
                <w:sz w:val="24"/>
              </w:rPr>
              <w:t>track</w:t>
            </w:r>
            <w:r>
              <w:rPr>
                <w:spacing w:val="-17"/>
                <w:sz w:val="24"/>
              </w:rPr>
              <w:t xml:space="preserve"> </w:t>
            </w:r>
            <w:r>
              <w:rPr>
                <w:sz w:val="24"/>
              </w:rPr>
              <w:t>lead</w:t>
            </w:r>
            <w:r>
              <w:rPr>
                <w:spacing w:val="-17"/>
                <w:sz w:val="24"/>
              </w:rPr>
              <w:t xml:space="preserve"> </w:t>
            </w:r>
            <w:r>
              <w:rPr>
                <w:sz w:val="24"/>
              </w:rPr>
              <w:t>junction</w:t>
            </w:r>
            <w:r>
              <w:rPr>
                <w:spacing w:val="-17"/>
                <w:sz w:val="24"/>
              </w:rPr>
              <w:t xml:space="preserve"> </w:t>
            </w:r>
            <w:r>
              <w:rPr>
                <w:sz w:val="24"/>
              </w:rPr>
              <w:t>box</w:t>
            </w:r>
            <w:r>
              <w:rPr>
                <w:spacing w:val="-16"/>
                <w:sz w:val="24"/>
              </w:rPr>
              <w:t xml:space="preserve"> </w:t>
            </w:r>
            <w:r>
              <w:rPr>
                <w:sz w:val="24"/>
              </w:rPr>
              <w:t>by</w:t>
            </w:r>
            <w:r>
              <w:rPr>
                <w:spacing w:val="-17"/>
                <w:sz w:val="24"/>
              </w:rPr>
              <w:t xml:space="preserve"> </w:t>
            </w:r>
            <w:r>
              <w:rPr>
                <w:sz w:val="24"/>
              </w:rPr>
              <w:t>the</w:t>
            </w:r>
            <w:r>
              <w:rPr>
                <w:spacing w:val="-17"/>
                <w:sz w:val="24"/>
              </w:rPr>
              <w:t xml:space="preserve"> </w:t>
            </w:r>
            <w:r>
              <w:rPr>
                <w:sz w:val="24"/>
              </w:rPr>
              <w:t>side</w:t>
            </w:r>
            <w:r>
              <w:rPr>
                <w:spacing w:val="-16"/>
                <w:sz w:val="24"/>
              </w:rPr>
              <w:t xml:space="preserve"> </w:t>
            </w:r>
            <w:r>
              <w:rPr>
                <w:sz w:val="24"/>
              </w:rPr>
              <w:t>of</w:t>
            </w:r>
            <w:r>
              <w:rPr>
                <w:spacing w:val="-17"/>
                <w:sz w:val="24"/>
              </w:rPr>
              <w:t xml:space="preserve"> </w:t>
            </w:r>
            <w:r>
              <w:rPr>
                <w:sz w:val="24"/>
              </w:rPr>
              <w:t>the</w:t>
            </w:r>
            <w:r>
              <w:rPr>
                <w:spacing w:val="-17"/>
                <w:sz w:val="24"/>
              </w:rPr>
              <w:t xml:space="preserve"> </w:t>
            </w:r>
            <w:r>
              <w:rPr>
                <w:sz w:val="24"/>
              </w:rPr>
              <w:t>track, drilling 4 holes of 7.2 mm dia. on Rail, connecting double track leads with bond pins, running track lead wire, termination of track lead wire on ARA terminals duly fixing the</w:t>
            </w:r>
            <w:r>
              <w:rPr>
                <w:spacing w:val="-13"/>
                <w:sz w:val="24"/>
              </w:rPr>
              <w:t xml:space="preserve"> </w:t>
            </w:r>
            <w:r>
              <w:rPr>
                <w:sz w:val="24"/>
              </w:rPr>
              <w:t>same</w:t>
            </w:r>
            <w:r>
              <w:rPr>
                <w:spacing w:val="-13"/>
                <w:sz w:val="24"/>
              </w:rPr>
              <w:t xml:space="preserve"> </w:t>
            </w:r>
            <w:r>
              <w:rPr>
                <w:sz w:val="24"/>
              </w:rPr>
              <w:t>inside</w:t>
            </w:r>
            <w:r>
              <w:rPr>
                <w:spacing w:val="-13"/>
                <w:sz w:val="24"/>
              </w:rPr>
              <w:t xml:space="preserve"> </w:t>
            </w:r>
            <w:r>
              <w:rPr>
                <w:sz w:val="24"/>
              </w:rPr>
              <w:t>the</w:t>
            </w:r>
            <w:r>
              <w:rPr>
                <w:spacing w:val="-15"/>
                <w:sz w:val="24"/>
              </w:rPr>
              <w:t xml:space="preserve"> </w:t>
            </w:r>
            <w:r>
              <w:rPr>
                <w:sz w:val="24"/>
              </w:rPr>
              <w:t>TLJB</w:t>
            </w:r>
            <w:r>
              <w:rPr>
                <w:spacing w:val="-13"/>
                <w:sz w:val="24"/>
              </w:rPr>
              <w:t xml:space="preserve"> </w:t>
            </w:r>
            <w:r>
              <w:rPr>
                <w:sz w:val="24"/>
              </w:rPr>
              <w:t>Teak</w:t>
            </w:r>
            <w:r>
              <w:rPr>
                <w:spacing w:val="-16"/>
                <w:sz w:val="24"/>
              </w:rPr>
              <w:t xml:space="preserve"> </w:t>
            </w:r>
            <w:r>
              <w:rPr>
                <w:sz w:val="24"/>
              </w:rPr>
              <w:t>wood</w:t>
            </w:r>
            <w:r>
              <w:rPr>
                <w:spacing w:val="-13"/>
                <w:sz w:val="24"/>
              </w:rPr>
              <w:t xml:space="preserve"> </w:t>
            </w:r>
            <w:r>
              <w:rPr>
                <w:sz w:val="24"/>
              </w:rPr>
              <w:t>board</w:t>
            </w:r>
            <w:r>
              <w:rPr>
                <w:spacing w:val="-16"/>
                <w:sz w:val="24"/>
              </w:rPr>
              <w:t xml:space="preserve"> </w:t>
            </w:r>
            <w:r>
              <w:rPr>
                <w:sz w:val="24"/>
              </w:rPr>
              <w:t>bolted</w:t>
            </w:r>
            <w:r>
              <w:rPr>
                <w:spacing w:val="-15"/>
                <w:sz w:val="24"/>
              </w:rPr>
              <w:t xml:space="preserve"> </w:t>
            </w:r>
            <w:r>
              <w:rPr>
                <w:sz w:val="24"/>
              </w:rPr>
              <w:t>inside</w:t>
            </w:r>
            <w:r>
              <w:rPr>
                <w:spacing w:val="-15"/>
                <w:sz w:val="24"/>
              </w:rPr>
              <w:t xml:space="preserve"> </w:t>
            </w:r>
            <w:r>
              <w:rPr>
                <w:sz w:val="24"/>
              </w:rPr>
              <w:t>the track lead junction box. (Fixing angles, bolts, nuts and teak wood boards to be supplied by the contractor).</w:t>
            </w:r>
          </w:p>
        </w:tc>
        <w:tc>
          <w:tcPr>
            <w:tcW w:w="1116" w:type="dxa"/>
          </w:tcPr>
          <w:p w14:paraId="4FCCC921" w14:textId="77777777" w:rsidR="00620921" w:rsidRDefault="00620921">
            <w:pPr>
              <w:pStyle w:val="TableParagraph"/>
              <w:rPr>
                <w:rFonts w:ascii="Arial"/>
                <w:b/>
                <w:sz w:val="24"/>
              </w:rPr>
            </w:pPr>
          </w:p>
          <w:p w14:paraId="7E4CC6B5" w14:textId="77777777" w:rsidR="00620921" w:rsidRDefault="00620921">
            <w:pPr>
              <w:pStyle w:val="TableParagraph"/>
              <w:rPr>
                <w:rFonts w:ascii="Arial"/>
                <w:b/>
                <w:sz w:val="24"/>
              </w:rPr>
            </w:pPr>
          </w:p>
          <w:p w14:paraId="62701825" w14:textId="77777777" w:rsidR="00620921" w:rsidRDefault="00620921">
            <w:pPr>
              <w:pStyle w:val="TableParagraph"/>
              <w:spacing w:before="7"/>
              <w:rPr>
                <w:rFonts w:ascii="Arial"/>
                <w:b/>
                <w:sz w:val="24"/>
              </w:rPr>
            </w:pPr>
          </w:p>
          <w:p w14:paraId="015B302B" w14:textId="77777777" w:rsidR="00620921" w:rsidRDefault="00EA4069">
            <w:pPr>
              <w:pStyle w:val="TableParagraph"/>
              <w:ind w:left="10"/>
              <w:jc w:val="center"/>
              <w:rPr>
                <w:sz w:val="24"/>
              </w:rPr>
            </w:pPr>
            <w:r>
              <w:rPr>
                <w:spacing w:val="-5"/>
                <w:sz w:val="24"/>
              </w:rPr>
              <w:t>No.</w:t>
            </w:r>
          </w:p>
        </w:tc>
        <w:tc>
          <w:tcPr>
            <w:tcW w:w="1258" w:type="dxa"/>
          </w:tcPr>
          <w:p w14:paraId="2253843D" w14:textId="77777777" w:rsidR="00620921" w:rsidRDefault="00620921">
            <w:pPr>
              <w:pStyle w:val="TableParagraph"/>
              <w:rPr>
                <w:rFonts w:ascii="Arial"/>
                <w:b/>
                <w:sz w:val="24"/>
              </w:rPr>
            </w:pPr>
          </w:p>
          <w:p w14:paraId="7904EEDA" w14:textId="77777777" w:rsidR="00620921" w:rsidRDefault="00620921">
            <w:pPr>
              <w:pStyle w:val="TableParagraph"/>
              <w:rPr>
                <w:rFonts w:ascii="Arial"/>
                <w:b/>
                <w:sz w:val="24"/>
              </w:rPr>
            </w:pPr>
          </w:p>
          <w:p w14:paraId="4D4C0C9B" w14:textId="77777777" w:rsidR="00620921" w:rsidRDefault="00620921">
            <w:pPr>
              <w:pStyle w:val="TableParagraph"/>
              <w:spacing w:before="7"/>
              <w:rPr>
                <w:rFonts w:ascii="Arial"/>
                <w:b/>
                <w:sz w:val="24"/>
              </w:rPr>
            </w:pPr>
          </w:p>
          <w:p w14:paraId="798C6BA6" w14:textId="77777777" w:rsidR="00620921" w:rsidRDefault="00EA4069">
            <w:pPr>
              <w:pStyle w:val="TableParagraph"/>
              <w:ind w:left="11" w:right="1"/>
              <w:jc w:val="center"/>
              <w:rPr>
                <w:sz w:val="24"/>
              </w:rPr>
            </w:pPr>
            <w:r>
              <w:rPr>
                <w:spacing w:val="-5"/>
                <w:sz w:val="24"/>
              </w:rPr>
              <w:t>505</w:t>
            </w:r>
          </w:p>
        </w:tc>
      </w:tr>
      <w:tr w:rsidR="00620921" w14:paraId="5EEDDC20" w14:textId="77777777">
        <w:trPr>
          <w:trHeight w:val="1932"/>
        </w:trPr>
        <w:tc>
          <w:tcPr>
            <w:tcW w:w="842" w:type="dxa"/>
          </w:tcPr>
          <w:p w14:paraId="05BDD76C" w14:textId="77777777" w:rsidR="00620921" w:rsidRDefault="00EA4069">
            <w:pPr>
              <w:pStyle w:val="TableParagraph"/>
              <w:ind w:left="9" w:right="1"/>
              <w:jc w:val="center"/>
              <w:rPr>
                <w:sz w:val="24"/>
              </w:rPr>
            </w:pPr>
            <w:r>
              <w:rPr>
                <w:spacing w:val="-4"/>
                <w:sz w:val="24"/>
              </w:rPr>
              <w:t>3002</w:t>
            </w:r>
          </w:p>
        </w:tc>
        <w:tc>
          <w:tcPr>
            <w:tcW w:w="6563" w:type="dxa"/>
          </w:tcPr>
          <w:p w14:paraId="5EFE0FEB" w14:textId="77777777" w:rsidR="00620921" w:rsidRDefault="00EA4069">
            <w:pPr>
              <w:pStyle w:val="TableParagraph"/>
              <w:ind w:left="108" w:right="98"/>
              <w:jc w:val="both"/>
              <w:rPr>
                <w:sz w:val="24"/>
              </w:rPr>
            </w:pPr>
            <w:r>
              <w:rPr>
                <w:sz w:val="24"/>
              </w:rPr>
              <w:t>Wiring of Track circuits feed end, relay end complete with TLDs,</w:t>
            </w:r>
            <w:r>
              <w:rPr>
                <w:spacing w:val="-11"/>
                <w:sz w:val="24"/>
              </w:rPr>
              <w:t xml:space="preserve"> </w:t>
            </w:r>
            <w:r>
              <w:rPr>
                <w:sz w:val="24"/>
              </w:rPr>
              <w:t>batteries,</w:t>
            </w:r>
            <w:r>
              <w:rPr>
                <w:spacing w:val="-10"/>
                <w:sz w:val="24"/>
              </w:rPr>
              <w:t xml:space="preserve"> </w:t>
            </w:r>
            <w:r>
              <w:rPr>
                <w:sz w:val="24"/>
              </w:rPr>
              <w:t>chargers,</w:t>
            </w:r>
            <w:r>
              <w:rPr>
                <w:spacing w:val="-11"/>
                <w:sz w:val="24"/>
              </w:rPr>
              <w:t xml:space="preserve"> </w:t>
            </w:r>
            <w:r>
              <w:rPr>
                <w:sz w:val="24"/>
              </w:rPr>
              <w:t>Chokes,</w:t>
            </w:r>
            <w:r>
              <w:rPr>
                <w:spacing w:val="-10"/>
                <w:sz w:val="24"/>
              </w:rPr>
              <w:t xml:space="preserve"> </w:t>
            </w:r>
            <w:r>
              <w:rPr>
                <w:sz w:val="24"/>
              </w:rPr>
              <w:t>track</w:t>
            </w:r>
            <w:r>
              <w:rPr>
                <w:spacing w:val="-11"/>
                <w:sz w:val="24"/>
              </w:rPr>
              <w:t xml:space="preserve"> </w:t>
            </w:r>
            <w:r>
              <w:rPr>
                <w:sz w:val="24"/>
              </w:rPr>
              <w:t>relays,</w:t>
            </w:r>
            <w:r>
              <w:rPr>
                <w:spacing w:val="-10"/>
                <w:sz w:val="24"/>
              </w:rPr>
              <w:t xml:space="preserve"> </w:t>
            </w:r>
            <w:r>
              <w:rPr>
                <w:sz w:val="24"/>
              </w:rPr>
              <w:t>double</w:t>
            </w:r>
            <w:r>
              <w:rPr>
                <w:spacing w:val="-10"/>
                <w:sz w:val="24"/>
              </w:rPr>
              <w:t xml:space="preserve"> </w:t>
            </w:r>
            <w:r>
              <w:rPr>
                <w:sz w:val="24"/>
              </w:rPr>
              <w:t xml:space="preserve">lead wires, providing insulation </w:t>
            </w:r>
            <w:proofErr w:type="spellStart"/>
            <w:proofErr w:type="gramStart"/>
            <w:r>
              <w:rPr>
                <w:sz w:val="24"/>
              </w:rPr>
              <w:t>etc</w:t>
            </w:r>
            <w:proofErr w:type="spellEnd"/>
            <w:r>
              <w:rPr>
                <w:sz w:val="24"/>
              </w:rPr>
              <w:t>,.</w:t>
            </w:r>
            <w:proofErr w:type="gramEnd"/>
            <w:r>
              <w:rPr>
                <w:sz w:val="24"/>
              </w:rPr>
              <w:t xml:space="preserve"> Connected with track commissioning of track circuit including provision of bracket for TLD covers and painting. Anti-tilting arrangement has to be</w:t>
            </w:r>
            <w:r>
              <w:rPr>
                <w:spacing w:val="-4"/>
                <w:sz w:val="24"/>
              </w:rPr>
              <w:t xml:space="preserve"> </w:t>
            </w:r>
            <w:r>
              <w:rPr>
                <w:sz w:val="24"/>
              </w:rPr>
              <w:t>done</w:t>
            </w:r>
            <w:r>
              <w:rPr>
                <w:spacing w:val="-2"/>
                <w:sz w:val="24"/>
              </w:rPr>
              <w:t xml:space="preserve"> </w:t>
            </w:r>
            <w:r>
              <w:rPr>
                <w:sz w:val="24"/>
              </w:rPr>
              <w:t>for</w:t>
            </w:r>
            <w:r>
              <w:rPr>
                <w:spacing w:val="-1"/>
                <w:sz w:val="24"/>
              </w:rPr>
              <w:t xml:space="preserve"> </w:t>
            </w:r>
            <w:r>
              <w:rPr>
                <w:sz w:val="24"/>
              </w:rPr>
              <w:t>chargers</w:t>
            </w:r>
            <w:r>
              <w:rPr>
                <w:spacing w:val="-2"/>
                <w:sz w:val="24"/>
              </w:rPr>
              <w:t xml:space="preserve"> </w:t>
            </w:r>
            <w:r>
              <w:rPr>
                <w:sz w:val="24"/>
              </w:rPr>
              <w:t>&amp;</w:t>
            </w:r>
            <w:r>
              <w:rPr>
                <w:spacing w:val="-3"/>
                <w:sz w:val="24"/>
              </w:rPr>
              <w:t xml:space="preserve"> </w:t>
            </w:r>
            <w:r>
              <w:rPr>
                <w:sz w:val="24"/>
              </w:rPr>
              <w:t>batteries.</w:t>
            </w:r>
            <w:r>
              <w:rPr>
                <w:spacing w:val="-3"/>
                <w:sz w:val="24"/>
              </w:rPr>
              <w:t xml:space="preserve"> </w:t>
            </w:r>
            <w:r>
              <w:rPr>
                <w:sz w:val="24"/>
              </w:rPr>
              <w:t>All</w:t>
            </w:r>
            <w:r>
              <w:rPr>
                <w:spacing w:val="-3"/>
                <w:sz w:val="24"/>
              </w:rPr>
              <w:t xml:space="preserve"> </w:t>
            </w:r>
            <w:r>
              <w:rPr>
                <w:sz w:val="24"/>
              </w:rPr>
              <w:t>miscellaneous</w:t>
            </w:r>
            <w:r>
              <w:rPr>
                <w:spacing w:val="-1"/>
                <w:sz w:val="24"/>
              </w:rPr>
              <w:t xml:space="preserve"> </w:t>
            </w:r>
            <w:r>
              <w:rPr>
                <w:spacing w:val="-2"/>
                <w:sz w:val="24"/>
              </w:rPr>
              <w:t>material</w:t>
            </w:r>
          </w:p>
          <w:p w14:paraId="53B5815D" w14:textId="77777777" w:rsidR="00620921" w:rsidRDefault="00EA4069">
            <w:pPr>
              <w:pStyle w:val="TableParagraph"/>
              <w:spacing w:before="1" w:line="255" w:lineRule="exact"/>
              <w:ind w:left="108"/>
              <w:jc w:val="both"/>
              <w:rPr>
                <w:sz w:val="24"/>
              </w:rPr>
            </w:pPr>
            <w:r>
              <w:rPr>
                <w:sz w:val="24"/>
              </w:rPr>
              <w:t>required</w:t>
            </w:r>
            <w:r>
              <w:rPr>
                <w:spacing w:val="-5"/>
                <w:sz w:val="24"/>
              </w:rPr>
              <w:t xml:space="preserve"> </w:t>
            </w:r>
            <w:r>
              <w:rPr>
                <w:sz w:val="24"/>
              </w:rPr>
              <w:t>for</w:t>
            </w:r>
            <w:r>
              <w:rPr>
                <w:spacing w:val="-2"/>
                <w:sz w:val="24"/>
              </w:rPr>
              <w:t xml:space="preserve"> </w:t>
            </w:r>
            <w:r>
              <w:rPr>
                <w:sz w:val="24"/>
              </w:rPr>
              <w:t>installation</w:t>
            </w:r>
            <w:r>
              <w:rPr>
                <w:spacing w:val="-5"/>
                <w:sz w:val="24"/>
              </w:rPr>
              <w:t xml:space="preserve"> </w:t>
            </w:r>
            <w:r>
              <w:rPr>
                <w:sz w:val="24"/>
              </w:rPr>
              <w:t>shall</w:t>
            </w:r>
            <w:r>
              <w:rPr>
                <w:spacing w:val="-3"/>
                <w:sz w:val="24"/>
              </w:rPr>
              <w:t xml:space="preserve"> </w:t>
            </w:r>
            <w:r>
              <w:rPr>
                <w:sz w:val="24"/>
              </w:rPr>
              <w:t>be</w:t>
            </w:r>
            <w:r>
              <w:rPr>
                <w:spacing w:val="-3"/>
                <w:sz w:val="24"/>
              </w:rPr>
              <w:t xml:space="preserve"> </w:t>
            </w:r>
            <w:r>
              <w:rPr>
                <w:sz w:val="24"/>
              </w:rPr>
              <w:t>supplied</w:t>
            </w:r>
            <w:r>
              <w:rPr>
                <w:spacing w:val="-4"/>
                <w:sz w:val="24"/>
              </w:rPr>
              <w:t xml:space="preserve"> </w:t>
            </w:r>
            <w:r>
              <w:rPr>
                <w:sz w:val="24"/>
              </w:rPr>
              <w:t>by</w:t>
            </w:r>
            <w:r>
              <w:rPr>
                <w:spacing w:val="-2"/>
                <w:sz w:val="24"/>
              </w:rPr>
              <w:t xml:space="preserve"> contractor.</w:t>
            </w:r>
          </w:p>
        </w:tc>
        <w:tc>
          <w:tcPr>
            <w:tcW w:w="1116" w:type="dxa"/>
          </w:tcPr>
          <w:p w14:paraId="7530A233" w14:textId="77777777" w:rsidR="00620921" w:rsidRDefault="00620921">
            <w:pPr>
              <w:pStyle w:val="TableParagraph"/>
              <w:rPr>
                <w:rFonts w:ascii="Arial"/>
                <w:b/>
                <w:sz w:val="24"/>
              </w:rPr>
            </w:pPr>
          </w:p>
          <w:p w14:paraId="65CB816D" w14:textId="77777777" w:rsidR="00620921" w:rsidRDefault="00620921">
            <w:pPr>
              <w:pStyle w:val="TableParagraph"/>
              <w:spacing w:before="4"/>
              <w:rPr>
                <w:rFonts w:ascii="Arial"/>
                <w:b/>
                <w:sz w:val="24"/>
              </w:rPr>
            </w:pPr>
          </w:p>
          <w:p w14:paraId="4B311906" w14:textId="77777777" w:rsidR="00620921" w:rsidRDefault="00EA4069">
            <w:pPr>
              <w:pStyle w:val="TableParagraph"/>
              <w:spacing w:before="1"/>
              <w:ind w:left="10"/>
              <w:jc w:val="center"/>
              <w:rPr>
                <w:sz w:val="24"/>
              </w:rPr>
            </w:pPr>
            <w:r>
              <w:rPr>
                <w:spacing w:val="-5"/>
                <w:sz w:val="24"/>
              </w:rPr>
              <w:t>No.</w:t>
            </w:r>
          </w:p>
        </w:tc>
        <w:tc>
          <w:tcPr>
            <w:tcW w:w="1258" w:type="dxa"/>
          </w:tcPr>
          <w:p w14:paraId="3599E0A2" w14:textId="77777777" w:rsidR="00620921" w:rsidRDefault="00620921">
            <w:pPr>
              <w:pStyle w:val="TableParagraph"/>
              <w:rPr>
                <w:rFonts w:ascii="Arial"/>
                <w:b/>
                <w:sz w:val="24"/>
              </w:rPr>
            </w:pPr>
          </w:p>
          <w:p w14:paraId="6B4B7E71" w14:textId="77777777" w:rsidR="00620921" w:rsidRDefault="00620921">
            <w:pPr>
              <w:pStyle w:val="TableParagraph"/>
              <w:spacing w:before="4"/>
              <w:rPr>
                <w:rFonts w:ascii="Arial"/>
                <w:b/>
                <w:sz w:val="24"/>
              </w:rPr>
            </w:pPr>
          </w:p>
          <w:p w14:paraId="4A3E9BDA" w14:textId="77777777" w:rsidR="00620921" w:rsidRDefault="00EA4069">
            <w:pPr>
              <w:pStyle w:val="TableParagraph"/>
              <w:spacing w:before="1"/>
              <w:ind w:left="11"/>
              <w:jc w:val="center"/>
              <w:rPr>
                <w:sz w:val="24"/>
              </w:rPr>
            </w:pPr>
            <w:r>
              <w:rPr>
                <w:spacing w:val="-4"/>
                <w:sz w:val="24"/>
              </w:rPr>
              <w:t>1509</w:t>
            </w:r>
          </w:p>
        </w:tc>
      </w:tr>
      <w:tr w:rsidR="00620921" w14:paraId="099FD891" w14:textId="77777777">
        <w:trPr>
          <w:trHeight w:val="1655"/>
        </w:trPr>
        <w:tc>
          <w:tcPr>
            <w:tcW w:w="842" w:type="dxa"/>
          </w:tcPr>
          <w:p w14:paraId="6622A0F9" w14:textId="77777777" w:rsidR="00620921" w:rsidRDefault="00EA4069">
            <w:pPr>
              <w:pStyle w:val="TableParagraph"/>
              <w:ind w:left="9" w:right="1"/>
              <w:jc w:val="center"/>
              <w:rPr>
                <w:sz w:val="24"/>
              </w:rPr>
            </w:pPr>
            <w:r>
              <w:rPr>
                <w:spacing w:val="-4"/>
                <w:sz w:val="24"/>
              </w:rPr>
              <w:t>3003</w:t>
            </w:r>
          </w:p>
        </w:tc>
        <w:tc>
          <w:tcPr>
            <w:tcW w:w="6563" w:type="dxa"/>
          </w:tcPr>
          <w:p w14:paraId="59865921" w14:textId="77777777" w:rsidR="00620921" w:rsidRDefault="00EA4069">
            <w:pPr>
              <w:pStyle w:val="TableParagraph"/>
              <w:spacing w:line="270" w:lineRule="atLeast"/>
              <w:ind w:left="108" w:right="98"/>
              <w:jc w:val="both"/>
              <w:rPr>
                <w:sz w:val="24"/>
              </w:rPr>
            </w:pPr>
            <w:proofErr w:type="gramStart"/>
            <w:r>
              <w:rPr>
                <w:sz w:val="24"/>
              </w:rPr>
              <w:t>Execution(</w:t>
            </w:r>
            <w:proofErr w:type="gramEnd"/>
            <w:r>
              <w:rPr>
                <w:sz w:val="24"/>
              </w:rPr>
              <w:t>Supply, transportation, installation and commissioning) of pin brazing /exothermic out weld connection</w:t>
            </w:r>
            <w:r>
              <w:rPr>
                <w:spacing w:val="-8"/>
                <w:sz w:val="24"/>
              </w:rPr>
              <w:t xml:space="preserve"> </w:t>
            </w:r>
            <w:r>
              <w:rPr>
                <w:sz w:val="24"/>
              </w:rPr>
              <w:t>for</w:t>
            </w:r>
            <w:r>
              <w:rPr>
                <w:spacing w:val="-7"/>
                <w:sz w:val="24"/>
              </w:rPr>
              <w:t xml:space="preserve"> </w:t>
            </w:r>
            <w:r>
              <w:rPr>
                <w:sz w:val="24"/>
              </w:rPr>
              <w:t>continuity</w:t>
            </w:r>
            <w:r>
              <w:rPr>
                <w:spacing w:val="-6"/>
                <w:sz w:val="24"/>
              </w:rPr>
              <w:t xml:space="preserve"> </w:t>
            </w:r>
            <w:r>
              <w:rPr>
                <w:sz w:val="24"/>
              </w:rPr>
              <w:t>bond</w:t>
            </w:r>
            <w:r>
              <w:rPr>
                <w:spacing w:val="-6"/>
                <w:sz w:val="24"/>
              </w:rPr>
              <w:t xml:space="preserve"> </w:t>
            </w:r>
            <w:r>
              <w:rPr>
                <w:sz w:val="24"/>
              </w:rPr>
              <w:t>across</w:t>
            </w:r>
            <w:r>
              <w:rPr>
                <w:spacing w:val="-9"/>
                <w:sz w:val="24"/>
              </w:rPr>
              <w:t xml:space="preserve"> </w:t>
            </w:r>
            <w:r>
              <w:rPr>
                <w:sz w:val="24"/>
              </w:rPr>
              <w:t>fish</w:t>
            </w:r>
            <w:r>
              <w:rPr>
                <w:spacing w:val="-6"/>
                <w:sz w:val="24"/>
              </w:rPr>
              <w:t xml:space="preserve"> </w:t>
            </w:r>
            <w:r>
              <w:rPr>
                <w:sz w:val="24"/>
              </w:rPr>
              <w:t>plates</w:t>
            </w:r>
            <w:r>
              <w:rPr>
                <w:spacing w:val="-6"/>
                <w:sz w:val="24"/>
              </w:rPr>
              <w:t xml:space="preserve"> </w:t>
            </w:r>
            <w:r>
              <w:rPr>
                <w:sz w:val="24"/>
              </w:rPr>
              <w:t>in</w:t>
            </w:r>
            <w:r>
              <w:rPr>
                <w:spacing w:val="-6"/>
                <w:sz w:val="24"/>
              </w:rPr>
              <w:t xml:space="preserve"> </w:t>
            </w:r>
            <w:r>
              <w:rPr>
                <w:sz w:val="24"/>
              </w:rPr>
              <w:t>DC</w:t>
            </w:r>
            <w:r>
              <w:rPr>
                <w:spacing w:val="-7"/>
                <w:sz w:val="24"/>
              </w:rPr>
              <w:t xml:space="preserve"> </w:t>
            </w:r>
            <w:r>
              <w:rPr>
                <w:sz w:val="24"/>
              </w:rPr>
              <w:t>track circuit</w:t>
            </w:r>
            <w:r>
              <w:rPr>
                <w:spacing w:val="-17"/>
                <w:sz w:val="24"/>
              </w:rPr>
              <w:t xml:space="preserve"> </w:t>
            </w:r>
            <w:r>
              <w:rPr>
                <w:sz w:val="24"/>
              </w:rPr>
              <w:t>area</w:t>
            </w:r>
            <w:r>
              <w:rPr>
                <w:spacing w:val="-17"/>
                <w:sz w:val="24"/>
              </w:rPr>
              <w:t xml:space="preserve"> </w:t>
            </w:r>
            <w:r>
              <w:rPr>
                <w:sz w:val="24"/>
              </w:rPr>
              <w:t>as</w:t>
            </w:r>
            <w:r>
              <w:rPr>
                <w:spacing w:val="-16"/>
                <w:sz w:val="24"/>
              </w:rPr>
              <w:t xml:space="preserve"> </w:t>
            </w:r>
            <w:r>
              <w:rPr>
                <w:sz w:val="24"/>
              </w:rPr>
              <w:t>per</w:t>
            </w:r>
            <w:r>
              <w:rPr>
                <w:spacing w:val="-17"/>
                <w:sz w:val="24"/>
              </w:rPr>
              <w:t xml:space="preserve"> </w:t>
            </w:r>
            <w:r>
              <w:rPr>
                <w:sz w:val="24"/>
              </w:rPr>
              <w:t>RDSO</w:t>
            </w:r>
            <w:r>
              <w:rPr>
                <w:spacing w:val="-17"/>
                <w:sz w:val="24"/>
              </w:rPr>
              <w:t xml:space="preserve"> </w:t>
            </w:r>
            <w:r>
              <w:rPr>
                <w:sz w:val="24"/>
              </w:rPr>
              <w:t>Spec.</w:t>
            </w:r>
            <w:r>
              <w:rPr>
                <w:spacing w:val="-17"/>
                <w:sz w:val="24"/>
              </w:rPr>
              <w:t xml:space="preserve"> </w:t>
            </w:r>
            <w:proofErr w:type="spellStart"/>
            <w:r>
              <w:rPr>
                <w:sz w:val="24"/>
              </w:rPr>
              <w:t>No.IRS</w:t>
            </w:r>
            <w:proofErr w:type="spellEnd"/>
            <w:r>
              <w:rPr>
                <w:spacing w:val="-16"/>
                <w:sz w:val="24"/>
              </w:rPr>
              <w:t xml:space="preserve"> </w:t>
            </w:r>
            <w:r>
              <w:rPr>
                <w:sz w:val="24"/>
              </w:rPr>
              <w:t>S-103/2004</w:t>
            </w:r>
            <w:r>
              <w:rPr>
                <w:spacing w:val="-17"/>
                <w:sz w:val="24"/>
              </w:rPr>
              <w:t xml:space="preserve"> </w:t>
            </w:r>
            <w:r>
              <w:rPr>
                <w:sz w:val="24"/>
              </w:rPr>
              <w:t>or</w:t>
            </w:r>
            <w:r>
              <w:rPr>
                <w:spacing w:val="-17"/>
                <w:sz w:val="24"/>
              </w:rPr>
              <w:t xml:space="preserve"> </w:t>
            </w:r>
            <w:r>
              <w:rPr>
                <w:sz w:val="24"/>
              </w:rPr>
              <w:t>latest. (</w:t>
            </w:r>
            <w:proofErr w:type="gramStart"/>
            <w:r>
              <w:rPr>
                <w:sz w:val="24"/>
              </w:rPr>
              <w:t>all</w:t>
            </w:r>
            <w:proofErr w:type="gramEnd"/>
            <w:r>
              <w:rPr>
                <w:sz w:val="24"/>
              </w:rPr>
              <w:t xml:space="preserve"> </w:t>
            </w:r>
            <w:proofErr w:type="spellStart"/>
            <w:r>
              <w:rPr>
                <w:sz w:val="24"/>
              </w:rPr>
              <w:t>equipments</w:t>
            </w:r>
            <w:proofErr w:type="spellEnd"/>
            <w:r>
              <w:rPr>
                <w:sz w:val="24"/>
              </w:rPr>
              <w:t xml:space="preserve"> &amp; material required for brazing /welding of railhead continuity shall be arranged by the contractor)</w:t>
            </w:r>
          </w:p>
        </w:tc>
        <w:tc>
          <w:tcPr>
            <w:tcW w:w="1116" w:type="dxa"/>
          </w:tcPr>
          <w:p w14:paraId="12163DAE" w14:textId="77777777" w:rsidR="00620921" w:rsidRDefault="00620921">
            <w:pPr>
              <w:pStyle w:val="TableParagraph"/>
              <w:rPr>
                <w:rFonts w:ascii="Arial"/>
                <w:b/>
                <w:sz w:val="24"/>
              </w:rPr>
            </w:pPr>
          </w:p>
          <w:p w14:paraId="7A48E4E5" w14:textId="77777777" w:rsidR="00620921" w:rsidRDefault="00620921">
            <w:pPr>
              <w:pStyle w:val="TableParagraph"/>
              <w:spacing w:before="2"/>
              <w:rPr>
                <w:rFonts w:ascii="Arial"/>
                <w:b/>
                <w:sz w:val="24"/>
              </w:rPr>
            </w:pPr>
          </w:p>
          <w:p w14:paraId="5982173B" w14:textId="77777777" w:rsidR="00620921" w:rsidRDefault="00EA4069">
            <w:pPr>
              <w:pStyle w:val="TableParagraph"/>
              <w:ind w:left="276" w:right="117" w:firstLine="93"/>
              <w:rPr>
                <w:sz w:val="24"/>
              </w:rPr>
            </w:pPr>
            <w:r>
              <w:rPr>
                <w:spacing w:val="-4"/>
                <w:sz w:val="24"/>
              </w:rPr>
              <w:t>Per Bond</w:t>
            </w:r>
          </w:p>
        </w:tc>
        <w:tc>
          <w:tcPr>
            <w:tcW w:w="1258" w:type="dxa"/>
          </w:tcPr>
          <w:p w14:paraId="6EC21DF4" w14:textId="77777777" w:rsidR="00620921" w:rsidRDefault="00620921">
            <w:pPr>
              <w:pStyle w:val="TableParagraph"/>
              <w:rPr>
                <w:rFonts w:ascii="Arial"/>
                <w:b/>
                <w:sz w:val="24"/>
              </w:rPr>
            </w:pPr>
          </w:p>
          <w:p w14:paraId="28040C95" w14:textId="77777777" w:rsidR="00620921" w:rsidRDefault="00620921">
            <w:pPr>
              <w:pStyle w:val="TableParagraph"/>
              <w:spacing w:before="2"/>
              <w:rPr>
                <w:rFonts w:ascii="Arial"/>
                <w:b/>
                <w:sz w:val="24"/>
              </w:rPr>
            </w:pPr>
          </w:p>
          <w:p w14:paraId="3E637C2E" w14:textId="77777777" w:rsidR="00620921" w:rsidRDefault="00EA4069">
            <w:pPr>
              <w:pStyle w:val="TableParagraph"/>
              <w:ind w:left="11"/>
              <w:jc w:val="center"/>
              <w:rPr>
                <w:sz w:val="24"/>
              </w:rPr>
            </w:pPr>
            <w:r>
              <w:rPr>
                <w:spacing w:val="-4"/>
                <w:sz w:val="24"/>
              </w:rPr>
              <w:t>1085</w:t>
            </w:r>
          </w:p>
        </w:tc>
      </w:tr>
      <w:tr w:rsidR="00620921" w14:paraId="069A4522" w14:textId="77777777">
        <w:trPr>
          <w:trHeight w:val="1103"/>
        </w:trPr>
        <w:tc>
          <w:tcPr>
            <w:tcW w:w="842" w:type="dxa"/>
          </w:tcPr>
          <w:p w14:paraId="5443DCB6" w14:textId="77777777" w:rsidR="00620921" w:rsidRDefault="00EA4069">
            <w:pPr>
              <w:pStyle w:val="TableParagraph"/>
              <w:ind w:left="9" w:right="1"/>
              <w:jc w:val="center"/>
              <w:rPr>
                <w:sz w:val="24"/>
              </w:rPr>
            </w:pPr>
            <w:r>
              <w:rPr>
                <w:spacing w:val="-4"/>
                <w:sz w:val="24"/>
              </w:rPr>
              <w:t>3004</w:t>
            </w:r>
          </w:p>
        </w:tc>
        <w:tc>
          <w:tcPr>
            <w:tcW w:w="6563" w:type="dxa"/>
          </w:tcPr>
          <w:p w14:paraId="4A770822" w14:textId="77777777" w:rsidR="00620921" w:rsidRDefault="00EA4069">
            <w:pPr>
              <w:pStyle w:val="TableParagraph"/>
              <w:ind w:left="108" w:right="96"/>
              <w:jc w:val="both"/>
              <w:rPr>
                <w:sz w:val="24"/>
              </w:rPr>
            </w:pPr>
            <w:r>
              <w:rPr>
                <w:sz w:val="24"/>
              </w:rPr>
              <w:t>Execution (Supply, transportation, installation and commissioning) of exothermic weld connection for TLJB as per</w:t>
            </w:r>
            <w:r>
              <w:rPr>
                <w:spacing w:val="77"/>
                <w:sz w:val="24"/>
              </w:rPr>
              <w:t xml:space="preserve"> </w:t>
            </w:r>
            <w:r>
              <w:rPr>
                <w:sz w:val="24"/>
              </w:rPr>
              <w:t>RDSO</w:t>
            </w:r>
            <w:r>
              <w:rPr>
                <w:spacing w:val="78"/>
                <w:sz w:val="24"/>
              </w:rPr>
              <w:t xml:space="preserve"> </w:t>
            </w:r>
            <w:r>
              <w:rPr>
                <w:sz w:val="24"/>
              </w:rPr>
              <w:t>Spec.</w:t>
            </w:r>
            <w:r>
              <w:rPr>
                <w:spacing w:val="79"/>
                <w:sz w:val="24"/>
              </w:rPr>
              <w:t xml:space="preserve"> </w:t>
            </w:r>
            <w:r>
              <w:rPr>
                <w:sz w:val="24"/>
              </w:rPr>
              <w:t>No.</w:t>
            </w:r>
            <w:r>
              <w:rPr>
                <w:spacing w:val="78"/>
                <w:sz w:val="24"/>
              </w:rPr>
              <w:t xml:space="preserve"> </w:t>
            </w:r>
            <w:r>
              <w:rPr>
                <w:sz w:val="24"/>
              </w:rPr>
              <w:t>IRS</w:t>
            </w:r>
            <w:r>
              <w:rPr>
                <w:spacing w:val="78"/>
                <w:sz w:val="24"/>
              </w:rPr>
              <w:t xml:space="preserve"> </w:t>
            </w:r>
            <w:r>
              <w:rPr>
                <w:sz w:val="24"/>
              </w:rPr>
              <w:t>S-103/2004</w:t>
            </w:r>
            <w:r>
              <w:rPr>
                <w:spacing w:val="79"/>
                <w:sz w:val="24"/>
              </w:rPr>
              <w:t xml:space="preserve"> </w:t>
            </w:r>
            <w:r>
              <w:rPr>
                <w:sz w:val="24"/>
              </w:rPr>
              <w:t>or</w:t>
            </w:r>
            <w:r>
              <w:rPr>
                <w:spacing w:val="77"/>
                <w:sz w:val="24"/>
              </w:rPr>
              <w:t xml:space="preserve"> </w:t>
            </w:r>
            <w:r>
              <w:rPr>
                <w:sz w:val="24"/>
              </w:rPr>
              <w:t>latest.</w:t>
            </w:r>
            <w:r>
              <w:rPr>
                <w:spacing w:val="79"/>
                <w:sz w:val="24"/>
              </w:rPr>
              <w:t xml:space="preserve"> </w:t>
            </w:r>
            <w:r>
              <w:rPr>
                <w:spacing w:val="-2"/>
                <w:sz w:val="24"/>
              </w:rPr>
              <w:t>(Each</w:t>
            </w:r>
          </w:p>
          <w:p w14:paraId="537FEE45" w14:textId="77777777" w:rsidR="00620921" w:rsidRDefault="00EA4069">
            <w:pPr>
              <w:pStyle w:val="TableParagraph"/>
              <w:spacing w:line="255" w:lineRule="exact"/>
              <w:ind w:left="108"/>
              <w:jc w:val="both"/>
              <w:rPr>
                <w:sz w:val="24"/>
              </w:rPr>
            </w:pPr>
            <w:r>
              <w:rPr>
                <w:sz w:val="24"/>
              </w:rPr>
              <w:t>conductor</w:t>
            </w:r>
            <w:r>
              <w:rPr>
                <w:spacing w:val="-3"/>
                <w:sz w:val="24"/>
              </w:rPr>
              <w:t xml:space="preserve"> </w:t>
            </w:r>
            <w:r>
              <w:rPr>
                <w:sz w:val="24"/>
              </w:rPr>
              <w:t>of</w:t>
            </w:r>
            <w:r>
              <w:rPr>
                <w:spacing w:val="-2"/>
                <w:sz w:val="24"/>
              </w:rPr>
              <w:t xml:space="preserve"> </w:t>
            </w:r>
            <w:r>
              <w:rPr>
                <w:sz w:val="24"/>
              </w:rPr>
              <w:t>Track</w:t>
            </w:r>
            <w:r>
              <w:rPr>
                <w:spacing w:val="-2"/>
                <w:sz w:val="24"/>
              </w:rPr>
              <w:t xml:space="preserve"> </w:t>
            </w:r>
            <w:r>
              <w:rPr>
                <w:sz w:val="24"/>
              </w:rPr>
              <w:t>lead</w:t>
            </w:r>
            <w:r>
              <w:rPr>
                <w:spacing w:val="-3"/>
                <w:sz w:val="24"/>
              </w:rPr>
              <w:t xml:space="preserve"> </w:t>
            </w:r>
            <w:r>
              <w:rPr>
                <w:sz w:val="24"/>
              </w:rPr>
              <w:t>to</w:t>
            </w:r>
            <w:r>
              <w:rPr>
                <w:spacing w:val="-4"/>
                <w:sz w:val="24"/>
              </w:rPr>
              <w:t xml:space="preserve"> </w:t>
            </w:r>
            <w:r>
              <w:rPr>
                <w:sz w:val="24"/>
              </w:rPr>
              <w:t>be</w:t>
            </w:r>
            <w:r>
              <w:rPr>
                <w:spacing w:val="-2"/>
                <w:sz w:val="24"/>
              </w:rPr>
              <w:t xml:space="preserve"> </w:t>
            </w:r>
            <w:r>
              <w:rPr>
                <w:sz w:val="24"/>
              </w:rPr>
              <w:t>welded</w:t>
            </w:r>
            <w:r>
              <w:rPr>
                <w:spacing w:val="-4"/>
                <w:sz w:val="24"/>
              </w:rPr>
              <w:t xml:space="preserve"> </w:t>
            </w:r>
            <w:r>
              <w:rPr>
                <w:spacing w:val="-2"/>
                <w:sz w:val="24"/>
              </w:rPr>
              <w:t>separately)</w:t>
            </w:r>
          </w:p>
        </w:tc>
        <w:tc>
          <w:tcPr>
            <w:tcW w:w="1116" w:type="dxa"/>
          </w:tcPr>
          <w:p w14:paraId="6DE4B8D0" w14:textId="77777777" w:rsidR="00620921" w:rsidRDefault="00EA4069">
            <w:pPr>
              <w:pStyle w:val="TableParagraph"/>
              <w:ind w:left="259" w:right="246" w:hanging="3"/>
              <w:jc w:val="center"/>
              <w:rPr>
                <w:sz w:val="24"/>
              </w:rPr>
            </w:pPr>
            <w:r>
              <w:rPr>
                <w:spacing w:val="-4"/>
                <w:sz w:val="24"/>
              </w:rPr>
              <w:t>Per Track Lead</w:t>
            </w:r>
          </w:p>
          <w:p w14:paraId="7A92E50A" w14:textId="77777777" w:rsidR="00620921" w:rsidRDefault="00EA4069">
            <w:pPr>
              <w:pStyle w:val="TableParagraph"/>
              <w:spacing w:line="255" w:lineRule="exact"/>
              <w:ind w:left="10" w:right="2"/>
              <w:jc w:val="center"/>
              <w:rPr>
                <w:sz w:val="24"/>
              </w:rPr>
            </w:pPr>
            <w:r>
              <w:rPr>
                <w:spacing w:val="-4"/>
                <w:sz w:val="24"/>
              </w:rPr>
              <w:t>Wire</w:t>
            </w:r>
          </w:p>
        </w:tc>
        <w:tc>
          <w:tcPr>
            <w:tcW w:w="1258" w:type="dxa"/>
          </w:tcPr>
          <w:p w14:paraId="7069BCF9" w14:textId="77777777" w:rsidR="00620921" w:rsidRDefault="00620921">
            <w:pPr>
              <w:pStyle w:val="TableParagraph"/>
              <w:spacing w:before="2"/>
              <w:rPr>
                <w:rFonts w:ascii="Arial"/>
                <w:b/>
                <w:sz w:val="24"/>
              </w:rPr>
            </w:pPr>
          </w:p>
          <w:p w14:paraId="23837E8A" w14:textId="77777777" w:rsidR="00620921" w:rsidRDefault="00EA4069">
            <w:pPr>
              <w:pStyle w:val="TableParagraph"/>
              <w:ind w:left="11" w:right="1"/>
              <w:jc w:val="center"/>
              <w:rPr>
                <w:sz w:val="24"/>
              </w:rPr>
            </w:pPr>
            <w:r>
              <w:rPr>
                <w:spacing w:val="-5"/>
                <w:sz w:val="24"/>
              </w:rPr>
              <w:t>649</w:t>
            </w:r>
          </w:p>
        </w:tc>
      </w:tr>
      <w:tr w:rsidR="00620921" w14:paraId="0B83DD27" w14:textId="77777777">
        <w:trPr>
          <w:trHeight w:val="2483"/>
        </w:trPr>
        <w:tc>
          <w:tcPr>
            <w:tcW w:w="842" w:type="dxa"/>
          </w:tcPr>
          <w:p w14:paraId="675AEA63" w14:textId="77777777" w:rsidR="00620921" w:rsidRDefault="00EA4069">
            <w:pPr>
              <w:pStyle w:val="TableParagraph"/>
              <w:spacing w:before="2"/>
              <w:ind w:left="9" w:right="1"/>
              <w:jc w:val="center"/>
              <w:rPr>
                <w:sz w:val="24"/>
              </w:rPr>
            </w:pPr>
            <w:r>
              <w:rPr>
                <w:spacing w:val="-4"/>
                <w:sz w:val="24"/>
              </w:rPr>
              <w:t>3005</w:t>
            </w:r>
          </w:p>
        </w:tc>
        <w:tc>
          <w:tcPr>
            <w:tcW w:w="6563" w:type="dxa"/>
          </w:tcPr>
          <w:p w14:paraId="25DECB48" w14:textId="77777777" w:rsidR="00620921" w:rsidRDefault="00EA4069">
            <w:pPr>
              <w:pStyle w:val="TableParagraph"/>
              <w:spacing w:before="2"/>
              <w:ind w:left="108" w:right="99"/>
              <w:jc w:val="both"/>
              <w:rPr>
                <w:sz w:val="24"/>
              </w:rPr>
            </w:pPr>
            <w:r>
              <w:rPr>
                <w:sz w:val="24"/>
              </w:rPr>
              <w:t>Painting</w:t>
            </w:r>
            <w:r>
              <w:rPr>
                <w:spacing w:val="-8"/>
                <w:sz w:val="24"/>
              </w:rPr>
              <w:t xml:space="preserve"> </w:t>
            </w:r>
            <w:r>
              <w:rPr>
                <w:sz w:val="24"/>
              </w:rPr>
              <w:t>of</w:t>
            </w:r>
            <w:r>
              <w:rPr>
                <w:spacing w:val="-8"/>
                <w:sz w:val="24"/>
              </w:rPr>
              <w:t xml:space="preserve"> </w:t>
            </w:r>
            <w:r>
              <w:rPr>
                <w:sz w:val="24"/>
              </w:rPr>
              <w:t>particulars</w:t>
            </w:r>
            <w:r>
              <w:rPr>
                <w:spacing w:val="-9"/>
                <w:sz w:val="24"/>
              </w:rPr>
              <w:t xml:space="preserve"> </w:t>
            </w:r>
            <w:r>
              <w:rPr>
                <w:sz w:val="24"/>
              </w:rPr>
              <w:t>of</w:t>
            </w:r>
            <w:r>
              <w:rPr>
                <w:spacing w:val="-8"/>
                <w:sz w:val="24"/>
              </w:rPr>
              <w:t xml:space="preserve"> </w:t>
            </w:r>
            <w:r>
              <w:rPr>
                <w:sz w:val="24"/>
              </w:rPr>
              <w:t>Glued</w:t>
            </w:r>
            <w:r>
              <w:rPr>
                <w:spacing w:val="-8"/>
                <w:sz w:val="24"/>
              </w:rPr>
              <w:t xml:space="preserve"> </w:t>
            </w:r>
            <w:r>
              <w:rPr>
                <w:sz w:val="24"/>
              </w:rPr>
              <w:t>Joint</w:t>
            </w:r>
            <w:r>
              <w:rPr>
                <w:spacing w:val="-8"/>
                <w:sz w:val="24"/>
              </w:rPr>
              <w:t xml:space="preserve"> </w:t>
            </w:r>
            <w:r>
              <w:rPr>
                <w:sz w:val="24"/>
              </w:rPr>
              <w:t>on</w:t>
            </w:r>
            <w:r>
              <w:rPr>
                <w:spacing w:val="-8"/>
                <w:sz w:val="24"/>
              </w:rPr>
              <w:t xml:space="preserve"> </w:t>
            </w:r>
            <w:r>
              <w:rPr>
                <w:sz w:val="24"/>
              </w:rPr>
              <w:t>rails/track</w:t>
            </w:r>
            <w:r>
              <w:rPr>
                <w:spacing w:val="-6"/>
                <w:sz w:val="24"/>
              </w:rPr>
              <w:t xml:space="preserve"> </w:t>
            </w:r>
            <w:r>
              <w:rPr>
                <w:sz w:val="24"/>
              </w:rPr>
              <w:t>circuit</w:t>
            </w:r>
            <w:r>
              <w:rPr>
                <w:spacing w:val="-9"/>
                <w:sz w:val="24"/>
              </w:rPr>
              <w:t xml:space="preserve"> </w:t>
            </w:r>
            <w:r>
              <w:rPr>
                <w:sz w:val="24"/>
              </w:rPr>
              <w:t>no. on TLJ boxes as per particulars issued by Engineer in charge. Before painting on surface of the Glued Joint Rails/TLJ boxes shall be cleaned thoroughly. Painting shall be done with approved quality of standard paints like Asian/Johnson/ Nicholas /Berger etc. All the men and materials</w:t>
            </w:r>
            <w:r>
              <w:rPr>
                <w:spacing w:val="-17"/>
                <w:sz w:val="24"/>
              </w:rPr>
              <w:t xml:space="preserve"> </w:t>
            </w:r>
            <w:r>
              <w:rPr>
                <w:sz w:val="24"/>
              </w:rPr>
              <w:t>shall</w:t>
            </w:r>
            <w:r>
              <w:rPr>
                <w:spacing w:val="-17"/>
                <w:sz w:val="24"/>
              </w:rPr>
              <w:t xml:space="preserve"> </w:t>
            </w:r>
            <w:r>
              <w:rPr>
                <w:sz w:val="24"/>
              </w:rPr>
              <w:t>be</w:t>
            </w:r>
            <w:r>
              <w:rPr>
                <w:spacing w:val="-16"/>
                <w:sz w:val="24"/>
              </w:rPr>
              <w:t xml:space="preserve"> </w:t>
            </w:r>
            <w:r>
              <w:rPr>
                <w:sz w:val="24"/>
              </w:rPr>
              <w:t>arranged</w:t>
            </w:r>
            <w:r>
              <w:rPr>
                <w:spacing w:val="-17"/>
                <w:sz w:val="24"/>
              </w:rPr>
              <w:t xml:space="preserve"> </w:t>
            </w:r>
            <w:r>
              <w:rPr>
                <w:sz w:val="24"/>
              </w:rPr>
              <w:t>by</w:t>
            </w:r>
            <w:r>
              <w:rPr>
                <w:spacing w:val="-17"/>
                <w:sz w:val="24"/>
              </w:rPr>
              <w:t xml:space="preserve"> </w:t>
            </w:r>
            <w:r>
              <w:rPr>
                <w:sz w:val="24"/>
              </w:rPr>
              <w:t>the</w:t>
            </w:r>
            <w:r>
              <w:rPr>
                <w:spacing w:val="-17"/>
                <w:sz w:val="24"/>
              </w:rPr>
              <w:t xml:space="preserve"> </w:t>
            </w:r>
            <w:r>
              <w:rPr>
                <w:sz w:val="24"/>
              </w:rPr>
              <w:t>contractor</w:t>
            </w:r>
            <w:r>
              <w:rPr>
                <w:spacing w:val="-16"/>
                <w:sz w:val="24"/>
              </w:rPr>
              <w:t xml:space="preserve"> </w:t>
            </w:r>
            <w:r>
              <w:rPr>
                <w:sz w:val="24"/>
              </w:rPr>
              <w:t>and</w:t>
            </w:r>
            <w:r>
              <w:rPr>
                <w:spacing w:val="-17"/>
                <w:sz w:val="24"/>
              </w:rPr>
              <w:t xml:space="preserve"> </w:t>
            </w:r>
            <w:r>
              <w:rPr>
                <w:sz w:val="24"/>
              </w:rPr>
              <w:t>the</w:t>
            </w:r>
            <w:r>
              <w:rPr>
                <w:spacing w:val="-17"/>
                <w:sz w:val="24"/>
              </w:rPr>
              <w:t xml:space="preserve"> </w:t>
            </w:r>
            <w:proofErr w:type="spellStart"/>
            <w:r>
              <w:rPr>
                <w:sz w:val="24"/>
              </w:rPr>
              <w:t>colours</w:t>
            </w:r>
            <w:proofErr w:type="spellEnd"/>
            <w:r>
              <w:rPr>
                <w:sz w:val="24"/>
              </w:rPr>
              <w:t xml:space="preserve"> scheme</w:t>
            </w:r>
            <w:r>
              <w:rPr>
                <w:spacing w:val="67"/>
                <w:sz w:val="24"/>
              </w:rPr>
              <w:t xml:space="preserve"> </w:t>
            </w:r>
            <w:r>
              <w:rPr>
                <w:sz w:val="24"/>
              </w:rPr>
              <w:t>shall</w:t>
            </w:r>
            <w:r>
              <w:rPr>
                <w:spacing w:val="68"/>
                <w:sz w:val="24"/>
              </w:rPr>
              <w:t xml:space="preserve"> </w:t>
            </w:r>
            <w:r>
              <w:rPr>
                <w:sz w:val="24"/>
              </w:rPr>
              <w:t>be</w:t>
            </w:r>
            <w:r>
              <w:rPr>
                <w:spacing w:val="68"/>
                <w:sz w:val="24"/>
              </w:rPr>
              <w:t xml:space="preserve"> </w:t>
            </w:r>
            <w:r>
              <w:rPr>
                <w:sz w:val="24"/>
              </w:rPr>
              <w:t>as</w:t>
            </w:r>
            <w:r>
              <w:rPr>
                <w:spacing w:val="67"/>
                <w:sz w:val="24"/>
              </w:rPr>
              <w:t xml:space="preserve"> </w:t>
            </w:r>
            <w:r>
              <w:rPr>
                <w:sz w:val="24"/>
              </w:rPr>
              <w:t>per</w:t>
            </w:r>
            <w:r>
              <w:rPr>
                <w:spacing w:val="68"/>
                <w:sz w:val="24"/>
              </w:rPr>
              <w:t xml:space="preserve"> </w:t>
            </w:r>
            <w:r>
              <w:rPr>
                <w:sz w:val="24"/>
              </w:rPr>
              <w:t>the</w:t>
            </w:r>
            <w:r>
              <w:rPr>
                <w:spacing w:val="70"/>
                <w:sz w:val="24"/>
              </w:rPr>
              <w:t xml:space="preserve"> </w:t>
            </w:r>
            <w:r>
              <w:rPr>
                <w:sz w:val="24"/>
              </w:rPr>
              <w:t>instructions</w:t>
            </w:r>
            <w:r>
              <w:rPr>
                <w:spacing w:val="67"/>
                <w:sz w:val="24"/>
              </w:rPr>
              <w:t xml:space="preserve"> </w:t>
            </w:r>
            <w:r>
              <w:rPr>
                <w:sz w:val="24"/>
              </w:rPr>
              <w:t>of</w:t>
            </w:r>
            <w:r>
              <w:rPr>
                <w:spacing w:val="70"/>
                <w:sz w:val="24"/>
              </w:rPr>
              <w:t xml:space="preserve"> </w:t>
            </w:r>
            <w:r>
              <w:rPr>
                <w:sz w:val="24"/>
              </w:rPr>
              <w:t>Engineer</w:t>
            </w:r>
            <w:r>
              <w:rPr>
                <w:spacing w:val="68"/>
                <w:sz w:val="24"/>
              </w:rPr>
              <w:t xml:space="preserve"> </w:t>
            </w:r>
            <w:r>
              <w:rPr>
                <w:spacing w:val="-5"/>
                <w:sz w:val="24"/>
              </w:rPr>
              <w:t>in</w:t>
            </w:r>
          </w:p>
          <w:p w14:paraId="6F295189" w14:textId="77777777" w:rsidR="00620921" w:rsidRDefault="00EA4069">
            <w:pPr>
              <w:pStyle w:val="TableParagraph"/>
              <w:spacing w:line="253" w:lineRule="exact"/>
              <w:ind w:left="108"/>
              <w:rPr>
                <w:sz w:val="24"/>
              </w:rPr>
            </w:pPr>
            <w:r>
              <w:rPr>
                <w:spacing w:val="-2"/>
                <w:sz w:val="24"/>
              </w:rPr>
              <w:t>charge.</w:t>
            </w:r>
          </w:p>
        </w:tc>
        <w:tc>
          <w:tcPr>
            <w:tcW w:w="1116" w:type="dxa"/>
          </w:tcPr>
          <w:p w14:paraId="1F29E072" w14:textId="77777777" w:rsidR="00620921" w:rsidRDefault="00620921">
            <w:pPr>
              <w:pStyle w:val="TableParagraph"/>
              <w:rPr>
                <w:rFonts w:ascii="Arial"/>
                <w:b/>
                <w:sz w:val="24"/>
              </w:rPr>
            </w:pPr>
          </w:p>
          <w:p w14:paraId="249429A4" w14:textId="77777777" w:rsidR="00620921" w:rsidRDefault="00620921">
            <w:pPr>
              <w:pStyle w:val="TableParagraph"/>
              <w:spacing w:before="7"/>
              <w:rPr>
                <w:rFonts w:ascii="Arial"/>
                <w:b/>
                <w:sz w:val="24"/>
              </w:rPr>
            </w:pPr>
          </w:p>
          <w:p w14:paraId="630E4334" w14:textId="77777777" w:rsidR="00620921" w:rsidRDefault="00EA4069">
            <w:pPr>
              <w:pStyle w:val="TableParagraph"/>
              <w:ind w:left="10"/>
              <w:jc w:val="center"/>
              <w:rPr>
                <w:sz w:val="24"/>
              </w:rPr>
            </w:pPr>
            <w:r>
              <w:rPr>
                <w:spacing w:val="-5"/>
                <w:sz w:val="24"/>
              </w:rPr>
              <w:t>No.</w:t>
            </w:r>
          </w:p>
        </w:tc>
        <w:tc>
          <w:tcPr>
            <w:tcW w:w="1258" w:type="dxa"/>
          </w:tcPr>
          <w:p w14:paraId="35351ECC" w14:textId="77777777" w:rsidR="00620921" w:rsidRDefault="00620921">
            <w:pPr>
              <w:pStyle w:val="TableParagraph"/>
              <w:rPr>
                <w:rFonts w:ascii="Arial"/>
                <w:b/>
                <w:sz w:val="24"/>
              </w:rPr>
            </w:pPr>
          </w:p>
          <w:p w14:paraId="51EB4A15" w14:textId="77777777" w:rsidR="00620921" w:rsidRDefault="00620921">
            <w:pPr>
              <w:pStyle w:val="TableParagraph"/>
              <w:spacing w:before="7"/>
              <w:rPr>
                <w:rFonts w:ascii="Arial"/>
                <w:b/>
                <w:sz w:val="24"/>
              </w:rPr>
            </w:pPr>
          </w:p>
          <w:p w14:paraId="4A85D687" w14:textId="77777777" w:rsidR="00620921" w:rsidRDefault="00EA4069">
            <w:pPr>
              <w:pStyle w:val="TableParagraph"/>
              <w:ind w:left="11" w:right="1"/>
              <w:jc w:val="center"/>
              <w:rPr>
                <w:sz w:val="24"/>
              </w:rPr>
            </w:pPr>
            <w:r>
              <w:rPr>
                <w:spacing w:val="-5"/>
                <w:sz w:val="24"/>
              </w:rPr>
              <w:t>149</w:t>
            </w:r>
          </w:p>
        </w:tc>
      </w:tr>
      <w:tr w:rsidR="00620921" w14:paraId="24CAE63B" w14:textId="77777777">
        <w:trPr>
          <w:trHeight w:val="1106"/>
        </w:trPr>
        <w:tc>
          <w:tcPr>
            <w:tcW w:w="842" w:type="dxa"/>
          </w:tcPr>
          <w:p w14:paraId="5CC7C80E" w14:textId="77777777" w:rsidR="00620921" w:rsidRDefault="00EA4069">
            <w:pPr>
              <w:pStyle w:val="TableParagraph"/>
              <w:spacing w:before="2"/>
              <w:ind w:left="9" w:right="1"/>
              <w:jc w:val="center"/>
              <w:rPr>
                <w:sz w:val="24"/>
              </w:rPr>
            </w:pPr>
            <w:r>
              <w:rPr>
                <w:spacing w:val="-4"/>
                <w:sz w:val="24"/>
              </w:rPr>
              <w:t>3006</w:t>
            </w:r>
          </w:p>
        </w:tc>
        <w:tc>
          <w:tcPr>
            <w:tcW w:w="6563" w:type="dxa"/>
          </w:tcPr>
          <w:p w14:paraId="7752A556" w14:textId="77777777" w:rsidR="00620921" w:rsidRDefault="00EA4069">
            <w:pPr>
              <w:pStyle w:val="TableParagraph"/>
              <w:spacing w:before="2"/>
              <w:ind w:left="108" w:right="96"/>
              <w:jc w:val="both"/>
              <w:rPr>
                <w:sz w:val="24"/>
              </w:rPr>
            </w:pPr>
            <w:r>
              <w:rPr>
                <w:sz w:val="24"/>
              </w:rPr>
              <w:t xml:space="preserve">Drilling of four no’s of 7.2mm holes, per rail joint on web of the </w:t>
            </w:r>
            <w:proofErr w:type="gramStart"/>
            <w:r>
              <w:rPr>
                <w:sz w:val="24"/>
              </w:rPr>
              <w:t>rail ,</w:t>
            </w:r>
            <w:proofErr w:type="gramEnd"/>
            <w:r>
              <w:rPr>
                <w:sz w:val="24"/>
              </w:rPr>
              <w:t xml:space="preserve"> providing bond wires with wire rope. (Bond pins single</w:t>
            </w:r>
            <w:r>
              <w:rPr>
                <w:spacing w:val="-11"/>
                <w:sz w:val="24"/>
              </w:rPr>
              <w:t xml:space="preserve"> </w:t>
            </w:r>
            <w:r>
              <w:rPr>
                <w:sz w:val="24"/>
              </w:rPr>
              <w:t>groves</w:t>
            </w:r>
            <w:r>
              <w:rPr>
                <w:spacing w:val="-12"/>
                <w:sz w:val="24"/>
              </w:rPr>
              <w:t xml:space="preserve"> </w:t>
            </w:r>
            <w:r>
              <w:rPr>
                <w:sz w:val="24"/>
              </w:rPr>
              <w:t>are</w:t>
            </w:r>
            <w:r>
              <w:rPr>
                <w:spacing w:val="-11"/>
                <w:sz w:val="24"/>
              </w:rPr>
              <w:t xml:space="preserve"> </w:t>
            </w:r>
            <w:r>
              <w:rPr>
                <w:sz w:val="24"/>
              </w:rPr>
              <w:t>to</w:t>
            </w:r>
            <w:r>
              <w:rPr>
                <w:spacing w:val="-13"/>
                <w:sz w:val="24"/>
              </w:rPr>
              <w:t xml:space="preserve"> </w:t>
            </w:r>
            <w:r>
              <w:rPr>
                <w:sz w:val="24"/>
              </w:rPr>
              <w:t>be</w:t>
            </w:r>
            <w:r>
              <w:rPr>
                <w:spacing w:val="-13"/>
                <w:sz w:val="24"/>
              </w:rPr>
              <w:t xml:space="preserve"> </w:t>
            </w:r>
            <w:r>
              <w:rPr>
                <w:sz w:val="24"/>
              </w:rPr>
              <w:t>supplied</w:t>
            </w:r>
            <w:r>
              <w:rPr>
                <w:spacing w:val="-12"/>
                <w:sz w:val="24"/>
              </w:rPr>
              <w:t xml:space="preserve"> </w:t>
            </w:r>
            <w:r>
              <w:rPr>
                <w:sz w:val="24"/>
              </w:rPr>
              <w:t>by</w:t>
            </w:r>
            <w:r>
              <w:rPr>
                <w:spacing w:val="-12"/>
                <w:sz w:val="24"/>
              </w:rPr>
              <w:t xml:space="preserve"> </w:t>
            </w:r>
            <w:r>
              <w:rPr>
                <w:sz w:val="24"/>
              </w:rPr>
              <w:t>contractor</w:t>
            </w:r>
            <w:r>
              <w:rPr>
                <w:spacing w:val="-9"/>
                <w:sz w:val="24"/>
              </w:rPr>
              <w:t xml:space="preserve"> </w:t>
            </w:r>
            <w:r>
              <w:rPr>
                <w:sz w:val="24"/>
              </w:rPr>
              <w:t>-</w:t>
            </w:r>
            <w:r>
              <w:rPr>
                <w:spacing w:val="-12"/>
                <w:sz w:val="24"/>
              </w:rPr>
              <w:t xml:space="preserve"> </w:t>
            </w:r>
            <w:r>
              <w:rPr>
                <w:sz w:val="24"/>
              </w:rPr>
              <w:t>Wire</w:t>
            </w:r>
            <w:r>
              <w:rPr>
                <w:spacing w:val="-11"/>
                <w:sz w:val="24"/>
              </w:rPr>
              <w:t xml:space="preserve"> </w:t>
            </w:r>
            <w:r>
              <w:rPr>
                <w:sz w:val="24"/>
              </w:rPr>
              <w:t>rope</w:t>
            </w:r>
            <w:r>
              <w:rPr>
                <w:spacing w:val="-10"/>
                <w:sz w:val="24"/>
              </w:rPr>
              <w:t xml:space="preserve"> </w:t>
            </w:r>
            <w:r>
              <w:rPr>
                <w:spacing w:val="-5"/>
                <w:sz w:val="24"/>
              </w:rPr>
              <w:t>for</w:t>
            </w:r>
          </w:p>
          <w:p w14:paraId="389DD5CB" w14:textId="77777777" w:rsidR="00620921" w:rsidRDefault="00EA4069">
            <w:pPr>
              <w:pStyle w:val="TableParagraph"/>
              <w:spacing w:before="1" w:line="255" w:lineRule="exact"/>
              <w:ind w:left="108"/>
              <w:jc w:val="both"/>
              <w:rPr>
                <w:sz w:val="24"/>
              </w:rPr>
            </w:pPr>
            <w:r>
              <w:rPr>
                <w:sz w:val="24"/>
              </w:rPr>
              <w:t>bonding</w:t>
            </w:r>
            <w:r>
              <w:rPr>
                <w:spacing w:val="-2"/>
                <w:sz w:val="24"/>
              </w:rPr>
              <w:t xml:space="preserve"> </w:t>
            </w:r>
            <w:r>
              <w:rPr>
                <w:sz w:val="24"/>
              </w:rPr>
              <w:t>will</w:t>
            </w:r>
            <w:r>
              <w:rPr>
                <w:spacing w:val="-2"/>
                <w:sz w:val="24"/>
              </w:rPr>
              <w:t xml:space="preserve"> </w:t>
            </w:r>
            <w:r>
              <w:rPr>
                <w:sz w:val="24"/>
              </w:rPr>
              <w:t>be</w:t>
            </w:r>
            <w:r>
              <w:rPr>
                <w:spacing w:val="-5"/>
                <w:sz w:val="24"/>
              </w:rPr>
              <w:t xml:space="preserve"> </w:t>
            </w:r>
            <w:r>
              <w:rPr>
                <w:sz w:val="24"/>
              </w:rPr>
              <w:t>supplied</w:t>
            </w:r>
            <w:r>
              <w:rPr>
                <w:spacing w:val="-2"/>
                <w:sz w:val="24"/>
              </w:rPr>
              <w:t xml:space="preserve"> </w:t>
            </w:r>
            <w:r>
              <w:rPr>
                <w:sz w:val="24"/>
              </w:rPr>
              <w:t>by</w:t>
            </w:r>
            <w:r>
              <w:rPr>
                <w:spacing w:val="-2"/>
                <w:sz w:val="24"/>
              </w:rPr>
              <w:t xml:space="preserve"> Railways).</w:t>
            </w:r>
          </w:p>
        </w:tc>
        <w:tc>
          <w:tcPr>
            <w:tcW w:w="1116" w:type="dxa"/>
          </w:tcPr>
          <w:p w14:paraId="1A1FA8D6" w14:textId="77777777" w:rsidR="00620921" w:rsidRDefault="00620921">
            <w:pPr>
              <w:pStyle w:val="TableParagraph"/>
              <w:spacing w:before="2"/>
              <w:rPr>
                <w:rFonts w:ascii="Arial"/>
                <w:b/>
                <w:sz w:val="24"/>
              </w:rPr>
            </w:pPr>
          </w:p>
          <w:p w14:paraId="4B9CD649" w14:textId="77777777" w:rsidR="00620921" w:rsidRDefault="00EA4069">
            <w:pPr>
              <w:pStyle w:val="TableParagraph"/>
              <w:ind w:left="305" w:right="117" w:hanging="173"/>
              <w:rPr>
                <w:sz w:val="24"/>
              </w:rPr>
            </w:pPr>
            <w:r>
              <w:rPr>
                <w:sz w:val="24"/>
              </w:rPr>
              <w:t>Per</w:t>
            </w:r>
            <w:r>
              <w:rPr>
                <w:spacing w:val="-17"/>
                <w:sz w:val="24"/>
              </w:rPr>
              <w:t xml:space="preserve"> </w:t>
            </w:r>
            <w:r>
              <w:rPr>
                <w:sz w:val="24"/>
              </w:rPr>
              <w:t xml:space="preserve">Rail </w:t>
            </w:r>
            <w:r>
              <w:rPr>
                <w:spacing w:val="-4"/>
                <w:sz w:val="24"/>
              </w:rPr>
              <w:t>Joint</w:t>
            </w:r>
          </w:p>
        </w:tc>
        <w:tc>
          <w:tcPr>
            <w:tcW w:w="1258" w:type="dxa"/>
          </w:tcPr>
          <w:p w14:paraId="5AD57F5E" w14:textId="77777777" w:rsidR="00620921" w:rsidRDefault="00620921">
            <w:pPr>
              <w:pStyle w:val="TableParagraph"/>
              <w:spacing w:before="2"/>
              <w:rPr>
                <w:rFonts w:ascii="Arial"/>
                <w:b/>
                <w:sz w:val="24"/>
              </w:rPr>
            </w:pPr>
          </w:p>
          <w:p w14:paraId="4B84129D" w14:textId="77777777" w:rsidR="00620921" w:rsidRDefault="00EA4069">
            <w:pPr>
              <w:pStyle w:val="TableParagraph"/>
              <w:ind w:left="11" w:right="1"/>
              <w:jc w:val="center"/>
              <w:rPr>
                <w:sz w:val="24"/>
              </w:rPr>
            </w:pPr>
            <w:r>
              <w:rPr>
                <w:spacing w:val="-5"/>
                <w:sz w:val="24"/>
              </w:rPr>
              <w:t>134</w:t>
            </w:r>
          </w:p>
        </w:tc>
      </w:tr>
    </w:tbl>
    <w:p w14:paraId="16EF2D11" w14:textId="77777777" w:rsidR="00620921" w:rsidRDefault="00620921">
      <w:pPr>
        <w:jc w:val="center"/>
        <w:rPr>
          <w:sz w:val="24"/>
        </w:rPr>
        <w:sectPr w:rsidR="00620921">
          <w:pgSz w:w="11910" w:h="16840"/>
          <w:pgMar w:top="1180" w:right="560" w:bottom="1320" w:left="900" w:header="552" w:footer="1130" w:gutter="0"/>
          <w:cols w:space="720"/>
        </w:sectPr>
      </w:pPr>
    </w:p>
    <w:p w14:paraId="70A0B186"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16B80EB0" w14:textId="77777777">
        <w:trPr>
          <w:trHeight w:val="552"/>
        </w:trPr>
        <w:tc>
          <w:tcPr>
            <w:tcW w:w="842" w:type="dxa"/>
            <w:shd w:val="clear" w:color="auto" w:fill="D9D9D9"/>
          </w:tcPr>
          <w:p w14:paraId="5FC76567" w14:textId="77777777" w:rsidR="00620921" w:rsidRDefault="00EA4069">
            <w:pPr>
              <w:pStyle w:val="TableParagraph"/>
              <w:ind w:left="131"/>
              <w:rPr>
                <w:rFonts w:ascii="Arial"/>
                <w:b/>
                <w:sz w:val="24"/>
              </w:rPr>
            </w:pPr>
            <w:r>
              <w:rPr>
                <w:rFonts w:ascii="Arial"/>
                <w:b/>
                <w:spacing w:val="-4"/>
                <w:sz w:val="24"/>
              </w:rPr>
              <w:t>ITEM</w:t>
            </w:r>
          </w:p>
          <w:p w14:paraId="7F8A06D7"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D9D9D9"/>
          </w:tcPr>
          <w:p w14:paraId="6D3571EB"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D9D9D9"/>
          </w:tcPr>
          <w:p w14:paraId="3660427A"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D9D9D9"/>
          </w:tcPr>
          <w:p w14:paraId="25E310C6" w14:textId="77777777" w:rsidR="00620921" w:rsidRDefault="00EA4069">
            <w:pPr>
              <w:pStyle w:val="TableParagraph"/>
              <w:ind w:left="11" w:right="1"/>
              <w:jc w:val="center"/>
              <w:rPr>
                <w:rFonts w:ascii="Arial"/>
                <w:b/>
                <w:sz w:val="24"/>
              </w:rPr>
            </w:pPr>
            <w:r>
              <w:rPr>
                <w:rFonts w:ascii="Arial"/>
                <w:b/>
                <w:spacing w:val="-4"/>
                <w:sz w:val="24"/>
              </w:rPr>
              <w:t>Rate</w:t>
            </w:r>
          </w:p>
          <w:p w14:paraId="1307363A"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7132EB15" w14:textId="77777777">
        <w:trPr>
          <w:trHeight w:val="275"/>
        </w:trPr>
        <w:tc>
          <w:tcPr>
            <w:tcW w:w="9779" w:type="dxa"/>
            <w:gridSpan w:val="4"/>
          </w:tcPr>
          <w:p w14:paraId="2E183195" w14:textId="77777777" w:rsidR="00620921" w:rsidRDefault="00EA4069">
            <w:pPr>
              <w:pStyle w:val="TableParagraph"/>
              <w:spacing w:line="255" w:lineRule="exact"/>
              <w:ind w:left="11" w:right="3"/>
              <w:jc w:val="center"/>
              <w:rPr>
                <w:rFonts w:ascii="Arial" w:hAnsi="Arial"/>
                <w:b/>
                <w:sz w:val="24"/>
              </w:rPr>
            </w:pPr>
            <w:r>
              <w:rPr>
                <w:rFonts w:ascii="Arial" w:hAnsi="Arial"/>
                <w:b/>
                <w:sz w:val="24"/>
              </w:rPr>
              <w:t>CHAPTER</w:t>
            </w:r>
            <w:r>
              <w:rPr>
                <w:rFonts w:ascii="Arial" w:hAnsi="Arial"/>
                <w:b/>
                <w:spacing w:val="-6"/>
                <w:sz w:val="24"/>
              </w:rPr>
              <w:t xml:space="preserve"> </w:t>
            </w:r>
            <w:r>
              <w:rPr>
                <w:rFonts w:ascii="Arial" w:hAnsi="Arial"/>
                <w:b/>
                <w:sz w:val="24"/>
              </w:rPr>
              <w:t>31</w:t>
            </w:r>
            <w:r>
              <w:rPr>
                <w:rFonts w:ascii="Arial" w:hAnsi="Arial"/>
                <w:b/>
                <w:spacing w:val="-4"/>
                <w:sz w:val="24"/>
              </w:rPr>
              <w:t xml:space="preserve"> </w:t>
            </w:r>
            <w:r>
              <w:rPr>
                <w:rFonts w:ascii="Arial" w:hAnsi="Arial"/>
                <w:b/>
                <w:sz w:val="24"/>
              </w:rPr>
              <w:t>–</w:t>
            </w:r>
            <w:r>
              <w:rPr>
                <w:rFonts w:ascii="Arial" w:hAnsi="Arial"/>
                <w:b/>
                <w:spacing w:val="-6"/>
                <w:sz w:val="24"/>
              </w:rPr>
              <w:t xml:space="preserve"> </w:t>
            </w:r>
            <w:r>
              <w:rPr>
                <w:rFonts w:ascii="Arial" w:hAnsi="Arial"/>
                <w:b/>
                <w:sz w:val="24"/>
              </w:rPr>
              <w:t>SIGHTING</w:t>
            </w:r>
            <w:r>
              <w:rPr>
                <w:rFonts w:ascii="Arial" w:hAnsi="Arial"/>
                <w:b/>
                <w:spacing w:val="-4"/>
                <w:sz w:val="24"/>
              </w:rPr>
              <w:t xml:space="preserve"> </w:t>
            </w:r>
            <w:r>
              <w:rPr>
                <w:rFonts w:ascii="Arial" w:hAnsi="Arial"/>
                <w:b/>
                <w:spacing w:val="-2"/>
                <w:sz w:val="24"/>
              </w:rPr>
              <w:t>BOARDS</w:t>
            </w:r>
          </w:p>
        </w:tc>
      </w:tr>
      <w:tr w:rsidR="00620921" w14:paraId="21E01148" w14:textId="77777777">
        <w:trPr>
          <w:trHeight w:val="2207"/>
        </w:trPr>
        <w:tc>
          <w:tcPr>
            <w:tcW w:w="842" w:type="dxa"/>
          </w:tcPr>
          <w:p w14:paraId="4971692F" w14:textId="77777777" w:rsidR="00620921" w:rsidRDefault="00620921">
            <w:pPr>
              <w:pStyle w:val="TableParagraph"/>
              <w:rPr>
                <w:rFonts w:ascii="Arial"/>
                <w:b/>
                <w:sz w:val="24"/>
              </w:rPr>
            </w:pPr>
          </w:p>
          <w:p w14:paraId="1EDD00ED" w14:textId="77777777" w:rsidR="00620921" w:rsidRDefault="00620921">
            <w:pPr>
              <w:pStyle w:val="TableParagraph"/>
              <w:rPr>
                <w:rFonts w:ascii="Arial"/>
                <w:b/>
                <w:sz w:val="24"/>
              </w:rPr>
            </w:pPr>
          </w:p>
          <w:p w14:paraId="1F793733" w14:textId="77777777" w:rsidR="00620921" w:rsidRDefault="00620921">
            <w:pPr>
              <w:pStyle w:val="TableParagraph"/>
              <w:spacing w:before="139"/>
              <w:rPr>
                <w:rFonts w:ascii="Arial"/>
                <w:b/>
                <w:sz w:val="24"/>
              </w:rPr>
            </w:pPr>
          </w:p>
          <w:p w14:paraId="084774B9" w14:textId="77777777" w:rsidR="00620921" w:rsidRDefault="00EA4069">
            <w:pPr>
              <w:pStyle w:val="TableParagraph"/>
              <w:ind w:left="9" w:right="1"/>
              <w:jc w:val="center"/>
              <w:rPr>
                <w:sz w:val="24"/>
              </w:rPr>
            </w:pPr>
            <w:r>
              <w:rPr>
                <w:spacing w:val="-4"/>
                <w:sz w:val="24"/>
              </w:rPr>
              <w:t>3101</w:t>
            </w:r>
          </w:p>
        </w:tc>
        <w:tc>
          <w:tcPr>
            <w:tcW w:w="6563" w:type="dxa"/>
          </w:tcPr>
          <w:p w14:paraId="3855A4D7" w14:textId="77777777" w:rsidR="00620921" w:rsidRDefault="00EA4069">
            <w:pPr>
              <w:pStyle w:val="TableParagraph"/>
              <w:spacing w:line="270" w:lineRule="atLeast"/>
              <w:ind w:left="108" w:right="94"/>
              <w:jc w:val="both"/>
              <w:rPr>
                <w:sz w:val="24"/>
              </w:rPr>
            </w:pPr>
            <w:r>
              <w:rPr>
                <w:sz w:val="24"/>
              </w:rPr>
              <w:t xml:space="preserve">Manufacture, supply and fixing of Sighting Board (size 535mm X 1800mm) with higher intensity grade, retro- reflective sheet on 2mm </w:t>
            </w:r>
            <w:proofErr w:type="spellStart"/>
            <w:r>
              <w:rPr>
                <w:sz w:val="24"/>
              </w:rPr>
              <w:t>Aluminium</w:t>
            </w:r>
            <w:proofErr w:type="spellEnd"/>
            <w:r>
              <w:rPr>
                <w:sz w:val="24"/>
              </w:rPr>
              <w:t xml:space="preserve"> alloy, sheet 14 gauge (0.6 Sq.mm / LC) as per </w:t>
            </w:r>
            <w:proofErr w:type="spellStart"/>
            <w:r>
              <w:rPr>
                <w:sz w:val="24"/>
              </w:rPr>
              <w:t>Drg</w:t>
            </w:r>
            <w:proofErr w:type="spellEnd"/>
            <w:r>
              <w:rPr>
                <w:sz w:val="24"/>
              </w:rPr>
              <w:t xml:space="preserve"> no.SK/13/89 with MS angle of 75X75X6</w:t>
            </w:r>
            <w:r>
              <w:rPr>
                <w:spacing w:val="-17"/>
                <w:sz w:val="24"/>
              </w:rPr>
              <w:t xml:space="preserve"> </w:t>
            </w:r>
            <w:r>
              <w:rPr>
                <w:sz w:val="24"/>
              </w:rPr>
              <w:t>mm</w:t>
            </w:r>
            <w:r>
              <w:rPr>
                <w:spacing w:val="-13"/>
                <w:sz w:val="24"/>
              </w:rPr>
              <w:t xml:space="preserve"> </w:t>
            </w:r>
            <w:r>
              <w:rPr>
                <w:sz w:val="24"/>
              </w:rPr>
              <w:t>with</w:t>
            </w:r>
            <w:r>
              <w:rPr>
                <w:spacing w:val="-17"/>
                <w:sz w:val="24"/>
              </w:rPr>
              <w:t xml:space="preserve"> </w:t>
            </w:r>
            <w:proofErr w:type="gramStart"/>
            <w:r>
              <w:rPr>
                <w:sz w:val="24"/>
              </w:rPr>
              <w:t>6</w:t>
            </w:r>
            <w:r>
              <w:rPr>
                <w:spacing w:val="-15"/>
                <w:sz w:val="24"/>
              </w:rPr>
              <w:t xml:space="preserve"> </w:t>
            </w:r>
            <w:r>
              <w:rPr>
                <w:sz w:val="24"/>
              </w:rPr>
              <w:t>meter</w:t>
            </w:r>
            <w:proofErr w:type="gramEnd"/>
            <w:r>
              <w:rPr>
                <w:spacing w:val="-14"/>
                <w:sz w:val="24"/>
              </w:rPr>
              <w:t xml:space="preserve"> </w:t>
            </w:r>
            <w:r>
              <w:rPr>
                <w:sz w:val="24"/>
              </w:rPr>
              <w:t>length</w:t>
            </w:r>
            <w:r>
              <w:rPr>
                <w:spacing w:val="-15"/>
                <w:sz w:val="24"/>
              </w:rPr>
              <w:t xml:space="preserve"> </w:t>
            </w:r>
            <w:r>
              <w:rPr>
                <w:sz w:val="24"/>
              </w:rPr>
              <w:t>including</w:t>
            </w:r>
            <w:r>
              <w:rPr>
                <w:spacing w:val="-15"/>
                <w:sz w:val="24"/>
              </w:rPr>
              <w:t xml:space="preserve"> </w:t>
            </w:r>
            <w:r>
              <w:rPr>
                <w:sz w:val="24"/>
              </w:rPr>
              <w:t>paint,</w:t>
            </w:r>
            <w:r>
              <w:rPr>
                <w:spacing w:val="-15"/>
                <w:sz w:val="24"/>
              </w:rPr>
              <w:t xml:space="preserve"> </w:t>
            </w:r>
            <w:r>
              <w:rPr>
                <w:sz w:val="24"/>
              </w:rPr>
              <w:t>excavation of pit</w:t>
            </w:r>
            <w:r>
              <w:rPr>
                <w:spacing w:val="-1"/>
                <w:sz w:val="24"/>
              </w:rPr>
              <w:t xml:space="preserve"> </w:t>
            </w:r>
            <w:r>
              <w:rPr>
                <w:sz w:val="24"/>
              </w:rPr>
              <w:t>and concrete foundation etc. as per the instructions</w:t>
            </w:r>
            <w:r>
              <w:rPr>
                <w:spacing w:val="-1"/>
                <w:sz w:val="24"/>
              </w:rPr>
              <w:t xml:space="preserve"> </w:t>
            </w:r>
            <w:r>
              <w:rPr>
                <w:sz w:val="24"/>
              </w:rPr>
              <w:t>of sight in charge (All necessary materials to be arranged by the contractor).</w:t>
            </w:r>
          </w:p>
        </w:tc>
        <w:tc>
          <w:tcPr>
            <w:tcW w:w="1116" w:type="dxa"/>
          </w:tcPr>
          <w:p w14:paraId="48A19875" w14:textId="77777777" w:rsidR="00620921" w:rsidRDefault="00620921">
            <w:pPr>
              <w:pStyle w:val="TableParagraph"/>
              <w:rPr>
                <w:rFonts w:ascii="Arial"/>
                <w:b/>
                <w:sz w:val="24"/>
              </w:rPr>
            </w:pPr>
          </w:p>
          <w:p w14:paraId="7A629DDC" w14:textId="77777777" w:rsidR="00620921" w:rsidRDefault="00620921">
            <w:pPr>
              <w:pStyle w:val="TableParagraph"/>
              <w:spacing w:before="12"/>
              <w:rPr>
                <w:rFonts w:ascii="Arial"/>
                <w:b/>
                <w:sz w:val="24"/>
              </w:rPr>
            </w:pPr>
          </w:p>
          <w:p w14:paraId="344F0D90" w14:textId="77777777" w:rsidR="00620921" w:rsidRDefault="00EA4069">
            <w:pPr>
              <w:pStyle w:val="TableParagraph"/>
              <w:ind w:left="10"/>
              <w:jc w:val="center"/>
              <w:rPr>
                <w:sz w:val="24"/>
              </w:rPr>
            </w:pPr>
            <w:r>
              <w:rPr>
                <w:spacing w:val="-5"/>
                <w:sz w:val="24"/>
              </w:rPr>
              <w:t>No.</w:t>
            </w:r>
          </w:p>
        </w:tc>
        <w:tc>
          <w:tcPr>
            <w:tcW w:w="1258" w:type="dxa"/>
          </w:tcPr>
          <w:p w14:paraId="57C824E7" w14:textId="77777777" w:rsidR="00620921" w:rsidRDefault="00620921">
            <w:pPr>
              <w:pStyle w:val="TableParagraph"/>
              <w:rPr>
                <w:rFonts w:ascii="Arial"/>
                <w:b/>
                <w:sz w:val="24"/>
              </w:rPr>
            </w:pPr>
          </w:p>
          <w:p w14:paraId="343C98B8" w14:textId="77777777" w:rsidR="00620921" w:rsidRDefault="00620921">
            <w:pPr>
              <w:pStyle w:val="TableParagraph"/>
              <w:spacing w:before="12"/>
              <w:rPr>
                <w:rFonts w:ascii="Arial"/>
                <w:b/>
                <w:sz w:val="24"/>
              </w:rPr>
            </w:pPr>
          </w:p>
          <w:p w14:paraId="13BBACC7" w14:textId="77777777" w:rsidR="00620921" w:rsidRDefault="00EA4069">
            <w:pPr>
              <w:pStyle w:val="TableParagraph"/>
              <w:ind w:left="11" w:right="1"/>
              <w:jc w:val="center"/>
              <w:rPr>
                <w:sz w:val="24"/>
              </w:rPr>
            </w:pPr>
            <w:r>
              <w:rPr>
                <w:spacing w:val="-2"/>
                <w:sz w:val="24"/>
              </w:rPr>
              <w:t>11763</w:t>
            </w:r>
          </w:p>
        </w:tc>
      </w:tr>
      <w:tr w:rsidR="00620921" w14:paraId="316C6AF9" w14:textId="77777777">
        <w:trPr>
          <w:trHeight w:val="2208"/>
        </w:trPr>
        <w:tc>
          <w:tcPr>
            <w:tcW w:w="842" w:type="dxa"/>
          </w:tcPr>
          <w:p w14:paraId="2C03B978" w14:textId="77777777" w:rsidR="00620921" w:rsidRDefault="00620921">
            <w:pPr>
              <w:pStyle w:val="TableParagraph"/>
              <w:rPr>
                <w:rFonts w:ascii="Arial"/>
                <w:b/>
                <w:sz w:val="24"/>
              </w:rPr>
            </w:pPr>
          </w:p>
          <w:p w14:paraId="25EF00EB" w14:textId="77777777" w:rsidR="00620921" w:rsidRDefault="00620921">
            <w:pPr>
              <w:pStyle w:val="TableParagraph"/>
              <w:rPr>
                <w:rFonts w:ascii="Arial"/>
                <w:b/>
                <w:sz w:val="24"/>
              </w:rPr>
            </w:pPr>
          </w:p>
          <w:p w14:paraId="5D03066B" w14:textId="77777777" w:rsidR="00620921" w:rsidRDefault="00620921">
            <w:pPr>
              <w:pStyle w:val="TableParagraph"/>
              <w:spacing w:before="139"/>
              <w:rPr>
                <w:rFonts w:ascii="Arial"/>
                <w:b/>
                <w:sz w:val="24"/>
              </w:rPr>
            </w:pPr>
          </w:p>
          <w:p w14:paraId="581A28E9" w14:textId="77777777" w:rsidR="00620921" w:rsidRDefault="00EA4069">
            <w:pPr>
              <w:pStyle w:val="TableParagraph"/>
              <w:spacing w:before="1"/>
              <w:ind w:left="9" w:right="1"/>
              <w:jc w:val="center"/>
              <w:rPr>
                <w:sz w:val="24"/>
              </w:rPr>
            </w:pPr>
            <w:r>
              <w:rPr>
                <w:spacing w:val="-4"/>
                <w:sz w:val="24"/>
              </w:rPr>
              <w:t>3102</w:t>
            </w:r>
          </w:p>
        </w:tc>
        <w:tc>
          <w:tcPr>
            <w:tcW w:w="6563" w:type="dxa"/>
          </w:tcPr>
          <w:p w14:paraId="7EA05E03" w14:textId="77777777" w:rsidR="00620921" w:rsidRDefault="00EA4069">
            <w:pPr>
              <w:pStyle w:val="TableParagraph"/>
              <w:ind w:left="108" w:right="96"/>
              <w:jc w:val="both"/>
              <w:rPr>
                <w:sz w:val="24"/>
              </w:rPr>
            </w:pPr>
            <w:r>
              <w:rPr>
                <w:sz w:val="24"/>
              </w:rPr>
              <w:t xml:space="preserve">Fabrication, Supply and fixing of CALLING ON instruction boards, STOP boards/ BSLB/Shunting Limit Board/Auto section board or any other board with engineering grade reflective sticker of size 600X1000 mm GI sheet, with MS angle of 75X75X6 mm with </w:t>
            </w:r>
            <w:proofErr w:type="gramStart"/>
            <w:r>
              <w:rPr>
                <w:sz w:val="24"/>
              </w:rPr>
              <w:t>6 meter</w:t>
            </w:r>
            <w:proofErr w:type="gramEnd"/>
            <w:r>
              <w:rPr>
                <w:sz w:val="24"/>
              </w:rPr>
              <w:t xml:space="preserve"> length including paint, excavation of pit and concrete foundation etc. as per the instructions</w:t>
            </w:r>
            <w:r>
              <w:rPr>
                <w:spacing w:val="-3"/>
                <w:sz w:val="24"/>
              </w:rPr>
              <w:t xml:space="preserve"> </w:t>
            </w:r>
            <w:r>
              <w:rPr>
                <w:sz w:val="24"/>
              </w:rPr>
              <w:t>of sight</w:t>
            </w:r>
            <w:r>
              <w:rPr>
                <w:spacing w:val="1"/>
                <w:sz w:val="24"/>
              </w:rPr>
              <w:t xml:space="preserve"> </w:t>
            </w:r>
            <w:r>
              <w:rPr>
                <w:sz w:val="24"/>
              </w:rPr>
              <w:t>in-charge.</w:t>
            </w:r>
            <w:r>
              <w:rPr>
                <w:spacing w:val="-3"/>
                <w:sz w:val="24"/>
              </w:rPr>
              <w:t xml:space="preserve"> </w:t>
            </w:r>
            <w:r>
              <w:rPr>
                <w:sz w:val="24"/>
              </w:rPr>
              <w:t>All</w:t>
            </w:r>
            <w:r>
              <w:rPr>
                <w:spacing w:val="-2"/>
                <w:sz w:val="24"/>
              </w:rPr>
              <w:t xml:space="preserve"> </w:t>
            </w:r>
            <w:r>
              <w:rPr>
                <w:sz w:val="24"/>
              </w:rPr>
              <w:t>necessary</w:t>
            </w:r>
            <w:r>
              <w:rPr>
                <w:spacing w:val="-2"/>
                <w:sz w:val="24"/>
              </w:rPr>
              <w:t xml:space="preserve"> </w:t>
            </w:r>
            <w:r>
              <w:rPr>
                <w:sz w:val="24"/>
              </w:rPr>
              <w:t>materials</w:t>
            </w:r>
            <w:r>
              <w:rPr>
                <w:spacing w:val="-1"/>
                <w:sz w:val="24"/>
              </w:rPr>
              <w:t xml:space="preserve"> </w:t>
            </w:r>
            <w:r>
              <w:rPr>
                <w:sz w:val="24"/>
              </w:rPr>
              <w:t>to</w:t>
            </w:r>
            <w:r>
              <w:rPr>
                <w:spacing w:val="-1"/>
                <w:sz w:val="24"/>
              </w:rPr>
              <w:t xml:space="preserve"> </w:t>
            </w:r>
            <w:r>
              <w:rPr>
                <w:spacing w:val="-5"/>
                <w:sz w:val="24"/>
              </w:rPr>
              <w:t>be</w:t>
            </w:r>
          </w:p>
          <w:p w14:paraId="6943A474" w14:textId="77777777" w:rsidR="00620921" w:rsidRDefault="00EA4069">
            <w:pPr>
              <w:pStyle w:val="TableParagraph"/>
              <w:spacing w:before="1" w:line="255" w:lineRule="exact"/>
              <w:ind w:left="108"/>
              <w:jc w:val="both"/>
              <w:rPr>
                <w:sz w:val="24"/>
              </w:rPr>
            </w:pPr>
            <w:r>
              <w:rPr>
                <w:sz w:val="24"/>
              </w:rPr>
              <w:t>arranged</w:t>
            </w:r>
            <w:r>
              <w:rPr>
                <w:spacing w:val="-2"/>
                <w:sz w:val="24"/>
              </w:rPr>
              <w:t xml:space="preserve"> </w:t>
            </w:r>
            <w:r>
              <w:rPr>
                <w:sz w:val="24"/>
              </w:rPr>
              <w:t>by</w:t>
            </w:r>
            <w:r>
              <w:rPr>
                <w:spacing w:val="-3"/>
                <w:sz w:val="24"/>
              </w:rPr>
              <w:t xml:space="preserve"> </w:t>
            </w:r>
            <w:r>
              <w:rPr>
                <w:sz w:val="24"/>
              </w:rPr>
              <w:t>the</w:t>
            </w:r>
            <w:r>
              <w:rPr>
                <w:spacing w:val="-2"/>
                <w:sz w:val="24"/>
              </w:rPr>
              <w:t xml:space="preserve"> contractor).</w:t>
            </w:r>
          </w:p>
        </w:tc>
        <w:tc>
          <w:tcPr>
            <w:tcW w:w="1116" w:type="dxa"/>
          </w:tcPr>
          <w:p w14:paraId="6308F0A6" w14:textId="77777777" w:rsidR="00620921" w:rsidRDefault="00620921">
            <w:pPr>
              <w:pStyle w:val="TableParagraph"/>
              <w:rPr>
                <w:rFonts w:ascii="Arial"/>
                <w:b/>
                <w:sz w:val="24"/>
              </w:rPr>
            </w:pPr>
          </w:p>
          <w:p w14:paraId="6904E978" w14:textId="77777777" w:rsidR="00620921" w:rsidRDefault="00620921">
            <w:pPr>
              <w:pStyle w:val="TableParagraph"/>
              <w:spacing w:before="12"/>
              <w:rPr>
                <w:rFonts w:ascii="Arial"/>
                <w:b/>
                <w:sz w:val="24"/>
              </w:rPr>
            </w:pPr>
          </w:p>
          <w:p w14:paraId="7C7D8046" w14:textId="77777777" w:rsidR="00620921" w:rsidRDefault="00EA4069">
            <w:pPr>
              <w:pStyle w:val="TableParagraph"/>
              <w:ind w:left="10"/>
              <w:jc w:val="center"/>
              <w:rPr>
                <w:sz w:val="24"/>
              </w:rPr>
            </w:pPr>
            <w:r>
              <w:rPr>
                <w:spacing w:val="-5"/>
                <w:sz w:val="24"/>
              </w:rPr>
              <w:t>No.</w:t>
            </w:r>
          </w:p>
        </w:tc>
        <w:tc>
          <w:tcPr>
            <w:tcW w:w="1258" w:type="dxa"/>
          </w:tcPr>
          <w:p w14:paraId="75AEFBE8" w14:textId="77777777" w:rsidR="00620921" w:rsidRDefault="00620921">
            <w:pPr>
              <w:pStyle w:val="TableParagraph"/>
              <w:rPr>
                <w:rFonts w:ascii="Arial"/>
                <w:b/>
                <w:sz w:val="24"/>
              </w:rPr>
            </w:pPr>
          </w:p>
          <w:p w14:paraId="5502E47F" w14:textId="77777777" w:rsidR="00620921" w:rsidRDefault="00620921">
            <w:pPr>
              <w:pStyle w:val="TableParagraph"/>
              <w:spacing w:before="12"/>
              <w:rPr>
                <w:rFonts w:ascii="Arial"/>
                <w:b/>
                <w:sz w:val="24"/>
              </w:rPr>
            </w:pPr>
          </w:p>
          <w:p w14:paraId="6B04C7A8" w14:textId="77777777" w:rsidR="00620921" w:rsidRDefault="00EA4069">
            <w:pPr>
              <w:pStyle w:val="TableParagraph"/>
              <w:ind w:left="11"/>
              <w:jc w:val="center"/>
              <w:rPr>
                <w:sz w:val="24"/>
              </w:rPr>
            </w:pPr>
            <w:r>
              <w:rPr>
                <w:spacing w:val="-4"/>
                <w:sz w:val="24"/>
              </w:rPr>
              <w:t>5314</w:t>
            </w:r>
          </w:p>
        </w:tc>
      </w:tr>
      <w:tr w:rsidR="00620921" w14:paraId="50CE156C" w14:textId="77777777">
        <w:trPr>
          <w:trHeight w:val="1379"/>
        </w:trPr>
        <w:tc>
          <w:tcPr>
            <w:tcW w:w="842" w:type="dxa"/>
          </w:tcPr>
          <w:p w14:paraId="27509E83" w14:textId="77777777" w:rsidR="00620921" w:rsidRDefault="00620921">
            <w:pPr>
              <w:pStyle w:val="TableParagraph"/>
              <w:rPr>
                <w:rFonts w:ascii="Arial"/>
                <w:b/>
                <w:sz w:val="24"/>
              </w:rPr>
            </w:pPr>
          </w:p>
          <w:p w14:paraId="5ADDC913" w14:textId="77777777" w:rsidR="00620921" w:rsidRDefault="00620921">
            <w:pPr>
              <w:pStyle w:val="TableParagraph"/>
              <w:rPr>
                <w:rFonts w:ascii="Arial"/>
                <w:b/>
                <w:sz w:val="24"/>
              </w:rPr>
            </w:pPr>
          </w:p>
          <w:p w14:paraId="0977D4AB" w14:textId="77777777" w:rsidR="00620921" w:rsidRDefault="00EA4069">
            <w:pPr>
              <w:pStyle w:val="TableParagraph"/>
              <w:ind w:left="9" w:right="1"/>
              <w:jc w:val="center"/>
              <w:rPr>
                <w:sz w:val="24"/>
              </w:rPr>
            </w:pPr>
            <w:r>
              <w:rPr>
                <w:spacing w:val="-4"/>
                <w:sz w:val="24"/>
              </w:rPr>
              <w:t>3103</w:t>
            </w:r>
          </w:p>
        </w:tc>
        <w:tc>
          <w:tcPr>
            <w:tcW w:w="6563" w:type="dxa"/>
          </w:tcPr>
          <w:p w14:paraId="552653C6" w14:textId="77777777" w:rsidR="00620921" w:rsidRDefault="00EA4069">
            <w:pPr>
              <w:pStyle w:val="TableParagraph"/>
              <w:spacing w:line="270" w:lineRule="atLeast"/>
              <w:ind w:left="108" w:right="100"/>
              <w:jc w:val="both"/>
              <w:rPr>
                <w:sz w:val="24"/>
              </w:rPr>
            </w:pPr>
            <w:r>
              <w:rPr>
                <w:sz w:val="24"/>
              </w:rPr>
              <w:t>Provision</w:t>
            </w:r>
            <w:r>
              <w:rPr>
                <w:spacing w:val="-11"/>
                <w:sz w:val="24"/>
              </w:rPr>
              <w:t xml:space="preserve"> </w:t>
            </w:r>
            <w:r>
              <w:rPr>
                <w:sz w:val="24"/>
              </w:rPr>
              <w:t>of</w:t>
            </w:r>
            <w:r>
              <w:rPr>
                <w:spacing w:val="-12"/>
                <w:sz w:val="24"/>
              </w:rPr>
              <w:t xml:space="preserve"> </w:t>
            </w:r>
            <w:r>
              <w:rPr>
                <w:sz w:val="24"/>
              </w:rPr>
              <w:t>foundation</w:t>
            </w:r>
            <w:r>
              <w:rPr>
                <w:spacing w:val="-14"/>
                <w:sz w:val="24"/>
              </w:rPr>
              <w:t xml:space="preserve"> </w:t>
            </w:r>
            <w:r>
              <w:rPr>
                <w:sz w:val="24"/>
              </w:rPr>
              <w:t>for</w:t>
            </w:r>
            <w:r>
              <w:rPr>
                <w:spacing w:val="-13"/>
                <w:sz w:val="24"/>
              </w:rPr>
              <w:t xml:space="preserve"> </w:t>
            </w:r>
            <w:r>
              <w:rPr>
                <w:sz w:val="24"/>
              </w:rPr>
              <w:t>the</w:t>
            </w:r>
            <w:r>
              <w:rPr>
                <w:spacing w:val="-11"/>
                <w:sz w:val="24"/>
              </w:rPr>
              <w:t xml:space="preserve"> </w:t>
            </w:r>
            <w:r>
              <w:rPr>
                <w:sz w:val="24"/>
              </w:rPr>
              <w:t>signal</w:t>
            </w:r>
            <w:r>
              <w:rPr>
                <w:spacing w:val="-13"/>
                <w:sz w:val="24"/>
              </w:rPr>
              <w:t xml:space="preserve"> </w:t>
            </w:r>
            <w:r>
              <w:rPr>
                <w:sz w:val="24"/>
              </w:rPr>
              <w:t>warning</w:t>
            </w:r>
            <w:r>
              <w:rPr>
                <w:spacing w:val="-13"/>
                <w:sz w:val="24"/>
              </w:rPr>
              <w:t xml:space="preserve"> </w:t>
            </w:r>
            <w:r>
              <w:rPr>
                <w:sz w:val="24"/>
              </w:rPr>
              <w:t>boards/</w:t>
            </w:r>
            <w:r>
              <w:rPr>
                <w:spacing w:val="-14"/>
                <w:sz w:val="24"/>
              </w:rPr>
              <w:t xml:space="preserve"> </w:t>
            </w:r>
            <w:r>
              <w:rPr>
                <w:sz w:val="24"/>
              </w:rPr>
              <w:t>calling on boards/all types of boards. (A pit of size 400 mm x 400 mm</w:t>
            </w:r>
            <w:r>
              <w:rPr>
                <w:spacing w:val="-14"/>
                <w:sz w:val="24"/>
              </w:rPr>
              <w:t xml:space="preserve"> </w:t>
            </w:r>
            <w:r>
              <w:rPr>
                <w:sz w:val="24"/>
              </w:rPr>
              <w:t>x</w:t>
            </w:r>
            <w:r>
              <w:rPr>
                <w:spacing w:val="-16"/>
                <w:sz w:val="24"/>
              </w:rPr>
              <w:t xml:space="preserve"> </w:t>
            </w:r>
            <w:r>
              <w:rPr>
                <w:sz w:val="24"/>
              </w:rPr>
              <w:t>1500</w:t>
            </w:r>
            <w:r>
              <w:rPr>
                <w:spacing w:val="-15"/>
                <w:sz w:val="24"/>
              </w:rPr>
              <w:t xml:space="preserve"> </w:t>
            </w:r>
            <w:r>
              <w:rPr>
                <w:sz w:val="24"/>
              </w:rPr>
              <w:t>mm</w:t>
            </w:r>
            <w:r>
              <w:rPr>
                <w:spacing w:val="-12"/>
                <w:sz w:val="24"/>
              </w:rPr>
              <w:t xml:space="preserve"> </w:t>
            </w:r>
            <w:r>
              <w:rPr>
                <w:sz w:val="24"/>
              </w:rPr>
              <w:t>is</w:t>
            </w:r>
            <w:r>
              <w:rPr>
                <w:spacing w:val="-16"/>
                <w:sz w:val="24"/>
              </w:rPr>
              <w:t xml:space="preserve"> </w:t>
            </w:r>
            <w:r>
              <w:rPr>
                <w:sz w:val="24"/>
              </w:rPr>
              <w:t>to</w:t>
            </w:r>
            <w:r>
              <w:rPr>
                <w:spacing w:val="-15"/>
                <w:sz w:val="24"/>
              </w:rPr>
              <w:t xml:space="preserve"> </w:t>
            </w:r>
            <w:r>
              <w:rPr>
                <w:sz w:val="24"/>
              </w:rPr>
              <w:t>be</w:t>
            </w:r>
            <w:r>
              <w:rPr>
                <w:spacing w:val="-15"/>
                <w:sz w:val="24"/>
              </w:rPr>
              <w:t xml:space="preserve"> </w:t>
            </w:r>
            <w:r>
              <w:rPr>
                <w:sz w:val="24"/>
              </w:rPr>
              <w:t>dug</w:t>
            </w:r>
            <w:r>
              <w:rPr>
                <w:spacing w:val="-15"/>
                <w:sz w:val="24"/>
              </w:rPr>
              <w:t xml:space="preserve"> </w:t>
            </w:r>
            <w:r>
              <w:rPr>
                <w:sz w:val="24"/>
              </w:rPr>
              <w:t>and</w:t>
            </w:r>
            <w:r>
              <w:rPr>
                <w:spacing w:val="-15"/>
                <w:sz w:val="24"/>
              </w:rPr>
              <w:t xml:space="preserve"> </w:t>
            </w:r>
            <w:r>
              <w:rPr>
                <w:sz w:val="24"/>
              </w:rPr>
              <w:t>cement</w:t>
            </w:r>
            <w:r>
              <w:rPr>
                <w:spacing w:val="-13"/>
                <w:sz w:val="24"/>
              </w:rPr>
              <w:t xml:space="preserve"> </w:t>
            </w:r>
            <w:r>
              <w:rPr>
                <w:sz w:val="24"/>
              </w:rPr>
              <w:t>concrete</w:t>
            </w:r>
            <w:r>
              <w:rPr>
                <w:spacing w:val="-15"/>
                <w:sz w:val="24"/>
              </w:rPr>
              <w:t xml:space="preserve"> </w:t>
            </w:r>
            <w:r>
              <w:rPr>
                <w:sz w:val="24"/>
              </w:rPr>
              <w:t>foundation in the pit in the ratio 1:3:6 to be casted. The rail post/MS angle is to be erected up right in the foundation.</w:t>
            </w:r>
          </w:p>
        </w:tc>
        <w:tc>
          <w:tcPr>
            <w:tcW w:w="1116" w:type="dxa"/>
          </w:tcPr>
          <w:p w14:paraId="3A68C0DA" w14:textId="77777777" w:rsidR="00620921" w:rsidRDefault="00620921">
            <w:pPr>
              <w:pStyle w:val="TableParagraph"/>
              <w:spacing w:before="7"/>
              <w:rPr>
                <w:rFonts w:ascii="Arial"/>
                <w:b/>
                <w:sz w:val="24"/>
              </w:rPr>
            </w:pPr>
          </w:p>
          <w:p w14:paraId="5FBB3094" w14:textId="77777777" w:rsidR="00620921" w:rsidRDefault="00EA4069">
            <w:pPr>
              <w:pStyle w:val="TableParagraph"/>
              <w:ind w:left="10"/>
              <w:jc w:val="center"/>
              <w:rPr>
                <w:sz w:val="24"/>
              </w:rPr>
            </w:pPr>
            <w:r>
              <w:rPr>
                <w:spacing w:val="-5"/>
                <w:sz w:val="24"/>
              </w:rPr>
              <w:t>No.</w:t>
            </w:r>
          </w:p>
        </w:tc>
        <w:tc>
          <w:tcPr>
            <w:tcW w:w="1258" w:type="dxa"/>
          </w:tcPr>
          <w:p w14:paraId="2B437F40" w14:textId="77777777" w:rsidR="00620921" w:rsidRDefault="00620921">
            <w:pPr>
              <w:pStyle w:val="TableParagraph"/>
              <w:spacing w:before="7"/>
              <w:rPr>
                <w:rFonts w:ascii="Arial"/>
                <w:b/>
                <w:sz w:val="24"/>
              </w:rPr>
            </w:pPr>
          </w:p>
          <w:p w14:paraId="577579CA" w14:textId="77777777" w:rsidR="00620921" w:rsidRDefault="00EA4069">
            <w:pPr>
              <w:pStyle w:val="TableParagraph"/>
              <w:ind w:left="11"/>
              <w:jc w:val="center"/>
              <w:rPr>
                <w:sz w:val="24"/>
              </w:rPr>
            </w:pPr>
            <w:r>
              <w:rPr>
                <w:spacing w:val="-4"/>
                <w:sz w:val="24"/>
              </w:rPr>
              <w:t>1563</w:t>
            </w:r>
          </w:p>
        </w:tc>
      </w:tr>
      <w:tr w:rsidR="00620921" w14:paraId="13A7054E" w14:textId="77777777">
        <w:trPr>
          <w:trHeight w:val="2762"/>
        </w:trPr>
        <w:tc>
          <w:tcPr>
            <w:tcW w:w="842" w:type="dxa"/>
          </w:tcPr>
          <w:p w14:paraId="0D189E50" w14:textId="77777777" w:rsidR="00620921" w:rsidRDefault="00620921">
            <w:pPr>
              <w:pStyle w:val="TableParagraph"/>
              <w:rPr>
                <w:rFonts w:ascii="Arial"/>
                <w:b/>
                <w:sz w:val="24"/>
              </w:rPr>
            </w:pPr>
          </w:p>
          <w:p w14:paraId="047E20E2" w14:textId="77777777" w:rsidR="00620921" w:rsidRDefault="00620921">
            <w:pPr>
              <w:pStyle w:val="TableParagraph"/>
              <w:rPr>
                <w:rFonts w:ascii="Arial"/>
                <w:b/>
                <w:sz w:val="24"/>
              </w:rPr>
            </w:pPr>
          </w:p>
          <w:p w14:paraId="75C02BF4" w14:textId="77777777" w:rsidR="00620921" w:rsidRDefault="00620921">
            <w:pPr>
              <w:pStyle w:val="TableParagraph"/>
              <w:rPr>
                <w:rFonts w:ascii="Arial"/>
                <w:b/>
                <w:sz w:val="24"/>
              </w:rPr>
            </w:pPr>
          </w:p>
          <w:p w14:paraId="68633623" w14:textId="77777777" w:rsidR="00620921" w:rsidRDefault="00620921">
            <w:pPr>
              <w:pStyle w:val="TableParagraph"/>
              <w:spacing w:before="139"/>
              <w:rPr>
                <w:rFonts w:ascii="Arial"/>
                <w:b/>
                <w:sz w:val="24"/>
              </w:rPr>
            </w:pPr>
          </w:p>
          <w:p w14:paraId="4120B85A" w14:textId="77777777" w:rsidR="00620921" w:rsidRDefault="00EA4069">
            <w:pPr>
              <w:pStyle w:val="TableParagraph"/>
              <w:ind w:left="9" w:right="1"/>
              <w:jc w:val="center"/>
              <w:rPr>
                <w:sz w:val="24"/>
              </w:rPr>
            </w:pPr>
            <w:r>
              <w:rPr>
                <w:spacing w:val="-4"/>
                <w:sz w:val="24"/>
              </w:rPr>
              <w:t>3104</w:t>
            </w:r>
          </w:p>
        </w:tc>
        <w:tc>
          <w:tcPr>
            <w:tcW w:w="6563" w:type="dxa"/>
          </w:tcPr>
          <w:p w14:paraId="1F4D3428" w14:textId="77777777" w:rsidR="00620921" w:rsidRDefault="00EA4069">
            <w:pPr>
              <w:pStyle w:val="TableParagraph"/>
              <w:ind w:left="108" w:right="101"/>
              <w:jc w:val="both"/>
              <w:rPr>
                <w:sz w:val="24"/>
              </w:rPr>
            </w:pPr>
            <w:r>
              <w:rPr>
                <w:sz w:val="24"/>
              </w:rPr>
              <w:t>Providing</w:t>
            </w:r>
            <w:r>
              <w:rPr>
                <w:spacing w:val="-10"/>
                <w:sz w:val="24"/>
              </w:rPr>
              <w:t xml:space="preserve"> </w:t>
            </w:r>
            <w:r>
              <w:rPr>
                <w:sz w:val="24"/>
              </w:rPr>
              <w:t>and</w:t>
            </w:r>
            <w:r>
              <w:rPr>
                <w:spacing w:val="-8"/>
                <w:sz w:val="24"/>
              </w:rPr>
              <w:t xml:space="preserve"> </w:t>
            </w:r>
            <w:r>
              <w:rPr>
                <w:sz w:val="24"/>
              </w:rPr>
              <w:t>fixing</w:t>
            </w:r>
            <w:r>
              <w:rPr>
                <w:spacing w:val="-8"/>
                <w:sz w:val="24"/>
              </w:rPr>
              <w:t xml:space="preserve"> </w:t>
            </w:r>
            <w:r>
              <w:rPr>
                <w:sz w:val="24"/>
              </w:rPr>
              <w:t>of</w:t>
            </w:r>
            <w:r>
              <w:rPr>
                <w:spacing w:val="-13"/>
                <w:sz w:val="24"/>
              </w:rPr>
              <w:t xml:space="preserve"> </w:t>
            </w:r>
            <w:r>
              <w:rPr>
                <w:sz w:val="24"/>
              </w:rPr>
              <w:t>Speed</w:t>
            </w:r>
            <w:r>
              <w:rPr>
                <w:spacing w:val="-10"/>
                <w:sz w:val="24"/>
              </w:rPr>
              <w:t xml:space="preserve"> </w:t>
            </w:r>
            <w:r>
              <w:rPr>
                <w:sz w:val="24"/>
              </w:rPr>
              <w:t>board</w:t>
            </w:r>
            <w:r>
              <w:rPr>
                <w:spacing w:val="-11"/>
                <w:sz w:val="24"/>
              </w:rPr>
              <w:t xml:space="preserve"> </w:t>
            </w:r>
            <w:r>
              <w:rPr>
                <w:sz w:val="24"/>
              </w:rPr>
              <w:t>on</w:t>
            </w:r>
            <w:r>
              <w:rPr>
                <w:spacing w:val="-8"/>
                <w:sz w:val="24"/>
              </w:rPr>
              <w:t xml:space="preserve"> </w:t>
            </w:r>
            <w:r>
              <w:rPr>
                <w:sz w:val="24"/>
              </w:rPr>
              <w:t>signal</w:t>
            </w:r>
            <w:r>
              <w:rPr>
                <w:spacing w:val="-12"/>
                <w:sz w:val="24"/>
              </w:rPr>
              <w:t xml:space="preserve"> </w:t>
            </w:r>
            <w:r>
              <w:rPr>
                <w:sz w:val="24"/>
              </w:rPr>
              <w:t>post</w:t>
            </w:r>
            <w:r>
              <w:rPr>
                <w:spacing w:val="-8"/>
                <w:sz w:val="24"/>
              </w:rPr>
              <w:t xml:space="preserve"> </w:t>
            </w:r>
            <w:r>
              <w:rPr>
                <w:sz w:val="24"/>
              </w:rPr>
              <w:t>complete with</w:t>
            </w:r>
            <w:r>
              <w:rPr>
                <w:spacing w:val="-17"/>
                <w:sz w:val="24"/>
              </w:rPr>
              <w:t xml:space="preserve"> </w:t>
            </w:r>
            <w:r>
              <w:rPr>
                <w:sz w:val="24"/>
              </w:rPr>
              <w:t>retro</w:t>
            </w:r>
            <w:r>
              <w:rPr>
                <w:spacing w:val="-17"/>
                <w:sz w:val="24"/>
              </w:rPr>
              <w:t xml:space="preserve"> </w:t>
            </w:r>
            <w:r>
              <w:rPr>
                <w:sz w:val="24"/>
              </w:rPr>
              <w:t>reflective</w:t>
            </w:r>
            <w:r>
              <w:rPr>
                <w:spacing w:val="-16"/>
                <w:sz w:val="24"/>
              </w:rPr>
              <w:t xml:space="preserve"> </w:t>
            </w:r>
            <w:r>
              <w:rPr>
                <w:sz w:val="24"/>
              </w:rPr>
              <w:t>sheeting</w:t>
            </w:r>
            <w:r>
              <w:rPr>
                <w:spacing w:val="-17"/>
                <w:sz w:val="24"/>
              </w:rPr>
              <w:t xml:space="preserve"> </w:t>
            </w:r>
            <w:r>
              <w:rPr>
                <w:sz w:val="24"/>
              </w:rPr>
              <w:t>over</w:t>
            </w:r>
            <w:r>
              <w:rPr>
                <w:spacing w:val="-17"/>
                <w:sz w:val="24"/>
              </w:rPr>
              <w:t xml:space="preserve"> </w:t>
            </w:r>
            <w:r>
              <w:rPr>
                <w:sz w:val="24"/>
              </w:rPr>
              <w:t>the</w:t>
            </w:r>
            <w:r>
              <w:rPr>
                <w:spacing w:val="-17"/>
                <w:sz w:val="24"/>
              </w:rPr>
              <w:t xml:space="preserve"> </w:t>
            </w:r>
            <w:r>
              <w:rPr>
                <w:sz w:val="24"/>
              </w:rPr>
              <w:t>board</w:t>
            </w:r>
            <w:r>
              <w:rPr>
                <w:spacing w:val="-16"/>
                <w:sz w:val="24"/>
              </w:rPr>
              <w:t xml:space="preserve"> </w:t>
            </w:r>
            <w:r>
              <w:rPr>
                <w:sz w:val="24"/>
              </w:rPr>
              <w:t>and</w:t>
            </w:r>
            <w:r>
              <w:rPr>
                <w:spacing w:val="-17"/>
                <w:sz w:val="24"/>
              </w:rPr>
              <w:t xml:space="preserve"> </w:t>
            </w:r>
            <w:r>
              <w:rPr>
                <w:sz w:val="24"/>
              </w:rPr>
              <w:t>with</w:t>
            </w:r>
            <w:r>
              <w:rPr>
                <w:spacing w:val="-17"/>
                <w:sz w:val="24"/>
              </w:rPr>
              <w:t xml:space="preserve"> </w:t>
            </w:r>
            <w:r>
              <w:rPr>
                <w:sz w:val="24"/>
              </w:rPr>
              <w:t>all</w:t>
            </w:r>
            <w:r>
              <w:rPr>
                <w:spacing w:val="-16"/>
                <w:sz w:val="24"/>
              </w:rPr>
              <w:t xml:space="preserve"> </w:t>
            </w:r>
            <w:r>
              <w:rPr>
                <w:sz w:val="24"/>
              </w:rPr>
              <w:t xml:space="preserve">fixing arrangements of size 900mm equilateral triangle made of 2 mm thick </w:t>
            </w:r>
            <w:proofErr w:type="spellStart"/>
            <w:r>
              <w:rPr>
                <w:sz w:val="24"/>
              </w:rPr>
              <w:t>aluminium</w:t>
            </w:r>
            <w:proofErr w:type="spellEnd"/>
            <w:r>
              <w:rPr>
                <w:sz w:val="24"/>
              </w:rPr>
              <w:t xml:space="preserve"> sheet and back support 25mmx3mm </w:t>
            </w:r>
            <w:r>
              <w:rPr>
                <w:spacing w:val="-2"/>
                <w:sz w:val="24"/>
              </w:rPr>
              <w:t>MS</w:t>
            </w:r>
            <w:r>
              <w:rPr>
                <w:spacing w:val="-6"/>
                <w:sz w:val="24"/>
              </w:rPr>
              <w:t xml:space="preserve"> </w:t>
            </w:r>
            <w:r>
              <w:rPr>
                <w:spacing w:val="-2"/>
                <w:sz w:val="24"/>
              </w:rPr>
              <w:t>flat</w:t>
            </w:r>
            <w:r>
              <w:rPr>
                <w:spacing w:val="-6"/>
                <w:sz w:val="24"/>
              </w:rPr>
              <w:t xml:space="preserve"> </w:t>
            </w:r>
            <w:r>
              <w:rPr>
                <w:spacing w:val="-2"/>
                <w:sz w:val="24"/>
              </w:rPr>
              <w:t>with</w:t>
            </w:r>
            <w:r>
              <w:rPr>
                <w:spacing w:val="-5"/>
                <w:sz w:val="24"/>
              </w:rPr>
              <w:t xml:space="preserve"> </w:t>
            </w:r>
            <w:r>
              <w:rPr>
                <w:spacing w:val="-2"/>
                <w:sz w:val="24"/>
              </w:rPr>
              <w:t>theft</w:t>
            </w:r>
            <w:r>
              <w:rPr>
                <w:spacing w:val="-5"/>
                <w:sz w:val="24"/>
              </w:rPr>
              <w:t xml:space="preserve"> </w:t>
            </w:r>
            <w:r>
              <w:rPr>
                <w:spacing w:val="-2"/>
                <w:sz w:val="24"/>
              </w:rPr>
              <w:t>resistant</w:t>
            </w:r>
            <w:r>
              <w:rPr>
                <w:spacing w:val="-8"/>
                <w:sz w:val="24"/>
              </w:rPr>
              <w:t xml:space="preserve"> </w:t>
            </w:r>
            <w:r>
              <w:rPr>
                <w:spacing w:val="-2"/>
                <w:sz w:val="24"/>
              </w:rPr>
              <w:t>measures,</w:t>
            </w:r>
            <w:r>
              <w:rPr>
                <w:spacing w:val="-8"/>
                <w:sz w:val="24"/>
              </w:rPr>
              <w:t xml:space="preserve"> </w:t>
            </w:r>
            <w:r>
              <w:rPr>
                <w:spacing w:val="-2"/>
                <w:sz w:val="24"/>
              </w:rPr>
              <w:t>mounted</w:t>
            </w:r>
            <w:r>
              <w:rPr>
                <w:spacing w:val="-6"/>
                <w:sz w:val="24"/>
              </w:rPr>
              <w:t xml:space="preserve"> </w:t>
            </w:r>
            <w:r>
              <w:rPr>
                <w:spacing w:val="-2"/>
                <w:sz w:val="24"/>
              </w:rPr>
              <w:t>and</w:t>
            </w:r>
            <w:r>
              <w:rPr>
                <w:spacing w:val="-6"/>
                <w:sz w:val="24"/>
              </w:rPr>
              <w:t xml:space="preserve"> </w:t>
            </w:r>
            <w:r>
              <w:rPr>
                <w:spacing w:val="-2"/>
                <w:sz w:val="24"/>
              </w:rPr>
              <w:t>fixed</w:t>
            </w:r>
            <w:r>
              <w:rPr>
                <w:spacing w:val="-5"/>
                <w:sz w:val="24"/>
              </w:rPr>
              <w:t xml:space="preserve"> </w:t>
            </w:r>
            <w:r>
              <w:rPr>
                <w:spacing w:val="-4"/>
                <w:sz w:val="24"/>
              </w:rPr>
              <w:t>with</w:t>
            </w:r>
          </w:p>
          <w:p w14:paraId="6FD6A5BD" w14:textId="77777777" w:rsidR="00620921" w:rsidRDefault="00EA4069">
            <w:pPr>
              <w:pStyle w:val="TableParagraph"/>
              <w:spacing w:line="270" w:lineRule="atLeast"/>
              <w:ind w:left="108" w:right="95"/>
              <w:jc w:val="both"/>
              <w:rPr>
                <w:sz w:val="24"/>
              </w:rPr>
            </w:pPr>
            <w:r>
              <w:rPr>
                <w:sz w:val="24"/>
              </w:rPr>
              <w:t xml:space="preserve">2 Nos. M.S. angles to suit Signal post. Backside of </w:t>
            </w:r>
            <w:proofErr w:type="spellStart"/>
            <w:r>
              <w:rPr>
                <w:sz w:val="24"/>
              </w:rPr>
              <w:t>aluminium</w:t>
            </w:r>
            <w:proofErr w:type="spellEnd"/>
            <w:r>
              <w:rPr>
                <w:spacing w:val="-2"/>
                <w:sz w:val="24"/>
              </w:rPr>
              <w:t xml:space="preserve"> </w:t>
            </w:r>
            <w:r>
              <w:rPr>
                <w:sz w:val="24"/>
              </w:rPr>
              <w:t>sheet</w:t>
            </w:r>
            <w:r>
              <w:rPr>
                <w:spacing w:val="-3"/>
                <w:sz w:val="24"/>
              </w:rPr>
              <w:t xml:space="preserve"> </w:t>
            </w:r>
            <w:r>
              <w:rPr>
                <w:sz w:val="24"/>
              </w:rPr>
              <w:t>to</w:t>
            </w:r>
            <w:r>
              <w:rPr>
                <w:spacing w:val="-2"/>
                <w:sz w:val="24"/>
              </w:rPr>
              <w:t xml:space="preserve"> </w:t>
            </w:r>
            <w:r>
              <w:rPr>
                <w:sz w:val="24"/>
              </w:rPr>
              <w:t>be</w:t>
            </w:r>
            <w:r>
              <w:rPr>
                <w:spacing w:val="-5"/>
                <w:sz w:val="24"/>
              </w:rPr>
              <w:t xml:space="preserve"> </w:t>
            </w:r>
            <w:r>
              <w:rPr>
                <w:sz w:val="24"/>
              </w:rPr>
              <w:t>painted</w:t>
            </w:r>
            <w:r>
              <w:rPr>
                <w:spacing w:val="-3"/>
                <w:sz w:val="24"/>
              </w:rPr>
              <w:t xml:space="preserve"> </w:t>
            </w:r>
            <w:r>
              <w:rPr>
                <w:sz w:val="24"/>
              </w:rPr>
              <w:t>with</w:t>
            </w:r>
            <w:r>
              <w:rPr>
                <w:spacing w:val="-3"/>
                <w:sz w:val="24"/>
              </w:rPr>
              <w:t xml:space="preserve"> </w:t>
            </w:r>
            <w:r>
              <w:rPr>
                <w:sz w:val="24"/>
              </w:rPr>
              <w:t>two</w:t>
            </w:r>
            <w:r>
              <w:rPr>
                <w:spacing w:val="-3"/>
                <w:sz w:val="24"/>
              </w:rPr>
              <w:t xml:space="preserve"> </w:t>
            </w:r>
            <w:r>
              <w:rPr>
                <w:sz w:val="24"/>
              </w:rPr>
              <w:t>coats</w:t>
            </w:r>
            <w:r>
              <w:rPr>
                <w:spacing w:val="-5"/>
                <w:sz w:val="24"/>
              </w:rPr>
              <w:t xml:space="preserve"> </w:t>
            </w:r>
            <w:r>
              <w:rPr>
                <w:sz w:val="24"/>
              </w:rPr>
              <w:t>of</w:t>
            </w:r>
            <w:r>
              <w:rPr>
                <w:spacing w:val="-3"/>
                <w:sz w:val="24"/>
              </w:rPr>
              <w:t xml:space="preserve"> </w:t>
            </w:r>
            <w:r>
              <w:rPr>
                <w:sz w:val="24"/>
              </w:rPr>
              <w:t>epoxy</w:t>
            </w:r>
            <w:r>
              <w:rPr>
                <w:spacing w:val="-3"/>
                <w:sz w:val="24"/>
              </w:rPr>
              <w:t xml:space="preserve"> </w:t>
            </w:r>
            <w:r>
              <w:rPr>
                <w:sz w:val="24"/>
              </w:rPr>
              <w:t>paint over and including appropriate priming coat including all leads and lifts etc. complete as per drawing, specification and direction of Engineer-in-charge.</w:t>
            </w:r>
          </w:p>
        </w:tc>
        <w:tc>
          <w:tcPr>
            <w:tcW w:w="1116" w:type="dxa"/>
          </w:tcPr>
          <w:p w14:paraId="18A1413E" w14:textId="77777777" w:rsidR="00620921" w:rsidRDefault="00620921">
            <w:pPr>
              <w:pStyle w:val="TableParagraph"/>
              <w:rPr>
                <w:rFonts w:ascii="Arial"/>
                <w:b/>
                <w:sz w:val="24"/>
              </w:rPr>
            </w:pPr>
          </w:p>
          <w:p w14:paraId="7D50AB7B" w14:textId="77777777" w:rsidR="00620921" w:rsidRDefault="00620921">
            <w:pPr>
              <w:pStyle w:val="TableParagraph"/>
              <w:rPr>
                <w:rFonts w:ascii="Arial"/>
                <w:b/>
                <w:sz w:val="24"/>
              </w:rPr>
            </w:pPr>
          </w:p>
          <w:p w14:paraId="1ACF8439" w14:textId="77777777" w:rsidR="00620921" w:rsidRDefault="00620921">
            <w:pPr>
              <w:pStyle w:val="TableParagraph"/>
              <w:spacing w:before="7"/>
              <w:rPr>
                <w:rFonts w:ascii="Arial"/>
                <w:b/>
                <w:sz w:val="24"/>
              </w:rPr>
            </w:pPr>
          </w:p>
          <w:p w14:paraId="26103FF9" w14:textId="77777777" w:rsidR="00620921" w:rsidRDefault="00EA4069">
            <w:pPr>
              <w:pStyle w:val="TableParagraph"/>
              <w:ind w:left="10"/>
              <w:jc w:val="center"/>
              <w:rPr>
                <w:sz w:val="24"/>
              </w:rPr>
            </w:pPr>
            <w:r>
              <w:rPr>
                <w:spacing w:val="-5"/>
                <w:sz w:val="24"/>
              </w:rPr>
              <w:t>No.</w:t>
            </w:r>
          </w:p>
        </w:tc>
        <w:tc>
          <w:tcPr>
            <w:tcW w:w="1258" w:type="dxa"/>
          </w:tcPr>
          <w:p w14:paraId="5872EEF3" w14:textId="77777777" w:rsidR="00620921" w:rsidRDefault="00620921">
            <w:pPr>
              <w:pStyle w:val="TableParagraph"/>
              <w:rPr>
                <w:rFonts w:ascii="Arial"/>
                <w:b/>
                <w:sz w:val="24"/>
              </w:rPr>
            </w:pPr>
          </w:p>
          <w:p w14:paraId="4C45C2A8" w14:textId="77777777" w:rsidR="00620921" w:rsidRDefault="00620921">
            <w:pPr>
              <w:pStyle w:val="TableParagraph"/>
              <w:rPr>
                <w:rFonts w:ascii="Arial"/>
                <w:b/>
                <w:sz w:val="24"/>
              </w:rPr>
            </w:pPr>
          </w:p>
          <w:p w14:paraId="2B4993D4" w14:textId="77777777" w:rsidR="00620921" w:rsidRDefault="00620921">
            <w:pPr>
              <w:pStyle w:val="TableParagraph"/>
              <w:spacing w:before="7"/>
              <w:rPr>
                <w:rFonts w:ascii="Arial"/>
                <w:b/>
                <w:sz w:val="24"/>
              </w:rPr>
            </w:pPr>
          </w:p>
          <w:p w14:paraId="40B8FBF7" w14:textId="77777777" w:rsidR="00620921" w:rsidRDefault="00EA4069">
            <w:pPr>
              <w:pStyle w:val="TableParagraph"/>
              <w:ind w:left="11"/>
              <w:jc w:val="center"/>
              <w:rPr>
                <w:sz w:val="24"/>
              </w:rPr>
            </w:pPr>
            <w:r>
              <w:rPr>
                <w:spacing w:val="-4"/>
                <w:sz w:val="24"/>
              </w:rPr>
              <w:t>3627</w:t>
            </w:r>
          </w:p>
        </w:tc>
      </w:tr>
    </w:tbl>
    <w:p w14:paraId="09833B42" w14:textId="77777777" w:rsidR="00620921" w:rsidRDefault="00620921">
      <w:pPr>
        <w:jc w:val="center"/>
        <w:rPr>
          <w:sz w:val="24"/>
        </w:rPr>
        <w:sectPr w:rsidR="00620921">
          <w:pgSz w:w="11910" w:h="16840"/>
          <w:pgMar w:top="1180" w:right="560" w:bottom="1320" w:left="900" w:header="552" w:footer="1130" w:gutter="0"/>
          <w:cols w:space="720"/>
        </w:sectPr>
      </w:pPr>
    </w:p>
    <w:p w14:paraId="0A85161E"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47"/>
        <w:gridCol w:w="1349"/>
        <w:gridCol w:w="1241"/>
      </w:tblGrid>
      <w:tr w:rsidR="00620921" w14:paraId="59A3ADD9" w14:textId="77777777">
        <w:trPr>
          <w:trHeight w:val="552"/>
        </w:trPr>
        <w:tc>
          <w:tcPr>
            <w:tcW w:w="842" w:type="dxa"/>
            <w:shd w:val="clear" w:color="auto" w:fill="D9D9D9"/>
          </w:tcPr>
          <w:p w14:paraId="2EAE26C9" w14:textId="77777777" w:rsidR="00620921" w:rsidRDefault="00EA4069">
            <w:pPr>
              <w:pStyle w:val="TableParagraph"/>
              <w:ind w:left="131"/>
              <w:rPr>
                <w:rFonts w:ascii="Arial"/>
                <w:b/>
                <w:sz w:val="24"/>
              </w:rPr>
            </w:pPr>
            <w:r>
              <w:rPr>
                <w:rFonts w:ascii="Arial"/>
                <w:b/>
                <w:spacing w:val="-4"/>
                <w:sz w:val="24"/>
              </w:rPr>
              <w:t>ITEM</w:t>
            </w:r>
          </w:p>
          <w:p w14:paraId="6A12B519"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47" w:type="dxa"/>
            <w:shd w:val="clear" w:color="auto" w:fill="D9D9D9"/>
          </w:tcPr>
          <w:p w14:paraId="6ABA763E" w14:textId="77777777" w:rsidR="00620921" w:rsidRDefault="00EA4069">
            <w:pPr>
              <w:pStyle w:val="TableParagraph"/>
              <w:ind w:left="1567"/>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49" w:type="dxa"/>
            <w:shd w:val="clear" w:color="auto" w:fill="D9D9D9"/>
          </w:tcPr>
          <w:p w14:paraId="0E571386" w14:textId="77777777" w:rsidR="00620921" w:rsidRDefault="00EA4069">
            <w:pPr>
              <w:pStyle w:val="TableParagraph"/>
              <w:ind w:left="13" w:right="3"/>
              <w:jc w:val="center"/>
              <w:rPr>
                <w:rFonts w:ascii="Arial"/>
                <w:b/>
                <w:sz w:val="24"/>
              </w:rPr>
            </w:pPr>
            <w:r>
              <w:rPr>
                <w:rFonts w:ascii="Arial"/>
                <w:b/>
                <w:spacing w:val="-4"/>
                <w:sz w:val="24"/>
              </w:rPr>
              <w:t>UNIT</w:t>
            </w:r>
          </w:p>
        </w:tc>
        <w:tc>
          <w:tcPr>
            <w:tcW w:w="1241" w:type="dxa"/>
            <w:shd w:val="clear" w:color="auto" w:fill="D9D9D9"/>
          </w:tcPr>
          <w:p w14:paraId="3D94BDD8" w14:textId="77777777" w:rsidR="00620921" w:rsidRDefault="00EA4069">
            <w:pPr>
              <w:pStyle w:val="TableParagraph"/>
              <w:ind w:left="12" w:right="5"/>
              <w:jc w:val="center"/>
              <w:rPr>
                <w:rFonts w:ascii="Arial"/>
                <w:b/>
                <w:sz w:val="24"/>
              </w:rPr>
            </w:pPr>
            <w:r>
              <w:rPr>
                <w:rFonts w:ascii="Arial"/>
                <w:b/>
                <w:spacing w:val="-4"/>
                <w:sz w:val="24"/>
              </w:rPr>
              <w:t>Rate</w:t>
            </w:r>
          </w:p>
          <w:p w14:paraId="0E43C9DC" w14:textId="77777777" w:rsidR="00620921" w:rsidRDefault="00EA4069">
            <w:pPr>
              <w:pStyle w:val="TableParagraph"/>
              <w:spacing w:line="255" w:lineRule="exact"/>
              <w:ind w:left="12" w:right="6"/>
              <w:jc w:val="center"/>
              <w:rPr>
                <w:rFonts w:ascii="Arial" w:hAnsi="Arial"/>
                <w:b/>
                <w:sz w:val="24"/>
              </w:rPr>
            </w:pPr>
            <w:r>
              <w:rPr>
                <w:rFonts w:ascii="Arial" w:hAnsi="Arial"/>
                <w:b/>
                <w:color w:val="1F2021"/>
                <w:spacing w:val="-10"/>
                <w:sz w:val="24"/>
              </w:rPr>
              <w:t>₹</w:t>
            </w:r>
          </w:p>
        </w:tc>
      </w:tr>
      <w:tr w:rsidR="00620921" w14:paraId="05554AAE" w14:textId="77777777">
        <w:trPr>
          <w:trHeight w:val="275"/>
        </w:trPr>
        <w:tc>
          <w:tcPr>
            <w:tcW w:w="9779" w:type="dxa"/>
            <w:gridSpan w:val="4"/>
          </w:tcPr>
          <w:p w14:paraId="77514F1F" w14:textId="77777777" w:rsidR="00620921" w:rsidRDefault="00EA4069">
            <w:pPr>
              <w:pStyle w:val="TableParagraph"/>
              <w:spacing w:line="255" w:lineRule="exact"/>
              <w:ind w:left="11"/>
              <w:jc w:val="center"/>
              <w:rPr>
                <w:rFonts w:ascii="Arial" w:hAnsi="Arial"/>
                <w:b/>
                <w:sz w:val="24"/>
              </w:rPr>
            </w:pPr>
            <w:r>
              <w:rPr>
                <w:rFonts w:ascii="Arial" w:hAnsi="Arial"/>
                <w:b/>
                <w:sz w:val="24"/>
              </w:rPr>
              <w:t>CHAPTER</w:t>
            </w:r>
            <w:r>
              <w:rPr>
                <w:rFonts w:ascii="Arial" w:hAnsi="Arial"/>
                <w:b/>
                <w:spacing w:val="-9"/>
                <w:sz w:val="24"/>
              </w:rPr>
              <w:t xml:space="preserve"> </w:t>
            </w:r>
            <w:r>
              <w:rPr>
                <w:rFonts w:ascii="Arial" w:hAnsi="Arial"/>
                <w:b/>
                <w:sz w:val="24"/>
              </w:rPr>
              <w:t>32–INDOOR</w:t>
            </w:r>
            <w:r>
              <w:rPr>
                <w:rFonts w:ascii="Arial" w:hAnsi="Arial"/>
                <w:b/>
                <w:spacing w:val="-8"/>
                <w:sz w:val="24"/>
              </w:rPr>
              <w:t xml:space="preserve"> </w:t>
            </w:r>
            <w:r>
              <w:rPr>
                <w:rFonts w:ascii="Arial" w:hAnsi="Arial"/>
                <w:b/>
                <w:spacing w:val="-4"/>
                <w:sz w:val="24"/>
              </w:rPr>
              <w:t>WORKS</w:t>
            </w:r>
          </w:p>
        </w:tc>
      </w:tr>
      <w:tr w:rsidR="00620921" w14:paraId="00FFBC2E" w14:textId="77777777">
        <w:trPr>
          <w:trHeight w:val="3588"/>
        </w:trPr>
        <w:tc>
          <w:tcPr>
            <w:tcW w:w="842" w:type="dxa"/>
          </w:tcPr>
          <w:p w14:paraId="341EB6C6" w14:textId="77777777" w:rsidR="00620921" w:rsidRDefault="00620921">
            <w:pPr>
              <w:pStyle w:val="TableParagraph"/>
              <w:rPr>
                <w:rFonts w:ascii="Arial"/>
                <w:b/>
                <w:sz w:val="24"/>
              </w:rPr>
            </w:pPr>
          </w:p>
          <w:p w14:paraId="1956A14C" w14:textId="77777777" w:rsidR="00620921" w:rsidRDefault="00620921">
            <w:pPr>
              <w:pStyle w:val="TableParagraph"/>
              <w:rPr>
                <w:rFonts w:ascii="Arial"/>
                <w:b/>
                <w:sz w:val="24"/>
              </w:rPr>
            </w:pPr>
          </w:p>
          <w:p w14:paraId="2B76B282" w14:textId="77777777" w:rsidR="00620921" w:rsidRDefault="00620921">
            <w:pPr>
              <w:pStyle w:val="TableParagraph"/>
              <w:rPr>
                <w:rFonts w:ascii="Arial"/>
                <w:b/>
                <w:sz w:val="24"/>
              </w:rPr>
            </w:pPr>
          </w:p>
          <w:p w14:paraId="03AAED29" w14:textId="77777777" w:rsidR="00620921" w:rsidRDefault="00620921">
            <w:pPr>
              <w:pStyle w:val="TableParagraph"/>
              <w:rPr>
                <w:rFonts w:ascii="Arial"/>
                <w:b/>
                <w:sz w:val="24"/>
              </w:rPr>
            </w:pPr>
          </w:p>
          <w:p w14:paraId="4F58FFC2" w14:textId="77777777" w:rsidR="00620921" w:rsidRDefault="00620921">
            <w:pPr>
              <w:pStyle w:val="TableParagraph"/>
              <w:rPr>
                <w:rFonts w:ascii="Arial"/>
                <w:b/>
                <w:sz w:val="24"/>
              </w:rPr>
            </w:pPr>
          </w:p>
          <w:p w14:paraId="2458825B" w14:textId="77777777" w:rsidR="00620921" w:rsidRDefault="00620921">
            <w:pPr>
              <w:pStyle w:val="TableParagraph"/>
              <w:rPr>
                <w:rFonts w:ascii="Arial"/>
                <w:b/>
                <w:sz w:val="24"/>
              </w:rPr>
            </w:pPr>
          </w:p>
          <w:p w14:paraId="728D9E78" w14:textId="77777777" w:rsidR="00620921" w:rsidRDefault="00EA4069">
            <w:pPr>
              <w:pStyle w:val="TableParagraph"/>
              <w:ind w:left="9" w:right="1"/>
              <w:jc w:val="center"/>
              <w:rPr>
                <w:sz w:val="24"/>
              </w:rPr>
            </w:pPr>
            <w:r>
              <w:rPr>
                <w:spacing w:val="-4"/>
                <w:sz w:val="24"/>
              </w:rPr>
              <w:t>3201</w:t>
            </w:r>
          </w:p>
        </w:tc>
        <w:tc>
          <w:tcPr>
            <w:tcW w:w="6347" w:type="dxa"/>
          </w:tcPr>
          <w:p w14:paraId="3E055163" w14:textId="77777777" w:rsidR="00620921" w:rsidRDefault="00EA4069">
            <w:pPr>
              <w:pStyle w:val="TableParagraph"/>
              <w:ind w:left="105" w:right="98"/>
              <w:jc w:val="both"/>
              <w:rPr>
                <w:sz w:val="24"/>
              </w:rPr>
            </w:pPr>
            <w:r>
              <w:rPr>
                <w:sz w:val="24"/>
              </w:rPr>
              <w:t>Erection</w:t>
            </w:r>
            <w:r>
              <w:rPr>
                <w:spacing w:val="-17"/>
                <w:sz w:val="24"/>
              </w:rPr>
              <w:t xml:space="preserve"> </w:t>
            </w:r>
            <w:r>
              <w:rPr>
                <w:sz w:val="24"/>
              </w:rPr>
              <w:t>and</w:t>
            </w:r>
            <w:r>
              <w:rPr>
                <w:spacing w:val="-17"/>
                <w:sz w:val="24"/>
              </w:rPr>
              <w:t xml:space="preserve"> </w:t>
            </w:r>
            <w:r>
              <w:rPr>
                <w:sz w:val="24"/>
              </w:rPr>
              <w:t>concreting</w:t>
            </w:r>
            <w:r>
              <w:rPr>
                <w:spacing w:val="-16"/>
                <w:sz w:val="24"/>
              </w:rPr>
              <w:t xml:space="preserve"> </w:t>
            </w:r>
            <w:r>
              <w:rPr>
                <w:sz w:val="24"/>
              </w:rPr>
              <w:t>of</w:t>
            </w:r>
            <w:r>
              <w:rPr>
                <w:spacing w:val="-17"/>
                <w:sz w:val="24"/>
              </w:rPr>
              <w:t xml:space="preserve"> </w:t>
            </w:r>
            <w:r>
              <w:rPr>
                <w:sz w:val="24"/>
              </w:rPr>
              <w:t>SM's</w:t>
            </w:r>
            <w:r>
              <w:rPr>
                <w:spacing w:val="-17"/>
                <w:sz w:val="24"/>
              </w:rPr>
              <w:t xml:space="preserve"> </w:t>
            </w:r>
            <w:r>
              <w:rPr>
                <w:sz w:val="24"/>
              </w:rPr>
              <w:t>control</w:t>
            </w:r>
            <w:r>
              <w:rPr>
                <w:spacing w:val="-17"/>
                <w:sz w:val="24"/>
              </w:rPr>
              <w:t xml:space="preserve"> </w:t>
            </w:r>
            <w:r>
              <w:rPr>
                <w:sz w:val="24"/>
              </w:rPr>
              <w:t>panel</w:t>
            </w:r>
            <w:r>
              <w:rPr>
                <w:spacing w:val="-16"/>
                <w:sz w:val="24"/>
              </w:rPr>
              <w:t xml:space="preserve"> </w:t>
            </w:r>
            <w:r>
              <w:rPr>
                <w:sz w:val="24"/>
              </w:rPr>
              <w:t>on</w:t>
            </w:r>
            <w:r>
              <w:rPr>
                <w:spacing w:val="-17"/>
                <w:sz w:val="24"/>
              </w:rPr>
              <w:t xml:space="preserve"> </w:t>
            </w:r>
            <w:r>
              <w:rPr>
                <w:sz w:val="24"/>
              </w:rPr>
              <w:t>teakwood base frame 50mm x 150mm of suitable length and breadth, varnishing, termination of cables and wiring of knobs, buttons, indications, counters etc. as per the approved</w:t>
            </w:r>
            <w:r>
              <w:rPr>
                <w:spacing w:val="-14"/>
                <w:sz w:val="24"/>
              </w:rPr>
              <w:t xml:space="preserve"> </w:t>
            </w:r>
            <w:r>
              <w:rPr>
                <w:sz w:val="24"/>
              </w:rPr>
              <w:t>circuit</w:t>
            </w:r>
            <w:r>
              <w:rPr>
                <w:spacing w:val="-15"/>
                <w:sz w:val="24"/>
              </w:rPr>
              <w:t xml:space="preserve"> </w:t>
            </w:r>
            <w:r>
              <w:rPr>
                <w:sz w:val="24"/>
              </w:rPr>
              <w:t>diagram</w:t>
            </w:r>
            <w:r>
              <w:rPr>
                <w:spacing w:val="-13"/>
                <w:sz w:val="24"/>
              </w:rPr>
              <w:t xml:space="preserve"> </w:t>
            </w:r>
            <w:r>
              <w:rPr>
                <w:sz w:val="24"/>
              </w:rPr>
              <w:t>with</w:t>
            </w:r>
            <w:r>
              <w:rPr>
                <w:spacing w:val="-13"/>
                <w:sz w:val="24"/>
              </w:rPr>
              <w:t xml:space="preserve"> </w:t>
            </w:r>
            <w:r>
              <w:rPr>
                <w:sz w:val="24"/>
              </w:rPr>
              <w:t>wire</w:t>
            </w:r>
            <w:r>
              <w:rPr>
                <w:spacing w:val="-14"/>
                <w:sz w:val="24"/>
              </w:rPr>
              <w:t xml:space="preserve"> </w:t>
            </w:r>
            <w:r>
              <w:rPr>
                <w:sz w:val="24"/>
              </w:rPr>
              <w:t>PVC</w:t>
            </w:r>
            <w:r>
              <w:rPr>
                <w:spacing w:val="-15"/>
                <w:sz w:val="24"/>
              </w:rPr>
              <w:t xml:space="preserve"> </w:t>
            </w:r>
            <w:r>
              <w:rPr>
                <w:sz w:val="24"/>
              </w:rPr>
              <w:t>16/0.2mm</w:t>
            </w:r>
            <w:r>
              <w:rPr>
                <w:spacing w:val="-13"/>
                <w:sz w:val="24"/>
              </w:rPr>
              <w:t xml:space="preserve"> </w:t>
            </w:r>
            <w:r>
              <w:rPr>
                <w:sz w:val="24"/>
              </w:rPr>
              <w:t>copper. The work includes fixing of required No. of buzzers and wiring. The termination</w:t>
            </w:r>
            <w:r>
              <w:rPr>
                <w:spacing w:val="-1"/>
                <w:sz w:val="24"/>
              </w:rPr>
              <w:t xml:space="preserve"> </w:t>
            </w:r>
            <w:r>
              <w:rPr>
                <w:sz w:val="24"/>
              </w:rPr>
              <w:t>particulars shall be painted on the back doors of the panel. (Supply of SM's control panel is not included in the schedule). [Foundation bolts and nuts with washers, concreting materials, 50mmx150mm teakwood base frame, soldering materials, buzzers to work</w:t>
            </w:r>
            <w:r>
              <w:rPr>
                <w:spacing w:val="58"/>
                <w:sz w:val="24"/>
              </w:rPr>
              <w:t xml:space="preserve"> </w:t>
            </w:r>
            <w:r>
              <w:rPr>
                <w:sz w:val="24"/>
              </w:rPr>
              <w:t>on</w:t>
            </w:r>
            <w:r>
              <w:rPr>
                <w:spacing w:val="57"/>
                <w:sz w:val="24"/>
              </w:rPr>
              <w:t xml:space="preserve"> </w:t>
            </w:r>
            <w:r>
              <w:rPr>
                <w:sz w:val="24"/>
              </w:rPr>
              <w:t>24VDC</w:t>
            </w:r>
            <w:r>
              <w:rPr>
                <w:spacing w:val="55"/>
                <w:sz w:val="24"/>
              </w:rPr>
              <w:t xml:space="preserve"> </w:t>
            </w:r>
            <w:r>
              <w:rPr>
                <w:sz w:val="24"/>
              </w:rPr>
              <w:t>and</w:t>
            </w:r>
            <w:r>
              <w:rPr>
                <w:spacing w:val="57"/>
                <w:sz w:val="24"/>
              </w:rPr>
              <w:t xml:space="preserve"> </w:t>
            </w:r>
            <w:r>
              <w:rPr>
                <w:sz w:val="24"/>
              </w:rPr>
              <w:t>all</w:t>
            </w:r>
            <w:r>
              <w:rPr>
                <w:spacing w:val="58"/>
                <w:sz w:val="24"/>
              </w:rPr>
              <w:t xml:space="preserve"> </w:t>
            </w:r>
            <w:r>
              <w:rPr>
                <w:sz w:val="24"/>
              </w:rPr>
              <w:t>other</w:t>
            </w:r>
            <w:r>
              <w:rPr>
                <w:spacing w:val="55"/>
                <w:sz w:val="24"/>
              </w:rPr>
              <w:t xml:space="preserve"> </w:t>
            </w:r>
            <w:r>
              <w:rPr>
                <w:sz w:val="24"/>
              </w:rPr>
              <w:t>miscellaneous</w:t>
            </w:r>
            <w:r>
              <w:rPr>
                <w:spacing w:val="59"/>
                <w:sz w:val="24"/>
              </w:rPr>
              <w:t xml:space="preserve"> </w:t>
            </w:r>
            <w:r>
              <w:rPr>
                <w:spacing w:val="-2"/>
                <w:sz w:val="24"/>
              </w:rPr>
              <w:t>materials</w:t>
            </w:r>
          </w:p>
          <w:p w14:paraId="6D101D1A" w14:textId="77777777" w:rsidR="00620921" w:rsidRDefault="00EA4069">
            <w:pPr>
              <w:pStyle w:val="TableParagraph"/>
              <w:spacing w:before="1" w:line="255" w:lineRule="exact"/>
              <w:ind w:left="105"/>
              <w:jc w:val="both"/>
              <w:rPr>
                <w:sz w:val="24"/>
              </w:rPr>
            </w:pPr>
            <w:r>
              <w:rPr>
                <w:sz w:val="24"/>
              </w:rPr>
              <w:t>required</w:t>
            </w:r>
            <w:r>
              <w:rPr>
                <w:spacing w:val="-6"/>
                <w:sz w:val="24"/>
              </w:rPr>
              <w:t xml:space="preserve"> </w:t>
            </w:r>
            <w:r>
              <w:rPr>
                <w:sz w:val="24"/>
              </w:rPr>
              <w:t>for</w:t>
            </w:r>
            <w:r>
              <w:rPr>
                <w:spacing w:val="-2"/>
                <w:sz w:val="24"/>
              </w:rPr>
              <w:t xml:space="preserve"> </w:t>
            </w:r>
            <w:r>
              <w:rPr>
                <w:sz w:val="24"/>
              </w:rPr>
              <w:t>the</w:t>
            </w:r>
            <w:r>
              <w:rPr>
                <w:spacing w:val="-2"/>
                <w:sz w:val="24"/>
              </w:rPr>
              <w:t xml:space="preserve"> </w:t>
            </w:r>
            <w:r>
              <w:rPr>
                <w:sz w:val="24"/>
              </w:rPr>
              <w:t>work</w:t>
            </w:r>
            <w:r>
              <w:rPr>
                <w:spacing w:val="-2"/>
                <w:sz w:val="24"/>
              </w:rPr>
              <w:t xml:space="preserve"> </w:t>
            </w:r>
            <w:r>
              <w:rPr>
                <w:sz w:val="24"/>
              </w:rPr>
              <w:t>shall</w:t>
            </w:r>
            <w:r>
              <w:rPr>
                <w:spacing w:val="-3"/>
                <w:sz w:val="24"/>
              </w:rPr>
              <w:t xml:space="preserve"> </w:t>
            </w:r>
            <w:r>
              <w:rPr>
                <w:sz w:val="24"/>
              </w:rPr>
              <w:t>be</w:t>
            </w:r>
            <w:r>
              <w:rPr>
                <w:spacing w:val="-4"/>
                <w:sz w:val="24"/>
              </w:rPr>
              <w:t xml:space="preserve"> </w:t>
            </w:r>
            <w:r>
              <w:rPr>
                <w:sz w:val="24"/>
              </w:rPr>
              <w:t>supplied</w:t>
            </w:r>
            <w:r>
              <w:rPr>
                <w:spacing w:val="-4"/>
                <w:sz w:val="24"/>
              </w:rPr>
              <w:t xml:space="preserve"> </w:t>
            </w:r>
            <w:r>
              <w:rPr>
                <w:sz w:val="24"/>
              </w:rPr>
              <w:t>by</w:t>
            </w:r>
            <w:r>
              <w:rPr>
                <w:spacing w:val="-2"/>
                <w:sz w:val="24"/>
              </w:rPr>
              <w:t xml:space="preserve"> </w:t>
            </w:r>
            <w:r>
              <w:rPr>
                <w:sz w:val="24"/>
              </w:rPr>
              <w:t>the</w:t>
            </w:r>
            <w:r>
              <w:rPr>
                <w:spacing w:val="-3"/>
                <w:sz w:val="24"/>
              </w:rPr>
              <w:t xml:space="preserve"> </w:t>
            </w:r>
            <w:r>
              <w:rPr>
                <w:spacing w:val="-2"/>
                <w:sz w:val="24"/>
              </w:rPr>
              <w:t>Contractor].</w:t>
            </w:r>
          </w:p>
        </w:tc>
        <w:tc>
          <w:tcPr>
            <w:tcW w:w="1349" w:type="dxa"/>
          </w:tcPr>
          <w:p w14:paraId="1E395BFE" w14:textId="77777777" w:rsidR="00620921" w:rsidRDefault="00620921">
            <w:pPr>
              <w:pStyle w:val="TableParagraph"/>
              <w:rPr>
                <w:rFonts w:ascii="Times New Roman"/>
              </w:rPr>
            </w:pPr>
          </w:p>
        </w:tc>
        <w:tc>
          <w:tcPr>
            <w:tcW w:w="1241" w:type="dxa"/>
          </w:tcPr>
          <w:p w14:paraId="198AE855" w14:textId="77777777" w:rsidR="00620921" w:rsidRDefault="00620921">
            <w:pPr>
              <w:pStyle w:val="TableParagraph"/>
              <w:rPr>
                <w:rFonts w:ascii="Times New Roman"/>
              </w:rPr>
            </w:pPr>
          </w:p>
        </w:tc>
      </w:tr>
      <w:tr w:rsidR="00620921" w14:paraId="41117CA5" w14:textId="77777777">
        <w:trPr>
          <w:trHeight w:val="551"/>
        </w:trPr>
        <w:tc>
          <w:tcPr>
            <w:tcW w:w="842" w:type="dxa"/>
          </w:tcPr>
          <w:p w14:paraId="6DE2E622" w14:textId="77777777" w:rsidR="00620921" w:rsidRDefault="00EA4069">
            <w:pPr>
              <w:pStyle w:val="TableParagraph"/>
              <w:spacing w:before="139"/>
              <w:ind w:left="9" w:right="1"/>
              <w:jc w:val="center"/>
              <w:rPr>
                <w:sz w:val="24"/>
              </w:rPr>
            </w:pPr>
            <w:r>
              <w:rPr>
                <w:spacing w:val="-5"/>
                <w:sz w:val="24"/>
              </w:rPr>
              <w:t>(a)</w:t>
            </w:r>
          </w:p>
        </w:tc>
        <w:tc>
          <w:tcPr>
            <w:tcW w:w="6347" w:type="dxa"/>
          </w:tcPr>
          <w:p w14:paraId="34A393C0" w14:textId="77777777" w:rsidR="00620921" w:rsidRDefault="00EA4069">
            <w:pPr>
              <w:pStyle w:val="TableParagraph"/>
              <w:spacing w:line="270" w:lineRule="atLeast"/>
              <w:ind w:left="105" w:right="56"/>
              <w:rPr>
                <w:sz w:val="24"/>
              </w:rPr>
            </w:pPr>
            <w:r>
              <w:rPr>
                <w:sz w:val="24"/>
              </w:rPr>
              <w:t>Erection, concreting and wiring of SM's control panel (up to 5 roads)</w:t>
            </w:r>
          </w:p>
        </w:tc>
        <w:tc>
          <w:tcPr>
            <w:tcW w:w="1349" w:type="dxa"/>
          </w:tcPr>
          <w:p w14:paraId="0267F343" w14:textId="77777777" w:rsidR="00620921" w:rsidRDefault="00EA4069">
            <w:pPr>
              <w:pStyle w:val="TableParagraph"/>
              <w:ind w:left="13" w:right="1"/>
              <w:jc w:val="center"/>
              <w:rPr>
                <w:sz w:val="24"/>
              </w:rPr>
            </w:pPr>
            <w:r>
              <w:rPr>
                <w:spacing w:val="-5"/>
                <w:sz w:val="24"/>
              </w:rPr>
              <w:t>No.</w:t>
            </w:r>
          </w:p>
        </w:tc>
        <w:tc>
          <w:tcPr>
            <w:tcW w:w="1241" w:type="dxa"/>
          </w:tcPr>
          <w:p w14:paraId="68EC01E4" w14:textId="77777777" w:rsidR="00620921" w:rsidRDefault="00EA4069">
            <w:pPr>
              <w:pStyle w:val="TableParagraph"/>
              <w:ind w:left="12" w:right="4"/>
              <w:jc w:val="center"/>
              <w:rPr>
                <w:sz w:val="24"/>
              </w:rPr>
            </w:pPr>
            <w:r>
              <w:rPr>
                <w:spacing w:val="-2"/>
                <w:sz w:val="24"/>
              </w:rPr>
              <w:t>33559</w:t>
            </w:r>
          </w:p>
        </w:tc>
      </w:tr>
      <w:tr w:rsidR="00620921" w14:paraId="6E1750E9" w14:textId="77777777">
        <w:trPr>
          <w:trHeight w:val="551"/>
        </w:trPr>
        <w:tc>
          <w:tcPr>
            <w:tcW w:w="842" w:type="dxa"/>
          </w:tcPr>
          <w:p w14:paraId="56E7973D" w14:textId="77777777" w:rsidR="00620921" w:rsidRDefault="00EA4069">
            <w:pPr>
              <w:pStyle w:val="TableParagraph"/>
              <w:spacing w:before="139"/>
              <w:ind w:left="9" w:right="1"/>
              <w:jc w:val="center"/>
              <w:rPr>
                <w:sz w:val="24"/>
              </w:rPr>
            </w:pPr>
            <w:r>
              <w:rPr>
                <w:spacing w:val="-5"/>
                <w:sz w:val="24"/>
              </w:rPr>
              <w:t>(b)</w:t>
            </w:r>
          </w:p>
        </w:tc>
        <w:tc>
          <w:tcPr>
            <w:tcW w:w="6347" w:type="dxa"/>
          </w:tcPr>
          <w:p w14:paraId="0DA1DC13" w14:textId="77777777" w:rsidR="00620921" w:rsidRDefault="00EA4069">
            <w:pPr>
              <w:pStyle w:val="TableParagraph"/>
              <w:spacing w:line="270" w:lineRule="atLeast"/>
              <w:ind w:left="105"/>
              <w:rPr>
                <w:sz w:val="24"/>
              </w:rPr>
            </w:pPr>
            <w:r>
              <w:rPr>
                <w:sz w:val="24"/>
              </w:rPr>
              <w:t>Erection,</w:t>
            </w:r>
            <w:r>
              <w:rPr>
                <w:spacing w:val="40"/>
                <w:sz w:val="24"/>
              </w:rPr>
              <w:t xml:space="preserve"> </w:t>
            </w:r>
            <w:r>
              <w:rPr>
                <w:sz w:val="24"/>
              </w:rPr>
              <w:t>concreting</w:t>
            </w:r>
            <w:r>
              <w:rPr>
                <w:spacing w:val="40"/>
                <w:sz w:val="24"/>
              </w:rPr>
              <w:t xml:space="preserve"> </w:t>
            </w:r>
            <w:r>
              <w:rPr>
                <w:sz w:val="24"/>
              </w:rPr>
              <w:t>and</w:t>
            </w:r>
            <w:r>
              <w:rPr>
                <w:spacing w:val="40"/>
                <w:sz w:val="24"/>
              </w:rPr>
              <w:t xml:space="preserve"> </w:t>
            </w:r>
            <w:r>
              <w:rPr>
                <w:sz w:val="24"/>
              </w:rPr>
              <w:t>wiring</w:t>
            </w:r>
            <w:r>
              <w:rPr>
                <w:spacing w:val="40"/>
                <w:sz w:val="24"/>
              </w:rPr>
              <w:t xml:space="preserve"> </w:t>
            </w:r>
            <w:r>
              <w:rPr>
                <w:sz w:val="24"/>
              </w:rPr>
              <w:t>of</w:t>
            </w:r>
            <w:r>
              <w:rPr>
                <w:spacing w:val="40"/>
                <w:sz w:val="24"/>
              </w:rPr>
              <w:t xml:space="preserve"> </w:t>
            </w:r>
            <w:r>
              <w:rPr>
                <w:sz w:val="24"/>
              </w:rPr>
              <w:t>SM's</w:t>
            </w:r>
            <w:r>
              <w:rPr>
                <w:spacing w:val="40"/>
                <w:sz w:val="24"/>
              </w:rPr>
              <w:t xml:space="preserve"> </w:t>
            </w:r>
            <w:r>
              <w:rPr>
                <w:sz w:val="24"/>
              </w:rPr>
              <w:t>control</w:t>
            </w:r>
            <w:r>
              <w:rPr>
                <w:spacing w:val="40"/>
                <w:sz w:val="24"/>
              </w:rPr>
              <w:t xml:space="preserve"> </w:t>
            </w:r>
            <w:r>
              <w:rPr>
                <w:sz w:val="24"/>
              </w:rPr>
              <w:t>panel</w:t>
            </w:r>
            <w:r>
              <w:rPr>
                <w:spacing w:val="40"/>
                <w:sz w:val="24"/>
              </w:rPr>
              <w:t xml:space="preserve"> </w:t>
            </w:r>
            <w:r>
              <w:rPr>
                <w:sz w:val="24"/>
              </w:rPr>
              <w:t>(more than 5 roads)</w:t>
            </w:r>
          </w:p>
        </w:tc>
        <w:tc>
          <w:tcPr>
            <w:tcW w:w="1349" w:type="dxa"/>
          </w:tcPr>
          <w:p w14:paraId="1584815F" w14:textId="77777777" w:rsidR="00620921" w:rsidRDefault="00EA4069">
            <w:pPr>
              <w:pStyle w:val="TableParagraph"/>
              <w:ind w:left="13" w:right="1"/>
              <w:jc w:val="center"/>
              <w:rPr>
                <w:sz w:val="24"/>
              </w:rPr>
            </w:pPr>
            <w:r>
              <w:rPr>
                <w:spacing w:val="-5"/>
                <w:sz w:val="24"/>
              </w:rPr>
              <w:t>No.</w:t>
            </w:r>
          </w:p>
        </w:tc>
        <w:tc>
          <w:tcPr>
            <w:tcW w:w="1241" w:type="dxa"/>
          </w:tcPr>
          <w:p w14:paraId="1763E365" w14:textId="77777777" w:rsidR="00620921" w:rsidRDefault="00EA4069">
            <w:pPr>
              <w:pStyle w:val="TableParagraph"/>
              <w:ind w:left="12" w:right="4"/>
              <w:jc w:val="center"/>
              <w:rPr>
                <w:sz w:val="24"/>
              </w:rPr>
            </w:pPr>
            <w:r>
              <w:rPr>
                <w:spacing w:val="-2"/>
                <w:sz w:val="24"/>
              </w:rPr>
              <w:t>48507</w:t>
            </w:r>
          </w:p>
        </w:tc>
      </w:tr>
      <w:tr w:rsidR="00620921" w14:paraId="291B7742" w14:textId="77777777">
        <w:trPr>
          <w:trHeight w:val="1102"/>
        </w:trPr>
        <w:tc>
          <w:tcPr>
            <w:tcW w:w="842" w:type="dxa"/>
          </w:tcPr>
          <w:p w14:paraId="0F87F5D4" w14:textId="77777777" w:rsidR="00620921" w:rsidRDefault="00620921">
            <w:pPr>
              <w:pStyle w:val="TableParagraph"/>
              <w:spacing w:before="138"/>
              <w:rPr>
                <w:rFonts w:ascii="Arial"/>
                <w:b/>
                <w:sz w:val="24"/>
              </w:rPr>
            </w:pPr>
          </w:p>
          <w:p w14:paraId="6DEE912B" w14:textId="77777777" w:rsidR="00620921" w:rsidRDefault="00EA4069">
            <w:pPr>
              <w:pStyle w:val="TableParagraph"/>
              <w:spacing w:before="1"/>
              <w:ind w:left="9" w:right="1"/>
              <w:jc w:val="center"/>
              <w:rPr>
                <w:sz w:val="24"/>
              </w:rPr>
            </w:pPr>
            <w:r>
              <w:rPr>
                <w:spacing w:val="-4"/>
                <w:sz w:val="24"/>
              </w:rPr>
              <w:t>3202</w:t>
            </w:r>
          </w:p>
        </w:tc>
        <w:tc>
          <w:tcPr>
            <w:tcW w:w="6347" w:type="dxa"/>
          </w:tcPr>
          <w:p w14:paraId="7443FF93" w14:textId="77777777" w:rsidR="00620921" w:rsidRDefault="00EA4069">
            <w:pPr>
              <w:pStyle w:val="TableParagraph"/>
              <w:spacing w:line="276" w:lineRule="exact"/>
              <w:ind w:left="105" w:right="97"/>
              <w:jc w:val="both"/>
              <w:rPr>
                <w:sz w:val="24"/>
              </w:rPr>
            </w:pPr>
            <w:r>
              <w:rPr>
                <w:sz w:val="24"/>
              </w:rPr>
              <w:t>Installation</w:t>
            </w:r>
            <w:r>
              <w:rPr>
                <w:spacing w:val="-17"/>
                <w:sz w:val="24"/>
              </w:rPr>
              <w:t xml:space="preserve"> </w:t>
            </w:r>
            <w:r>
              <w:rPr>
                <w:sz w:val="24"/>
              </w:rPr>
              <w:t>and</w:t>
            </w:r>
            <w:r>
              <w:rPr>
                <w:spacing w:val="-17"/>
                <w:sz w:val="24"/>
              </w:rPr>
              <w:t xml:space="preserve"> </w:t>
            </w:r>
            <w:r>
              <w:rPr>
                <w:sz w:val="24"/>
              </w:rPr>
              <w:t>wiring</w:t>
            </w:r>
            <w:r>
              <w:rPr>
                <w:spacing w:val="-16"/>
                <w:sz w:val="24"/>
              </w:rPr>
              <w:t xml:space="preserve"> </w:t>
            </w:r>
            <w:r>
              <w:rPr>
                <w:sz w:val="24"/>
              </w:rPr>
              <w:t>of</w:t>
            </w:r>
            <w:r>
              <w:rPr>
                <w:spacing w:val="-17"/>
                <w:sz w:val="24"/>
              </w:rPr>
              <w:t xml:space="preserve"> </w:t>
            </w:r>
            <w:r>
              <w:rPr>
                <w:sz w:val="24"/>
              </w:rPr>
              <w:t>token/token-less</w:t>
            </w:r>
            <w:r>
              <w:rPr>
                <w:spacing w:val="-17"/>
                <w:sz w:val="24"/>
              </w:rPr>
              <w:t xml:space="preserve"> </w:t>
            </w:r>
            <w:r>
              <w:rPr>
                <w:sz w:val="24"/>
              </w:rPr>
              <w:t>block</w:t>
            </w:r>
            <w:r>
              <w:rPr>
                <w:spacing w:val="-17"/>
                <w:sz w:val="24"/>
              </w:rPr>
              <w:t xml:space="preserve"> </w:t>
            </w:r>
            <w:r>
              <w:rPr>
                <w:sz w:val="24"/>
              </w:rPr>
              <w:t>Instrument in ASM's room with suitable foundation including fixing of LD's, terminals, fuses &amp; earth connections and any other ancillary works.</w:t>
            </w:r>
          </w:p>
        </w:tc>
        <w:tc>
          <w:tcPr>
            <w:tcW w:w="1349" w:type="dxa"/>
          </w:tcPr>
          <w:p w14:paraId="6FB0AC66" w14:textId="77777777" w:rsidR="00620921" w:rsidRDefault="00EA4069">
            <w:pPr>
              <w:pStyle w:val="TableParagraph"/>
              <w:ind w:left="108" w:firstLine="379"/>
              <w:rPr>
                <w:sz w:val="24"/>
              </w:rPr>
            </w:pPr>
            <w:r>
              <w:rPr>
                <w:spacing w:val="-4"/>
                <w:sz w:val="24"/>
              </w:rPr>
              <w:t xml:space="preserve">Per </w:t>
            </w:r>
            <w:r>
              <w:rPr>
                <w:spacing w:val="-2"/>
                <w:sz w:val="24"/>
              </w:rPr>
              <w:t>Instrument</w:t>
            </w:r>
          </w:p>
        </w:tc>
        <w:tc>
          <w:tcPr>
            <w:tcW w:w="1241" w:type="dxa"/>
          </w:tcPr>
          <w:p w14:paraId="67D2CAF3" w14:textId="77777777" w:rsidR="00620921" w:rsidRDefault="00620921">
            <w:pPr>
              <w:pStyle w:val="TableParagraph"/>
              <w:spacing w:before="2"/>
              <w:rPr>
                <w:rFonts w:ascii="Arial"/>
                <w:b/>
                <w:sz w:val="24"/>
              </w:rPr>
            </w:pPr>
          </w:p>
          <w:p w14:paraId="1CC0BCE6" w14:textId="77777777" w:rsidR="00620921" w:rsidRDefault="00EA4069">
            <w:pPr>
              <w:pStyle w:val="TableParagraph"/>
              <w:ind w:left="12" w:right="4"/>
              <w:jc w:val="center"/>
              <w:rPr>
                <w:sz w:val="24"/>
              </w:rPr>
            </w:pPr>
            <w:r>
              <w:rPr>
                <w:spacing w:val="-4"/>
                <w:sz w:val="24"/>
              </w:rPr>
              <w:t>4204</w:t>
            </w:r>
          </w:p>
        </w:tc>
      </w:tr>
      <w:tr w:rsidR="00620921" w14:paraId="2BDE9782" w14:textId="77777777">
        <w:trPr>
          <w:trHeight w:val="1657"/>
        </w:trPr>
        <w:tc>
          <w:tcPr>
            <w:tcW w:w="842" w:type="dxa"/>
          </w:tcPr>
          <w:p w14:paraId="1DBADF31" w14:textId="77777777" w:rsidR="00620921" w:rsidRDefault="00620921">
            <w:pPr>
              <w:pStyle w:val="TableParagraph"/>
              <w:rPr>
                <w:rFonts w:ascii="Arial"/>
                <w:b/>
                <w:sz w:val="24"/>
              </w:rPr>
            </w:pPr>
          </w:p>
          <w:p w14:paraId="251127D4" w14:textId="77777777" w:rsidR="00620921" w:rsidRDefault="00620921">
            <w:pPr>
              <w:pStyle w:val="TableParagraph"/>
              <w:spacing w:before="138"/>
              <w:rPr>
                <w:rFonts w:ascii="Arial"/>
                <w:b/>
                <w:sz w:val="24"/>
              </w:rPr>
            </w:pPr>
          </w:p>
          <w:p w14:paraId="1E31BF5E" w14:textId="77777777" w:rsidR="00620921" w:rsidRDefault="00EA4069">
            <w:pPr>
              <w:pStyle w:val="TableParagraph"/>
              <w:ind w:left="9" w:right="1"/>
              <w:jc w:val="center"/>
              <w:rPr>
                <w:sz w:val="24"/>
              </w:rPr>
            </w:pPr>
            <w:r>
              <w:rPr>
                <w:spacing w:val="-4"/>
                <w:sz w:val="24"/>
              </w:rPr>
              <w:t>3203</w:t>
            </w:r>
          </w:p>
        </w:tc>
        <w:tc>
          <w:tcPr>
            <w:tcW w:w="6347" w:type="dxa"/>
          </w:tcPr>
          <w:p w14:paraId="75873A55" w14:textId="77777777" w:rsidR="00620921" w:rsidRDefault="00EA4069">
            <w:pPr>
              <w:pStyle w:val="TableParagraph"/>
              <w:spacing w:before="1"/>
              <w:ind w:left="105" w:right="99"/>
              <w:jc w:val="both"/>
              <w:rPr>
                <w:sz w:val="24"/>
              </w:rPr>
            </w:pPr>
            <w:r>
              <w:rPr>
                <w:sz w:val="24"/>
              </w:rPr>
              <w:t>Supply</w:t>
            </w:r>
            <w:r>
              <w:rPr>
                <w:spacing w:val="-1"/>
                <w:sz w:val="24"/>
              </w:rPr>
              <w:t xml:space="preserve"> </w:t>
            </w:r>
            <w:r>
              <w:rPr>
                <w:sz w:val="24"/>
              </w:rPr>
              <w:t xml:space="preserve">&amp; </w:t>
            </w:r>
            <w:proofErr w:type="gramStart"/>
            <w:r>
              <w:rPr>
                <w:sz w:val="24"/>
              </w:rPr>
              <w:t>Fixing</w:t>
            </w:r>
            <w:proofErr w:type="gramEnd"/>
            <w:r>
              <w:rPr>
                <w:sz w:val="24"/>
              </w:rPr>
              <w:t xml:space="preserve"> of</w:t>
            </w:r>
            <w:r>
              <w:rPr>
                <w:spacing w:val="-3"/>
                <w:sz w:val="24"/>
              </w:rPr>
              <w:t xml:space="preserve"> </w:t>
            </w:r>
            <w:r>
              <w:rPr>
                <w:sz w:val="24"/>
              </w:rPr>
              <w:t>block</w:t>
            </w:r>
            <w:r>
              <w:rPr>
                <w:spacing w:val="-1"/>
                <w:sz w:val="24"/>
              </w:rPr>
              <w:t xml:space="preserve"> </w:t>
            </w:r>
            <w:r>
              <w:rPr>
                <w:sz w:val="24"/>
              </w:rPr>
              <w:t>test panel</w:t>
            </w:r>
            <w:r>
              <w:rPr>
                <w:spacing w:val="-1"/>
                <w:sz w:val="24"/>
              </w:rPr>
              <w:t xml:space="preserve"> </w:t>
            </w:r>
            <w:r>
              <w:rPr>
                <w:sz w:val="24"/>
              </w:rPr>
              <w:t>of teak</w:t>
            </w:r>
            <w:r>
              <w:rPr>
                <w:spacing w:val="-1"/>
                <w:sz w:val="24"/>
              </w:rPr>
              <w:t xml:space="preserve"> </w:t>
            </w:r>
            <w:r>
              <w:rPr>
                <w:sz w:val="24"/>
              </w:rPr>
              <w:t>wood of</w:t>
            </w:r>
            <w:r>
              <w:rPr>
                <w:spacing w:val="-3"/>
                <w:sz w:val="24"/>
              </w:rPr>
              <w:t xml:space="preserve"> </w:t>
            </w:r>
            <w:r>
              <w:rPr>
                <w:sz w:val="24"/>
              </w:rPr>
              <w:t>25mm thickness</w:t>
            </w:r>
            <w:r>
              <w:rPr>
                <w:spacing w:val="-17"/>
                <w:sz w:val="24"/>
              </w:rPr>
              <w:t xml:space="preserve"> </w:t>
            </w:r>
            <w:r>
              <w:rPr>
                <w:sz w:val="24"/>
              </w:rPr>
              <w:t>(61</w:t>
            </w:r>
            <w:r>
              <w:rPr>
                <w:spacing w:val="-17"/>
                <w:sz w:val="24"/>
              </w:rPr>
              <w:t xml:space="preserve"> </w:t>
            </w:r>
            <w:r>
              <w:rPr>
                <w:sz w:val="24"/>
              </w:rPr>
              <w:t>x</w:t>
            </w:r>
            <w:r>
              <w:rPr>
                <w:spacing w:val="-16"/>
                <w:sz w:val="24"/>
              </w:rPr>
              <w:t xml:space="preserve"> </w:t>
            </w:r>
            <w:r>
              <w:rPr>
                <w:sz w:val="24"/>
              </w:rPr>
              <w:t>38</w:t>
            </w:r>
            <w:r>
              <w:rPr>
                <w:spacing w:val="-17"/>
                <w:sz w:val="24"/>
              </w:rPr>
              <w:t xml:space="preserve"> </w:t>
            </w:r>
            <w:r>
              <w:rPr>
                <w:sz w:val="24"/>
              </w:rPr>
              <w:t>x</w:t>
            </w:r>
            <w:r>
              <w:rPr>
                <w:spacing w:val="-17"/>
                <w:sz w:val="24"/>
              </w:rPr>
              <w:t xml:space="preserve"> </w:t>
            </w:r>
            <w:r>
              <w:rPr>
                <w:sz w:val="24"/>
              </w:rPr>
              <w:t>18</w:t>
            </w:r>
            <w:r>
              <w:rPr>
                <w:spacing w:val="-17"/>
                <w:sz w:val="24"/>
              </w:rPr>
              <w:t xml:space="preserve"> </w:t>
            </w:r>
            <w:proofErr w:type="spellStart"/>
            <w:r>
              <w:rPr>
                <w:sz w:val="24"/>
              </w:rPr>
              <w:t>Cms</w:t>
            </w:r>
            <w:proofErr w:type="spellEnd"/>
            <w:r>
              <w:rPr>
                <w:sz w:val="24"/>
              </w:rPr>
              <w:t>)</w:t>
            </w:r>
            <w:r>
              <w:rPr>
                <w:spacing w:val="-16"/>
                <w:sz w:val="24"/>
              </w:rPr>
              <w:t xml:space="preserve"> </w:t>
            </w:r>
            <w:r>
              <w:rPr>
                <w:sz w:val="24"/>
              </w:rPr>
              <w:t>with</w:t>
            </w:r>
            <w:r>
              <w:rPr>
                <w:spacing w:val="-17"/>
                <w:sz w:val="24"/>
              </w:rPr>
              <w:t xml:space="preserve"> </w:t>
            </w:r>
            <w:r>
              <w:rPr>
                <w:sz w:val="24"/>
              </w:rPr>
              <w:t>glass</w:t>
            </w:r>
            <w:r>
              <w:rPr>
                <w:spacing w:val="-17"/>
                <w:sz w:val="24"/>
              </w:rPr>
              <w:t xml:space="preserve"> </w:t>
            </w:r>
            <w:r>
              <w:rPr>
                <w:sz w:val="24"/>
              </w:rPr>
              <w:t>door.</w:t>
            </w:r>
            <w:r>
              <w:rPr>
                <w:spacing w:val="-16"/>
                <w:sz w:val="24"/>
              </w:rPr>
              <w:t xml:space="preserve"> </w:t>
            </w:r>
            <w:r>
              <w:rPr>
                <w:sz w:val="24"/>
              </w:rPr>
              <w:t>This</w:t>
            </w:r>
            <w:r>
              <w:rPr>
                <w:spacing w:val="-17"/>
                <w:sz w:val="24"/>
              </w:rPr>
              <w:t xml:space="preserve"> </w:t>
            </w:r>
            <w:r>
              <w:rPr>
                <w:sz w:val="24"/>
              </w:rPr>
              <w:t>includes wiring</w:t>
            </w:r>
            <w:r>
              <w:rPr>
                <w:spacing w:val="-4"/>
                <w:sz w:val="24"/>
              </w:rPr>
              <w:t xml:space="preserve"> </w:t>
            </w:r>
            <w:r>
              <w:rPr>
                <w:sz w:val="24"/>
              </w:rPr>
              <w:t>of</w:t>
            </w:r>
            <w:r>
              <w:rPr>
                <w:spacing w:val="-6"/>
                <w:sz w:val="24"/>
              </w:rPr>
              <w:t xml:space="preserve"> </w:t>
            </w:r>
            <w:r>
              <w:rPr>
                <w:sz w:val="24"/>
              </w:rPr>
              <w:t>block</w:t>
            </w:r>
            <w:r>
              <w:rPr>
                <w:spacing w:val="-6"/>
                <w:sz w:val="24"/>
              </w:rPr>
              <w:t xml:space="preserve"> </w:t>
            </w:r>
            <w:r>
              <w:rPr>
                <w:sz w:val="24"/>
              </w:rPr>
              <w:t>test</w:t>
            </w:r>
            <w:r>
              <w:rPr>
                <w:spacing w:val="-6"/>
                <w:sz w:val="24"/>
              </w:rPr>
              <w:t xml:space="preserve"> </w:t>
            </w:r>
            <w:r>
              <w:rPr>
                <w:sz w:val="24"/>
              </w:rPr>
              <w:t>panel</w:t>
            </w:r>
            <w:r>
              <w:rPr>
                <w:spacing w:val="-4"/>
                <w:sz w:val="24"/>
              </w:rPr>
              <w:t xml:space="preserve"> </w:t>
            </w:r>
            <w:r>
              <w:rPr>
                <w:sz w:val="24"/>
              </w:rPr>
              <w:t>to</w:t>
            </w:r>
            <w:r>
              <w:rPr>
                <w:spacing w:val="-5"/>
                <w:sz w:val="24"/>
              </w:rPr>
              <w:t xml:space="preserve"> </w:t>
            </w:r>
            <w:r>
              <w:rPr>
                <w:sz w:val="24"/>
              </w:rPr>
              <w:t>block</w:t>
            </w:r>
            <w:r>
              <w:rPr>
                <w:spacing w:val="-6"/>
                <w:sz w:val="24"/>
              </w:rPr>
              <w:t xml:space="preserve"> </w:t>
            </w:r>
            <w:r>
              <w:rPr>
                <w:sz w:val="24"/>
              </w:rPr>
              <w:t>instruments</w:t>
            </w:r>
            <w:r>
              <w:rPr>
                <w:spacing w:val="-6"/>
                <w:sz w:val="24"/>
              </w:rPr>
              <w:t xml:space="preserve"> </w:t>
            </w:r>
            <w:r>
              <w:rPr>
                <w:sz w:val="24"/>
              </w:rPr>
              <w:t>and</w:t>
            </w:r>
            <w:r>
              <w:rPr>
                <w:spacing w:val="-6"/>
                <w:sz w:val="24"/>
              </w:rPr>
              <w:t xml:space="preserve"> </w:t>
            </w:r>
            <w:r>
              <w:rPr>
                <w:sz w:val="24"/>
              </w:rPr>
              <w:t>the</w:t>
            </w:r>
            <w:r>
              <w:rPr>
                <w:spacing w:val="-4"/>
                <w:sz w:val="24"/>
              </w:rPr>
              <w:t xml:space="preserve"> </w:t>
            </w:r>
            <w:r>
              <w:rPr>
                <w:sz w:val="24"/>
              </w:rPr>
              <w:t>line (CTB) on the wall using PVC conduit. (Supply of PVC conduit</w:t>
            </w:r>
            <w:r>
              <w:rPr>
                <w:spacing w:val="21"/>
                <w:sz w:val="24"/>
              </w:rPr>
              <w:t xml:space="preserve"> </w:t>
            </w:r>
            <w:r>
              <w:rPr>
                <w:sz w:val="24"/>
              </w:rPr>
              <w:t>and</w:t>
            </w:r>
            <w:r>
              <w:rPr>
                <w:spacing w:val="19"/>
                <w:sz w:val="24"/>
              </w:rPr>
              <w:t xml:space="preserve"> </w:t>
            </w:r>
            <w:r>
              <w:rPr>
                <w:sz w:val="24"/>
              </w:rPr>
              <w:t>all</w:t>
            </w:r>
            <w:r>
              <w:rPr>
                <w:spacing w:val="21"/>
                <w:sz w:val="24"/>
              </w:rPr>
              <w:t xml:space="preserve"> </w:t>
            </w:r>
            <w:r>
              <w:rPr>
                <w:sz w:val="24"/>
              </w:rPr>
              <w:t>other</w:t>
            </w:r>
            <w:r>
              <w:rPr>
                <w:spacing w:val="18"/>
                <w:sz w:val="24"/>
              </w:rPr>
              <w:t xml:space="preserve"> </w:t>
            </w:r>
            <w:r>
              <w:rPr>
                <w:sz w:val="24"/>
              </w:rPr>
              <w:t>miscellaneous</w:t>
            </w:r>
            <w:r>
              <w:rPr>
                <w:spacing w:val="19"/>
                <w:sz w:val="24"/>
              </w:rPr>
              <w:t xml:space="preserve"> </w:t>
            </w:r>
            <w:r>
              <w:rPr>
                <w:sz w:val="24"/>
              </w:rPr>
              <w:t>material</w:t>
            </w:r>
            <w:r>
              <w:rPr>
                <w:spacing w:val="20"/>
                <w:sz w:val="24"/>
              </w:rPr>
              <w:t xml:space="preserve"> </w:t>
            </w:r>
            <w:r>
              <w:rPr>
                <w:sz w:val="24"/>
              </w:rPr>
              <w:t>required</w:t>
            </w:r>
            <w:r>
              <w:rPr>
                <w:spacing w:val="20"/>
                <w:sz w:val="24"/>
              </w:rPr>
              <w:t xml:space="preserve"> </w:t>
            </w:r>
            <w:r>
              <w:rPr>
                <w:spacing w:val="-5"/>
                <w:sz w:val="24"/>
              </w:rPr>
              <w:t>for</w:t>
            </w:r>
          </w:p>
          <w:p w14:paraId="5FD5D021" w14:textId="77777777" w:rsidR="00620921" w:rsidRDefault="00EA4069">
            <w:pPr>
              <w:pStyle w:val="TableParagraph"/>
              <w:spacing w:before="1" w:line="255" w:lineRule="exact"/>
              <w:ind w:left="105"/>
              <w:jc w:val="both"/>
              <w:rPr>
                <w:sz w:val="24"/>
              </w:rPr>
            </w:pPr>
            <w:r>
              <w:rPr>
                <w:sz w:val="24"/>
              </w:rPr>
              <w:t>installation</w:t>
            </w:r>
            <w:r>
              <w:rPr>
                <w:spacing w:val="-4"/>
                <w:sz w:val="24"/>
              </w:rPr>
              <w:t xml:space="preserve"> </w:t>
            </w:r>
            <w:r>
              <w:rPr>
                <w:sz w:val="24"/>
              </w:rPr>
              <w:t>is</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scope</w:t>
            </w:r>
            <w:r>
              <w:rPr>
                <w:spacing w:val="-3"/>
                <w:sz w:val="24"/>
              </w:rPr>
              <w:t xml:space="preserve"> </w:t>
            </w:r>
            <w:r>
              <w:rPr>
                <w:sz w:val="24"/>
              </w:rPr>
              <w:t>of</w:t>
            </w:r>
            <w:r>
              <w:rPr>
                <w:spacing w:val="-1"/>
                <w:sz w:val="24"/>
              </w:rPr>
              <w:t xml:space="preserve"> </w:t>
            </w:r>
            <w:r>
              <w:rPr>
                <w:spacing w:val="-2"/>
                <w:sz w:val="24"/>
              </w:rPr>
              <w:t>contractor)</w:t>
            </w:r>
          </w:p>
        </w:tc>
        <w:tc>
          <w:tcPr>
            <w:tcW w:w="1349" w:type="dxa"/>
          </w:tcPr>
          <w:p w14:paraId="289E6891" w14:textId="77777777" w:rsidR="00620921" w:rsidRDefault="00620921">
            <w:pPr>
              <w:pStyle w:val="TableParagraph"/>
              <w:spacing w:before="1"/>
              <w:rPr>
                <w:rFonts w:ascii="Arial"/>
                <w:b/>
                <w:sz w:val="24"/>
              </w:rPr>
            </w:pPr>
          </w:p>
          <w:p w14:paraId="601E4FB3" w14:textId="77777777" w:rsidR="00620921" w:rsidRDefault="00EA4069">
            <w:pPr>
              <w:pStyle w:val="TableParagraph"/>
              <w:ind w:left="13" w:right="1"/>
              <w:jc w:val="center"/>
              <w:rPr>
                <w:sz w:val="24"/>
              </w:rPr>
            </w:pPr>
            <w:r>
              <w:rPr>
                <w:spacing w:val="-5"/>
                <w:sz w:val="24"/>
              </w:rPr>
              <w:t>No.</w:t>
            </w:r>
          </w:p>
        </w:tc>
        <w:tc>
          <w:tcPr>
            <w:tcW w:w="1241" w:type="dxa"/>
          </w:tcPr>
          <w:p w14:paraId="05E47BBE" w14:textId="77777777" w:rsidR="00620921" w:rsidRDefault="00620921">
            <w:pPr>
              <w:pStyle w:val="TableParagraph"/>
              <w:spacing w:before="1"/>
              <w:rPr>
                <w:rFonts w:ascii="Arial"/>
                <w:b/>
                <w:sz w:val="24"/>
              </w:rPr>
            </w:pPr>
          </w:p>
          <w:p w14:paraId="296BE936" w14:textId="77777777" w:rsidR="00620921" w:rsidRDefault="00EA4069">
            <w:pPr>
              <w:pStyle w:val="TableParagraph"/>
              <w:ind w:left="12" w:right="4"/>
              <w:jc w:val="center"/>
              <w:rPr>
                <w:sz w:val="24"/>
              </w:rPr>
            </w:pPr>
            <w:r>
              <w:rPr>
                <w:spacing w:val="-4"/>
                <w:sz w:val="24"/>
              </w:rPr>
              <w:t>4897</w:t>
            </w:r>
          </w:p>
        </w:tc>
      </w:tr>
      <w:tr w:rsidR="00620921" w14:paraId="5F08D402" w14:textId="77777777">
        <w:trPr>
          <w:trHeight w:val="551"/>
        </w:trPr>
        <w:tc>
          <w:tcPr>
            <w:tcW w:w="842" w:type="dxa"/>
          </w:tcPr>
          <w:p w14:paraId="1567165E" w14:textId="77777777" w:rsidR="00620921" w:rsidRDefault="00EA4069">
            <w:pPr>
              <w:pStyle w:val="TableParagraph"/>
              <w:spacing w:before="137"/>
              <w:ind w:left="9" w:right="1"/>
              <w:jc w:val="center"/>
              <w:rPr>
                <w:sz w:val="24"/>
              </w:rPr>
            </w:pPr>
            <w:r>
              <w:rPr>
                <w:spacing w:val="-4"/>
                <w:sz w:val="24"/>
              </w:rPr>
              <w:t>3204</w:t>
            </w:r>
          </w:p>
        </w:tc>
        <w:tc>
          <w:tcPr>
            <w:tcW w:w="6347" w:type="dxa"/>
          </w:tcPr>
          <w:p w14:paraId="2ED1DA35" w14:textId="77777777" w:rsidR="00620921" w:rsidRDefault="00EA4069">
            <w:pPr>
              <w:pStyle w:val="TableParagraph"/>
              <w:spacing w:line="270" w:lineRule="atLeast"/>
              <w:ind w:left="105"/>
              <w:rPr>
                <w:sz w:val="24"/>
              </w:rPr>
            </w:pPr>
            <w:r>
              <w:rPr>
                <w:sz w:val="24"/>
              </w:rPr>
              <w:t>Supply</w:t>
            </w:r>
            <w:r>
              <w:rPr>
                <w:spacing w:val="-16"/>
                <w:sz w:val="24"/>
              </w:rPr>
              <w:t xml:space="preserve"> </w:t>
            </w:r>
            <w:r>
              <w:rPr>
                <w:sz w:val="24"/>
              </w:rPr>
              <w:t>&amp;</w:t>
            </w:r>
            <w:r>
              <w:rPr>
                <w:spacing w:val="-15"/>
                <w:sz w:val="24"/>
              </w:rPr>
              <w:t xml:space="preserve"> </w:t>
            </w:r>
            <w:r>
              <w:rPr>
                <w:sz w:val="24"/>
              </w:rPr>
              <w:t>Fixing</w:t>
            </w:r>
            <w:r>
              <w:rPr>
                <w:spacing w:val="-17"/>
                <w:sz w:val="24"/>
              </w:rPr>
              <w:t xml:space="preserve"> </w:t>
            </w:r>
            <w:r>
              <w:rPr>
                <w:sz w:val="24"/>
              </w:rPr>
              <w:t>of</w:t>
            </w:r>
            <w:r>
              <w:rPr>
                <w:spacing w:val="-15"/>
                <w:sz w:val="24"/>
              </w:rPr>
              <w:t xml:space="preserve"> </w:t>
            </w:r>
            <w:r>
              <w:rPr>
                <w:sz w:val="24"/>
              </w:rPr>
              <w:t>Control</w:t>
            </w:r>
            <w:r>
              <w:rPr>
                <w:spacing w:val="-16"/>
                <w:sz w:val="24"/>
              </w:rPr>
              <w:t xml:space="preserve"> </w:t>
            </w:r>
            <w:r>
              <w:rPr>
                <w:sz w:val="24"/>
              </w:rPr>
              <w:t>Equipment</w:t>
            </w:r>
            <w:r>
              <w:rPr>
                <w:spacing w:val="-15"/>
                <w:sz w:val="24"/>
              </w:rPr>
              <w:t xml:space="preserve"> </w:t>
            </w:r>
            <w:r>
              <w:rPr>
                <w:sz w:val="24"/>
              </w:rPr>
              <w:t>Panel</w:t>
            </w:r>
            <w:r>
              <w:rPr>
                <w:spacing w:val="-16"/>
                <w:sz w:val="24"/>
              </w:rPr>
              <w:t xml:space="preserve"> </w:t>
            </w:r>
            <w:r>
              <w:rPr>
                <w:sz w:val="24"/>
              </w:rPr>
              <w:t>of</w:t>
            </w:r>
            <w:r>
              <w:rPr>
                <w:spacing w:val="-15"/>
                <w:sz w:val="24"/>
              </w:rPr>
              <w:t xml:space="preserve"> </w:t>
            </w:r>
            <w:r>
              <w:rPr>
                <w:sz w:val="24"/>
              </w:rPr>
              <w:t>Teak</w:t>
            </w:r>
            <w:r>
              <w:rPr>
                <w:spacing w:val="-16"/>
                <w:sz w:val="24"/>
              </w:rPr>
              <w:t xml:space="preserve"> </w:t>
            </w:r>
            <w:r>
              <w:rPr>
                <w:sz w:val="24"/>
              </w:rPr>
              <w:t>Wood of size 3/4" thickness (75x44x25 mm) with reaper frame</w:t>
            </w:r>
          </w:p>
        </w:tc>
        <w:tc>
          <w:tcPr>
            <w:tcW w:w="1349" w:type="dxa"/>
          </w:tcPr>
          <w:p w14:paraId="43ACF6B9" w14:textId="77777777" w:rsidR="00620921" w:rsidRDefault="00EA4069">
            <w:pPr>
              <w:pStyle w:val="TableParagraph"/>
              <w:ind w:left="13" w:right="1"/>
              <w:jc w:val="center"/>
              <w:rPr>
                <w:sz w:val="24"/>
              </w:rPr>
            </w:pPr>
            <w:r>
              <w:rPr>
                <w:spacing w:val="-5"/>
                <w:sz w:val="24"/>
              </w:rPr>
              <w:t>No.</w:t>
            </w:r>
          </w:p>
        </w:tc>
        <w:tc>
          <w:tcPr>
            <w:tcW w:w="1241" w:type="dxa"/>
          </w:tcPr>
          <w:p w14:paraId="5D81FE62" w14:textId="77777777" w:rsidR="00620921" w:rsidRDefault="00EA4069">
            <w:pPr>
              <w:pStyle w:val="TableParagraph"/>
              <w:ind w:left="12" w:right="4"/>
              <w:jc w:val="center"/>
              <w:rPr>
                <w:sz w:val="24"/>
              </w:rPr>
            </w:pPr>
            <w:r>
              <w:rPr>
                <w:spacing w:val="-4"/>
                <w:sz w:val="24"/>
              </w:rPr>
              <w:t>2870</w:t>
            </w:r>
          </w:p>
        </w:tc>
      </w:tr>
      <w:tr w:rsidR="00620921" w14:paraId="1D93C1B2" w14:textId="77777777">
        <w:trPr>
          <w:trHeight w:val="275"/>
        </w:trPr>
        <w:tc>
          <w:tcPr>
            <w:tcW w:w="842" w:type="dxa"/>
          </w:tcPr>
          <w:p w14:paraId="70BA4BD5" w14:textId="77777777" w:rsidR="00620921" w:rsidRDefault="00EA4069">
            <w:pPr>
              <w:pStyle w:val="TableParagraph"/>
              <w:spacing w:line="255" w:lineRule="exact"/>
              <w:ind w:left="9" w:right="1"/>
              <w:jc w:val="center"/>
              <w:rPr>
                <w:sz w:val="24"/>
              </w:rPr>
            </w:pPr>
            <w:r>
              <w:rPr>
                <w:spacing w:val="-4"/>
                <w:sz w:val="24"/>
              </w:rPr>
              <w:t>3205</w:t>
            </w:r>
          </w:p>
        </w:tc>
        <w:tc>
          <w:tcPr>
            <w:tcW w:w="6347" w:type="dxa"/>
          </w:tcPr>
          <w:p w14:paraId="35FC14EE" w14:textId="77777777" w:rsidR="00620921" w:rsidRDefault="00EA4069">
            <w:pPr>
              <w:pStyle w:val="TableParagraph"/>
              <w:spacing w:line="255" w:lineRule="exact"/>
              <w:ind w:left="105"/>
              <w:rPr>
                <w:sz w:val="24"/>
              </w:rPr>
            </w:pPr>
            <w:r>
              <w:rPr>
                <w:sz w:val="24"/>
              </w:rPr>
              <w:t>Crank</w:t>
            </w:r>
            <w:r>
              <w:rPr>
                <w:spacing w:val="-5"/>
                <w:sz w:val="24"/>
              </w:rPr>
              <w:t xml:space="preserve"> </w:t>
            </w:r>
            <w:r>
              <w:rPr>
                <w:sz w:val="24"/>
              </w:rPr>
              <w:t>Handle</w:t>
            </w:r>
            <w:r>
              <w:rPr>
                <w:spacing w:val="-4"/>
                <w:sz w:val="24"/>
              </w:rPr>
              <w:t xml:space="preserve"> </w:t>
            </w:r>
            <w:r>
              <w:rPr>
                <w:sz w:val="24"/>
              </w:rPr>
              <w:t>Box/</w:t>
            </w:r>
            <w:r>
              <w:rPr>
                <w:spacing w:val="-4"/>
                <w:sz w:val="24"/>
              </w:rPr>
              <w:t xml:space="preserve"> </w:t>
            </w:r>
            <w:r>
              <w:rPr>
                <w:sz w:val="24"/>
              </w:rPr>
              <w:t>KLCR</w:t>
            </w:r>
            <w:r>
              <w:rPr>
                <w:spacing w:val="-5"/>
                <w:sz w:val="24"/>
              </w:rPr>
              <w:t xml:space="preserve"> </w:t>
            </w:r>
            <w:r>
              <w:rPr>
                <w:sz w:val="24"/>
              </w:rPr>
              <w:t>Box</w:t>
            </w:r>
            <w:r>
              <w:rPr>
                <w:spacing w:val="-4"/>
                <w:sz w:val="24"/>
              </w:rPr>
              <w:t xml:space="preserve"> </w:t>
            </w:r>
            <w:r>
              <w:rPr>
                <w:sz w:val="24"/>
              </w:rPr>
              <w:t>for</w:t>
            </w:r>
            <w:r>
              <w:rPr>
                <w:spacing w:val="-4"/>
                <w:sz w:val="24"/>
              </w:rPr>
              <w:t xml:space="preserve"> </w:t>
            </w:r>
            <w:r>
              <w:rPr>
                <w:sz w:val="24"/>
              </w:rPr>
              <w:t>Crank</w:t>
            </w:r>
            <w:r>
              <w:rPr>
                <w:spacing w:val="-7"/>
                <w:sz w:val="24"/>
              </w:rPr>
              <w:t xml:space="preserve"> </w:t>
            </w:r>
            <w:r>
              <w:rPr>
                <w:spacing w:val="-2"/>
                <w:sz w:val="24"/>
              </w:rPr>
              <w:t>Handle</w:t>
            </w:r>
          </w:p>
        </w:tc>
        <w:tc>
          <w:tcPr>
            <w:tcW w:w="1349" w:type="dxa"/>
          </w:tcPr>
          <w:p w14:paraId="22BBAD54" w14:textId="77777777" w:rsidR="00620921" w:rsidRDefault="00620921">
            <w:pPr>
              <w:pStyle w:val="TableParagraph"/>
              <w:rPr>
                <w:rFonts w:ascii="Times New Roman"/>
                <w:sz w:val="20"/>
              </w:rPr>
            </w:pPr>
          </w:p>
        </w:tc>
        <w:tc>
          <w:tcPr>
            <w:tcW w:w="1241" w:type="dxa"/>
          </w:tcPr>
          <w:p w14:paraId="14F53234" w14:textId="77777777" w:rsidR="00620921" w:rsidRDefault="00620921">
            <w:pPr>
              <w:pStyle w:val="TableParagraph"/>
              <w:rPr>
                <w:rFonts w:ascii="Times New Roman"/>
                <w:sz w:val="20"/>
              </w:rPr>
            </w:pPr>
          </w:p>
        </w:tc>
      </w:tr>
      <w:tr w:rsidR="00620921" w14:paraId="6A468DA1" w14:textId="77777777">
        <w:trPr>
          <w:trHeight w:val="1103"/>
        </w:trPr>
        <w:tc>
          <w:tcPr>
            <w:tcW w:w="842" w:type="dxa"/>
          </w:tcPr>
          <w:p w14:paraId="487A841C" w14:textId="77777777" w:rsidR="00620921" w:rsidRDefault="00620921">
            <w:pPr>
              <w:pStyle w:val="TableParagraph"/>
              <w:spacing w:before="137"/>
              <w:rPr>
                <w:rFonts w:ascii="Arial"/>
                <w:b/>
                <w:sz w:val="24"/>
              </w:rPr>
            </w:pPr>
          </w:p>
          <w:p w14:paraId="1F2AF3BA" w14:textId="77777777" w:rsidR="00620921" w:rsidRDefault="00EA4069">
            <w:pPr>
              <w:pStyle w:val="TableParagraph"/>
              <w:ind w:left="9" w:right="1"/>
              <w:jc w:val="center"/>
              <w:rPr>
                <w:sz w:val="24"/>
              </w:rPr>
            </w:pPr>
            <w:r>
              <w:rPr>
                <w:spacing w:val="-5"/>
                <w:sz w:val="24"/>
              </w:rPr>
              <w:t>(a)</w:t>
            </w:r>
          </w:p>
        </w:tc>
        <w:tc>
          <w:tcPr>
            <w:tcW w:w="6347" w:type="dxa"/>
          </w:tcPr>
          <w:p w14:paraId="4DD4D9F8" w14:textId="77777777" w:rsidR="00620921" w:rsidRDefault="00EA4069">
            <w:pPr>
              <w:pStyle w:val="TableParagraph"/>
              <w:spacing w:line="270" w:lineRule="atLeast"/>
              <w:ind w:left="105" w:right="100"/>
              <w:jc w:val="both"/>
              <w:rPr>
                <w:sz w:val="24"/>
              </w:rPr>
            </w:pPr>
            <w:r>
              <w:rPr>
                <w:sz w:val="24"/>
              </w:rPr>
              <w:t>Providing teak wood crank handle box, fixing of LEDs, EKT, Counter, welding of EKT to Crank Handle, wiring, testing as per technical specification including concealed wiring in the wall.</w:t>
            </w:r>
          </w:p>
        </w:tc>
        <w:tc>
          <w:tcPr>
            <w:tcW w:w="1349" w:type="dxa"/>
          </w:tcPr>
          <w:p w14:paraId="79BAF028" w14:textId="77777777" w:rsidR="00620921" w:rsidRDefault="00EA4069">
            <w:pPr>
              <w:pStyle w:val="TableParagraph"/>
              <w:ind w:left="13" w:right="1"/>
              <w:jc w:val="center"/>
              <w:rPr>
                <w:sz w:val="24"/>
              </w:rPr>
            </w:pPr>
            <w:r>
              <w:rPr>
                <w:spacing w:val="-5"/>
                <w:sz w:val="24"/>
              </w:rPr>
              <w:t>No.</w:t>
            </w:r>
          </w:p>
        </w:tc>
        <w:tc>
          <w:tcPr>
            <w:tcW w:w="1241" w:type="dxa"/>
          </w:tcPr>
          <w:p w14:paraId="139C3268" w14:textId="77777777" w:rsidR="00620921" w:rsidRDefault="00EA4069">
            <w:pPr>
              <w:pStyle w:val="TableParagraph"/>
              <w:ind w:left="12" w:right="4"/>
              <w:jc w:val="center"/>
              <w:rPr>
                <w:sz w:val="24"/>
              </w:rPr>
            </w:pPr>
            <w:r>
              <w:rPr>
                <w:spacing w:val="-4"/>
                <w:sz w:val="24"/>
              </w:rPr>
              <w:t>5822</w:t>
            </w:r>
          </w:p>
        </w:tc>
      </w:tr>
      <w:tr w:rsidR="00620921" w14:paraId="22B1202D" w14:textId="77777777">
        <w:trPr>
          <w:trHeight w:val="827"/>
        </w:trPr>
        <w:tc>
          <w:tcPr>
            <w:tcW w:w="842" w:type="dxa"/>
          </w:tcPr>
          <w:p w14:paraId="2FB44F21" w14:textId="77777777" w:rsidR="00620921" w:rsidRDefault="00EA4069">
            <w:pPr>
              <w:pStyle w:val="TableParagraph"/>
              <w:spacing w:before="276"/>
              <w:ind w:left="9" w:right="1"/>
              <w:jc w:val="center"/>
              <w:rPr>
                <w:sz w:val="24"/>
              </w:rPr>
            </w:pPr>
            <w:r>
              <w:rPr>
                <w:spacing w:val="-5"/>
                <w:sz w:val="24"/>
              </w:rPr>
              <w:t>(b)</w:t>
            </w:r>
          </w:p>
        </w:tc>
        <w:tc>
          <w:tcPr>
            <w:tcW w:w="6347" w:type="dxa"/>
          </w:tcPr>
          <w:p w14:paraId="334C5F35" w14:textId="77777777" w:rsidR="00620921" w:rsidRDefault="00EA4069">
            <w:pPr>
              <w:pStyle w:val="TableParagraph"/>
              <w:spacing w:line="270" w:lineRule="atLeast"/>
              <w:ind w:left="105" w:right="102"/>
              <w:jc w:val="both"/>
              <w:rPr>
                <w:sz w:val="24"/>
              </w:rPr>
            </w:pPr>
            <w:r>
              <w:rPr>
                <w:sz w:val="24"/>
              </w:rPr>
              <w:t>Supply, installation and wiring of KLCR relay 24V DC AC immunized with 4F/4B contacts. This also includes termination of cable and required wiring in KLCR box.</w:t>
            </w:r>
          </w:p>
        </w:tc>
        <w:tc>
          <w:tcPr>
            <w:tcW w:w="1349" w:type="dxa"/>
          </w:tcPr>
          <w:p w14:paraId="13ED5344" w14:textId="77777777" w:rsidR="00620921" w:rsidRDefault="00EA4069">
            <w:pPr>
              <w:pStyle w:val="TableParagraph"/>
              <w:ind w:left="13" w:right="1"/>
              <w:jc w:val="center"/>
              <w:rPr>
                <w:sz w:val="24"/>
              </w:rPr>
            </w:pPr>
            <w:r>
              <w:rPr>
                <w:spacing w:val="-5"/>
                <w:sz w:val="24"/>
              </w:rPr>
              <w:t>No.</w:t>
            </w:r>
          </w:p>
        </w:tc>
        <w:tc>
          <w:tcPr>
            <w:tcW w:w="1241" w:type="dxa"/>
          </w:tcPr>
          <w:p w14:paraId="12A01778" w14:textId="77777777" w:rsidR="00620921" w:rsidRDefault="00EA4069">
            <w:pPr>
              <w:pStyle w:val="TableParagraph"/>
              <w:ind w:left="12" w:right="4"/>
              <w:jc w:val="center"/>
              <w:rPr>
                <w:sz w:val="24"/>
              </w:rPr>
            </w:pPr>
            <w:r>
              <w:rPr>
                <w:spacing w:val="-2"/>
                <w:sz w:val="24"/>
              </w:rPr>
              <w:t>10740</w:t>
            </w:r>
          </w:p>
        </w:tc>
      </w:tr>
      <w:tr w:rsidR="00620921" w14:paraId="58E2803D" w14:textId="77777777">
        <w:trPr>
          <w:trHeight w:val="274"/>
        </w:trPr>
        <w:tc>
          <w:tcPr>
            <w:tcW w:w="842" w:type="dxa"/>
          </w:tcPr>
          <w:p w14:paraId="002C2010" w14:textId="77777777" w:rsidR="00620921" w:rsidRDefault="00EA4069">
            <w:pPr>
              <w:pStyle w:val="TableParagraph"/>
              <w:spacing w:line="255" w:lineRule="exact"/>
              <w:ind w:left="9" w:right="5"/>
              <w:jc w:val="center"/>
              <w:rPr>
                <w:sz w:val="24"/>
              </w:rPr>
            </w:pPr>
            <w:r>
              <w:rPr>
                <w:spacing w:val="-5"/>
                <w:sz w:val="24"/>
              </w:rPr>
              <w:t>(c)</w:t>
            </w:r>
          </w:p>
        </w:tc>
        <w:tc>
          <w:tcPr>
            <w:tcW w:w="6347" w:type="dxa"/>
          </w:tcPr>
          <w:p w14:paraId="37D6C4C1" w14:textId="77777777" w:rsidR="00620921" w:rsidRDefault="00EA4069">
            <w:pPr>
              <w:pStyle w:val="TableParagraph"/>
              <w:spacing w:line="255" w:lineRule="exact"/>
              <w:ind w:left="105"/>
              <w:rPr>
                <w:sz w:val="24"/>
              </w:rPr>
            </w:pPr>
            <w:r>
              <w:rPr>
                <w:sz w:val="24"/>
              </w:rPr>
              <w:t>Fabrication</w:t>
            </w:r>
            <w:r>
              <w:rPr>
                <w:spacing w:val="-5"/>
                <w:sz w:val="24"/>
              </w:rPr>
              <w:t xml:space="preserve"> </w:t>
            </w:r>
            <w:r>
              <w:rPr>
                <w:sz w:val="24"/>
              </w:rPr>
              <w:t>and</w:t>
            </w:r>
            <w:r>
              <w:rPr>
                <w:spacing w:val="-2"/>
                <w:sz w:val="24"/>
              </w:rPr>
              <w:t xml:space="preserve"> </w:t>
            </w:r>
            <w:r>
              <w:rPr>
                <w:sz w:val="24"/>
              </w:rPr>
              <w:t>Supply</w:t>
            </w:r>
            <w:r>
              <w:rPr>
                <w:spacing w:val="-6"/>
                <w:sz w:val="24"/>
              </w:rPr>
              <w:t xml:space="preserve"> </w:t>
            </w:r>
            <w:r>
              <w:rPr>
                <w:sz w:val="24"/>
              </w:rPr>
              <w:t>of</w:t>
            </w:r>
            <w:r>
              <w:rPr>
                <w:spacing w:val="-2"/>
                <w:sz w:val="24"/>
              </w:rPr>
              <w:t xml:space="preserve"> </w:t>
            </w:r>
            <w:r>
              <w:rPr>
                <w:sz w:val="24"/>
              </w:rPr>
              <w:t>Box</w:t>
            </w:r>
            <w:r>
              <w:rPr>
                <w:spacing w:val="-2"/>
                <w:sz w:val="24"/>
              </w:rPr>
              <w:t xml:space="preserve"> </w:t>
            </w:r>
            <w:r>
              <w:rPr>
                <w:sz w:val="24"/>
              </w:rPr>
              <w:t>suitable</w:t>
            </w:r>
            <w:r>
              <w:rPr>
                <w:spacing w:val="-5"/>
                <w:sz w:val="24"/>
              </w:rPr>
              <w:t xml:space="preserve"> </w:t>
            </w:r>
            <w:r>
              <w:rPr>
                <w:sz w:val="24"/>
              </w:rPr>
              <w:t>for</w:t>
            </w:r>
            <w:r>
              <w:rPr>
                <w:spacing w:val="-2"/>
                <w:sz w:val="24"/>
              </w:rPr>
              <w:t xml:space="preserve"> </w:t>
            </w:r>
            <w:r>
              <w:rPr>
                <w:sz w:val="24"/>
              </w:rPr>
              <w:t>8</w:t>
            </w:r>
            <w:r>
              <w:rPr>
                <w:spacing w:val="-4"/>
                <w:sz w:val="24"/>
              </w:rPr>
              <w:t xml:space="preserve"> </w:t>
            </w:r>
            <w:r>
              <w:rPr>
                <w:sz w:val="24"/>
              </w:rPr>
              <w:t>No's</w:t>
            </w:r>
            <w:r>
              <w:rPr>
                <w:spacing w:val="-3"/>
                <w:sz w:val="24"/>
              </w:rPr>
              <w:t xml:space="preserve"> </w:t>
            </w:r>
            <w:r>
              <w:rPr>
                <w:spacing w:val="-2"/>
                <w:sz w:val="24"/>
              </w:rPr>
              <w:t>KLCRs</w:t>
            </w:r>
          </w:p>
        </w:tc>
        <w:tc>
          <w:tcPr>
            <w:tcW w:w="1349" w:type="dxa"/>
          </w:tcPr>
          <w:p w14:paraId="4546E9C5" w14:textId="77777777" w:rsidR="00620921" w:rsidRDefault="00EA4069">
            <w:pPr>
              <w:pStyle w:val="TableParagraph"/>
              <w:spacing w:line="255" w:lineRule="exact"/>
              <w:ind w:left="13" w:right="1"/>
              <w:jc w:val="center"/>
              <w:rPr>
                <w:sz w:val="24"/>
              </w:rPr>
            </w:pPr>
            <w:r>
              <w:rPr>
                <w:spacing w:val="-5"/>
                <w:sz w:val="24"/>
              </w:rPr>
              <w:t>No.</w:t>
            </w:r>
          </w:p>
        </w:tc>
        <w:tc>
          <w:tcPr>
            <w:tcW w:w="1241" w:type="dxa"/>
          </w:tcPr>
          <w:p w14:paraId="4C8301A2" w14:textId="77777777" w:rsidR="00620921" w:rsidRDefault="00EA4069">
            <w:pPr>
              <w:pStyle w:val="TableParagraph"/>
              <w:spacing w:line="255" w:lineRule="exact"/>
              <w:ind w:left="12" w:right="4"/>
              <w:jc w:val="center"/>
              <w:rPr>
                <w:sz w:val="24"/>
              </w:rPr>
            </w:pPr>
            <w:r>
              <w:rPr>
                <w:spacing w:val="-2"/>
                <w:sz w:val="24"/>
              </w:rPr>
              <w:t>17700</w:t>
            </w:r>
          </w:p>
        </w:tc>
      </w:tr>
      <w:tr w:rsidR="00620921" w14:paraId="783B30AF" w14:textId="77777777">
        <w:trPr>
          <w:trHeight w:val="552"/>
        </w:trPr>
        <w:tc>
          <w:tcPr>
            <w:tcW w:w="842" w:type="dxa"/>
          </w:tcPr>
          <w:p w14:paraId="045E7C94" w14:textId="77777777" w:rsidR="00620921" w:rsidRDefault="00EA4069">
            <w:pPr>
              <w:pStyle w:val="TableParagraph"/>
              <w:spacing w:before="140"/>
              <w:ind w:left="9" w:right="1"/>
              <w:jc w:val="center"/>
              <w:rPr>
                <w:sz w:val="24"/>
              </w:rPr>
            </w:pPr>
            <w:r>
              <w:rPr>
                <w:spacing w:val="-4"/>
                <w:sz w:val="24"/>
              </w:rPr>
              <w:t>3206</w:t>
            </w:r>
          </w:p>
        </w:tc>
        <w:tc>
          <w:tcPr>
            <w:tcW w:w="6347" w:type="dxa"/>
          </w:tcPr>
          <w:p w14:paraId="37DDFA21" w14:textId="77777777" w:rsidR="00620921" w:rsidRDefault="00EA4069">
            <w:pPr>
              <w:pStyle w:val="TableParagraph"/>
              <w:spacing w:line="270" w:lineRule="atLeast"/>
              <w:ind w:left="105"/>
              <w:rPr>
                <w:sz w:val="24"/>
              </w:rPr>
            </w:pPr>
            <w:r>
              <w:rPr>
                <w:sz w:val="24"/>
              </w:rPr>
              <w:t xml:space="preserve">Manufacturing and fixing of glass fronted box </w:t>
            </w:r>
            <w:proofErr w:type="gramStart"/>
            <w:r>
              <w:rPr>
                <w:sz w:val="24"/>
              </w:rPr>
              <w:t>( key</w:t>
            </w:r>
            <w:proofErr w:type="gramEnd"/>
            <w:r>
              <w:rPr>
                <w:sz w:val="24"/>
              </w:rPr>
              <w:t xml:space="preserve"> box) made out of teak wood of size 406X254X75 mm.</w:t>
            </w:r>
          </w:p>
        </w:tc>
        <w:tc>
          <w:tcPr>
            <w:tcW w:w="1349" w:type="dxa"/>
          </w:tcPr>
          <w:p w14:paraId="59D19EF3" w14:textId="77777777" w:rsidR="00620921" w:rsidRDefault="00EA4069">
            <w:pPr>
              <w:pStyle w:val="TableParagraph"/>
              <w:spacing w:before="1"/>
              <w:ind w:left="13" w:right="1"/>
              <w:jc w:val="center"/>
              <w:rPr>
                <w:sz w:val="24"/>
              </w:rPr>
            </w:pPr>
            <w:r>
              <w:rPr>
                <w:spacing w:val="-5"/>
                <w:sz w:val="24"/>
              </w:rPr>
              <w:t>No.</w:t>
            </w:r>
          </w:p>
        </w:tc>
        <w:tc>
          <w:tcPr>
            <w:tcW w:w="1241" w:type="dxa"/>
          </w:tcPr>
          <w:p w14:paraId="59CBBDBF" w14:textId="77777777" w:rsidR="00620921" w:rsidRDefault="00EA4069">
            <w:pPr>
              <w:pStyle w:val="TableParagraph"/>
              <w:spacing w:before="1"/>
              <w:ind w:left="12" w:right="4"/>
              <w:jc w:val="center"/>
              <w:rPr>
                <w:sz w:val="24"/>
              </w:rPr>
            </w:pPr>
            <w:r>
              <w:rPr>
                <w:spacing w:val="-4"/>
                <w:sz w:val="24"/>
              </w:rPr>
              <w:t>3575</w:t>
            </w:r>
          </w:p>
        </w:tc>
      </w:tr>
      <w:tr w:rsidR="00620921" w14:paraId="3CE4629C" w14:textId="77777777">
        <w:trPr>
          <w:trHeight w:val="1933"/>
        </w:trPr>
        <w:tc>
          <w:tcPr>
            <w:tcW w:w="842" w:type="dxa"/>
          </w:tcPr>
          <w:p w14:paraId="11C7A3C9" w14:textId="77777777" w:rsidR="00620921" w:rsidRDefault="00620921">
            <w:pPr>
              <w:pStyle w:val="TableParagraph"/>
              <w:rPr>
                <w:rFonts w:ascii="Arial"/>
                <w:b/>
                <w:sz w:val="24"/>
              </w:rPr>
            </w:pPr>
          </w:p>
          <w:p w14:paraId="32E31363" w14:textId="77777777" w:rsidR="00620921" w:rsidRDefault="00620921">
            <w:pPr>
              <w:pStyle w:val="TableParagraph"/>
              <w:rPr>
                <w:rFonts w:ascii="Arial"/>
                <w:b/>
                <w:sz w:val="24"/>
              </w:rPr>
            </w:pPr>
          </w:p>
          <w:p w14:paraId="4C6B8DBD" w14:textId="77777777" w:rsidR="00620921" w:rsidRDefault="00620921">
            <w:pPr>
              <w:pStyle w:val="TableParagraph"/>
              <w:spacing w:before="2"/>
              <w:rPr>
                <w:rFonts w:ascii="Arial"/>
                <w:b/>
                <w:sz w:val="24"/>
              </w:rPr>
            </w:pPr>
          </w:p>
          <w:p w14:paraId="55295E28" w14:textId="77777777" w:rsidR="00620921" w:rsidRDefault="00EA4069">
            <w:pPr>
              <w:pStyle w:val="TableParagraph"/>
              <w:ind w:left="9" w:right="1"/>
              <w:jc w:val="center"/>
              <w:rPr>
                <w:sz w:val="24"/>
              </w:rPr>
            </w:pPr>
            <w:r>
              <w:rPr>
                <w:spacing w:val="-4"/>
                <w:sz w:val="24"/>
              </w:rPr>
              <w:t>3207</w:t>
            </w:r>
          </w:p>
        </w:tc>
        <w:tc>
          <w:tcPr>
            <w:tcW w:w="6347" w:type="dxa"/>
          </w:tcPr>
          <w:p w14:paraId="2F0DFDD9" w14:textId="77777777" w:rsidR="00620921" w:rsidRDefault="00EA4069">
            <w:pPr>
              <w:pStyle w:val="TableParagraph"/>
              <w:spacing w:line="270" w:lineRule="atLeast"/>
              <w:ind w:left="105" w:right="96"/>
              <w:jc w:val="both"/>
              <w:rPr>
                <w:sz w:val="24"/>
              </w:rPr>
            </w:pPr>
            <w:r>
              <w:rPr>
                <w:sz w:val="24"/>
              </w:rPr>
              <w:t xml:space="preserve">Fixing of PVC pipes &amp; bends, drawing of required wires through the same up to functions like control telephone, </w:t>
            </w:r>
            <w:proofErr w:type="spellStart"/>
            <w:proofErr w:type="gramStart"/>
            <w:r>
              <w:rPr>
                <w:sz w:val="24"/>
              </w:rPr>
              <w:t>Dy.control</w:t>
            </w:r>
            <w:proofErr w:type="spellEnd"/>
            <w:proofErr w:type="gramEnd"/>
            <w:r>
              <w:rPr>
                <w:sz w:val="24"/>
              </w:rPr>
              <w:t xml:space="preserve"> telephone, magneto phones inside SM's office as per circuit diagram. This includes supply and fixing of required</w:t>
            </w:r>
            <w:r>
              <w:rPr>
                <w:spacing w:val="-10"/>
                <w:sz w:val="24"/>
              </w:rPr>
              <w:t xml:space="preserve"> </w:t>
            </w:r>
            <w:r>
              <w:rPr>
                <w:sz w:val="24"/>
              </w:rPr>
              <w:t>DPDT</w:t>
            </w:r>
            <w:r>
              <w:rPr>
                <w:spacing w:val="-14"/>
                <w:sz w:val="24"/>
              </w:rPr>
              <w:t xml:space="preserve"> </w:t>
            </w:r>
            <w:r>
              <w:rPr>
                <w:sz w:val="24"/>
              </w:rPr>
              <w:t>and</w:t>
            </w:r>
            <w:r>
              <w:rPr>
                <w:spacing w:val="-10"/>
                <w:sz w:val="24"/>
              </w:rPr>
              <w:t xml:space="preserve"> </w:t>
            </w:r>
            <w:r>
              <w:rPr>
                <w:sz w:val="24"/>
              </w:rPr>
              <w:t>rotary</w:t>
            </w:r>
            <w:r>
              <w:rPr>
                <w:spacing w:val="-12"/>
                <w:sz w:val="24"/>
              </w:rPr>
              <w:t xml:space="preserve"> </w:t>
            </w:r>
            <w:r>
              <w:rPr>
                <w:sz w:val="24"/>
              </w:rPr>
              <w:t>switches,</w:t>
            </w:r>
            <w:r>
              <w:rPr>
                <w:spacing w:val="-13"/>
                <w:sz w:val="24"/>
              </w:rPr>
              <w:t xml:space="preserve"> </w:t>
            </w:r>
            <w:r>
              <w:rPr>
                <w:sz w:val="24"/>
              </w:rPr>
              <w:t>PVC</w:t>
            </w:r>
            <w:r>
              <w:rPr>
                <w:spacing w:val="-14"/>
                <w:sz w:val="24"/>
              </w:rPr>
              <w:t xml:space="preserve"> </w:t>
            </w:r>
            <w:r>
              <w:rPr>
                <w:sz w:val="24"/>
              </w:rPr>
              <w:t>pipes</w:t>
            </w:r>
            <w:r>
              <w:rPr>
                <w:spacing w:val="-11"/>
                <w:sz w:val="24"/>
              </w:rPr>
              <w:t xml:space="preserve"> </w:t>
            </w:r>
            <w:r>
              <w:rPr>
                <w:sz w:val="24"/>
              </w:rPr>
              <w:t>and</w:t>
            </w:r>
            <w:r>
              <w:rPr>
                <w:spacing w:val="-13"/>
                <w:sz w:val="24"/>
              </w:rPr>
              <w:t xml:space="preserve"> </w:t>
            </w:r>
            <w:r>
              <w:rPr>
                <w:sz w:val="24"/>
              </w:rPr>
              <w:t xml:space="preserve">bends </w:t>
            </w:r>
            <w:r>
              <w:rPr>
                <w:spacing w:val="-2"/>
                <w:sz w:val="24"/>
              </w:rPr>
              <w:t>25mm</w:t>
            </w:r>
            <w:r>
              <w:rPr>
                <w:spacing w:val="-6"/>
                <w:sz w:val="24"/>
              </w:rPr>
              <w:t xml:space="preserve"> </w:t>
            </w:r>
            <w:proofErr w:type="spellStart"/>
            <w:r>
              <w:rPr>
                <w:spacing w:val="-2"/>
                <w:sz w:val="24"/>
              </w:rPr>
              <w:t>dia</w:t>
            </w:r>
            <w:proofErr w:type="spellEnd"/>
            <w:r>
              <w:rPr>
                <w:spacing w:val="-7"/>
                <w:sz w:val="24"/>
              </w:rPr>
              <w:t xml:space="preserve"> </w:t>
            </w:r>
            <w:r>
              <w:rPr>
                <w:spacing w:val="-2"/>
                <w:sz w:val="24"/>
              </w:rPr>
              <w:t>with</w:t>
            </w:r>
            <w:r>
              <w:rPr>
                <w:spacing w:val="-7"/>
                <w:sz w:val="24"/>
              </w:rPr>
              <w:t xml:space="preserve"> </w:t>
            </w:r>
            <w:r>
              <w:rPr>
                <w:spacing w:val="-2"/>
                <w:sz w:val="24"/>
              </w:rPr>
              <w:t>2mm</w:t>
            </w:r>
            <w:r>
              <w:rPr>
                <w:spacing w:val="-6"/>
                <w:sz w:val="24"/>
              </w:rPr>
              <w:t xml:space="preserve"> </w:t>
            </w:r>
            <w:r>
              <w:rPr>
                <w:spacing w:val="-2"/>
                <w:sz w:val="24"/>
              </w:rPr>
              <w:t>wall</w:t>
            </w:r>
            <w:r>
              <w:rPr>
                <w:spacing w:val="-9"/>
                <w:sz w:val="24"/>
              </w:rPr>
              <w:t xml:space="preserve"> </w:t>
            </w:r>
            <w:r>
              <w:rPr>
                <w:spacing w:val="-2"/>
                <w:sz w:val="24"/>
              </w:rPr>
              <w:t>thickness,</w:t>
            </w:r>
            <w:r>
              <w:rPr>
                <w:spacing w:val="-11"/>
                <w:sz w:val="24"/>
              </w:rPr>
              <w:t xml:space="preserve"> </w:t>
            </w:r>
            <w:r>
              <w:rPr>
                <w:spacing w:val="-2"/>
                <w:sz w:val="24"/>
              </w:rPr>
              <w:t>Lightening</w:t>
            </w:r>
            <w:r>
              <w:rPr>
                <w:spacing w:val="-7"/>
                <w:sz w:val="24"/>
              </w:rPr>
              <w:t xml:space="preserve"> </w:t>
            </w:r>
            <w:r>
              <w:rPr>
                <w:spacing w:val="-2"/>
                <w:sz w:val="24"/>
              </w:rPr>
              <w:t xml:space="preserve">dischargers </w:t>
            </w:r>
            <w:r>
              <w:rPr>
                <w:sz w:val="24"/>
              </w:rPr>
              <w:t>and painting of particulars.</w:t>
            </w:r>
          </w:p>
        </w:tc>
        <w:tc>
          <w:tcPr>
            <w:tcW w:w="1349" w:type="dxa"/>
          </w:tcPr>
          <w:p w14:paraId="46D03517" w14:textId="77777777" w:rsidR="00620921" w:rsidRDefault="00620921">
            <w:pPr>
              <w:pStyle w:val="TableParagraph"/>
              <w:spacing w:before="2"/>
              <w:rPr>
                <w:rFonts w:ascii="Arial"/>
                <w:b/>
                <w:sz w:val="24"/>
              </w:rPr>
            </w:pPr>
          </w:p>
          <w:p w14:paraId="3C91833B" w14:textId="77777777" w:rsidR="00620921" w:rsidRDefault="00EA4069">
            <w:pPr>
              <w:pStyle w:val="TableParagraph"/>
              <w:ind w:left="13"/>
              <w:jc w:val="center"/>
              <w:rPr>
                <w:sz w:val="24"/>
              </w:rPr>
            </w:pPr>
            <w:r>
              <w:rPr>
                <w:spacing w:val="-5"/>
                <w:sz w:val="24"/>
              </w:rPr>
              <w:t>LS</w:t>
            </w:r>
          </w:p>
        </w:tc>
        <w:tc>
          <w:tcPr>
            <w:tcW w:w="1241" w:type="dxa"/>
          </w:tcPr>
          <w:p w14:paraId="35643A0A" w14:textId="77777777" w:rsidR="00620921" w:rsidRDefault="00620921">
            <w:pPr>
              <w:pStyle w:val="TableParagraph"/>
              <w:spacing w:before="2"/>
              <w:rPr>
                <w:rFonts w:ascii="Arial"/>
                <w:b/>
                <w:sz w:val="24"/>
              </w:rPr>
            </w:pPr>
          </w:p>
          <w:p w14:paraId="61134FAC" w14:textId="77777777" w:rsidR="00620921" w:rsidRDefault="00EA4069">
            <w:pPr>
              <w:pStyle w:val="TableParagraph"/>
              <w:ind w:left="12" w:right="4"/>
              <w:jc w:val="center"/>
              <w:rPr>
                <w:sz w:val="24"/>
              </w:rPr>
            </w:pPr>
            <w:r>
              <w:rPr>
                <w:spacing w:val="-4"/>
                <w:sz w:val="24"/>
              </w:rPr>
              <w:t>5406</w:t>
            </w:r>
          </w:p>
        </w:tc>
      </w:tr>
    </w:tbl>
    <w:p w14:paraId="20A7CE72" w14:textId="77777777" w:rsidR="00620921" w:rsidRDefault="00620921">
      <w:pPr>
        <w:jc w:val="center"/>
        <w:rPr>
          <w:sz w:val="24"/>
        </w:rPr>
        <w:sectPr w:rsidR="00620921">
          <w:pgSz w:w="11910" w:h="16840"/>
          <w:pgMar w:top="1180" w:right="560" w:bottom="1320" w:left="900" w:header="552" w:footer="1130" w:gutter="0"/>
          <w:cols w:space="720"/>
        </w:sectPr>
      </w:pPr>
    </w:p>
    <w:p w14:paraId="60A7A1BC"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47"/>
        <w:gridCol w:w="1349"/>
        <w:gridCol w:w="1241"/>
      </w:tblGrid>
      <w:tr w:rsidR="00620921" w14:paraId="1C0C3D30" w14:textId="77777777">
        <w:trPr>
          <w:trHeight w:val="552"/>
        </w:trPr>
        <w:tc>
          <w:tcPr>
            <w:tcW w:w="842" w:type="dxa"/>
            <w:shd w:val="clear" w:color="auto" w:fill="BEBEBE"/>
          </w:tcPr>
          <w:p w14:paraId="19F49D97" w14:textId="77777777" w:rsidR="00620921" w:rsidRDefault="00EA4069">
            <w:pPr>
              <w:pStyle w:val="TableParagraph"/>
              <w:ind w:left="131"/>
              <w:rPr>
                <w:rFonts w:ascii="Arial"/>
                <w:b/>
                <w:sz w:val="24"/>
              </w:rPr>
            </w:pPr>
            <w:r>
              <w:rPr>
                <w:rFonts w:ascii="Arial"/>
                <w:b/>
                <w:spacing w:val="-4"/>
                <w:sz w:val="24"/>
              </w:rPr>
              <w:t>ITEM</w:t>
            </w:r>
          </w:p>
          <w:p w14:paraId="584E59BC"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47" w:type="dxa"/>
            <w:shd w:val="clear" w:color="auto" w:fill="BEBEBE"/>
          </w:tcPr>
          <w:p w14:paraId="50D55DC2" w14:textId="77777777" w:rsidR="00620921" w:rsidRDefault="00EA4069">
            <w:pPr>
              <w:pStyle w:val="TableParagraph"/>
              <w:ind w:left="1567"/>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49" w:type="dxa"/>
            <w:shd w:val="clear" w:color="auto" w:fill="BEBEBE"/>
          </w:tcPr>
          <w:p w14:paraId="247ABADD" w14:textId="77777777" w:rsidR="00620921" w:rsidRDefault="00EA4069">
            <w:pPr>
              <w:pStyle w:val="TableParagraph"/>
              <w:ind w:left="13" w:right="3"/>
              <w:jc w:val="center"/>
              <w:rPr>
                <w:rFonts w:ascii="Arial"/>
                <w:b/>
                <w:sz w:val="24"/>
              </w:rPr>
            </w:pPr>
            <w:r>
              <w:rPr>
                <w:rFonts w:ascii="Arial"/>
                <w:b/>
                <w:spacing w:val="-4"/>
                <w:sz w:val="24"/>
              </w:rPr>
              <w:t>UNIT</w:t>
            </w:r>
          </w:p>
        </w:tc>
        <w:tc>
          <w:tcPr>
            <w:tcW w:w="1241" w:type="dxa"/>
            <w:shd w:val="clear" w:color="auto" w:fill="BEBEBE"/>
          </w:tcPr>
          <w:p w14:paraId="135F6C88" w14:textId="77777777" w:rsidR="00620921" w:rsidRDefault="00EA4069">
            <w:pPr>
              <w:pStyle w:val="TableParagraph"/>
              <w:ind w:left="12" w:right="5"/>
              <w:jc w:val="center"/>
              <w:rPr>
                <w:rFonts w:ascii="Arial"/>
                <w:b/>
                <w:sz w:val="24"/>
              </w:rPr>
            </w:pPr>
            <w:r>
              <w:rPr>
                <w:rFonts w:ascii="Arial"/>
                <w:b/>
                <w:spacing w:val="-4"/>
                <w:sz w:val="24"/>
              </w:rPr>
              <w:t>Rate</w:t>
            </w:r>
          </w:p>
          <w:p w14:paraId="4ED35261" w14:textId="77777777" w:rsidR="00620921" w:rsidRDefault="00EA4069">
            <w:pPr>
              <w:pStyle w:val="TableParagraph"/>
              <w:spacing w:line="255" w:lineRule="exact"/>
              <w:ind w:left="12" w:right="6"/>
              <w:jc w:val="center"/>
              <w:rPr>
                <w:rFonts w:ascii="Arial" w:hAnsi="Arial"/>
                <w:b/>
                <w:sz w:val="24"/>
              </w:rPr>
            </w:pPr>
            <w:r>
              <w:rPr>
                <w:rFonts w:ascii="Arial" w:hAnsi="Arial"/>
                <w:b/>
                <w:color w:val="1F2021"/>
                <w:spacing w:val="-10"/>
                <w:sz w:val="24"/>
              </w:rPr>
              <w:t>₹</w:t>
            </w:r>
          </w:p>
        </w:tc>
      </w:tr>
      <w:tr w:rsidR="00620921" w14:paraId="4B397146" w14:textId="77777777">
        <w:trPr>
          <w:trHeight w:val="827"/>
        </w:trPr>
        <w:tc>
          <w:tcPr>
            <w:tcW w:w="842" w:type="dxa"/>
          </w:tcPr>
          <w:p w14:paraId="1C942E23" w14:textId="77777777" w:rsidR="00620921" w:rsidRDefault="00EA4069">
            <w:pPr>
              <w:pStyle w:val="TableParagraph"/>
              <w:ind w:left="9" w:right="1"/>
              <w:jc w:val="center"/>
              <w:rPr>
                <w:sz w:val="24"/>
              </w:rPr>
            </w:pPr>
            <w:r>
              <w:rPr>
                <w:spacing w:val="-4"/>
                <w:sz w:val="24"/>
              </w:rPr>
              <w:t>3208</w:t>
            </w:r>
          </w:p>
        </w:tc>
        <w:tc>
          <w:tcPr>
            <w:tcW w:w="6347" w:type="dxa"/>
          </w:tcPr>
          <w:p w14:paraId="7BBAA411" w14:textId="77777777" w:rsidR="00620921" w:rsidRDefault="00EA4069">
            <w:pPr>
              <w:pStyle w:val="TableParagraph"/>
              <w:spacing w:line="270" w:lineRule="atLeast"/>
              <w:ind w:left="105" w:right="102"/>
              <w:jc w:val="both"/>
              <w:rPr>
                <w:sz w:val="24"/>
              </w:rPr>
            </w:pPr>
            <w:r>
              <w:rPr>
                <w:sz w:val="24"/>
              </w:rPr>
              <w:t>Fabrication,</w:t>
            </w:r>
            <w:r>
              <w:rPr>
                <w:spacing w:val="-2"/>
                <w:sz w:val="24"/>
              </w:rPr>
              <w:t xml:space="preserve"> </w:t>
            </w:r>
            <w:r>
              <w:rPr>
                <w:sz w:val="24"/>
              </w:rPr>
              <w:t>supply</w:t>
            </w:r>
            <w:r>
              <w:rPr>
                <w:spacing w:val="-3"/>
                <w:sz w:val="24"/>
              </w:rPr>
              <w:t xml:space="preserve"> </w:t>
            </w:r>
            <w:r>
              <w:rPr>
                <w:sz w:val="24"/>
              </w:rPr>
              <w:t>and fixing</w:t>
            </w:r>
            <w:r>
              <w:rPr>
                <w:spacing w:val="-1"/>
                <w:sz w:val="24"/>
              </w:rPr>
              <w:t xml:space="preserve"> </w:t>
            </w:r>
            <w:proofErr w:type="spellStart"/>
            <w:r>
              <w:rPr>
                <w:sz w:val="24"/>
              </w:rPr>
              <w:t>aluminium</w:t>
            </w:r>
            <w:proofErr w:type="spellEnd"/>
            <w:r>
              <w:rPr>
                <w:spacing w:val="-1"/>
                <w:sz w:val="24"/>
              </w:rPr>
              <w:t xml:space="preserve"> </w:t>
            </w:r>
            <w:r>
              <w:rPr>
                <w:sz w:val="24"/>
              </w:rPr>
              <w:t>ladder</w:t>
            </w:r>
            <w:r>
              <w:rPr>
                <w:spacing w:val="-1"/>
                <w:sz w:val="24"/>
              </w:rPr>
              <w:t xml:space="preserve"> </w:t>
            </w:r>
            <w:r>
              <w:rPr>
                <w:sz w:val="24"/>
              </w:rPr>
              <w:t>of</w:t>
            </w:r>
            <w:r>
              <w:rPr>
                <w:spacing w:val="-2"/>
                <w:sz w:val="24"/>
              </w:rPr>
              <w:t xml:space="preserve"> </w:t>
            </w:r>
            <w:r>
              <w:rPr>
                <w:sz w:val="24"/>
              </w:rPr>
              <w:t>size</w:t>
            </w:r>
            <w:r>
              <w:rPr>
                <w:spacing w:val="-2"/>
                <w:sz w:val="24"/>
              </w:rPr>
              <w:t xml:space="preserve"> </w:t>
            </w:r>
            <w:r>
              <w:rPr>
                <w:sz w:val="24"/>
              </w:rPr>
              <w:t>25 X 25 X 5mm, 200mm width, arrangements for drawing various wires in the battery, equipment and relay rooms.</w:t>
            </w:r>
          </w:p>
        </w:tc>
        <w:tc>
          <w:tcPr>
            <w:tcW w:w="1349" w:type="dxa"/>
          </w:tcPr>
          <w:p w14:paraId="42351896" w14:textId="77777777" w:rsidR="00620921" w:rsidRDefault="00EA4069">
            <w:pPr>
              <w:pStyle w:val="TableParagraph"/>
              <w:ind w:left="13" w:right="3"/>
              <w:jc w:val="center"/>
              <w:rPr>
                <w:sz w:val="24"/>
              </w:rPr>
            </w:pPr>
            <w:r>
              <w:rPr>
                <w:spacing w:val="-5"/>
                <w:sz w:val="24"/>
              </w:rPr>
              <w:t>RMT</w:t>
            </w:r>
          </w:p>
        </w:tc>
        <w:tc>
          <w:tcPr>
            <w:tcW w:w="1241" w:type="dxa"/>
          </w:tcPr>
          <w:p w14:paraId="09FD0870" w14:textId="77777777" w:rsidR="00620921" w:rsidRDefault="00EA4069">
            <w:pPr>
              <w:pStyle w:val="TableParagraph"/>
              <w:ind w:left="12"/>
              <w:jc w:val="center"/>
              <w:rPr>
                <w:sz w:val="24"/>
              </w:rPr>
            </w:pPr>
            <w:r>
              <w:rPr>
                <w:spacing w:val="-5"/>
                <w:sz w:val="24"/>
              </w:rPr>
              <w:t>703</w:t>
            </w:r>
          </w:p>
        </w:tc>
      </w:tr>
      <w:tr w:rsidR="00620921" w14:paraId="4AD70B1E" w14:textId="77777777">
        <w:trPr>
          <w:trHeight w:val="1379"/>
        </w:trPr>
        <w:tc>
          <w:tcPr>
            <w:tcW w:w="842" w:type="dxa"/>
          </w:tcPr>
          <w:p w14:paraId="75BB7A4B" w14:textId="77777777" w:rsidR="00620921" w:rsidRDefault="00EA4069">
            <w:pPr>
              <w:pStyle w:val="TableParagraph"/>
              <w:ind w:left="9" w:right="1"/>
              <w:jc w:val="center"/>
              <w:rPr>
                <w:sz w:val="24"/>
              </w:rPr>
            </w:pPr>
            <w:r>
              <w:rPr>
                <w:spacing w:val="-4"/>
                <w:sz w:val="24"/>
              </w:rPr>
              <w:t>3209</w:t>
            </w:r>
          </w:p>
        </w:tc>
        <w:tc>
          <w:tcPr>
            <w:tcW w:w="6347" w:type="dxa"/>
          </w:tcPr>
          <w:p w14:paraId="344F96B8" w14:textId="77777777" w:rsidR="00620921" w:rsidRDefault="00EA4069">
            <w:pPr>
              <w:pStyle w:val="TableParagraph"/>
              <w:spacing w:line="270" w:lineRule="atLeast"/>
              <w:ind w:left="105" w:right="97"/>
              <w:jc w:val="both"/>
              <w:rPr>
                <w:sz w:val="24"/>
              </w:rPr>
            </w:pPr>
            <w:r>
              <w:rPr>
                <w:sz w:val="24"/>
              </w:rPr>
              <w:t>Erection of CT Rack/Relay rack 1way/2way/4way with scaffolding</w:t>
            </w:r>
            <w:r>
              <w:rPr>
                <w:spacing w:val="-8"/>
                <w:sz w:val="24"/>
              </w:rPr>
              <w:t xml:space="preserve"> </w:t>
            </w:r>
            <w:r>
              <w:rPr>
                <w:sz w:val="24"/>
              </w:rPr>
              <w:t>suitably</w:t>
            </w:r>
            <w:r>
              <w:rPr>
                <w:spacing w:val="-6"/>
                <w:sz w:val="24"/>
              </w:rPr>
              <w:t xml:space="preserve"> </w:t>
            </w:r>
            <w:r>
              <w:rPr>
                <w:sz w:val="24"/>
              </w:rPr>
              <w:t>concreting</w:t>
            </w:r>
            <w:r>
              <w:rPr>
                <w:spacing w:val="-7"/>
                <w:sz w:val="24"/>
              </w:rPr>
              <w:t xml:space="preserve"> </w:t>
            </w:r>
            <w:r>
              <w:rPr>
                <w:sz w:val="24"/>
              </w:rPr>
              <w:t>tri-pod</w:t>
            </w:r>
            <w:r>
              <w:rPr>
                <w:spacing w:val="-8"/>
                <w:sz w:val="24"/>
              </w:rPr>
              <w:t xml:space="preserve"> </w:t>
            </w:r>
            <w:r>
              <w:rPr>
                <w:sz w:val="24"/>
              </w:rPr>
              <w:t>bases</w:t>
            </w:r>
            <w:r>
              <w:rPr>
                <w:spacing w:val="-10"/>
                <w:sz w:val="24"/>
              </w:rPr>
              <w:t xml:space="preserve"> </w:t>
            </w:r>
            <w:r>
              <w:rPr>
                <w:sz w:val="24"/>
              </w:rPr>
              <w:t>using</w:t>
            </w:r>
            <w:r>
              <w:rPr>
                <w:spacing w:val="-7"/>
                <w:sz w:val="24"/>
              </w:rPr>
              <w:t xml:space="preserve"> </w:t>
            </w:r>
            <w:r>
              <w:rPr>
                <w:sz w:val="24"/>
              </w:rPr>
              <w:t>J-bolts, fixing rack support of size 50 x 50 x 6 mm on to the wall. Reel insulators are to be provided for insulating the rack from the scaffolding &amp; tri-pod bases.</w:t>
            </w:r>
          </w:p>
        </w:tc>
        <w:tc>
          <w:tcPr>
            <w:tcW w:w="1349" w:type="dxa"/>
          </w:tcPr>
          <w:p w14:paraId="6C55D3E7" w14:textId="77777777" w:rsidR="00620921" w:rsidRDefault="00EA4069">
            <w:pPr>
              <w:pStyle w:val="TableParagraph"/>
              <w:ind w:left="149" w:right="136" w:firstLine="103"/>
              <w:rPr>
                <w:sz w:val="24"/>
              </w:rPr>
            </w:pPr>
            <w:r>
              <w:rPr>
                <w:sz w:val="24"/>
              </w:rPr>
              <w:t>Per one way</w:t>
            </w:r>
            <w:r>
              <w:rPr>
                <w:spacing w:val="9"/>
                <w:sz w:val="24"/>
              </w:rPr>
              <w:t xml:space="preserve"> </w:t>
            </w:r>
            <w:r>
              <w:rPr>
                <w:spacing w:val="-4"/>
                <w:sz w:val="24"/>
              </w:rPr>
              <w:t>Rack</w:t>
            </w:r>
          </w:p>
        </w:tc>
        <w:tc>
          <w:tcPr>
            <w:tcW w:w="1241" w:type="dxa"/>
          </w:tcPr>
          <w:p w14:paraId="33AF3490" w14:textId="77777777" w:rsidR="00620921" w:rsidRDefault="00620921">
            <w:pPr>
              <w:pStyle w:val="TableParagraph"/>
              <w:spacing w:before="11"/>
              <w:rPr>
                <w:rFonts w:ascii="Arial"/>
                <w:b/>
                <w:sz w:val="24"/>
              </w:rPr>
            </w:pPr>
          </w:p>
          <w:p w14:paraId="638044AA" w14:textId="77777777" w:rsidR="00620921" w:rsidRDefault="00EA4069">
            <w:pPr>
              <w:pStyle w:val="TableParagraph"/>
              <w:spacing w:before="1"/>
              <w:ind w:left="12"/>
              <w:jc w:val="center"/>
              <w:rPr>
                <w:sz w:val="24"/>
              </w:rPr>
            </w:pPr>
            <w:r>
              <w:rPr>
                <w:spacing w:val="-5"/>
                <w:sz w:val="24"/>
              </w:rPr>
              <w:t>701</w:t>
            </w:r>
          </w:p>
        </w:tc>
      </w:tr>
      <w:tr w:rsidR="00620921" w14:paraId="11EED426" w14:textId="77777777">
        <w:trPr>
          <w:trHeight w:val="1379"/>
        </w:trPr>
        <w:tc>
          <w:tcPr>
            <w:tcW w:w="842" w:type="dxa"/>
          </w:tcPr>
          <w:p w14:paraId="36D2642D" w14:textId="77777777" w:rsidR="00620921" w:rsidRDefault="00620921">
            <w:pPr>
              <w:pStyle w:val="TableParagraph"/>
              <w:spacing w:before="275"/>
              <w:rPr>
                <w:rFonts w:ascii="Arial"/>
                <w:b/>
                <w:sz w:val="24"/>
              </w:rPr>
            </w:pPr>
          </w:p>
          <w:p w14:paraId="4059E9DD" w14:textId="77777777" w:rsidR="00620921" w:rsidRDefault="00EA4069">
            <w:pPr>
              <w:pStyle w:val="TableParagraph"/>
              <w:ind w:left="9" w:right="1"/>
              <w:jc w:val="center"/>
              <w:rPr>
                <w:sz w:val="24"/>
              </w:rPr>
            </w:pPr>
            <w:r>
              <w:rPr>
                <w:spacing w:val="-4"/>
                <w:sz w:val="24"/>
              </w:rPr>
              <w:t>3210</w:t>
            </w:r>
          </w:p>
        </w:tc>
        <w:tc>
          <w:tcPr>
            <w:tcW w:w="6347" w:type="dxa"/>
          </w:tcPr>
          <w:p w14:paraId="546DA31E" w14:textId="77777777" w:rsidR="00620921" w:rsidRDefault="00EA4069">
            <w:pPr>
              <w:pStyle w:val="TableParagraph"/>
              <w:spacing w:line="276" w:lineRule="exact"/>
              <w:ind w:left="105" w:right="103"/>
              <w:jc w:val="both"/>
              <w:rPr>
                <w:sz w:val="24"/>
              </w:rPr>
            </w:pPr>
            <w:r>
              <w:rPr>
                <w:sz w:val="24"/>
              </w:rPr>
              <w:t>Alterations to Operating Panel, wiring, termination of all new alteration wires in the existing Operating</w:t>
            </w:r>
            <w:r>
              <w:rPr>
                <w:spacing w:val="-1"/>
                <w:sz w:val="24"/>
              </w:rPr>
              <w:t xml:space="preserve"> </w:t>
            </w:r>
            <w:r>
              <w:rPr>
                <w:sz w:val="24"/>
              </w:rPr>
              <w:t>Panels duly carrying out all the required alterations. (All the material required for alterations viz dominos, knobs, switches or any other material to be supplied by contractor)</w:t>
            </w:r>
          </w:p>
        </w:tc>
        <w:tc>
          <w:tcPr>
            <w:tcW w:w="1349" w:type="dxa"/>
          </w:tcPr>
          <w:p w14:paraId="0D179BF4" w14:textId="77777777" w:rsidR="00620921" w:rsidRDefault="00620921">
            <w:pPr>
              <w:pStyle w:val="TableParagraph"/>
              <w:spacing w:before="2"/>
              <w:rPr>
                <w:rFonts w:ascii="Arial"/>
                <w:b/>
                <w:sz w:val="24"/>
              </w:rPr>
            </w:pPr>
          </w:p>
          <w:p w14:paraId="5DC6A240" w14:textId="77777777" w:rsidR="00620921" w:rsidRDefault="00EA4069">
            <w:pPr>
              <w:pStyle w:val="TableParagraph"/>
              <w:ind w:left="13"/>
              <w:jc w:val="center"/>
              <w:rPr>
                <w:sz w:val="24"/>
              </w:rPr>
            </w:pPr>
            <w:r>
              <w:rPr>
                <w:spacing w:val="-5"/>
                <w:sz w:val="24"/>
              </w:rPr>
              <w:t>LS</w:t>
            </w:r>
          </w:p>
        </w:tc>
        <w:tc>
          <w:tcPr>
            <w:tcW w:w="1241" w:type="dxa"/>
          </w:tcPr>
          <w:p w14:paraId="284B5D73" w14:textId="77777777" w:rsidR="00620921" w:rsidRDefault="00620921">
            <w:pPr>
              <w:pStyle w:val="TableParagraph"/>
              <w:spacing w:before="2"/>
              <w:rPr>
                <w:rFonts w:ascii="Arial"/>
                <w:b/>
                <w:sz w:val="24"/>
              </w:rPr>
            </w:pPr>
          </w:p>
          <w:p w14:paraId="6E4CC357" w14:textId="77777777" w:rsidR="00620921" w:rsidRDefault="00EA4069">
            <w:pPr>
              <w:pStyle w:val="TableParagraph"/>
              <w:ind w:left="12" w:right="4"/>
              <w:jc w:val="center"/>
              <w:rPr>
                <w:sz w:val="24"/>
              </w:rPr>
            </w:pPr>
            <w:r>
              <w:rPr>
                <w:spacing w:val="-2"/>
                <w:sz w:val="24"/>
              </w:rPr>
              <w:t>32158</w:t>
            </w:r>
          </w:p>
        </w:tc>
      </w:tr>
      <w:tr w:rsidR="00620921" w14:paraId="013BB791" w14:textId="77777777">
        <w:trPr>
          <w:trHeight w:val="1655"/>
        </w:trPr>
        <w:tc>
          <w:tcPr>
            <w:tcW w:w="842" w:type="dxa"/>
          </w:tcPr>
          <w:p w14:paraId="124D6CE1" w14:textId="77777777" w:rsidR="00620921" w:rsidRDefault="00620921">
            <w:pPr>
              <w:pStyle w:val="TableParagraph"/>
              <w:rPr>
                <w:rFonts w:ascii="Arial"/>
                <w:b/>
                <w:sz w:val="24"/>
              </w:rPr>
            </w:pPr>
          </w:p>
          <w:p w14:paraId="3F56BA9F" w14:textId="77777777" w:rsidR="00620921" w:rsidRDefault="00620921">
            <w:pPr>
              <w:pStyle w:val="TableParagraph"/>
              <w:spacing w:before="139"/>
              <w:rPr>
                <w:rFonts w:ascii="Arial"/>
                <w:b/>
                <w:sz w:val="24"/>
              </w:rPr>
            </w:pPr>
          </w:p>
          <w:p w14:paraId="7D423927" w14:textId="77777777" w:rsidR="00620921" w:rsidRDefault="00EA4069">
            <w:pPr>
              <w:pStyle w:val="TableParagraph"/>
              <w:ind w:left="9" w:right="1"/>
              <w:jc w:val="center"/>
              <w:rPr>
                <w:sz w:val="24"/>
              </w:rPr>
            </w:pPr>
            <w:r>
              <w:rPr>
                <w:spacing w:val="-4"/>
                <w:sz w:val="24"/>
              </w:rPr>
              <w:t>3211</w:t>
            </w:r>
          </w:p>
        </w:tc>
        <w:tc>
          <w:tcPr>
            <w:tcW w:w="6347" w:type="dxa"/>
          </w:tcPr>
          <w:p w14:paraId="709793BD" w14:textId="77777777" w:rsidR="00620921" w:rsidRDefault="00EA4069">
            <w:pPr>
              <w:pStyle w:val="TableParagraph"/>
              <w:spacing w:line="270" w:lineRule="atLeast"/>
              <w:ind w:left="105" w:right="100"/>
              <w:jc w:val="both"/>
              <w:rPr>
                <w:sz w:val="24"/>
              </w:rPr>
            </w:pPr>
            <w:r>
              <w:rPr>
                <w:sz w:val="24"/>
              </w:rPr>
              <w:t xml:space="preserve">Fabrication and supply of powder coated (of approved </w:t>
            </w:r>
            <w:proofErr w:type="spellStart"/>
            <w:r>
              <w:rPr>
                <w:sz w:val="24"/>
              </w:rPr>
              <w:t>colour</w:t>
            </w:r>
            <w:proofErr w:type="spellEnd"/>
            <w:r>
              <w:rPr>
                <w:sz w:val="24"/>
              </w:rPr>
              <w:t>)</w:t>
            </w:r>
            <w:r>
              <w:rPr>
                <w:spacing w:val="-17"/>
                <w:sz w:val="24"/>
              </w:rPr>
              <w:t xml:space="preserve"> </w:t>
            </w:r>
            <w:r>
              <w:rPr>
                <w:sz w:val="24"/>
              </w:rPr>
              <w:t>MS</w:t>
            </w:r>
            <w:r>
              <w:rPr>
                <w:spacing w:val="-17"/>
                <w:sz w:val="24"/>
              </w:rPr>
              <w:t xml:space="preserve"> </w:t>
            </w:r>
            <w:r>
              <w:rPr>
                <w:sz w:val="24"/>
              </w:rPr>
              <w:t>frames</w:t>
            </w:r>
            <w:r>
              <w:rPr>
                <w:spacing w:val="-16"/>
                <w:sz w:val="24"/>
              </w:rPr>
              <w:t xml:space="preserve"> </w:t>
            </w:r>
            <w:r>
              <w:rPr>
                <w:sz w:val="24"/>
              </w:rPr>
              <w:t>for</w:t>
            </w:r>
            <w:r>
              <w:rPr>
                <w:spacing w:val="-17"/>
                <w:sz w:val="24"/>
              </w:rPr>
              <w:t xml:space="preserve"> </w:t>
            </w:r>
            <w:r>
              <w:rPr>
                <w:sz w:val="24"/>
              </w:rPr>
              <w:t>Location</w:t>
            </w:r>
            <w:r>
              <w:rPr>
                <w:spacing w:val="-17"/>
                <w:sz w:val="24"/>
              </w:rPr>
              <w:t xml:space="preserve"> </w:t>
            </w:r>
            <w:r>
              <w:rPr>
                <w:sz w:val="24"/>
              </w:rPr>
              <w:t>boxes</w:t>
            </w:r>
            <w:r>
              <w:rPr>
                <w:spacing w:val="-17"/>
                <w:sz w:val="24"/>
              </w:rPr>
              <w:t xml:space="preserve"> </w:t>
            </w:r>
            <w:r>
              <w:rPr>
                <w:sz w:val="24"/>
              </w:rPr>
              <w:t>of</w:t>
            </w:r>
            <w:r>
              <w:rPr>
                <w:spacing w:val="-16"/>
                <w:sz w:val="24"/>
              </w:rPr>
              <w:t xml:space="preserve"> </w:t>
            </w:r>
            <w:r>
              <w:rPr>
                <w:sz w:val="24"/>
              </w:rPr>
              <w:t>size</w:t>
            </w:r>
            <w:r>
              <w:rPr>
                <w:spacing w:val="-17"/>
                <w:sz w:val="24"/>
              </w:rPr>
              <w:t xml:space="preserve"> </w:t>
            </w:r>
            <w:r>
              <w:rPr>
                <w:sz w:val="24"/>
              </w:rPr>
              <w:t>955X155</w:t>
            </w:r>
            <w:r>
              <w:rPr>
                <w:spacing w:val="-17"/>
                <w:sz w:val="24"/>
              </w:rPr>
              <w:t xml:space="preserve"> </w:t>
            </w:r>
            <w:r>
              <w:rPr>
                <w:sz w:val="24"/>
              </w:rPr>
              <w:t>mm and made of L angular of size 25X25X3 mm to suit `Q' series</w:t>
            </w:r>
            <w:r>
              <w:rPr>
                <w:spacing w:val="-17"/>
                <w:sz w:val="24"/>
              </w:rPr>
              <w:t xml:space="preserve"> </w:t>
            </w:r>
            <w:r>
              <w:rPr>
                <w:sz w:val="24"/>
              </w:rPr>
              <w:t>relays</w:t>
            </w:r>
            <w:r>
              <w:rPr>
                <w:spacing w:val="-17"/>
                <w:sz w:val="24"/>
              </w:rPr>
              <w:t xml:space="preserve"> </w:t>
            </w:r>
            <w:r>
              <w:rPr>
                <w:sz w:val="24"/>
              </w:rPr>
              <w:t>duly</w:t>
            </w:r>
            <w:r>
              <w:rPr>
                <w:spacing w:val="-16"/>
                <w:sz w:val="24"/>
              </w:rPr>
              <w:t xml:space="preserve"> </w:t>
            </w:r>
            <w:r>
              <w:rPr>
                <w:sz w:val="24"/>
              </w:rPr>
              <w:t>drilling</w:t>
            </w:r>
            <w:r>
              <w:rPr>
                <w:spacing w:val="-17"/>
                <w:sz w:val="24"/>
              </w:rPr>
              <w:t xml:space="preserve"> </w:t>
            </w:r>
            <w:r>
              <w:rPr>
                <w:sz w:val="24"/>
              </w:rPr>
              <w:t>required</w:t>
            </w:r>
            <w:r>
              <w:rPr>
                <w:spacing w:val="-17"/>
                <w:sz w:val="24"/>
              </w:rPr>
              <w:t xml:space="preserve"> </w:t>
            </w:r>
            <w:r>
              <w:rPr>
                <w:sz w:val="24"/>
              </w:rPr>
              <w:t>holes</w:t>
            </w:r>
            <w:r>
              <w:rPr>
                <w:spacing w:val="-17"/>
                <w:sz w:val="24"/>
              </w:rPr>
              <w:t xml:space="preserve"> </w:t>
            </w:r>
            <w:r>
              <w:rPr>
                <w:sz w:val="24"/>
              </w:rPr>
              <w:t>for</w:t>
            </w:r>
            <w:r>
              <w:rPr>
                <w:spacing w:val="-16"/>
                <w:sz w:val="24"/>
              </w:rPr>
              <w:t xml:space="preserve"> </w:t>
            </w:r>
            <w:r>
              <w:rPr>
                <w:sz w:val="24"/>
              </w:rPr>
              <w:t>relay</w:t>
            </w:r>
            <w:r>
              <w:rPr>
                <w:spacing w:val="-17"/>
                <w:sz w:val="24"/>
              </w:rPr>
              <w:t xml:space="preserve"> </w:t>
            </w:r>
            <w:r>
              <w:rPr>
                <w:sz w:val="24"/>
              </w:rPr>
              <w:t>bases</w:t>
            </w:r>
            <w:r>
              <w:rPr>
                <w:spacing w:val="-17"/>
                <w:sz w:val="24"/>
              </w:rPr>
              <w:t xml:space="preserve"> </w:t>
            </w:r>
            <w:r>
              <w:rPr>
                <w:sz w:val="24"/>
              </w:rPr>
              <w:t>(All materials such as frames, bolts, nuts and washers to be supplied by the contractor)</w:t>
            </w:r>
          </w:p>
        </w:tc>
        <w:tc>
          <w:tcPr>
            <w:tcW w:w="1349" w:type="dxa"/>
          </w:tcPr>
          <w:p w14:paraId="020B9C32" w14:textId="77777777" w:rsidR="00620921" w:rsidRDefault="00EA4069">
            <w:pPr>
              <w:pStyle w:val="TableParagraph"/>
              <w:spacing w:before="276"/>
              <w:ind w:left="13" w:right="1"/>
              <w:jc w:val="center"/>
              <w:rPr>
                <w:sz w:val="24"/>
              </w:rPr>
            </w:pPr>
            <w:r>
              <w:rPr>
                <w:spacing w:val="-5"/>
                <w:sz w:val="24"/>
              </w:rPr>
              <w:t>No.</w:t>
            </w:r>
          </w:p>
        </w:tc>
        <w:tc>
          <w:tcPr>
            <w:tcW w:w="1241" w:type="dxa"/>
          </w:tcPr>
          <w:p w14:paraId="1273D840" w14:textId="77777777" w:rsidR="00620921" w:rsidRDefault="00EA4069">
            <w:pPr>
              <w:pStyle w:val="TableParagraph"/>
              <w:spacing w:before="276"/>
              <w:ind w:left="12"/>
              <w:jc w:val="center"/>
              <w:rPr>
                <w:sz w:val="24"/>
              </w:rPr>
            </w:pPr>
            <w:r>
              <w:rPr>
                <w:spacing w:val="-5"/>
                <w:sz w:val="24"/>
              </w:rPr>
              <w:t>439</w:t>
            </w:r>
          </w:p>
        </w:tc>
      </w:tr>
      <w:tr w:rsidR="00620921" w14:paraId="0D1B457A" w14:textId="77777777">
        <w:trPr>
          <w:trHeight w:val="274"/>
        </w:trPr>
        <w:tc>
          <w:tcPr>
            <w:tcW w:w="842" w:type="dxa"/>
          </w:tcPr>
          <w:p w14:paraId="6AFDF583" w14:textId="77777777" w:rsidR="00620921" w:rsidRDefault="00EA4069">
            <w:pPr>
              <w:pStyle w:val="TableParagraph"/>
              <w:spacing w:line="255" w:lineRule="exact"/>
              <w:ind w:left="9" w:right="1"/>
              <w:jc w:val="center"/>
              <w:rPr>
                <w:sz w:val="24"/>
              </w:rPr>
            </w:pPr>
            <w:r>
              <w:rPr>
                <w:spacing w:val="-4"/>
                <w:sz w:val="24"/>
              </w:rPr>
              <w:t>3212</w:t>
            </w:r>
          </w:p>
        </w:tc>
        <w:tc>
          <w:tcPr>
            <w:tcW w:w="6347" w:type="dxa"/>
          </w:tcPr>
          <w:p w14:paraId="2BC09981" w14:textId="77777777" w:rsidR="00620921" w:rsidRDefault="00EA4069">
            <w:pPr>
              <w:pStyle w:val="TableParagraph"/>
              <w:spacing w:line="255" w:lineRule="exact"/>
              <w:ind w:left="105"/>
              <w:rPr>
                <w:sz w:val="24"/>
              </w:rPr>
            </w:pPr>
            <w:r>
              <w:rPr>
                <w:sz w:val="24"/>
              </w:rPr>
              <w:t>Fixing</w:t>
            </w:r>
            <w:r>
              <w:rPr>
                <w:spacing w:val="-2"/>
                <w:sz w:val="24"/>
              </w:rPr>
              <w:t xml:space="preserve"> </w:t>
            </w:r>
            <w:r>
              <w:rPr>
                <w:sz w:val="24"/>
              </w:rPr>
              <w:t>of</w:t>
            </w:r>
            <w:r>
              <w:rPr>
                <w:spacing w:val="-3"/>
                <w:sz w:val="24"/>
              </w:rPr>
              <w:t xml:space="preserve"> </w:t>
            </w:r>
            <w:r>
              <w:rPr>
                <w:sz w:val="24"/>
              </w:rPr>
              <w:t>the</w:t>
            </w:r>
            <w:r>
              <w:rPr>
                <w:spacing w:val="-4"/>
                <w:sz w:val="24"/>
              </w:rPr>
              <w:t xml:space="preserve"> </w:t>
            </w:r>
            <w:r>
              <w:rPr>
                <w:sz w:val="24"/>
              </w:rPr>
              <w:t>following</w:t>
            </w:r>
            <w:r>
              <w:rPr>
                <w:spacing w:val="-7"/>
                <w:sz w:val="24"/>
              </w:rPr>
              <w:t xml:space="preserve"> </w:t>
            </w:r>
            <w:r>
              <w:rPr>
                <w:sz w:val="24"/>
              </w:rPr>
              <w:t>on</w:t>
            </w:r>
            <w:r>
              <w:rPr>
                <w:spacing w:val="-2"/>
                <w:sz w:val="24"/>
              </w:rPr>
              <w:t xml:space="preserve"> </w:t>
            </w:r>
            <w:r>
              <w:rPr>
                <w:sz w:val="24"/>
              </w:rPr>
              <w:t>Pre-erected</w:t>
            </w:r>
            <w:r>
              <w:rPr>
                <w:spacing w:val="-5"/>
                <w:sz w:val="24"/>
              </w:rPr>
              <w:t xml:space="preserve"> </w:t>
            </w:r>
            <w:r>
              <w:rPr>
                <w:sz w:val="24"/>
              </w:rPr>
              <w:t>Relay</w:t>
            </w:r>
            <w:r>
              <w:rPr>
                <w:spacing w:val="-5"/>
                <w:sz w:val="24"/>
              </w:rPr>
              <w:t xml:space="preserve"> </w:t>
            </w:r>
            <w:r>
              <w:rPr>
                <w:spacing w:val="-2"/>
                <w:sz w:val="24"/>
              </w:rPr>
              <w:t>Racks</w:t>
            </w:r>
          </w:p>
        </w:tc>
        <w:tc>
          <w:tcPr>
            <w:tcW w:w="1349" w:type="dxa"/>
          </w:tcPr>
          <w:p w14:paraId="16CDB312" w14:textId="77777777" w:rsidR="00620921" w:rsidRDefault="00620921">
            <w:pPr>
              <w:pStyle w:val="TableParagraph"/>
              <w:rPr>
                <w:rFonts w:ascii="Times New Roman"/>
                <w:sz w:val="20"/>
              </w:rPr>
            </w:pPr>
          </w:p>
        </w:tc>
        <w:tc>
          <w:tcPr>
            <w:tcW w:w="1241" w:type="dxa"/>
          </w:tcPr>
          <w:p w14:paraId="6C5B7EC5" w14:textId="77777777" w:rsidR="00620921" w:rsidRDefault="00620921">
            <w:pPr>
              <w:pStyle w:val="TableParagraph"/>
              <w:rPr>
                <w:rFonts w:ascii="Times New Roman"/>
                <w:sz w:val="20"/>
              </w:rPr>
            </w:pPr>
          </w:p>
        </w:tc>
      </w:tr>
      <w:tr w:rsidR="00620921" w14:paraId="62378435" w14:textId="77777777">
        <w:trPr>
          <w:trHeight w:val="1381"/>
        </w:trPr>
        <w:tc>
          <w:tcPr>
            <w:tcW w:w="842" w:type="dxa"/>
          </w:tcPr>
          <w:p w14:paraId="6A45212D" w14:textId="77777777" w:rsidR="00620921" w:rsidRDefault="00620921">
            <w:pPr>
              <w:pStyle w:val="TableParagraph"/>
              <w:rPr>
                <w:rFonts w:ascii="Arial"/>
                <w:b/>
                <w:sz w:val="24"/>
              </w:rPr>
            </w:pPr>
          </w:p>
          <w:p w14:paraId="79169C9A" w14:textId="77777777" w:rsidR="00620921" w:rsidRDefault="00620921">
            <w:pPr>
              <w:pStyle w:val="TableParagraph"/>
              <w:spacing w:before="2"/>
              <w:rPr>
                <w:rFonts w:ascii="Arial"/>
                <w:b/>
                <w:sz w:val="24"/>
              </w:rPr>
            </w:pPr>
          </w:p>
          <w:p w14:paraId="7382B74E" w14:textId="77777777" w:rsidR="00620921" w:rsidRDefault="00EA4069">
            <w:pPr>
              <w:pStyle w:val="TableParagraph"/>
              <w:ind w:left="9" w:right="1"/>
              <w:jc w:val="center"/>
              <w:rPr>
                <w:sz w:val="24"/>
              </w:rPr>
            </w:pPr>
            <w:r>
              <w:rPr>
                <w:spacing w:val="-5"/>
                <w:sz w:val="24"/>
              </w:rPr>
              <w:t>(a)</w:t>
            </w:r>
          </w:p>
        </w:tc>
        <w:tc>
          <w:tcPr>
            <w:tcW w:w="6347" w:type="dxa"/>
          </w:tcPr>
          <w:p w14:paraId="78BF12CF" w14:textId="77777777" w:rsidR="00620921" w:rsidRDefault="00EA4069">
            <w:pPr>
              <w:pStyle w:val="TableParagraph"/>
              <w:spacing w:line="270" w:lineRule="atLeast"/>
              <w:ind w:left="105" w:right="98"/>
              <w:jc w:val="both"/>
              <w:rPr>
                <w:sz w:val="24"/>
              </w:rPr>
            </w:pPr>
            <w:r>
              <w:rPr>
                <w:sz w:val="24"/>
              </w:rPr>
              <w:t>Fixing of</w:t>
            </w:r>
            <w:r>
              <w:rPr>
                <w:spacing w:val="-1"/>
                <w:sz w:val="24"/>
              </w:rPr>
              <w:t xml:space="preserve"> </w:t>
            </w:r>
            <w:r>
              <w:rPr>
                <w:sz w:val="24"/>
              </w:rPr>
              <w:t>approximately 200</w:t>
            </w:r>
            <w:r>
              <w:rPr>
                <w:spacing w:val="-1"/>
                <w:sz w:val="24"/>
              </w:rPr>
              <w:t xml:space="preserve"> </w:t>
            </w:r>
            <w:proofErr w:type="gramStart"/>
            <w:r>
              <w:rPr>
                <w:sz w:val="24"/>
              </w:rPr>
              <w:t>no’s</w:t>
            </w:r>
            <w:proofErr w:type="gramEnd"/>
            <w:r>
              <w:rPr>
                <w:sz w:val="24"/>
              </w:rPr>
              <w:t xml:space="preserve"> of</w:t>
            </w:r>
            <w:r>
              <w:rPr>
                <w:spacing w:val="-1"/>
                <w:sz w:val="24"/>
              </w:rPr>
              <w:t xml:space="preserve"> </w:t>
            </w:r>
            <w:r>
              <w:rPr>
                <w:sz w:val="24"/>
              </w:rPr>
              <w:t>6 way/</w:t>
            </w:r>
            <w:r>
              <w:rPr>
                <w:spacing w:val="-1"/>
                <w:sz w:val="24"/>
              </w:rPr>
              <w:t xml:space="preserve"> </w:t>
            </w:r>
            <w:r>
              <w:rPr>
                <w:sz w:val="24"/>
              </w:rPr>
              <w:t>1</w:t>
            </w:r>
            <w:r>
              <w:rPr>
                <w:spacing w:val="-1"/>
                <w:sz w:val="24"/>
              </w:rPr>
              <w:t xml:space="preserve"> </w:t>
            </w:r>
            <w:r>
              <w:rPr>
                <w:sz w:val="24"/>
              </w:rPr>
              <w:t xml:space="preserve">way terminal block horizontally on 6mm </w:t>
            </w:r>
            <w:proofErr w:type="spellStart"/>
            <w:r>
              <w:rPr>
                <w:sz w:val="24"/>
              </w:rPr>
              <w:t>Hylam</w:t>
            </w:r>
            <w:proofErr w:type="spellEnd"/>
            <w:r>
              <w:rPr>
                <w:sz w:val="24"/>
              </w:rPr>
              <w:t xml:space="preserve"> sheets which in turn to be</w:t>
            </w:r>
            <w:r>
              <w:rPr>
                <w:spacing w:val="-12"/>
                <w:sz w:val="24"/>
              </w:rPr>
              <w:t xml:space="preserve"> </w:t>
            </w:r>
            <w:r>
              <w:rPr>
                <w:sz w:val="24"/>
              </w:rPr>
              <w:t>fixed</w:t>
            </w:r>
            <w:r>
              <w:rPr>
                <w:spacing w:val="-14"/>
                <w:sz w:val="24"/>
              </w:rPr>
              <w:t xml:space="preserve"> </w:t>
            </w:r>
            <w:r>
              <w:rPr>
                <w:sz w:val="24"/>
              </w:rPr>
              <w:t>to</w:t>
            </w:r>
            <w:r>
              <w:rPr>
                <w:spacing w:val="-14"/>
                <w:sz w:val="24"/>
              </w:rPr>
              <w:t xml:space="preserve"> </w:t>
            </w:r>
            <w:r>
              <w:rPr>
                <w:sz w:val="24"/>
              </w:rPr>
              <w:t>rack</w:t>
            </w:r>
            <w:r>
              <w:rPr>
                <w:spacing w:val="-12"/>
                <w:sz w:val="24"/>
              </w:rPr>
              <w:t xml:space="preserve"> </w:t>
            </w:r>
            <w:r>
              <w:rPr>
                <w:sz w:val="24"/>
              </w:rPr>
              <w:t>with</w:t>
            </w:r>
            <w:r>
              <w:rPr>
                <w:spacing w:val="-14"/>
                <w:sz w:val="24"/>
              </w:rPr>
              <w:t xml:space="preserve"> </w:t>
            </w:r>
            <w:r>
              <w:rPr>
                <w:sz w:val="24"/>
              </w:rPr>
              <w:t>all</w:t>
            </w:r>
            <w:r>
              <w:rPr>
                <w:spacing w:val="-16"/>
                <w:sz w:val="24"/>
              </w:rPr>
              <w:t xml:space="preserve"> </w:t>
            </w:r>
            <w:r>
              <w:rPr>
                <w:sz w:val="24"/>
              </w:rPr>
              <w:t>supports</w:t>
            </w:r>
            <w:r>
              <w:rPr>
                <w:spacing w:val="-13"/>
                <w:sz w:val="24"/>
              </w:rPr>
              <w:t xml:space="preserve"> </w:t>
            </w:r>
            <w:r>
              <w:rPr>
                <w:sz w:val="24"/>
              </w:rPr>
              <w:t>as</w:t>
            </w:r>
            <w:r>
              <w:rPr>
                <w:spacing w:val="-15"/>
                <w:sz w:val="24"/>
              </w:rPr>
              <w:t xml:space="preserve"> </w:t>
            </w:r>
            <w:r>
              <w:rPr>
                <w:sz w:val="24"/>
              </w:rPr>
              <w:t>per</w:t>
            </w:r>
            <w:r>
              <w:rPr>
                <w:spacing w:val="-13"/>
                <w:sz w:val="24"/>
              </w:rPr>
              <w:t xml:space="preserve"> </w:t>
            </w:r>
            <w:r>
              <w:rPr>
                <w:sz w:val="24"/>
              </w:rPr>
              <w:t>instructions</w:t>
            </w:r>
            <w:r>
              <w:rPr>
                <w:spacing w:val="-15"/>
                <w:sz w:val="24"/>
              </w:rPr>
              <w:t xml:space="preserve"> </w:t>
            </w:r>
            <w:r>
              <w:rPr>
                <w:sz w:val="24"/>
              </w:rPr>
              <w:t>of</w:t>
            </w:r>
            <w:r>
              <w:rPr>
                <w:spacing w:val="-14"/>
                <w:sz w:val="24"/>
              </w:rPr>
              <w:t xml:space="preserve"> </w:t>
            </w:r>
            <w:r>
              <w:rPr>
                <w:sz w:val="24"/>
              </w:rPr>
              <w:t>SSE in charge. Materials such as bolts, nuts and supporting flats to be supplied by the contractor only.</w:t>
            </w:r>
          </w:p>
        </w:tc>
        <w:tc>
          <w:tcPr>
            <w:tcW w:w="1349" w:type="dxa"/>
          </w:tcPr>
          <w:p w14:paraId="5541898E" w14:textId="77777777" w:rsidR="00620921" w:rsidRDefault="00620921">
            <w:pPr>
              <w:pStyle w:val="TableParagraph"/>
              <w:spacing w:before="12"/>
              <w:rPr>
                <w:rFonts w:ascii="Arial"/>
                <w:b/>
                <w:sz w:val="24"/>
              </w:rPr>
            </w:pPr>
          </w:p>
          <w:p w14:paraId="4E46FE40" w14:textId="77777777" w:rsidR="00620921" w:rsidRDefault="00EA4069">
            <w:pPr>
              <w:pStyle w:val="TableParagraph"/>
              <w:ind w:left="13" w:right="2"/>
              <w:jc w:val="center"/>
              <w:rPr>
                <w:sz w:val="24"/>
              </w:rPr>
            </w:pPr>
            <w:r>
              <w:rPr>
                <w:spacing w:val="-5"/>
                <w:sz w:val="24"/>
              </w:rPr>
              <w:t>Set</w:t>
            </w:r>
          </w:p>
        </w:tc>
        <w:tc>
          <w:tcPr>
            <w:tcW w:w="1241" w:type="dxa"/>
          </w:tcPr>
          <w:p w14:paraId="1494CC26" w14:textId="77777777" w:rsidR="00620921" w:rsidRDefault="00620921">
            <w:pPr>
              <w:pStyle w:val="TableParagraph"/>
              <w:spacing w:before="12"/>
              <w:rPr>
                <w:rFonts w:ascii="Arial"/>
                <w:b/>
                <w:sz w:val="24"/>
              </w:rPr>
            </w:pPr>
          </w:p>
          <w:p w14:paraId="2B687AB0" w14:textId="77777777" w:rsidR="00620921" w:rsidRDefault="00EA4069">
            <w:pPr>
              <w:pStyle w:val="TableParagraph"/>
              <w:ind w:left="12"/>
              <w:jc w:val="center"/>
              <w:rPr>
                <w:sz w:val="24"/>
              </w:rPr>
            </w:pPr>
            <w:r>
              <w:rPr>
                <w:spacing w:val="-5"/>
                <w:sz w:val="24"/>
              </w:rPr>
              <w:t>735</w:t>
            </w:r>
          </w:p>
        </w:tc>
      </w:tr>
      <w:tr w:rsidR="00620921" w14:paraId="1E5110D4" w14:textId="77777777">
        <w:trPr>
          <w:trHeight w:val="1103"/>
        </w:trPr>
        <w:tc>
          <w:tcPr>
            <w:tcW w:w="842" w:type="dxa"/>
          </w:tcPr>
          <w:p w14:paraId="06D7D008" w14:textId="77777777" w:rsidR="00620921" w:rsidRDefault="00620921">
            <w:pPr>
              <w:pStyle w:val="TableParagraph"/>
              <w:spacing w:before="137"/>
              <w:rPr>
                <w:rFonts w:ascii="Arial"/>
                <w:b/>
                <w:sz w:val="24"/>
              </w:rPr>
            </w:pPr>
          </w:p>
          <w:p w14:paraId="2054702A" w14:textId="77777777" w:rsidR="00620921" w:rsidRDefault="00EA4069">
            <w:pPr>
              <w:pStyle w:val="TableParagraph"/>
              <w:ind w:left="9" w:right="1"/>
              <w:jc w:val="center"/>
              <w:rPr>
                <w:sz w:val="24"/>
              </w:rPr>
            </w:pPr>
            <w:r>
              <w:rPr>
                <w:spacing w:val="-5"/>
                <w:sz w:val="24"/>
              </w:rPr>
              <w:t>(b)</w:t>
            </w:r>
          </w:p>
        </w:tc>
        <w:tc>
          <w:tcPr>
            <w:tcW w:w="6347" w:type="dxa"/>
          </w:tcPr>
          <w:p w14:paraId="625FCA01" w14:textId="77777777" w:rsidR="00620921" w:rsidRDefault="00EA4069">
            <w:pPr>
              <w:pStyle w:val="TableParagraph"/>
              <w:ind w:left="105"/>
              <w:rPr>
                <w:sz w:val="24"/>
              </w:rPr>
            </w:pPr>
            <w:r>
              <w:rPr>
                <w:sz w:val="24"/>
              </w:rPr>
              <w:t>Cutting</w:t>
            </w:r>
            <w:r>
              <w:rPr>
                <w:spacing w:val="-4"/>
                <w:sz w:val="24"/>
              </w:rPr>
              <w:t xml:space="preserve"> </w:t>
            </w:r>
            <w:r>
              <w:rPr>
                <w:sz w:val="24"/>
              </w:rPr>
              <w:t>and</w:t>
            </w:r>
            <w:r>
              <w:rPr>
                <w:spacing w:val="-4"/>
                <w:sz w:val="24"/>
              </w:rPr>
              <w:t xml:space="preserve"> </w:t>
            </w:r>
            <w:r>
              <w:rPr>
                <w:sz w:val="24"/>
              </w:rPr>
              <w:t>fixing</w:t>
            </w:r>
            <w:r>
              <w:rPr>
                <w:spacing w:val="-4"/>
                <w:sz w:val="24"/>
              </w:rPr>
              <w:t xml:space="preserve"> </w:t>
            </w:r>
            <w:r>
              <w:rPr>
                <w:sz w:val="24"/>
              </w:rPr>
              <w:t>of</w:t>
            </w:r>
            <w:r>
              <w:rPr>
                <w:spacing w:val="-4"/>
                <w:sz w:val="24"/>
              </w:rPr>
              <w:t xml:space="preserve"> </w:t>
            </w:r>
            <w:proofErr w:type="spellStart"/>
            <w:r>
              <w:rPr>
                <w:sz w:val="24"/>
              </w:rPr>
              <w:t>Hylam</w:t>
            </w:r>
            <w:proofErr w:type="spellEnd"/>
            <w:r>
              <w:rPr>
                <w:spacing w:val="-3"/>
                <w:sz w:val="24"/>
              </w:rPr>
              <w:t xml:space="preserve"> </w:t>
            </w:r>
            <w:r>
              <w:rPr>
                <w:sz w:val="24"/>
              </w:rPr>
              <w:t>sheet</w:t>
            </w:r>
            <w:r>
              <w:rPr>
                <w:spacing w:val="-4"/>
                <w:sz w:val="24"/>
              </w:rPr>
              <w:t xml:space="preserve"> </w:t>
            </w:r>
            <w:r>
              <w:rPr>
                <w:sz w:val="24"/>
              </w:rPr>
              <w:t>of</w:t>
            </w:r>
            <w:r>
              <w:rPr>
                <w:spacing w:val="-4"/>
                <w:sz w:val="24"/>
              </w:rPr>
              <w:t xml:space="preserve"> </w:t>
            </w:r>
            <w:r>
              <w:rPr>
                <w:sz w:val="24"/>
              </w:rPr>
              <w:t>6</w:t>
            </w:r>
            <w:r>
              <w:rPr>
                <w:spacing w:val="-4"/>
                <w:sz w:val="24"/>
              </w:rPr>
              <w:t xml:space="preserve"> </w:t>
            </w:r>
            <w:r>
              <w:rPr>
                <w:sz w:val="24"/>
              </w:rPr>
              <w:t>mm/3mm</w:t>
            </w:r>
            <w:r>
              <w:rPr>
                <w:spacing w:val="-3"/>
                <w:sz w:val="24"/>
              </w:rPr>
              <w:t xml:space="preserve"> </w:t>
            </w:r>
            <w:r>
              <w:rPr>
                <w:sz w:val="24"/>
              </w:rPr>
              <w:t>thickness to</w:t>
            </w:r>
            <w:r>
              <w:rPr>
                <w:spacing w:val="37"/>
                <w:sz w:val="24"/>
              </w:rPr>
              <w:t xml:space="preserve"> </w:t>
            </w:r>
            <w:r>
              <w:rPr>
                <w:sz w:val="24"/>
              </w:rPr>
              <w:t>suit</w:t>
            </w:r>
            <w:r>
              <w:rPr>
                <w:spacing w:val="36"/>
                <w:sz w:val="24"/>
              </w:rPr>
              <w:t xml:space="preserve"> </w:t>
            </w:r>
            <w:r>
              <w:rPr>
                <w:sz w:val="24"/>
              </w:rPr>
              <w:t>to</w:t>
            </w:r>
            <w:r>
              <w:rPr>
                <w:spacing w:val="37"/>
                <w:sz w:val="24"/>
              </w:rPr>
              <w:t xml:space="preserve"> </w:t>
            </w:r>
            <w:r>
              <w:rPr>
                <w:sz w:val="24"/>
              </w:rPr>
              <w:t>1</w:t>
            </w:r>
            <w:r>
              <w:rPr>
                <w:spacing w:val="36"/>
                <w:sz w:val="24"/>
              </w:rPr>
              <w:t xml:space="preserve"> </w:t>
            </w:r>
            <w:r>
              <w:rPr>
                <w:sz w:val="24"/>
              </w:rPr>
              <w:t>way</w:t>
            </w:r>
            <w:r>
              <w:rPr>
                <w:spacing w:val="36"/>
                <w:sz w:val="24"/>
              </w:rPr>
              <w:t xml:space="preserve"> </w:t>
            </w:r>
            <w:r>
              <w:rPr>
                <w:sz w:val="24"/>
              </w:rPr>
              <w:t>relay</w:t>
            </w:r>
            <w:r>
              <w:rPr>
                <w:spacing w:val="33"/>
                <w:sz w:val="24"/>
              </w:rPr>
              <w:t xml:space="preserve"> </w:t>
            </w:r>
            <w:r>
              <w:rPr>
                <w:sz w:val="24"/>
              </w:rPr>
              <w:t>rack</w:t>
            </w:r>
            <w:r>
              <w:rPr>
                <w:spacing w:val="37"/>
                <w:sz w:val="24"/>
              </w:rPr>
              <w:t xml:space="preserve"> </w:t>
            </w:r>
            <w:r>
              <w:rPr>
                <w:sz w:val="24"/>
              </w:rPr>
              <w:t>and</w:t>
            </w:r>
            <w:r>
              <w:rPr>
                <w:spacing w:val="36"/>
                <w:sz w:val="24"/>
              </w:rPr>
              <w:t xml:space="preserve"> </w:t>
            </w:r>
            <w:r>
              <w:rPr>
                <w:sz w:val="24"/>
              </w:rPr>
              <w:t>fixing</w:t>
            </w:r>
            <w:r>
              <w:rPr>
                <w:spacing w:val="37"/>
                <w:sz w:val="24"/>
              </w:rPr>
              <w:t xml:space="preserve"> </w:t>
            </w:r>
            <w:r>
              <w:rPr>
                <w:sz w:val="24"/>
              </w:rPr>
              <w:t>the</w:t>
            </w:r>
            <w:r>
              <w:rPr>
                <w:spacing w:val="36"/>
                <w:sz w:val="24"/>
              </w:rPr>
              <w:t xml:space="preserve"> </w:t>
            </w:r>
            <w:r>
              <w:rPr>
                <w:sz w:val="24"/>
              </w:rPr>
              <w:t>following</w:t>
            </w:r>
            <w:r>
              <w:rPr>
                <w:spacing w:val="36"/>
                <w:sz w:val="24"/>
              </w:rPr>
              <w:t xml:space="preserve"> </w:t>
            </w:r>
            <w:r>
              <w:rPr>
                <w:spacing w:val="-4"/>
                <w:sz w:val="24"/>
              </w:rPr>
              <w:t>with</w:t>
            </w:r>
          </w:p>
          <w:p w14:paraId="0FD584E6" w14:textId="77777777" w:rsidR="00620921" w:rsidRDefault="00EA4069">
            <w:pPr>
              <w:pStyle w:val="TableParagraph"/>
              <w:spacing w:line="270" w:lineRule="atLeast"/>
              <w:ind w:left="105"/>
              <w:rPr>
                <w:sz w:val="24"/>
              </w:rPr>
            </w:pPr>
            <w:proofErr w:type="gramStart"/>
            <w:r>
              <w:rPr>
                <w:sz w:val="24"/>
              </w:rPr>
              <w:t>contractors</w:t>
            </w:r>
            <w:proofErr w:type="gramEnd"/>
            <w:r>
              <w:rPr>
                <w:spacing w:val="80"/>
                <w:sz w:val="24"/>
              </w:rPr>
              <w:t xml:space="preserve"> </w:t>
            </w:r>
            <w:r>
              <w:rPr>
                <w:sz w:val="24"/>
              </w:rPr>
              <w:t>screws,</w:t>
            </w:r>
            <w:r>
              <w:rPr>
                <w:spacing w:val="80"/>
                <w:sz w:val="24"/>
              </w:rPr>
              <w:t xml:space="preserve"> </w:t>
            </w:r>
            <w:r>
              <w:rPr>
                <w:sz w:val="24"/>
              </w:rPr>
              <w:t>bolts</w:t>
            </w:r>
            <w:r>
              <w:rPr>
                <w:spacing w:val="80"/>
                <w:sz w:val="24"/>
              </w:rPr>
              <w:t xml:space="preserve"> </w:t>
            </w:r>
            <w:r>
              <w:rPr>
                <w:sz w:val="24"/>
              </w:rPr>
              <w:t>and</w:t>
            </w:r>
            <w:r>
              <w:rPr>
                <w:spacing w:val="80"/>
                <w:sz w:val="24"/>
              </w:rPr>
              <w:t xml:space="preserve"> </w:t>
            </w:r>
            <w:r>
              <w:rPr>
                <w:sz w:val="24"/>
              </w:rPr>
              <w:t>nuts</w:t>
            </w:r>
            <w:r>
              <w:rPr>
                <w:spacing w:val="80"/>
                <w:sz w:val="24"/>
              </w:rPr>
              <w:t xml:space="preserve"> </w:t>
            </w:r>
            <w:r>
              <w:rPr>
                <w:sz w:val="24"/>
              </w:rPr>
              <w:t>and</w:t>
            </w:r>
            <w:r>
              <w:rPr>
                <w:spacing w:val="80"/>
                <w:sz w:val="24"/>
              </w:rPr>
              <w:t xml:space="preserve"> </w:t>
            </w:r>
            <w:r>
              <w:rPr>
                <w:sz w:val="24"/>
              </w:rPr>
              <w:t>fixing</w:t>
            </w:r>
            <w:r>
              <w:rPr>
                <w:spacing w:val="80"/>
                <w:sz w:val="24"/>
              </w:rPr>
              <w:t xml:space="preserve"> </w:t>
            </w:r>
            <w:r>
              <w:rPr>
                <w:sz w:val="24"/>
              </w:rPr>
              <w:t>strips, condensers and resistances of various values - 50 No.</w:t>
            </w:r>
          </w:p>
        </w:tc>
        <w:tc>
          <w:tcPr>
            <w:tcW w:w="1349" w:type="dxa"/>
          </w:tcPr>
          <w:p w14:paraId="0D581AB0" w14:textId="77777777" w:rsidR="00620921" w:rsidRDefault="00620921">
            <w:pPr>
              <w:pStyle w:val="TableParagraph"/>
              <w:rPr>
                <w:rFonts w:ascii="Arial"/>
                <w:b/>
                <w:sz w:val="24"/>
              </w:rPr>
            </w:pPr>
          </w:p>
          <w:p w14:paraId="08048F15" w14:textId="77777777" w:rsidR="00620921" w:rsidRDefault="00EA4069">
            <w:pPr>
              <w:pStyle w:val="TableParagraph"/>
              <w:ind w:left="13"/>
              <w:jc w:val="center"/>
              <w:rPr>
                <w:sz w:val="24"/>
              </w:rPr>
            </w:pPr>
            <w:r>
              <w:rPr>
                <w:spacing w:val="-5"/>
                <w:sz w:val="24"/>
              </w:rPr>
              <w:t>LS</w:t>
            </w:r>
          </w:p>
        </w:tc>
        <w:tc>
          <w:tcPr>
            <w:tcW w:w="1241" w:type="dxa"/>
          </w:tcPr>
          <w:p w14:paraId="31F1D47F" w14:textId="77777777" w:rsidR="00620921" w:rsidRDefault="00620921">
            <w:pPr>
              <w:pStyle w:val="TableParagraph"/>
              <w:rPr>
                <w:rFonts w:ascii="Arial"/>
                <w:b/>
                <w:sz w:val="24"/>
              </w:rPr>
            </w:pPr>
          </w:p>
          <w:p w14:paraId="2571EAFF" w14:textId="77777777" w:rsidR="00620921" w:rsidRDefault="00EA4069">
            <w:pPr>
              <w:pStyle w:val="TableParagraph"/>
              <w:ind w:left="12"/>
              <w:jc w:val="center"/>
              <w:rPr>
                <w:sz w:val="24"/>
              </w:rPr>
            </w:pPr>
            <w:r>
              <w:rPr>
                <w:spacing w:val="-5"/>
                <w:sz w:val="24"/>
              </w:rPr>
              <w:t>155</w:t>
            </w:r>
          </w:p>
        </w:tc>
      </w:tr>
      <w:tr w:rsidR="00620921" w14:paraId="3E5D52A2" w14:textId="77777777">
        <w:trPr>
          <w:trHeight w:val="827"/>
        </w:trPr>
        <w:tc>
          <w:tcPr>
            <w:tcW w:w="842" w:type="dxa"/>
          </w:tcPr>
          <w:p w14:paraId="26FF66D7" w14:textId="77777777" w:rsidR="00620921" w:rsidRDefault="00620921">
            <w:pPr>
              <w:pStyle w:val="TableParagraph"/>
              <w:rPr>
                <w:rFonts w:ascii="Arial"/>
                <w:b/>
                <w:sz w:val="24"/>
              </w:rPr>
            </w:pPr>
          </w:p>
          <w:p w14:paraId="2F190712" w14:textId="77777777" w:rsidR="00620921" w:rsidRDefault="00EA4069">
            <w:pPr>
              <w:pStyle w:val="TableParagraph"/>
              <w:ind w:left="9" w:right="5"/>
              <w:jc w:val="center"/>
              <w:rPr>
                <w:sz w:val="24"/>
              </w:rPr>
            </w:pPr>
            <w:r>
              <w:rPr>
                <w:spacing w:val="-5"/>
                <w:sz w:val="24"/>
              </w:rPr>
              <w:t>(c)</w:t>
            </w:r>
          </w:p>
        </w:tc>
        <w:tc>
          <w:tcPr>
            <w:tcW w:w="6347" w:type="dxa"/>
          </w:tcPr>
          <w:p w14:paraId="6E310385" w14:textId="77777777" w:rsidR="00620921" w:rsidRDefault="00EA4069">
            <w:pPr>
              <w:pStyle w:val="TableParagraph"/>
              <w:spacing w:line="270" w:lineRule="atLeast"/>
              <w:ind w:left="105" w:right="100"/>
              <w:jc w:val="both"/>
              <w:rPr>
                <w:sz w:val="24"/>
              </w:rPr>
            </w:pPr>
            <w:r>
              <w:rPr>
                <w:sz w:val="24"/>
              </w:rPr>
              <w:t>Fixing of non-deteriorating fuse holders with LED indications and resistors and negative terminal strips on 6mm</w:t>
            </w:r>
            <w:r>
              <w:rPr>
                <w:spacing w:val="-10"/>
                <w:sz w:val="24"/>
              </w:rPr>
              <w:t xml:space="preserve"> </w:t>
            </w:r>
            <w:proofErr w:type="spellStart"/>
            <w:r>
              <w:rPr>
                <w:sz w:val="24"/>
              </w:rPr>
              <w:t>Hylam</w:t>
            </w:r>
            <w:proofErr w:type="spellEnd"/>
            <w:r>
              <w:rPr>
                <w:spacing w:val="-9"/>
                <w:sz w:val="24"/>
              </w:rPr>
              <w:t xml:space="preserve"> </w:t>
            </w:r>
            <w:r>
              <w:rPr>
                <w:sz w:val="24"/>
              </w:rPr>
              <w:t>sheet</w:t>
            </w:r>
            <w:r>
              <w:rPr>
                <w:spacing w:val="-12"/>
                <w:sz w:val="24"/>
              </w:rPr>
              <w:t xml:space="preserve"> </w:t>
            </w:r>
            <w:r>
              <w:rPr>
                <w:sz w:val="24"/>
              </w:rPr>
              <w:t>with</w:t>
            </w:r>
            <w:r>
              <w:rPr>
                <w:spacing w:val="-11"/>
                <w:sz w:val="24"/>
              </w:rPr>
              <w:t xml:space="preserve"> </w:t>
            </w:r>
            <w:proofErr w:type="gramStart"/>
            <w:r>
              <w:rPr>
                <w:sz w:val="24"/>
              </w:rPr>
              <w:t>contractors</w:t>
            </w:r>
            <w:proofErr w:type="gramEnd"/>
            <w:r>
              <w:rPr>
                <w:spacing w:val="-11"/>
                <w:sz w:val="24"/>
              </w:rPr>
              <w:t xml:space="preserve"> </w:t>
            </w:r>
            <w:r>
              <w:rPr>
                <w:sz w:val="24"/>
              </w:rPr>
              <w:t>screws,</w:t>
            </w:r>
            <w:r>
              <w:rPr>
                <w:spacing w:val="-12"/>
                <w:sz w:val="24"/>
              </w:rPr>
              <w:t xml:space="preserve"> </w:t>
            </w:r>
            <w:r>
              <w:rPr>
                <w:sz w:val="24"/>
              </w:rPr>
              <w:t>bolts</w:t>
            </w:r>
            <w:r>
              <w:rPr>
                <w:spacing w:val="-10"/>
                <w:sz w:val="24"/>
              </w:rPr>
              <w:t xml:space="preserve"> </w:t>
            </w:r>
            <w:r>
              <w:rPr>
                <w:sz w:val="24"/>
              </w:rPr>
              <w:t>and</w:t>
            </w:r>
            <w:r>
              <w:rPr>
                <w:spacing w:val="-12"/>
                <w:sz w:val="24"/>
              </w:rPr>
              <w:t xml:space="preserve"> </w:t>
            </w:r>
            <w:r>
              <w:rPr>
                <w:spacing w:val="-2"/>
                <w:sz w:val="24"/>
              </w:rPr>
              <w:t>nuts.</w:t>
            </w:r>
          </w:p>
        </w:tc>
        <w:tc>
          <w:tcPr>
            <w:tcW w:w="1349" w:type="dxa"/>
          </w:tcPr>
          <w:p w14:paraId="6960F82E" w14:textId="77777777" w:rsidR="00620921" w:rsidRDefault="00EA4069">
            <w:pPr>
              <w:pStyle w:val="TableParagraph"/>
              <w:ind w:left="13" w:right="1"/>
              <w:jc w:val="center"/>
              <w:rPr>
                <w:sz w:val="24"/>
              </w:rPr>
            </w:pPr>
            <w:r>
              <w:rPr>
                <w:spacing w:val="-5"/>
                <w:sz w:val="24"/>
              </w:rPr>
              <w:t>No.</w:t>
            </w:r>
          </w:p>
        </w:tc>
        <w:tc>
          <w:tcPr>
            <w:tcW w:w="1241" w:type="dxa"/>
          </w:tcPr>
          <w:p w14:paraId="481DE815" w14:textId="77777777" w:rsidR="00620921" w:rsidRDefault="00EA4069">
            <w:pPr>
              <w:pStyle w:val="TableParagraph"/>
              <w:ind w:left="12" w:right="6"/>
              <w:jc w:val="center"/>
              <w:rPr>
                <w:sz w:val="24"/>
              </w:rPr>
            </w:pPr>
            <w:r>
              <w:rPr>
                <w:spacing w:val="-10"/>
                <w:sz w:val="24"/>
              </w:rPr>
              <w:t>8</w:t>
            </w:r>
          </w:p>
        </w:tc>
      </w:tr>
      <w:tr w:rsidR="00620921" w14:paraId="49483028" w14:textId="77777777">
        <w:trPr>
          <w:trHeight w:val="551"/>
        </w:trPr>
        <w:tc>
          <w:tcPr>
            <w:tcW w:w="842" w:type="dxa"/>
          </w:tcPr>
          <w:p w14:paraId="1D37E500" w14:textId="77777777" w:rsidR="00620921" w:rsidRDefault="00EA4069">
            <w:pPr>
              <w:pStyle w:val="TableParagraph"/>
              <w:spacing w:before="136"/>
              <w:ind w:left="9" w:right="1"/>
              <w:jc w:val="center"/>
              <w:rPr>
                <w:sz w:val="24"/>
              </w:rPr>
            </w:pPr>
            <w:r>
              <w:rPr>
                <w:spacing w:val="-5"/>
                <w:sz w:val="24"/>
              </w:rPr>
              <w:t>(d)</w:t>
            </w:r>
          </w:p>
        </w:tc>
        <w:tc>
          <w:tcPr>
            <w:tcW w:w="6347" w:type="dxa"/>
          </w:tcPr>
          <w:p w14:paraId="0458E3CE" w14:textId="77777777" w:rsidR="00620921" w:rsidRDefault="00EA4069">
            <w:pPr>
              <w:pStyle w:val="TableParagraph"/>
              <w:spacing w:line="270" w:lineRule="atLeast"/>
              <w:ind w:left="105"/>
              <w:rPr>
                <w:sz w:val="24"/>
              </w:rPr>
            </w:pPr>
            <w:r>
              <w:rPr>
                <w:sz w:val="24"/>
              </w:rPr>
              <w:t>Preparation of Contact Analysis for 'Q' style relays as per detailed technical specification.</w:t>
            </w:r>
          </w:p>
        </w:tc>
        <w:tc>
          <w:tcPr>
            <w:tcW w:w="1349" w:type="dxa"/>
          </w:tcPr>
          <w:p w14:paraId="61280F28" w14:textId="77777777" w:rsidR="00620921" w:rsidRDefault="00EA4069">
            <w:pPr>
              <w:pStyle w:val="TableParagraph"/>
              <w:ind w:left="13" w:right="4"/>
              <w:jc w:val="center"/>
              <w:rPr>
                <w:sz w:val="24"/>
              </w:rPr>
            </w:pPr>
            <w:r>
              <w:rPr>
                <w:sz w:val="24"/>
              </w:rPr>
              <w:t xml:space="preserve">Per </w:t>
            </w:r>
            <w:r>
              <w:rPr>
                <w:spacing w:val="-2"/>
                <w:sz w:val="24"/>
              </w:rPr>
              <w:t>Relay</w:t>
            </w:r>
          </w:p>
        </w:tc>
        <w:tc>
          <w:tcPr>
            <w:tcW w:w="1241" w:type="dxa"/>
          </w:tcPr>
          <w:p w14:paraId="58DA49A5" w14:textId="77777777" w:rsidR="00620921" w:rsidRDefault="00EA4069">
            <w:pPr>
              <w:pStyle w:val="TableParagraph"/>
              <w:ind w:left="12"/>
              <w:jc w:val="center"/>
              <w:rPr>
                <w:sz w:val="24"/>
              </w:rPr>
            </w:pPr>
            <w:r>
              <w:rPr>
                <w:spacing w:val="-5"/>
                <w:sz w:val="24"/>
              </w:rPr>
              <w:t>19</w:t>
            </w:r>
          </w:p>
        </w:tc>
      </w:tr>
      <w:tr w:rsidR="00620921" w14:paraId="5730EFDE" w14:textId="77777777">
        <w:trPr>
          <w:trHeight w:val="3863"/>
        </w:trPr>
        <w:tc>
          <w:tcPr>
            <w:tcW w:w="842" w:type="dxa"/>
          </w:tcPr>
          <w:p w14:paraId="716C59FA" w14:textId="77777777" w:rsidR="00620921" w:rsidRDefault="00620921">
            <w:pPr>
              <w:pStyle w:val="TableParagraph"/>
              <w:rPr>
                <w:rFonts w:ascii="Arial"/>
                <w:b/>
                <w:sz w:val="24"/>
              </w:rPr>
            </w:pPr>
          </w:p>
          <w:p w14:paraId="64C4B7CA" w14:textId="77777777" w:rsidR="00620921" w:rsidRDefault="00620921">
            <w:pPr>
              <w:pStyle w:val="TableParagraph"/>
              <w:rPr>
                <w:rFonts w:ascii="Arial"/>
                <w:b/>
                <w:sz w:val="24"/>
              </w:rPr>
            </w:pPr>
          </w:p>
          <w:p w14:paraId="69CBB6D8" w14:textId="77777777" w:rsidR="00620921" w:rsidRDefault="00620921">
            <w:pPr>
              <w:pStyle w:val="TableParagraph"/>
              <w:rPr>
                <w:rFonts w:ascii="Arial"/>
                <w:b/>
                <w:sz w:val="24"/>
              </w:rPr>
            </w:pPr>
          </w:p>
          <w:p w14:paraId="47325CFA" w14:textId="77777777" w:rsidR="00620921" w:rsidRDefault="00620921">
            <w:pPr>
              <w:pStyle w:val="TableParagraph"/>
              <w:rPr>
                <w:rFonts w:ascii="Arial"/>
                <w:b/>
                <w:sz w:val="24"/>
              </w:rPr>
            </w:pPr>
          </w:p>
          <w:p w14:paraId="7225BADC" w14:textId="77777777" w:rsidR="00620921" w:rsidRDefault="00620921">
            <w:pPr>
              <w:pStyle w:val="TableParagraph"/>
              <w:rPr>
                <w:rFonts w:ascii="Arial"/>
                <w:b/>
                <w:sz w:val="24"/>
              </w:rPr>
            </w:pPr>
          </w:p>
          <w:p w14:paraId="2C7E742C" w14:textId="77777777" w:rsidR="00620921" w:rsidRDefault="00620921">
            <w:pPr>
              <w:pStyle w:val="TableParagraph"/>
              <w:spacing w:before="139"/>
              <w:rPr>
                <w:rFonts w:ascii="Arial"/>
                <w:b/>
                <w:sz w:val="24"/>
              </w:rPr>
            </w:pPr>
          </w:p>
          <w:p w14:paraId="0A3B8558" w14:textId="77777777" w:rsidR="00620921" w:rsidRDefault="00EA4069">
            <w:pPr>
              <w:pStyle w:val="TableParagraph"/>
              <w:ind w:left="9" w:right="1"/>
              <w:jc w:val="center"/>
              <w:rPr>
                <w:sz w:val="24"/>
              </w:rPr>
            </w:pPr>
            <w:r>
              <w:rPr>
                <w:spacing w:val="-5"/>
                <w:sz w:val="24"/>
              </w:rPr>
              <w:t>(e)</w:t>
            </w:r>
          </w:p>
        </w:tc>
        <w:tc>
          <w:tcPr>
            <w:tcW w:w="6347" w:type="dxa"/>
          </w:tcPr>
          <w:p w14:paraId="28772DC7" w14:textId="77777777" w:rsidR="00620921" w:rsidRDefault="00EA4069">
            <w:pPr>
              <w:pStyle w:val="TableParagraph"/>
              <w:ind w:left="105" w:right="96"/>
              <w:jc w:val="both"/>
              <w:rPr>
                <w:sz w:val="24"/>
              </w:rPr>
            </w:pPr>
            <w:r>
              <w:rPr>
                <w:sz w:val="24"/>
              </w:rPr>
              <w:t xml:space="preserve">Fixing relay bases on the relay frames erected in Relay Room, </w:t>
            </w:r>
            <w:proofErr w:type="gramStart"/>
            <w:r>
              <w:rPr>
                <w:sz w:val="24"/>
              </w:rPr>
              <w:t>Wiring</w:t>
            </w:r>
            <w:proofErr w:type="gramEnd"/>
            <w:r>
              <w:rPr>
                <w:sz w:val="24"/>
              </w:rPr>
              <w:t xml:space="preserve"> of all types of relays by drawing various sizes of wires/multi core cable, fixing fuses, condensers, resistances, LEDs </w:t>
            </w:r>
            <w:proofErr w:type="spellStart"/>
            <w:r>
              <w:rPr>
                <w:sz w:val="24"/>
              </w:rPr>
              <w:t>etc</w:t>
            </w:r>
            <w:proofErr w:type="spellEnd"/>
            <w:r>
              <w:rPr>
                <w:sz w:val="24"/>
              </w:rPr>
              <w:t xml:space="preserve"> and wiring duly soldering the same as per approved circuit diagram, testing point to point before soldering and after soldering, bunching and lacing as</w:t>
            </w:r>
            <w:r>
              <w:rPr>
                <w:spacing w:val="-1"/>
                <w:sz w:val="24"/>
              </w:rPr>
              <w:t xml:space="preserve"> </w:t>
            </w:r>
            <w:r>
              <w:rPr>
                <w:sz w:val="24"/>
              </w:rPr>
              <w:t>per</w:t>
            </w:r>
            <w:r>
              <w:rPr>
                <w:spacing w:val="-2"/>
                <w:sz w:val="24"/>
              </w:rPr>
              <w:t xml:space="preserve"> </w:t>
            </w:r>
            <w:r>
              <w:rPr>
                <w:sz w:val="24"/>
              </w:rPr>
              <w:t>detailed</w:t>
            </w:r>
            <w:r>
              <w:rPr>
                <w:spacing w:val="-1"/>
                <w:sz w:val="24"/>
              </w:rPr>
              <w:t xml:space="preserve"> </w:t>
            </w:r>
            <w:r>
              <w:rPr>
                <w:sz w:val="24"/>
              </w:rPr>
              <w:t>technical</w:t>
            </w:r>
            <w:r>
              <w:rPr>
                <w:spacing w:val="-1"/>
                <w:sz w:val="24"/>
              </w:rPr>
              <w:t xml:space="preserve"> </w:t>
            </w:r>
            <w:r>
              <w:rPr>
                <w:sz w:val="24"/>
              </w:rPr>
              <w:t>specification.</w:t>
            </w:r>
            <w:r>
              <w:rPr>
                <w:spacing w:val="-1"/>
                <w:sz w:val="24"/>
              </w:rPr>
              <w:t xml:space="preserve"> </w:t>
            </w:r>
            <w:r>
              <w:rPr>
                <w:sz w:val="24"/>
              </w:rPr>
              <w:t>Numbered ferrules shall</w:t>
            </w:r>
            <w:r>
              <w:rPr>
                <w:spacing w:val="-11"/>
                <w:sz w:val="24"/>
              </w:rPr>
              <w:t xml:space="preserve"> </w:t>
            </w:r>
            <w:r>
              <w:rPr>
                <w:sz w:val="24"/>
              </w:rPr>
              <w:t>be</w:t>
            </w:r>
            <w:r>
              <w:rPr>
                <w:spacing w:val="-9"/>
                <w:sz w:val="24"/>
              </w:rPr>
              <w:t xml:space="preserve"> </w:t>
            </w:r>
            <w:r>
              <w:rPr>
                <w:sz w:val="24"/>
              </w:rPr>
              <w:t>provided</w:t>
            </w:r>
            <w:r>
              <w:rPr>
                <w:spacing w:val="-12"/>
                <w:sz w:val="24"/>
              </w:rPr>
              <w:t xml:space="preserve"> </w:t>
            </w:r>
            <w:r>
              <w:rPr>
                <w:sz w:val="24"/>
              </w:rPr>
              <w:t>for</w:t>
            </w:r>
            <w:r>
              <w:rPr>
                <w:spacing w:val="-11"/>
                <w:sz w:val="24"/>
              </w:rPr>
              <w:t xml:space="preserve"> </w:t>
            </w:r>
            <w:r>
              <w:rPr>
                <w:sz w:val="24"/>
              </w:rPr>
              <w:t>each</w:t>
            </w:r>
            <w:r>
              <w:rPr>
                <w:spacing w:val="-9"/>
                <w:sz w:val="24"/>
              </w:rPr>
              <w:t xml:space="preserve"> </w:t>
            </w:r>
            <w:r>
              <w:rPr>
                <w:sz w:val="24"/>
              </w:rPr>
              <w:t>wire.</w:t>
            </w:r>
            <w:r>
              <w:rPr>
                <w:spacing w:val="-9"/>
                <w:sz w:val="24"/>
              </w:rPr>
              <w:t xml:space="preserve"> </w:t>
            </w:r>
            <w:r>
              <w:rPr>
                <w:sz w:val="24"/>
              </w:rPr>
              <w:t>Different</w:t>
            </w:r>
            <w:r>
              <w:rPr>
                <w:spacing w:val="-10"/>
                <w:sz w:val="24"/>
              </w:rPr>
              <w:t xml:space="preserve"> </w:t>
            </w:r>
            <w:proofErr w:type="spellStart"/>
            <w:r>
              <w:rPr>
                <w:sz w:val="24"/>
              </w:rPr>
              <w:t>colour</w:t>
            </w:r>
            <w:proofErr w:type="spellEnd"/>
            <w:r>
              <w:rPr>
                <w:spacing w:val="-11"/>
                <w:sz w:val="24"/>
              </w:rPr>
              <w:t xml:space="preserve"> </w:t>
            </w:r>
            <w:r>
              <w:rPr>
                <w:sz w:val="24"/>
              </w:rPr>
              <w:t>codes</w:t>
            </w:r>
            <w:r>
              <w:rPr>
                <w:spacing w:val="-13"/>
                <w:sz w:val="24"/>
              </w:rPr>
              <w:t xml:space="preserve"> </w:t>
            </w:r>
            <w:r>
              <w:rPr>
                <w:sz w:val="24"/>
              </w:rPr>
              <w:t>and sizes</w:t>
            </w:r>
            <w:r>
              <w:rPr>
                <w:spacing w:val="-13"/>
                <w:sz w:val="24"/>
              </w:rPr>
              <w:t xml:space="preserve"> </w:t>
            </w:r>
            <w:r>
              <w:rPr>
                <w:sz w:val="24"/>
              </w:rPr>
              <w:t>of</w:t>
            </w:r>
            <w:r>
              <w:rPr>
                <w:spacing w:val="-15"/>
                <w:sz w:val="24"/>
              </w:rPr>
              <w:t xml:space="preserve"> </w:t>
            </w:r>
            <w:r>
              <w:rPr>
                <w:sz w:val="24"/>
              </w:rPr>
              <w:t>wire</w:t>
            </w:r>
            <w:r>
              <w:rPr>
                <w:spacing w:val="-13"/>
                <w:sz w:val="24"/>
              </w:rPr>
              <w:t xml:space="preserve"> </w:t>
            </w:r>
            <w:r>
              <w:rPr>
                <w:sz w:val="24"/>
              </w:rPr>
              <w:t>to</w:t>
            </w:r>
            <w:r>
              <w:rPr>
                <w:spacing w:val="-15"/>
                <w:sz w:val="24"/>
              </w:rPr>
              <w:t xml:space="preserve"> </w:t>
            </w:r>
            <w:r>
              <w:rPr>
                <w:sz w:val="24"/>
              </w:rPr>
              <w:t>be</w:t>
            </w:r>
            <w:r>
              <w:rPr>
                <w:spacing w:val="-15"/>
                <w:sz w:val="24"/>
              </w:rPr>
              <w:t xml:space="preserve"> </w:t>
            </w:r>
            <w:r>
              <w:rPr>
                <w:sz w:val="24"/>
              </w:rPr>
              <w:t>used</w:t>
            </w:r>
            <w:r>
              <w:rPr>
                <w:spacing w:val="-13"/>
                <w:sz w:val="24"/>
              </w:rPr>
              <w:t xml:space="preserve"> </w:t>
            </w:r>
            <w:r>
              <w:rPr>
                <w:sz w:val="24"/>
              </w:rPr>
              <w:t>as</w:t>
            </w:r>
            <w:r>
              <w:rPr>
                <w:spacing w:val="-16"/>
                <w:sz w:val="24"/>
              </w:rPr>
              <w:t xml:space="preserve"> </w:t>
            </w:r>
            <w:r>
              <w:rPr>
                <w:sz w:val="24"/>
              </w:rPr>
              <w:t>per</w:t>
            </w:r>
            <w:r>
              <w:rPr>
                <w:spacing w:val="-14"/>
                <w:sz w:val="24"/>
              </w:rPr>
              <w:t xml:space="preserve"> </w:t>
            </w:r>
            <w:r>
              <w:rPr>
                <w:sz w:val="24"/>
              </w:rPr>
              <w:t>standard</w:t>
            </w:r>
            <w:r>
              <w:rPr>
                <w:spacing w:val="-13"/>
                <w:sz w:val="24"/>
              </w:rPr>
              <w:t xml:space="preserve"> </w:t>
            </w:r>
            <w:r>
              <w:rPr>
                <w:sz w:val="24"/>
              </w:rPr>
              <w:t>practice.</w:t>
            </w:r>
            <w:r>
              <w:rPr>
                <w:spacing w:val="-13"/>
                <w:sz w:val="24"/>
              </w:rPr>
              <w:t xml:space="preserve"> </w:t>
            </w:r>
            <w:r>
              <w:rPr>
                <w:sz w:val="24"/>
              </w:rPr>
              <w:t>This</w:t>
            </w:r>
            <w:r>
              <w:rPr>
                <w:spacing w:val="-16"/>
                <w:sz w:val="24"/>
              </w:rPr>
              <w:t xml:space="preserve"> </w:t>
            </w:r>
            <w:r>
              <w:rPr>
                <w:sz w:val="24"/>
              </w:rPr>
              <w:t>also includes, provision of all PVC sleeves required to be provided. Copper lugs to suit to 16/02 wire and neat bunching,</w:t>
            </w:r>
            <w:r>
              <w:rPr>
                <w:spacing w:val="-11"/>
                <w:sz w:val="24"/>
              </w:rPr>
              <w:t xml:space="preserve"> </w:t>
            </w:r>
            <w:r>
              <w:rPr>
                <w:sz w:val="24"/>
              </w:rPr>
              <w:t>lacing</w:t>
            </w:r>
            <w:r>
              <w:rPr>
                <w:spacing w:val="-10"/>
                <w:sz w:val="24"/>
              </w:rPr>
              <w:t xml:space="preserve"> </w:t>
            </w:r>
            <w:r>
              <w:rPr>
                <w:sz w:val="24"/>
              </w:rPr>
              <w:t>with</w:t>
            </w:r>
            <w:r>
              <w:rPr>
                <w:spacing w:val="-12"/>
                <w:sz w:val="24"/>
              </w:rPr>
              <w:t xml:space="preserve"> </w:t>
            </w:r>
            <w:r>
              <w:rPr>
                <w:sz w:val="24"/>
              </w:rPr>
              <w:t>Modi</w:t>
            </w:r>
            <w:r>
              <w:rPr>
                <w:spacing w:val="-12"/>
                <w:sz w:val="24"/>
              </w:rPr>
              <w:t xml:space="preserve"> </w:t>
            </w:r>
            <w:r>
              <w:rPr>
                <w:sz w:val="24"/>
              </w:rPr>
              <w:t>Nylon</w:t>
            </w:r>
            <w:r>
              <w:rPr>
                <w:spacing w:val="-10"/>
                <w:sz w:val="24"/>
              </w:rPr>
              <w:t xml:space="preserve"> </w:t>
            </w:r>
            <w:r>
              <w:rPr>
                <w:sz w:val="24"/>
              </w:rPr>
              <w:t>/</w:t>
            </w:r>
            <w:r>
              <w:rPr>
                <w:spacing w:val="-11"/>
                <w:sz w:val="24"/>
              </w:rPr>
              <w:t xml:space="preserve"> </w:t>
            </w:r>
            <w:r>
              <w:rPr>
                <w:sz w:val="24"/>
              </w:rPr>
              <w:t>Twine</w:t>
            </w:r>
            <w:r>
              <w:rPr>
                <w:spacing w:val="-10"/>
                <w:sz w:val="24"/>
              </w:rPr>
              <w:t xml:space="preserve"> </w:t>
            </w:r>
            <w:r>
              <w:rPr>
                <w:sz w:val="24"/>
              </w:rPr>
              <w:t>thread</w:t>
            </w:r>
            <w:r>
              <w:rPr>
                <w:spacing w:val="-13"/>
                <w:sz w:val="24"/>
              </w:rPr>
              <w:t xml:space="preserve"> </w:t>
            </w:r>
            <w:r>
              <w:rPr>
                <w:sz w:val="24"/>
              </w:rPr>
              <w:t>and</w:t>
            </w:r>
            <w:r>
              <w:rPr>
                <w:spacing w:val="-13"/>
                <w:sz w:val="24"/>
              </w:rPr>
              <w:t xml:space="preserve"> </w:t>
            </w:r>
            <w:r>
              <w:rPr>
                <w:sz w:val="24"/>
              </w:rPr>
              <w:t>using PVC</w:t>
            </w:r>
            <w:r>
              <w:rPr>
                <w:spacing w:val="-12"/>
                <w:sz w:val="24"/>
              </w:rPr>
              <w:t xml:space="preserve"> </w:t>
            </w:r>
            <w:r>
              <w:rPr>
                <w:sz w:val="24"/>
              </w:rPr>
              <w:t>dotted</w:t>
            </w:r>
            <w:r>
              <w:rPr>
                <w:spacing w:val="-9"/>
                <w:sz w:val="24"/>
              </w:rPr>
              <w:t xml:space="preserve"> </w:t>
            </w:r>
            <w:r>
              <w:rPr>
                <w:sz w:val="24"/>
              </w:rPr>
              <w:t>tape</w:t>
            </w:r>
            <w:r>
              <w:rPr>
                <w:spacing w:val="-12"/>
                <w:sz w:val="24"/>
              </w:rPr>
              <w:t xml:space="preserve"> </w:t>
            </w:r>
            <w:r>
              <w:rPr>
                <w:sz w:val="24"/>
              </w:rPr>
              <w:t>with</w:t>
            </w:r>
            <w:r>
              <w:rPr>
                <w:spacing w:val="-11"/>
                <w:sz w:val="24"/>
              </w:rPr>
              <w:t xml:space="preserve"> </w:t>
            </w:r>
            <w:r>
              <w:rPr>
                <w:sz w:val="24"/>
              </w:rPr>
              <w:t>buttons.</w:t>
            </w:r>
            <w:r>
              <w:rPr>
                <w:spacing w:val="-10"/>
                <w:sz w:val="24"/>
              </w:rPr>
              <w:t xml:space="preserve"> </w:t>
            </w:r>
            <w:r>
              <w:rPr>
                <w:sz w:val="24"/>
              </w:rPr>
              <w:t>This</w:t>
            </w:r>
            <w:r>
              <w:rPr>
                <w:spacing w:val="-13"/>
                <w:sz w:val="24"/>
              </w:rPr>
              <w:t xml:space="preserve"> </w:t>
            </w:r>
            <w:r>
              <w:rPr>
                <w:sz w:val="24"/>
              </w:rPr>
              <w:t>also</w:t>
            </w:r>
            <w:r>
              <w:rPr>
                <w:spacing w:val="-10"/>
                <w:sz w:val="24"/>
              </w:rPr>
              <w:t xml:space="preserve"> </w:t>
            </w:r>
            <w:r>
              <w:rPr>
                <w:sz w:val="24"/>
              </w:rPr>
              <w:t>includes</w:t>
            </w:r>
            <w:r>
              <w:rPr>
                <w:spacing w:val="-10"/>
                <w:sz w:val="24"/>
              </w:rPr>
              <w:t xml:space="preserve"> </w:t>
            </w:r>
            <w:r>
              <w:rPr>
                <w:spacing w:val="-2"/>
                <w:sz w:val="24"/>
              </w:rPr>
              <w:t>soldering</w:t>
            </w:r>
          </w:p>
          <w:p w14:paraId="7F23F698" w14:textId="77777777" w:rsidR="00620921" w:rsidRDefault="00EA4069">
            <w:pPr>
              <w:pStyle w:val="TableParagraph"/>
              <w:spacing w:line="255" w:lineRule="exact"/>
              <w:ind w:left="105"/>
              <w:jc w:val="both"/>
              <w:rPr>
                <w:sz w:val="24"/>
              </w:rPr>
            </w:pPr>
            <w:r>
              <w:rPr>
                <w:sz w:val="24"/>
              </w:rPr>
              <w:t>all</w:t>
            </w:r>
            <w:r>
              <w:rPr>
                <w:spacing w:val="-4"/>
                <w:sz w:val="24"/>
              </w:rPr>
              <w:t xml:space="preserve"> </w:t>
            </w:r>
            <w:r>
              <w:rPr>
                <w:sz w:val="24"/>
              </w:rPr>
              <w:t>the</w:t>
            </w:r>
            <w:r>
              <w:rPr>
                <w:spacing w:val="-2"/>
                <w:sz w:val="24"/>
              </w:rPr>
              <w:t xml:space="preserve"> </w:t>
            </w:r>
            <w:r>
              <w:rPr>
                <w:sz w:val="24"/>
              </w:rPr>
              <w:t>wires</w:t>
            </w:r>
            <w:r>
              <w:rPr>
                <w:spacing w:val="-2"/>
                <w:sz w:val="24"/>
              </w:rPr>
              <w:t xml:space="preserve"> </w:t>
            </w:r>
            <w:r>
              <w:rPr>
                <w:sz w:val="24"/>
              </w:rPr>
              <w:t>in</w:t>
            </w:r>
            <w:r>
              <w:rPr>
                <w:spacing w:val="-4"/>
                <w:sz w:val="24"/>
              </w:rPr>
              <w:t xml:space="preserve"> </w:t>
            </w:r>
            <w:r>
              <w:rPr>
                <w:sz w:val="24"/>
              </w:rPr>
              <w:t>the</w:t>
            </w:r>
            <w:r>
              <w:rPr>
                <w:spacing w:val="-2"/>
                <w:sz w:val="24"/>
              </w:rPr>
              <w:t xml:space="preserve"> </w:t>
            </w:r>
            <w:r>
              <w:rPr>
                <w:sz w:val="24"/>
              </w:rPr>
              <w:t>relay</w:t>
            </w:r>
            <w:r>
              <w:rPr>
                <w:spacing w:val="-2"/>
                <w:sz w:val="24"/>
              </w:rPr>
              <w:t xml:space="preserve"> </w:t>
            </w:r>
            <w:r>
              <w:rPr>
                <w:sz w:val="24"/>
              </w:rPr>
              <w:t>room</w:t>
            </w:r>
            <w:r>
              <w:rPr>
                <w:spacing w:val="-3"/>
                <w:sz w:val="24"/>
              </w:rPr>
              <w:t xml:space="preserve"> </w:t>
            </w:r>
            <w:r>
              <w:rPr>
                <w:sz w:val="24"/>
              </w:rPr>
              <w:t>with</w:t>
            </w:r>
            <w:r>
              <w:rPr>
                <w:spacing w:val="-2"/>
                <w:sz w:val="24"/>
              </w:rPr>
              <w:t xml:space="preserve"> </w:t>
            </w:r>
            <w:r>
              <w:rPr>
                <w:sz w:val="24"/>
              </w:rPr>
              <w:t>Rosin</w:t>
            </w:r>
            <w:r>
              <w:rPr>
                <w:spacing w:val="-2"/>
                <w:sz w:val="24"/>
              </w:rPr>
              <w:t xml:space="preserve"> </w:t>
            </w:r>
            <w:r>
              <w:rPr>
                <w:sz w:val="24"/>
              </w:rPr>
              <w:t>core</w:t>
            </w:r>
            <w:r>
              <w:rPr>
                <w:spacing w:val="-5"/>
                <w:sz w:val="24"/>
              </w:rPr>
              <w:t xml:space="preserve"> </w:t>
            </w:r>
            <w:r>
              <w:rPr>
                <w:sz w:val="24"/>
              </w:rPr>
              <w:t>of</w:t>
            </w:r>
            <w:r>
              <w:rPr>
                <w:spacing w:val="-2"/>
                <w:sz w:val="24"/>
              </w:rPr>
              <w:t xml:space="preserve"> </w:t>
            </w:r>
            <w:r>
              <w:rPr>
                <w:sz w:val="24"/>
              </w:rPr>
              <w:t>IS</w:t>
            </w:r>
            <w:r>
              <w:rPr>
                <w:spacing w:val="-3"/>
                <w:sz w:val="24"/>
              </w:rPr>
              <w:t xml:space="preserve"> </w:t>
            </w:r>
            <w:r>
              <w:rPr>
                <w:spacing w:val="-2"/>
                <w:sz w:val="24"/>
              </w:rPr>
              <w:t>Spec.</w:t>
            </w:r>
          </w:p>
        </w:tc>
        <w:tc>
          <w:tcPr>
            <w:tcW w:w="1349" w:type="dxa"/>
          </w:tcPr>
          <w:p w14:paraId="21B8141D" w14:textId="77777777" w:rsidR="00620921" w:rsidRDefault="00620921">
            <w:pPr>
              <w:pStyle w:val="TableParagraph"/>
              <w:rPr>
                <w:rFonts w:ascii="Arial"/>
                <w:b/>
                <w:sz w:val="24"/>
              </w:rPr>
            </w:pPr>
          </w:p>
          <w:p w14:paraId="2DE86FC8" w14:textId="77777777" w:rsidR="00620921" w:rsidRDefault="00620921">
            <w:pPr>
              <w:pStyle w:val="TableParagraph"/>
              <w:rPr>
                <w:rFonts w:ascii="Arial"/>
                <w:b/>
                <w:sz w:val="24"/>
              </w:rPr>
            </w:pPr>
          </w:p>
          <w:p w14:paraId="49151DED" w14:textId="77777777" w:rsidR="00620921" w:rsidRDefault="00620921">
            <w:pPr>
              <w:pStyle w:val="TableParagraph"/>
              <w:rPr>
                <w:rFonts w:ascii="Arial"/>
                <w:b/>
                <w:sz w:val="24"/>
              </w:rPr>
            </w:pPr>
          </w:p>
          <w:p w14:paraId="4A29F7DF" w14:textId="77777777" w:rsidR="00620921" w:rsidRDefault="00620921">
            <w:pPr>
              <w:pStyle w:val="TableParagraph"/>
              <w:rPr>
                <w:rFonts w:ascii="Arial"/>
                <w:b/>
                <w:sz w:val="24"/>
              </w:rPr>
            </w:pPr>
          </w:p>
          <w:p w14:paraId="4716F9A2" w14:textId="77777777" w:rsidR="00620921" w:rsidRDefault="00620921">
            <w:pPr>
              <w:pStyle w:val="TableParagraph"/>
              <w:rPr>
                <w:rFonts w:ascii="Arial"/>
                <w:b/>
                <w:sz w:val="24"/>
              </w:rPr>
            </w:pPr>
          </w:p>
          <w:p w14:paraId="57738A9A" w14:textId="77777777" w:rsidR="00620921" w:rsidRDefault="00620921">
            <w:pPr>
              <w:pStyle w:val="TableParagraph"/>
              <w:rPr>
                <w:rFonts w:ascii="Arial"/>
                <w:b/>
                <w:sz w:val="24"/>
              </w:rPr>
            </w:pPr>
          </w:p>
          <w:p w14:paraId="06990C1E" w14:textId="77777777" w:rsidR="00620921" w:rsidRDefault="00620921">
            <w:pPr>
              <w:pStyle w:val="TableParagraph"/>
              <w:spacing w:before="7"/>
              <w:rPr>
                <w:rFonts w:ascii="Arial"/>
                <w:b/>
                <w:sz w:val="24"/>
              </w:rPr>
            </w:pPr>
          </w:p>
          <w:p w14:paraId="38728A07" w14:textId="77777777" w:rsidR="00620921" w:rsidRDefault="00EA4069">
            <w:pPr>
              <w:pStyle w:val="TableParagraph"/>
              <w:ind w:left="13" w:right="1"/>
              <w:jc w:val="center"/>
              <w:rPr>
                <w:sz w:val="24"/>
              </w:rPr>
            </w:pPr>
            <w:r>
              <w:rPr>
                <w:spacing w:val="-5"/>
                <w:sz w:val="24"/>
              </w:rPr>
              <w:t>No.</w:t>
            </w:r>
          </w:p>
        </w:tc>
        <w:tc>
          <w:tcPr>
            <w:tcW w:w="1241" w:type="dxa"/>
          </w:tcPr>
          <w:p w14:paraId="1D26120D" w14:textId="77777777" w:rsidR="00620921" w:rsidRDefault="00620921">
            <w:pPr>
              <w:pStyle w:val="TableParagraph"/>
              <w:rPr>
                <w:rFonts w:ascii="Arial"/>
                <w:b/>
                <w:sz w:val="24"/>
              </w:rPr>
            </w:pPr>
          </w:p>
          <w:p w14:paraId="588F3897" w14:textId="77777777" w:rsidR="00620921" w:rsidRDefault="00620921">
            <w:pPr>
              <w:pStyle w:val="TableParagraph"/>
              <w:rPr>
                <w:rFonts w:ascii="Arial"/>
                <w:b/>
                <w:sz w:val="24"/>
              </w:rPr>
            </w:pPr>
          </w:p>
          <w:p w14:paraId="097AD7B8" w14:textId="77777777" w:rsidR="00620921" w:rsidRDefault="00620921">
            <w:pPr>
              <w:pStyle w:val="TableParagraph"/>
              <w:rPr>
                <w:rFonts w:ascii="Arial"/>
                <w:b/>
                <w:sz w:val="24"/>
              </w:rPr>
            </w:pPr>
          </w:p>
          <w:p w14:paraId="48B25FAC" w14:textId="77777777" w:rsidR="00620921" w:rsidRDefault="00620921">
            <w:pPr>
              <w:pStyle w:val="TableParagraph"/>
              <w:rPr>
                <w:rFonts w:ascii="Arial"/>
                <w:b/>
                <w:sz w:val="24"/>
              </w:rPr>
            </w:pPr>
          </w:p>
          <w:p w14:paraId="7E0D1B4D" w14:textId="77777777" w:rsidR="00620921" w:rsidRDefault="00620921">
            <w:pPr>
              <w:pStyle w:val="TableParagraph"/>
              <w:rPr>
                <w:rFonts w:ascii="Arial"/>
                <w:b/>
                <w:sz w:val="24"/>
              </w:rPr>
            </w:pPr>
          </w:p>
          <w:p w14:paraId="57DD66A9" w14:textId="77777777" w:rsidR="00620921" w:rsidRDefault="00620921">
            <w:pPr>
              <w:pStyle w:val="TableParagraph"/>
              <w:rPr>
                <w:rFonts w:ascii="Arial"/>
                <w:b/>
                <w:sz w:val="24"/>
              </w:rPr>
            </w:pPr>
          </w:p>
          <w:p w14:paraId="63B84DD0" w14:textId="77777777" w:rsidR="00620921" w:rsidRDefault="00620921">
            <w:pPr>
              <w:pStyle w:val="TableParagraph"/>
              <w:spacing w:before="7"/>
              <w:rPr>
                <w:rFonts w:ascii="Arial"/>
                <w:b/>
                <w:sz w:val="24"/>
              </w:rPr>
            </w:pPr>
          </w:p>
          <w:p w14:paraId="308E1E66" w14:textId="77777777" w:rsidR="00620921" w:rsidRDefault="00EA4069">
            <w:pPr>
              <w:pStyle w:val="TableParagraph"/>
              <w:ind w:left="12"/>
              <w:jc w:val="center"/>
              <w:rPr>
                <w:sz w:val="24"/>
              </w:rPr>
            </w:pPr>
            <w:r>
              <w:rPr>
                <w:spacing w:val="-5"/>
                <w:sz w:val="24"/>
              </w:rPr>
              <w:t>701</w:t>
            </w:r>
          </w:p>
        </w:tc>
      </w:tr>
    </w:tbl>
    <w:p w14:paraId="0B6EF610" w14:textId="77777777" w:rsidR="00620921" w:rsidRDefault="00620921">
      <w:pPr>
        <w:jc w:val="center"/>
        <w:rPr>
          <w:sz w:val="24"/>
        </w:rPr>
        <w:sectPr w:rsidR="00620921">
          <w:pgSz w:w="11910" w:h="16840"/>
          <w:pgMar w:top="1180" w:right="560" w:bottom="1320" w:left="900" w:header="552" w:footer="1130" w:gutter="0"/>
          <w:cols w:space="720"/>
        </w:sectPr>
      </w:pPr>
    </w:p>
    <w:p w14:paraId="3AE2723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47"/>
        <w:gridCol w:w="1349"/>
        <w:gridCol w:w="1241"/>
      </w:tblGrid>
      <w:tr w:rsidR="00620921" w14:paraId="2029DDB5" w14:textId="77777777">
        <w:trPr>
          <w:trHeight w:val="552"/>
        </w:trPr>
        <w:tc>
          <w:tcPr>
            <w:tcW w:w="842" w:type="dxa"/>
            <w:shd w:val="clear" w:color="auto" w:fill="BEBEBE"/>
          </w:tcPr>
          <w:p w14:paraId="1C43AC5A" w14:textId="77777777" w:rsidR="00620921" w:rsidRDefault="00EA4069">
            <w:pPr>
              <w:pStyle w:val="TableParagraph"/>
              <w:ind w:left="131"/>
              <w:rPr>
                <w:rFonts w:ascii="Arial"/>
                <w:b/>
                <w:sz w:val="24"/>
              </w:rPr>
            </w:pPr>
            <w:r>
              <w:rPr>
                <w:rFonts w:ascii="Arial"/>
                <w:b/>
                <w:spacing w:val="-4"/>
                <w:sz w:val="24"/>
              </w:rPr>
              <w:t>ITEM</w:t>
            </w:r>
          </w:p>
          <w:p w14:paraId="6B37B768"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47" w:type="dxa"/>
            <w:shd w:val="clear" w:color="auto" w:fill="BEBEBE"/>
          </w:tcPr>
          <w:p w14:paraId="53841242" w14:textId="77777777" w:rsidR="00620921" w:rsidRDefault="00EA4069">
            <w:pPr>
              <w:pStyle w:val="TableParagraph"/>
              <w:ind w:left="1567"/>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49" w:type="dxa"/>
            <w:shd w:val="clear" w:color="auto" w:fill="BEBEBE"/>
          </w:tcPr>
          <w:p w14:paraId="0CBD4306" w14:textId="77777777" w:rsidR="00620921" w:rsidRDefault="00EA4069">
            <w:pPr>
              <w:pStyle w:val="TableParagraph"/>
              <w:ind w:left="13" w:right="3"/>
              <w:jc w:val="center"/>
              <w:rPr>
                <w:rFonts w:ascii="Arial"/>
                <w:b/>
                <w:sz w:val="24"/>
              </w:rPr>
            </w:pPr>
            <w:r>
              <w:rPr>
                <w:rFonts w:ascii="Arial"/>
                <w:b/>
                <w:spacing w:val="-4"/>
                <w:sz w:val="24"/>
              </w:rPr>
              <w:t>UNIT</w:t>
            </w:r>
          </w:p>
        </w:tc>
        <w:tc>
          <w:tcPr>
            <w:tcW w:w="1241" w:type="dxa"/>
            <w:shd w:val="clear" w:color="auto" w:fill="BEBEBE"/>
          </w:tcPr>
          <w:p w14:paraId="53C0F6E0" w14:textId="77777777" w:rsidR="00620921" w:rsidRDefault="00EA4069">
            <w:pPr>
              <w:pStyle w:val="TableParagraph"/>
              <w:ind w:left="12" w:right="5"/>
              <w:jc w:val="center"/>
              <w:rPr>
                <w:rFonts w:ascii="Arial"/>
                <w:b/>
                <w:sz w:val="24"/>
              </w:rPr>
            </w:pPr>
            <w:r>
              <w:rPr>
                <w:rFonts w:ascii="Arial"/>
                <w:b/>
                <w:spacing w:val="-4"/>
                <w:sz w:val="24"/>
              </w:rPr>
              <w:t>Rate</w:t>
            </w:r>
          </w:p>
          <w:p w14:paraId="2CCBC3F8" w14:textId="77777777" w:rsidR="00620921" w:rsidRDefault="00EA4069">
            <w:pPr>
              <w:pStyle w:val="TableParagraph"/>
              <w:spacing w:line="255" w:lineRule="exact"/>
              <w:ind w:left="12" w:right="6"/>
              <w:jc w:val="center"/>
              <w:rPr>
                <w:rFonts w:ascii="Arial" w:hAnsi="Arial"/>
                <w:b/>
                <w:sz w:val="24"/>
              </w:rPr>
            </w:pPr>
            <w:r>
              <w:rPr>
                <w:rFonts w:ascii="Arial" w:hAnsi="Arial"/>
                <w:b/>
                <w:color w:val="1F2021"/>
                <w:spacing w:val="-10"/>
                <w:sz w:val="24"/>
              </w:rPr>
              <w:t>₹</w:t>
            </w:r>
          </w:p>
        </w:tc>
      </w:tr>
      <w:tr w:rsidR="00620921" w14:paraId="56DA5FC2" w14:textId="77777777">
        <w:trPr>
          <w:trHeight w:val="2483"/>
        </w:trPr>
        <w:tc>
          <w:tcPr>
            <w:tcW w:w="842" w:type="dxa"/>
          </w:tcPr>
          <w:p w14:paraId="012B2FB7" w14:textId="77777777" w:rsidR="00620921" w:rsidRDefault="00620921">
            <w:pPr>
              <w:pStyle w:val="TableParagraph"/>
              <w:rPr>
                <w:rFonts w:ascii="Times New Roman"/>
              </w:rPr>
            </w:pPr>
          </w:p>
        </w:tc>
        <w:tc>
          <w:tcPr>
            <w:tcW w:w="6347" w:type="dxa"/>
          </w:tcPr>
          <w:p w14:paraId="70D2337A" w14:textId="77777777" w:rsidR="00620921" w:rsidRDefault="00EA4069">
            <w:pPr>
              <w:pStyle w:val="TableParagraph"/>
              <w:spacing w:line="270" w:lineRule="atLeast"/>
              <w:ind w:left="105" w:right="97"/>
              <w:jc w:val="both"/>
              <w:rPr>
                <w:sz w:val="24"/>
              </w:rPr>
            </w:pPr>
            <w:r>
              <w:rPr>
                <w:sz w:val="24"/>
              </w:rPr>
              <w:t>1921 (60% Tin and 40% Led). Soldering should be done as per standard practice. This also includes inserting the clips, point to point testing as per the circuit diagram and plugging</w:t>
            </w:r>
            <w:r>
              <w:rPr>
                <w:spacing w:val="-17"/>
                <w:sz w:val="24"/>
              </w:rPr>
              <w:t xml:space="preserve"> </w:t>
            </w:r>
            <w:r>
              <w:rPr>
                <w:sz w:val="24"/>
              </w:rPr>
              <w:t>relays</w:t>
            </w:r>
            <w:r>
              <w:rPr>
                <w:spacing w:val="-17"/>
                <w:sz w:val="24"/>
              </w:rPr>
              <w:t xml:space="preserve"> </w:t>
            </w:r>
            <w:r>
              <w:rPr>
                <w:sz w:val="24"/>
              </w:rPr>
              <w:t>to</w:t>
            </w:r>
            <w:r>
              <w:rPr>
                <w:spacing w:val="-16"/>
                <w:sz w:val="24"/>
              </w:rPr>
              <w:t xml:space="preserve"> </w:t>
            </w:r>
            <w:r>
              <w:rPr>
                <w:sz w:val="24"/>
              </w:rPr>
              <w:t>Relay</w:t>
            </w:r>
            <w:r>
              <w:rPr>
                <w:spacing w:val="-17"/>
                <w:sz w:val="24"/>
              </w:rPr>
              <w:t xml:space="preserve"> </w:t>
            </w:r>
            <w:r>
              <w:rPr>
                <w:sz w:val="24"/>
              </w:rPr>
              <w:t>bases</w:t>
            </w:r>
            <w:r>
              <w:rPr>
                <w:spacing w:val="-17"/>
                <w:sz w:val="24"/>
              </w:rPr>
              <w:t xml:space="preserve"> </w:t>
            </w:r>
            <w:r>
              <w:rPr>
                <w:sz w:val="24"/>
              </w:rPr>
              <w:t>(except</w:t>
            </w:r>
            <w:r>
              <w:rPr>
                <w:spacing w:val="-17"/>
                <w:sz w:val="24"/>
              </w:rPr>
              <w:t xml:space="preserve"> </w:t>
            </w:r>
            <w:r>
              <w:rPr>
                <w:sz w:val="24"/>
              </w:rPr>
              <w:t>Inter-cables,</w:t>
            </w:r>
            <w:r>
              <w:rPr>
                <w:spacing w:val="-16"/>
                <w:sz w:val="24"/>
              </w:rPr>
              <w:t xml:space="preserve"> </w:t>
            </w:r>
            <w:r>
              <w:rPr>
                <w:sz w:val="24"/>
              </w:rPr>
              <w:t>relays other materials such as Rosin core, flux, nylon thread. PVC dotted tape should be supplied by the contractor). Point to point testing should be done in the presence of Engineer-in-charge</w:t>
            </w:r>
            <w:r>
              <w:rPr>
                <w:spacing w:val="-17"/>
                <w:sz w:val="24"/>
              </w:rPr>
              <w:t xml:space="preserve"> </w:t>
            </w:r>
            <w:r>
              <w:rPr>
                <w:sz w:val="24"/>
              </w:rPr>
              <w:t>as</w:t>
            </w:r>
            <w:r>
              <w:rPr>
                <w:spacing w:val="-17"/>
                <w:sz w:val="24"/>
              </w:rPr>
              <w:t xml:space="preserve"> </w:t>
            </w:r>
            <w:r>
              <w:rPr>
                <w:sz w:val="24"/>
              </w:rPr>
              <w:t>instructed</w:t>
            </w:r>
            <w:r>
              <w:rPr>
                <w:spacing w:val="-16"/>
                <w:sz w:val="24"/>
              </w:rPr>
              <w:t xml:space="preserve"> </w:t>
            </w:r>
            <w:r>
              <w:rPr>
                <w:sz w:val="24"/>
              </w:rPr>
              <w:t>in</w:t>
            </w:r>
            <w:r>
              <w:rPr>
                <w:spacing w:val="-17"/>
                <w:sz w:val="24"/>
              </w:rPr>
              <w:t xml:space="preserve"> </w:t>
            </w:r>
            <w:r>
              <w:rPr>
                <w:sz w:val="24"/>
              </w:rPr>
              <w:t>two</w:t>
            </w:r>
            <w:r>
              <w:rPr>
                <w:spacing w:val="-17"/>
                <w:sz w:val="24"/>
              </w:rPr>
              <w:t xml:space="preserve"> </w:t>
            </w:r>
            <w:r>
              <w:rPr>
                <w:sz w:val="24"/>
              </w:rPr>
              <w:t>stages,</w:t>
            </w:r>
            <w:r>
              <w:rPr>
                <w:spacing w:val="-17"/>
                <w:sz w:val="24"/>
              </w:rPr>
              <w:t xml:space="preserve"> </w:t>
            </w:r>
            <w:r>
              <w:rPr>
                <w:sz w:val="24"/>
              </w:rPr>
              <w:t>one</w:t>
            </w:r>
            <w:r>
              <w:rPr>
                <w:spacing w:val="-16"/>
                <w:sz w:val="24"/>
              </w:rPr>
              <w:t xml:space="preserve"> </w:t>
            </w:r>
            <w:r>
              <w:rPr>
                <w:sz w:val="24"/>
              </w:rPr>
              <w:t>before soldering and the other after soldering.</w:t>
            </w:r>
          </w:p>
        </w:tc>
        <w:tc>
          <w:tcPr>
            <w:tcW w:w="1349" w:type="dxa"/>
          </w:tcPr>
          <w:p w14:paraId="4B0DD1C5" w14:textId="77777777" w:rsidR="00620921" w:rsidRDefault="00620921">
            <w:pPr>
              <w:pStyle w:val="TableParagraph"/>
              <w:rPr>
                <w:rFonts w:ascii="Times New Roman"/>
              </w:rPr>
            </w:pPr>
          </w:p>
        </w:tc>
        <w:tc>
          <w:tcPr>
            <w:tcW w:w="1241" w:type="dxa"/>
          </w:tcPr>
          <w:p w14:paraId="6C356115" w14:textId="77777777" w:rsidR="00620921" w:rsidRDefault="00620921">
            <w:pPr>
              <w:pStyle w:val="TableParagraph"/>
              <w:rPr>
                <w:rFonts w:ascii="Times New Roman"/>
              </w:rPr>
            </w:pPr>
          </w:p>
        </w:tc>
      </w:tr>
      <w:tr w:rsidR="00620921" w14:paraId="74DFC849" w14:textId="77777777">
        <w:trPr>
          <w:trHeight w:val="2208"/>
        </w:trPr>
        <w:tc>
          <w:tcPr>
            <w:tcW w:w="842" w:type="dxa"/>
          </w:tcPr>
          <w:p w14:paraId="12987C82" w14:textId="77777777" w:rsidR="00620921" w:rsidRDefault="00EA4069">
            <w:pPr>
              <w:pStyle w:val="TableParagraph"/>
              <w:ind w:left="9" w:right="1"/>
              <w:jc w:val="center"/>
              <w:rPr>
                <w:sz w:val="24"/>
              </w:rPr>
            </w:pPr>
            <w:r>
              <w:rPr>
                <w:spacing w:val="-4"/>
                <w:sz w:val="24"/>
              </w:rPr>
              <w:t>3213</w:t>
            </w:r>
          </w:p>
        </w:tc>
        <w:tc>
          <w:tcPr>
            <w:tcW w:w="6347" w:type="dxa"/>
          </w:tcPr>
          <w:p w14:paraId="7EED3155" w14:textId="77777777" w:rsidR="00620921" w:rsidRDefault="00EA4069">
            <w:pPr>
              <w:pStyle w:val="TableParagraph"/>
              <w:ind w:left="105" w:right="99"/>
              <w:jc w:val="both"/>
              <w:rPr>
                <w:sz w:val="24"/>
              </w:rPr>
            </w:pPr>
            <w:r>
              <w:rPr>
                <w:sz w:val="24"/>
              </w:rPr>
              <w:t>Indoor</w:t>
            </w:r>
            <w:r>
              <w:rPr>
                <w:spacing w:val="-16"/>
                <w:sz w:val="24"/>
              </w:rPr>
              <w:t xml:space="preserve"> </w:t>
            </w:r>
            <w:r>
              <w:rPr>
                <w:sz w:val="24"/>
              </w:rPr>
              <w:t>Painting</w:t>
            </w:r>
            <w:r>
              <w:rPr>
                <w:spacing w:val="-14"/>
                <w:sz w:val="24"/>
              </w:rPr>
              <w:t xml:space="preserve"> </w:t>
            </w:r>
            <w:r>
              <w:rPr>
                <w:sz w:val="24"/>
              </w:rPr>
              <w:t>including</w:t>
            </w:r>
            <w:r>
              <w:rPr>
                <w:spacing w:val="-16"/>
                <w:sz w:val="24"/>
              </w:rPr>
              <w:t xml:space="preserve"> </w:t>
            </w:r>
            <w:r>
              <w:rPr>
                <w:sz w:val="24"/>
              </w:rPr>
              <w:t>particulars</w:t>
            </w:r>
            <w:r>
              <w:rPr>
                <w:spacing w:val="-17"/>
                <w:sz w:val="24"/>
              </w:rPr>
              <w:t xml:space="preserve"> </w:t>
            </w:r>
            <w:r>
              <w:rPr>
                <w:sz w:val="24"/>
              </w:rPr>
              <w:t>of</w:t>
            </w:r>
            <w:r>
              <w:rPr>
                <w:spacing w:val="-16"/>
                <w:sz w:val="24"/>
              </w:rPr>
              <w:t xml:space="preserve"> </w:t>
            </w:r>
            <w:r>
              <w:rPr>
                <w:sz w:val="24"/>
              </w:rPr>
              <w:t>CT</w:t>
            </w:r>
            <w:r>
              <w:rPr>
                <w:spacing w:val="-17"/>
                <w:sz w:val="24"/>
              </w:rPr>
              <w:t xml:space="preserve"> </w:t>
            </w:r>
            <w:r>
              <w:rPr>
                <w:sz w:val="24"/>
              </w:rPr>
              <w:t>rack,</w:t>
            </w:r>
            <w:r>
              <w:rPr>
                <w:spacing w:val="-14"/>
                <w:sz w:val="24"/>
              </w:rPr>
              <w:t xml:space="preserve"> </w:t>
            </w:r>
            <w:r>
              <w:rPr>
                <w:sz w:val="24"/>
              </w:rPr>
              <w:t>relay</w:t>
            </w:r>
            <w:r>
              <w:rPr>
                <w:spacing w:val="-17"/>
                <w:sz w:val="24"/>
              </w:rPr>
              <w:t xml:space="preserve"> </w:t>
            </w:r>
            <w:r>
              <w:rPr>
                <w:sz w:val="24"/>
              </w:rPr>
              <w:t xml:space="preserve">rack, Equipment particulars (IPS, Data logger, UFSBI, ELD, Charger, battery particulars, block instrument, VDU and any other </w:t>
            </w:r>
            <w:proofErr w:type="spellStart"/>
            <w:r>
              <w:rPr>
                <w:sz w:val="24"/>
              </w:rPr>
              <w:t>equipments</w:t>
            </w:r>
            <w:proofErr w:type="spellEnd"/>
            <w:r>
              <w:rPr>
                <w:sz w:val="24"/>
              </w:rPr>
              <w:t xml:space="preserve"> in relay room/ IPS room / Battery room / Telecom room / Maintenance room / SM room), earthing</w:t>
            </w:r>
            <w:r>
              <w:rPr>
                <w:spacing w:val="-10"/>
                <w:sz w:val="24"/>
              </w:rPr>
              <w:t xml:space="preserve"> </w:t>
            </w:r>
            <w:r>
              <w:rPr>
                <w:sz w:val="24"/>
              </w:rPr>
              <w:t>particulars</w:t>
            </w:r>
            <w:r>
              <w:rPr>
                <w:spacing w:val="-10"/>
                <w:sz w:val="24"/>
              </w:rPr>
              <w:t xml:space="preserve"> </w:t>
            </w:r>
            <w:r>
              <w:rPr>
                <w:sz w:val="24"/>
              </w:rPr>
              <w:t>including</w:t>
            </w:r>
            <w:r>
              <w:rPr>
                <w:spacing w:val="-10"/>
                <w:sz w:val="24"/>
              </w:rPr>
              <w:t xml:space="preserve"> </w:t>
            </w:r>
            <w:r>
              <w:rPr>
                <w:sz w:val="24"/>
              </w:rPr>
              <w:t>ring</w:t>
            </w:r>
            <w:r>
              <w:rPr>
                <w:spacing w:val="-10"/>
                <w:sz w:val="24"/>
              </w:rPr>
              <w:t xml:space="preserve"> </w:t>
            </w:r>
            <w:r>
              <w:rPr>
                <w:sz w:val="24"/>
              </w:rPr>
              <w:t>earth</w:t>
            </w:r>
            <w:r>
              <w:rPr>
                <w:spacing w:val="-10"/>
                <w:sz w:val="24"/>
              </w:rPr>
              <w:t xml:space="preserve"> </w:t>
            </w:r>
            <w:r>
              <w:rPr>
                <w:sz w:val="24"/>
              </w:rPr>
              <w:t>particulars</w:t>
            </w:r>
            <w:r>
              <w:rPr>
                <w:spacing w:val="-10"/>
                <w:sz w:val="24"/>
              </w:rPr>
              <w:t xml:space="preserve"> </w:t>
            </w:r>
            <w:r>
              <w:rPr>
                <w:sz w:val="24"/>
              </w:rPr>
              <w:t>outside as</w:t>
            </w:r>
            <w:r>
              <w:rPr>
                <w:spacing w:val="66"/>
                <w:sz w:val="24"/>
              </w:rPr>
              <w:t xml:space="preserve"> </w:t>
            </w:r>
            <w:r>
              <w:rPr>
                <w:sz w:val="24"/>
              </w:rPr>
              <w:t>applicable</w:t>
            </w:r>
            <w:r>
              <w:rPr>
                <w:spacing w:val="64"/>
                <w:sz w:val="24"/>
              </w:rPr>
              <w:t xml:space="preserve"> </w:t>
            </w:r>
            <w:r>
              <w:rPr>
                <w:sz w:val="24"/>
              </w:rPr>
              <w:t>and</w:t>
            </w:r>
            <w:r>
              <w:rPr>
                <w:spacing w:val="65"/>
                <w:sz w:val="24"/>
              </w:rPr>
              <w:t xml:space="preserve"> </w:t>
            </w:r>
            <w:r>
              <w:rPr>
                <w:sz w:val="24"/>
              </w:rPr>
              <w:t>any</w:t>
            </w:r>
            <w:r>
              <w:rPr>
                <w:spacing w:val="66"/>
                <w:sz w:val="24"/>
              </w:rPr>
              <w:t xml:space="preserve"> </w:t>
            </w:r>
            <w:r>
              <w:rPr>
                <w:sz w:val="24"/>
              </w:rPr>
              <w:t>other</w:t>
            </w:r>
            <w:r>
              <w:rPr>
                <w:spacing w:val="65"/>
                <w:sz w:val="24"/>
              </w:rPr>
              <w:t xml:space="preserve"> </w:t>
            </w:r>
            <w:r>
              <w:rPr>
                <w:sz w:val="24"/>
              </w:rPr>
              <w:t>indoor</w:t>
            </w:r>
            <w:r>
              <w:rPr>
                <w:spacing w:val="64"/>
                <w:sz w:val="24"/>
              </w:rPr>
              <w:t xml:space="preserve"> </w:t>
            </w:r>
            <w:r>
              <w:rPr>
                <w:sz w:val="24"/>
              </w:rPr>
              <w:t>particulars</w:t>
            </w:r>
            <w:r>
              <w:rPr>
                <w:spacing w:val="66"/>
                <w:sz w:val="24"/>
              </w:rPr>
              <w:t xml:space="preserve"> </w:t>
            </w:r>
            <w:r>
              <w:rPr>
                <w:sz w:val="24"/>
              </w:rPr>
              <w:t>as</w:t>
            </w:r>
            <w:r>
              <w:rPr>
                <w:spacing w:val="64"/>
                <w:sz w:val="24"/>
              </w:rPr>
              <w:t xml:space="preserve"> </w:t>
            </w:r>
            <w:r>
              <w:rPr>
                <w:spacing w:val="-5"/>
                <w:sz w:val="24"/>
              </w:rPr>
              <w:t>per</w:t>
            </w:r>
          </w:p>
          <w:p w14:paraId="6C8A8D3A" w14:textId="77777777" w:rsidR="00620921" w:rsidRDefault="00EA4069">
            <w:pPr>
              <w:pStyle w:val="TableParagraph"/>
              <w:spacing w:before="1" w:line="255" w:lineRule="exact"/>
              <w:ind w:left="105"/>
              <w:jc w:val="both"/>
              <w:rPr>
                <w:sz w:val="24"/>
              </w:rPr>
            </w:pPr>
            <w:r>
              <w:rPr>
                <w:sz w:val="24"/>
              </w:rPr>
              <w:t>technical</w:t>
            </w:r>
            <w:r>
              <w:rPr>
                <w:spacing w:val="-5"/>
                <w:sz w:val="24"/>
              </w:rPr>
              <w:t xml:space="preserve"> </w:t>
            </w:r>
            <w:r>
              <w:rPr>
                <w:sz w:val="24"/>
              </w:rPr>
              <w:t>specification</w:t>
            </w:r>
            <w:r>
              <w:rPr>
                <w:spacing w:val="-7"/>
                <w:sz w:val="24"/>
              </w:rPr>
              <w:t xml:space="preserve"> </w:t>
            </w:r>
            <w:r>
              <w:rPr>
                <w:sz w:val="24"/>
              </w:rPr>
              <w:t>for</w:t>
            </w:r>
            <w:r>
              <w:rPr>
                <w:spacing w:val="-5"/>
                <w:sz w:val="24"/>
              </w:rPr>
              <w:t xml:space="preserve"> </w:t>
            </w:r>
            <w:r>
              <w:rPr>
                <w:sz w:val="24"/>
              </w:rPr>
              <w:t>following</w:t>
            </w:r>
            <w:r>
              <w:rPr>
                <w:spacing w:val="-6"/>
                <w:sz w:val="24"/>
              </w:rPr>
              <w:t xml:space="preserve"> </w:t>
            </w:r>
            <w:r>
              <w:rPr>
                <w:spacing w:val="-2"/>
                <w:sz w:val="24"/>
              </w:rPr>
              <w:t>stations:</w:t>
            </w:r>
          </w:p>
        </w:tc>
        <w:tc>
          <w:tcPr>
            <w:tcW w:w="1349" w:type="dxa"/>
          </w:tcPr>
          <w:p w14:paraId="1A58D3F2" w14:textId="77777777" w:rsidR="00620921" w:rsidRDefault="00620921">
            <w:pPr>
              <w:pStyle w:val="TableParagraph"/>
              <w:rPr>
                <w:rFonts w:ascii="Times New Roman"/>
              </w:rPr>
            </w:pPr>
          </w:p>
        </w:tc>
        <w:tc>
          <w:tcPr>
            <w:tcW w:w="1241" w:type="dxa"/>
          </w:tcPr>
          <w:p w14:paraId="5CC7B7B7" w14:textId="77777777" w:rsidR="00620921" w:rsidRDefault="00620921">
            <w:pPr>
              <w:pStyle w:val="TableParagraph"/>
              <w:rPr>
                <w:rFonts w:ascii="Times New Roman"/>
              </w:rPr>
            </w:pPr>
          </w:p>
        </w:tc>
      </w:tr>
      <w:tr w:rsidR="00620921" w14:paraId="6AA8C46B" w14:textId="77777777">
        <w:trPr>
          <w:trHeight w:val="827"/>
        </w:trPr>
        <w:tc>
          <w:tcPr>
            <w:tcW w:w="842" w:type="dxa"/>
          </w:tcPr>
          <w:p w14:paraId="48138C6F" w14:textId="77777777" w:rsidR="00620921" w:rsidRDefault="00EA4069">
            <w:pPr>
              <w:pStyle w:val="TableParagraph"/>
              <w:ind w:left="9" w:right="1"/>
              <w:jc w:val="center"/>
              <w:rPr>
                <w:sz w:val="24"/>
              </w:rPr>
            </w:pPr>
            <w:r>
              <w:rPr>
                <w:spacing w:val="-5"/>
                <w:sz w:val="24"/>
              </w:rPr>
              <w:t>(a)</w:t>
            </w:r>
          </w:p>
        </w:tc>
        <w:tc>
          <w:tcPr>
            <w:tcW w:w="6347" w:type="dxa"/>
          </w:tcPr>
          <w:p w14:paraId="30FF582A" w14:textId="77777777" w:rsidR="00620921" w:rsidRDefault="00EA4069">
            <w:pPr>
              <w:pStyle w:val="TableParagraph"/>
              <w:ind w:left="105"/>
              <w:rPr>
                <w:sz w:val="24"/>
              </w:rPr>
            </w:pPr>
            <w:r>
              <w:rPr>
                <w:sz w:val="24"/>
              </w:rPr>
              <w:t>Up</w:t>
            </w:r>
            <w:r>
              <w:rPr>
                <w:spacing w:val="-5"/>
                <w:sz w:val="24"/>
              </w:rPr>
              <w:t xml:space="preserve"> </w:t>
            </w:r>
            <w:r>
              <w:rPr>
                <w:sz w:val="24"/>
              </w:rPr>
              <w:t>to</w:t>
            </w:r>
            <w:r>
              <w:rPr>
                <w:spacing w:val="-3"/>
                <w:sz w:val="24"/>
              </w:rPr>
              <w:t xml:space="preserve"> </w:t>
            </w:r>
            <w:r>
              <w:rPr>
                <w:sz w:val="24"/>
              </w:rPr>
              <w:t>Three</w:t>
            </w:r>
            <w:r>
              <w:rPr>
                <w:spacing w:val="-4"/>
                <w:sz w:val="24"/>
              </w:rPr>
              <w:t xml:space="preserve"> </w:t>
            </w:r>
            <w:r>
              <w:rPr>
                <w:sz w:val="24"/>
              </w:rPr>
              <w:t>Road</w:t>
            </w:r>
            <w:r>
              <w:rPr>
                <w:spacing w:val="-6"/>
                <w:sz w:val="24"/>
              </w:rPr>
              <w:t xml:space="preserve"> </w:t>
            </w:r>
            <w:r>
              <w:rPr>
                <w:spacing w:val="-2"/>
                <w:sz w:val="24"/>
              </w:rPr>
              <w:t>Station</w:t>
            </w:r>
          </w:p>
        </w:tc>
        <w:tc>
          <w:tcPr>
            <w:tcW w:w="1349" w:type="dxa"/>
          </w:tcPr>
          <w:p w14:paraId="4EE614EE" w14:textId="77777777" w:rsidR="00620921" w:rsidRDefault="00EA4069">
            <w:pPr>
              <w:pStyle w:val="TableParagraph"/>
              <w:spacing w:line="270" w:lineRule="atLeast"/>
              <w:ind w:left="254" w:right="236" w:firstLine="232"/>
              <w:rPr>
                <w:sz w:val="24"/>
              </w:rPr>
            </w:pPr>
            <w:r>
              <w:rPr>
                <w:spacing w:val="-4"/>
                <w:sz w:val="24"/>
              </w:rPr>
              <w:t xml:space="preserve">Per </w:t>
            </w:r>
            <w:r>
              <w:rPr>
                <w:spacing w:val="-2"/>
                <w:sz w:val="24"/>
              </w:rPr>
              <w:t xml:space="preserve">Station/ </w:t>
            </w:r>
            <w:proofErr w:type="spellStart"/>
            <w:r>
              <w:rPr>
                <w:spacing w:val="-2"/>
                <w:sz w:val="24"/>
              </w:rPr>
              <w:t>Goomty</w:t>
            </w:r>
            <w:proofErr w:type="spellEnd"/>
          </w:p>
        </w:tc>
        <w:tc>
          <w:tcPr>
            <w:tcW w:w="1241" w:type="dxa"/>
          </w:tcPr>
          <w:p w14:paraId="6BBDC7D9" w14:textId="77777777" w:rsidR="00620921" w:rsidRDefault="00EA4069">
            <w:pPr>
              <w:pStyle w:val="TableParagraph"/>
              <w:ind w:left="12" w:right="4"/>
              <w:jc w:val="center"/>
              <w:rPr>
                <w:sz w:val="24"/>
              </w:rPr>
            </w:pPr>
            <w:r>
              <w:rPr>
                <w:spacing w:val="-2"/>
                <w:sz w:val="24"/>
              </w:rPr>
              <w:t>15294</w:t>
            </w:r>
          </w:p>
        </w:tc>
      </w:tr>
      <w:tr w:rsidR="00620921" w14:paraId="6D9EA6D6" w14:textId="77777777">
        <w:trPr>
          <w:trHeight w:val="827"/>
        </w:trPr>
        <w:tc>
          <w:tcPr>
            <w:tcW w:w="842" w:type="dxa"/>
          </w:tcPr>
          <w:p w14:paraId="67842EFC" w14:textId="77777777" w:rsidR="00620921" w:rsidRDefault="00EA4069">
            <w:pPr>
              <w:pStyle w:val="TableParagraph"/>
              <w:ind w:left="9" w:right="1"/>
              <w:jc w:val="center"/>
              <w:rPr>
                <w:sz w:val="24"/>
              </w:rPr>
            </w:pPr>
            <w:r>
              <w:rPr>
                <w:spacing w:val="-5"/>
                <w:sz w:val="24"/>
              </w:rPr>
              <w:t>(b)</w:t>
            </w:r>
          </w:p>
        </w:tc>
        <w:tc>
          <w:tcPr>
            <w:tcW w:w="6347" w:type="dxa"/>
          </w:tcPr>
          <w:p w14:paraId="550B6BE3" w14:textId="77777777" w:rsidR="00620921" w:rsidRDefault="00EA4069">
            <w:pPr>
              <w:pStyle w:val="TableParagraph"/>
              <w:ind w:left="105"/>
              <w:rPr>
                <w:sz w:val="24"/>
              </w:rPr>
            </w:pPr>
            <w:r>
              <w:rPr>
                <w:sz w:val="24"/>
              </w:rPr>
              <w:t>More</w:t>
            </w:r>
            <w:r>
              <w:rPr>
                <w:spacing w:val="-7"/>
                <w:sz w:val="24"/>
              </w:rPr>
              <w:t xml:space="preserve"> </w:t>
            </w:r>
            <w:r>
              <w:rPr>
                <w:sz w:val="24"/>
              </w:rPr>
              <w:t>than</w:t>
            </w:r>
            <w:r>
              <w:rPr>
                <w:spacing w:val="-7"/>
                <w:sz w:val="24"/>
              </w:rPr>
              <w:t xml:space="preserve"> </w:t>
            </w:r>
            <w:r>
              <w:rPr>
                <w:sz w:val="24"/>
              </w:rPr>
              <w:t>Three</w:t>
            </w:r>
            <w:r>
              <w:rPr>
                <w:spacing w:val="-6"/>
                <w:sz w:val="24"/>
              </w:rPr>
              <w:t xml:space="preserve"> </w:t>
            </w:r>
            <w:r>
              <w:rPr>
                <w:sz w:val="24"/>
              </w:rPr>
              <w:t>Road</w:t>
            </w:r>
            <w:r>
              <w:rPr>
                <w:spacing w:val="-8"/>
                <w:sz w:val="24"/>
              </w:rPr>
              <w:t xml:space="preserve"> </w:t>
            </w:r>
            <w:r>
              <w:rPr>
                <w:spacing w:val="-2"/>
                <w:sz w:val="24"/>
              </w:rPr>
              <w:t>Station</w:t>
            </w:r>
          </w:p>
        </w:tc>
        <w:tc>
          <w:tcPr>
            <w:tcW w:w="1349" w:type="dxa"/>
          </w:tcPr>
          <w:p w14:paraId="3236C459" w14:textId="77777777" w:rsidR="00620921" w:rsidRDefault="00EA4069">
            <w:pPr>
              <w:pStyle w:val="TableParagraph"/>
              <w:spacing w:line="270" w:lineRule="atLeast"/>
              <w:ind w:left="254" w:right="236" w:firstLine="232"/>
              <w:rPr>
                <w:sz w:val="24"/>
              </w:rPr>
            </w:pPr>
            <w:r>
              <w:rPr>
                <w:spacing w:val="-4"/>
                <w:sz w:val="24"/>
              </w:rPr>
              <w:t xml:space="preserve">Per </w:t>
            </w:r>
            <w:r>
              <w:rPr>
                <w:spacing w:val="-2"/>
                <w:sz w:val="24"/>
              </w:rPr>
              <w:t xml:space="preserve">Station/ </w:t>
            </w:r>
            <w:proofErr w:type="spellStart"/>
            <w:r>
              <w:rPr>
                <w:spacing w:val="-2"/>
                <w:sz w:val="24"/>
              </w:rPr>
              <w:t>Goomty</w:t>
            </w:r>
            <w:proofErr w:type="spellEnd"/>
          </w:p>
        </w:tc>
        <w:tc>
          <w:tcPr>
            <w:tcW w:w="1241" w:type="dxa"/>
          </w:tcPr>
          <w:p w14:paraId="7A175ED9" w14:textId="77777777" w:rsidR="00620921" w:rsidRDefault="00EA4069">
            <w:pPr>
              <w:pStyle w:val="TableParagraph"/>
              <w:ind w:left="12" w:right="4"/>
              <w:jc w:val="center"/>
              <w:rPr>
                <w:sz w:val="24"/>
              </w:rPr>
            </w:pPr>
            <w:r>
              <w:rPr>
                <w:spacing w:val="-2"/>
                <w:sz w:val="24"/>
              </w:rPr>
              <w:t>22237</w:t>
            </w:r>
          </w:p>
        </w:tc>
      </w:tr>
      <w:tr w:rsidR="00620921" w14:paraId="38BF6DF4" w14:textId="77777777">
        <w:trPr>
          <w:trHeight w:val="1379"/>
        </w:trPr>
        <w:tc>
          <w:tcPr>
            <w:tcW w:w="842" w:type="dxa"/>
          </w:tcPr>
          <w:p w14:paraId="7A735141" w14:textId="77777777" w:rsidR="00620921" w:rsidRDefault="00EA4069">
            <w:pPr>
              <w:pStyle w:val="TableParagraph"/>
              <w:spacing w:line="276" w:lineRule="exact"/>
              <w:ind w:left="9" w:right="1"/>
              <w:jc w:val="center"/>
              <w:rPr>
                <w:sz w:val="24"/>
              </w:rPr>
            </w:pPr>
            <w:r>
              <w:rPr>
                <w:spacing w:val="-4"/>
                <w:sz w:val="24"/>
              </w:rPr>
              <w:t>3214</w:t>
            </w:r>
          </w:p>
        </w:tc>
        <w:tc>
          <w:tcPr>
            <w:tcW w:w="6347" w:type="dxa"/>
          </w:tcPr>
          <w:p w14:paraId="35013202" w14:textId="77777777" w:rsidR="00620921" w:rsidRDefault="00EA4069">
            <w:pPr>
              <w:pStyle w:val="TableParagraph"/>
              <w:ind w:left="105" w:right="97"/>
              <w:jc w:val="both"/>
              <w:rPr>
                <w:sz w:val="24"/>
              </w:rPr>
            </w:pPr>
            <w:r>
              <w:rPr>
                <w:sz w:val="24"/>
              </w:rPr>
              <w:t>Installation, testing and commissioning of Data Logger which includes the software configuration, validation, taking test print, networking to nominated location for monitoring,</w:t>
            </w:r>
            <w:r>
              <w:rPr>
                <w:spacing w:val="-9"/>
                <w:sz w:val="24"/>
              </w:rPr>
              <w:t xml:space="preserve"> </w:t>
            </w:r>
            <w:r>
              <w:rPr>
                <w:sz w:val="24"/>
              </w:rPr>
              <w:t>changing</w:t>
            </w:r>
            <w:r>
              <w:rPr>
                <w:spacing w:val="-5"/>
                <w:sz w:val="24"/>
              </w:rPr>
              <w:t xml:space="preserve"> </w:t>
            </w:r>
            <w:r>
              <w:rPr>
                <w:sz w:val="24"/>
              </w:rPr>
              <w:t>of</w:t>
            </w:r>
            <w:r>
              <w:rPr>
                <w:spacing w:val="-6"/>
                <w:sz w:val="24"/>
              </w:rPr>
              <w:t xml:space="preserve"> </w:t>
            </w:r>
            <w:r>
              <w:rPr>
                <w:sz w:val="24"/>
              </w:rPr>
              <w:t>EPROMS</w:t>
            </w:r>
            <w:r>
              <w:rPr>
                <w:spacing w:val="-5"/>
                <w:sz w:val="24"/>
              </w:rPr>
              <w:t xml:space="preserve"> </w:t>
            </w:r>
            <w:r>
              <w:rPr>
                <w:sz w:val="24"/>
              </w:rPr>
              <w:t>if</w:t>
            </w:r>
            <w:r>
              <w:rPr>
                <w:spacing w:val="-4"/>
                <w:sz w:val="24"/>
              </w:rPr>
              <w:t xml:space="preserve"> </w:t>
            </w:r>
            <w:r>
              <w:rPr>
                <w:sz w:val="24"/>
              </w:rPr>
              <w:t>any</w:t>
            </w:r>
            <w:r>
              <w:rPr>
                <w:spacing w:val="-8"/>
                <w:sz w:val="24"/>
              </w:rPr>
              <w:t xml:space="preserve"> </w:t>
            </w:r>
            <w:r>
              <w:rPr>
                <w:sz w:val="24"/>
              </w:rPr>
              <w:t>and</w:t>
            </w:r>
            <w:r>
              <w:rPr>
                <w:spacing w:val="-6"/>
                <w:sz w:val="24"/>
              </w:rPr>
              <w:t xml:space="preserve"> </w:t>
            </w:r>
            <w:r>
              <w:rPr>
                <w:sz w:val="24"/>
              </w:rPr>
              <w:t>alterations</w:t>
            </w:r>
            <w:r>
              <w:rPr>
                <w:spacing w:val="-5"/>
                <w:sz w:val="24"/>
              </w:rPr>
              <w:t xml:space="preserve"> to</w:t>
            </w:r>
          </w:p>
          <w:p w14:paraId="09E85943" w14:textId="77777777" w:rsidR="00620921" w:rsidRDefault="00EA4069">
            <w:pPr>
              <w:pStyle w:val="TableParagraph"/>
              <w:spacing w:line="255" w:lineRule="exact"/>
              <w:ind w:left="105"/>
              <w:jc w:val="both"/>
              <w:rPr>
                <w:sz w:val="24"/>
              </w:rPr>
            </w:pPr>
            <w:r>
              <w:rPr>
                <w:sz w:val="24"/>
              </w:rPr>
              <w:t>data</w:t>
            </w:r>
            <w:r>
              <w:rPr>
                <w:spacing w:val="-3"/>
                <w:sz w:val="24"/>
              </w:rPr>
              <w:t xml:space="preserve"> </w:t>
            </w:r>
            <w:r>
              <w:rPr>
                <w:sz w:val="24"/>
              </w:rPr>
              <w:t>base</w:t>
            </w:r>
            <w:r>
              <w:rPr>
                <w:spacing w:val="-2"/>
                <w:sz w:val="24"/>
              </w:rPr>
              <w:t xml:space="preserve"> </w:t>
            </w:r>
            <w:r>
              <w:rPr>
                <w:sz w:val="24"/>
              </w:rPr>
              <w:t>in</w:t>
            </w:r>
            <w:r>
              <w:rPr>
                <w:spacing w:val="-2"/>
                <w:sz w:val="24"/>
              </w:rPr>
              <w:t xml:space="preserve"> </w:t>
            </w:r>
            <w:r>
              <w:rPr>
                <w:sz w:val="24"/>
              </w:rPr>
              <w:t>HQ/SSE</w:t>
            </w:r>
            <w:r>
              <w:rPr>
                <w:spacing w:val="-5"/>
                <w:sz w:val="24"/>
              </w:rPr>
              <w:t xml:space="preserve"> </w:t>
            </w:r>
            <w:r>
              <w:rPr>
                <w:sz w:val="24"/>
              </w:rPr>
              <w:t>offices</w:t>
            </w:r>
            <w:r>
              <w:rPr>
                <w:spacing w:val="-2"/>
                <w:sz w:val="24"/>
              </w:rPr>
              <w:t xml:space="preserve"> </w:t>
            </w:r>
            <w:r>
              <w:rPr>
                <w:sz w:val="24"/>
              </w:rPr>
              <w:t>where</w:t>
            </w:r>
            <w:r>
              <w:rPr>
                <w:spacing w:val="-2"/>
                <w:sz w:val="24"/>
              </w:rPr>
              <w:t xml:space="preserve"> </w:t>
            </w:r>
            <w:r>
              <w:rPr>
                <w:sz w:val="24"/>
              </w:rPr>
              <w:t>ever</w:t>
            </w:r>
            <w:r>
              <w:rPr>
                <w:spacing w:val="-1"/>
                <w:sz w:val="24"/>
              </w:rPr>
              <w:t xml:space="preserve"> </w:t>
            </w:r>
            <w:r>
              <w:rPr>
                <w:spacing w:val="-2"/>
                <w:sz w:val="24"/>
              </w:rPr>
              <w:t>required.</w:t>
            </w:r>
          </w:p>
        </w:tc>
        <w:tc>
          <w:tcPr>
            <w:tcW w:w="1349" w:type="dxa"/>
          </w:tcPr>
          <w:p w14:paraId="31B50D59" w14:textId="77777777" w:rsidR="00620921" w:rsidRDefault="00EA4069">
            <w:pPr>
              <w:pStyle w:val="TableParagraph"/>
              <w:spacing w:before="275"/>
              <w:ind w:left="13" w:right="1"/>
              <w:jc w:val="center"/>
              <w:rPr>
                <w:sz w:val="24"/>
              </w:rPr>
            </w:pPr>
            <w:r>
              <w:rPr>
                <w:spacing w:val="-5"/>
                <w:sz w:val="24"/>
              </w:rPr>
              <w:t>No.</w:t>
            </w:r>
          </w:p>
        </w:tc>
        <w:tc>
          <w:tcPr>
            <w:tcW w:w="1241" w:type="dxa"/>
          </w:tcPr>
          <w:p w14:paraId="09CDD70B" w14:textId="77777777" w:rsidR="00620921" w:rsidRDefault="00EA4069">
            <w:pPr>
              <w:pStyle w:val="TableParagraph"/>
              <w:spacing w:before="275"/>
              <w:ind w:left="12" w:right="4"/>
              <w:jc w:val="center"/>
              <w:rPr>
                <w:sz w:val="24"/>
              </w:rPr>
            </w:pPr>
            <w:r>
              <w:rPr>
                <w:spacing w:val="-2"/>
                <w:sz w:val="24"/>
              </w:rPr>
              <w:t>36208</w:t>
            </w:r>
          </w:p>
        </w:tc>
      </w:tr>
      <w:tr w:rsidR="00620921" w14:paraId="0638041D" w14:textId="77777777">
        <w:trPr>
          <w:trHeight w:val="1379"/>
        </w:trPr>
        <w:tc>
          <w:tcPr>
            <w:tcW w:w="842" w:type="dxa"/>
          </w:tcPr>
          <w:p w14:paraId="22EA02E2" w14:textId="77777777" w:rsidR="00620921" w:rsidRDefault="00EA4069">
            <w:pPr>
              <w:pStyle w:val="TableParagraph"/>
              <w:spacing w:before="2"/>
              <w:ind w:left="9" w:right="1"/>
              <w:jc w:val="center"/>
              <w:rPr>
                <w:sz w:val="24"/>
              </w:rPr>
            </w:pPr>
            <w:r>
              <w:rPr>
                <w:spacing w:val="-4"/>
                <w:sz w:val="24"/>
              </w:rPr>
              <w:t>3215</w:t>
            </w:r>
          </w:p>
        </w:tc>
        <w:tc>
          <w:tcPr>
            <w:tcW w:w="6347" w:type="dxa"/>
          </w:tcPr>
          <w:p w14:paraId="067D5865" w14:textId="77777777" w:rsidR="00620921" w:rsidRDefault="00EA4069">
            <w:pPr>
              <w:pStyle w:val="TableParagraph"/>
              <w:spacing w:before="2"/>
              <w:ind w:left="105" w:right="95"/>
              <w:jc w:val="both"/>
              <w:rPr>
                <w:sz w:val="24"/>
              </w:rPr>
            </w:pPr>
            <w:r>
              <w:rPr>
                <w:sz w:val="24"/>
              </w:rPr>
              <w:t>Installation, testing and commissioning of RTU 32/64/128 inputs which includes the software configuration needed for</w:t>
            </w:r>
            <w:r>
              <w:rPr>
                <w:spacing w:val="48"/>
                <w:w w:val="150"/>
                <w:sz w:val="24"/>
              </w:rPr>
              <w:t xml:space="preserve"> </w:t>
            </w:r>
            <w:r>
              <w:rPr>
                <w:sz w:val="24"/>
              </w:rPr>
              <w:t>networking</w:t>
            </w:r>
            <w:r>
              <w:rPr>
                <w:spacing w:val="50"/>
                <w:w w:val="150"/>
                <w:sz w:val="24"/>
              </w:rPr>
              <w:t xml:space="preserve"> </w:t>
            </w:r>
            <w:r>
              <w:rPr>
                <w:sz w:val="24"/>
              </w:rPr>
              <w:t>for</w:t>
            </w:r>
            <w:r>
              <w:rPr>
                <w:spacing w:val="49"/>
                <w:w w:val="150"/>
                <w:sz w:val="24"/>
              </w:rPr>
              <w:t xml:space="preserve"> </w:t>
            </w:r>
            <w:r>
              <w:rPr>
                <w:sz w:val="24"/>
              </w:rPr>
              <w:t>transferring</w:t>
            </w:r>
            <w:r>
              <w:rPr>
                <w:spacing w:val="48"/>
                <w:w w:val="150"/>
                <w:sz w:val="24"/>
              </w:rPr>
              <w:t xml:space="preserve"> </w:t>
            </w:r>
            <w:r>
              <w:rPr>
                <w:sz w:val="24"/>
              </w:rPr>
              <w:t>the</w:t>
            </w:r>
            <w:r>
              <w:rPr>
                <w:spacing w:val="48"/>
                <w:w w:val="150"/>
                <w:sz w:val="24"/>
              </w:rPr>
              <w:t xml:space="preserve"> </w:t>
            </w:r>
            <w:r>
              <w:rPr>
                <w:sz w:val="24"/>
              </w:rPr>
              <w:t>data</w:t>
            </w:r>
            <w:r>
              <w:rPr>
                <w:spacing w:val="49"/>
                <w:w w:val="150"/>
                <w:sz w:val="24"/>
              </w:rPr>
              <w:t xml:space="preserve"> </w:t>
            </w:r>
            <w:r>
              <w:rPr>
                <w:sz w:val="24"/>
              </w:rPr>
              <w:t>to</w:t>
            </w:r>
            <w:r>
              <w:rPr>
                <w:spacing w:val="57"/>
                <w:w w:val="150"/>
                <w:sz w:val="24"/>
              </w:rPr>
              <w:t xml:space="preserve"> </w:t>
            </w:r>
            <w:r>
              <w:rPr>
                <w:spacing w:val="-2"/>
                <w:sz w:val="24"/>
              </w:rPr>
              <w:t>nominated</w:t>
            </w:r>
          </w:p>
          <w:p w14:paraId="11B4C853" w14:textId="77777777" w:rsidR="00620921" w:rsidRDefault="00EA4069">
            <w:pPr>
              <w:pStyle w:val="TableParagraph"/>
              <w:spacing w:line="274" w:lineRule="exact"/>
              <w:ind w:left="105" w:right="95"/>
              <w:jc w:val="both"/>
              <w:rPr>
                <w:sz w:val="24"/>
              </w:rPr>
            </w:pPr>
            <w:r>
              <w:rPr>
                <w:sz w:val="24"/>
              </w:rPr>
              <w:t>location</w:t>
            </w:r>
            <w:r>
              <w:rPr>
                <w:spacing w:val="-12"/>
                <w:sz w:val="24"/>
              </w:rPr>
              <w:t xml:space="preserve"> </w:t>
            </w:r>
            <w:r>
              <w:rPr>
                <w:sz w:val="24"/>
              </w:rPr>
              <w:t>for</w:t>
            </w:r>
            <w:r>
              <w:rPr>
                <w:spacing w:val="-13"/>
                <w:sz w:val="24"/>
              </w:rPr>
              <w:t xml:space="preserve"> </w:t>
            </w:r>
            <w:r>
              <w:rPr>
                <w:sz w:val="24"/>
              </w:rPr>
              <w:t>monitoring</w:t>
            </w:r>
            <w:r>
              <w:rPr>
                <w:spacing w:val="-14"/>
                <w:sz w:val="24"/>
              </w:rPr>
              <w:t xml:space="preserve"> </w:t>
            </w:r>
            <w:r>
              <w:rPr>
                <w:sz w:val="24"/>
              </w:rPr>
              <w:t>as</w:t>
            </w:r>
            <w:r>
              <w:rPr>
                <w:spacing w:val="-13"/>
                <w:sz w:val="24"/>
              </w:rPr>
              <w:t xml:space="preserve"> </w:t>
            </w:r>
            <w:r>
              <w:rPr>
                <w:sz w:val="24"/>
              </w:rPr>
              <w:t>per</w:t>
            </w:r>
            <w:r>
              <w:rPr>
                <w:spacing w:val="-13"/>
                <w:sz w:val="24"/>
              </w:rPr>
              <w:t xml:space="preserve"> </w:t>
            </w:r>
            <w:r>
              <w:rPr>
                <w:sz w:val="24"/>
              </w:rPr>
              <w:t>the</w:t>
            </w:r>
            <w:r>
              <w:rPr>
                <w:spacing w:val="-12"/>
                <w:sz w:val="24"/>
              </w:rPr>
              <w:t xml:space="preserve"> </w:t>
            </w:r>
            <w:r>
              <w:rPr>
                <w:sz w:val="24"/>
              </w:rPr>
              <w:t>instructions</w:t>
            </w:r>
            <w:r>
              <w:rPr>
                <w:spacing w:val="-15"/>
                <w:sz w:val="24"/>
              </w:rPr>
              <w:t xml:space="preserve"> </w:t>
            </w:r>
            <w:r>
              <w:rPr>
                <w:sz w:val="24"/>
              </w:rPr>
              <w:t>of</w:t>
            </w:r>
            <w:r>
              <w:rPr>
                <w:spacing w:val="-12"/>
                <w:sz w:val="24"/>
              </w:rPr>
              <w:t xml:space="preserve"> </w:t>
            </w:r>
            <w:r>
              <w:rPr>
                <w:sz w:val="24"/>
              </w:rPr>
              <w:t>the</w:t>
            </w:r>
            <w:r>
              <w:rPr>
                <w:spacing w:val="-12"/>
                <w:sz w:val="24"/>
              </w:rPr>
              <w:t xml:space="preserve"> </w:t>
            </w:r>
            <w:r>
              <w:rPr>
                <w:sz w:val="24"/>
              </w:rPr>
              <w:t>site</w:t>
            </w:r>
            <w:r>
              <w:rPr>
                <w:spacing w:val="-12"/>
                <w:sz w:val="24"/>
              </w:rPr>
              <w:t xml:space="preserve"> </w:t>
            </w:r>
            <w:r>
              <w:rPr>
                <w:sz w:val="24"/>
              </w:rPr>
              <w:t xml:space="preserve">in- </w:t>
            </w:r>
            <w:r>
              <w:rPr>
                <w:spacing w:val="-2"/>
                <w:sz w:val="24"/>
              </w:rPr>
              <w:t>charge.</w:t>
            </w:r>
          </w:p>
        </w:tc>
        <w:tc>
          <w:tcPr>
            <w:tcW w:w="1349" w:type="dxa"/>
          </w:tcPr>
          <w:p w14:paraId="5F75E361" w14:textId="77777777" w:rsidR="00620921" w:rsidRDefault="00620921">
            <w:pPr>
              <w:pStyle w:val="TableParagraph"/>
              <w:spacing w:before="2"/>
              <w:rPr>
                <w:rFonts w:ascii="Arial"/>
                <w:b/>
                <w:sz w:val="24"/>
              </w:rPr>
            </w:pPr>
          </w:p>
          <w:p w14:paraId="48A0E82A" w14:textId="77777777" w:rsidR="00620921" w:rsidRDefault="00EA4069">
            <w:pPr>
              <w:pStyle w:val="TableParagraph"/>
              <w:ind w:left="13" w:right="1"/>
              <w:jc w:val="center"/>
              <w:rPr>
                <w:sz w:val="24"/>
              </w:rPr>
            </w:pPr>
            <w:r>
              <w:rPr>
                <w:spacing w:val="-5"/>
                <w:sz w:val="24"/>
              </w:rPr>
              <w:t>No.</w:t>
            </w:r>
          </w:p>
        </w:tc>
        <w:tc>
          <w:tcPr>
            <w:tcW w:w="1241" w:type="dxa"/>
          </w:tcPr>
          <w:p w14:paraId="5FF76A9F" w14:textId="77777777" w:rsidR="00620921" w:rsidRDefault="00620921">
            <w:pPr>
              <w:pStyle w:val="TableParagraph"/>
              <w:spacing w:before="2"/>
              <w:rPr>
                <w:rFonts w:ascii="Arial"/>
                <w:b/>
                <w:sz w:val="24"/>
              </w:rPr>
            </w:pPr>
          </w:p>
          <w:p w14:paraId="31C24E06" w14:textId="77777777" w:rsidR="00620921" w:rsidRDefault="00EA4069">
            <w:pPr>
              <w:pStyle w:val="TableParagraph"/>
              <w:ind w:left="12" w:right="4"/>
              <w:jc w:val="center"/>
              <w:rPr>
                <w:sz w:val="24"/>
              </w:rPr>
            </w:pPr>
            <w:r>
              <w:rPr>
                <w:spacing w:val="-2"/>
                <w:sz w:val="24"/>
              </w:rPr>
              <w:t>23797</w:t>
            </w:r>
          </w:p>
        </w:tc>
      </w:tr>
      <w:tr w:rsidR="00620921" w14:paraId="74618CFE" w14:textId="77777777">
        <w:trPr>
          <w:trHeight w:val="553"/>
        </w:trPr>
        <w:tc>
          <w:tcPr>
            <w:tcW w:w="842" w:type="dxa"/>
          </w:tcPr>
          <w:p w14:paraId="2E028E66" w14:textId="77777777" w:rsidR="00620921" w:rsidRDefault="00EA4069">
            <w:pPr>
              <w:pStyle w:val="TableParagraph"/>
              <w:spacing w:before="2"/>
              <w:ind w:left="9" w:right="1"/>
              <w:jc w:val="center"/>
              <w:rPr>
                <w:sz w:val="24"/>
              </w:rPr>
            </w:pPr>
            <w:r>
              <w:rPr>
                <w:spacing w:val="-4"/>
                <w:sz w:val="24"/>
              </w:rPr>
              <w:t>3216</w:t>
            </w:r>
          </w:p>
        </w:tc>
        <w:tc>
          <w:tcPr>
            <w:tcW w:w="6347" w:type="dxa"/>
          </w:tcPr>
          <w:p w14:paraId="331DABEF" w14:textId="77777777" w:rsidR="00620921" w:rsidRDefault="00EA4069">
            <w:pPr>
              <w:pStyle w:val="TableParagraph"/>
              <w:spacing w:line="270" w:lineRule="atLeast"/>
              <w:ind w:left="105"/>
              <w:rPr>
                <w:sz w:val="24"/>
              </w:rPr>
            </w:pPr>
            <w:r>
              <w:rPr>
                <w:sz w:val="24"/>
              </w:rPr>
              <w:t>Alteration</w:t>
            </w:r>
            <w:r>
              <w:rPr>
                <w:spacing w:val="-7"/>
                <w:sz w:val="24"/>
              </w:rPr>
              <w:t xml:space="preserve"> </w:t>
            </w:r>
            <w:r>
              <w:rPr>
                <w:sz w:val="24"/>
              </w:rPr>
              <w:t>of</w:t>
            </w:r>
            <w:r>
              <w:rPr>
                <w:spacing w:val="-7"/>
                <w:sz w:val="24"/>
              </w:rPr>
              <w:t xml:space="preserve"> </w:t>
            </w:r>
            <w:r>
              <w:rPr>
                <w:sz w:val="24"/>
              </w:rPr>
              <w:t>database,</w:t>
            </w:r>
            <w:r>
              <w:rPr>
                <w:spacing w:val="-7"/>
                <w:sz w:val="24"/>
              </w:rPr>
              <w:t xml:space="preserve"> </w:t>
            </w:r>
            <w:r>
              <w:rPr>
                <w:sz w:val="24"/>
              </w:rPr>
              <w:t>faults,</w:t>
            </w:r>
            <w:r>
              <w:rPr>
                <w:spacing w:val="-5"/>
                <w:sz w:val="24"/>
              </w:rPr>
              <w:t xml:space="preserve"> </w:t>
            </w:r>
            <w:r>
              <w:rPr>
                <w:sz w:val="24"/>
              </w:rPr>
              <w:t>simulations</w:t>
            </w:r>
            <w:r>
              <w:rPr>
                <w:spacing w:val="-8"/>
                <w:sz w:val="24"/>
              </w:rPr>
              <w:t xml:space="preserve"> </w:t>
            </w:r>
            <w:r>
              <w:rPr>
                <w:sz w:val="24"/>
              </w:rPr>
              <w:t>in</w:t>
            </w:r>
            <w:r>
              <w:rPr>
                <w:spacing w:val="-9"/>
                <w:sz w:val="24"/>
              </w:rPr>
              <w:t xml:space="preserve"> </w:t>
            </w:r>
            <w:r>
              <w:rPr>
                <w:sz w:val="24"/>
              </w:rPr>
              <w:t>Data</w:t>
            </w:r>
            <w:r>
              <w:rPr>
                <w:spacing w:val="-7"/>
                <w:sz w:val="24"/>
              </w:rPr>
              <w:t xml:space="preserve"> </w:t>
            </w:r>
            <w:r>
              <w:rPr>
                <w:sz w:val="24"/>
              </w:rPr>
              <w:t>Loggers and all connected places (like HQ, FEP, STATION etc.,)</w:t>
            </w:r>
          </w:p>
        </w:tc>
        <w:tc>
          <w:tcPr>
            <w:tcW w:w="1349" w:type="dxa"/>
          </w:tcPr>
          <w:p w14:paraId="1459B13D" w14:textId="77777777" w:rsidR="00620921" w:rsidRDefault="00EA4069">
            <w:pPr>
              <w:pStyle w:val="TableParagraph"/>
              <w:spacing w:before="2"/>
              <w:ind w:left="13" w:right="1"/>
              <w:jc w:val="center"/>
              <w:rPr>
                <w:sz w:val="24"/>
              </w:rPr>
            </w:pPr>
            <w:r>
              <w:rPr>
                <w:spacing w:val="-5"/>
                <w:sz w:val="24"/>
              </w:rPr>
              <w:t>No.</w:t>
            </w:r>
          </w:p>
        </w:tc>
        <w:tc>
          <w:tcPr>
            <w:tcW w:w="1241" w:type="dxa"/>
          </w:tcPr>
          <w:p w14:paraId="4FF13A97" w14:textId="77777777" w:rsidR="00620921" w:rsidRDefault="00EA4069">
            <w:pPr>
              <w:pStyle w:val="TableParagraph"/>
              <w:spacing w:before="2"/>
              <w:ind w:left="12" w:right="4"/>
              <w:jc w:val="center"/>
              <w:rPr>
                <w:sz w:val="24"/>
              </w:rPr>
            </w:pPr>
            <w:r>
              <w:rPr>
                <w:spacing w:val="-2"/>
                <w:sz w:val="24"/>
              </w:rPr>
              <w:t>28114</w:t>
            </w:r>
          </w:p>
        </w:tc>
      </w:tr>
      <w:tr w:rsidR="00620921" w14:paraId="3A2B99D3" w14:textId="77777777">
        <w:trPr>
          <w:trHeight w:val="551"/>
        </w:trPr>
        <w:tc>
          <w:tcPr>
            <w:tcW w:w="842" w:type="dxa"/>
          </w:tcPr>
          <w:p w14:paraId="5D6AD9D1" w14:textId="77777777" w:rsidR="00620921" w:rsidRDefault="00EA4069">
            <w:pPr>
              <w:pStyle w:val="TableParagraph"/>
              <w:ind w:left="9" w:right="1"/>
              <w:jc w:val="center"/>
              <w:rPr>
                <w:sz w:val="24"/>
              </w:rPr>
            </w:pPr>
            <w:r>
              <w:rPr>
                <w:spacing w:val="-4"/>
                <w:sz w:val="24"/>
              </w:rPr>
              <w:t>3217</w:t>
            </w:r>
          </w:p>
        </w:tc>
        <w:tc>
          <w:tcPr>
            <w:tcW w:w="6347" w:type="dxa"/>
          </w:tcPr>
          <w:p w14:paraId="67331658" w14:textId="77777777" w:rsidR="00620921" w:rsidRDefault="00EA4069">
            <w:pPr>
              <w:pStyle w:val="TableParagraph"/>
              <w:spacing w:line="270" w:lineRule="atLeast"/>
              <w:ind w:left="105"/>
              <w:rPr>
                <w:sz w:val="24"/>
              </w:rPr>
            </w:pPr>
            <w:r>
              <w:rPr>
                <w:sz w:val="24"/>
              </w:rPr>
              <w:t>Implementation, testing and commissioning per station of point reversal alarm.</w:t>
            </w:r>
          </w:p>
        </w:tc>
        <w:tc>
          <w:tcPr>
            <w:tcW w:w="1349" w:type="dxa"/>
          </w:tcPr>
          <w:p w14:paraId="2DED0BA1" w14:textId="77777777" w:rsidR="00620921" w:rsidRDefault="00EA4069">
            <w:pPr>
              <w:pStyle w:val="TableParagraph"/>
              <w:spacing w:line="270" w:lineRule="atLeast"/>
              <w:ind w:left="300" w:right="285" w:firstLine="187"/>
              <w:rPr>
                <w:sz w:val="24"/>
              </w:rPr>
            </w:pPr>
            <w:r>
              <w:rPr>
                <w:spacing w:val="-4"/>
                <w:sz w:val="24"/>
              </w:rPr>
              <w:t xml:space="preserve">Per </w:t>
            </w:r>
            <w:r>
              <w:rPr>
                <w:spacing w:val="-2"/>
                <w:sz w:val="24"/>
              </w:rPr>
              <w:t>Station</w:t>
            </w:r>
          </w:p>
        </w:tc>
        <w:tc>
          <w:tcPr>
            <w:tcW w:w="1241" w:type="dxa"/>
          </w:tcPr>
          <w:p w14:paraId="79E3FB46" w14:textId="77777777" w:rsidR="00620921" w:rsidRDefault="00EA4069">
            <w:pPr>
              <w:pStyle w:val="TableParagraph"/>
              <w:ind w:left="12" w:right="4"/>
              <w:jc w:val="center"/>
              <w:rPr>
                <w:sz w:val="24"/>
              </w:rPr>
            </w:pPr>
            <w:r>
              <w:rPr>
                <w:spacing w:val="-4"/>
                <w:sz w:val="24"/>
              </w:rPr>
              <w:t>7286</w:t>
            </w:r>
          </w:p>
        </w:tc>
      </w:tr>
      <w:tr w:rsidR="00620921" w14:paraId="712C1D4B" w14:textId="77777777">
        <w:trPr>
          <w:trHeight w:val="1104"/>
        </w:trPr>
        <w:tc>
          <w:tcPr>
            <w:tcW w:w="842" w:type="dxa"/>
          </w:tcPr>
          <w:p w14:paraId="35B914FC" w14:textId="77777777" w:rsidR="00620921" w:rsidRDefault="00EA4069">
            <w:pPr>
              <w:pStyle w:val="TableParagraph"/>
              <w:ind w:left="9" w:right="1"/>
              <w:jc w:val="center"/>
              <w:rPr>
                <w:sz w:val="24"/>
              </w:rPr>
            </w:pPr>
            <w:r>
              <w:rPr>
                <w:spacing w:val="-4"/>
                <w:sz w:val="24"/>
              </w:rPr>
              <w:t>3218</w:t>
            </w:r>
          </w:p>
        </w:tc>
        <w:tc>
          <w:tcPr>
            <w:tcW w:w="6347" w:type="dxa"/>
          </w:tcPr>
          <w:p w14:paraId="1866DF84" w14:textId="77777777" w:rsidR="00620921" w:rsidRDefault="00EA4069">
            <w:pPr>
              <w:pStyle w:val="TableParagraph"/>
              <w:ind w:left="105" w:right="98"/>
              <w:jc w:val="both"/>
              <w:rPr>
                <w:sz w:val="24"/>
              </w:rPr>
            </w:pPr>
            <w:r>
              <w:rPr>
                <w:sz w:val="24"/>
              </w:rPr>
              <w:t xml:space="preserve">Alteration to station panels to incorporate IB </w:t>
            </w:r>
            <w:proofErr w:type="spellStart"/>
            <w:r>
              <w:rPr>
                <w:sz w:val="24"/>
              </w:rPr>
              <w:t>signalling</w:t>
            </w:r>
            <w:proofErr w:type="spellEnd"/>
            <w:r>
              <w:rPr>
                <w:sz w:val="24"/>
              </w:rPr>
              <w:t xml:space="preserve"> arrangements, LC gate interlocking, LC gate closing (counters,</w:t>
            </w:r>
            <w:r>
              <w:rPr>
                <w:spacing w:val="56"/>
                <w:w w:val="150"/>
                <w:sz w:val="24"/>
              </w:rPr>
              <w:t xml:space="preserve"> </w:t>
            </w:r>
            <w:r>
              <w:rPr>
                <w:sz w:val="24"/>
              </w:rPr>
              <w:t>bell,</w:t>
            </w:r>
            <w:r>
              <w:rPr>
                <w:spacing w:val="58"/>
                <w:w w:val="150"/>
                <w:sz w:val="24"/>
              </w:rPr>
              <w:t xml:space="preserve"> </w:t>
            </w:r>
            <w:r>
              <w:rPr>
                <w:sz w:val="24"/>
              </w:rPr>
              <w:t>buzzer</w:t>
            </w:r>
            <w:r>
              <w:rPr>
                <w:spacing w:val="59"/>
                <w:w w:val="150"/>
                <w:sz w:val="24"/>
              </w:rPr>
              <w:t xml:space="preserve"> </w:t>
            </w:r>
            <w:r>
              <w:rPr>
                <w:sz w:val="24"/>
              </w:rPr>
              <w:t>and</w:t>
            </w:r>
            <w:r>
              <w:rPr>
                <w:spacing w:val="62"/>
                <w:w w:val="150"/>
                <w:sz w:val="24"/>
              </w:rPr>
              <w:t xml:space="preserve"> </w:t>
            </w:r>
            <w:r>
              <w:rPr>
                <w:sz w:val="24"/>
              </w:rPr>
              <w:t>occupied/clear</w:t>
            </w:r>
            <w:r>
              <w:rPr>
                <w:spacing w:val="59"/>
                <w:w w:val="150"/>
                <w:sz w:val="24"/>
              </w:rPr>
              <w:t xml:space="preserve"> </w:t>
            </w:r>
            <w:r>
              <w:rPr>
                <w:spacing w:val="-2"/>
                <w:sz w:val="24"/>
              </w:rPr>
              <w:t>indications</w:t>
            </w:r>
          </w:p>
          <w:p w14:paraId="3D9987DF" w14:textId="77777777" w:rsidR="00620921" w:rsidRDefault="00EA4069">
            <w:pPr>
              <w:pStyle w:val="TableParagraph"/>
              <w:spacing w:line="255" w:lineRule="exact"/>
              <w:ind w:left="105"/>
              <w:rPr>
                <w:sz w:val="24"/>
              </w:rPr>
            </w:pPr>
            <w:r>
              <w:rPr>
                <w:spacing w:val="-2"/>
                <w:sz w:val="24"/>
              </w:rPr>
              <w:t>etc.,)</w:t>
            </w:r>
          </w:p>
        </w:tc>
        <w:tc>
          <w:tcPr>
            <w:tcW w:w="1349" w:type="dxa"/>
          </w:tcPr>
          <w:p w14:paraId="45FE4356" w14:textId="77777777" w:rsidR="00620921" w:rsidRDefault="00EA4069">
            <w:pPr>
              <w:pStyle w:val="TableParagraph"/>
              <w:ind w:left="13"/>
              <w:jc w:val="center"/>
              <w:rPr>
                <w:sz w:val="24"/>
              </w:rPr>
            </w:pPr>
            <w:r>
              <w:rPr>
                <w:spacing w:val="-5"/>
                <w:sz w:val="24"/>
              </w:rPr>
              <w:t>LS</w:t>
            </w:r>
          </w:p>
        </w:tc>
        <w:tc>
          <w:tcPr>
            <w:tcW w:w="1241" w:type="dxa"/>
          </w:tcPr>
          <w:p w14:paraId="466A2577" w14:textId="77777777" w:rsidR="00620921" w:rsidRDefault="00EA4069">
            <w:pPr>
              <w:pStyle w:val="TableParagraph"/>
              <w:ind w:left="12" w:right="4"/>
              <w:jc w:val="center"/>
              <w:rPr>
                <w:sz w:val="24"/>
              </w:rPr>
            </w:pPr>
            <w:r>
              <w:rPr>
                <w:spacing w:val="-4"/>
                <w:sz w:val="24"/>
              </w:rPr>
              <w:t>7616</w:t>
            </w:r>
          </w:p>
        </w:tc>
      </w:tr>
      <w:tr w:rsidR="00620921" w14:paraId="75838255" w14:textId="77777777">
        <w:trPr>
          <w:trHeight w:val="1931"/>
        </w:trPr>
        <w:tc>
          <w:tcPr>
            <w:tcW w:w="842" w:type="dxa"/>
          </w:tcPr>
          <w:p w14:paraId="446CC8FF" w14:textId="77777777" w:rsidR="00620921" w:rsidRDefault="00EA4069">
            <w:pPr>
              <w:pStyle w:val="TableParagraph"/>
              <w:ind w:left="9" w:right="1"/>
              <w:jc w:val="center"/>
              <w:rPr>
                <w:sz w:val="24"/>
              </w:rPr>
            </w:pPr>
            <w:r>
              <w:rPr>
                <w:spacing w:val="-4"/>
                <w:sz w:val="24"/>
              </w:rPr>
              <w:t>3219</w:t>
            </w:r>
          </w:p>
        </w:tc>
        <w:tc>
          <w:tcPr>
            <w:tcW w:w="6347" w:type="dxa"/>
          </w:tcPr>
          <w:p w14:paraId="1C67B721" w14:textId="77777777" w:rsidR="00620921" w:rsidRDefault="00EA4069">
            <w:pPr>
              <w:pStyle w:val="TableParagraph"/>
              <w:spacing w:line="270" w:lineRule="atLeast"/>
              <w:ind w:left="105" w:right="101"/>
              <w:jc w:val="both"/>
              <w:rPr>
                <w:sz w:val="24"/>
              </w:rPr>
            </w:pPr>
            <w:r>
              <w:rPr>
                <w:sz w:val="24"/>
              </w:rPr>
              <w:t xml:space="preserve">Providing and laying vitrified floor tiles in different sizes with water absorption less than 0.08% and conforming to IS: 15622, of approved make, in all </w:t>
            </w:r>
            <w:proofErr w:type="spellStart"/>
            <w:r>
              <w:rPr>
                <w:sz w:val="24"/>
              </w:rPr>
              <w:t>colours</w:t>
            </w:r>
            <w:proofErr w:type="spellEnd"/>
            <w:r>
              <w:rPr>
                <w:sz w:val="24"/>
              </w:rPr>
              <w:t xml:space="preserve"> and shades, laid</w:t>
            </w:r>
            <w:r>
              <w:rPr>
                <w:spacing w:val="-10"/>
                <w:sz w:val="24"/>
              </w:rPr>
              <w:t xml:space="preserve"> </w:t>
            </w:r>
            <w:r>
              <w:rPr>
                <w:sz w:val="24"/>
              </w:rPr>
              <w:t>on</w:t>
            </w:r>
            <w:r>
              <w:rPr>
                <w:spacing w:val="-13"/>
                <w:sz w:val="24"/>
              </w:rPr>
              <w:t xml:space="preserve"> </w:t>
            </w:r>
            <w:r>
              <w:rPr>
                <w:sz w:val="24"/>
              </w:rPr>
              <w:t>20mm</w:t>
            </w:r>
            <w:r>
              <w:rPr>
                <w:spacing w:val="-10"/>
                <w:sz w:val="24"/>
              </w:rPr>
              <w:t xml:space="preserve"> </w:t>
            </w:r>
            <w:r>
              <w:rPr>
                <w:sz w:val="24"/>
              </w:rPr>
              <w:t>thick</w:t>
            </w:r>
            <w:r>
              <w:rPr>
                <w:spacing w:val="-12"/>
                <w:sz w:val="24"/>
              </w:rPr>
              <w:t xml:space="preserve"> </w:t>
            </w:r>
            <w:r>
              <w:rPr>
                <w:sz w:val="24"/>
              </w:rPr>
              <w:t>cement</w:t>
            </w:r>
            <w:r>
              <w:rPr>
                <w:spacing w:val="-13"/>
                <w:sz w:val="24"/>
              </w:rPr>
              <w:t xml:space="preserve"> </w:t>
            </w:r>
            <w:r>
              <w:rPr>
                <w:sz w:val="24"/>
              </w:rPr>
              <w:t>mortar</w:t>
            </w:r>
            <w:r>
              <w:rPr>
                <w:spacing w:val="-14"/>
                <w:sz w:val="24"/>
              </w:rPr>
              <w:t xml:space="preserve"> </w:t>
            </w:r>
            <w:r>
              <w:rPr>
                <w:sz w:val="24"/>
              </w:rPr>
              <w:t>1:4</w:t>
            </w:r>
            <w:r>
              <w:rPr>
                <w:spacing w:val="-10"/>
                <w:sz w:val="24"/>
              </w:rPr>
              <w:t xml:space="preserve"> </w:t>
            </w:r>
            <w:r>
              <w:rPr>
                <w:sz w:val="24"/>
              </w:rPr>
              <w:t>(1</w:t>
            </w:r>
            <w:r>
              <w:rPr>
                <w:spacing w:val="-10"/>
                <w:sz w:val="24"/>
              </w:rPr>
              <w:t xml:space="preserve"> </w:t>
            </w:r>
            <w:r>
              <w:rPr>
                <w:sz w:val="24"/>
              </w:rPr>
              <w:t>cement:</w:t>
            </w:r>
            <w:r>
              <w:rPr>
                <w:spacing w:val="-13"/>
                <w:sz w:val="24"/>
              </w:rPr>
              <w:t xml:space="preserve"> </w:t>
            </w:r>
            <w:r>
              <w:rPr>
                <w:sz w:val="24"/>
              </w:rPr>
              <w:t>4</w:t>
            </w:r>
            <w:r>
              <w:rPr>
                <w:spacing w:val="-10"/>
                <w:sz w:val="24"/>
              </w:rPr>
              <w:t xml:space="preserve"> </w:t>
            </w:r>
            <w:r>
              <w:rPr>
                <w:sz w:val="24"/>
              </w:rPr>
              <w:t>coarse sand), jointing with grey cement slurry @ 3.3 kg/ sq m including grouting the joints with white cement and matching pigments etc., complete.</w:t>
            </w:r>
          </w:p>
        </w:tc>
        <w:tc>
          <w:tcPr>
            <w:tcW w:w="1349" w:type="dxa"/>
          </w:tcPr>
          <w:p w14:paraId="51E93452" w14:textId="77777777" w:rsidR="00620921" w:rsidRDefault="00620921">
            <w:pPr>
              <w:pStyle w:val="TableParagraph"/>
              <w:rPr>
                <w:rFonts w:ascii="Times New Roman"/>
              </w:rPr>
            </w:pPr>
          </w:p>
        </w:tc>
        <w:tc>
          <w:tcPr>
            <w:tcW w:w="1241" w:type="dxa"/>
          </w:tcPr>
          <w:p w14:paraId="7A8904A1" w14:textId="77777777" w:rsidR="00620921" w:rsidRDefault="00620921">
            <w:pPr>
              <w:pStyle w:val="TableParagraph"/>
              <w:rPr>
                <w:rFonts w:ascii="Times New Roman"/>
              </w:rPr>
            </w:pPr>
          </w:p>
        </w:tc>
      </w:tr>
    </w:tbl>
    <w:p w14:paraId="512BDBCE" w14:textId="77777777" w:rsidR="00620921" w:rsidRDefault="00620921">
      <w:pPr>
        <w:rPr>
          <w:rFonts w:ascii="Times New Roman"/>
        </w:rPr>
        <w:sectPr w:rsidR="00620921">
          <w:pgSz w:w="11910" w:h="16840"/>
          <w:pgMar w:top="1180" w:right="560" w:bottom="1320" w:left="900" w:header="552" w:footer="1130" w:gutter="0"/>
          <w:cols w:space="720"/>
        </w:sectPr>
      </w:pPr>
    </w:p>
    <w:p w14:paraId="1A9C6174"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47"/>
        <w:gridCol w:w="1349"/>
        <w:gridCol w:w="1241"/>
      </w:tblGrid>
      <w:tr w:rsidR="00620921" w14:paraId="3211A684" w14:textId="77777777">
        <w:trPr>
          <w:trHeight w:val="552"/>
        </w:trPr>
        <w:tc>
          <w:tcPr>
            <w:tcW w:w="842" w:type="dxa"/>
            <w:shd w:val="clear" w:color="auto" w:fill="BEBEBE"/>
          </w:tcPr>
          <w:p w14:paraId="7C535D07" w14:textId="77777777" w:rsidR="00620921" w:rsidRDefault="00EA4069">
            <w:pPr>
              <w:pStyle w:val="TableParagraph"/>
              <w:ind w:left="131"/>
              <w:rPr>
                <w:rFonts w:ascii="Arial"/>
                <w:b/>
                <w:sz w:val="24"/>
              </w:rPr>
            </w:pPr>
            <w:r>
              <w:rPr>
                <w:rFonts w:ascii="Arial"/>
                <w:b/>
                <w:spacing w:val="-4"/>
                <w:sz w:val="24"/>
              </w:rPr>
              <w:t>ITEM</w:t>
            </w:r>
          </w:p>
          <w:p w14:paraId="2524D719"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47" w:type="dxa"/>
            <w:shd w:val="clear" w:color="auto" w:fill="BEBEBE"/>
          </w:tcPr>
          <w:p w14:paraId="115C8FCF" w14:textId="77777777" w:rsidR="00620921" w:rsidRDefault="00EA4069">
            <w:pPr>
              <w:pStyle w:val="TableParagraph"/>
              <w:ind w:left="1567"/>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49" w:type="dxa"/>
            <w:shd w:val="clear" w:color="auto" w:fill="BEBEBE"/>
          </w:tcPr>
          <w:p w14:paraId="2705B4BE" w14:textId="77777777" w:rsidR="00620921" w:rsidRDefault="00EA4069">
            <w:pPr>
              <w:pStyle w:val="TableParagraph"/>
              <w:ind w:left="13" w:right="3"/>
              <w:jc w:val="center"/>
              <w:rPr>
                <w:rFonts w:ascii="Arial"/>
                <w:b/>
                <w:sz w:val="24"/>
              </w:rPr>
            </w:pPr>
            <w:r>
              <w:rPr>
                <w:rFonts w:ascii="Arial"/>
                <w:b/>
                <w:spacing w:val="-4"/>
                <w:sz w:val="24"/>
              </w:rPr>
              <w:t>UNIT</w:t>
            </w:r>
          </w:p>
        </w:tc>
        <w:tc>
          <w:tcPr>
            <w:tcW w:w="1241" w:type="dxa"/>
            <w:shd w:val="clear" w:color="auto" w:fill="BEBEBE"/>
          </w:tcPr>
          <w:p w14:paraId="20F3ADE0" w14:textId="77777777" w:rsidR="00620921" w:rsidRDefault="00EA4069">
            <w:pPr>
              <w:pStyle w:val="TableParagraph"/>
              <w:ind w:left="12" w:right="5"/>
              <w:jc w:val="center"/>
              <w:rPr>
                <w:rFonts w:ascii="Arial"/>
                <w:b/>
                <w:sz w:val="24"/>
              </w:rPr>
            </w:pPr>
            <w:r>
              <w:rPr>
                <w:rFonts w:ascii="Arial"/>
                <w:b/>
                <w:spacing w:val="-4"/>
                <w:sz w:val="24"/>
              </w:rPr>
              <w:t>Rate</w:t>
            </w:r>
          </w:p>
          <w:p w14:paraId="3F621D7A" w14:textId="77777777" w:rsidR="00620921" w:rsidRDefault="00EA4069">
            <w:pPr>
              <w:pStyle w:val="TableParagraph"/>
              <w:spacing w:line="255" w:lineRule="exact"/>
              <w:ind w:left="12" w:right="6"/>
              <w:jc w:val="center"/>
              <w:rPr>
                <w:rFonts w:ascii="Arial" w:hAnsi="Arial"/>
                <w:b/>
                <w:sz w:val="24"/>
              </w:rPr>
            </w:pPr>
            <w:r>
              <w:rPr>
                <w:rFonts w:ascii="Arial" w:hAnsi="Arial"/>
                <w:b/>
                <w:color w:val="1F2021"/>
                <w:spacing w:val="-10"/>
                <w:sz w:val="24"/>
              </w:rPr>
              <w:t>₹</w:t>
            </w:r>
          </w:p>
        </w:tc>
      </w:tr>
      <w:tr w:rsidR="00620921" w14:paraId="67891180" w14:textId="77777777">
        <w:trPr>
          <w:trHeight w:val="275"/>
        </w:trPr>
        <w:tc>
          <w:tcPr>
            <w:tcW w:w="842" w:type="dxa"/>
          </w:tcPr>
          <w:p w14:paraId="6A2DDD95" w14:textId="77777777" w:rsidR="00620921" w:rsidRDefault="00EA4069">
            <w:pPr>
              <w:pStyle w:val="TableParagraph"/>
              <w:spacing w:line="255" w:lineRule="exact"/>
              <w:ind w:left="9" w:right="1"/>
              <w:jc w:val="center"/>
              <w:rPr>
                <w:sz w:val="24"/>
              </w:rPr>
            </w:pPr>
            <w:r>
              <w:rPr>
                <w:spacing w:val="-5"/>
                <w:sz w:val="24"/>
              </w:rPr>
              <w:t>(a)</w:t>
            </w:r>
          </w:p>
        </w:tc>
        <w:tc>
          <w:tcPr>
            <w:tcW w:w="6347" w:type="dxa"/>
          </w:tcPr>
          <w:p w14:paraId="7C9A8FD7" w14:textId="77777777" w:rsidR="00620921" w:rsidRDefault="00EA4069">
            <w:pPr>
              <w:pStyle w:val="TableParagraph"/>
              <w:spacing w:line="255" w:lineRule="exact"/>
              <w:ind w:left="105"/>
              <w:rPr>
                <w:sz w:val="24"/>
              </w:rPr>
            </w:pPr>
            <w:r>
              <w:rPr>
                <w:sz w:val="24"/>
              </w:rPr>
              <w:t>Size</w:t>
            </w:r>
            <w:r>
              <w:rPr>
                <w:spacing w:val="-8"/>
                <w:sz w:val="24"/>
              </w:rPr>
              <w:t xml:space="preserve"> </w:t>
            </w:r>
            <w:r>
              <w:rPr>
                <w:sz w:val="24"/>
              </w:rPr>
              <w:t>of</w:t>
            </w:r>
            <w:r>
              <w:rPr>
                <w:spacing w:val="-8"/>
                <w:sz w:val="24"/>
              </w:rPr>
              <w:t xml:space="preserve"> </w:t>
            </w:r>
            <w:r>
              <w:rPr>
                <w:sz w:val="24"/>
              </w:rPr>
              <w:t>Tile</w:t>
            </w:r>
            <w:r>
              <w:rPr>
                <w:spacing w:val="-10"/>
                <w:sz w:val="24"/>
              </w:rPr>
              <w:t xml:space="preserve"> </w:t>
            </w:r>
            <w:r>
              <w:rPr>
                <w:sz w:val="24"/>
              </w:rPr>
              <w:t>500x500</w:t>
            </w:r>
            <w:r>
              <w:rPr>
                <w:spacing w:val="-8"/>
                <w:sz w:val="24"/>
              </w:rPr>
              <w:t xml:space="preserve"> </w:t>
            </w:r>
            <w:r>
              <w:rPr>
                <w:spacing w:val="-5"/>
                <w:sz w:val="24"/>
              </w:rPr>
              <w:t>mm</w:t>
            </w:r>
          </w:p>
        </w:tc>
        <w:tc>
          <w:tcPr>
            <w:tcW w:w="1349" w:type="dxa"/>
          </w:tcPr>
          <w:p w14:paraId="508D2ED4" w14:textId="77777777" w:rsidR="00620921" w:rsidRDefault="00EA4069">
            <w:pPr>
              <w:pStyle w:val="TableParagraph"/>
              <w:spacing w:line="255" w:lineRule="exact"/>
              <w:ind w:left="13" w:right="5"/>
              <w:jc w:val="center"/>
              <w:rPr>
                <w:sz w:val="24"/>
              </w:rPr>
            </w:pPr>
            <w:r>
              <w:rPr>
                <w:sz w:val="24"/>
              </w:rPr>
              <w:t>Sq</w:t>
            </w:r>
            <w:r>
              <w:rPr>
                <w:spacing w:val="-2"/>
                <w:sz w:val="24"/>
              </w:rPr>
              <w:t xml:space="preserve"> </w:t>
            </w:r>
            <w:r>
              <w:rPr>
                <w:spacing w:val="-10"/>
                <w:sz w:val="24"/>
              </w:rPr>
              <w:t>m</w:t>
            </w:r>
          </w:p>
        </w:tc>
        <w:tc>
          <w:tcPr>
            <w:tcW w:w="1241" w:type="dxa"/>
          </w:tcPr>
          <w:p w14:paraId="534A6171" w14:textId="77777777" w:rsidR="00620921" w:rsidRDefault="00EA4069">
            <w:pPr>
              <w:pStyle w:val="TableParagraph"/>
              <w:spacing w:line="255" w:lineRule="exact"/>
              <w:ind w:left="12" w:right="4"/>
              <w:jc w:val="center"/>
              <w:rPr>
                <w:sz w:val="24"/>
              </w:rPr>
            </w:pPr>
            <w:r>
              <w:rPr>
                <w:spacing w:val="-4"/>
                <w:sz w:val="24"/>
              </w:rPr>
              <w:t>1014</w:t>
            </w:r>
          </w:p>
        </w:tc>
      </w:tr>
      <w:tr w:rsidR="00620921" w14:paraId="126C5BBC" w14:textId="77777777">
        <w:trPr>
          <w:trHeight w:val="275"/>
        </w:trPr>
        <w:tc>
          <w:tcPr>
            <w:tcW w:w="842" w:type="dxa"/>
          </w:tcPr>
          <w:p w14:paraId="10715975" w14:textId="77777777" w:rsidR="00620921" w:rsidRDefault="00EA4069">
            <w:pPr>
              <w:pStyle w:val="TableParagraph"/>
              <w:spacing w:line="255" w:lineRule="exact"/>
              <w:ind w:left="9" w:right="1"/>
              <w:jc w:val="center"/>
              <w:rPr>
                <w:sz w:val="24"/>
              </w:rPr>
            </w:pPr>
            <w:r>
              <w:rPr>
                <w:spacing w:val="-5"/>
                <w:sz w:val="24"/>
              </w:rPr>
              <w:t>(b)</w:t>
            </w:r>
          </w:p>
        </w:tc>
        <w:tc>
          <w:tcPr>
            <w:tcW w:w="6347" w:type="dxa"/>
          </w:tcPr>
          <w:p w14:paraId="67819DF1" w14:textId="77777777" w:rsidR="00620921" w:rsidRDefault="00EA4069">
            <w:pPr>
              <w:pStyle w:val="TableParagraph"/>
              <w:spacing w:line="255" w:lineRule="exact"/>
              <w:ind w:left="105"/>
              <w:rPr>
                <w:sz w:val="24"/>
              </w:rPr>
            </w:pPr>
            <w:r>
              <w:rPr>
                <w:sz w:val="24"/>
              </w:rPr>
              <w:t>Size</w:t>
            </w:r>
            <w:r>
              <w:rPr>
                <w:spacing w:val="-8"/>
                <w:sz w:val="24"/>
              </w:rPr>
              <w:t xml:space="preserve"> </w:t>
            </w:r>
            <w:r>
              <w:rPr>
                <w:sz w:val="24"/>
              </w:rPr>
              <w:t>of</w:t>
            </w:r>
            <w:r>
              <w:rPr>
                <w:spacing w:val="-8"/>
                <w:sz w:val="24"/>
              </w:rPr>
              <w:t xml:space="preserve"> </w:t>
            </w:r>
            <w:r>
              <w:rPr>
                <w:sz w:val="24"/>
              </w:rPr>
              <w:t>Tile</w:t>
            </w:r>
            <w:r>
              <w:rPr>
                <w:spacing w:val="-10"/>
                <w:sz w:val="24"/>
              </w:rPr>
              <w:t xml:space="preserve"> </w:t>
            </w:r>
            <w:r>
              <w:rPr>
                <w:sz w:val="24"/>
              </w:rPr>
              <w:t>600x600</w:t>
            </w:r>
            <w:r>
              <w:rPr>
                <w:spacing w:val="-8"/>
                <w:sz w:val="24"/>
              </w:rPr>
              <w:t xml:space="preserve"> </w:t>
            </w:r>
            <w:r>
              <w:rPr>
                <w:spacing w:val="-5"/>
                <w:sz w:val="24"/>
              </w:rPr>
              <w:t>mm</w:t>
            </w:r>
          </w:p>
        </w:tc>
        <w:tc>
          <w:tcPr>
            <w:tcW w:w="1349" w:type="dxa"/>
          </w:tcPr>
          <w:p w14:paraId="7295087B" w14:textId="77777777" w:rsidR="00620921" w:rsidRDefault="00EA4069">
            <w:pPr>
              <w:pStyle w:val="TableParagraph"/>
              <w:spacing w:line="255" w:lineRule="exact"/>
              <w:ind w:left="13" w:right="5"/>
              <w:jc w:val="center"/>
              <w:rPr>
                <w:sz w:val="24"/>
              </w:rPr>
            </w:pPr>
            <w:r>
              <w:rPr>
                <w:sz w:val="24"/>
              </w:rPr>
              <w:t>Sq</w:t>
            </w:r>
            <w:r>
              <w:rPr>
                <w:spacing w:val="-2"/>
                <w:sz w:val="24"/>
              </w:rPr>
              <w:t xml:space="preserve"> </w:t>
            </w:r>
            <w:r>
              <w:rPr>
                <w:spacing w:val="-10"/>
                <w:sz w:val="24"/>
              </w:rPr>
              <w:t>m</w:t>
            </w:r>
          </w:p>
        </w:tc>
        <w:tc>
          <w:tcPr>
            <w:tcW w:w="1241" w:type="dxa"/>
          </w:tcPr>
          <w:p w14:paraId="5A734008" w14:textId="77777777" w:rsidR="00620921" w:rsidRDefault="00EA4069">
            <w:pPr>
              <w:pStyle w:val="TableParagraph"/>
              <w:spacing w:line="255" w:lineRule="exact"/>
              <w:ind w:left="12" w:right="4"/>
              <w:jc w:val="center"/>
              <w:rPr>
                <w:sz w:val="24"/>
              </w:rPr>
            </w:pPr>
            <w:r>
              <w:rPr>
                <w:spacing w:val="-4"/>
                <w:sz w:val="24"/>
              </w:rPr>
              <w:t>1200</w:t>
            </w:r>
          </w:p>
        </w:tc>
      </w:tr>
      <w:tr w:rsidR="00620921" w14:paraId="2CB18B1E" w14:textId="77777777">
        <w:trPr>
          <w:trHeight w:val="275"/>
        </w:trPr>
        <w:tc>
          <w:tcPr>
            <w:tcW w:w="842" w:type="dxa"/>
          </w:tcPr>
          <w:p w14:paraId="6207F331" w14:textId="77777777" w:rsidR="00620921" w:rsidRDefault="00EA4069">
            <w:pPr>
              <w:pStyle w:val="TableParagraph"/>
              <w:spacing w:line="255" w:lineRule="exact"/>
              <w:ind w:left="9" w:right="5"/>
              <w:jc w:val="center"/>
              <w:rPr>
                <w:sz w:val="24"/>
              </w:rPr>
            </w:pPr>
            <w:r>
              <w:rPr>
                <w:spacing w:val="-5"/>
                <w:sz w:val="24"/>
              </w:rPr>
              <w:t>(c)</w:t>
            </w:r>
          </w:p>
        </w:tc>
        <w:tc>
          <w:tcPr>
            <w:tcW w:w="6347" w:type="dxa"/>
          </w:tcPr>
          <w:p w14:paraId="66098BF8" w14:textId="77777777" w:rsidR="00620921" w:rsidRDefault="00EA4069">
            <w:pPr>
              <w:pStyle w:val="TableParagraph"/>
              <w:spacing w:line="255" w:lineRule="exact"/>
              <w:ind w:left="105"/>
              <w:rPr>
                <w:sz w:val="24"/>
              </w:rPr>
            </w:pPr>
            <w:r>
              <w:rPr>
                <w:sz w:val="24"/>
              </w:rPr>
              <w:t>Size</w:t>
            </w:r>
            <w:r>
              <w:rPr>
                <w:spacing w:val="-8"/>
                <w:sz w:val="24"/>
              </w:rPr>
              <w:t xml:space="preserve"> </w:t>
            </w:r>
            <w:r>
              <w:rPr>
                <w:sz w:val="24"/>
              </w:rPr>
              <w:t>of</w:t>
            </w:r>
            <w:r>
              <w:rPr>
                <w:spacing w:val="-8"/>
                <w:sz w:val="24"/>
              </w:rPr>
              <w:t xml:space="preserve"> </w:t>
            </w:r>
            <w:r>
              <w:rPr>
                <w:sz w:val="24"/>
              </w:rPr>
              <w:t>Tile</w:t>
            </w:r>
            <w:r>
              <w:rPr>
                <w:spacing w:val="-10"/>
                <w:sz w:val="24"/>
              </w:rPr>
              <w:t xml:space="preserve"> </w:t>
            </w:r>
            <w:r>
              <w:rPr>
                <w:sz w:val="24"/>
              </w:rPr>
              <w:t>800x800</w:t>
            </w:r>
            <w:r>
              <w:rPr>
                <w:spacing w:val="-8"/>
                <w:sz w:val="24"/>
              </w:rPr>
              <w:t xml:space="preserve"> </w:t>
            </w:r>
            <w:r>
              <w:rPr>
                <w:spacing w:val="-5"/>
                <w:sz w:val="24"/>
              </w:rPr>
              <w:t>mm</w:t>
            </w:r>
          </w:p>
        </w:tc>
        <w:tc>
          <w:tcPr>
            <w:tcW w:w="1349" w:type="dxa"/>
          </w:tcPr>
          <w:p w14:paraId="174B9BE3" w14:textId="77777777" w:rsidR="00620921" w:rsidRDefault="00EA4069">
            <w:pPr>
              <w:pStyle w:val="TableParagraph"/>
              <w:spacing w:line="255" w:lineRule="exact"/>
              <w:ind w:left="13" w:right="5"/>
              <w:jc w:val="center"/>
              <w:rPr>
                <w:sz w:val="24"/>
              </w:rPr>
            </w:pPr>
            <w:r>
              <w:rPr>
                <w:sz w:val="24"/>
              </w:rPr>
              <w:t>Sq</w:t>
            </w:r>
            <w:r>
              <w:rPr>
                <w:spacing w:val="-2"/>
                <w:sz w:val="24"/>
              </w:rPr>
              <w:t xml:space="preserve"> </w:t>
            </w:r>
            <w:r>
              <w:rPr>
                <w:spacing w:val="-10"/>
                <w:sz w:val="24"/>
              </w:rPr>
              <w:t>m</w:t>
            </w:r>
          </w:p>
        </w:tc>
        <w:tc>
          <w:tcPr>
            <w:tcW w:w="1241" w:type="dxa"/>
          </w:tcPr>
          <w:p w14:paraId="4AA8116E" w14:textId="77777777" w:rsidR="00620921" w:rsidRDefault="00EA4069">
            <w:pPr>
              <w:pStyle w:val="TableParagraph"/>
              <w:spacing w:line="255" w:lineRule="exact"/>
              <w:ind w:left="12" w:right="4"/>
              <w:jc w:val="center"/>
              <w:rPr>
                <w:sz w:val="24"/>
              </w:rPr>
            </w:pPr>
            <w:r>
              <w:rPr>
                <w:spacing w:val="-4"/>
                <w:sz w:val="24"/>
              </w:rPr>
              <w:t>1407</w:t>
            </w:r>
          </w:p>
        </w:tc>
      </w:tr>
      <w:tr w:rsidR="00620921" w14:paraId="726D9B67" w14:textId="77777777">
        <w:trPr>
          <w:trHeight w:val="275"/>
        </w:trPr>
        <w:tc>
          <w:tcPr>
            <w:tcW w:w="842" w:type="dxa"/>
          </w:tcPr>
          <w:p w14:paraId="3232D5CA" w14:textId="77777777" w:rsidR="00620921" w:rsidRDefault="00EA4069">
            <w:pPr>
              <w:pStyle w:val="TableParagraph"/>
              <w:spacing w:line="255" w:lineRule="exact"/>
              <w:ind w:left="9" w:right="1"/>
              <w:jc w:val="center"/>
              <w:rPr>
                <w:sz w:val="24"/>
              </w:rPr>
            </w:pPr>
            <w:r>
              <w:rPr>
                <w:spacing w:val="-5"/>
                <w:sz w:val="24"/>
              </w:rPr>
              <w:t>(d)</w:t>
            </w:r>
          </w:p>
        </w:tc>
        <w:tc>
          <w:tcPr>
            <w:tcW w:w="6347" w:type="dxa"/>
          </w:tcPr>
          <w:p w14:paraId="634082B1" w14:textId="77777777" w:rsidR="00620921" w:rsidRDefault="00EA4069">
            <w:pPr>
              <w:pStyle w:val="TableParagraph"/>
              <w:spacing w:line="255" w:lineRule="exact"/>
              <w:ind w:left="105"/>
              <w:rPr>
                <w:sz w:val="24"/>
              </w:rPr>
            </w:pPr>
            <w:r>
              <w:rPr>
                <w:sz w:val="24"/>
              </w:rPr>
              <w:t>Size</w:t>
            </w:r>
            <w:r>
              <w:rPr>
                <w:spacing w:val="-10"/>
                <w:sz w:val="24"/>
              </w:rPr>
              <w:t xml:space="preserve"> </w:t>
            </w:r>
            <w:r>
              <w:rPr>
                <w:sz w:val="24"/>
              </w:rPr>
              <w:t>of</w:t>
            </w:r>
            <w:r>
              <w:rPr>
                <w:spacing w:val="-9"/>
                <w:sz w:val="24"/>
              </w:rPr>
              <w:t xml:space="preserve"> </w:t>
            </w:r>
            <w:r>
              <w:rPr>
                <w:sz w:val="24"/>
              </w:rPr>
              <w:t>Tile</w:t>
            </w:r>
            <w:r>
              <w:rPr>
                <w:spacing w:val="-12"/>
                <w:sz w:val="24"/>
              </w:rPr>
              <w:t xml:space="preserve"> </w:t>
            </w:r>
            <w:r>
              <w:rPr>
                <w:sz w:val="24"/>
              </w:rPr>
              <w:t>1000x1000</w:t>
            </w:r>
            <w:r>
              <w:rPr>
                <w:spacing w:val="-8"/>
                <w:sz w:val="24"/>
              </w:rPr>
              <w:t xml:space="preserve"> </w:t>
            </w:r>
            <w:r>
              <w:rPr>
                <w:spacing w:val="-5"/>
                <w:sz w:val="24"/>
              </w:rPr>
              <w:t>mm</w:t>
            </w:r>
          </w:p>
        </w:tc>
        <w:tc>
          <w:tcPr>
            <w:tcW w:w="1349" w:type="dxa"/>
          </w:tcPr>
          <w:p w14:paraId="3CE2B81D" w14:textId="77777777" w:rsidR="00620921" w:rsidRDefault="00EA4069">
            <w:pPr>
              <w:pStyle w:val="TableParagraph"/>
              <w:spacing w:line="255" w:lineRule="exact"/>
              <w:ind w:left="13" w:right="5"/>
              <w:jc w:val="center"/>
              <w:rPr>
                <w:sz w:val="24"/>
              </w:rPr>
            </w:pPr>
            <w:r>
              <w:rPr>
                <w:sz w:val="24"/>
              </w:rPr>
              <w:t>Sq</w:t>
            </w:r>
            <w:r>
              <w:rPr>
                <w:spacing w:val="-2"/>
                <w:sz w:val="24"/>
              </w:rPr>
              <w:t xml:space="preserve"> </w:t>
            </w:r>
            <w:r>
              <w:rPr>
                <w:spacing w:val="-10"/>
                <w:sz w:val="24"/>
              </w:rPr>
              <w:t>m</w:t>
            </w:r>
          </w:p>
        </w:tc>
        <w:tc>
          <w:tcPr>
            <w:tcW w:w="1241" w:type="dxa"/>
          </w:tcPr>
          <w:p w14:paraId="60BDF505" w14:textId="77777777" w:rsidR="00620921" w:rsidRDefault="00EA4069">
            <w:pPr>
              <w:pStyle w:val="TableParagraph"/>
              <w:spacing w:line="255" w:lineRule="exact"/>
              <w:ind w:left="12" w:right="4"/>
              <w:jc w:val="center"/>
              <w:rPr>
                <w:sz w:val="24"/>
              </w:rPr>
            </w:pPr>
            <w:r>
              <w:rPr>
                <w:spacing w:val="-4"/>
                <w:sz w:val="24"/>
              </w:rPr>
              <w:t>1999</w:t>
            </w:r>
          </w:p>
        </w:tc>
      </w:tr>
      <w:tr w:rsidR="00620921" w14:paraId="2AEB526A" w14:textId="77777777">
        <w:trPr>
          <w:trHeight w:val="5637"/>
        </w:trPr>
        <w:tc>
          <w:tcPr>
            <w:tcW w:w="842" w:type="dxa"/>
          </w:tcPr>
          <w:p w14:paraId="71EFAF68" w14:textId="77777777" w:rsidR="00620921" w:rsidRDefault="00620921">
            <w:pPr>
              <w:pStyle w:val="TableParagraph"/>
              <w:rPr>
                <w:rFonts w:ascii="Arial"/>
                <w:b/>
                <w:sz w:val="24"/>
              </w:rPr>
            </w:pPr>
          </w:p>
          <w:p w14:paraId="132925B1" w14:textId="77777777" w:rsidR="00620921" w:rsidRDefault="00620921">
            <w:pPr>
              <w:pStyle w:val="TableParagraph"/>
              <w:rPr>
                <w:rFonts w:ascii="Arial"/>
                <w:b/>
                <w:sz w:val="24"/>
              </w:rPr>
            </w:pPr>
          </w:p>
          <w:p w14:paraId="2C97A2FC" w14:textId="77777777" w:rsidR="00620921" w:rsidRDefault="00620921">
            <w:pPr>
              <w:pStyle w:val="TableParagraph"/>
              <w:spacing w:before="2"/>
              <w:rPr>
                <w:rFonts w:ascii="Arial"/>
                <w:b/>
                <w:sz w:val="24"/>
              </w:rPr>
            </w:pPr>
          </w:p>
          <w:p w14:paraId="5054736A" w14:textId="77777777" w:rsidR="00620921" w:rsidRDefault="00EA4069">
            <w:pPr>
              <w:pStyle w:val="TableParagraph"/>
              <w:ind w:left="9" w:right="1"/>
              <w:jc w:val="center"/>
              <w:rPr>
                <w:sz w:val="24"/>
              </w:rPr>
            </w:pPr>
            <w:r>
              <w:rPr>
                <w:spacing w:val="-4"/>
                <w:sz w:val="24"/>
              </w:rPr>
              <w:t>3220</w:t>
            </w:r>
          </w:p>
        </w:tc>
        <w:tc>
          <w:tcPr>
            <w:tcW w:w="6347" w:type="dxa"/>
          </w:tcPr>
          <w:p w14:paraId="52DC897D" w14:textId="77777777" w:rsidR="00620921" w:rsidRDefault="00EA4069">
            <w:pPr>
              <w:pStyle w:val="TableParagraph"/>
              <w:spacing w:before="2" w:line="256" w:lineRule="auto"/>
              <w:ind w:left="129" w:right="120"/>
              <w:jc w:val="both"/>
              <w:rPr>
                <w:sz w:val="24"/>
              </w:rPr>
            </w:pPr>
            <w:r>
              <w:rPr>
                <w:sz w:val="24"/>
              </w:rPr>
              <w:t>Supply</w:t>
            </w:r>
            <w:r>
              <w:rPr>
                <w:spacing w:val="-17"/>
                <w:sz w:val="24"/>
              </w:rPr>
              <w:t xml:space="preserve"> </w:t>
            </w:r>
            <w:r>
              <w:rPr>
                <w:sz w:val="24"/>
              </w:rPr>
              <w:t>&amp;</w:t>
            </w:r>
            <w:r>
              <w:rPr>
                <w:spacing w:val="-17"/>
                <w:sz w:val="24"/>
              </w:rPr>
              <w:t xml:space="preserve"> </w:t>
            </w:r>
            <w:r>
              <w:rPr>
                <w:sz w:val="24"/>
              </w:rPr>
              <w:t>Installation</w:t>
            </w:r>
            <w:r>
              <w:rPr>
                <w:spacing w:val="-16"/>
                <w:sz w:val="24"/>
              </w:rPr>
              <w:t xml:space="preserve"> </w:t>
            </w:r>
            <w:r>
              <w:rPr>
                <w:sz w:val="24"/>
              </w:rPr>
              <w:t>of</w:t>
            </w:r>
            <w:r>
              <w:rPr>
                <w:spacing w:val="-17"/>
                <w:sz w:val="24"/>
              </w:rPr>
              <w:t xml:space="preserve"> </w:t>
            </w:r>
            <w:r>
              <w:rPr>
                <w:sz w:val="24"/>
              </w:rPr>
              <w:t>Proximity</w:t>
            </w:r>
            <w:r>
              <w:rPr>
                <w:spacing w:val="-17"/>
                <w:sz w:val="24"/>
              </w:rPr>
              <w:t xml:space="preserve"> </w:t>
            </w:r>
            <w:r>
              <w:rPr>
                <w:sz w:val="24"/>
              </w:rPr>
              <w:t>switch</w:t>
            </w:r>
            <w:r>
              <w:rPr>
                <w:spacing w:val="-17"/>
                <w:sz w:val="24"/>
              </w:rPr>
              <w:t xml:space="preserve"> </w:t>
            </w:r>
            <w:r>
              <w:rPr>
                <w:sz w:val="24"/>
              </w:rPr>
              <w:t>(CE</w:t>
            </w:r>
            <w:r>
              <w:rPr>
                <w:spacing w:val="-16"/>
                <w:sz w:val="24"/>
              </w:rPr>
              <w:t xml:space="preserve"> </w:t>
            </w:r>
            <w:r>
              <w:rPr>
                <w:sz w:val="24"/>
              </w:rPr>
              <w:t>approved)</w:t>
            </w:r>
            <w:r>
              <w:rPr>
                <w:spacing w:val="-17"/>
                <w:sz w:val="24"/>
              </w:rPr>
              <w:t xml:space="preserve"> </w:t>
            </w:r>
            <w:r>
              <w:rPr>
                <w:sz w:val="24"/>
              </w:rPr>
              <w:t>for relay room door &amp; connecting with the data logger as per the following specifications.</w:t>
            </w:r>
          </w:p>
          <w:p w14:paraId="71937465" w14:textId="77777777" w:rsidR="00620921" w:rsidRDefault="00EA4069">
            <w:pPr>
              <w:pStyle w:val="TableParagraph"/>
              <w:numPr>
                <w:ilvl w:val="0"/>
                <w:numId w:val="9"/>
              </w:numPr>
              <w:tabs>
                <w:tab w:val="left" w:pos="713"/>
                <w:tab w:val="left" w:pos="715"/>
              </w:tabs>
              <w:spacing w:before="2" w:line="259" w:lineRule="auto"/>
              <w:ind w:right="118"/>
              <w:jc w:val="both"/>
              <w:rPr>
                <w:sz w:val="24"/>
              </w:rPr>
            </w:pPr>
            <w:r>
              <w:rPr>
                <w:sz w:val="24"/>
              </w:rPr>
              <w:t>Supply and fixing of different sizes of PVC casing/pipes as required by Railway at site by fixing/clamping</w:t>
            </w:r>
            <w:r>
              <w:rPr>
                <w:spacing w:val="-10"/>
                <w:sz w:val="24"/>
              </w:rPr>
              <w:t xml:space="preserve"> </w:t>
            </w:r>
            <w:r>
              <w:rPr>
                <w:sz w:val="24"/>
              </w:rPr>
              <w:t>to</w:t>
            </w:r>
            <w:r>
              <w:rPr>
                <w:spacing w:val="-13"/>
                <w:sz w:val="24"/>
              </w:rPr>
              <w:t xml:space="preserve"> </w:t>
            </w:r>
            <w:r>
              <w:rPr>
                <w:sz w:val="24"/>
              </w:rPr>
              <w:t>the</w:t>
            </w:r>
            <w:r>
              <w:rPr>
                <w:spacing w:val="-15"/>
                <w:sz w:val="24"/>
              </w:rPr>
              <w:t xml:space="preserve"> </w:t>
            </w:r>
            <w:r>
              <w:rPr>
                <w:sz w:val="24"/>
              </w:rPr>
              <w:t>wall</w:t>
            </w:r>
            <w:r>
              <w:rPr>
                <w:spacing w:val="-12"/>
                <w:sz w:val="24"/>
              </w:rPr>
              <w:t xml:space="preserve"> </w:t>
            </w:r>
            <w:r>
              <w:rPr>
                <w:sz w:val="24"/>
              </w:rPr>
              <w:t>or</w:t>
            </w:r>
            <w:r>
              <w:rPr>
                <w:spacing w:val="-12"/>
                <w:sz w:val="24"/>
              </w:rPr>
              <w:t xml:space="preserve"> </w:t>
            </w:r>
            <w:r>
              <w:rPr>
                <w:sz w:val="24"/>
              </w:rPr>
              <w:t>laying</w:t>
            </w:r>
            <w:r>
              <w:rPr>
                <w:spacing w:val="-13"/>
                <w:sz w:val="24"/>
              </w:rPr>
              <w:t xml:space="preserve"> </w:t>
            </w:r>
            <w:r>
              <w:rPr>
                <w:sz w:val="24"/>
              </w:rPr>
              <w:t>in</w:t>
            </w:r>
            <w:r>
              <w:rPr>
                <w:spacing w:val="-13"/>
                <w:sz w:val="24"/>
              </w:rPr>
              <w:t xml:space="preserve"> </w:t>
            </w:r>
            <w:r>
              <w:rPr>
                <w:sz w:val="24"/>
              </w:rPr>
              <w:t>floor</w:t>
            </w:r>
            <w:r>
              <w:rPr>
                <w:spacing w:val="-14"/>
                <w:sz w:val="24"/>
              </w:rPr>
              <w:t xml:space="preserve"> </w:t>
            </w:r>
            <w:r>
              <w:rPr>
                <w:sz w:val="24"/>
              </w:rPr>
              <w:t>for</w:t>
            </w:r>
            <w:r>
              <w:rPr>
                <w:spacing w:val="-12"/>
                <w:sz w:val="24"/>
              </w:rPr>
              <w:t xml:space="preserve"> </w:t>
            </w:r>
            <w:r>
              <w:rPr>
                <w:sz w:val="24"/>
              </w:rPr>
              <w:t>indoor wiring purposes. Necessary hardware materials such as Galvanized screws and washers, wooden pegs,</w:t>
            </w:r>
            <w:r>
              <w:rPr>
                <w:spacing w:val="-7"/>
                <w:sz w:val="24"/>
              </w:rPr>
              <w:t xml:space="preserve"> </w:t>
            </w:r>
            <w:r>
              <w:rPr>
                <w:sz w:val="24"/>
              </w:rPr>
              <w:t>teak</w:t>
            </w:r>
            <w:r>
              <w:rPr>
                <w:spacing w:val="-7"/>
                <w:sz w:val="24"/>
              </w:rPr>
              <w:t xml:space="preserve"> </w:t>
            </w:r>
            <w:proofErr w:type="spellStart"/>
            <w:r>
              <w:rPr>
                <w:sz w:val="24"/>
              </w:rPr>
              <w:t>etc</w:t>
            </w:r>
            <w:proofErr w:type="spellEnd"/>
            <w:r>
              <w:rPr>
                <w:sz w:val="24"/>
              </w:rPr>
              <w:t>,</w:t>
            </w:r>
            <w:r>
              <w:rPr>
                <w:spacing w:val="-5"/>
                <w:sz w:val="24"/>
              </w:rPr>
              <w:t xml:space="preserve"> </w:t>
            </w:r>
            <w:r>
              <w:rPr>
                <w:sz w:val="24"/>
              </w:rPr>
              <w:t>deep</w:t>
            </w:r>
            <w:r>
              <w:rPr>
                <w:spacing w:val="-7"/>
                <w:sz w:val="24"/>
              </w:rPr>
              <w:t xml:space="preserve"> </w:t>
            </w:r>
            <w:r>
              <w:rPr>
                <w:sz w:val="24"/>
              </w:rPr>
              <w:t>boxes,</w:t>
            </w:r>
            <w:r>
              <w:rPr>
                <w:spacing w:val="-7"/>
                <w:sz w:val="24"/>
              </w:rPr>
              <w:t xml:space="preserve"> </w:t>
            </w:r>
            <w:r>
              <w:rPr>
                <w:sz w:val="24"/>
              </w:rPr>
              <w:t>Junction</w:t>
            </w:r>
            <w:r>
              <w:rPr>
                <w:spacing w:val="-7"/>
                <w:sz w:val="24"/>
              </w:rPr>
              <w:t xml:space="preserve"> </w:t>
            </w:r>
            <w:r>
              <w:rPr>
                <w:sz w:val="24"/>
              </w:rPr>
              <w:t>boxes,</w:t>
            </w:r>
            <w:r>
              <w:rPr>
                <w:spacing w:val="-9"/>
                <w:sz w:val="24"/>
              </w:rPr>
              <w:t xml:space="preserve"> </w:t>
            </w:r>
            <w:r>
              <w:rPr>
                <w:sz w:val="24"/>
              </w:rPr>
              <w:t>Normal bends</w:t>
            </w:r>
            <w:r>
              <w:rPr>
                <w:spacing w:val="-2"/>
                <w:sz w:val="24"/>
              </w:rPr>
              <w:t xml:space="preserve"> </w:t>
            </w:r>
            <w:r>
              <w:rPr>
                <w:sz w:val="24"/>
              </w:rPr>
              <w:t>or</w:t>
            </w:r>
            <w:r>
              <w:rPr>
                <w:spacing w:val="-4"/>
                <w:sz w:val="24"/>
              </w:rPr>
              <w:t xml:space="preserve"> </w:t>
            </w:r>
            <w:r>
              <w:rPr>
                <w:sz w:val="24"/>
              </w:rPr>
              <w:t>diversion</w:t>
            </w:r>
            <w:r>
              <w:rPr>
                <w:spacing w:val="-3"/>
                <w:sz w:val="24"/>
              </w:rPr>
              <w:t xml:space="preserve"> </w:t>
            </w:r>
            <w:r>
              <w:rPr>
                <w:sz w:val="24"/>
              </w:rPr>
              <w:t>bends</w:t>
            </w:r>
            <w:r>
              <w:rPr>
                <w:spacing w:val="-2"/>
                <w:sz w:val="24"/>
              </w:rPr>
              <w:t xml:space="preserve"> </w:t>
            </w:r>
            <w:r>
              <w:rPr>
                <w:sz w:val="24"/>
              </w:rPr>
              <w:t>etc.</w:t>
            </w:r>
            <w:r>
              <w:rPr>
                <w:spacing w:val="-1"/>
                <w:sz w:val="24"/>
              </w:rPr>
              <w:t xml:space="preserve"> </w:t>
            </w:r>
            <w:r>
              <w:rPr>
                <w:sz w:val="24"/>
              </w:rPr>
              <w:t>to</w:t>
            </w:r>
            <w:r>
              <w:rPr>
                <w:spacing w:val="-1"/>
                <w:sz w:val="24"/>
              </w:rPr>
              <w:t xml:space="preserve"> </w:t>
            </w:r>
            <w:r>
              <w:rPr>
                <w:sz w:val="24"/>
              </w:rPr>
              <w:t>be</w:t>
            </w:r>
            <w:r>
              <w:rPr>
                <w:spacing w:val="-4"/>
                <w:sz w:val="24"/>
              </w:rPr>
              <w:t xml:space="preserve"> </w:t>
            </w:r>
            <w:r>
              <w:rPr>
                <w:sz w:val="24"/>
              </w:rPr>
              <w:t>arranged</w:t>
            </w:r>
            <w:r>
              <w:rPr>
                <w:spacing w:val="-4"/>
                <w:sz w:val="24"/>
              </w:rPr>
              <w:t xml:space="preserve"> </w:t>
            </w:r>
            <w:r>
              <w:rPr>
                <w:sz w:val="24"/>
              </w:rPr>
              <w:t>by</w:t>
            </w:r>
            <w:r>
              <w:rPr>
                <w:spacing w:val="-2"/>
                <w:sz w:val="24"/>
              </w:rPr>
              <w:t xml:space="preserve"> </w:t>
            </w:r>
            <w:r>
              <w:rPr>
                <w:sz w:val="24"/>
              </w:rPr>
              <w:t xml:space="preserve">the </w:t>
            </w:r>
            <w:r>
              <w:rPr>
                <w:spacing w:val="-2"/>
                <w:sz w:val="24"/>
              </w:rPr>
              <w:t>contractor.</w:t>
            </w:r>
          </w:p>
          <w:p w14:paraId="40E54DCA" w14:textId="77777777" w:rsidR="00620921" w:rsidRDefault="00EA4069">
            <w:pPr>
              <w:pStyle w:val="TableParagraph"/>
              <w:numPr>
                <w:ilvl w:val="0"/>
                <w:numId w:val="9"/>
              </w:numPr>
              <w:tabs>
                <w:tab w:val="left" w:pos="713"/>
                <w:tab w:val="left" w:pos="715"/>
              </w:tabs>
              <w:spacing w:line="259" w:lineRule="auto"/>
              <w:ind w:right="122"/>
              <w:jc w:val="both"/>
              <w:rPr>
                <w:sz w:val="24"/>
              </w:rPr>
            </w:pPr>
            <w:r>
              <w:rPr>
                <w:sz w:val="24"/>
              </w:rPr>
              <w:t>Supply</w:t>
            </w:r>
            <w:r>
              <w:rPr>
                <w:spacing w:val="-4"/>
                <w:sz w:val="24"/>
              </w:rPr>
              <w:t xml:space="preserve"> </w:t>
            </w:r>
            <w:r>
              <w:rPr>
                <w:sz w:val="24"/>
              </w:rPr>
              <w:t>&amp;</w:t>
            </w:r>
            <w:r>
              <w:rPr>
                <w:spacing w:val="-6"/>
                <w:sz w:val="24"/>
              </w:rPr>
              <w:t xml:space="preserve"> </w:t>
            </w:r>
            <w:r>
              <w:rPr>
                <w:sz w:val="24"/>
              </w:rPr>
              <w:t>fixing</w:t>
            </w:r>
            <w:r>
              <w:rPr>
                <w:spacing w:val="-3"/>
                <w:sz w:val="24"/>
              </w:rPr>
              <w:t xml:space="preserve"> </w:t>
            </w:r>
            <w:r>
              <w:rPr>
                <w:sz w:val="24"/>
              </w:rPr>
              <w:t>of</w:t>
            </w:r>
            <w:r>
              <w:rPr>
                <w:spacing w:val="-4"/>
                <w:sz w:val="24"/>
              </w:rPr>
              <w:t xml:space="preserve"> </w:t>
            </w:r>
            <w:r>
              <w:rPr>
                <w:sz w:val="24"/>
              </w:rPr>
              <w:t>PVC</w:t>
            </w:r>
            <w:r>
              <w:rPr>
                <w:spacing w:val="-7"/>
                <w:sz w:val="24"/>
              </w:rPr>
              <w:t xml:space="preserve"> </w:t>
            </w:r>
            <w:r>
              <w:rPr>
                <w:sz w:val="24"/>
              </w:rPr>
              <w:t>Flexible</w:t>
            </w:r>
            <w:r>
              <w:rPr>
                <w:spacing w:val="-4"/>
                <w:sz w:val="24"/>
              </w:rPr>
              <w:t xml:space="preserve"> </w:t>
            </w:r>
            <w:r>
              <w:rPr>
                <w:sz w:val="24"/>
              </w:rPr>
              <w:t>pipe</w:t>
            </w:r>
            <w:r>
              <w:rPr>
                <w:spacing w:val="-5"/>
                <w:sz w:val="24"/>
              </w:rPr>
              <w:t xml:space="preserve"> </w:t>
            </w:r>
            <w:r>
              <w:rPr>
                <w:sz w:val="24"/>
              </w:rPr>
              <w:t>of</w:t>
            </w:r>
            <w:r>
              <w:rPr>
                <w:spacing w:val="-4"/>
                <w:sz w:val="24"/>
              </w:rPr>
              <w:t xml:space="preserve"> </w:t>
            </w:r>
            <w:r>
              <w:rPr>
                <w:sz w:val="24"/>
              </w:rPr>
              <w:t xml:space="preserve">25/40/50mm </w:t>
            </w:r>
            <w:proofErr w:type="spellStart"/>
            <w:r>
              <w:rPr>
                <w:sz w:val="24"/>
              </w:rPr>
              <w:t>dia</w:t>
            </w:r>
            <w:proofErr w:type="spellEnd"/>
            <w:r>
              <w:rPr>
                <w:sz w:val="24"/>
              </w:rPr>
              <w:t xml:space="preserve"> sizes of reputed make.</w:t>
            </w:r>
          </w:p>
          <w:p w14:paraId="37E6050A" w14:textId="77777777" w:rsidR="00620921" w:rsidRDefault="00EA4069">
            <w:pPr>
              <w:pStyle w:val="TableParagraph"/>
              <w:numPr>
                <w:ilvl w:val="0"/>
                <w:numId w:val="9"/>
              </w:numPr>
              <w:tabs>
                <w:tab w:val="left" w:pos="713"/>
                <w:tab w:val="left" w:pos="715"/>
              </w:tabs>
              <w:spacing w:line="256" w:lineRule="auto"/>
              <w:ind w:right="120"/>
              <w:jc w:val="both"/>
              <w:rPr>
                <w:sz w:val="24"/>
              </w:rPr>
            </w:pPr>
            <w:r>
              <w:rPr>
                <w:sz w:val="24"/>
              </w:rPr>
              <w:t xml:space="preserve">Drawing of fresh </w:t>
            </w:r>
            <w:proofErr w:type="spellStart"/>
            <w:r>
              <w:rPr>
                <w:sz w:val="24"/>
              </w:rPr>
              <w:t>new</w:t>
            </w:r>
            <w:proofErr w:type="spellEnd"/>
            <w:r>
              <w:rPr>
                <w:sz w:val="24"/>
              </w:rPr>
              <w:t xml:space="preserve"> wires from the relay base/proximity switch to another relay base/Data logger as per the new wiring without affecting the other</w:t>
            </w:r>
            <w:r>
              <w:rPr>
                <w:spacing w:val="-8"/>
                <w:sz w:val="24"/>
              </w:rPr>
              <w:t xml:space="preserve"> </w:t>
            </w:r>
            <w:r>
              <w:rPr>
                <w:sz w:val="24"/>
              </w:rPr>
              <w:t>wires.</w:t>
            </w:r>
            <w:r>
              <w:rPr>
                <w:spacing w:val="-9"/>
                <w:sz w:val="24"/>
              </w:rPr>
              <w:t xml:space="preserve"> </w:t>
            </w:r>
            <w:r>
              <w:rPr>
                <w:sz w:val="24"/>
              </w:rPr>
              <w:t>This</w:t>
            </w:r>
            <w:r>
              <w:rPr>
                <w:spacing w:val="-8"/>
                <w:sz w:val="24"/>
              </w:rPr>
              <w:t xml:space="preserve"> </w:t>
            </w:r>
            <w:r>
              <w:rPr>
                <w:sz w:val="24"/>
              </w:rPr>
              <w:t>also</w:t>
            </w:r>
            <w:r>
              <w:rPr>
                <w:spacing w:val="-7"/>
                <w:sz w:val="24"/>
              </w:rPr>
              <w:t xml:space="preserve"> </w:t>
            </w:r>
            <w:r>
              <w:rPr>
                <w:sz w:val="24"/>
              </w:rPr>
              <w:t>includes</w:t>
            </w:r>
            <w:r>
              <w:rPr>
                <w:spacing w:val="-10"/>
                <w:sz w:val="24"/>
              </w:rPr>
              <w:t xml:space="preserve"> </w:t>
            </w:r>
            <w:r>
              <w:rPr>
                <w:sz w:val="24"/>
              </w:rPr>
              <w:t>testing</w:t>
            </w:r>
            <w:r>
              <w:rPr>
                <w:spacing w:val="-9"/>
                <w:sz w:val="24"/>
              </w:rPr>
              <w:t xml:space="preserve"> </w:t>
            </w:r>
            <w:r>
              <w:rPr>
                <w:sz w:val="24"/>
              </w:rPr>
              <w:t>of</w:t>
            </w:r>
            <w:r>
              <w:rPr>
                <w:spacing w:val="-7"/>
                <w:sz w:val="24"/>
              </w:rPr>
              <w:t xml:space="preserve"> </w:t>
            </w:r>
            <w:r>
              <w:rPr>
                <w:sz w:val="24"/>
              </w:rPr>
              <w:t>wires</w:t>
            </w:r>
            <w:r>
              <w:rPr>
                <w:spacing w:val="-7"/>
                <w:sz w:val="24"/>
              </w:rPr>
              <w:t xml:space="preserve"> </w:t>
            </w:r>
            <w:r>
              <w:rPr>
                <w:sz w:val="24"/>
              </w:rPr>
              <w:t>using buzzer</w:t>
            </w:r>
            <w:r>
              <w:rPr>
                <w:spacing w:val="-17"/>
                <w:sz w:val="24"/>
              </w:rPr>
              <w:t xml:space="preserve"> </w:t>
            </w:r>
            <w:r>
              <w:rPr>
                <w:sz w:val="24"/>
              </w:rPr>
              <w:t>of</w:t>
            </w:r>
            <w:r>
              <w:rPr>
                <w:spacing w:val="-17"/>
                <w:sz w:val="24"/>
              </w:rPr>
              <w:t xml:space="preserve"> </w:t>
            </w:r>
            <w:r>
              <w:rPr>
                <w:sz w:val="24"/>
              </w:rPr>
              <w:t>the</w:t>
            </w:r>
            <w:r>
              <w:rPr>
                <w:spacing w:val="-16"/>
                <w:sz w:val="24"/>
              </w:rPr>
              <w:t xml:space="preserve"> </w:t>
            </w:r>
            <w:r>
              <w:rPr>
                <w:sz w:val="24"/>
              </w:rPr>
              <w:t>new</w:t>
            </w:r>
            <w:r>
              <w:rPr>
                <w:spacing w:val="-17"/>
                <w:sz w:val="24"/>
              </w:rPr>
              <w:t xml:space="preserve"> </w:t>
            </w:r>
            <w:r>
              <w:rPr>
                <w:sz w:val="24"/>
              </w:rPr>
              <w:t>wires</w:t>
            </w:r>
            <w:r>
              <w:rPr>
                <w:spacing w:val="-17"/>
                <w:sz w:val="24"/>
              </w:rPr>
              <w:t xml:space="preserve"> </w:t>
            </w:r>
            <w:r>
              <w:rPr>
                <w:sz w:val="24"/>
              </w:rPr>
              <w:t>drawn</w:t>
            </w:r>
            <w:r>
              <w:rPr>
                <w:spacing w:val="-17"/>
                <w:sz w:val="24"/>
              </w:rPr>
              <w:t xml:space="preserve"> </w:t>
            </w:r>
            <w:r>
              <w:rPr>
                <w:sz w:val="24"/>
              </w:rPr>
              <w:t>once</w:t>
            </w:r>
            <w:r>
              <w:rPr>
                <w:spacing w:val="-16"/>
                <w:sz w:val="24"/>
              </w:rPr>
              <w:t xml:space="preserve"> </w:t>
            </w:r>
            <w:r>
              <w:rPr>
                <w:sz w:val="24"/>
              </w:rPr>
              <w:t>before</w:t>
            </w:r>
            <w:r>
              <w:rPr>
                <w:spacing w:val="-17"/>
                <w:sz w:val="24"/>
              </w:rPr>
              <w:t xml:space="preserve"> </w:t>
            </w:r>
            <w:r>
              <w:rPr>
                <w:sz w:val="24"/>
              </w:rPr>
              <w:t>soldering</w:t>
            </w:r>
          </w:p>
          <w:p w14:paraId="0E5C357D" w14:textId="77777777" w:rsidR="00620921" w:rsidRDefault="00EA4069">
            <w:pPr>
              <w:pStyle w:val="TableParagraph"/>
              <w:spacing w:line="275" w:lineRule="exact"/>
              <w:ind w:left="715"/>
              <w:jc w:val="both"/>
              <w:rPr>
                <w:sz w:val="24"/>
              </w:rPr>
            </w:pPr>
            <w:r>
              <w:rPr>
                <w:sz w:val="24"/>
              </w:rPr>
              <w:t>and</w:t>
            </w:r>
            <w:r>
              <w:rPr>
                <w:spacing w:val="-2"/>
                <w:sz w:val="24"/>
              </w:rPr>
              <w:t xml:space="preserve"> </w:t>
            </w:r>
            <w:r>
              <w:rPr>
                <w:sz w:val="24"/>
              </w:rPr>
              <w:t>once</w:t>
            </w:r>
            <w:r>
              <w:rPr>
                <w:spacing w:val="-2"/>
                <w:sz w:val="24"/>
              </w:rPr>
              <w:t xml:space="preserve"> </w:t>
            </w:r>
            <w:r>
              <w:rPr>
                <w:sz w:val="24"/>
              </w:rPr>
              <w:t xml:space="preserve">after </w:t>
            </w:r>
            <w:r>
              <w:rPr>
                <w:spacing w:val="-2"/>
                <w:sz w:val="24"/>
              </w:rPr>
              <w:t>soldering.</w:t>
            </w:r>
          </w:p>
        </w:tc>
        <w:tc>
          <w:tcPr>
            <w:tcW w:w="1349" w:type="dxa"/>
          </w:tcPr>
          <w:p w14:paraId="027CC29F" w14:textId="77777777" w:rsidR="00620921" w:rsidRDefault="00620921">
            <w:pPr>
              <w:pStyle w:val="TableParagraph"/>
              <w:rPr>
                <w:rFonts w:ascii="Arial"/>
                <w:b/>
                <w:sz w:val="24"/>
              </w:rPr>
            </w:pPr>
          </w:p>
          <w:p w14:paraId="074308CF" w14:textId="77777777" w:rsidR="00620921" w:rsidRDefault="00620921">
            <w:pPr>
              <w:pStyle w:val="TableParagraph"/>
              <w:rPr>
                <w:rFonts w:ascii="Arial"/>
                <w:b/>
                <w:sz w:val="24"/>
              </w:rPr>
            </w:pPr>
          </w:p>
          <w:p w14:paraId="31B5A5C6" w14:textId="77777777" w:rsidR="00620921" w:rsidRDefault="00620921">
            <w:pPr>
              <w:pStyle w:val="TableParagraph"/>
              <w:spacing w:before="2"/>
              <w:rPr>
                <w:rFonts w:ascii="Arial"/>
                <w:b/>
                <w:sz w:val="24"/>
              </w:rPr>
            </w:pPr>
          </w:p>
          <w:p w14:paraId="20A56CB9" w14:textId="77777777" w:rsidR="00620921" w:rsidRDefault="00EA4069">
            <w:pPr>
              <w:pStyle w:val="TableParagraph"/>
              <w:ind w:left="13" w:right="1"/>
              <w:jc w:val="center"/>
              <w:rPr>
                <w:sz w:val="24"/>
              </w:rPr>
            </w:pPr>
            <w:r>
              <w:rPr>
                <w:spacing w:val="-5"/>
                <w:sz w:val="24"/>
              </w:rPr>
              <w:t>No.</w:t>
            </w:r>
          </w:p>
        </w:tc>
        <w:tc>
          <w:tcPr>
            <w:tcW w:w="1241" w:type="dxa"/>
          </w:tcPr>
          <w:p w14:paraId="0548AA99" w14:textId="77777777" w:rsidR="00620921" w:rsidRDefault="00620921">
            <w:pPr>
              <w:pStyle w:val="TableParagraph"/>
              <w:rPr>
                <w:rFonts w:ascii="Arial"/>
                <w:b/>
                <w:sz w:val="24"/>
              </w:rPr>
            </w:pPr>
          </w:p>
          <w:p w14:paraId="4FC55FF3" w14:textId="77777777" w:rsidR="00620921" w:rsidRDefault="00620921">
            <w:pPr>
              <w:pStyle w:val="TableParagraph"/>
              <w:rPr>
                <w:rFonts w:ascii="Arial"/>
                <w:b/>
                <w:sz w:val="24"/>
              </w:rPr>
            </w:pPr>
          </w:p>
          <w:p w14:paraId="61FEBD7D" w14:textId="77777777" w:rsidR="00620921" w:rsidRDefault="00620921">
            <w:pPr>
              <w:pStyle w:val="TableParagraph"/>
              <w:spacing w:before="2"/>
              <w:rPr>
                <w:rFonts w:ascii="Arial"/>
                <w:b/>
                <w:sz w:val="24"/>
              </w:rPr>
            </w:pPr>
          </w:p>
          <w:p w14:paraId="04B83C3B" w14:textId="77777777" w:rsidR="00620921" w:rsidRDefault="00EA4069">
            <w:pPr>
              <w:pStyle w:val="TableParagraph"/>
              <w:ind w:left="12" w:right="4"/>
              <w:jc w:val="center"/>
              <w:rPr>
                <w:sz w:val="24"/>
              </w:rPr>
            </w:pPr>
            <w:r>
              <w:rPr>
                <w:spacing w:val="-4"/>
                <w:sz w:val="24"/>
              </w:rPr>
              <w:t>1798</w:t>
            </w:r>
          </w:p>
        </w:tc>
      </w:tr>
      <w:tr w:rsidR="00620921" w14:paraId="3074D854" w14:textId="77777777">
        <w:trPr>
          <w:trHeight w:val="275"/>
        </w:trPr>
        <w:tc>
          <w:tcPr>
            <w:tcW w:w="842" w:type="dxa"/>
          </w:tcPr>
          <w:p w14:paraId="20C58214" w14:textId="77777777" w:rsidR="00620921" w:rsidRDefault="00EA4069">
            <w:pPr>
              <w:pStyle w:val="TableParagraph"/>
              <w:spacing w:line="255" w:lineRule="exact"/>
              <w:ind w:left="9" w:right="1"/>
              <w:jc w:val="center"/>
              <w:rPr>
                <w:sz w:val="24"/>
              </w:rPr>
            </w:pPr>
            <w:r>
              <w:rPr>
                <w:spacing w:val="-4"/>
                <w:sz w:val="24"/>
              </w:rPr>
              <w:t>3221</w:t>
            </w:r>
          </w:p>
        </w:tc>
        <w:tc>
          <w:tcPr>
            <w:tcW w:w="6347" w:type="dxa"/>
          </w:tcPr>
          <w:p w14:paraId="541BFD60" w14:textId="77777777" w:rsidR="00620921" w:rsidRDefault="00EA4069">
            <w:pPr>
              <w:pStyle w:val="TableParagraph"/>
              <w:spacing w:line="255" w:lineRule="exact"/>
              <w:ind w:left="105"/>
              <w:rPr>
                <w:sz w:val="24"/>
              </w:rPr>
            </w:pPr>
            <w:r>
              <w:rPr>
                <w:sz w:val="24"/>
              </w:rPr>
              <w:t>Fabrication</w:t>
            </w:r>
            <w:r>
              <w:rPr>
                <w:spacing w:val="-6"/>
                <w:sz w:val="24"/>
              </w:rPr>
              <w:t xml:space="preserve"> </w:t>
            </w:r>
            <w:r>
              <w:rPr>
                <w:sz w:val="24"/>
              </w:rPr>
              <w:t>of</w:t>
            </w:r>
            <w:r>
              <w:rPr>
                <w:spacing w:val="-5"/>
                <w:sz w:val="24"/>
              </w:rPr>
              <w:t xml:space="preserve"> </w:t>
            </w:r>
            <w:r>
              <w:rPr>
                <w:sz w:val="24"/>
              </w:rPr>
              <w:t>Keys</w:t>
            </w:r>
            <w:r>
              <w:rPr>
                <w:spacing w:val="-6"/>
                <w:sz w:val="24"/>
              </w:rPr>
              <w:t xml:space="preserve"> </w:t>
            </w:r>
            <w:r>
              <w:rPr>
                <w:sz w:val="24"/>
              </w:rPr>
              <w:t>and</w:t>
            </w:r>
            <w:r>
              <w:rPr>
                <w:spacing w:val="-3"/>
                <w:sz w:val="24"/>
              </w:rPr>
              <w:t xml:space="preserve"> </w:t>
            </w:r>
            <w:r>
              <w:rPr>
                <w:sz w:val="24"/>
              </w:rPr>
              <w:t>Plate configuration</w:t>
            </w:r>
            <w:r>
              <w:rPr>
                <w:spacing w:val="-5"/>
                <w:sz w:val="24"/>
              </w:rPr>
              <w:t xml:space="preserve"> </w:t>
            </w:r>
            <w:r>
              <w:rPr>
                <w:sz w:val="24"/>
              </w:rPr>
              <w:t>for</w:t>
            </w:r>
            <w:r>
              <w:rPr>
                <w:spacing w:val="-3"/>
                <w:sz w:val="24"/>
              </w:rPr>
              <w:t xml:space="preserve"> </w:t>
            </w:r>
            <w:r>
              <w:rPr>
                <w:spacing w:val="-2"/>
                <w:sz w:val="24"/>
              </w:rPr>
              <w:t>points</w:t>
            </w:r>
          </w:p>
        </w:tc>
        <w:tc>
          <w:tcPr>
            <w:tcW w:w="1349" w:type="dxa"/>
          </w:tcPr>
          <w:p w14:paraId="50D429FC" w14:textId="77777777" w:rsidR="00620921" w:rsidRDefault="00620921">
            <w:pPr>
              <w:pStyle w:val="TableParagraph"/>
              <w:rPr>
                <w:rFonts w:ascii="Times New Roman"/>
                <w:sz w:val="20"/>
              </w:rPr>
            </w:pPr>
          </w:p>
        </w:tc>
        <w:tc>
          <w:tcPr>
            <w:tcW w:w="1241" w:type="dxa"/>
          </w:tcPr>
          <w:p w14:paraId="765B87C7" w14:textId="77777777" w:rsidR="00620921" w:rsidRDefault="00620921">
            <w:pPr>
              <w:pStyle w:val="TableParagraph"/>
              <w:rPr>
                <w:rFonts w:ascii="Times New Roman"/>
                <w:sz w:val="20"/>
              </w:rPr>
            </w:pPr>
          </w:p>
        </w:tc>
      </w:tr>
      <w:tr w:rsidR="00620921" w14:paraId="6139EDC5" w14:textId="77777777">
        <w:trPr>
          <w:trHeight w:val="554"/>
        </w:trPr>
        <w:tc>
          <w:tcPr>
            <w:tcW w:w="842" w:type="dxa"/>
          </w:tcPr>
          <w:p w14:paraId="0D9BCBE3" w14:textId="77777777" w:rsidR="00620921" w:rsidRDefault="00EA4069">
            <w:pPr>
              <w:pStyle w:val="TableParagraph"/>
              <w:spacing w:before="2"/>
              <w:ind w:left="9" w:right="1"/>
              <w:jc w:val="center"/>
              <w:rPr>
                <w:sz w:val="24"/>
              </w:rPr>
            </w:pPr>
            <w:r>
              <w:rPr>
                <w:spacing w:val="-5"/>
                <w:sz w:val="24"/>
              </w:rPr>
              <w:t>(a)</w:t>
            </w:r>
          </w:p>
        </w:tc>
        <w:tc>
          <w:tcPr>
            <w:tcW w:w="6347" w:type="dxa"/>
          </w:tcPr>
          <w:p w14:paraId="2CE96DE0" w14:textId="77777777" w:rsidR="00620921" w:rsidRDefault="00EA4069">
            <w:pPr>
              <w:pStyle w:val="TableParagraph"/>
              <w:spacing w:line="270" w:lineRule="atLeast"/>
              <w:ind w:left="105"/>
              <w:rPr>
                <w:sz w:val="24"/>
              </w:rPr>
            </w:pPr>
            <w:r>
              <w:rPr>
                <w:sz w:val="24"/>
              </w:rPr>
              <w:t>Fabrication,</w:t>
            </w:r>
            <w:r>
              <w:rPr>
                <w:spacing w:val="-12"/>
                <w:sz w:val="24"/>
              </w:rPr>
              <w:t xml:space="preserve"> </w:t>
            </w:r>
            <w:r>
              <w:rPr>
                <w:sz w:val="24"/>
              </w:rPr>
              <w:t>fixing</w:t>
            </w:r>
            <w:r>
              <w:rPr>
                <w:spacing w:val="-11"/>
                <w:sz w:val="24"/>
              </w:rPr>
              <w:t xml:space="preserve"> </w:t>
            </w:r>
            <w:r>
              <w:rPr>
                <w:sz w:val="24"/>
              </w:rPr>
              <w:t>of</w:t>
            </w:r>
            <w:r>
              <w:rPr>
                <w:spacing w:val="-12"/>
                <w:sz w:val="24"/>
              </w:rPr>
              <w:t xml:space="preserve"> </w:t>
            </w:r>
            <w:r>
              <w:rPr>
                <w:sz w:val="24"/>
              </w:rPr>
              <w:t>required</w:t>
            </w:r>
            <w:r>
              <w:rPr>
                <w:spacing w:val="-11"/>
                <w:sz w:val="24"/>
              </w:rPr>
              <w:t xml:space="preserve"> </w:t>
            </w:r>
            <w:r>
              <w:rPr>
                <w:sz w:val="24"/>
              </w:rPr>
              <w:t>configuration</w:t>
            </w:r>
            <w:r>
              <w:rPr>
                <w:spacing w:val="-11"/>
                <w:sz w:val="24"/>
              </w:rPr>
              <w:t xml:space="preserve"> </w:t>
            </w:r>
            <w:r>
              <w:rPr>
                <w:sz w:val="24"/>
              </w:rPr>
              <w:t>of</w:t>
            </w:r>
            <w:r>
              <w:rPr>
                <w:spacing w:val="-14"/>
                <w:sz w:val="24"/>
              </w:rPr>
              <w:t xml:space="preserve"> </w:t>
            </w:r>
            <w:r>
              <w:rPr>
                <w:sz w:val="24"/>
              </w:rPr>
              <w:t>key</w:t>
            </w:r>
            <w:r>
              <w:rPr>
                <w:spacing w:val="-10"/>
                <w:sz w:val="24"/>
              </w:rPr>
              <w:t xml:space="preserve"> </w:t>
            </w:r>
            <w:r>
              <w:rPr>
                <w:sz w:val="24"/>
              </w:rPr>
              <w:t>for</w:t>
            </w:r>
            <w:r>
              <w:rPr>
                <w:spacing w:val="-10"/>
                <w:sz w:val="24"/>
              </w:rPr>
              <w:t xml:space="preserve"> </w:t>
            </w:r>
            <w:r>
              <w:rPr>
                <w:sz w:val="24"/>
              </w:rPr>
              <w:t xml:space="preserve">point machine for grouping of crank </w:t>
            </w:r>
            <w:proofErr w:type="gramStart"/>
            <w:r>
              <w:rPr>
                <w:sz w:val="24"/>
              </w:rPr>
              <w:t>handle</w:t>
            </w:r>
            <w:proofErr w:type="gramEnd"/>
            <w:r>
              <w:rPr>
                <w:sz w:val="24"/>
              </w:rPr>
              <w:t>.</w:t>
            </w:r>
          </w:p>
        </w:tc>
        <w:tc>
          <w:tcPr>
            <w:tcW w:w="1349" w:type="dxa"/>
          </w:tcPr>
          <w:p w14:paraId="1228FCE0" w14:textId="77777777" w:rsidR="00620921" w:rsidRDefault="00EA4069">
            <w:pPr>
              <w:pStyle w:val="TableParagraph"/>
              <w:spacing w:before="2"/>
              <w:ind w:left="13" w:right="1"/>
              <w:jc w:val="center"/>
              <w:rPr>
                <w:sz w:val="24"/>
              </w:rPr>
            </w:pPr>
            <w:r>
              <w:rPr>
                <w:spacing w:val="-5"/>
                <w:sz w:val="24"/>
              </w:rPr>
              <w:t>No.</w:t>
            </w:r>
          </w:p>
        </w:tc>
        <w:tc>
          <w:tcPr>
            <w:tcW w:w="1241" w:type="dxa"/>
          </w:tcPr>
          <w:p w14:paraId="4979D053" w14:textId="77777777" w:rsidR="00620921" w:rsidRDefault="00EA4069">
            <w:pPr>
              <w:pStyle w:val="TableParagraph"/>
              <w:spacing w:before="2"/>
              <w:ind w:left="12"/>
              <w:jc w:val="center"/>
              <w:rPr>
                <w:sz w:val="24"/>
              </w:rPr>
            </w:pPr>
            <w:r>
              <w:rPr>
                <w:spacing w:val="-5"/>
                <w:sz w:val="24"/>
              </w:rPr>
              <w:t>319</w:t>
            </w:r>
          </w:p>
        </w:tc>
      </w:tr>
      <w:tr w:rsidR="00620921" w14:paraId="2E1A4C74" w14:textId="77777777">
        <w:trPr>
          <w:trHeight w:val="551"/>
        </w:trPr>
        <w:tc>
          <w:tcPr>
            <w:tcW w:w="842" w:type="dxa"/>
          </w:tcPr>
          <w:p w14:paraId="066394CF" w14:textId="77777777" w:rsidR="00620921" w:rsidRDefault="00EA4069">
            <w:pPr>
              <w:pStyle w:val="TableParagraph"/>
              <w:ind w:left="9" w:right="1"/>
              <w:jc w:val="center"/>
              <w:rPr>
                <w:sz w:val="24"/>
              </w:rPr>
            </w:pPr>
            <w:r>
              <w:rPr>
                <w:spacing w:val="-5"/>
                <w:sz w:val="24"/>
              </w:rPr>
              <w:t>(b)</w:t>
            </w:r>
          </w:p>
        </w:tc>
        <w:tc>
          <w:tcPr>
            <w:tcW w:w="6347" w:type="dxa"/>
          </w:tcPr>
          <w:p w14:paraId="35506E71" w14:textId="77777777" w:rsidR="00620921" w:rsidRDefault="00EA4069">
            <w:pPr>
              <w:pStyle w:val="TableParagraph"/>
              <w:spacing w:line="270" w:lineRule="atLeast"/>
              <w:ind w:left="105"/>
              <w:rPr>
                <w:sz w:val="24"/>
              </w:rPr>
            </w:pPr>
            <w:r>
              <w:rPr>
                <w:sz w:val="24"/>
              </w:rPr>
              <w:t>Fabrication,</w:t>
            </w:r>
            <w:r>
              <w:rPr>
                <w:spacing w:val="40"/>
                <w:sz w:val="24"/>
              </w:rPr>
              <w:t xml:space="preserve"> </w:t>
            </w:r>
            <w:r>
              <w:rPr>
                <w:sz w:val="24"/>
              </w:rPr>
              <w:t>fixing</w:t>
            </w:r>
            <w:r>
              <w:rPr>
                <w:spacing w:val="40"/>
                <w:sz w:val="24"/>
              </w:rPr>
              <w:t xml:space="preserve"> </w:t>
            </w:r>
            <w:r>
              <w:rPr>
                <w:sz w:val="24"/>
              </w:rPr>
              <w:t>of</w:t>
            </w:r>
            <w:r>
              <w:rPr>
                <w:spacing w:val="40"/>
                <w:sz w:val="24"/>
              </w:rPr>
              <w:t xml:space="preserve"> </w:t>
            </w:r>
            <w:r>
              <w:rPr>
                <w:sz w:val="24"/>
              </w:rPr>
              <w:t>required</w:t>
            </w:r>
            <w:r>
              <w:rPr>
                <w:spacing w:val="40"/>
                <w:sz w:val="24"/>
              </w:rPr>
              <w:t xml:space="preserve"> </w:t>
            </w:r>
            <w:r>
              <w:rPr>
                <w:sz w:val="24"/>
              </w:rPr>
              <w:t>configuration</w:t>
            </w:r>
            <w:r>
              <w:rPr>
                <w:spacing w:val="40"/>
                <w:sz w:val="24"/>
              </w:rPr>
              <w:t xml:space="preserve"> </w:t>
            </w:r>
            <w:r>
              <w:rPr>
                <w:sz w:val="24"/>
              </w:rPr>
              <w:t>of</w:t>
            </w:r>
            <w:r>
              <w:rPr>
                <w:spacing w:val="40"/>
                <w:sz w:val="24"/>
              </w:rPr>
              <w:t xml:space="preserve"> </w:t>
            </w:r>
            <w:r>
              <w:rPr>
                <w:sz w:val="24"/>
              </w:rPr>
              <w:t xml:space="preserve">grouping plate in point machine for grouping of crank </w:t>
            </w:r>
            <w:proofErr w:type="gramStart"/>
            <w:r>
              <w:rPr>
                <w:sz w:val="24"/>
              </w:rPr>
              <w:t>handle</w:t>
            </w:r>
            <w:proofErr w:type="gramEnd"/>
            <w:r>
              <w:rPr>
                <w:sz w:val="24"/>
              </w:rPr>
              <w:t>.</w:t>
            </w:r>
          </w:p>
        </w:tc>
        <w:tc>
          <w:tcPr>
            <w:tcW w:w="1349" w:type="dxa"/>
          </w:tcPr>
          <w:p w14:paraId="69A9A317" w14:textId="77777777" w:rsidR="00620921" w:rsidRDefault="00EA4069">
            <w:pPr>
              <w:pStyle w:val="TableParagraph"/>
              <w:ind w:left="13" w:right="1"/>
              <w:jc w:val="center"/>
              <w:rPr>
                <w:sz w:val="24"/>
              </w:rPr>
            </w:pPr>
            <w:r>
              <w:rPr>
                <w:spacing w:val="-5"/>
                <w:sz w:val="24"/>
              </w:rPr>
              <w:t>No.</w:t>
            </w:r>
          </w:p>
        </w:tc>
        <w:tc>
          <w:tcPr>
            <w:tcW w:w="1241" w:type="dxa"/>
          </w:tcPr>
          <w:p w14:paraId="2BE2927B" w14:textId="77777777" w:rsidR="00620921" w:rsidRDefault="00EA4069">
            <w:pPr>
              <w:pStyle w:val="TableParagraph"/>
              <w:ind w:left="12"/>
              <w:jc w:val="center"/>
              <w:rPr>
                <w:sz w:val="24"/>
              </w:rPr>
            </w:pPr>
            <w:r>
              <w:rPr>
                <w:spacing w:val="-5"/>
                <w:sz w:val="24"/>
              </w:rPr>
              <w:t>563</w:t>
            </w:r>
          </w:p>
        </w:tc>
      </w:tr>
      <w:tr w:rsidR="00620921" w14:paraId="3FAE7D99" w14:textId="77777777">
        <w:trPr>
          <w:trHeight w:val="2207"/>
        </w:trPr>
        <w:tc>
          <w:tcPr>
            <w:tcW w:w="842" w:type="dxa"/>
          </w:tcPr>
          <w:p w14:paraId="41F3DAD4" w14:textId="77777777" w:rsidR="00620921" w:rsidRDefault="00EA4069">
            <w:pPr>
              <w:pStyle w:val="TableParagraph"/>
              <w:ind w:left="9" w:right="1"/>
              <w:jc w:val="center"/>
              <w:rPr>
                <w:sz w:val="24"/>
              </w:rPr>
            </w:pPr>
            <w:r>
              <w:rPr>
                <w:spacing w:val="-4"/>
                <w:sz w:val="24"/>
              </w:rPr>
              <w:t>3222</w:t>
            </w:r>
          </w:p>
        </w:tc>
        <w:tc>
          <w:tcPr>
            <w:tcW w:w="6347" w:type="dxa"/>
          </w:tcPr>
          <w:p w14:paraId="431EC4F1" w14:textId="77777777" w:rsidR="00620921" w:rsidRDefault="00EA4069">
            <w:pPr>
              <w:pStyle w:val="TableParagraph"/>
              <w:spacing w:line="270" w:lineRule="atLeast"/>
              <w:ind w:left="105" w:right="98"/>
              <w:jc w:val="both"/>
              <w:rPr>
                <w:sz w:val="24"/>
              </w:rPr>
            </w:pPr>
            <w:r>
              <w:rPr>
                <w:sz w:val="24"/>
              </w:rPr>
              <w:t>Provision</w:t>
            </w:r>
            <w:r>
              <w:rPr>
                <w:spacing w:val="-8"/>
                <w:sz w:val="24"/>
              </w:rPr>
              <w:t xml:space="preserve"> </w:t>
            </w:r>
            <w:r>
              <w:rPr>
                <w:sz w:val="24"/>
              </w:rPr>
              <w:t>of</w:t>
            </w:r>
            <w:r>
              <w:rPr>
                <w:spacing w:val="-8"/>
                <w:sz w:val="24"/>
              </w:rPr>
              <w:t xml:space="preserve"> </w:t>
            </w:r>
            <w:r>
              <w:rPr>
                <w:sz w:val="24"/>
              </w:rPr>
              <w:t>temporary</w:t>
            </w:r>
            <w:r>
              <w:rPr>
                <w:spacing w:val="-7"/>
                <w:sz w:val="24"/>
              </w:rPr>
              <w:t xml:space="preserve"> </w:t>
            </w:r>
            <w:proofErr w:type="spellStart"/>
            <w:r>
              <w:rPr>
                <w:sz w:val="24"/>
              </w:rPr>
              <w:t>signalling</w:t>
            </w:r>
            <w:proofErr w:type="spellEnd"/>
            <w:r>
              <w:rPr>
                <w:spacing w:val="-7"/>
                <w:sz w:val="24"/>
              </w:rPr>
              <w:t xml:space="preserve"> </w:t>
            </w:r>
            <w:r>
              <w:rPr>
                <w:sz w:val="24"/>
              </w:rPr>
              <w:t>arrangement</w:t>
            </w:r>
            <w:r>
              <w:rPr>
                <w:spacing w:val="-7"/>
                <w:sz w:val="24"/>
              </w:rPr>
              <w:t xml:space="preserve"> </w:t>
            </w:r>
            <w:r>
              <w:rPr>
                <w:sz w:val="24"/>
              </w:rPr>
              <w:t>during</w:t>
            </w:r>
            <w:r>
              <w:rPr>
                <w:spacing w:val="-8"/>
                <w:sz w:val="24"/>
              </w:rPr>
              <w:t xml:space="preserve"> </w:t>
            </w:r>
            <w:proofErr w:type="spellStart"/>
            <w:proofErr w:type="gramStart"/>
            <w:r>
              <w:rPr>
                <w:sz w:val="24"/>
              </w:rPr>
              <w:t>Non Interlocked</w:t>
            </w:r>
            <w:proofErr w:type="spellEnd"/>
            <w:proofErr w:type="gramEnd"/>
            <w:r>
              <w:rPr>
                <w:sz w:val="24"/>
              </w:rPr>
              <w:t xml:space="preserve"> working of Signals and Points, such as erection and wiring of temporary relay racks</w:t>
            </w:r>
            <w:r>
              <w:rPr>
                <w:spacing w:val="-1"/>
                <w:sz w:val="24"/>
              </w:rPr>
              <w:t xml:space="preserve"> </w:t>
            </w:r>
            <w:r>
              <w:rPr>
                <w:sz w:val="24"/>
              </w:rPr>
              <w:t>and wiring of relays, SM's slide instruments, wiring alterations in the cable termination rack, apparatus cases, signals, Control panel</w:t>
            </w:r>
            <w:r>
              <w:rPr>
                <w:spacing w:val="-16"/>
                <w:sz w:val="24"/>
              </w:rPr>
              <w:t xml:space="preserve"> </w:t>
            </w:r>
            <w:proofErr w:type="spellStart"/>
            <w:r>
              <w:rPr>
                <w:sz w:val="24"/>
              </w:rPr>
              <w:t>etc</w:t>
            </w:r>
            <w:proofErr w:type="spellEnd"/>
            <w:r>
              <w:rPr>
                <w:sz w:val="24"/>
              </w:rPr>
              <w:t>,</w:t>
            </w:r>
            <w:r>
              <w:rPr>
                <w:spacing w:val="-15"/>
                <w:sz w:val="24"/>
              </w:rPr>
              <w:t xml:space="preserve"> </w:t>
            </w:r>
            <w:r>
              <w:rPr>
                <w:sz w:val="24"/>
              </w:rPr>
              <w:t>as</w:t>
            </w:r>
            <w:r>
              <w:rPr>
                <w:spacing w:val="-16"/>
                <w:sz w:val="24"/>
              </w:rPr>
              <w:t xml:space="preserve"> </w:t>
            </w:r>
            <w:r>
              <w:rPr>
                <w:sz w:val="24"/>
              </w:rPr>
              <w:t>per</w:t>
            </w:r>
            <w:r>
              <w:rPr>
                <w:spacing w:val="-17"/>
                <w:sz w:val="24"/>
              </w:rPr>
              <w:t xml:space="preserve"> </w:t>
            </w:r>
            <w:r>
              <w:rPr>
                <w:sz w:val="24"/>
              </w:rPr>
              <w:t>the</w:t>
            </w:r>
            <w:r>
              <w:rPr>
                <w:spacing w:val="-15"/>
                <w:sz w:val="24"/>
              </w:rPr>
              <w:t xml:space="preserve"> </w:t>
            </w:r>
            <w:r>
              <w:rPr>
                <w:sz w:val="24"/>
              </w:rPr>
              <w:t>instructions</w:t>
            </w:r>
            <w:r>
              <w:rPr>
                <w:spacing w:val="-16"/>
                <w:sz w:val="24"/>
              </w:rPr>
              <w:t xml:space="preserve"> </w:t>
            </w:r>
            <w:r>
              <w:rPr>
                <w:sz w:val="24"/>
              </w:rPr>
              <w:t>of</w:t>
            </w:r>
            <w:r>
              <w:rPr>
                <w:spacing w:val="-15"/>
                <w:sz w:val="24"/>
              </w:rPr>
              <w:t xml:space="preserve"> </w:t>
            </w:r>
            <w:r>
              <w:rPr>
                <w:sz w:val="24"/>
              </w:rPr>
              <w:t>Railway</w:t>
            </w:r>
            <w:r>
              <w:rPr>
                <w:spacing w:val="-16"/>
                <w:sz w:val="24"/>
              </w:rPr>
              <w:t xml:space="preserve"> </w:t>
            </w:r>
            <w:r>
              <w:rPr>
                <w:sz w:val="24"/>
              </w:rPr>
              <w:t>representative at site. all other miscellaneous material shall be supplied by contractor</w:t>
            </w:r>
          </w:p>
        </w:tc>
        <w:tc>
          <w:tcPr>
            <w:tcW w:w="1349" w:type="dxa"/>
          </w:tcPr>
          <w:p w14:paraId="0E7627CC" w14:textId="77777777" w:rsidR="00620921" w:rsidRDefault="00620921">
            <w:pPr>
              <w:pStyle w:val="TableParagraph"/>
              <w:rPr>
                <w:rFonts w:ascii="Arial"/>
                <w:b/>
                <w:sz w:val="24"/>
              </w:rPr>
            </w:pPr>
          </w:p>
          <w:p w14:paraId="65E17335" w14:textId="77777777" w:rsidR="00620921" w:rsidRDefault="00620921">
            <w:pPr>
              <w:pStyle w:val="TableParagraph"/>
              <w:spacing w:before="4"/>
              <w:rPr>
                <w:rFonts w:ascii="Arial"/>
                <w:b/>
                <w:sz w:val="24"/>
              </w:rPr>
            </w:pPr>
          </w:p>
          <w:p w14:paraId="150D97A4" w14:textId="77777777" w:rsidR="00620921" w:rsidRDefault="00EA4069">
            <w:pPr>
              <w:pStyle w:val="TableParagraph"/>
              <w:ind w:left="13"/>
              <w:jc w:val="center"/>
              <w:rPr>
                <w:sz w:val="24"/>
              </w:rPr>
            </w:pPr>
            <w:r>
              <w:rPr>
                <w:spacing w:val="-5"/>
                <w:sz w:val="24"/>
              </w:rPr>
              <w:t>LS</w:t>
            </w:r>
          </w:p>
        </w:tc>
        <w:tc>
          <w:tcPr>
            <w:tcW w:w="1241" w:type="dxa"/>
          </w:tcPr>
          <w:p w14:paraId="457F2AD2" w14:textId="77777777" w:rsidR="00620921" w:rsidRDefault="00620921">
            <w:pPr>
              <w:pStyle w:val="TableParagraph"/>
              <w:rPr>
                <w:rFonts w:ascii="Arial"/>
                <w:b/>
                <w:sz w:val="24"/>
              </w:rPr>
            </w:pPr>
          </w:p>
          <w:p w14:paraId="3A9A95A1" w14:textId="77777777" w:rsidR="00620921" w:rsidRDefault="00620921">
            <w:pPr>
              <w:pStyle w:val="TableParagraph"/>
              <w:spacing w:before="4"/>
              <w:rPr>
                <w:rFonts w:ascii="Arial"/>
                <w:b/>
                <w:sz w:val="24"/>
              </w:rPr>
            </w:pPr>
          </w:p>
          <w:p w14:paraId="576B0513" w14:textId="77777777" w:rsidR="00620921" w:rsidRDefault="00EA4069">
            <w:pPr>
              <w:pStyle w:val="TableParagraph"/>
              <w:ind w:left="12" w:right="4"/>
              <w:jc w:val="center"/>
              <w:rPr>
                <w:sz w:val="24"/>
              </w:rPr>
            </w:pPr>
            <w:r>
              <w:rPr>
                <w:spacing w:val="-2"/>
                <w:sz w:val="24"/>
              </w:rPr>
              <w:t>25451</w:t>
            </w:r>
          </w:p>
        </w:tc>
      </w:tr>
      <w:tr w:rsidR="00620921" w14:paraId="3B40537F" w14:textId="77777777">
        <w:trPr>
          <w:trHeight w:val="1655"/>
        </w:trPr>
        <w:tc>
          <w:tcPr>
            <w:tcW w:w="842" w:type="dxa"/>
          </w:tcPr>
          <w:p w14:paraId="24152C4D" w14:textId="77777777" w:rsidR="00620921" w:rsidRDefault="00EA4069">
            <w:pPr>
              <w:pStyle w:val="TableParagraph"/>
              <w:spacing w:line="276" w:lineRule="exact"/>
              <w:ind w:left="9" w:right="1"/>
              <w:jc w:val="center"/>
              <w:rPr>
                <w:sz w:val="24"/>
              </w:rPr>
            </w:pPr>
            <w:r>
              <w:rPr>
                <w:spacing w:val="-4"/>
                <w:sz w:val="24"/>
              </w:rPr>
              <w:t>3223</w:t>
            </w:r>
          </w:p>
        </w:tc>
        <w:tc>
          <w:tcPr>
            <w:tcW w:w="6347" w:type="dxa"/>
          </w:tcPr>
          <w:p w14:paraId="5B515805" w14:textId="77777777" w:rsidR="00620921" w:rsidRDefault="00EA4069">
            <w:pPr>
              <w:pStyle w:val="TableParagraph"/>
              <w:ind w:left="105" w:right="100"/>
              <w:jc w:val="both"/>
              <w:rPr>
                <w:sz w:val="24"/>
              </w:rPr>
            </w:pPr>
            <w:r>
              <w:rPr>
                <w:sz w:val="24"/>
              </w:rPr>
              <w:t>Hiring of tarpaulin tents and providing the same at places as instructed by Railway representative at site. The spacing inside the tent shall</w:t>
            </w:r>
            <w:r>
              <w:rPr>
                <w:spacing w:val="-2"/>
                <w:sz w:val="24"/>
              </w:rPr>
              <w:t xml:space="preserve"> </w:t>
            </w:r>
            <w:r>
              <w:rPr>
                <w:sz w:val="24"/>
              </w:rPr>
              <w:t>be app 18ft x 12 ft. Each tent shall be provided with a table, chair, tube lights and pedestal</w:t>
            </w:r>
            <w:r>
              <w:rPr>
                <w:spacing w:val="28"/>
                <w:sz w:val="24"/>
              </w:rPr>
              <w:t xml:space="preserve"> </w:t>
            </w:r>
            <w:r>
              <w:rPr>
                <w:sz w:val="24"/>
              </w:rPr>
              <w:t>fan.</w:t>
            </w:r>
            <w:r>
              <w:rPr>
                <w:spacing w:val="28"/>
                <w:sz w:val="24"/>
              </w:rPr>
              <w:t xml:space="preserve"> </w:t>
            </w:r>
            <w:r>
              <w:rPr>
                <w:sz w:val="24"/>
              </w:rPr>
              <w:t>Drinking</w:t>
            </w:r>
            <w:r>
              <w:rPr>
                <w:spacing w:val="29"/>
                <w:sz w:val="24"/>
              </w:rPr>
              <w:t xml:space="preserve"> </w:t>
            </w:r>
            <w:r>
              <w:rPr>
                <w:sz w:val="24"/>
              </w:rPr>
              <w:t>water</w:t>
            </w:r>
            <w:r>
              <w:rPr>
                <w:spacing w:val="33"/>
                <w:sz w:val="24"/>
              </w:rPr>
              <w:t xml:space="preserve"> </w:t>
            </w:r>
            <w:r>
              <w:rPr>
                <w:sz w:val="24"/>
              </w:rPr>
              <w:t>in</w:t>
            </w:r>
            <w:r>
              <w:rPr>
                <w:spacing w:val="28"/>
                <w:sz w:val="24"/>
              </w:rPr>
              <w:t xml:space="preserve"> </w:t>
            </w:r>
            <w:r>
              <w:rPr>
                <w:sz w:val="24"/>
              </w:rPr>
              <w:t>cans.</w:t>
            </w:r>
            <w:r>
              <w:rPr>
                <w:spacing w:val="30"/>
                <w:sz w:val="24"/>
              </w:rPr>
              <w:t xml:space="preserve"> </w:t>
            </w:r>
            <w:r>
              <w:rPr>
                <w:sz w:val="24"/>
              </w:rPr>
              <w:t>The</w:t>
            </w:r>
            <w:r>
              <w:rPr>
                <w:spacing w:val="30"/>
                <w:sz w:val="24"/>
              </w:rPr>
              <w:t xml:space="preserve"> </w:t>
            </w:r>
            <w:r>
              <w:rPr>
                <w:sz w:val="24"/>
              </w:rPr>
              <w:t>tents</w:t>
            </w:r>
            <w:r>
              <w:rPr>
                <w:spacing w:val="30"/>
                <w:sz w:val="24"/>
              </w:rPr>
              <w:t xml:space="preserve"> </w:t>
            </w:r>
            <w:r>
              <w:rPr>
                <w:sz w:val="24"/>
              </w:rPr>
              <w:t>shall</w:t>
            </w:r>
            <w:r>
              <w:rPr>
                <w:spacing w:val="29"/>
                <w:sz w:val="24"/>
              </w:rPr>
              <w:t xml:space="preserve"> </w:t>
            </w:r>
            <w:r>
              <w:rPr>
                <w:spacing w:val="-5"/>
                <w:sz w:val="24"/>
              </w:rPr>
              <w:t>be</w:t>
            </w:r>
          </w:p>
          <w:p w14:paraId="5AAA8DAF" w14:textId="77777777" w:rsidR="00620921" w:rsidRDefault="00EA4069">
            <w:pPr>
              <w:pStyle w:val="TableParagraph"/>
              <w:spacing w:line="255" w:lineRule="exact"/>
              <w:ind w:left="105"/>
              <w:jc w:val="both"/>
              <w:rPr>
                <w:sz w:val="24"/>
              </w:rPr>
            </w:pPr>
            <w:r>
              <w:rPr>
                <w:sz w:val="24"/>
              </w:rPr>
              <w:t>fixed</w:t>
            </w:r>
            <w:r>
              <w:rPr>
                <w:spacing w:val="-4"/>
                <w:sz w:val="24"/>
              </w:rPr>
              <w:t xml:space="preserve"> </w:t>
            </w:r>
            <w:r>
              <w:rPr>
                <w:sz w:val="24"/>
              </w:rPr>
              <w:t>firmly</w:t>
            </w:r>
            <w:r>
              <w:rPr>
                <w:spacing w:val="-5"/>
                <w:sz w:val="24"/>
              </w:rPr>
              <w:t xml:space="preserve"> </w:t>
            </w:r>
            <w:r>
              <w:rPr>
                <w:sz w:val="24"/>
              </w:rPr>
              <w:t>to</w:t>
            </w:r>
            <w:r>
              <w:rPr>
                <w:spacing w:val="-2"/>
                <w:sz w:val="24"/>
              </w:rPr>
              <w:t xml:space="preserve"> </w:t>
            </w:r>
            <w:r>
              <w:rPr>
                <w:sz w:val="24"/>
              </w:rPr>
              <w:t>withstand</w:t>
            </w:r>
            <w:r>
              <w:rPr>
                <w:spacing w:val="-3"/>
                <w:sz w:val="24"/>
              </w:rPr>
              <w:t xml:space="preserve"> </w:t>
            </w:r>
            <w:r>
              <w:rPr>
                <w:sz w:val="24"/>
              </w:rPr>
              <w:t>rain,</w:t>
            </w:r>
            <w:r>
              <w:rPr>
                <w:spacing w:val="-3"/>
                <w:sz w:val="24"/>
              </w:rPr>
              <w:t xml:space="preserve"> </w:t>
            </w:r>
            <w:r>
              <w:rPr>
                <w:sz w:val="24"/>
              </w:rPr>
              <w:t>strong</w:t>
            </w:r>
            <w:r>
              <w:rPr>
                <w:spacing w:val="-5"/>
                <w:sz w:val="24"/>
              </w:rPr>
              <w:t xml:space="preserve"> </w:t>
            </w:r>
            <w:r>
              <w:rPr>
                <w:sz w:val="24"/>
              </w:rPr>
              <w:t>wind</w:t>
            </w:r>
            <w:r>
              <w:rPr>
                <w:spacing w:val="-2"/>
                <w:sz w:val="24"/>
              </w:rPr>
              <w:t xml:space="preserve"> </w:t>
            </w:r>
            <w:r>
              <w:rPr>
                <w:spacing w:val="-4"/>
                <w:sz w:val="24"/>
              </w:rPr>
              <w:t>etc.</w:t>
            </w:r>
          </w:p>
        </w:tc>
        <w:tc>
          <w:tcPr>
            <w:tcW w:w="1349" w:type="dxa"/>
          </w:tcPr>
          <w:p w14:paraId="5C0A528E" w14:textId="77777777" w:rsidR="00620921" w:rsidRDefault="00620921">
            <w:pPr>
              <w:pStyle w:val="TableParagraph"/>
              <w:rPr>
                <w:rFonts w:ascii="Arial"/>
                <w:b/>
                <w:sz w:val="24"/>
              </w:rPr>
            </w:pPr>
          </w:p>
          <w:p w14:paraId="130E0594" w14:textId="77777777" w:rsidR="00620921" w:rsidRDefault="00620921">
            <w:pPr>
              <w:pStyle w:val="TableParagraph"/>
              <w:rPr>
                <w:rFonts w:ascii="Arial"/>
                <w:b/>
                <w:sz w:val="24"/>
              </w:rPr>
            </w:pPr>
          </w:p>
          <w:p w14:paraId="1BF8B923" w14:textId="77777777" w:rsidR="00620921" w:rsidRDefault="00EA4069">
            <w:pPr>
              <w:pStyle w:val="TableParagraph"/>
              <w:ind w:left="276" w:right="191" w:hanging="60"/>
              <w:rPr>
                <w:sz w:val="24"/>
              </w:rPr>
            </w:pPr>
            <w:r>
              <w:rPr>
                <w:sz w:val="24"/>
              </w:rPr>
              <w:t>Per</w:t>
            </w:r>
            <w:r>
              <w:rPr>
                <w:spacing w:val="-17"/>
                <w:sz w:val="24"/>
              </w:rPr>
              <w:t xml:space="preserve"> </w:t>
            </w:r>
            <w:r>
              <w:rPr>
                <w:sz w:val="24"/>
              </w:rPr>
              <w:t xml:space="preserve">Tent Per </w:t>
            </w:r>
            <w:r>
              <w:rPr>
                <w:spacing w:val="-5"/>
                <w:sz w:val="24"/>
              </w:rPr>
              <w:t>Day</w:t>
            </w:r>
          </w:p>
        </w:tc>
        <w:tc>
          <w:tcPr>
            <w:tcW w:w="1241" w:type="dxa"/>
          </w:tcPr>
          <w:p w14:paraId="2FE33A4C" w14:textId="77777777" w:rsidR="00620921" w:rsidRDefault="00EA4069">
            <w:pPr>
              <w:pStyle w:val="TableParagraph"/>
              <w:spacing w:before="275"/>
              <w:ind w:left="12" w:right="4"/>
              <w:jc w:val="center"/>
              <w:rPr>
                <w:sz w:val="24"/>
              </w:rPr>
            </w:pPr>
            <w:r>
              <w:rPr>
                <w:spacing w:val="-4"/>
                <w:sz w:val="24"/>
              </w:rPr>
              <w:t>8024</w:t>
            </w:r>
          </w:p>
        </w:tc>
      </w:tr>
      <w:tr w:rsidR="00620921" w14:paraId="241C1CB4" w14:textId="77777777">
        <w:trPr>
          <w:trHeight w:val="1379"/>
        </w:trPr>
        <w:tc>
          <w:tcPr>
            <w:tcW w:w="842" w:type="dxa"/>
          </w:tcPr>
          <w:p w14:paraId="2DCFF978" w14:textId="77777777" w:rsidR="00620921" w:rsidRDefault="00EA4069">
            <w:pPr>
              <w:pStyle w:val="TableParagraph"/>
              <w:ind w:left="9" w:right="1"/>
              <w:jc w:val="center"/>
              <w:rPr>
                <w:sz w:val="24"/>
              </w:rPr>
            </w:pPr>
            <w:r>
              <w:rPr>
                <w:spacing w:val="-4"/>
                <w:sz w:val="24"/>
              </w:rPr>
              <w:t>3224</w:t>
            </w:r>
          </w:p>
        </w:tc>
        <w:tc>
          <w:tcPr>
            <w:tcW w:w="6347" w:type="dxa"/>
          </w:tcPr>
          <w:p w14:paraId="1EA22B44" w14:textId="77777777" w:rsidR="00620921" w:rsidRDefault="00EA4069">
            <w:pPr>
              <w:pStyle w:val="TableParagraph"/>
              <w:spacing w:line="270" w:lineRule="atLeast"/>
              <w:ind w:left="105" w:right="98"/>
              <w:jc w:val="both"/>
              <w:rPr>
                <w:sz w:val="24"/>
              </w:rPr>
            </w:pPr>
            <w:r>
              <w:rPr>
                <w:sz w:val="24"/>
              </w:rPr>
              <w:t xml:space="preserve">Provision of PA system and telephone communication at stations/ tents as per the instructions of Railway representative at site. </w:t>
            </w:r>
            <w:proofErr w:type="spellStart"/>
            <w:r>
              <w:rPr>
                <w:sz w:val="24"/>
              </w:rPr>
              <w:t>Signalling</w:t>
            </w:r>
            <w:proofErr w:type="spellEnd"/>
            <w:r>
              <w:rPr>
                <w:sz w:val="24"/>
              </w:rPr>
              <w:t xml:space="preserve"> cables available may be used for the communication. (Hiring of PA system </w:t>
            </w:r>
            <w:proofErr w:type="spellStart"/>
            <w:r>
              <w:rPr>
                <w:sz w:val="24"/>
              </w:rPr>
              <w:t>equipments</w:t>
            </w:r>
            <w:proofErr w:type="spellEnd"/>
            <w:r>
              <w:rPr>
                <w:spacing w:val="-15"/>
                <w:sz w:val="24"/>
              </w:rPr>
              <w:t xml:space="preserve"> </w:t>
            </w:r>
            <w:r>
              <w:rPr>
                <w:sz w:val="24"/>
              </w:rPr>
              <w:t>shall</w:t>
            </w:r>
            <w:r>
              <w:rPr>
                <w:spacing w:val="-16"/>
                <w:sz w:val="24"/>
              </w:rPr>
              <w:t xml:space="preserve"> </w:t>
            </w:r>
            <w:r>
              <w:rPr>
                <w:sz w:val="24"/>
              </w:rPr>
              <w:t>be</w:t>
            </w:r>
            <w:r>
              <w:rPr>
                <w:spacing w:val="-17"/>
                <w:sz w:val="24"/>
              </w:rPr>
              <w:t xml:space="preserve"> </w:t>
            </w:r>
            <w:r>
              <w:rPr>
                <w:sz w:val="24"/>
              </w:rPr>
              <w:t>done</w:t>
            </w:r>
            <w:r>
              <w:rPr>
                <w:spacing w:val="-16"/>
                <w:sz w:val="24"/>
              </w:rPr>
              <w:t xml:space="preserve"> </w:t>
            </w:r>
            <w:r>
              <w:rPr>
                <w:sz w:val="24"/>
              </w:rPr>
              <w:t>by</w:t>
            </w:r>
            <w:r>
              <w:rPr>
                <w:spacing w:val="-15"/>
                <w:sz w:val="24"/>
              </w:rPr>
              <w:t xml:space="preserve"> </w:t>
            </w:r>
            <w:r>
              <w:rPr>
                <w:sz w:val="24"/>
              </w:rPr>
              <w:t>the</w:t>
            </w:r>
            <w:r>
              <w:rPr>
                <w:spacing w:val="-15"/>
                <w:sz w:val="24"/>
              </w:rPr>
              <w:t xml:space="preserve"> </w:t>
            </w:r>
            <w:r>
              <w:rPr>
                <w:sz w:val="24"/>
              </w:rPr>
              <w:t>Contractor</w:t>
            </w:r>
            <w:r>
              <w:rPr>
                <w:spacing w:val="-13"/>
                <w:sz w:val="24"/>
              </w:rPr>
              <w:t xml:space="preserve"> </w:t>
            </w:r>
            <w:r>
              <w:rPr>
                <w:sz w:val="24"/>
              </w:rPr>
              <w:t>and</w:t>
            </w:r>
            <w:r>
              <w:rPr>
                <w:spacing w:val="-13"/>
                <w:sz w:val="24"/>
              </w:rPr>
              <w:t xml:space="preserve"> </w:t>
            </w:r>
            <w:r>
              <w:rPr>
                <w:spacing w:val="-2"/>
                <w:sz w:val="24"/>
              </w:rPr>
              <w:t>telephone</w:t>
            </w:r>
          </w:p>
        </w:tc>
        <w:tc>
          <w:tcPr>
            <w:tcW w:w="1349" w:type="dxa"/>
          </w:tcPr>
          <w:p w14:paraId="4E628BCC" w14:textId="77777777" w:rsidR="00620921" w:rsidRDefault="00620921">
            <w:pPr>
              <w:pStyle w:val="TableParagraph"/>
              <w:spacing w:before="139"/>
              <w:rPr>
                <w:rFonts w:ascii="Arial"/>
                <w:b/>
                <w:sz w:val="24"/>
              </w:rPr>
            </w:pPr>
          </w:p>
          <w:p w14:paraId="3599DE83" w14:textId="77777777" w:rsidR="00620921" w:rsidRDefault="00EA4069">
            <w:pPr>
              <w:pStyle w:val="TableParagraph"/>
              <w:ind w:left="259" w:right="200" w:hanging="44"/>
              <w:rPr>
                <w:sz w:val="24"/>
              </w:rPr>
            </w:pPr>
            <w:r>
              <w:rPr>
                <w:sz w:val="24"/>
              </w:rPr>
              <w:t>Per</w:t>
            </w:r>
            <w:r>
              <w:rPr>
                <w:spacing w:val="-17"/>
                <w:sz w:val="24"/>
              </w:rPr>
              <w:t xml:space="preserve"> </w:t>
            </w:r>
            <w:r>
              <w:rPr>
                <w:sz w:val="24"/>
              </w:rPr>
              <w:t xml:space="preserve">Tent Per </w:t>
            </w:r>
            <w:r>
              <w:rPr>
                <w:spacing w:val="-5"/>
                <w:sz w:val="24"/>
              </w:rPr>
              <w:t>day</w:t>
            </w:r>
          </w:p>
        </w:tc>
        <w:tc>
          <w:tcPr>
            <w:tcW w:w="1241" w:type="dxa"/>
          </w:tcPr>
          <w:p w14:paraId="6AFA136A" w14:textId="77777777" w:rsidR="00620921" w:rsidRDefault="00620921">
            <w:pPr>
              <w:pStyle w:val="TableParagraph"/>
              <w:rPr>
                <w:rFonts w:ascii="Arial"/>
                <w:b/>
                <w:sz w:val="24"/>
              </w:rPr>
            </w:pPr>
          </w:p>
          <w:p w14:paraId="16C7C2D2" w14:textId="77777777" w:rsidR="00620921" w:rsidRDefault="00620921">
            <w:pPr>
              <w:pStyle w:val="TableParagraph"/>
              <w:spacing w:before="5"/>
              <w:rPr>
                <w:rFonts w:ascii="Arial"/>
                <w:b/>
                <w:sz w:val="24"/>
              </w:rPr>
            </w:pPr>
          </w:p>
          <w:p w14:paraId="0889A8C4" w14:textId="77777777" w:rsidR="00620921" w:rsidRDefault="00EA4069">
            <w:pPr>
              <w:pStyle w:val="TableParagraph"/>
              <w:ind w:left="12" w:right="4"/>
              <w:jc w:val="center"/>
              <w:rPr>
                <w:sz w:val="24"/>
              </w:rPr>
            </w:pPr>
            <w:r>
              <w:rPr>
                <w:spacing w:val="-4"/>
                <w:sz w:val="24"/>
              </w:rPr>
              <w:t>1239</w:t>
            </w:r>
          </w:p>
        </w:tc>
      </w:tr>
    </w:tbl>
    <w:p w14:paraId="6585F364" w14:textId="77777777" w:rsidR="00620921" w:rsidRDefault="00620921">
      <w:pPr>
        <w:jc w:val="center"/>
        <w:rPr>
          <w:sz w:val="24"/>
        </w:rPr>
        <w:sectPr w:rsidR="00620921">
          <w:pgSz w:w="11910" w:h="16840"/>
          <w:pgMar w:top="1180" w:right="560" w:bottom="1320" w:left="900" w:header="552" w:footer="1130" w:gutter="0"/>
          <w:cols w:space="720"/>
        </w:sectPr>
      </w:pPr>
    </w:p>
    <w:p w14:paraId="5ED7208A"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47"/>
        <w:gridCol w:w="1349"/>
        <w:gridCol w:w="1241"/>
      </w:tblGrid>
      <w:tr w:rsidR="00620921" w14:paraId="3B18EB36" w14:textId="77777777">
        <w:trPr>
          <w:trHeight w:val="552"/>
        </w:trPr>
        <w:tc>
          <w:tcPr>
            <w:tcW w:w="842" w:type="dxa"/>
            <w:shd w:val="clear" w:color="auto" w:fill="BEBEBE"/>
          </w:tcPr>
          <w:p w14:paraId="7E082678" w14:textId="77777777" w:rsidR="00620921" w:rsidRDefault="00EA4069">
            <w:pPr>
              <w:pStyle w:val="TableParagraph"/>
              <w:ind w:left="131"/>
              <w:rPr>
                <w:rFonts w:ascii="Arial"/>
                <w:b/>
                <w:sz w:val="24"/>
              </w:rPr>
            </w:pPr>
            <w:r>
              <w:rPr>
                <w:rFonts w:ascii="Arial"/>
                <w:b/>
                <w:spacing w:val="-4"/>
                <w:sz w:val="24"/>
              </w:rPr>
              <w:t>ITEM</w:t>
            </w:r>
          </w:p>
          <w:p w14:paraId="19B8CFB8"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47" w:type="dxa"/>
            <w:shd w:val="clear" w:color="auto" w:fill="BEBEBE"/>
          </w:tcPr>
          <w:p w14:paraId="62057EB6" w14:textId="77777777" w:rsidR="00620921" w:rsidRDefault="00EA4069">
            <w:pPr>
              <w:pStyle w:val="TableParagraph"/>
              <w:ind w:left="1567"/>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49" w:type="dxa"/>
            <w:shd w:val="clear" w:color="auto" w:fill="BEBEBE"/>
          </w:tcPr>
          <w:p w14:paraId="07DB0727" w14:textId="77777777" w:rsidR="00620921" w:rsidRDefault="00EA4069">
            <w:pPr>
              <w:pStyle w:val="TableParagraph"/>
              <w:ind w:left="13" w:right="3"/>
              <w:jc w:val="center"/>
              <w:rPr>
                <w:rFonts w:ascii="Arial"/>
                <w:b/>
                <w:sz w:val="24"/>
              </w:rPr>
            </w:pPr>
            <w:r>
              <w:rPr>
                <w:rFonts w:ascii="Arial"/>
                <w:b/>
                <w:spacing w:val="-4"/>
                <w:sz w:val="24"/>
              </w:rPr>
              <w:t>UNIT</w:t>
            </w:r>
          </w:p>
        </w:tc>
        <w:tc>
          <w:tcPr>
            <w:tcW w:w="1241" w:type="dxa"/>
            <w:shd w:val="clear" w:color="auto" w:fill="BEBEBE"/>
          </w:tcPr>
          <w:p w14:paraId="78AE2062" w14:textId="77777777" w:rsidR="00620921" w:rsidRDefault="00EA4069">
            <w:pPr>
              <w:pStyle w:val="TableParagraph"/>
              <w:ind w:left="12" w:right="5"/>
              <w:jc w:val="center"/>
              <w:rPr>
                <w:rFonts w:ascii="Arial"/>
                <w:b/>
                <w:sz w:val="24"/>
              </w:rPr>
            </w:pPr>
            <w:r>
              <w:rPr>
                <w:rFonts w:ascii="Arial"/>
                <w:b/>
                <w:spacing w:val="-4"/>
                <w:sz w:val="24"/>
              </w:rPr>
              <w:t>Rate</w:t>
            </w:r>
          </w:p>
          <w:p w14:paraId="4B1D38CD" w14:textId="77777777" w:rsidR="00620921" w:rsidRDefault="00EA4069">
            <w:pPr>
              <w:pStyle w:val="TableParagraph"/>
              <w:spacing w:line="255" w:lineRule="exact"/>
              <w:ind w:left="12" w:right="6"/>
              <w:jc w:val="center"/>
              <w:rPr>
                <w:rFonts w:ascii="Arial" w:hAnsi="Arial"/>
                <w:b/>
                <w:sz w:val="24"/>
              </w:rPr>
            </w:pPr>
            <w:r>
              <w:rPr>
                <w:rFonts w:ascii="Arial" w:hAnsi="Arial"/>
                <w:b/>
                <w:color w:val="1F2021"/>
                <w:spacing w:val="-10"/>
                <w:sz w:val="24"/>
              </w:rPr>
              <w:t>₹</w:t>
            </w:r>
          </w:p>
        </w:tc>
      </w:tr>
      <w:tr w:rsidR="00620921" w14:paraId="56AAC405" w14:textId="77777777">
        <w:trPr>
          <w:trHeight w:val="827"/>
        </w:trPr>
        <w:tc>
          <w:tcPr>
            <w:tcW w:w="842" w:type="dxa"/>
          </w:tcPr>
          <w:p w14:paraId="46044F2F" w14:textId="77777777" w:rsidR="00620921" w:rsidRDefault="00620921">
            <w:pPr>
              <w:pStyle w:val="TableParagraph"/>
              <w:rPr>
                <w:rFonts w:ascii="Times New Roman"/>
                <w:sz w:val="20"/>
              </w:rPr>
            </w:pPr>
          </w:p>
        </w:tc>
        <w:tc>
          <w:tcPr>
            <w:tcW w:w="6347" w:type="dxa"/>
          </w:tcPr>
          <w:p w14:paraId="2E5E8C60" w14:textId="77777777" w:rsidR="00620921" w:rsidRDefault="00EA4069">
            <w:pPr>
              <w:pStyle w:val="TableParagraph"/>
              <w:spacing w:line="270" w:lineRule="atLeast"/>
              <w:ind w:left="105" w:right="102"/>
              <w:jc w:val="both"/>
              <w:rPr>
                <w:sz w:val="24"/>
              </w:rPr>
            </w:pPr>
            <w:r>
              <w:rPr>
                <w:sz w:val="24"/>
              </w:rPr>
              <w:t xml:space="preserve">will be provided by Railway) [All other miscellaneous materials required for the work shall be supplied by the </w:t>
            </w:r>
            <w:r>
              <w:rPr>
                <w:spacing w:val="-2"/>
                <w:sz w:val="24"/>
              </w:rPr>
              <w:t>Contractor].</w:t>
            </w:r>
          </w:p>
        </w:tc>
        <w:tc>
          <w:tcPr>
            <w:tcW w:w="1349" w:type="dxa"/>
          </w:tcPr>
          <w:p w14:paraId="7C3C1198" w14:textId="77777777" w:rsidR="00620921" w:rsidRDefault="00620921">
            <w:pPr>
              <w:pStyle w:val="TableParagraph"/>
              <w:rPr>
                <w:rFonts w:ascii="Times New Roman"/>
                <w:sz w:val="20"/>
              </w:rPr>
            </w:pPr>
          </w:p>
        </w:tc>
        <w:tc>
          <w:tcPr>
            <w:tcW w:w="1241" w:type="dxa"/>
          </w:tcPr>
          <w:p w14:paraId="277BE271" w14:textId="77777777" w:rsidR="00620921" w:rsidRDefault="00620921">
            <w:pPr>
              <w:pStyle w:val="TableParagraph"/>
              <w:rPr>
                <w:rFonts w:ascii="Times New Roman"/>
                <w:sz w:val="20"/>
              </w:rPr>
            </w:pPr>
          </w:p>
        </w:tc>
      </w:tr>
      <w:tr w:rsidR="00620921" w14:paraId="1CDA2E86" w14:textId="77777777">
        <w:trPr>
          <w:trHeight w:val="551"/>
        </w:trPr>
        <w:tc>
          <w:tcPr>
            <w:tcW w:w="842" w:type="dxa"/>
          </w:tcPr>
          <w:p w14:paraId="702ECBC8" w14:textId="77777777" w:rsidR="00620921" w:rsidRDefault="00EA4069">
            <w:pPr>
              <w:pStyle w:val="TableParagraph"/>
              <w:ind w:left="9" w:right="1"/>
              <w:jc w:val="center"/>
              <w:rPr>
                <w:sz w:val="24"/>
              </w:rPr>
            </w:pPr>
            <w:r>
              <w:rPr>
                <w:spacing w:val="-4"/>
                <w:sz w:val="24"/>
              </w:rPr>
              <w:t>3225</w:t>
            </w:r>
          </w:p>
        </w:tc>
        <w:tc>
          <w:tcPr>
            <w:tcW w:w="6347" w:type="dxa"/>
          </w:tcPr>
          <w:p w14:paraId="4E4C9AF0" w14:textId="77777777" w:rsidR="00620921" w:rsidRDefault="00EA4069">
            <w:pPr>
              <w:pStyle w:val="TableParagraph"/>
              <w:spacing w:line="270" w:lineRule="atLeast"/>
              <w:ind w:left="105" w:right="56"/>
              <w:rPr>
                <w:sz w:val="24"/>
              </w:rPr>
            </w:pPr>
            <w:r>
              <w:rPr>
                <w:sz w:val="24"/>
              </w:rPr>
              <w:t>Fabrication,</w:t>
            </w:r>
            <w:r>
              <w:rPr>
                <w:spacing w:val="-2"/>
                <w:sz w:val="24"/>
              </w:rPr>
              <w:t xml:space="preserve"> </w:t>
            </w:r>
            <w:r>
              <w:rPr>
                <w:sz w:val="24"/>
              </w:rPr>
              <w:t>supply</w:t>
            </w:r>
            <w:r>
              <w:rPr>
                <w:spacing w:val="-1"/>
                <w:sz w:val="24"/>
              </w:rPr>
              <w:t xml:space="preserve"> </w:t>
            </w:r>
            <w:r>
              <w:rPr>
                <w:sz w:val="24"/>
              </w:rPr>
              <w:t>and installation</w:t>
            </w:r>
            <w:r>
              <w:rPr>
                <w:spacing w:val="-2"/>
                <w:sz w:val="24"/>
              </w:rPr>
              <w:t xml:space="preserve"> </w:t>
            </w:r>
            <w:r>
              <w:rPr>
                <w:sz w:val="24"/>
              </w:rPr>
              <w:t>of NI</w:t>
            </w:r>
            <w:r>
              <w:rPr>
                <w:spacing w:val="-2"/>
                <w:sz w:val="24"/>
              </w:rPr>
              <w:t xml:space="preserve"> </w:t>
            </w:r>
            <w:r>
              <w:rPr>
                <w:sz w:val="24"/>
              </w:rPr>
              <w:t>panel</w:t>
            </w:r>
            <w:r>
              <w:rPr>
                <w:spacing w:val="-1"/>
                <w:sz w:val="24"/>
              </w:rPr>
              <w:t xml:space="preserve"> </w:t>
            </w:r>
            <w:r>
              <w:rPr>
                <w:sz w:val="24"/>
              </w:rPr>
              <w:t xml:space="preserve">of size 12" x 24" x 12" made in </w:t>
            </w:r>
            <w:proofErr w:type="gramStart"/>
            <w:r>
              <w:rPr>
                <w:sz w:val="24"/>
              </w:rPr>
              <w:t>18 gauge</w:t>
            </w:r>
            <w:proofErr w:type="gramEnd"/>
            <w:r>
              <w:rPr>
                <w:sz w:val="24"/>
              </w:rPr>
              <w:t xml:space="preserve"> MS sheet.</w:t>
            </w:r>
          </w:p>
        </w:tc>
        <w:tc>
          <w:tcPr>
            <w:tcW w:w="1349" w:type="dxa"/>
          </w:tcPr>
          <w:p w14:paraId="6BE0B696" w14:textId="77777777" w:rsidR="00620921" w:rsidRDefault="00EA4069">
            <w:pPr>
              <w:pStyle w:val="TableParagraph"/>
              <w:ind w:left="13" w:right="1"/>
              <w:jc w:val="center"/>
              <w:rPr>
                <w:sz w:val="24"/>
              </w:rPr>
            </w:pPr>
            <w:r>
              <w:rPr>
                <w:spacing w:val="-5"/>
                <w:sz w:val="24"/>
              </w:rPr>
              <w:t>No.</w:t>
            </w:r>
          </w:p>
        </w:tc>
        <w:tc>
          <w:tcPr>
            <w:tcW w:w="1241" w:type="dxa"/>
          </w:tcPr>
          <w:p w14:paraId="26C98AAF" w14:textId="77777777" w:rsidR="00620921" w:rsidRDefault="00EA4069">
            <w:pPr>
              <w:pStyle w:val="TableParagraph"/>
              <w:ind w:left="12" w:right="4"/>
              <w:jc w:val="center"/>
              <w:rPr>
                <w:sz w:val="24"/>
              </w:rPr>
            </w:pPr>
            <w:r>
              <w:rPr>
                <w:spacing w:val="-2"/>
                <w:sz w:val="24"/>
              </w:rPr>
              <w:t>12397</w:t>
            </w:r>
          </w:p>
        </w:tc>
      </w:tr>
      <w:tr w:rsidR="00620921" w14:paraId="4A50F7B2" w14:textId="77777777">
        <w:trPr>
          <w:trHeight w:val="1378"/>
        </w:trPr>
        <w:tc>
          <w:tcPr>
            <w:tcW w:w="842" w:type="dxa"/>
          </w:tcPr>
          <w:p w14:paraId="79378113" w14:textId="77777777" w:rsidR="00620921" w:rsidRDefault="00EA4069">
            <w:pPr>
              <w:pStyle w:val="TableParagraph"/>
              <w:spacing w:line="276" w:lineRule="exact"/>
              <w:ind w:left="9" w:right="1"/>
              <w:jc w:val="center"/>
              <w:rPr>
                <w:sz w:val="24"/>
              </w:rPr>
            </w:pPr>
            <w:r>
              <w:rPr>
                <w:spacing w:val="-4"/>
                <w:sz w:val="24"/>
              </w:rPr>
              <w:t>3226</w:t>
            </w:r>
          </w:p>
        </w:tc>
        <w:tc>
          <w:tcPr>
            <w:tcW w:w="6347" w:type="dxa"/>
          </w:tcPr>
          <w:p w14:paraId="615FB128" w14:textId="77777777" w:rsidR="00620921" w:rsidRDefault="00EA4069">
            <w:pPr>
              <w:pStyle w:val="TableParagraph"/>
              <w:spacing w:line="276" w:lineRule="exact"/>
              <w:ind w:left="105" w:right="99"/>
              <w:jc w:val="both"/>
              <w:rPr>
                <w:sz w:val="24"/>
              </w:rPr>
            </w:pPr>
            <w:r>
              <w:rPr>
                <w:sz w:val="24"/>
              </w:rPr>
              <w:t>Fabrication,</w:t>
            </w:r>
            <w:r>
              <w:rPr>
                <w:spacing w:val="-16"/>
                <w:sz w:val="24"/>
              </w:rPr>
              <w:t xml:space="preserve"> </w:t>
            </w:r>
            <w:r>
              <w:rPr>
                <w:sz w:val="24"/>
              </w:rPr>
              <w:t>fixing</w:t>
            </w:r>
            <w:r>
              <w:rPr>
                <w:spacing w:val="-13"/>
                <w:sz w:val="24"/>
              </w:rPr>
              <w:t xml:space="preserve"> </w:t>
            </w:r>
            <w:r>
              <w:rPr>
                <w:sz w:val="24"/>
              </w:rPr>
              <w:t>and</w:t>
            </w:r>
            <w:r>
              <w:rPr>
                <w:spacing w:val="-16"/>
                <w:sz w:val="24"/>
              </w:rPr>
              <w:t xml:space="preserve"> </w:t>
            </w:r>
            <w:r>
              <w:rPr>
                <w:sz w:val="24"/>
              </w:rPr>
              <w:t>painting</w:t>
            </w:r>
            <w:r>
              <w:rPr>
                <w:spacing w:val="-14"/>
                <w:sz w:val="24"/>
              </w:rPr>
              <w:t xml:space="preserve"> </w:t>
            </w:r>
            <w:r>
              <w:rPr>
                <w:sz w:val="24"/>
              </w:rPr>
              <w:t>of</w:t>
            </w:r>
            <w:r>
              <w:rPr>
                <w:spacing w:val="-14"/>
                <w:sz w:val="24"/>
              </w:rPr>
              <w:t xml:space="preserve"> </w:t>
            </w:r>
            <w:r>
              <w:rPr>
                <w:sz w:val="24"/>
              </w:rPr>
              <w:t>surveillance</w:t>
            </w:r>
            <w:r>
              <w:rPr>
                <w:spacing w:val="-16"/>
                <w:sz w:val="24"/>
              </w:rPr>
              <w:t xml:space="preserve"> </w:t>
            </w:r>
            <w:r>
              <w:rPr>
                <w:sz w:val="24"/>
              </w:rPr>
              <w:t>panel</w:t>
            </w:r>
            <w:r>
              <w:rPr>
                <w:spacing w:val="-15"/>
                <w:sz w:val="24"/>
              </w:rPr>
              <w:t xml:space="preserve"> </w:t>
            </w:r>
            <w:r>
              <w:rPr>
                <w:sz w:val="24"/>
              </w:rPr>
              <w:t xml:space="preserve">board of size 2.0m X 0.55m X 3mm made of </w:t>
            </w:r>
            <w:proofErr w:type="spellStart"/>
            <w:r>
              <w:rPr>
                <w:sz w:val="24"/>
              </w:rPr>
              <w:t>Hylam</w:t>
            </w:r>
            <w:proofErr w:type="spellEnd"/>
            <w:r>
              <w:rPr>
                <w:sz w:val="24"/>
              </w:rPr>
              <w:t xml:space="preserve"> sheet on already</w:t>
            </w:r>
            <w:r>
              <w:rPr>
                <w:spacing w:val="-12"/>
                <w:sz w:val="24"/>
              </w:rPr>
              <w:t xml:space="preserve"> </w:t>
            </w:r>
            <w:r>
              <w:rPr>
                <w:sz w:val="24"/>
              </w:rPr>
              <w:t>erected</w:t>
            </w:r>
            <w:r>
              <w:rPr>
                <w:spacing w:val="-11"/>
                <w:sz w:val="24"/>
              </w:rPr>
              <w:t xml:space="preserve"> </w:t>
            </w:r>
            <w:r>
              <w:rPr>
                <w:sz w:val="24"/>
              </w:rPr>
              <w:t>rack</w:t>
            </w:r>
            <w:r>
              <w:rPr>
                <w:spacing w:val="-14"/>
                <w:sz w:val="24"/>
              </w:rPr>
              <w:t xml:space="preserve"> </w:t>
            </w:r>
            <w:r>
              <w:rPr>
                <w:sz w:val="24"/>
              </w:rPr>
              <w:t>duly</w:t>
            </w:r>
            <w:r>
              <w:rPr>
                <w:spacing w:val="-10"/>
                <w:sz w:val="24"/>
              </w:rPr>
              <w:t xml:space="preserve"> </w:t>
            </w:r>
            <w:r>
              <w:rPr>
                <w:sz w:val="24"/>
              </w:rPr>
              <w:t>drilling</w:t>
            </w:r>
            <w:r>
              <w:rPr>
                <w:spacing w:val="-11"/>
                <w:sz w:val="24"/>
              </w:rPr>
              <w:t xml:space="preserve"> </w:t>
            </w:r>
            <w:r>
              <w:rPr>
                <w:sz w:val="24"/>
              </w:rPr>
              <w:t>holes</w:t>
            </w:r>
            <w:r>
              <w:rPr>
                <w:spacing w:val="-12"/>
                <w:sz w:val="24"/>
              </w:rPr>
              <w:t xml:space="preserve"> </w:t>
            </w:r>
            <w:r>
              <w:rPr>
                <w:sz w:val="24"/>
              </w:rPr>
              <w:t>and</w:t>
            </w:r>
            <w:r>
              <w:rPr>
                <w:spacing w:val="-11"/>
                <w:sz w:val="24"/>
              </w:rPr>
              <w:t xml:space="preserve"> </w:t>
            </w:r>
            <w:r>
              <w:rPr>
                <w:sz w:val="24"/>
              </w:rPr>
              <w:t>fixing</w:t>
            </w:r>
            <w:r>
              <w:rPr>
                <w:spacing w:val="-11"/>
                <w:sz w:val="24"/>
              </w:rPr>
              <w:t xml:space="preserve"> </w:t>
            </w:r>
            <w:r>
              <w:rPr>
                <w:sz w:val="24"/>
              </w:rPr>
              <w:t>with</w:t>
            </w:r>
            <w:r>
              <w:rPr>
                <w:spacing w:val="-11"/>
                <w:sz w:val="24"/>
              </w:rPr>
              <w:t xml:space="preserve"> </w:t>
            </w:r>
            <w:r>
              <w:rPr>
                <w:sz w:val="24"/>
              </w:rPr>
              <w:t>nuts and bolts (All materials to be supplied by the contractor, except Relay Rack).</w:t>
            </w:r>
          </w:p>
        </w:tc>
        <w:tc>
          <w:tcPr>
            <w:tcW w:w="1349" w:type="dxa"/>
          </w:tcPr>
          <w:p w14:paraId="2F1C4418" w14:textId="77777777" w:rsidR="00620921" w:rsidRDefault="00620921">
            <w:pPr>
              <w:pStyle w:val="TableParagraph"/>
              <w:spacing w:before="2"/>
              <w:rPr>
                <w:rFonts w:ascii="Arial"/>
                <w:b/>
                <w:sz w:val="24"/>
              </w:rPr>
            </w:pPr>
          </w:p>
          <w:p w14:paraId="6A6D0A28" w14:textId="77777777" w:rsidR="00620921" w:rsidRDefault="00EA4069">
            <w:pPr>
              <w:pStyle w:val="TableParagraph"/>
              <w:ind w:left="13" w:right="1"/>
              <w:jc w:val="center"/>
              <w:rPr>
                <w:sz w:val="24"/>
              </w:rPr>
            </w:pPr>
            <w:r>
              <w:rPr>
                <w:spacing w:val="-5"/>
                <w:sz w:val="24"/>
              </w:rPr>
              <w:t>No.</w:t>
            </w:r>
          </w:p>
        </w:tc>
        <w:tc>
          <w:tcPr>
            <w:tcW w:w="1241" w:type="dxa"/>
          </w:tcPr>
          <w:p w14:paraId="742B9EA2" w14:textId="77777777" w:rsidR="00620921" w:rsidRDefault="00620921">
            <w:pPr>
              <w:pStyle w:val="TableParagraph"/>
              <w:spacing w:before="2"/>
              <w:rPr>
                <w:rFonts w:ascii="Arial"/>
                <w:b/>
                <w:sz w:val="24"/>
              </w:rPr>
            </w:pPr>
          </w:p>
          <w:p w14:paraId="4871A197" w14:textId="77777777" w:rsidR="00620921" w:rsidRDefault="00EA4069">
            <w:pPr>
              <w:pStyle w:val="TableParagraph"/>
              <w:ind w:left="12" w:right="4"/>
              <w:jc w:val="center"/>
              <w:rPr>
                <w:sz w:val="24"/>
              </w:rPr>
            </w:pPr>
            <w:r>
              <w:rPr>
                <w:spacing w:val="-4"/>
                <w:sz w:val="24"/>
              </w:rPr>
              <w:t>3893</w:t>
            </w:r>
          </w:p>
        </w:tc>
      </w:tr>
      <w:tr w:rsidR="00620921" w14:paraId="3E75D8A1" w14:textId="77777777">
        <w:trPr>
          <w:trHeight w:val="1103"/>
        </w:trPr>
        <w:tc>
          <w:tcPr>
            <w:tcW w:w="842" w:type="dxa"/>
          </w:tcPr>
          <w:p w14:paraId="1F3B3957" w14:textId="77777777" w:rsidR="00620921" w:rsidRDefault="00EA4069">
            <w:pPr>
              <w:pStyle w:val="TableParagraph"/>
              <w:spacing w:line="275" w:lineRule="exact"/>
              <w:ind w:left="9" w:right="1"/>
              <w:jc w:val="center"/>
              <w:rPr>
                <w:sz w:val="24"/>
              </w:rPr>
            </w:pPr>
            <w:r>
              <w:rPr>
                <w:spacing w:val="-4"/>
                <w:sz w:val="24"/>
              </w:rPr>
              <w:t>3227</w:t>
            </w:r>
          </w:p>
        </w:tc>
        <w:tc>
          <w:tcPr>
            <w:tcW w:w="6347" w:type="dxa"/>
          </w:tcPr>
          <w:p w14:paraId="3E1371A2" w14:textId="77777777" w:rsidR="00620921" w:rsidRDefault="00EA4069">
            <w:pPr>
              <w:pStyle w:val="TableParagraph"/>
              <w:ind w:left="105" w:right="100"/>
              <w:jc w:val="both"/>
              <w:rPr>
                <w:sz w:val="24"/>
              </w:rPr>
            </w:pPr>
            <w:r>
              <w:rPr>
                <w:sz w:val="24"/>
              </w:rPr>
              <w:t>Fixing</w:t>
            </w:r>
            <w:r>
              <w:rPr>
                <w:spacing w:val="-4"/>
                <w:sz w:val="24"/>
              </w:rPr>
              <w:t xml:space="preserve"> </w:t>
            </w:r>
            <w:r>
              <w:rPr>
                <w:sz w:val="24"/>
              </w:rPr>
              <w:t>of</w:t>
            </w:r>
            <w:r>
              <w:rPr>
                <w:spacing w:val="-6"/>
                <w:sz w:val="24"/>
              </w:rPr>
              <w:t xml:space="preserve"> </w:t>
            </w:r>
            <w:r>
              <w:rPr>
                <w:sz w:val="24"/>
              </w:rPr>
              <w:t>LEDs</w:t>
            </w:r>
            <w:r>
              <w:rPr>
                <w:spacing w:val="-4"/>
                <w:sz w:val="24"/>
              </w:rPr>
              <w:t xml:space="preserve"> </w:t>
            </w:r>
            <w:r>
              <w:rPr>
                <w:sz w:val="24"/>
              </w:rPr>
              <w:t>along</w:t>
            </w:r>
            <w:r>
              <w:rPr>
                <w:spacing w:val="-6"/>
                <w:sz w:val="24"/>
              </w:rPr>
              <w:t xml:space="preserve"> </w:t>
            </w:r>
            <w:r>
              <w:rPr>
                <w:sz w:val="24"/>
              </w:rPr>
              <w:t>with</w:t>
            </w:r>
            <w:r>
              <w:rPr>
                <w:spacing w:val="-4"/>
                <w:sz w:val="24"/>
              </w:rPr>
              <w:t xml:space="preserve"> </w:t>
            </w:r>
            <w:r>
              <w:rPr>
                <w:sz w:val="24"/>
              </w:rPr>
              <w:t>Jewels,</w:t>
            </w:r>
            <w:r>
              <w:rPr>
                <w:spacing w:val="-6"/>
                <w:sz w:val="24"/>
              </w:rPr>
              <w:t xml:space="preserve"> </w:t>
            </w:r>
            <w:r>
              <w:rPr>
                <w:sz w:val="24"/>
              </w:rPr>
              <w:t>Resistors,</w:t>
            </w:r>
            <w:r>
              <w:rPr>
                <w:spacing w:val="-9"/>
                <w:sz w:val="24"/>
              </w:rPr>
              <w:t xml:space="preserve"> </w:t>
            </w:r>
            <w:r>
              <w:rPr>
                <w:sz w:val="24"/>
              </w:rPr>
              <w:t>Sleeves</w:t>
            </w:r>
            <w:r>
              <w:rPr>
                <w:spacing w:val="-7"/>
                <w:sz w:val="24"/>
              </w:rPr>
              <w:t xml:space="preserve"> </w:t>
            </w:r>
            <w:r>
              <w:rPr>
                <w:sz w:val="24"/>
              </w:rPr>
              <w:t>duly drilling holes and soldering including drawing of wires, bunching</w:t>
            </w:r>
            <w:r>
              <w:rPr>
                <w:spacing w:val="17"/>
                <w:sz w:val="24"/>
              </w:rPr>
              <w:t xml:space="preserve"> </w:t>
            </w:r>
            <w:r>
              <w:rPr>
                <w:sz w:val="24"/>
              </w:rPr>
              <w:t>and</w:t>
            </w:r>
            <w:r>
              <w:rPr>
                <w:spacing w:val="17"/>
                <w:sz w:val="24"/>
              </w:rPr>
              <w:t xml:space="preserve"> </w:t>
            </w:r>
            <w:r>
              <w:rPr>
                <w:sz w:val="24"/>
              </w:rPr>
              <w:t>lacing.</w:t>
            </w:r>
            <w:r>
              <w:rPr>
                <w:spacing w:val="19"/>
                <w:sz w:val="24"/>
              </w:rPr>
              <w:t xml:space="preserve"> </w:t>
            </w:r>
            <w:r>
              <w:rPr>
                <w:sz w:val="24"/>
              </w:rPr>
              <w:t>(All</w:t>
            </w:r>
            <w:r>
              <w:rPr>
                <w:spacing w:val="17"/>
                <w:sz w:val="24"/>
              </w:rPr>
              <w:t xml:space="preserve"> </w:t>
            </w:r>
            <w:r>
              <w:rPr>
                <w:sz w:val="24"/>
              </w:rPr>
              <w:t>materials</w:t>
            </w:r>
            <w:r>
              <w:rPr>
                <w:spacing w:val="18"/>
                <w:sz w:val="24"/>
              </w:rPr>
              <w:t xml:space="preserve"> </w:t>
            </w:r>
            <w:r>
              <w:rPr>
                <w:sz w:val="24"/>
              </w:rPr>
              <w:t>to</w:t>
            </w:r>
            <w:r>
              <w:rPr>
                <w:spacing w:val="17"/>
                <w:sz w:val="24"/>
              </w:rPr>
              <w:t xml:space="preserve"> </w:t>
            </w:r>
            <w:r>
              <w:rPr>
                <w:sz w:val="24"/>
              </w:rPr>
              <w:t>be</w:t>
            </w:r>
            <w:r>
              <w:rPr>
                <w:spacing w:val="17"/>
                <w:sz w:val="24"/>
              </w:rPr>
              <w:t xml:space="preserve"> </w:t>
            </w:r>
            <w:r>
              <w:rPr>
                <w:sz w:val="24"/>
              </w:rPr>
              <w:t>supplied</w:t>
            </w:r>
            <w:r>
              <w:rPr>
                <w:spacing w:val="19"/>
                <w:sz w:val="24"/>
              </w:rPr>
              <w:t xml:space="preserve"> </w:t>
            </w:r>
            <w:r>
              <w:rPr>
                <w:sz w:val="24"/>
              </w:rPr>
              <w:t>by</w:t>
            </w:r>
            <w:r>
              <w:rPr>
                <w:spacing w:val="17"/>
                <w:sz w:val="24"/>
              </w:rPr>
              <w:t xml:space="preserve"> </w:t>
            </w:r>
            <w:r>
              <w:rPr>
                <w:spacing w:val="-5"/>
                <w:sz w:val="24"/>
              </w:rPr>
              <w:t>the</w:t>
            </w:r>
          </w:p>
          <w:p w14:paraId="0AFB2215" w14:textId="77777777" w:rsidR="00620921" w:rsidRDefault="00EA4069">
            <w:pPr>
              <w:pStyle w:val="TableParagraph"/>
              <w:spacing w:line="255" w:lineRule="exact"/>
              <w:ind w:left="105"/>
              <w:rPr>
                <w:sz w:val="24"/>
              </w:rPr>
            </w:pPr>
            <w:r>
              <w:rPr>
                <w:spacing w:val="-2"/>
                <w:sz w:val="24"/>
              </w:rPr>
              <w:t>contractor).</w:t>
            </w:r>
          </w:p>
        </w:tc>
        <w:tc>
          <w:tcPr>
            <w:tcW w:w="1349" w:type="dxa"/>
          </w:tcPr>
          <w:p w14:paraId="5F572504" w14:textId="77777777" w:rsidR="00620921" w:rsidRDefault="00EA4069">
            <w:pPr>
              <w:pStyle w:val="TableParagraph"/>
              <w:spacing w:line="275" w:lineRule="exact"/>
              <w:ind w:left="13" w:right="1"/>
              <w:jc w:val="center"/>
              <w:rPr>
                <w:sz w:val="24"/>
              </w:rPr>
            </w:pPr>
            <w:r>
              <w:rPr>
                <w:spacing w:val="-5"/>
                <w:sz w:val="24"/>
              </w:rPr>
              <w:t>No.</w:t>
            </w:r>
          </w:p>
        </w:tc>
        <w:tc>
          <w:tcPr>
            <w:tcW w:w="1241" w:type="dxa"/>
          </w:tcPr>
          <w:p w14:paraId="2D33FCCC" w14:textId="77777777" w:rsidR="00620921" w:rsidRDefault="00EA4069">
            <w:pPr>
              <w:pStyle w:val="TableParagraph"/>
              <w:spacing w:line="275" w:lineRule="exact"/>
              <w:ind w:left="12"/>
              <w:jc w:val="center"/>
              <w:rPr>
                <w:sz w:val="24"/>
              </w:rPr>
            </w:pPr>
            <w:r>
              <w:rPr>
                <w:spacing w:val="-5"/>
                <w:sz w:val="24"/>
              </w:rPr>
              <w:t>19</w:t>
            </w:r>
          </w:p>
        </w:tc>
      </w:tr>
      <w:tr w:rsidR="00620921" w14:paraId="1C2AEE6B" w14:textId="77777777">
        <w:trPr>
          <w:trHeight w:val="830"/>
        </w:trPr>
        <w:tc>
          <w:tcPr>
            <w:tcW w:w="842" w:type="dxa"/>
          </w:tcPr>
          <w:p w14:paraId="4A046D02" w14:textId="77777777" w:rsidR="00620921" w:rsidRDefault="00EA4069">
            <w:pPr>
              <w:pStyle w:val="TableParagraph"/>
              <w:spacing w:before="2"/>
              <w:ind w:left="9" w:right="1"/>
              <w:jc w:val="center"/>
              <w:rPr>
                <w:sz w:val="24"/>
              </w:rPr>
            </w:pPr>
            <w:r>
              <w:rPr>
                <w:spacing w:val="-4"/>
                <w:sz w:val="24"/>
              </w:rPr>
              <w:t>3228</w:t>
            </w:r>
          </w:p>
        </w:tc>
        <w:tc>
          <w:tcPr>
            <w:tcW w:w="6347" w:type="dxa"/>
          </w:tcPr>
          <w:p w14:paraId="26D6BB5F" w14:textId="77777777" w:rsidR="00620921" w:rsidRDefault="00EA4069">
            <w:pPr>
              <w:pStyle w:val="TableParagraph"/>
              <w:spacing w:before="5" w:line="237" w:lineRule="auto"/>
              <w:ind w:left="105"/>
              <w:rPr>
                <w:sz w:val="24"/>
              </w:rPr>
            </w:pPr>
            <w:r>
              <w:rPr>
                <w:sz w:val="24"/>
              </w:rPr>
              <w:t>Supply and installation of wire mesh (</w:t>
            </w:r>
            <w:proofErr w:type="spellStart"/>
            <w:r>
              <w:rPr>
                <w:sz w:val="24"/>
              </w:rPr>
              <w:t>Gl</w:t>
            </w:r>
            <w:proofErr w:type="spellEnd"/>
            <w:r>
              <w:rPr>
                <w:sz w:val="24"/>
              </w:rPr>
              <w:t>) with welded MS flat</w:t>
            </w:r>
            <w:r>
              <w:rPr>
                <w:spacing w:val="-9"/>
                <w:sz w:val="24"/>
              </w:rPr>
              <w:t xml:space="preserve"> </w:t>
            </w:r>
            <w:r>
              <w:rPr>
                <w:sz w:val="24"/>
              </w:rPr>
              <w:t>/</w:t>
            </w:r>
            <w:proofErr w:type="spellStart"/>
            <w:r>
              <w:rPr>
                <w:sz w:val="24"/>
              </w:rPr>
              <w:t>Aluminium</w:t>
            </w:r>
            <w:proofErr w:type="spellEnd"/>
            <w:r>
              <w:rPr>
                <w:spacing w:val="-7"/>
                <w:sz w:val="24"/>
              </w:rPr>
              <w:t xml:space="preserve"> </w:t>
            </w:r>
            <w:r>
              <w:rPr>
                <w:sz w:val="24"/>
              </w:rPr>
              <w:t>frame</w:t>
            </w:r>
            <w:r>
              <w:rPr>
                <w:spacing w:val="-7"/>
                <w:sz w:val="24"/>
              </w:rPr>
              <w:t xml:space="preserve"> </w:t>
            </w:r>
            <w:r>
              <w:rPr>
                <w:sz w:val="24"/>
              </w:rPr>
              <w:t>and</w:t>
            </w:r>
            <w:r>
              <w:rPr>
                <w:spacing w:val="-8"/>
                <w:sz w:val="24"/>
              </w:rPr>
              <w:t xml:space="preserve"> </w:t>
            </w:r>
            <w:r>
              <w:rPr>
                <w:sz w:val="24"/>
              </w:rPr>
              <w:t>fixing</w:t>
            </w:r>
            <w:r>
              <w:rPr>
                <w:spacing w:val="-9"/>
                <w:sz w:val="24"/>
              </w:rPr>
              <w:t xml:space="preserve"> </w:t>
            </w:r>
            <w:r>
              <w:rPr>
                <w:sz w:val="24"/>
              </w:rPr>
              <w:t>on</w:t>
            </w:r>
            <w:r>
              <w:rPr>
                <w:spacing w:val="-8"/>
                <w:sz w:val="24"/>
              </w:rPr>
              <w:t xml:space="preserve"> </w:t>
            </w:r>
            <w:r>
              <w:rPr>
                <w:sz w:val="24"/>
              </w:rPr>
              <w:t>windows/</w:t>
            </w:r>
            <w:r>
              <w:rPr>
                <w:spacing w:val="-9"/>
                <w:sz w:val="24"/>
              </w:rPr>
              <w:t xml:space="preserve"> </w:t>
            </w:r>
            <w:r>
              <w:rPr>
                <w:sz w:val="24"/>
              </w:rPr>
              <w:t>ventilators</w:t>
            </w:r>
            <w:r>
              <w:rPr>
                <w:spacing w:val="-8"/>
                <w:sz w:val="24"/>
              </w:rPr>
              <w:t xml:space="preserve"> </w:t>
            </w:r>
            <w:r>
              <w:rPr>
                <w:spacing w:val="-5"/>
                <w:sz w:val="24"/>
              </w:rPr>
              <w:t>of</w:t>
            </w:r>
          </w:p>
          <w:p w14:paraId="16DEF698" w14:textId="77777777" w:rsidR="00620921" w:rsidRDefault="00EA4069">
            <w:pPr>
              <w:pStyle w:val="TableParagraph"/>
              <w:spacing w:before="1" w:line="258" w:lineRule="exact"/>
              <w:ind w:left="105"/>
              <w:rPr>
                <w:sz w:val="24"/>
              </w:rPr>
            </w:pPr>
            <w:r>
              <w:rPr>
                <w:sz w:val="24"/>
              </w:rPr>
              <w:t>different</w:t>
            </w:r>
            <w:r>
              <w:rPr>
                <w:spacing w:val="-2"/>
                <w:sz w:val="24"/>
              </w:rPr>
              <w:t xml:space="preserve"> </w:t>
            </w:r>
            <w:r>
              <w:rPr>
                <w:sz w:val="24"/>
              </w:rPr>
              <w:t>sizes</w:t>
            </w:r>
            <w:r>
              <w:rPr>
                <w:spacing w:val="-2"/>
                <w:sz w:val="24"/>
              </w:rPr>
              <w:t xml:space="preserve"> </w:t>
            </w:r>
            <w:r>
              <w:rPr>
                <w:sz w:val="24"/>
              </w:rPr>
              <w:t>as</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given</w:t>
            </w:r>
            <w:r>
              <w:rPr>
                <w:spacing w:val="-2"/>
                <w:sz w:val="24"/>
              </w:rPr>
              <w:t xml:space="preserve"> </w:t>
            </w:r>
            <w:r>
              <w:rPr>
                <w:sz w:val="24"/>
              </w:rPr>
              <w:t>by</w:t>
            </w:r>
            <w:r>
              <w:rPr>
                <w:spacing w:val="-1"/>
                <w:sz w:val="24"/>
              </w:rPr>
              <w:t xml:space="preserve"> </w:t>
            </w:r>
            <w:r>
              <w:rPr>
                <w:spacing w:val="-2"/>
                <w:sz w:val="24"/>
              </w:rPr>
              <w:t>engineer.</w:t>
            </w:r>
          </w:p>
        </w:tc>
        <w:tc>
          <w:tcPr>
            <w:tcW w:w="1349" w:type="dxa"/>
          </w:tcPr>
          <w:p w14:paraId="02A6D8D9" w14:textId="77777777" w:rsidR="00620921" w:rsidRDefault="00EA4069">
            <w:pPr>
              <w:pStyle w:val="TableParagraph"/>
              <w:spacing w:before="2"/>
              <w:ind w:left="13" w:right="2"/>
              <w:jc w:val="center"/>
              <w:rPr>
                <w:sz w:val="24"/>
              </w:rPr>
            </w:pPr>
            <w:proofErr w:type="spellStart"/>
            <w:proofErr w:type="gramStart"/>
            <w:r>
              <w:rPr>
                <w:spacing w:val="-2"/>
                <w:sz w:val="24"/>
              </w:rPr>
              <w:t>Sq.ft</w:t>
            </w:r>
            <w:proofErr w:type="spellEnd"/>
            <w:proofErr w:type="gramEnd"/>
          </w:p>
        </w:tc>
        <w:tc>
          <w:tcPr>
            <w:tcW w:w="1241" w:type="dxa"/>
          </w:tcPr>
          <w:p w14:paraId="55D9B614" w14:textId="77777777" w:rsidR="00620921" w:rsidRDefault="00EA4069">
            <w:pPr>
              <w:pStyle w:val="TableParagraph"/>
              <w:spacing w:before="2"/>
              <w:ind w:left="12"/>
              <w:jc w:val="center"/>
              <w:rPr>
                <w:sz w:val="24"/>
              </w:rPr>
            </w:pPr>
            <w:r>
              <w:rPr>
                <w:spacing w:val="-5"/>
                <w:sz w:val="24"/>
              </w:rPr>
              <w:t>669</w:t>
            </w:r>
          </w:p>
        </w:tc>
      </w:tr>
    </w:tbl>
    <w:p w14:paraId="36093E7C" w14:textId="77777777" w:rsidR="00620921" w:rsidRDefault="00620921">
      <w:pPr>
        <w:jc w:val="center"/>
        <w:rPr>
          <w:sz w:val="24"/>
        </w:rPr>
        <w:sectPr w:rsidR="00620921">
          <w:pgSz w:w="11910" w:h="16840"/>
          <w:pgMar w:top="1180" w:right="560" w:bottom="1320" w:left="900" w:header="552" w:footer="1130" w:gutter="0"/>
          <w:cols w:space="720"/>
        </w:sectPr>
      </w:pPr>
    </w:p>
    <w:p w14:paraId="1BAEFD0E"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5F08F1A5" w14:textId="77777777">
        <w:trPr>
          <w:trHeight w:val="552"/>
        </w:trPr>
        <w:tc>
          <w:tcPr>
            <w:tcW w:w="842" w:type="dxa"/>
            <w:shd w:val="clear" w:color="auto" w:fill="D9D9D9"/>
          </w:tcPr>
          <w:p w14:paraId="232ECC0B" w14:textId="77777777" w:rsidR="00620921" w:rsidRDefault="00EA4069">
            <w:pPr>
              <w:pStyle w:val="TableParagraph"/>
              <w:ind w:left="131"/>
              <w:rPr>
                <w:rFonts w:ascii="Arial"/>
                <w:b/>
                <w:sz w:val="24"/>
              </w:rPr>
            </w:pPr>
            <w:r>
              <w:rPr>
                <w:rFonts w:ascii="Arial"/>
                <w:b/>
                <w:spacing w:val="-4"/>
                <w:sz w:val="24"/>
              </w:rPr>
              <w:t>ITEM</w:t>
            </w:r>
          </w:p>
          <w:p w14:paraId="55568030"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D9D9D9"/>
          </w:tcPr>
          <w:p w14:paraId="72808222"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D9D9D9"/>
          </w:tcPr>
          <w:p w14:paraId="470D443E"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D9D9D9"/>
          </w:tcPr>
          <w:p w14:paraId="62FFDBF5" w14:textId="77777777" w:rsidR="00620921" w:rsidRDefault="00EA4069">
            <w:pPr>
              <w:pStyle w:val="TableParagraph"/>
              <w:ind w:left="11" w:right="1"/>
              <w:jc w:val="center"/>
              <w:rPr>
                <w:rFonts w:ascii="Arial"/>
                <w:b/>
                <w:sz w:val="24"/>
              </w:rPr>
            </w:pPr>
            <w:r>
              <w:rPr>
                <w:rFonts w:ascii="Arial"/>
                <w:b/>
                <w:spacing w:val="-4"/>
                <w:sz w:val="24"/>
              </w:rPr>
              <w:t>Rate</w:t>
            </w:r>
          </w:p>
          <w:p w14:paraId="0CA63341"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1389BF57" w14:textId="77777777">
        <w:trPr>
          <w:trHeight w:val="275"/>
        </w:trPr>
        <w:tc>
          <w:tcPr>
            <w:tcW w:w="9779" w:type="dxa"/>
            <w:gridSpan w:val="4"/>
          </w:tcPr>
          <w:p w14:paraId="752B2725" w14:textId="77777777" w:rsidR="00620921" w:rsidRDefault="00EA4069">
            <w:pPr>
              <w:pStyle w:val="TableParagraph"/>
              <w:spacing w:line="255" w:lineRule="exact"/>
              <w:ind w:left="11" w:right="6"/>
              <w:jc w:val="center"/>
              <w:rPr>
                <w:rFonts w:ascii="Arial"/>
                <w:b/>
                <w:sz w:val="24"/>
              </w:rPr>
            </w:pPr>
            <w:r>
              <w:rPr>
                <w:rFonts w:ascii="Arial"/>
                <w:b/>
                <w:sz w:val="24"/>
              </w:rPr>
              <w:t>CHAPTER</w:t>
            </w:r>
            <w:r>
              <w:rPr>
                <w:rFonts w:ascii="Arial"/>
                <w:b/>
                <w:spacing w:val="-3"/>
                <w:sz w:val="24"/>
              </w:rPr>
              <w:t xml:space="preserve"> </w:t>
            </w:r>
            <w:r>
              <w:rPr>
                <w:rFonts w:ascii="Arial"/>
                <w:b/>
                <w:sz w:val="24"/>
              </w:rPr>
              <w:t>33</w:t>
            </w:r>
            <w:r>
              <w:rPr>
                <w:rFonts w:ascii="Arial"/>
                <w:b/>
                <w:spacing w:val="-3"/>
                <w:sz w:val="24"/>
              </w:rPr>
              <w:t xml:space="preserve"> </w:t>
            </w:r>
            <w:r>
              <w:rPr>
                <w:rFonts w:ascii="Arial"/>
                <w:b/>
                <w:sz w:val="24"/>
              </w:rPr>
              <w:t>-</w:t>
            </w:r>
            <w:r>
              <w:rPr>
                <w:rFonts w:ascii="Arial"/>
                <w:b/>
                <w:spacing w:val="-5"/>
                <w:sz w:val="24"/>
              </w:rPr>
              <w:t xml:space="preserve"> </w:t>
            </w:r>
            <w:r>
              <w:rPr>
                <w:rFonts w:ascii="Arial"/>
                <w:b/>
                <w:spacing w:val="-2"/>
                <w:sz w:val="24"/>
              </w:rPr>
              <w:t>TRANSPORTATION</w:t>
            </w:r>
          </w:p>
        </w:tc>
      </w:tr>
      <w:tr w:rsidR="00620921" w14:paraId="74186046" w14:textId="77777777">
        <w:trPr>
          <w:trHeight w:val="551"/>
        </w:trPr>
        <w:tc>
          <w:tcPr>
            <w:tcW w:w="842" w:type="dxa"/>
          </w:tcPr>
          <w:p w14:paraId="267E1AB0" w14:textId="77777777" w:rsidR="00620921" w:rsidRDefault="00EA4069">
            <w:pPr>
              <w:pStyle w:val="TableParagraph"/>
              <w:ind w:left="9" w:right="1"/>
              <w:jc w:val="center"/>
              <w:rPr>
                <w:sz w:val="24"/>
              </w:rPr>
            </w:pPr>
            <w:r>
              <w:rPr>
                <w:spacing w:val="-4"/>
                <w:sz w:val="24"/>
              </w:rPr>
              <w:t>3301</w:t>
            </w:r>
          </w:p>
        </w:tc>
        <w:tc>
          <w:tcPr>
            <w:tcW w:w="6563" w:type="dxa"/>
          </w:tcPr>
          <w:p w14:paraId="4ED2A09D" w14:textId="77777777" w:rsidR="00620921" w:rsidRDefault="00EA4069">
            <w:pPr>
              <w:pStyle w:val="TableParagraph"/>
              <w:spacing w:line="270" w:lineRule="atLeast"/>
              <w:ind w:left="108"/>
              <w:rPr>
                <w:sz w:val="24"/>
              </w:rPr>
            </w:pPr>
            <w:r>
              <w:rPr>
                <w:sz w:val="24"/>
              </w:rPr>
              <w:t>Transportation</w:t>
            </w:r>
            <w:r>
              <w:rPr>
                <w:spacing w:val="-10"/>
                <w:sz w:val="24"/>
              </w:rPr>
              <w:t xml:space="preserve"> </w:t>
            </w:r>
            <w:r>
              <w:rPr>
                <w:sz w:val="24"/>
              </w:rPr>
              <w:t>of</w:t>
            </w:r>
            <w:r>
              <w:rPr>
                <w:spacing w:val="-11"/>
                <w:sz w:val="24"/>
              </w:rPr>
              <w:t xml:space="preserve"> </w:t>
            </w:r>
            <w:r>
              <w:rPr>
                <w:sz w:val="24"/>
              </w:rPr>
              <w:t>materials</w:t>
            </w:r>
            <w:r>
              <w:rPr>
                <w:spacing w:val="-12"/>
                <w:sz w:val="24"/>
              </w:rPr>
              <w:t xml:space="preserve"> </w:t>
            </w:r>
            <w:r>
              <w:rPr>
                <w:sz w:val="24"/>
              </w:rPr>
              <w:t>from</w:t>
            </w:r>
            <w:r>
              <w:rPr>
                <w:spacing w:val="-10"/>
                <w:sz w:val="24"/>
              </w:rPr>
              <w:t xml:space="preserve"> </w:t>
            </w:r>
            <w:r>
              <w:rPr>
                <w:sz w:val="24"/>
              </w:rPr>
              <w:t>any</w:t>
            </w:r>
            <w:r>
              <w:rPr>
                <w:spacing w:val="-11"/>
                <w:sz w:val="24"/>
              </w:rPr>
              <w:t xml:space="preserve"> </w:t>
            </w:r>
            <w:r>
              <w:rPr>
                <w:sz w:val="24"/>
              </w:rPr>
              <w:t>Stores</w:t>
            </w:r>
            <w:r>
              <w:rPr>
                <w:spacing w:val="-11"/>
                <w:sz w:val="24"/>
              </w:rPr>
              <w:t xml:space="preserve"> </w:t>
            </w:r>
            <w:r>
              <w:rPr>
                <w:sz w:val="24"/>
              </w:rPr>
              <w:t>to</w:t>
            </w:r>
            <w:r>
              <w:rPr>
                <w:spacing w:val="-13"/>
                <w:sz w:val="24"/>
              </w:rPr>
              <w:t xml:space="preserve"> </w:t>
            </w:r>
            <w:r>
              <w:rPr>
                <w:sz w:val="24"/>
              </w:rPr>
              <w:t>Site</w:t>
            </w:r>
            <w:r>
              <w:rPr>
                <w:spacing w:val="-10"/>
                <w:sz w:val="24"/>
              </w:rPr>
              <w:t xml:space="preserve"> </w:t>
            </w:r>
            <w:r>
              <w:rPr>
                <w:sz w:val="24"/>
              </w:rPr>
              <w:t>and</w:t>
            </w:r>
            <w:r>
              <w:rPr>
                <w:spacing w:val="-10"/>
                <w:sz w:val="24"/>
              </w:rPr>
              <w:t xml:space="preserve"> </w:t>
            </w:r>
            <w:r>
              <w:rPr>
                <w:sz w:val="24"/>
              </w:rPr>
              <w:t>vice- versa including loading and unloading.</w:t>
            </w:r>
          </w:p>
        </w:tc>
        <w:tc>
          <w:tcPr>
            <w:tcW w:w="1116" w:type="dxa"/>
          </w:tcPr>
          <w:p w14:paraId="0168763D" w14:textId="77777777" w:rsidR="00620921" w:rsidRDefault="00620921">
            <w:pPr>
              <w:pStyle w:val="TableParagraph"/>
              <w:rPr>
                <w:rFonts w:ascii="Times New Roman"/>
                <w:sz w:val="20"/>
              </w:rPr>
            </w:pPr>
          </w:p>
        </w:tc>
        <w:tc>
          <w:tcPr>
            <w:tcW w:w="1258" w:type="dxa"/>
          </w:tcPr>
          <w:p w14:paraId="1F8CB56A" w14:textId="77777777" w:rsidR="00620921" w:rsidRDefault="00620921">
            <w:pPr>
              <w:pStyle w:val="TableParagraph"/>
              <w:rPr>
                <w:rFonts w:ascii="Times New Roman"/>
                <w:sz w:val="20"/>
              </w:rPr>
            </w:pPr>
          </w:p>
        </w:tc>
      </w:tr>
      <w:tr w:rsidR="00620921" w14:paraId="1FAD3FF2" w14:textId="77777777">
        <w:trPr>
          <w:trHeight w:val="275"/>
        </w:trPr>
        <w:tc>
          <w:tcPr>
            <w:tcW w:w="842" w:type="dxa"/>
          </w:tcPr>
          <w:p w14:paraId="66324EAF" w14:textId="77777777" w:rsidR="00620921" w:rsidRDefault="00EA4069">
            <w:pPr>
              <w:pStyle w:val="TableParagraph"/>
              <w:spacing w:line="255" w:lineRule="exact"/>
              <w:ind w:left="9" w:right="1"/>
              <w:jc w:val="center"/>
              <w:rPr>
                <w:sz w:val="24"/>
              </w:rPr>
            </w:pPr>
            <w:r>
              <w:rPr>
                <w:spacing w:val="-5"/>
                <w:sz w:val="24"/>
              </w:rPr>
              <w:t>(a)</w:t>
            </w:r>
          </w:p>
        </w:tc>
        <w:tc>
          <w:tcPr>
            <w:tcW w:w="6563" w:type="dxa"/>
          </w:tcPr>
          <w:p w14:paraId="33016B5D" w14:textId="77777777" w:rsidR="00620921" w:rsidRDefault="00EA4069">
            <w:pPr>
              <w:pStyle w:val="TableParagraph"/>
              <w:spacing w:line="255" w:lineRule="exact"/>
              <w:ind w:left="108"/>
              <w:rPr>
                <w:sz w:val="24"/>
              </w:rPr>
            </w:pPr>
            <w:r>
              <w:rPr>
                <w:sz w:val="24"/>
              </w:rPr>
              <w:t>Lead</w:t>
            </w:r>
            <w:r>
              <w:rPr>
                <w:spacing w:val="-4"/>
                <w:sz w:val="24"/>
              </w:rPr>
              <w:t xml:space="preserve"> </w:t>
            </w:r>
            <w:r>
              <w:rPr>
                <w:sz w:val="24"/>
              </w:rPr>
              <w:t>up</w:t>
            </w:r>
            <w:r>
              <w:rPr>
                <w:spacing w:val="-3"/>
                <w:sz w:val="24"/>
              </w:rPr>
              <w:t xml:space="preserve"> </w:t>
            </w:r>
            <w:r>
              <w:rPr>
                <w:sz w:val="24"/>
              </w:rPr>
              <w:t>to</w:t>
            </w:r>
            <w:r>
              <w:rPr>
                <w:spacing w:val="-3"/>
                <w:sz w:val="24"/>
              </w:rPr>
              <w:t xml:space="preserve"> </w:t>
            </w:r>
            <w:r>
              <w:rPr>
                <w:sz w:val="24"/>
              </w:rPr>
              <w:t>50</w:t>
            </w:r>
            <w:r>
              <w:rPr>
                <w:spacing w:val="-2"/>
                <w:sz w:val="24"/>
              </w:rPr>
              <w:t xml:space="preserve"> </w:t>
            </w:r>
            <w:r>
              <w:rPr>
                <w:spacing w:val="-5"/>
                <w:sz w:val="24"/>
              </w:rPr>
              <w:t>Kms</w:t>
            </w:r>
          </w:p>
        </w:tc>
        <w:tc>
          <w:tcPr>
            <w:tcW w:w="1116" w:type="dxa"/>
          </w:tcPr>
          <w:p w14:paraId="588095D1" w14:textId="77777777" w:rsidR="00620921" w:rsidRDefault="00EA4069">
            <w:pPr>
              <w:pStyle w:val="TableParagraph"/>
              <w:spacing w:line="255" w:lineRule="exact"/>
              <w:ind w:left="10" w:right="1"/>
              <w:jc w:val="center"/>
              <w:rPr>
                <w:sz w:val="24"/>
              </w:rPr>
            </w:pPr>
            <w:r>
              <w:rPr>
                <w:spacing w:val="-4"/>
                <w:sz w:val="24"/>
              </w:rPr>
              <w:t>PTPK</w:t>
            </w:r>
          </w:p>
        </w:tc>
        <w:tc>
          <w:tcPr>
            <w:tcW w:w="1258" w:type="dxa"/>
          </w:tcPr>
          <w:p w14:paraId="58005442" w14:textId="77777777" w:rsidR="00620921" w:rsidRDefault="00EA4069">
            <w:pPr>
              <w:pStyle w:val="TableParagraph"/>
              <w:spacing w:line="255" w:lineRule="exact"/>
              <w:ind w:left="11" w:right="1"/>
              <w:jc w:val="center"/>
              <w:rPr>
                <w:sz w:val="24"/>
              </w:rPr>
            </w:pPr>
            <w:r>
              <w:rPr>
                <w:spacing w:val="-5"/>
                <w:sz w:val="24"/>
              </w:rPr>
              <w:t>11</w:t>
            </w:r>
          </w:p>
        </w:tc>
      </w:tr>
      <w:tr w:rsidR="00620921" w14:paraId="2828D6D5" w14:textId="77777777">
        <w:trPr>
          <w:trHeight w:val="275"/>
        </w:trPr>
        <w:tc>
          <w:tcPr>
            <w:tcW w:w="842" w:type="dxa"/>
          </w:tcPr>
          <w:p w14:paraId="547AE3D4" w14:textId="77777777" w:rsidR="00620921" w:rsidRDefault="00EA4069">
            <w:pPr>
              <w:pStyle w:val="TableParagraph"/>
              <w:spacing w:line="255" w:lineRule="exact"/>
              <w:ind w:left="9" w:right="1"/>
              <w:jc w:val="center"/>
              <w:rPr>
                <w:sz w:val="24"/>
              </w:rPr>
            </w:pPr>
            <w:r>
              <w:rPr>
                <w:spacing w:val="-5"/>
                <w:sz w:val="24"/>
              </w:rPr>
              <w:t>(b)</w:t>
            </w:r>
          </w:p>
        </w:tc>
        <w:tc>
          <w:tcPr>
            <w:tcW w:w="6563" w:type="dxa"/>
          </w:tcPr>
          <w:p w14:paraId="09832FB5" w14:textId="77777777" w:rsidR="00620921" w:rsidRDefault="00EA4069">
            <w:pPr>
              <w:pStyle w:val="TableParagraph"/>
              <w:spacing w:line="255" w:lineRule="exact"/>
              <w:ind w:left="108"/>
              <w:rPr>
                <w:sz w:val="24"/>
              </w:rPr>
            </w:pPr>
            <w:r>
              <w:rPr>
                <w:sz w:val="24"/>
              </w:rPr>
              <w:t>Lead</w:t>
            </w:r>
            <w:r>
              <w:rPr>
                <w:spacing w:val="-5"/>
                <w:sz w:val="24"/>
              </w:rPr>
              <w:t xml:space="preserve"> </w:t>
            </w:r>
            <w:r>
              <w:rPr>
                <w:sz w:val="24"/>
              </w:rPr>
              <w:t>above</w:t>
            </w:r>
            <w:r>
              <w:rPr>
                <w:spacing w:val="-5"/>
                <w:sz w:val="24"/>
              </w:rPr>
              <w:t xml:space="preserve"> </w:t>
            </w:r>
            <w:r>
              <w:rPr>
                <w:sz w:val="24"/>
              </w:rPr>
              <w:t>50</w:t>
            </w:r>
            <w:r>
              <w:rPr>
                <w:spacing w:val="-4"/>
                <w:sz w:val="24"/>
              </w:rPr>
              <w:t xml:space="preserve"> </w:t>
            </w:r>
            <w:r>
              <w:rPr>
                <w:spacing w:val="-5"/>
                <w:sz w:val="24"/>
              </w:rPr>
              <w:t>Kms</w:t>
            </w:r>
          </w:p>
        </w:tc>
        <w:tc>
          <w:tcPr>
            <w:tcW w:w="1116" w:type="dxa"/>
          </w:tcPr>
          <w:p w14:paraId="08C9F79E" w14:textId="77777777" w:rsidR="00620921" w:rsidRDefault="00EA4069">
            <w:pPr>
              <w:pStyle w:val="TableParagraph"/>
              <w:spacing w:line="255" w:lineRule="exact"/>
              <w:ind w:left="10" w:right="1"/>
              <w:jc w:val="center"/>
              <w:rPr>
                <w:sz w:val="24"/>
              </w:rPr>
            </w:pPr>
            <w:r>
              <w:rPr>
                <w:spacing w:val="-4"/>
                <w:sz w:val="24"/>
              </w:rPr>
              <w:t>PTPK</w:t>
            </w:r>
          </w:p>
        </w:tc>
        <w:tc>
          <w:tcPr>
            <w:tcW w:w="1258" w:type="dxa"/>
          </w:tcPr>
          <w:p w14:paraId="472D191A" w14:textId="77777777" w:rsidR="00620921" w:rsidRDefault="00EA4069">
            <w:pPr>
              <w:pStyle w:val="TableParagraph"/>
              <w:spacing w:line="255" w:lineRule="exact"/>
              <w:ind w:left="11" w:right="2"/>
              <w:jc w:val="center"/>
              <w:rPr>
                <w:sz w:val="24"/>
              </w:rPr>
            </w:pPr>
            <w:r>
              <w:rPr>
                <w:spacing w:val="-10"/>
                <w:sz w:val="24"/>
              </w:rPr>
              <w:t>7</w:t>
            </w:r>
          </w:p>
        </w:tc>
      </w:tr>
      <w:tr w:rsidR="00620921" w14:paraId="7746BB25" w14:textId="77777777">
        <w:trPr>
          <w:trHeight w:val="553"/>
        </w:trPr>
        <w:tc>
          <w:tcPr>
            <w:tcW w:w="842" w:type="dxa"/>
          </w:tcPr>
          <w:p w14:paraId="41C681CB" w14:textId="77777777" w:rsidR="00620921" w:rsidRDefault="00EA4069">
            <w:pPr>
              <w:pStyle w:val="TableParagraph"/>
              <w:spacing w:before="2"/>
              <w:ind w:left="9" w:right="1"/>
              <w:jc w:val="center"/>
              <w:rPr>
                <w:sz w:val="24"/>
              </w:rPr>
            </w:pPr>
            <w:r>
              <w:rPr>
                <w:spacing w:val="-4"/>
                <w:sz w:val="24"/>
              </w:rPr>
              <w:t>3302</w:t>
            </w:r>
          </w:p>
        </w:tc>
        <w:tc>
          <w:tcPr>
            <w:tcW w:w="6563" w:type="dxa"/>
          </w:tcPr>
          <w:p w14:paraId="776E2F78" w14:textId="77777777" w:rsidR="00620921" w:rsidRDefault="00EA4069">
            <w:pPr>
              <w:pStyle w:val="TableParagraph"/>
              <w:tabs>
                <w:tab w:val="left" w:pos="1362"/>
                <w:tab w:val="left" w:pos="2242"/>
                <w:tab w:val="left" w:pos="3119"/>
                <w:tab w:val="left" w:pos="3532"/>
                <w:tab w:val="left" w:pos="4210"/>
                <w:tab w:val="left" w:pos="5114"/>
                <w:tab w:val="left" w:pos="5608"/>
              </w:tabs>
              <w:spacing w:line="270" w:lineRule="atLeast"/>
              <w:ind w:left="108" w:right="103"/>
              <w:rPr>
                <w:sz w:val="24"/>
              </w:rPr>
            </w:pPr>
            <w:r>
              <w:rPr>
                <w:spacing w:val="-2"/>
                <w:sz w:val="24"/>
              </w:rPr>
              <w:t>Arranging</w:t>
            </w:r>
            <w:r>
              <w:rPr>
                <w:sz w:val="24"/>
              </w:rPr>
              <w:tab/>
            </w:r>
            <w:r>
              <w:rPr>
                <w:spacing w:val="-2"/>
                <w:sz w:val="24"/>
              </w:rPr>
              <w:t>skilled</w:t>
            </w:r>
            <w:r>
              <w:rPr>
                <w:sz w:val="24"/>
              </w:rPr>
              <w:tab/>
            </w:r>
            <w:proofErr w:type="spellStart"/>
            <w:r>
              <w:rPr>
                <w:spacing w:val="-2"/>
                <w:sz w:val="24"/>
              </w:rPr>
              <w:t>labour</w:t>
            </w:r>
            <w:proofErr w:type="spellEnd"/>
            <w:r>
              <w:rPr>
                <w:sz w:val="24"/>
              </w:rPr>
              <w:tab/>
            </w:r>
            <w:r>
              <w:rPr>
                <w:spacing w:val="-6"/>
                <w:sz w:val="24"/>
              </w:rPr>
              <w:t>at</w:t>
            </w:r>
            <w:r>
              <w:rPr>
                <w:sz w:val="24"/>
              </w:rPr>
              <w:tab/>
            </w:r>
            <w:r>
              <w:rPr>
                <w:spacing w:val="-4"/>
                <w:sz w:val="24"/>
              </w:rPr>
              <w:t>S&amp;T</w:t>
            </w:r>
            <w:r>
              <w:rPr>
                <w:sz w:val="24"/>
              </w:rPr>
              <w:tab/>
            </w:r>
            <w:r>
              <w:rPr>
                <w:spacing w:val="-2"/>
                <w:sz w:val="24"/>
              </w:rPr>
              <w:t>Stores</w:t>
            </w:r>
            <w:r>
              <w:rPr>
                <w:sz w:val="24"/>
              </w:rPr>
              <w:tab/>
            </w:r>
            <w:r>
              <w:rPr>
                <w:spacing w:val="-4"/>
                <w:sz w:val="24"/>
              </w:rPr>
              <w:t>for</w:t>
            </w:r>
            <w:r>
              <w:rPr>
                <w:sz w:val="24"/>
              </w:rPr>
              <w:tab/>
            </w:r>
            <w:r>
              <w:rPr>
                <w:spacing w:val="-2"/>
                <w:sz w:val="24"/>
              </w:rPr>
              <w:t xml:space="preserve">loading/ </w:t>
            </w:r>
            <w:r>
              <w:rPr>
                <w:sz w:val="24"/>
              </w:rPr>
              <w:t>unloading/stacking of departmental materials.</w:t>
            </w:r>
          </w:p>
        </w:tc>
        <w:tc>
          <w:tcPr>
            <w:tcW w:w="1116" w:type="dxa"/>
          </w:tcPr>
          <w:p w14:paraId="59200FEB" w14:textId="77777777" w:rsidR="00620921" w:rsidRDefault="00EA4069">
            <w:pPr>
              <w:pStyle w:val="TableParagraph"/>
              <w:spacing w:line="270" w:lineRule="atLeast"/>
              <w:ind w:left="345" w:right="306" w:hanging="20"/>
              <w:rPr>
                <w:sz w:val="24"/>
              </w:rPr>
            </w:pPr>
            <w:r>
              <w:rPr>
                <w:spacing w:val="-4"/>
                <w:sz w:val="24"/>
              </w:rPr>
              <w:t xml:space="preserve">Man </w:t>
            </w:r>
            <w:r>
              <w:rPr>
                <w:spacing w:val="-5"/>
                <w:sz w:val="24"/>
              </w:rPr>
              <w:t>Day</w:t>
            </w:r>
          </w:p>
        </w:tc>
        <w:tc>
          <w:tcPr>
            <w:tcW w:w="1258" w:type="dxa"/>
          </w:tcPr>
          <w:p w14:paraId="3E0F97FE" w14:textId="77777777" w:rsidR="00620921" w:rsidRDefault="00EA4069">
            <w:pPr>
              <w:pStyle w:val="TableParagraph"/>
              <w:spacing w:before="2"/>
              <w:ind w:left="11" w:right="1"/>
              <w:jc w:val="center"/>
              <w:rPr>
                <w:sz w:val="24"/>
              </w:rPr>
            </w:pPr>
            <w:r>
              <w:rPr>
                <w:spacing w:val="-5"/>
                <w:sz w:val="24"/>
              </w:rPr>
              <w:t>593</w:t>
            </w:r>
          </w:p>
        </w:tc>
      </w:tr>
      <w:tr w:rsidR="00620921" w14:paraId="6DC9B463" w14:textId="77777777">
        <w:trPr>
          <w:trHeight w:val="827"/>
        </w:trPr>
        <w:tc>
          <w:tcPr>
            <w:tcW w:w="842" w:type="dxa"/>
          </w:tcPr>
          <w:p w14:paraId="6F866C68" w14:textId="77777777" w:rsidR="00620921" w:rsidRDefault="00EA4069">
            <w:pPr>
              <w:pStyle w:val="TableParagraph"/>
              <w:ind w:left="9" w:right="1"/>
              <w:jc w:val="center"/>
              <w:rPr>
                <w:sz w:val="24"/>
              </w:rPr>
            </w:pPr>
            <w:r>
              <w:rPr>
                <w:spacing w:val="-4"/>
                <w:sz w:val="24"/>
              </w:rPr>
              <w:t>3303</w:t>
            </w:r>
          </w:p>
        </w:tc>
        <w:tc>
          <w:tcPr>
            <w:tcW w:w="6563" w:type="dxa"/>
          </w:tcPr>
          <w:p w14:paraId="12F9B643" w14:textId="77777777" w:rsidR="00620921" w:rsidRDefault="00EA4069">
            <w:pPr>
              <w:pStyle w:val="TableParagraph"/>
              <w:spacing w:line="270" w:lineRule="atLeast"/>
              <w:ind w:left="108" w:right="101"/>
              <w:jc w:val="both"/>
              <w:rPr>
                <w:sz w:val="24"/>
              </w:rPr>
            </w:pPr>
            <w:r>
              <w:rPr>
                <w:sz w:val="24"/>
              </w:rPr>
              <w:t>Segregation,</w:t>
            </w:r>
            <w:r>
              <w:rPr>
                <w:spacing w:val="-17"/>
                <w:sz w:val="24"/>
              </w:rPr>
              <w:t xml:space="preserve"> </w:t>
            </w:r>
            <w:r>
              <w:rPr>
                <w:sz w:val="24"/>
              </w:rPr>
              <w:t>stacking,</w:t>
            </w:r>
            <w:r>
              <w:rPr>
                <w:spacing w:val="-17"/>
                <w:sz w:val="24"/>
              </w:rPr>
              <w:t xml:space="preserve"> </w:t>
            </w:r>
            <w:r>
              <w:rPr>
                <w:sz w:val="24"/>
              </w:rPr>
              <w:t>loading,</w:t>
            </w:r>
            <w:r>
              <w:rPr>
                <w:spacing w:val="-16"/>
                <w:sz w:val="24"/>
              </w:rPr>
              <w:t xml:space="preserve"> </w:t>
            </w:r>
            <w:r>
              <w:rPr>
                <w:sz w:val="24"/>
              </w:rPr>
              <w:t>unloading</w:t>
            </w:r>
            <w:r>
              <w:rPr>
                <w:spacing w:val="-17"/>
                <w:sz w:val="24"/>
              </w:rPr>
              <w:t xml:space="preserve"> </w:t>
            </w:r>
            <w:r>
              <w:rPr>
                <w:sz w:val="24"/>
              </w:rPr>
              <w:t>and</w:t>
            </w:r>
            <w:r>
              <w:rPr>
                <w:spacing w:val="-17"/>
                <w:sz w:val="24"/>
              </w:rPr>
              <w:t xml:space="preserve"> </w:t>
            </w:r>
            <w:r>
              <w:rPr>
                <w:sz w:val="24"/>
              </w:rPr>
              <w:t>transportation in</w:t>
            </w:r>
            <w:r>
              <w:rPr>
                <w:spacing w:val="-3"/>
                <w:sz w:val="24"/>
              </w:rPr>
              <w:t xml:space="preserve"> </w:t>
            </w:r>
            <w:r>
              <w:rPr>
                <w:sz w:val="24"/>
              </w:rPr>
              <w:t>6</w:t>
            </w:r>
            <w:r>
              <w:rPr>
                <w:spacing w:val="-3"/>
                <w:sz w:val="24"/>
              </w:rPr>
              <w:t xml:space="preserve"> </w:t>
            </w:r>
            <w:r>
              <w:rPr>
                <w:sz w:val="24"/>
              </w:rPr>
              <w:t>MT</w:t>
            </w:r>
            <w:r>
              <w:rPr>
                <w:spacing w:val="-3"/>
                <w:sz w:val="24"/>
              </w:rPr>
              <w:t xml:space="preserve"> </w:t>
            </w:r>
            <w:r>
              <w:rPr>
                <w:sz w:val="24"/>
              </w:rPr>
              <w:t>capacity</w:t>
            </w:r>
            <w:r>
              <w:rPr>
                <w:spacing w:val="-3"/>
                <w:sz w:val="24"/>
              </w:rPr>
              <w:t xml:space="preserve"> </w:t>
            </w:r>
            <w:r>
              <w:rPr>
                <w:sz w:val="24"/>
              </w:rPr>
              <w:t>vehicle</w:t>
            </w:r>
            <w:r>
              <w:rPr>
                <w:spacing w:val="-3"/>
                <w:sz w:val="24"/>
              </w:rPr>
              <w:t xml:space="preserve"> </w:t>
            </w:r>
            <w:r>
              <w:rPr>
                <w:sz w:val="24"/>
              </w:rPr>
              <w:t>from</w:t>
            </w:r>
            <w:r>
              <w:rPr>
                <w:spacing w:val="-2"/>
                <w:sz w:val="24"/>
              </w:rPr>
              <w:t xml:space="preserve"> </w:t>
            </w:r>
            <w:r>
              <w:rPr>
                <w:sz w:val="24"/>
              </w:rPr>
              <w:t>Store</w:t>
            </w:r>
            <w:r>
              <w:rPr>
                <w:spacing w:val="-3"/>
                <w:sz w:val="24"/>
              </w:rPr>
              <w:t xml:space="preserve"> </w:t>
            </w:r>
            <w:r>
              <w:rPr>
                <w:sz w:val="24"/>
              </w:rPr>
              <w:t>to</w:t>
            </w:r>
            <w:r>
              <w:rPr>
                <w:spacing w:val="-3"/>
                <w:sz w:val="24"/>
              </w:rPr>
              <w:t xml:space="preserve"> </w:t>
            </w:r>
            <w:r>
              <w:rPr>
                <w:sz w:val="24"/>
              </w:rPr>
              <w:t>Scrap</w:t>
            </w:r>
            <w:r>
              <w:rPr>
                <w:spacing w:val="-4"/>
                <w:sz w:val="24"/>
              </w:rPr>
              <w:t xml:space="preserve"> </w:t>
            </w:r>
            <w:r>
              <w:rPr>
                <w:sz w:val="24"/>
              </w:rPr>
              <w:t>Depot</w:t>
            </w:r>
            <w:r>
              <w:rPr>
                <w:spacing w:val="-3"/>
                <w:sz w:val="24"/>
              </w:rPr>
              <w:t xml:space="preserve"> </w:t>
            </w:r>
            <w:r>
              <w:rPr>
                <w:sz w:val="24"/>
              </w:rPr>
              <w:t>or</w:t>
            </w:r>
            <w:r>
              <w:rPr>
                <w:spacing w:val="-3"/>
                <w:sz w:val="24"/>
              </w:rPr>
              <w:t xml:space="preserve"> </w:t>
            </w:r>
            <w:r>
              <w:rPr>
                <w:sz w:val="24"/>
              </w:rPr>
              <w:t>Store to</w:t>
            </w:r>
            <w:r>
              <w:rPr>
                <w:spacing w:val="-15"/>
                <w:sz w:val="24"/>
              </w:rPr>
              <w:t xml:space="preserve"> </w:t>
            </w:r>
            <w:r>
              <w:rPr>
                <w:sz w:val="24"/>
              </w:rPr>
              <w:t>Store</w:t>
            </w:r>
            <w:r>
              <w:rPr>
                <w:spacing w:val="-12"/>
                <w:sz w:val="24"/>
              </w:rPr>
              <w:t xml:space="preserve"> </w:t>
            </w:r>
            <w:r>
              <w:rPr>
                <w:sz w:val="24"/>
              </w:rPr>
              <w:t>within</w:t>
            </w:r>
            <w:r>
              <w:rPr>
                <w:spacing w:val="-14"/>
                <w:sz w:val="24"/>
              </w:rPr>
              <w:t xml:space="preserve"> </w:t>
            </w:r>
            <w:r>
              <w:rPr>
                <w:sz w:val="24"/>
              </w:rPr>
              <w:t>a</w:t>
            </w:r>
            <w:r>
              <w:rPr>
                <w:spacing w:val="-12"/>
                <w:sz w:val="24"/>
              </w:rPr>
              <w:t xml:space="preserve"> </w:t>
            </w:r>
            <w:r>
              <w:rPr>
                <w:sz w:val="24"/>
              </w:rPr>
              <w:t>city</w:t>
            </w:r>
            <w:r>
              <w:rPr>
                <w:spacing w:val="-15"/>
                <w:sz w:val="24"/>
              </w:rPr>
              <w:t xml:space="preserve"> </w:t>
            </w:r>
            <w:r>
              <w:rPr>
                <w:sz w:val="24"/>
              </w:rPr>
              <w:t>as</w:t>
            </w:r>
            <w:r>
              <w:rPr>
                <w:spacing w:val="-16"/>
                <w:sz w:val="24"/>
              </w:rPr>
              <w:t xml:space="preserve"> </w:t>
            </w:r>
            <w:r>
              <w:rPr>
                <w:sz w:val="24"/>
              </w:rPr>
              <w:t>per</w:t>
            </w:r>
            <w:r>
              <w:rPr>
                <w:spacing w:val="-14"/>
                <w:sz w:val="24"/>
              </w:rPr>
              <w:t xml:space="preserve"> </w:t>
            </w:r>
            <w:r>
              <w:rPr>
                <w:sz w:val="24"/>
              </w:rPr>
              <w:t>instruction</w:t>
            </w:r>
            <w:r>
              <w:rPr>
                <w:spacing w:val="-12"/>
                <w:sz w:val="24"/>
              </w:rPr>
              <w:t xml:space="preserve"> </w:t>
            </w:r>
            <w:r>
              <w:rPr>
                <w:sz w:val="24"/>
              </w:rPr>
              <w:t>of</w:t>
            </w:r>
            <w:r>
              <w:rPr>
                <w:spacing w:val="-16"/>
                <w:sz w:val="24"/>
              </w:rPr>
              <w:t xml:space="preserve"> </w:t>
            </w:r>
            <w:r>
              <w:rPr>
                <w:sz w:val="24"/>
              </w:rPr>
              <w:t>Engineer</w:t>
            </w:r>
            <w:r>
              <w:rPr>
                <w:spacing w:val="-14"/>
                <w:sz w:val="24"/>
              </w:rPr>
              <w:t xml:space="preserve"> </w:t>
            </w:r>
            <w:r>
              <w:rPr>
                <w:sz w:val="24"/>
              </w:rPr>
              <w:t>In</w:t>
            </w:r>
            <w:r>
              <w:rPr>
                <w:spacing w:val="-12"/>
                <w:sz w:val="24"/>
              </w:rPr>
              <w:t xml:space="preserve"> </w:t>
            </w:r>
            <w:r>
              <w:rPr>
                <w:spacing w:val="-2"/>
                <w:sz w:val="24"/>
              </w:rPr>
              <w:t>charge.</w:t>
            </w:r>
          </w:p>
        </w:tc>
        <w:tc>
          <w:tcPr>
            <w:tcW w:w="1116" w:type="dxa"/>
          </w:tcPr>
          <w:p w14:paraId="10D1F226" w14:textId="77777777" w:rsidR="00620921" w:rsidRDefault="00EA4069">
            <w:pPr>
              <w:pStyle w:val="TableParagraph"/>
              <w:ind w:left="290" w:right="278" w:firstLine="79"/>
              <w:rPr>
                <w:sz w:val="24"/>
              </w:rPr>
            </w:pPr>
            <w:r>
              <w:rPr>
                <w:spacing w:val="-4"/>
                <w:sz w:val="24"/>
              </w:rPr>
              <w:t>Per Load</w:t>
            </w:r>
          </w:p>
        </w:tc>
        <w:tc>
          <w:tcPr>
            <w:tcW w:w="1258" w:type="dxa"/>
          </w:tcPr>
          <w:p w14:paraId="61434C0F" w14:textId="77777777" w:rsidR="00620921" w:rsidRDefault="00EA4069">
            <w:pPr>
              <w:pStyle w:val="TableParagraph"/>
              <w:ind w:left="11" w:right="1"/>
              <w:jc w:val="center"/>
              <w:rPr>
                <w:sz w:val="24"/>
              </w:rPr>
            </w:pPr>
            <w:r>
              <w:rPr>
                <w:spacing w:val="-2"/>
                <w:sz w:val="24"/>
              </w:rPr>
              <w:t>10266</w:t>
            </w:r>
          </w:p>
        </w:tc>
      </w:tr>
      <w:tr w:rsidR="00620921" w14:paraId="291F4374" w14:textId="77777777">
        <w:trPr>
          <w:trHeight w:val="1656"/>
        </w:trPr>
        <w:tc>
          <w:tcPr>
            <w:tcW w:w="842" w:type="dxa"/>
          </w:tcPr>
          <w:p w14:paraId="6E1A2B1B" w14:textId="77777777" w:rsidR="00620921" w:rsidRDefault="00EA4069">
            <w:pPr>
              <w:pStyle w:val="TableParagraph"/>
              <w:ind w:left="9" w:right="1"/>
              <w:jc w:val="center"/>
              <w:rPr>
                <w:sz w:val="24"/>
              </w:rPr>
            </w:pPr>
            <w:r>
              <w:rPr>
                <w:spacing w:val="-4"/>
                <w:sz w:val="24"/>
              </w:rPr>
              <w:t>3304</w:t>
            </w:r>
          </w:p>
        </w:tc>
        <w:tc>
          <w:tcPr>
            <w:tcW w:w="6563" w:type="dxa"/>
          </w:tcPr>
          <w:p w14:paraId="7CF48F6F" w14:textId="77777777" w:rsidR="00620921" w:rsidRDefault="00EA4069">
            <w:pPr>
              <w:pStyle w:val="TableParagraph"/>
              <w:ind w:left="108" w:right="98"/>
              <w:jc w:val="both"/>
              <w:rPr>
                <w:sz w:val="24"/>
              </w:rPr>
            </w:pPr>
            <w:r>
              <w:rPr>
                <w:sz w:val="24"/>
              </w:rPr>
              <w:t>Hiring of JCB machine (in good condition) for levelling and dressing</w:t>
            </w:r>
            <w:r>
              <w:rPr>
                <w:spacing w:val="-8"/>
                <w:sz w:val="24"/>
              </w:rPr>
              <w:t xml:space="preserve"> </w:t>
            </w:r>
            <w:r>
              <w:rPr>
                <w:sz w:val="24"/>
              </w:rPr>
              <w:t>ground/dismantling</w:t>
            </w:r>
            <w:r>
              <w:rPr>
                <w:spacing w:val="-8"/>
                <w:sz w:val="24"/>
              </w:rPr>
              <w:t xml:space="preserve"> </w:t>
            </w:r>
            <w:r>
              <w:rPr>
                <w:sz w:val="24"/>
              </w:rPr>
              <w:t>structures</w:t>
            </w:r>
            <w:r>
              <w:rPr>
                <w:spacing w:val="-9"/>
                <w:sz w:val="24"/>
              </w:rPr>
              <w:t xml:space="preserve"> </w:t>
            </w:r>
            <w:r>
              <w:rPr>
                <w:sz w:val="24"/>
              </w:rPr>
              <w:t>including</w:t>
            </w:r>
            <w:r>
              <w:rPr>
                <w:spacing w:val="-9"/>
                <w:sz w:val="24"/>
              </w:rPr>
              <w:t xml:space="preserve"> </w:t>
            </w:r>
            <w:r>
              <w:rPr>
                <w:sz w:val="24"/>
              </w:rPr>
              <w:t>disposal</w:t>
            </w:r>
            <w:r>
              <w:rPr>
                <w:spacing w:val="-10"/>
                <w:sz w:val="24"/>
              </w:rPr>
              <w:t xml:space="preserve"> </w:t>
            </w:r>
            <w:r>
              <w:rPr>
                <w:sz w:val="24"/>
              </w:rPr>
              <w:t xml:space="preserve">of debris through dumpers etc., with </w:t>
            </w:r>
            <w:proofErr w:type="gramStart"/>
            <w:r>
              <w:rPr>
                <w:sz w:val="24"/>
              </w:rPr>
              <w:t>contractors</w:t>
            </w:r>
            <w:proofErr w:type="gramEnd"/>
            <w:r>
              <w:rPr>
                <w:sz w:val="24"/>
              </w:rPr>
              <w:t xml:space="preserve"> </w:t>
            </w:r>
            <w:proofErr w:type="spellStart"/>
            <w:r>
              <w:rPr>
                <w:sz w:val="24"/>
              </w:rPr>
              <w:t>labour</w:t>
            </w:r>
            <w:proofErr w:type="spellEnd"/>
            <w:r>
              <w:rPr>
                <w:sz w:val="24"/>
              </w:rPr>
              <w:t>, JCB machine, machine operator, fuel etc. The contractor shall arrange</w:t>
            </w:r>
            <w:r>
              <w:rPr>
                <w:spacing w:val="-11"/>
                <w:sz w:val="24"/>
              </w:rPr>
              <w:t xml:space="preserve"> </w:t>
            </w:r>
            <w:r>
              <w:rPr>
                <w:sz w:val="24"/>
              </w:rPr>
              <w:t>road</w:t>
            </w:r>
            <w:r>
              <w:rPr>
                <w:spacing w:val="-11"/>
                <w:sz w:val="24"/>
              </w:rPr>
              <w:t xml:space="preserve"> </w:t>
            </w:r>
            <w:r>
              <w:rPr>
                <w:sz w:val="24"/>
              </w:rPr>
              <w:t>permit</w:t>
            </w:r>
            <w:r>
              <w:rPr>
                <w:spacing w:val="-9"/>
                <w:sz w:val="24"/>
              </w:rPr>
              <w:t xml:space="preserve"> </w:t>
            </w:r>
            <w:r>
              <w:rPr>
                <w:sz w:val="24"/>
              </w:rPr>
              <w:t>for</w:t>
            </w:r>
            <w:r>
              <w:rPr>
                <w:spacing w:val="-15"/>
                <w:sz w:val="24"/>
              </w:rPr>
              <w:t xml:space="preserve"> </w:t>
            </w:r>
            <w:r>
              <w:rPr>
                <w:sz w:val="24"/>
              </w:rPr>
              <w:t>vehicle</w:t>
            </w:r>
            <w:r>
              <w:rPr>
                <w:spacing w:val="-11"/>
                <w:sz w:val="24"/>
              </w:rPr>
              <w:t xml:space="preserve"> </w:t>
            </w:r>
            <w:r>
              <w:rPr>
                <w:sz w:val="24"/>
              </w:rPr>
              <w:t>for</w:t>
            </w:r>
            <w:r>
              <w:rPr>
                <w:spacing w:val="-11"/>
                <w:sz w:val="24"/>
              </w:rPr>
              <w:t xml:space="preserve"> </w:t>
            </w:r>
            <w:r>
              <w:rPr>
                <w:sz w:val="24"/>
              </w:rPr>
              <w:t>all</w:t>
            </w:r>
            <w:r>
              <w:rPr>
                <w:spacing w:val="-13"/>
                <w:sz w:val="24"/>
              </w:rPr>
              <w:t xml:space="preserve"> </w:t>
            </w:r>
            <w:r>
              <w:rPr>
                <w:sz w:val="24"/>
              </w:rPr>
              <w:t>the</w:t>
            </w:r>
            <w:r>
              <w:rPr>
                <w:spacing w:val="-11"/>
                <w:sz w:val="24"/>
              </w:rPr>
              <w:t xml:space="preserve"> </w:t>
            </w:r>
            <w:r>
              <w:rPr>
                <w:sz w:val="24"/>
              </w:rPr>
              <w:t>states</w:t>
            </w:r>
            <w:r>
              <w:rPr>
                <w:spacing w:val="-12"/>
                <w:sz w:val="24"/>
              </w:rPr>
              <w:t xml:space="preserve"> </w:t>
            </w:r>
            <w:r>
              <w:rPr>
                <w:sz w:val="24"/>
              </w:rPr>
              <w:t>of</w:t>
            </w:r>
            <w:r>
              <w:rPr>
                <w:spacing w:val="-10"/>
                <w:sz w:val="24"/>
              </w:rPr>
              <w:t xml:space="preserve"> </w:t>
            </w:r>
            <w:r>
              <w:rPr>
                <w:spacing w:val="-2"/>
                <w:sz w:val="24"/>
              </w:rPr>
              <w:t>operation,</w:t>
            </w:r>
          </w:p>
          <w:p w14:paraId="4D2F936E" w14:textId="77777777" w:rsidR="00620921" w:rsidRDefault="00EA4069">
            <w:pPr>
              <w:pStyle w:val="TableParagraph"/>
              <w:spacing w:line="255" w:lineRule="exact"/>
              <w:ind w:left="108"/>
              <w:jc w:val="both"/>
              <w:rPr>
                <w:sz w:val="24"/>
              </w:rPr>
            </w:pPr>
            <w:r>
              <w:rPr>
                <w:sz w:val="24"/>
              </w:rPr>
              <w:t>as</w:t>
            </w:r>
            <w:r>
              <w:rPr>
                <w:spacing w:val="-3"/>
                <w:sz w:val="24"/>
              </w:rPr>
              <w:t xml:space="preserve"> </w:t>
            </w:r>
            <w:r>
              <w:rPr>
                <w:sz w:val="24"/>
              </w:rPr>
              <w:t>per</w:t>
            </w:r>
            <w:r>
              <w:rPr>
                <w:spacing w:val="-2"/>
                <w:sz w:val="24"/>
              </w:rPr>
              <w:t xml:space="preserve"> </w:t>
            </w:r>
            <w:r>
              <w:rPr>
                <w:sz w:val="24"/>
              </w:rPr>
              <w:t>instructions</w:t>
            </w:r>
            <w:r>
              <w:rPr>
                <w:spacing w:val="-5"/>
                <w:sz w:val="24"/>
              </w:rPr>
              <w:t xml:space="preserve"> </w:t>
            </w:r>
            <w:r>
              <w:rPr>
                <w:sz w:val="24"/>
              </w:rPr>
              <w:t>of</w:t>
            </w:r>
            <w:r>
              <w:rPr>
                <w:spacing w:val="-4"/>
                <w:sz w:val="24"/>
              </w:rPr>
              <w:t xml:space="preserve"> </w:t>
            </w:r>
            <w:r>
              <w:rPr>
                <w:sz w:val="24"/>
              </w:rPr>
              <w:t>engineer</w:t>
            </w:r>
            <w:r>
              <w:rPr>
                <w:spacing w:val="-2"/>
                <w:sz w:val="24"/>
              </w:rPr>
              <w:t xml:space="preserve"> </w:t>
            </w:r>
            <w:r>
              <w:rPr>
                <w:sz w:val="24"/>
              </w:rPr>
              <w:t>in</w:t>
            </w:r>
            <w:r>
              <w:rPr>
                <w:spacing w:val="-2"/>
                <w:sz w:val="24"/>
              </w:rPr>
              <w:t xml:space="preserve"> charge</w:t>
            </w:r>
          </w:p>
        </w:tc>
        <w:tc>
          <w:tcPr>
            <w:tcW w:w="1116" w:type="dxa"/>
          </w:tcPr>
          <w:p w14:paraId="3537B169" w14:textId="77777777" w:rsidR="00620921" w:rsidRDefault="00EA4069">
            <w:pPr>
              <w:pStyle w:val="TableParagraph"/>
              <w:spacing w:before="276"/>
              <w:ind w:left="300" w:right="281" w:firstLine="69"/>
              <w:rPr>
                <w:sz w:val="24"/>
              </w:rPr>
            </w:pPr>
            <w:r>
              <w:rPr>
                <w:spacing w:val="-4"/>
                <w:sz w:val="24"/>
              </w:rPr>
              <w:t>Per Hour</w:t>
            </w:r>
          </w:p>
        </w:tc>
        <w:tc>
          <w:tcPr>
            <w:tcW w:w="1258" w:type="dxa"/>
          </w:tcPr>
          <w:p w14:paraId="349DE9CE" w14:textId="77777777" w:rsidR="00620921" w:rsidRDefault="00EA4069">
            <w:pPr>
              <w:pStyle w:val="TableParagraph"/>
              <w:spacing w:before="276"/>
              <w:ind w:left="11"/>
              <w:jc w:val="center"/>
              <w:rPr>
                <w:sz w:val="24"/>
              </w:rPr>
            </w:pPr>
            <w:r>
              <w:rPr>
                <w:spacing w:val="-4"/>
                <w:sz w:val="24"/>
              </w:rPr>
              <w:t>1091</w:t>
            </w:r>
          </w:p>
        </w:tc>
      </w:tr>
    </w:tbl>
    <w:p w14:paraId="2F6B74C9" w14:textId="77777777" w:rsidR="00620921" w:rsidRDefault="00620921">
      <w:pPr>
        <w:jc w:val="center"/>
        <w:rPr>
          <w:sz w:val="24"/>
        </w:rPr>
        <w:sectPr w:rsidR="00620921">
          <w:pgSz w:w="11910" w:h="16840"/>
          <w:pgMar w:top="1180" w:right="560" w:bottom="1320" w:left="900" w:header="552" w:footer="1130" w:gutter="0"/>
          <w:cols w:space="720"/>
        </w:sectPr>
      </w:pPr>
    </w:p>
    <w:p w14:paraId="486C0CF9"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2F5EF2FF" w14:textId="77777777">
        <w:trPr>
          <w:trHeight w:val="552"/>
        </w:trPr>
        <w:tc>
          <w:tcPr>
            <w:tcW w:w="842" w:type="dxa"/>
            <w:shd w:val="clear" w:color="auto" w:fill="D9D9D9"/>
          </w:tcPr>
          <w:p w14:paraId="743A9102" w14:textId="77777777" w:rsidR="00620921" w:rsidRDefault="00EA4069">
            <w:pPr>
              <w:pStyle w:val="TableParagraph"/>
              <w:ind w:left="131"/>
              <w:rPr>
                <w:rFonts w:ascii="Arial"/>
                <w:b/>
                <w:sz w:val="24"/>
              </w:rPr>
            </w:pPr>
            <w:r>
              <w:rPr>
                <w:rFonts w:ascii="Arial"/>
                <w:b/>
                <w:spacing w:val="-4"/>
                <w:sz w:val="24"/>
              </w:rPr>
              <w:t>ITEM</w:t>
            </w:r>
          </w:p>
          <w:p w14:paraId="05D9F0CB"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D9D9D9"/>
          </w:tcPr>
          <w:p w14:paraId="14F740FD"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D9D9D9"/>
          </w:tcPr>
          <w:p w14:paraId="6C84E7F3" w14:textId="77777777" w:rsidR="00620921" w:rsidRDefault="00EA4069">
            <w:pPr>
              <w:pStyle w:val="TableParagraph"/>
              <w:ind w:left="278"/>
              <w:rPr>
                <w:rFonts w:ascii="Arial"/>
                <w:b/>
                <w:sz w:val="24"/>
              </w:rPr>
            </w:pPr>
            <w:r>
              <w:rPr>
                <w:rFonts w:ascii="Arial"/>
                <w:b/>
                <w:spacing w:val="-4"/>
                <w:sz w:val="24"/>
              </w:rPr>
              <w:t>UNIT</w:t>
            </w:r>
          </w:p>
        </w:tc>
        <w:tc>
          <w:tcPr>
            <w:tcW w:w="1258" w:type="dxa"/>
            <w:shd w:val="clear" w:color="auto" w:fill="D9D9D9"/>
          </w:tcPr>
          <w:p w14:paraId="41C33E67" w14:textId="77777777" w:rsidR="00620921" w:rsidRDefault="00EA4069">
            <w:pPr>
              <w:pStyle w:val="TableParagraph"/>
              <w:ind w:left="11" w:right="1"/>
              <w:jc w:val="center"/>
              <w:rPr>
                <w:rFonts w:ascii="Arial"/>
                <w:b/>
                <w:sz w:val="24"/>
              </w:rPr>
            </w:pPr>
            <w:r>
              <w:rPr>
                <w:rFonts w:ascii="Arial"/>
                <w:b/>
                <w:spacing w:val="-4"/>
                <w:sz w:val="24"/>
              </w:rPr>
              <w:t>Rate</w:t>
            </w:r>
          </w:p>
          <w:p w14:paraId="7A3DC942"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66E08768" w14:textId="77777777">
        <w:trPr>
          <w:trHeight w:val="275"/>
        </w:trPr>
        <w:tc>
          <w:tcPr>
            <w:tcW w:w="9779" w:type="dxa"/>
            <w:gridSpan w:val="4"/>
          </w:tcPr>
          <w:p w14:paraId="689CEA97" w14:textId="77777777" w:rsidR="00620921" w:rsidRDefault="00EA4069">
            <w:pPr>
              <w:pStyle w:val="TableParagraph"/>
              <w:spacing w:line="255" w:lineRule="exact"/>
              <w:ind w:left="11" w:right="1"/>
              <w:jc w:val="center"/>
              <w:rPr>
                <w:rFonts w:ascii="Arial" w:hAnsi="Arial"/>
                <w:b/>
                <w:sz w:val="24"/>
              </w:rPr>
            </w:pPr>
            <w:r>
              <w:rPr>
                <w:rFonts w:ascii="Arial" w:hAnsi="Arial"/>
                <w:b/>
                <w:sz w:val="24"/>
              </w:rPr>
              <w:t>CHAPTER</w:t>
            </w:r>
            <w:r>
              <w:rPr>
                <w:rFonts w:ascii="Arial" w:hAnsi="Arial"/>
                <w:b/>
                <w:spacing w:val="-6"/>
                <w:sz w:val="24"/>
              </w:rPr>
              <w:t xml:space="preserve"> </w:t>
            </w:r>
            <w:r>
              <w:rPr>
                <w:rFonts w:ascii="Arial" w:hAnsi="Arial"/>
                <w:b/>
                <w:sz w:val="24"/>
              </w:rPr>
              <w:t>34–POWER</w:t>
            </w:r>
            <w:r>
              <w:rPr>
                <w:rFonts w:ascii="Arial" w:hAnsi="Arial"/>
                <w:b/>
                <w:spacing w:val="-6"/>
                <w:sz w:val="24"/>
              </w:rPr>
              <w:t xml:space="preserve"> </w:t>
            </w:r>
            <w:r>
              <w:rPr>
                <w:rFonts w:ascii="Arial" w:hAnsi="Arial"/>
                <w:b/>
                <w:spacing w:val="-2"/>
                <w:sz w:val="24"/>
              </w:rPr>
              <w:t>SUPPLY</w:t>
            </w:r>
          </w:p>
        </w:tc>
      </w:tr>
      <w:tr w:rsidR="00620921" w14:paraId="34E5B0DD" w14:textId="77777777">
        <w:trPr>
          <w:trHeight w:val="1931"/>
        </w:trPr>
        <w:tc>
          <w:tcPr>
            <w:tcW w:w="842" w:type="dxa"/>
          </w:tcPr>
          <w:p w14:paraId="4EB797D7" w14:textId="77777777" w:rsidR="00620921" w:rsidRDefault="00620921">
            <w:pPr>
              <w:pStyle w:val="TableParagraph"/>
              <w:rPr>
                <w:rFonts w:ascii="Arial"/>
                <w:b/>
                <w:sz w:val="24"/>
              </w:rPr>
            </w:pPr>
          </w:p>
          <w:p w14:paraId="744904FE" w14:textId="77777777" w:rsidR="00620921" w:rsidRDefault="00620921">
            <w:pPr>
              <w:pStyle w:val="TableParagraph"/>
              <w:rPr>
                <w:rFonts w:ascii="Arial"/>
                <w:b/>
                <w:sz w:val="24"/>
              </w:rPr>
            </w:pPr>
          </w:p>
          <w:p w14:paraId="30518813" w14:textId="77777777" w:rsidR="00620921" w:rsidRDefault="00620921">
            <w:pPr>
              <w:pStyle w:val="TableParagraph"/>
              <w:rPr>
                <w:rFonts w:ascii="Arial"/>
                <w:b/>
                <w:sz w:val="24"/>
              </w:rPr>
            </w:pPr>
          </w:p>
          <w:p w14:paraId="42DE07DC" w14:textId="77777777" w:rsidR="00620921" w:rsidRDefault="00EA4069">
            <w:pPr>
              <w:pStyle w:val="TableParagraph"/>
              <w:ind w:left="9" w:right="1"/>
              <w:jc w:val="center"/>
              <w:rPr>
                <w:sz w:val="24"/>
              </w:rPr>
            </w:pPr>
            <w:r>
              <w:rPr>
                <w:spacing w:val="-4"/>
                <w:sz w:val="24"/>
              </w:rPr>
              <w:t>3401</w:t>
            </w:r>
          </w:p>
        </w:tc>
        <w:tc>
          <w:tcPr>
            <w:tcW w:w="6563" w:type="dxa"/>
          </w:tcPr>
          <w:p w14:paraId="5AE05D49" w14:textId="77777777" w:rsidR="00620921" w:rsidRDefault="00EA4069">
            <w:pPr>
              <w:pStyle w:val="TableParagraph"/>
              <w:spacing w:line="270" w:lineRule="atLeast"/>
              <w:ind w:left="108" w:right="96"/>
              <w:jc w:val="both"/>
              <w:rPr>
                <w:sz w:val="24"/>
              </w:rPr>
            </w:pPr>
            <w:r>
              <w:rPr>
                <w:sz w:val="24"/>
              </w:rPr>
              <w:t>Installation</w:t>
            </w:r>
            <w:r>
              <w:rPr>
                <w:spacing w:val="-4"/>
                <w:sz w:val="24"/>
              </w:rPr>
              <w:t xml:space="preserve"> </w:t>
            </w:r>
            <w:r>
              <w:rPr>
                <w:sz w:val="24"/>
              </w:rPr>
              <w:t>and</w:t>
            </w:r>
            <w:r>
              <w:rPr>
                <w:spacing w:val="-3"/>
                <w:sz w:val="24"/>
              </w:rPr>
              <w:t xml:space="preserve"> </w:t>
            </w:r>
            <w:r>
              <w:rPr>
                <w:sz w:val="24"/>
              </w:rPr>
              <w:t>wiring</w:t>
            </w:r>
            <w:r>
              <w:rPr>
                <w:spacing w:val="-4"/>
                <w:sz w:val="24"/>
              </w:rPr>
              <w:t xml:space="preserve"> </w:t>
            </w:r>
            <w:r>
              <w:rPr>
                <w:sz w:val="24"/>
              </w:rPr>
              <w:t>of</w:t>
            </w:r>
            <w:r>
              <w:rPr>
                <w:spacing w:val="-1"/>
                <w:sz w:val="24"/>
              </w:rPr>
              <w:t xml:space="preserve"> </w:t>
            </w:r>
            <w:r>
              <w:rPr>
                <w:sz w:val="24"/>
              </w:rPr>
              <w:t>all</w:t>
            </w:r>
            <w:r>
              <w:rPr>
                <w:spacing w:val="-3"/>
                <w:sz w:val="24"/>
              </w:rPr>
              <w:t xml:space="preserve"> </w:t>
            </w:r>
            <w:r>
              <w:rPr>
                <w:sz w:val="24"/>
              </w:rPr>
              <w:t>power</w:t>
            </w:r>
            <w:r>
              <w:rPr>
                <w:spacing w:val="-2"/>
                <w:sz w:val="24"/>
              </w:rPr>
              <w:t xml:space="preserve"> </w:t>
            </w:r>
            <w:r>
              <w:rPr>
                <w:sz w:val="24"/>
              </w:rPr>
              <w:t>supply equipment</w:t>
            </w:r>
            <w:r>
              <w:rPr>
                <w:spacing w:val="-1"/>
                <w:sz w:val="24"/>
              </w:rPr>
              <w:t xml:space="preserve"> </w:t>
            </w:r>
            <w:r>
              <w:rPr>
                <w:sz w:val="24"/>
              </w:rPr>
              <w:t>viz</w:t>
            </w:r>
            <w:r>
              <w:rPr>
                <w:spacing w:val="-2"/>
                <w:sz w:val="24"/>
              </w:rPr>
              <w:t xml:space="preserve"> </w:t>
            </w:r>
            <w:r>
              <w:rPr>
                <w:sz w:val="24"/>
              </w:rPr>
              <w:t xml:space="preserve">DC Distribution system, chargers, Transformers, batteries </w:t>
            </w:r>
            <w:proofErr w:type="spellStart"/>
            <w:r>
              <w:rPr>
                <w:sz w:val="24"/>
              </w:rPr>
              <w:t>etc</w:t>
            </w:r>
            <w:proofErr w:type="spellEnd"/>
            <w:r>
              <w:rPr>
                <w:sz w:val="24"/>
              </w:rPr>
              <w:t>, and its wiring (lacing, button/ thread copper eyelets/lugs required for crimping 10 sq.mm wire are to be supplied by contractor).</w:t>
            </w:r>
            <w:r>
              <w:rPr>
                <w:spacing w:val="-13"/>
                <w:sz w:val="24"/>
              </w:rPr>
              <w:t xml:space="preserve"> </w:t>
            </w:r>
            <w:r>
              <w:rPr>
                <w:sz w:val="24"/>
              </w:rPr>
              <w:t>For</w:t>
            </w:r>
            <w:r>
              <w:rPr>
                <w:spacing w:val="-14"/>
                <w:sz w:val="24"/>
              </w:rPr>
              <w:t xml:space="preserve"> </w:t>
            </w:r>
            <w:r>
              <w:rPr>
                <w:sz w:val="24"/>
              </w:rPr>
              <w:t>power</w:t>
            </w:r>
            <w:r>
              <w:rPr>
                <w:spacing w:val="-16"/>
                <w:sz w:val="24"/>
              </w:rPr>
              <w:t xml:space="preserve"> </w:t>
            </w:r>
            <w:r>
              <w:rPr>
                <w:sz w:val="24"/>
              </w:rPr>
              <w:t>panel,</w:t>
            </w:r>
            <w:r>
              <w:rPr>
                <w:spacing w:val="-14"/>
                <w:sz w:val="24"/>
              </w:rPr>
              <w:t xml:space="preserve"> </w:t>
            </w:r>
            <w:r>
              <w:rPr>
                <w:sz w:val="24"/>
              </w:rPr>
              <w:t>bolts,</w:t>
            </w:r>
            <w:r>
              <w:rPr>
                <w:spacing w:val="-13"/>
                <w:sz w:val="24"/>
              </w:rPr>
              <w:t xml:space="preserve"> </w:t>
            </w:r>
            <w:r>
              <w:rPr>
                <w:sz w:val="24"/>
              </w:rPr>
              <w:t>nuts,</w:t>
            </w:r>
            <w:r>
              <w:rPr>
                <w:spacing w:val="-13"/>
                <w:sz w:val="24"/>
              </w:rPr>
              <w:t xml:space="preserve"> </w:t>
            </w:r>
            <w:r>
              <w:rPr>
                <w:sz w:val="24"/>
              </w:rPr>
              <w:t>fixing</w:t>
            </w:r>
            <w:r>
              <w:rPr>
                <w:spacing w:val="-13"/>
                <w:sz w:val="24"/>
              </w:rPr>
              <w:t xml:space="preserve"> </w:t>
            </w:r>
            <w:r>
              <w:rPr>
                <w:sz w:val="24"/>
              </w:rPr>
              <w:t>screws</w:t>
            </w:r>
            <w:r>
              <w:rPr>
                <w:spacing w:val="-14"/>
                <w:sz w:val="24"/>
              </w:rPr>
              <w:t xml:space="preserve"> </w:t>
            </w:r>
            <w:r>
              <w:rPr>
                <w:sz w:val="24"/>
              </w:rPr>
              <w:t>are</w:t>
            </w:r>
            <w:r>
              <w:rPr>
                <w:spacing w:val="-13"/>
                <w:sz w:val="24"/>
              </w:rPr>
              <w:t xml:space="preserve"> </w:t>
            </w:r>
            <w:r>
              <w:rPr>
                <w:sz w:val="24"/>
              </w:rPr>
              <w:t>to be</w:t>
            </w:r>
            <w:r>
              <w:rPr>
                <w:spacing w:val="-17"/>
                <w:sz w:val="24"/>
              </w:rPr>
              <w:t xml:space="preserve"> </w:t>
            </w:r>
            <w:r>
              <w:rPr>
                <w:sz w:val="24"/>
              </w:rPr>
              <w:t>arranged</w:t>
            </w:r>
            <w:r>
              <w:rPr>
                <w:spacing w:val="-17"/>
                <w:sz w:val="24"/>
              </w:rPr>
              <w:t xml:space="preserve"> </w:t>
            </w:r>
            <w:r>
              <w:rPr>
                <w:sz w:val="24"/>
              </w:rPr>
              <w:t>by</w:t>
            </w:r>
            <w:r>
              <w:rPr>
                <w:spacing w:val="-16"/>
                <w:sz w:val="24"/>
              </w:rPr>
              <w:t xml:space="preserve"> </w:t>
            </w:r>
            <w:r>
              <w:rPr>
                <w:sz w:val="24"/>
              </w:rPr>
              <w:t>contractor.</w:t>
            </w:r>
            <w:r>
              <w:rPr>
                <w:spacing w:val="-17"/>
                <w:sz w:val="24"/>
              </w:rPr>
              <w:t xml:space="preserve"> </w:t>
            </w:r>
            <w:r>
              <w:rPr>
                <w:sz w:val="24"/>
              </w:rPr>
              <w:t>ON/OFF</w:t>
            </w:r>
            <w:r>
              <w:rPr>
                <w:spacing w:val="-17"/>
                <w:sz w:val="24"/>
              </w:rPr>
              <w:t xml:space="preserve"> </w:t>
            </w:r>
            <w:r>
              <w:rPr>
                <w:sz w:val="24"/>
              </w:rPr>
              <w:t>Switches,</w:t>
            </w:r>
            <w:r>
              <w:rPr>
                <w:spacing w:val="-17"/>
                <w:sz w:val="24"/>
              </w:rPr>
              <w:t xml:space="preserve"> </w:t>
            </w:r>
            <w:r>
              <w:rPr>
                <w:sz w:val="24"/>
              </w:rPr>
              <w:t>digital</w:t>
            </w:r>
            <w:r>
              <w:rPr>
                <w:spacing w:val="-16"/>
                <w:sz w:val="24"/>
              </w:rPr>
              <w:t xml:space="preserve"> </w:t>
            </w:r>
            <w:r>
              <w:rPr>
                <w:sz w:val="24"/>
              </w:rPr>
              <w:t xml:space="preserve">Meters, </w:t>
            </w:r>
            <w:proofErr w:type="spellStart"/>
            <w:r>
              <w:rPr>
                <w:sz w:val="24"/>
              </w:rPr>
              <w:t>Hylam</w:t>
            </w:r>
            <w:proofErr w:type="spellEnd"/>
            <w:r>
              <w:rPr>
                <w:sz w:val="24"/>
              </w:rPr>
              <w:t xml:space="preserve"> sheet and wire coils will be arranged by railways.</w:t>
            </w:r>
          </w:p>
        </w:tc>
        <w:tc>
          <w:tcPr>
            <w:tcW w:w="1116" w:type="dxa"/>
          </w:tcPr>
          <w:p w14:paraId="6C67959B" w14:textId="77777777" w:rsidR="00620921" w:rsidRDefault="00620921">
            <w:pPr>
              <w:pStyle w:val="TableParagraph"/>
              <w:rPr>
                <w:rFonts w:ascii="Arial"/>
                <w:b/>
                <w:sz w:val="24"/>
              </w:rPr>
            </w:pPr>
          </w:p>
          <w:p w14:paraId="5CE33E36" w14:textId="77777777" w:rsidR="00620921" w:rsidRDefault="00620921">
            <w:pPr>
              <w:pStyle w:val="TableParagraph"/>
              <w:spacing w:before="5"/>
              <w:rPr>
                <w:rFonts w:ascii="Arial"/>
                <w:b/>
                <w:sz w:val="24"/>
              </w:rPr>
            </w:pPr>
          </w:p>
          <w:p w14:paraId="14D694D5" w14:textId="77777777" w:rsidR="00620921" w:rsidRDefault="00EA4069">
            <w:pPr>
              <w:pStyle w:val="TableParagraph"/>
              <w:ind w:left="10"/>
              <w:jc w:val="center"/>
              <w:rPr>
                <w:sz w:val="24"/>
              </w:rPr>
            </w:pPr>
            <w:r>
              <w:rPr>
                <w:spacing w:val="-5"/>
                <w:sz w:val="24"/>
              </w:rPr>
              <w:t>LS</w:t>
            </w:r>
          </w:p>
        </w:tc>
        <w:tc>
          <w:tcPr>
            <w:tcW w:w="1258" w:type="dxa"/>
          </w:tcPr>
          <w:p w14:paraId="0718627C" w14:textId="77777777" w:rsidR="00620921" w:rsidRDefault="00620921">
            <w:pPr>
              <w:pStyle w:val="TableParagraph"/>
              <w:rPr>
                <w:rFonts w:ascii="Arial"/>
                <w:b/>
                <w:sz w:val="24"/>
              </w:rPr>
            </w:pPr>
          </w:p>
          <w:p w14:paraId="4D86DDE0" w14:textId="77777777" w:rsidR="00620921" w:rsidRDefault="00620921">
            <w:pPr>
              <w:pStyle w:val="TableParagraph"/>
              <w:spacing w:before="5"/>
              <w:rPr>
                <w:rFonts w:ascii="Arial"/>
                <w:b/>
                <w:sz w:val="24"/>
              </w:rPr>
            </w:pPr>
          </w:p>
          <w:p w14:paraId="49FAC85F" w14:textId="77777777" w:rsidR="00620921" w:rsidRDefault="00EA4069">
            <w:pPr>
              <w:pStyle w:val="TableParagraph"/>
              <w:ind w:left="11" w:right="1"/>
              <w:jc w:val="center"/>
              <w:rPr>
                <w:sz w:val="24"/>
              </w:rPr>
            </w:pPr>
            <w:r>
              <w:rPr>
                <w:spacing w:val="-2"/>
                <w:sz w:val="24"/>
              </w:rPr>
              <w:t>16629</w:t>
            </w:r>
          </w:p>
        </w:tc>
      </w:tr>
      <w:tr w:rsidR="00620921" w14:paraId="611C3B2A" w14:textId="77777777">
        <w:trPr>
          <w:trHeight w:val="551"/>
        </w:trPr>
        <w:tc>
          <w:tcPr>
            <w:tcW w:w="842" w:type="dxa"/>
          </w:tcPr>
          <w:p w14:paraId="6ABEEBA5" w14:textId="77777777" w:rsidR="00620921" w:rsidRDefault="00EA4069">
            <w:pPr>
              <w:pStyle w:val="TableParagraph"/>
              <w:spacing w:before="139"/>
              <w:ind w:left="9" w:right="1"/>
              <w:jc w:val="center"/>
              <w:rPr>
                <w:sz w:val="24"/>
              </w:rPr>
            </w:pPr>
            <w:r>
              <w:rPr>
                <w:spacing w:val="-4"/>
                <w:sz w:val="24"/>
              </w:rPr>
              <w:t>3402</w:t>
            </w:r>
          </w:p>
        </w:tc>
        <w:tc>
          <w:tcPr>
            <w:tcW w:w="6563" w:type="dxa"/>
          </w:tcPr>
          <w:p w14:paraId="3962FF38" w14:textId="77777777" w:rsidR="00620921" w:rsidRDefault="00EA4069">
            <w:pPr>
              <w:pStyle w:val="TableParagraph"/>
              <w:spacing w:line="270" w:lineRule="atLeast"/>
              <w:ind w:left="108"/>
              <w:rPr>
                <w:sz w:val="24"/>
              </w:rPr>
            </w:pPr>
            <w:r>
              <w:rPr>
                <w:sz w:val="24"/>
              </w:rPr>
              <w:t>Initial</w:t>
            </w:r>
            <w:r>
              <w:rPr>
                <w:spacing w:val="-15"/>
                <w:sz w:val="24"/>
              </w:rPr>
              <w:t xml:space="preserve"> </w:t>
            </w:r>
            <w:r>
              <w:rPr>
                <w:sz w:val="24"/>
              </w:rPr>
              <w:t>Charging</w:t>
            </w:r>
            <w:r>
              <w:rPr>
                <w:spacing w:val="-16"/>
                <w:sz w:val="24"/>
              </w:rPr>
              <w:t xml:space="preserve"> </w:t>
            </w:r>
            <w:r>
              <w:rPr>
                <w:sz w:val="24"/>
              </w:rPr>
              <w:t>of</w:t>
            </w:r>
            <w:r>
              <w:rPr>
                <w:spacing w:val="-14"/>
                <w:sz w:val="24"/>
              </w:rPr>
              <w:t xml:space="preserve"> </w:t>
            </w:r>
            <w:r>
              <w:rPr>
                <w:sz w:val="24"/>
              </w:rPr>
              <w:t>Secondary</w:t>
            </w:r>
            <w:r>
              <w:rPr>
                <w:spacing w:val="-15"/>
                <w:sz w:val="24"/>
              </w:rPr>
              <w:t xml:space="preserve"> </w:t>
            </w:r>
            <w:r>
              <w:rPr>
                <w:sz w:val="24"/>
              </w:rPr>
              <w:t>Cells</w:t>
            </w:r>
            <w:r>
              <w:rPr>
                <w:spacing w:val="-15"/>
                <w:sz w:val="24"/>
              </w:rPr>
              <w:t xml:space="preserve"> </w:t>
            </w:r>
            <w:r>
              <w:rPr>
                <w:sz w:val="24"/>
              </w:rPr>
              <w:t>with</w:t>
            </w:r>
            <w:r>
              <w:rPr>
                <w:spacing w:val="-13"/>
                <w:sz w:val="24"/>
              </w:rPr>
              <w:t xml:space="preserve"> </w:t>
            </w:r>
            <w:r>
              <w:rPr>
                <w:sz w:val="24"/>
              </w:rPr>
              <w:t>uninterrupted</w:t>
            </w:r>
            <w:r>
              <w:rPr>
                <w:spacing w:val="-14"/>
                <w:sz w:val="24"/>
              </w:rPr>
              <w:t xml:space="preserve"> </w:t>
            </w:r>
            <w:r>
              <w:rPr>
                <w:sz w:val="24"/>
              </w:rPr>
              <w:t>Power Supply: -</w:t>
            </w:r>
          </w:p>
        </w:tc>
        <w:tc>
          <w:tcPr>
            <w:tcW w:w="1116" w:type="dxa"/>
          </w:tcPr>
          <w:p w14:paraId="25E5DEDD" w14:textId="77777777" w:rsidR="00620921" w:rsidRDefault="00620921">
            <w:pPr>
              <w:pStyle w:val="TableParagraph"/>
              <w:rPr>
                <w:rFonts w:ascii="Times New Roman"/>
              </w:rPr>
            </w:pPr>
          </w:p>
        </w:tc>
        <w:tc>
          <w:tcPr>
            <w:tcW w:w="1258" w:type="dxa"/>
          </w:tcPr>
          <w:p w14:paraId="7EA37DC0" w14:textId="77777777" w:rsidR="00620921" w:rsidRDefault="00620921">
            <w:pPr>
              <w:pStyle w:val="TableParagraph"/>
              <w:rPr>
                <w:rFonts w:ascii="Times New Roman"/>
              </w:rPr>
            </w:pPr>
          </w:p>
        </w:tc>
      </w:tr>
      <w:tr w:rsidR="00620921" w14:paraId="7B24E561" w14:textId="77777777">
        <w:trPr>
          <w:trHeight w:val="274"/>
        </w:trPr>
        <w:tc>
          <w:tcPr>
            <w:tcW w:w="842" w:type="dxa"/>
          </w:tcPr>
          <w:p w14:paraId="1316A363" w14:textId="77777777" w:rsidR="00620921" w:rsidRDefault="00EA4069">
            <w:pPr>
              <w:pStyle w:val="TableParagraph"/>
              <w:spacing w:line="255" w:lineRule="exact"/>
              <w:ind w:left="9" w:right="1"/>
              <w:jc w:val="center"/>
              <w:rPr>
                <w:sz w:val="24"/>
              </w:rPr>
            </w:pPr>
            <w:r>
              <w:rPr>
                <w:spacing w:val="-5"/>
                <w:sz w:val="24"/>
              </w:rPr>
              <w:t>(a)</w:t>
            </w:r>
          </w:p>
        </w:tc>
        <w:tc>
          <w:tcPr>
            <w:tcW w:w="6563" w:type="dxa"/>
          </w:tcPr>
          <w:p w14:paraId="6686BA5F" w14:textId="77777777" w:rsidR="00620921" w:rsidRDefault="00EA4069">
            <w:pPr>
              <w:pStyle w:val="TableParagraph"/>
              <w:spacing w:line="255" w:lineRule="exact"/>
              <w:ind w:left="108"/>
              <w:rPr>
                <w:sz w:val="24"/>
              </w:rPr>
            </w:pPr>
            <w:r>
              <w:rPr>
                <w:sz w:val="24"/>
              </w:rPr>
              <w:t>2</w:t>
            </w:r>
            <w:r>
              <w:rPr>
                <w:spacing w:val="-4"/>
                <w:sz w:val="24"/>
              </w:rPr>
              <w:t xml:space="preserve"> </w:t>
            </w:r>
            <w:r>
              <w:rPr>
                <w:sz w:val="24"/>
              </w:rPr>
              <w:t>volts</w:t>
            </w:r>
            <w:r>
              <w:rPr>
                <w:spacing w:val="-3"/>
                <w:sz w:val="24"/>
              </w:rPr>
              <w:t xml:space="preserve"> </w:t>
            </w:r>
            <w:r>
              <w:rPr>
                <w:sz w:val="24"/>
              </w:rPr>
              <w:t>80</w:t>
            </w:r>
            <w:r>
              <w:rPr>
                <w:spacing w:val="-1"/>
                <w:sz w:val="24"/>
              </w:rPr>
              <w:t xml:space="preserve"> </w:t>
            </w:r>
            <w:r>
              <w:rPr>
                <w:spacing w:val="-5"/>
                <w:sz w:val="24"/>
              </w:rPr>
              <w:t>AH</w:t>
            </w:r>
          </w:p>
        </w:tc>
        <w:tc>
          <w:tcPr>
            <w:tcW w:w="1116" w:type="dxa"/>
          </w:tcPr>
          <w:p w14:paraId="59A8AB32" w14:textId="77777777" w:rsidR="00620921" w:rsidRDefault="00EA4069">
            <w:pPr>
              <w:pStyle w:val="TableParagraph"/>
              <w:spacing w:line="255" w:lineRule="exact"/>
              <w:ind w:left="372"/>
              <w:rPr>
                <w:sz w:val="24"/>
              </w:rPr>
            </w:pPr>
            <w:r>
              <w:rPr>
                <w:spacing w:val="-5"/>
                <w:sz w:val="24"/>
              </w:rPr>
              <w:t>No.</w:t>
            </w:r>
          </w:p>
        </w:tc>
        <w:tc>
          <w:tcPr>
            <w:tcW w:w="1258" w:type="dxa"/>
          </w:tcPr>
          <w:p w14:paraId="36BC9174" w14:textId="77777777" w:rsidR="00620921" w:rsidRDefault="00EA4069">
            <w:pPr>
              <w:pStyle w:val="TableParagraph"/>
              <w:spacing w:line="255" w:lineRule="exact"/>
              <w:ind w:left="11" w:right="1"/>
              <w:jc w:val="center"/>
              <w:rPr>
                <w:sz w:val="24"/>
              </w:rPr>
            </w:pPr>
            <w:r>
              <w:rPr>
                <w:spacing w:val="-5"/>
                <w:sz w:val="24"/>
              </w:rPr>
              <w:t>328</w:t>
            </w:r>
          </w:p>
        </w:tc>
      </w:tr>
      <w:tr w:rsidR="00620921" w14:paraId="02A60E47" w14:textId="77777777">
        <w:trPr>
          <w:trHeight w:val="277"/>
        </w:trPr>
        <w:tc>
          <w:tcPr>
            <w:tcW w:w="842" w:type="dxa"/>
          </w:tcPr>
          <w:p w14:paraId="5180BD10" w14:textId="77777777" w:rsidR="00620921" w:rsidRDefault="00EA4069">
            <w:pPr>
              <w:pStyle w:val="TableParagraph"/>
              <w:spacing w:before="2" w:line="255" w:lineRule="exact"/>
              <w:ind w:left="9" w:right="1"/>
              <w:jc w:val="center"/>
              <w:rPr>
                <w:sz w:val="24"/>
              </w:rPr>
            </w:pPr>
            <w:r>
              <w:rPr>
                <w:spacing w:val="-5"/>
                <w:sz w:val="24"/>
              </w:rPr>
              <w:t>(b)</w:t>
            </w:r>
          </w:p>
        </w:tc>
        <w:tc>
          <w:tcPr>
            <w:tcW w:w="6563" w:type="dxa"/>
          </w:tcPr>
          <w:p w14:paraId="52E1EE58" w14:textId="77777777" w:rsidR="00620921" w:rsidRDefault="00EA4069">
            <w:pPr>
              <w:pStyle w:val="TableParagraph"/>
              <w:spacing w:before="2" w:line="255" w:lineRule="exact"/>
              <w:ind w:left="108"/>
              <w:rPr>
                <w:sz w:val="24"/>
              </w:rPr>
            </w:pPr>
            <w:r>
              <w:rPr>
                <w:sz w:val="24"/>
              </w:rPr>
              <w:t>2</w:t>
            </w:r>
            <w:r>
              <w:rPr>
                <w:spacing w:val="-2"/>
                <w:sz w:val="24"/>
              </w:rPr>
              <w:t xml:space="preserve"> </w:t>
            </w:r>
            <w:r>
              <w:rPr>
                <w:sz w:val="24"/>
              </w:rPr>
              <w:t>volts</w:t>
            </w:r>
            <w:r>
              <w:rPr>
                <w:spacing w:val="-4"/>
                <w:sz w:val="24"/>
              </w:rPr>
              <w:t xml:space="preserve"> </w:t>
            </w:r>
            <w:r>
              <w:rPr>
                <w:sz w:val="24"/>
              </w:rPr>
              <w:t>120</w:t>
            </w:r>
            <w:r>
              <w:rPr>
                <w:spacing w:val="-4"/>
                <w:sz w:val="24"/>
              </w:rPr>
              <w:t xml:space="preserve"> </w:t>
            </w:r>
            <w:r>
              <w:rPr>
                <w:spacing w:val="-5"/>
                <w:sz w:val="24"/>
              </w:rPr>
              <w:t>AH</w:t>
            </w:r>
          </w:p>
        </w:tc>
        <w:tc>
          <w:tcPr>
            <w:tcW w:w="1116" w:type="dxa"/>
          </w:tcPr>
          <w:p w14:paraId="40819683" w14:textId="77777777" w:rsidR="00620921" w:rsidRDefault="00EA4069">
            <w:pPr>
              <w:pStyle w:val="TableParagraph"/>
              <w:spacing w:before="2" w:line="255" w:lineRule="exact"/>
              <w:ind w:left="372"/>
              <w:rPr>
                <w:sz w:val="24"/>
              </w:rPr>
            </w:pPr>
            <w:r>
              <w:rPr>
                <w:spacing w:val="-5"/>
                <w:sz w:val="24"/>
              </w:rPr>
              <w:t>No.</w:t>
            </w:r>
          </w:p>
        </w:tc>
        <w:tc>
          <w:tcPr>
            <w:tcW w:w="1258" w:type="dxa"/>
          </w:tcPr>
          <w:p w14:paraId="4677F2AF" w14:textId="77777777" w:rsidR="00620921" w:rsidRDefault="00EA4069">
            <w:pPr>
              <w:pStyle w:val="TableParagraph"/>
              <w:spacing w:before="2" w:line="255" w:lineRule="exact"/>
              <w:ind w:left="11" w:right="1"/>
              <w:jc w:val="center"/>
              <w:rPr>
                <w:sz w:val="24"/>
              </w:rPr>
            </w:pPr>
            <w:r>
              <w:rPr>
                <w:spacing w:val="-5"/>
                <w:sz w:val="24"/>
              </w:rPr>
              <w:t>394</w:t>
            </w:r>
          </w:p>
        </w:tc>
      </w:tr>
      <w:tr w:rsidR="00620921" w14:paraId="3F7F3285" w14:textId="77777777">
        <w:trPr>
          <w:trHeight w:val="276"/>
        </w:trPr>
        <w:tc>
          <w:tcPr>
            <w:tcW w:w="842" w:type="dxa"/>
          </w:tcPr>
          <w:p w14:paraId="377E6015" w14:textId="77777777" w:rsidR="00620921" w:rsidRDefault="00EA4069">
            <w:pPr>
              <w:pStyle w:val="TableParagraph"/>
              <w:spacing w:line="256" w:lineRule="exact"/>
              <w:ind w:left="9"/>
              <w:jc w:val="center"/>
              <w:rPr>
                <w:sz w:val="24"/>
              </w:rPr>
            </w:pPr>
            <w:r>
              <w:rPr>
                <w:spacing w:val="-5"/>
                <w:sz w:val="24"/>
              </w:rPr>
              <w:t>(c)</w:t>
            </w:r>
          </w:p>
        </w:tc>
        <w:tc>
          <w:tcPr>
            <w:tcW w:w="6563" w:type="dxa"/>
          </w:tcPr>
          <w:p w14:paraId="0638D881" w14:textId="77777777" w:rsidR="00620921" w:rsidRDefault="00EA4069">
            <w:pPr>
              <w:pStyle w:val="TableParagraph"/>
              <w:spacing w:line="256" w:lineRule="exact"/>
              <w:ind w:left="108"/>
              <w:rPr>
                <w:sz w:val="24"/>
              </w:rPr>
            </w:pPr>
            <w:r>
              <w:rPr>
                <w:sz w:val="24"/>
              </w:rPr>
              <w:t>2</w:t>
            </w:r>
            <w:r>
              <w:rPr>
                <w:spacing w:val="-2"/>
                <w:sz w:val="24"/>
              </w:rPr>
              <w:t xml:space="preserve"> </w:t>
            </w:r>
            <w:r>
              <w:rPr>
                <w:sz w:val="24"/>
              </w:rPr>
              <w:t>volts</w:t>
            </w:r>
            <w:r>
              <w:rPr>
                <w:spacing w:val="-4"/>
                <w:sz w:val="24"/>
              </w:rPr>
              <w:t xml:space="preserve"> </w:t>
            </w:r>
            <w:r>
              <w:rPr>
                <w:sz w:val="24"/>
              </w:rPr>
              <w:t>200</w:t>
            </w:r>
            <w:r>
              <w:rPr>
                <w:spacing w:val="-4"/>
                <w:sz w:val="24"/>
              </w:rPr>
              <w:t xml:space="preserve"> </w:t>
            </w:r>
            <w:r>
              <w:rPr>
                <w:spacing w:val="-5"/>
                <w:sz w:val="24"/>
              </w:rPr>
              <w:t>AH</w:t>
            </w:r>
          </w:p>
        </w:tc>
        <w:tc>
          <w:tcPr>
            <w:tcW w:w="1116" w:type="dxa"/>
          </w:tcPr>
          <w:p w14:paraId="4DD6934C" w14:textId="77777777" w:rsidR="00620921" w:rsidRDefault="00EA4069">
            <w:pPr>
              <w:pStyle w:val="TableParagraph"/>
              <w:spacing w:line="256" w:lineRule="exact"/>
              <w:ind w:left="372"/>
              <w:rPr>
                <w:sz w:val="24"/>
              </w:rPr>
            </w:pPr>
            <w:r>
              <w:rPr>
                <w:spacing w:val="-5"/>
                <w:sz w:val="24"/>
              </w:rPr>
              <w:t>No.</w:t>
            </w:r>
          </w:p>
        </w:tc>
        <w:tc>
          <w:tcPr>
            <w:tcW w:w="1258" w:type="dxa"/>
          </w:tcPr>
          <w:p w14:paraId="3BDD9A8F" w14:textId="77777777" w:rsidR="00620921" w:rsidRDefault="00EA4069">
            <w:pPr>
              <w:pStyle w:val="TableParagraph"/>
              <w:spacing w:line="256" w:lineRule="exact"/>
              <w:ind w:left="11" w:right="1"/>
              <w:jc w:val="center"/>
              <w:rPr>
                <w:sz w:val="24"/>
              </w:rPr>
            </w:pPr>
            <w:r>
              <w:rPr>
                <w:spacing w:val="-5"/>
                <w:sz w:val="24"/>
              </w:rPr>
              <w:t>658</w:t>
            </w:r>
          </w:p>
        </w:tc>
      </w:tr>
      <w:tr w:rsidR="00620921" w14:paraId="37217317" w14:textId="77777777">
        <w:trPr>
          <w:trHeight w:val="275"/>
        </w:trPr>
        <w:tc>
          <w:tcPr>
            <w:tcW w:w="842" w:type="dxa"/>
          </w:tcPr>
          <w:p w14:paraId="0DC1F89A" w14:textId="77777777" w:rsidR="00620921" w:rsidRDefault="00EA4069">
            <w:pPr>
              <w:pStyle w:val="TableParagraph"/>
              <w:spacing w:line="255" w:lineRule="exact"/>
              <w:ind w:left="9" w:right="1"/>
              <w:jc w:val="center"/>
              <w:rPr>
                <w:sz w:val="24"/>
              </w:rPr>
            </w:pPr>
            <w:r>
              <w:rPr>
                <w:spacing w:val="-5"/>
                <w:sz w:val="24"/>
              </w:rPr>
              <w:t>(d)</w:t>
            </w:r>
          </w:p>
        </w:tc>
        <w:tc>
          <w:tcPr>
            <w:tcW w:w="6563" w:type="dxa"/>
          </w:tcPr>
          <w:p w14:paraId="656AEF14" w14:textId="77777777" w:rsidR="00620921" w:rsidRDefault="00EA4069">
            <w:pPr>
              <w:pStyle w:val="TableParagraph"/>
              <w:spacing w:line="255" w:lineRule="exact"/>
              <w:ind w:left="108"/>
              <w:rPr>
                <w:sz w:val="24"/>
              </w:rPr>
            </w:pPr>
            <w:r>
              <w:rPr>
                <w:sz w:val="24"/>
              </w:rPr>
              <w:t>2</w:t>
            </w:r>
            <w:r>
              <w:rPr>
                <w:spacing w:val="-2"/>
                <w:sz w:val="24"/>
              </w:rPr>
              <w:t xml:space="preserve"> </w:t>
            </w:r>
            <w:r>
              <w:rPr>
                <w:sz w:val="24"/>
              </w:rPr>
              <w:t>volts</w:t>
            </w:r>
            <w:r>
              <w:rPr>
                <w:spacing w:val="-4"/>
                <w:sz w:val="24"/>
              </w:rPr>
              <w:t xml:space="preserve"> </w:t>
            </w:r>
            <w:r>
              <w:rPr>
                <w:sz w:val="24"/>
              </w:rPr>
              <w:t>300</w:t>
            </w:r>
            <w:r>
              <w:rPr>
                <w:spacing w:val="-4"/>
                <w:sz w:val="24"/>
              </w:rPr>
              <w:t xml:space="preserve"> </w:t>
            </w:r>
            <w:r>
              <w:rPr>
                <w:spacing w:val="-5"/>
                <w:sz w:val="24"/>
              </w:rPr>
              <w:t>AH</w:t>
            </w:r>
          </w:p>
        </w:tc>
        <w:tc>
          <w:tcPr>
            <w:tcW w:w="1116" w:type="dxa"/>
          </w:tcPr>
          <w:p w14:paraId="5262C8E0" w14:textId="77777777" w:rsidR="00620921" w:rsidRDefault="00EA4069">
            <w:pPr>
              <w:pStyle w:val="TableParagraph"/>
              <w:spacing w:line="255" w:lineRule="exact"/>
              <w:ind w:left="372"/>
              <w:rPr>
                <w:sz w:val="24"/>
              </w:rPr>
            </w:pPr>
            <w:r>
              <w:rPr>
                <w:spacing w:val="-5"/>
                <w:sz w:val="24"/>
              </w:rPr>
              <w:t>No.</w:t>
            </w:r>
          </w:p>
        </w:tc>
        <w:tc>
          <w:tcPr>
            <w:tcW w:w="1258" w:type="dxa"/>
          </w:tcPr>
          <w:p w14:paraId="32C127D2" w14:textId="77777777" w:rsidR="00620921" w:rsidRDefault="00EA4069">
            <w:pPr>
              <w:pStyle w:val="TableParagraph"/>
              <w:spacing w:line="255" w:lineRule="exact"/>
              <w:ind w:left="11" w:right="1"/>
              <w:jc w:val="center"/>
              <w:rPr>
                <w:sz w:val="24"/>
              </w:rPr>
            </w:pPr>
            <w:r>
              <w:rPr>
                <w:spacing w:val="-5"/>
                <w:sz w:val="24"/>
              </w:rPr>
              <w:t>987</w:t>
            </w:r>
          </w:p>
        </w:tc>
      </w:tr>
      <w:tr w:rsidR="00620921" w14:paraId="07280319" w14:textId="77777777">
        <w:trPr>
          <w:trHeight w:val="275"/>
        </w:trPr>
        <w:tc>
          <w:tcPr>
            <w:tcW w:w="842" w:type="dxa"/>
          </w:tcPr>
          <w:p w14:paraId="1948FDFE" w14:textId="77777777" w:rsidR="00620921" w:rsidRDefault="00EA4069">
            <w:pPr>
              <w:pStyle w:val="TableParagraph"/>
              <w:spacing w:line="255" w:lineRule="exact"/>
              <w:ind w:left="9" w:right="1"/>
              <w:jc w:val="center"/>
              <w:rPr>
                <w:sz w:val="24"/>
              </w:rPr>
            </w:pPr>
            <w:r>
              <w:rPr>
                <w:spacing w:val="-5"/>
                <w:sz w:val="24"/>
              </w:rPr>
              <w:t>(e)</w:t>
            </w:r>
          </w:p>
        </w:tc>
        <w:tc>
          <w:tcPr>
            <w:tcW w:w="6563" w:type="dxa"/>
          </w:tcPr>
          <w:p w14:paraId="2044BB70" w14:textId="77777777" w:rsidR="00620921" w:rsidRDefault="00EA4069">
            <w:pPr>
              <w:pStyle w:val="TableParagraph"/>
              <w:spacing w:line="255" w:lineRule="exact"/>
              <w:ind w:left="108"/>
              <w:rPr>
                <w:sz w:val="24"/>
              </w:rPr>
            </w:pPr>
            <w:r>
              <w:rPr>
                <w:sz w:val="24"/>
              </w:rPr>
              <w:t>12</w:t>
            </w:r>
            <w:r>
              <w:rPr>
                <w:spacing w:val="-4"/>
                <w:sz w:val="24"/>
              </w:rPr>
              <w:t xml:space="preserve"> </w:t>
            </w:r>
            <w:r>
              <w:rPr>
                <w:sz w:val="24"/>
              </w:rPr>
              <w:t>Volts</w:t>
            </w:r>
            <w:r>
              <w:rPr>
                <w:spacing w:val="-3"/>
                <w:sz w:val="24"/>
              </w:rPr>
              <w:t xml:space="preserve"> </w:t>
            </w:r>
            <w:r>
              <w:rPr>
                <w:sz w:val="24"/>
              </w:rPr>
              <w:t>13</w:t>
            </w:r>
            <w:r>
              <w:rPr>
                <w:spacing w:val="-3"/>
                <w:sz w:val="24"/>
              </w:rPr>
              <w:t xml:space="preserve"> </w:t>
            </w:r>
            <w:r>
              <w:rPr>
                <w:sz w:val="24"/>
              </w:rPr>
              <w:t>plates</w:t>
            </w:r>
            <w:r>
              <w:rPr>
                <w:spacing w:val="-4"/>
                <w:sz w:val="24"/>
              </w:rPr>
              <w:t xml:space="preserve"> </w:t>
            </w:r>
            <w:r>
              <w:rPr>
                <w:sz w:val="24"/>
              </w:rPr>
              <w:t>Generator</w:t>
            </w:r>
            <w:r>
              <w:rPr>
                <w:spacing w:val="-3"/>
                <w:sz w:val="24"/>
              </w:rPr>
              <w:t xml:space="preserve"> </w:t>
            </w:r>
            <w:r>
              <w:rPr>
                <w:spacing w:val="-2"/>
                <w:sz w:val="24"/>
              </w:rPr>
              <w:t>battery</w:t>
            </w:r>
          </w:p>
        </w:tc>
        <w:tc>
          <w:tcPr>
            <w:tcW w:w="1116" w:type="dxa"/>
          </w:tcPr>
          <w:p w14:paraId="07D77A14" w14:textId="77777777" w:rsidR="00620921" w:rsidRDefault="00EA4069">
            <w:pPr>
              <w:pStyle w:val="TableParagraph"/>
              <w:spacing w:line="255" w:lineRule="exact"/>
              <w:ind w:left="372"/>
              <w:rPr>
                <w:sz w:val="24"/>
              </w:rPr>
            </w:pPr>
            <w:r>
              <w:rPr>
                <w:spacing w:val="-5"/>
                <w:sz w:val="24"/>
              </w:rPr>
              <w:t>No.</w:t>
            </w:r>
          </w:p>
        </w:tc>
        <w:tc>
          <w:tcPr>
            <w:tcW w:w="1258" w:type="dxa"/>
          </w:tcPr>
          <w:p w14:paraId="70730231" w14:textId="77777777" w:rsidR="00620921" w:rsidRDefault="00EA4069">
            <w:pPr>
              <w:pStyle w:val="TableParagraph"/>
              <w:spacing w:line="255" w:lineRule="exact"/>
              <w:ind w:left="11" w:right="1"/>
              <w:jc w:val="center"/>
              <w:rPr>
                <w:sz w:val="24"/>
              </w:rPr>
            </w:pPr>
            <w:r>
              <w:rPr>
                <w:spacing w:val="-5"/>
                <w:sz w:val="24"/>
              </w:rPr>
              <w:t>330</w:t>
            </w:r>
          </w:p>
        </w:tc>
      </w:tr>
      <w:tr w:rsidR="00620921" w14:paraId="20DD598D" w14:textId="77777777">
        <w:trPr>
          <w:trHeight w:val="275"/>
        </w:trPr>
        <w:tc>
          <w:tcPr>
            <w:tcW w:w="842" w:type="dxa"/>
          </w:tcPr>
          <w:p w14:paraId="250B7BC6" w14:textId="77777777" w:rsidR="00620921" w:rsidRDefault="00EA4069">
            <w:pPr>
              <w:pStyle w:val="TableParagraph"/>
              <w:spacing w:line="255" w:lineRule="exact"/>
              <w:ind w:left="9" w:right="1"/>
              <w:jc w:val="center"/>
              <w:rPr>
                <w:sz w:val="24"/>
              </w:rPr>
            </w:pPr>
            <w:r>
              <w:rPr>
                <w:spacing w:val="-4"/>
                <w:sz w:val="24"/>
              </w:rPr>
              <w:t>3403</w:t>
            </w:r>
          </w:p>
        </w:tc>
        <w:tc>
          <w:tcPr>
            <w:tcW w:w="6563" w:type="dxa"/>
          </w:tcPr>
          <w:p w14:paraId="44981C6B" w14:textId="77777777" w:rsidR="00620921" w:rsidRDefault="00EA4069">
            <w:pPr>
              <w:pStyle w:val="TableParagraph"/>
              <w:spacing w:line="255" w:lineRule="exact"/>
              <w:ind w:left="108"/>
              <w:rPr>
                <w:sz w:val="24"/>
              </w:rPr>
            </w:pPr>
            <w:r>
              <w:rPr>
                <w:sz w:val="24"/>
              </w:rPr>
              <w:t>Installation</w:t>
            </w:r>
            <w:r>
              <w:rPr>
                <w:spacing w:val="-3"/>
                <w:sz w:val="24"/>
              </w:rPr>
              <w:t xml:space="preserve"> </w:t>
            </w:r>
            <w:r>
              <w:rPr>
                <w:sz w:val="24"/>
              </w:rPr>
              <w:t>of</w:t>
            </w:r>
            <w:r>
              <w:rPr>
                <w:spacing w:val="-3"/>
                <w:sz w:val="24"/>
              </w:rPr>
              <w:t xml:space="preserve"> </w:t>
            </w:r>
            <w:r>
              <w:rPr>
                <w:sz w:val="24"/>
              </w:rPr>
              <w:t>DG</w:t>
            </w:r>
            <w:r>
              <w:rPr>
                <w:spacing w:val="-2"/>
                <w:sz w:val="24"/>
              </w:rPr>
              <w:t xml:space="preserve"> </w:t>
            </w:r>
            <w:r>
              <w:rPr>
                <w:spacing w:val="-5"/>
                <w:sz w:val="24"/>
              </w:rPr>
              <w:t>Set</w:t>
            </w:r>
          </w:p>
        </w:tc>
        <w:tc>
          <w:tcPr>
            <w:tcW w:w="1116" w:type="dxa"/>
          </w:tcPr>
          <w:p w14:paraId="1A870546" w14:textId="77777777" w:rsidR="00620921" w:rsidRDefault="00620921">
            <w:pPr>
              <w:pStyle w:val="TableParagraph"/>
              <w:rPr>
                <w:rFonts w:ascii="Times New Roman"/>
                <w:sz w:val="20"/>
              </w:rPr>
            </w:pPr>
          </w:p>
        </w:tc>
        <w:tc>
          <w:tcPr>
            <w:tcW w:w="1258" w:type="dxa"/>
          </w:tcPr>
          <w:p w14:paraId="48E1FE15" w14:textId="77777777" w:rsidR="00620921" w:rsidRDefault="00620921">
            <w:pPr>
              <w:pStyle w:val="TableParagraph"/>
              <w:rPr>
                <w:rFonts w:ascii="Times New Roman"/>
                <w:sz w:val="20"/>
              </w:rPr>
            </w:pPr>
          </w:p>
        </w:tc>
      </w:tr>
      <w:tr w:rsidR="00620921" w14:paraId="3AF17A5C" w14:textId="77777777">
        <w:trPr>
          <w:trHeight w:val="1103"/>
        </w:trPr>
        <w:tc>
          <w:tcPr>
            <w:tcW w:w="842" w:type="dxa"/>
          </w:tcPr>
          <w:p w14:paraId="66C13B9B" w14:textId="77777777" w:rsidR="00620921" w:rsidRDefault="00620921">
            <w:pPr>
              <w:pStyle w:val="TableParagraph"/>
              <w:spacing w:before="139"/>
              <w:rPr>
                <w:rFonts w:ascii="Arial"/>
                <w:b/>
                <w:sz w:val="24"/>
              </w:rPr>
            </w:pPr>
          </w:p>
          <w:p w14:paraId="1E188ACB" w14:textId="77777777" w:rsidR="00620921" w:rsidRDefault="00EA4069">
            <w:pPr>
              <w:pStyle w:val="TableParagraph"/>
              <w:ind w:left="9" w:right="1"/>
              <w:jc w:val="center"/>
              <w:rPr>
                <w:sz w:val="24"/>
              </w:rPr>
            </w:pPr>
            <w:r>
              <w:rPr>
                <w:spacing w:val="-5"/>
                <w:sz w:val="24"/>
              </w:rPr>
              <w:t>(a)</w:t>
            </w:r>
          </w:p>
        </w:tc>
        <w:tc>
          <w:tcPr>
            <w:tcW w:w="6563" w:type="dxa"/>
          </w:tcPr>
          <w:p w14:paraId="2E914D49" w14:textId="77777777" w:rsidR="00620921" w:rsidRDefault="00EA4069">
            <w:pPr>
              <w:pStyle w:val="TableParagraph"/>
              <w:spacing w:line="270" w:lineRule="atLeast"/>
              <w:ind w:left="108" w:right="100"/>
              <w:jc w:val="both"/>
              <w:rPr>
                <w:sz w:val="24"/>
              </w:rPr>
            </w:pPr>
            <w:r>
              <w:rPr>
                <w:sz w:val="24"/>
              </w:rPr>
              <w:t>Foundation, Erection, Wiring, changeover arrangements in Generator room and commissioning as per Technical Specification</w:t>
            </w:r>
            <w:r>
              <w:rPr>
                <w:spacing w:val="-10"/>
                <w:sz w:val="24"/>
              </w:rPr>
              <w:t xml:space="preserve"> </w:t>
            </w:r>
            <w:r>
              <w:rPr>
                <w:sz w:val="24"/>
              </w:rPr>
              <w:t>for</w:t>
            </w:r>
            <w:r>
              <w:rPr>
                <w:spacing w:val="-12"/>
                <w:sz w:val="24"/>
              </w:rPr>
              <w:t xml:space="preserve"> </w:t>
            </w:r>
            <w:r>
              <w:rPr>
                <w:sz w:val="24"/>
              </w:rPr>
              <w:t>Installation</w:t>
            </w:r>
            <w:r>
              <w:rPr>
                <w:spacing w:val="-10"/>
                <w:sz w:val="24"/>
              </w:rPr>
              <w:t xml:space="preserve"> </w:t>
            </w:r>
            <w:r>
              <w:rPr>
                <w:sz w:val="24"/>
              </w:rPr>
              <w:t>of</w:t>
            </w:r>
            <w:r>
              <w:rPr>
                <w:spacing w:val="-11"/>
                <w:sz w:val="24"/>
              </w:rPr>
              <w:t xml:space="preserve"> </w:t>
            </w:r>
            <w:r>
              <w:rPr>
                <w:sz w:val="24"/>
              </w:rPr>
              <w:t>two</w:t>
            </w:r>
            <w:r>
              <w:rPr>
                <w:spacing w:val="-10"/>
                <w:sz w:val="24"/>
              </w:rPr>
              <w:t xml:space="preserve"> </w:t>
            </w:r>
            <w:r>
              <w:rPr>
                <w:sz w:val="24"/>
              </w:rPr>
              <w:t>generators</w:t>
            </w:r>
            <w:r>
              <w:rPr>
                <w:spacing w:val="-12"/>
                <w:sz w:val="24"/>
              </w:rPr>
              <w:t xml:space="preserve"> </w:t>
            </w:r>
            <w:r>
              <w:rPr>
                <w:sz w:val="24"/>
              </w:rPr>
              <w:t>of</w:t>
            </w:r>
            <w:r>
              <w:rPr>
                <w:spacing w:val="-11"/>
                <w:sz w:val="24"/>
              </w:rPr>
              <w:t xml:space="preserve"> </w:t>
            </w:r>
            <w:r>
              <w:rPr>
                <w:sz w:val="24"/>
              </w:rPr>
              <w:t>capacity</w:t>
            </w:r>
            <w:r>
              <w:rPr>
                <w:spacing w:val="-11"/>
                <w:sz w:val="24"/>
              </w:rPr>
              <w:t xml:space="preserve"> </w:t>
            </w:r>
            <w:r>
              <w:rPr>
                <w:sz w:val="24"/>
              </w:rPr>
              <w:t>up to 20 KVA.</w:t>
            </w:r>
          </w:p>
        </w:tc>
        <w:tc>
          <w:tcPr>
            <w:tcW w:w="1116" w:type="dxa"/>
          </w:tcPr>
          <w:p w14:paraId="174EC48F" w14:textId="77777777" w:rsidR="00620921" w:rsidRDefault="00EA4069">
            <w:pPr>
              <w:pStyle w:val="TableParagraph"/>
              <w:ind w:left="10"/>
              <w:jc w:val="center"/>
              <w:rPr>
                <w:sz w:val="24"/>
              </w:rPr>
            </w:pPr>
            <w:r>
              <w:rPr>
                <w:spacing w:val="-5"/>
                <w:sz w:val="24"/>
              </w:rPr>
              <w:t>LS</w:t>
            </w:r>
          </w:p>
        </w:tc>
        <w:tc>
          <w:tcPr>
            <w:tcW w:w="1258" w:type="dxa"/>
          </w:tcPr>
          <w:p w14:paraId="43D77006" w14:textId="77777777" w:rsidR="00620921" w:rsidRDefault="00EA4069">
            <w:pPr>
              <w:pStyle w:val="TableParagraph"/>
              <w:ind w:left="11" w:right="1"/>
              <w:jc w:val="center"/>
              <w:rPr>
                <w:sz w:val="24"/>
              </w:rPr>
            </w:pPr>
            <w:r>
              <w:rPr>
                <w:spacing w:val="-2"/>
                <w:sz w:val="24"/>
              </w:rPr>
              <w:t>45819</w:t>
            </w:r>
          </w:p>
        </w:tc>
      </w:tr>
      <w:tr w:rsidR="00620921" w14:paraId="30B7A5ED" w14:textId="77777777">
        <w:trPr>
          <w:trHeight w:val="1379"/>
        </w:trPr>
        <w:tc>
          <w:tcPr>
            <w:tcW w:w="842" w:type="dxa"/>
          </w:tcPr>
          <w:p w14:paraId="5CEFEFA4" w14:textId="77777777" w:rsidR="00620921" w:rsidRDefault="00620921">
            <w:pPr>
              <w:pStyle w:val="TableParagraph"/>
              <w:rPr>
                <w:rFonts w:ascii="Arial"/>
                <w:b/>
                <w:sz w:val="24"/>
              </w:rPr>
            </w:pPr>
          </w:p>
          <w:p w14:paraId="7BC946B5" w14:textId="77777777" w:rsidR="00620921" w:rsidRDefault="00620921">
            <w:pPr>
              <w:pStyle w:val="TableParagraph"/>
              <w:rPr>
                <w:rFonts w:ascii="Arial"/>
                <w:b/>
                <w:sz w:val="24"/>
              </w:rPr>
            </w:pPr>
          </w:p>
          <w:p w14:paraId="73AA8FAD" w14:textId="77777777" w:rsidR="00620921" w:rsidRDefault="00EA4069">
            <w:pPr>
              <w:pStyle w:val="TableParagraph"/>
              <w:ind w:left="9" w:right="1"/>
              <w:jc w:val="center"/>
              <w:rPr>
                <w:sz w:val="24"/>
              </w:rPr>
            </w:pPr>
            <w:r>
              <w:rPr>
                <w:spacing w:val="-5"/>
                <w:sz w:val="24"/>
              </w:rPr>
              <w:t>(b)</w:t>
            </w:r>
          </w:p>
        </w:tc>
        <w:tc>
          <w:tcPr>
            <w:tcW w:w="6563" w:type="dxa"/>
          </w:tcPr>
          <w:p w14:paraId="7156DED9" w14:textId="77777777" w:rsidR="00620921" w:rsidRDefault="00EA4069">
            <w:pPr>
              <w:pStyle w:val="TableParagraph"/>
              <w:spacing w:line="270" w:lineRule="atLeast"/>
              <w:ind w:left="108" w:right="100"/>
              <w:jc w:val="both"/>
              <w:rPr>
                <w:sz w:val="24"/>
              </w:rPr>
            </w:pPr>
            <w:r>
              <w:rPr>
                <w:sz w:val="24"/>
              </w:rPr>
              <w:t>Foundation,</w:t>
            </w:r>
            <w:r>
              <w:rPr>
                <w:spacing w:val="-14"/>
                <w:sz w:val="24"/>
              </w:rPr>
              <w:t xml:space="preserve"> </w:t>
            </w:r>
            <w:r>
              <w:rPr>
                <w:sz w:val="24"/>
              </w:rPr>
              <w:t>Erection,</w:t>
            </w:r>
            <w:r>
              <w:rPr>
                <w:spacing w:val="-12"/>
                <w:sz w:val="24"/>
              </w:rPr>
              <w:t xml:space="preserve"> </w:t>
            </w:r>
            <w:r>
              <w:rPr>
                <w:sz w:val="24"/>
              </w:rPr>
              <w:t>Wiring</w:t>
            </w:r>
            <w:r>
              <w:rPr>
                <w:spacing w:val="-12"/>
                <w:sz w:val="24"/>
              </w:rPr>
              <w:t xml:space="preserve"> </w:t>
            </w:r>
            <w:r>
              <w:rPr>
                <w:sz w:val="24"/>
              </w:rPr>
              <w:t>&amp;</w:t>
            </w:r>
            <w:r>
              <w:rPr>
                <w:spacing w:val="-13"/>
                <w:sz w:val="24"/>
              </w:rPr>
              <w:t xml:space="preserve"> </w:t>
            </w:r>
            <w:r>
              <w:rPr>
                <w:sz w:val="24"/>
              </w:rPr>
              <w:t>changeover</w:t>
            </w:r>
            <w:r>
              <w:rPr>
                <w:spacing w:val="-12"/>
                <w:sz w:val="24"/>
              </w:rPr>
              <w:t xml:space="preserve"> </w:t>
            </w:r>
            <w:r>
              <w:rPr>
                <w:sz w:val="24"/>
              </w:rPr>
              <w:t>arrangements</w:t>
            </w:r>
            <w:r>
              <w:rPr>
                <w:spacing w:val="-12"/>
                <w:sz w:val="24"/>
              </w:rPr>
              <w:t xml:space="preserve"> </w:t>
            </w:r>
            <w:r>
              <w:rPr>
                <w:sz w:val="24"/>
              </w:rPr>
              <w:t>in Generator room and commissioning as per Technical Specification for Installation of one DG set of capacity up to 20</w:t>
            </w:r>
            <w:r>
              <w:rPr>
                <w:spacing w:val="-3"/>
                <w:sz w:val="24"/>
              </w:rPr>
              <w:t xml:space="preserve"> </w:t>
            </w:r>
            <w:r>
              <w:rPr>
                <w:sz w:val="24"/>
              </w:rPr>
              <w:t>KVA.</w:t>
            </w:r>
            <w:r>
              <w:rPr>
                <w:spacing w:val="-3"/>
                <w:sz w:val="24"/>
              </w:rPr>
              <w:t xml:space="preserve"> </w:t>
            </w:r>
            <w:r>
              <w:rPr>
                <w:sz w:val="24"/>
              </w:rPr>
              <w:t>This</w:t>
            </w:r>
            <w:r>
              <w:rPr>
                <w:spacing w:val="-1"/>
                <w:sz w:val="24"/>
              </w:rPr>
              <w:t xml:space="preserve"> </w:t>
            </w:r>
            <w:r>
              <w:rPr>
                <w:sz w:val="24"/>
              </w:rPr>
              <w:t>item</w:t>
            </w:r>
            <w:r>
              <w:rPr>
                <w:spacing w:val="-2"/>
                <w:sz w:val="24"/>
              </w:rPr>
              <w:t xml:space="preserve"> </w:t>
            </w:r>
            <w:r>
              <w:rPr>
                <w:sz w:val="24"/>
              </w:rPr>
              <w:t>is</w:t>
            </w:r>
            <w:r>
              <w:rPr>
                <w:spacing w:val="-1"/>
                <w:sz w:val="24"/>
              </w:rPr>
              <w:t xml:space="preserve"> </w:t>
            </w:r>
            <w:r>
              <w:rPr>
                <w:sz w:val="24"/>
              </w:rPr>
              <w:t>to</w:t>
            </w:r>
            <w:r>
              <w:rPr>
                <w:spacing w:val="-2"/>
                <w:sz w:val="24"/>
              </w:rPr>
              <w:t xml:space="preserve"> </w:t>
            </w:r>
            <w:r>
              <w:rPr>
                <w:sz w:val="24"/>
              </w:rPr>
              <w:t>be</w:t>
            </w:r>
            <w:r>
              <w:rPr>
                <w:spacing w:val="-2"/>
                <w:sz w:val="24"/>
              </w:rPr>
              <w:t xml:space="preserve"> </w:t>
            </w:r>
            <w:r>
              <w:rPr>
                <w:sz w:val="24"/>
              </w:rPr>
              <w:t>operated where</w:t>
            </w:r>
            <w:r>
              <w:rPr>
                <w:spacing w:val="-3"/>
                <w:sz w:val="24"/>
              </w:rPr>
              <w:t xml:space="preserve"> </w:t>
            </w:r>
            <w:r>
              <w:rPr>
                <w:sz w:val="24"/>
              </w:rPr>
              <w:t>only</w:t>
            </w:r>
            <w:r>
              <w:rPr>
                <w:spacing w:val="-1"/>
                <w:sz w:val="24"/>
              </w:rPr>
              <w:t xml:space="preserve"> </w:t>
            </w:r>
            <w:r>
              <w:rPr>
                <w:sz w:val="24"/>
              </w:rPr>
              <w:t>one</w:t>
            </w:r>
            <w:r>
              <w:rPr>
                <w:spacing w:val="-2"/>
                <w:sz w:val="24"/>
              </w:rPr>
              <w:t xml:space="preserve"> </w:t>
            </w:r>
            <w:r>
              <w:rPr>
                <w:sz w:val="24"/>
              </w:rPr>
              <w:t>DG</w:t>
            </w:r>
            <w:r>
              <w:rPr>
                <w:spacing w:val="-3"/>
                <w:sz w:val="24"/>
              </w:rPr>
              <w:t xml:space="preserve"> </w:t>
            </w:r>
            <w:r>
              <w:rPr>
                <w:sz w:val="24"/>
              </w:rPr>
              <w:t>Set is required.</w:t>
            </w:r>
          </w:p>
        </w:tc>
        <w:tc>
          <w:tcPr>
            <w:tcW w:w="1116" w:type="dxa"/>
          </w:tcPr>
          <w:p w14:paraId="2CB0268A" w14:textId="77777777" w:rsidR="00620921" w:rsidRDefault="00620921">
            <w:pPr>
              <w:pStyle w:val="TableParagraph"/>
              <w:spacing w:before="2"/>
              <w:rPr>
                <w:rFonts w:ascii="Arial"/>
                <w:b/>
                <w:sz w:val="24"/>
              </w:rPr>
            </w:pPr>
          </w:p>
          <w:p w14:paraId="7CC351C6" w14:textId="77777777" w:rsidR="00620921" w:rsidRDefault="00EA4069">
            <w:pPr>
              <w:pStyle w:val="TableParagraph"/>
              <w:ind w:left="10"/>
              <w:jc w:val="center"/>
              <w:rPr>
                <w:sz w:val="24"/>
              </w:rPr>
            </w:pPr>
            <w:r>
              <w:rPr>
                <w:spacing w:val="-5"/>
                <w:sz w:val="24"/>
              </w:rPr>
              <w:t>LS</w:t>
            </w:r>
          </w:p>
        </w:tc>
        <w:tc>
          <w:tcPr>
            <w:tcW w:w="1258" w:type="dxa"/>
          </w:tcPr>
          <w:p w14:paraId="6C250A5E" w14:textId="77777777" w:rsidR="00620921" w:rsidRDefault="00620921">
            <w:pPr>
              <w:pStyle w:val="TableParagraph"/>
              <w:spacing w:before="2"/>
              <w:rPr>
                <w:rFonts w:ascii="Arial"/>
                <w:b/>
                <w:sz w:val="24"/>
              </w:rPr>
            </w:pPr>
          </w:p>
          <w:p w14:paraId="640BB8A6" w14:textId="77777777" w:rsidR="00620921" w:rsidRDefault="00EA4069">
            <w:pPr>
              <w:pStyle w:val="TableParagraph"/>
              <w:ind w:left="11" w:right="1"/>
              <w:jc w:val="center"/>
              <w:rPr>
                <w:sz w:val="24"/>
              </w:rPr>
            </w:pPr>
            <w:r>
              <w:rPr>
                <w:spacing w:val="-2"/>
                <w:sz w:val="24"/>
              </w:rPr>
              <w:t>34998</w:t>
            </w:r>
          </w:p>
        </w:tc>
      </w:tr>
      <w:tr w:rsidR="00620921" w14:paraId="2A3C6C90" w14:textId="77777777">
        <w:trPr>
          <w:trHeight w:val="553"/>
        </w:trPr>
        <w:tc>
          <w:tcPr>
            <w:tcW w:w="842" w:type="dxa"/>
          </w:tcPr>
          <w:p w14:paraId="106544F9" w14:textId="77777777" w:rsidR="00620921" w:rsidRDefault="00EA4069">
            <w:pPr>
              <w:pStyle w:val="TableParagraph"/>
              <w:spacing w:before="139"/>
              <w:ind w:left="9"/>
              <w:jc w:val="center"/>
              <w:rPr>
                <w:sz w:val="24"/>
              </w:rPr>
            </w:pPr>
            <w:r>
              <w:rPr>
                <w:spacing w:val="-5"/>
                <w:sz w:val="24"/>
              </w:rPr>
              <w:t>(c)</w:t>
            </w:r>
          </w:p>
        </w:tc>
        <w:tc>
          <w:tcPr>
            <w:tcW w:w="6563" w:type="dxa"/>
          </w:tcPr>
          <w:p w14:paraId="1813D010" w14:textId="77777777" w:rsidR="00620921" w:rsidRDefault="00EA4069">
            <w:pPr>
              <w:pStyle w:val="TableParagraph"/>
              <w:spacing w:line="270" w:lineRule="atLeast"/>
              <w:ind w:left="108"/>
              <w:rPr>
                <w:sz w:val="24"/>
              </w:rPr>
            </w:pPr>
            <w:r>
              <w:rPr>
                <w:sz w:val="24"/>
              </w:rPr>
              <w:t>Running</w:t>
            </w:r>
            <w:r>
              <w:rPr>
                <w:spacing w:val="71"/>
                <w:sz w:val="24"/>
              </w:rPr>
              <w:t xml:space="preserve"> </w:t>
            </w:r>
            <w:r>
              <w:rPr>
                <w:sz w:val="24"/>
              </w:rPr>
              <w:t>charges</w:t>
            </w:r>
            <w:r>
              <w:rPr>
                <w:spacing w:val="70"/>
                <w:sz w:val="24"/>
              </w:rPr>
              <w:t xml:space="preserve"> </w:t>
            </w:r>
            <w:r>
              <w:rPr>
                <w:sz w:val="24"/>
              </w:rPr>
              <w:t>for</w:t>
            </w:r>
            <w:r>
              <w:rPr>
                <w:spacing w:val="40"/>
                <w:sz w:val="24"/>
              </w:rPr>
              <w:t xml:space="preserve"> </w:t>
            </w:r>
            <w:r>
              <w:rPr>
                <w:sz w:val="24"/>
              </w:rPr>
              <w:t>DG</w:t>
            </w:r>
            <w:r>
              <w:rPr>
                <w:spacing w:val="70"/>
                <w:sz w:val="24"/>
              </w:rPr>
              <w:t xml:space="preserve"> </w:t>
            </w:r>
            <w:r>
              <w:rPr>
                <w:sz w:val="24"/>
              </w:rPr>
              <w:t>set</w:t>
            </w:r>
            <w:r>
              <w:rPr>
                <w:spacing w:val="70"/>
                <w:sz w:val="24"/>
              </w:rPr>
              <w:t xml:space="preserve"> </w:t>
            </w:r>
            <w:r>
              <w:rPr>
                <w:sz w:val="24"/>
              </w:rPr>
              <w:t>up</w:t>
            </w:r>
            <w:r>
              <w:rPr>
                <w:spacing w:val="70"/>
                <w:sz w:val="24"/>
              </w:rPr>
              <w:t xml:space="preserve"> </w:t>
            </w:r>
            <w:r>
              <w:rPr>
                <w:sz w:val="24"/>
              </w:rPr>
              <w:t>to</w:t>
            </w:r>
            <w:r>
              <w:rPr>
                <w:spacing w:val="71"/>
                <w:sz w:val="24"/>
              </w:rPr>
              <w:t xml:space="preserve"> </w:t>
            </w:r>
            <w:r>
              <w:rPr>
                <w:sz w:val="24"/>
              </w:rPr>
              <w:t>20KVA.</w:t>
            </w:r>
            <w:r>
              <w:rPr>
                <w:spacing w:val="71"/>
                <w:sz w:val="24"/>
              </w:rPr>
              <w:t xml:space="preserve"> </w:t>
            </w:r>
            <w:r>
              <w:rPr>
                <w:sz w:val="24"/>
              </w:rPr>
              <w:t>Fuel</w:t>
            </w:r>
            <w:r>
              <w:rPr>
                <w:spacing w:val="70"/>
                <w:sz w:val="24"/>
              </w:rPr>
              <w:t xml:space="preserve"> </w:t>
            </w:r>
            <w:r>
              <w:rPr>
                <w:sz w:val="24"/>
              </w:rPr>
              <w:t>to</w:t>
            </w:r>
            <w:r>
              <w:rPr>
                <w:spacing w:val="72"/>
                <w:sz w:val="24"/>
              </w:rPr>
              <w:t xml:space="preserve"> </w:t>
            </w:r>
            <w:r>
              <w:rPr>
                <w:sz w:val="24"/>
              </w:rPr>
              <w:t>be arranged by contractor.</w:t>
            </w:r>
          </w:p>
        </w:tc>
        <w:tc>
          <w:tcPr>
            <w:tcW w:w="1116" w:type="dxa"/>
          </w:tcPr>
          <w:p w14:paraId="4B21B3DA" w14:textId="77777777" w:rsidR="00620921" w:rsidRDefault="00EA4069">
            <w:pPr>
              <w:pStyle w:val="TableParagraph"/>
              <w:spacing w:line="270" w:lineRule="atLeast"/>
              <w:ind w:left="300" w:right="281" w:firstLine="69"/>
              <w:rPr>
                <w:sz w:val="24"/>
              </w:rPr>
            </w:pPr>
            <w:r>
              <w:rPr>
                <w:spacing w:val="-4"/>
                <w:sz w:val="24"/>
              </w:rPr>
              <w:t>Per Hour</w:t>
            </w:r>
          </w:p>
        </w:tc>
        <w:tc>
          <w:tcPr>
            <w:tcW w:w="1258" w:type="dxa"/>
          </w:tcPr>
          <w:p w14:paraId="66FD9B51" w14:textId="77777777" w:rsidR="00620921" w:rsidRDefault="00EA4069">
            <w:pPr>
              <w:pStyle w:val="TableParagraph"/>
              <w:spacing w:before="2"/>
              <w:ind w:left="11" w:right="1"/>
              <w:jc w:val="center"/>
              <w:rPr>
                <w:sz w:val="24"/>
              </w:rPr>
            </w:pPr>
            <w:r>
              <w:rPr>
                <w:spacing w:val="-5"/>
                <w:sz w:val="24"/>
              </w:rPr>
              <w:t>450</w:t>
            </w:r>
          </w:p>
        </w:tc>
      </w:tr>
      <w:tr w:rsidR="00620921" w14:paraId="3D9324A2" w14:textId="77777777">
        <w:trPr>
          <w:trHeight w:val="551"/>
        </w:trPr>
        <w:tc>
          <w:tcPr>
            <w:tcW w:w="842" w:type="dxa"/>
          </w:tcPr>
          <w:p w14:paraId="6B1D86A2" w14:textId="77777777" w:rsidR="00620921" w:rsidRDefault="00EA4069">
            <w:pPr>
              <w:pStyle w:val="TableParagraph"/>
              <w:spacing w:before="137"/>
              <w:ind w:left="9" w:right="1"/>
              <w:jc w:val="center"/>
              <w:rPr>
                <w:sz w:val="24"/>
              </w:rPr>
            </w:pPr>
            <w:r>
              <w:rPr>
                <w:spacing w:val="-5"/>
                <w:sz w:val="24"/>
              </w:rPr>
              <w:t>(d)</w:t>
            </w:r>
          </w:p>
        </w:tc>
        <w:tc>
          <w:tcPr>
            <w:tcW w:w="6563" w:type="dxa"/>
          </w:tcPr>
          <w:p w14:paraId="66C2E923" w14:textId="77777777" w:rsidR="00620921" w:rsidRDefault="00EA4069">
            <w:pPr>
              <w:pStyle w:val="TableParagraph"/>
              <w:spacing w:line="270" w:lineRule="atLeast"/>
              <w:ind w:left="108"/>
              <w:rPr>
                <w:sz w:val="24"/>
              </w:rPr>
            </w:pPr>
            <w:r>
              <w:rPr>
                <w:sz w:val="24"/>
              </w:rPr>
              <w:t>Service</w:t>
            </w:r>
            <w:r>
              <w:rPr>
                <w:spacing w:val="-11"/>
                <w:sz w:val="24"/>
              </w:rPr>
              <w:t xml:space="preserve"> </w:t>
            </w:r>
            <w:r>
              <w:rPr>
                <w:sz w:val="24"/>
              </w:rPr>
              <w:t>of</w:t>
            </w:r>
            <w:r>
              <w:rPr>
                <w:spacing w:val="-12"/>
                <w:sz w:val="24"/>
              </w:rPr>
              <w:t xml:space="preserve"> </w:t>
            </w:r>
            <w:r>
              <w:rPr>
                <w:sz w:val="24"/>
              </w:rPr>
              <w:t>the</w:t>
            </w:r>
            <w:r>
              <w:rPr>
                <w:spacing w:val="-14"/>
                <w:sz w:val="24"/>
              </w:rPr>
              <w:t xml:space="preserve"> </w:t>
            </w:r>
            <w:r>
              <w:rPr>
                <w:sz w:val="24"/>
              </w:rPr>
              <w:t>DG</w:t>
            </w:r>
            <w:r>
              <w:rPr>
                <w:spacing w:val="-12"/>
                <w:sz w:val="24"/>
              </w:rPr>
              <w:t xml:space="preserve"> </w:t>
            </w:r>
            <w:r>
              <w:rPr>
                <w:sz w:val="24"/>
              </w:rPr>
              <w:t>set</w:t>
            </w:r>
            <w:r>
              <w:rPr>
                <w:spacing w:val="-14"/>
                <w:sz w:val="24"/>
              </w:rPr>
              <w:t xml:space="preserve"> </w:t>
            </w:r>
            <w:r>
              <w:rPr>
                <w:sz w:val="24"/>
              </w:rPr>
              <w:t>as</w:t>
            </w:r>
            <w:r>
              <w:rPr>
                <w:spacing w:val="-12"/>
                <w:sz w:val="24"/>
              </w:rPr>
              <w:t xml:space="preserve"> </w:t>
            </w:r>
            <w:r>
              <w:rPr>
                <w:sz w:val="24"/>
              </w:rPr>
              <w:t>per</w:t>
            </w:r>
            <w:r>
              <w:rPr>
                <w:spacing w:val="-15"/>
                <w:sz w:val="24"/>
              </w:rPr>
              <w:t xml:space="preserve"> </w:t>
            </w:r>
            <w:r>
              <w:rPr>
                <w:sz w:val="24"/>
              </w:rPr>
              <w:t>the</w:t>
            </w:r>
            <w:r>
              <w:rPr>
                <w:spacing w:val="-14"/>
                <w:sz w:val="24"/>
              </w:rPr>
              <w:t xml:space="preserve"> </w:t>
            </w:r>
            <w:r>
              <w:rPr>
                <w:sz w:val="24"/>
              </w:rPr>
              <w:t>manufacturer’s</w:t>
            </w:r>
            <w:r>
              <w:rPr>
                <w:spacing w:val="-12"/>
                <w:sz w:val="24"/>
              </w:rPr>
              <w:t xml:space="preserve"> </w:t>
            </w:r>
            <w:r>
              <w:rPr>
                <w:sz w:val="24"/>
              </w:rPr>
              <w:t>instructions. All the consumables are to be arranged by contractor.</w:t>
            </w:r>
          </w:p>
        </w:tc>
        <w:tc>
          <w:tcPr>
            <w:tcW w:w="1116" w:type="dxa"/>
          </w:tcPr>
          <w:p w14:paraId="5E76E052" w14:textId="77777777" w:rsidR="00620921" w:rsidRDefault="00EA4069">
            <w:pPr>
              <w:pStyle w:val="TableParagraph"/>
              <w:spacing w:line="270" w:lineRule="atLeast"/>
              <w:ind w:left="161" w:right="138" w:firstLine="208"/>
              <w:rPr>
                <w:sz w:val="24"/>
              </w:rPr>
            </w:pPr>
            <w:r>
              <w:rPr>
                <w:spacing w:val="-4"/>
                <w:sz w:val="24"/>
              </w:rPr>
              <w:t xml:space="preserve">Per </w:t>
            </w:r>
            <w:r>
              <w:rPr>
                <w:spacing w:val="-2"/>
                <w:sz w:val="24"/>
              </w:rPr>
              <w:t>Service</w:t>
            </w:r>
          </w:p>
        </w:tc>
        <w:tc>
          <w:tcPr>
            <w:tcW w:w="1258" w:type="dxa"/>
          </w:tcPr>
          <w:p w14:paraId="11888641" w14:textId="77777777" w:rsidR="00620921" w:rsidRDefault="00EA4069">
            <w:pPr>
              <w:pStyle w:val="TableParagraph"/>
              <w:ind w:left="11"/>
              <w:jc w:val="center"/>
              <w:rPr>
                <w:sz w:val="24"/>
              </w:rPr>
            </w:pPr>
            <w:r>
              <w:rPr>
                <w:spacing w:val="-4"/>
                <w:sz w:val="24"/>
              </w:rPr>
              <w:t>2545</w:t>
            </w:r>
          </w:p>
        </w:tc>
      </w:tr>
      <w:tr w:rsidR="00620921" w14:paraId="204AEE35" w14:textId="77777777">
        <w:trPr>
          <w:trHeight w:val="2207"/>
        </w:trPr>
        <w:tc>
          <w:tcPr>
            <w:tcW w:w="842" w:type="dxa"/>
          </w:tcPr>
          <w:p w14:paraId="50F13D75" w14:textId="77777777" w:rsidR="00620921" w:rsidRDefault="00620921">
            <w:pPr>
              <w:pStyle w:val="TableParagraph"/>
              <w:rPr>
                <w:rFonts w:ascii="Arial"/>
                <w:b/>
                <w:sz w:val="24"/>
              </w:rPr>
            </w:pPr>
          </w:p>
          <w:p w14:paraId="51CF8CD7" w14:textId="77777777" w:rsidR="00620921" w:rsidRDefault="00620921">
            <w:pPr>
              <w:pStyle w:val="TableParagraph"/>
              <w:rPr>
                <w:rFonts w:ascii="Arial"/>
                <w:b/>
                <w:sz w:val="24"/>
              </w:rPr>
            </w:pPr>
          </w:p>
          <w:p w14:paraId="225AFE0E" w14:textId="77777777" w:rsidR="00620921" w:rsidRDefault="00620921">
            <w:pPr>
              <w:pStyle w:val="TableParagraph"/>
              <w:spacing w:before="136"/>
              <w:rPr>
                <w:rFonts w:ascii="Arial"/>
                <w:b/>
                <w:sz w:val="24"/>
              </w:rPr>
            </w:pPr>
          </w:p>
          <w:p w14:paraId="17D132C9" w14:textId="77777777" w:rsidR="00620921" w:rsidRDefault="00EA4069">
            <w:pPr>
              <w:pStyle w:val="TableParagraph"/>
              <w:ind w:left="9" w:right="1"/>
              <w:jc w:val="center"/>
              <w:rPr>
                <w:sz w:val="24"/>
              </w:rPr>
            </w:pPr>
            <w:r>
              <w:rPr>
                <w:spacing w:val="-4"/>
                <w:sz w:val="24"/>
              </w:rPr>
              <w:t>3404</w:t>
            </w:r>
          </w:p>
        </w:tc>
        <w:tc>
          <w:tcPr>
            <w:tcW w:w="6563" w:type="dxa"/>
          </w:tcPr>
          <w:p w14:paraId="4F95F860" w14:textId="77777777" w:rsidR="00620921" w:rsidRDefault="00EA4069">
            <w:pPr>
              <w:pStyle w:val="TableParagraph"/>
              <w:spacing w:line="270" w:lineRule="atLeast"/>
              <w:ind w:left="108" w:right="98"/>
              <w:jc w:val="both"/>
              <w:rPr>
                <w:sz w:val="24"/>
              </w:rPr>
            </w:pPr>
            <w:r>
              <w:rPr>
                <w:sz w:val="24"/>
              </w:rPr>
              <w:t>Installation,</w:t>
            </w:r>
            <w:r>
              <w:rPr>
                <w:spacing w:val="-17"/>
                <w:sz w:val="24"/>
              </w:rPr>
              <w:t xml:space="preserve"> </w:t>
            </w:r>
            <w:r>
              <w:rPr>
                <w:sz w:val="24"/>
              </w:rPr>
              <w:t>wiring,</w:t>
            </w:r>
            <w:r>
              <w:rPr>
                <w:spacing w:val="-17"/>
                <w:sz w:val="24"/>
              </w:rPr>
              <w:t xml:space="preserve"> </w:t>
            </w:r>
            <w:r>
              <w:rPr>
                <w:sz w:val="24"/>
              </w:rPr>
              <w:t>earth</w:t>
            </w:r>
            <w:r>
              <w:rPr>
                <w:spacing w:val="-16"/>
                <w:sz w:val="24"/>
              </w:rPr>
              <w:t xml:space="preserve"> </w:t>
            </w:r>
            <w:r>
              <w:rPr>
                <w:sz w:val="24"/>
              </w:rPr>
              <w:t>connections</w:t>
            </w:r>
            <w:r>
              <w:rPr>
                <w:spacing w:val="-17"/>
                <w:sz w:val="24"/>
              </w:rPr>
              <w:t xml:space="preserve"> </w:t>
            </w:r>
            <w:r>
              <w:rPr>
                <w:sz w:val="24"/>
              </w:rPr>
              <w:t>with</w:t>
            </w:r>
            <w:r>
              <w:rPr>
                <w:spacing w:val="-17"/>
                <w:sz w:val="24"/>
              </w:rPr>
              <w:t xml:space="preserve"> </w:t>
            </w:r>
            <w:r>
              <w:rPr>
                <w:sz w:val="24"/>
              </w:rPr>
              <w:t>SEEB,</w:t>
            </w:r>
            <w:r>
              <w:rPr>
                <w:spacing w:val="-17"/>
                <w:sz w:val="24"/>
              </w:rPr>
              <w:t xml:space="preserve"> </w:t>
            </w:r>
            <w:r>
              <w:rPr>
                <w:sz w:val="24"/>
              </w:rPr>
              <w:t>testing</w:t>
            </w:r>
            <w:r>
              <w:rPr>
                <w:spacing w:val="-16"/>
                <w:sz w:val="24"/>
              </w:rPr>
              <w:t xml:space="preserve"> </w:t>
            </w:r>
            <w:r>
              <w:rPr>
                <w:sz w:val="24"/>
              </w:rPr>
              <w:t xml:space="preserve">and commissioning of IPS system. Wires/cables shall be supplied by Railways, </w:t>
            </w:r>
            <w:proofErr w:type="gramStart"/>
            <w:r>
              <w:rPr>
                <w:sz w:val="24"/>
              </w:rPr>
              <w:t>Charging</w:t>
            </w:r>
            <w:proofErr w:type="gramEnd"/>
            <w:r>
              <w:rPr>
                <w:sz w:val="24"/>
              </w:rPr>
              <w:t xml:space="preserve"> of battery is covered elsewhere. Minor items like casing/capping, Ladder, insulators,</w:t>
            </w:r>
            <w:r>
              <w:rPr>
                <w:spacing w:val="-11"/>
                <w:sz w:val="24"/>
              </w:rPr>
              <w:t xml:space="preserve"> </w:t>
            </w:r>
            <w:r>
              <w:rPr>
                <w:sz w:val="24"/>
              </w:rPr>
              <w:t>Lugs,</w:t>
            </w:r>
            <w:r>
              <w:rPr>
                <w:spacing w:val="-11"/>
                <w:sz w:val="24"/>
              </w:rPr>
              <w:t xml:space="preserve"> </w:t>
            </w:r>
            <w:proofErr w:type="gramStart"/>
            <w:r>
              <w:rPr>
                <w:sz w:val="24"/>
              </w:rPr>
              <w:t>Lacing</w:t>
            </w:r>
            <w:proofErr w:type="gramEnd"/>
            <w:r>
              <w:rPr>
                <w:spacing w:val="-8"/>
                <w:sz w:val="24"/>
              </w:rPr>
              <w:t xml:space="preserve"> </w:t>
            </w:r>
            <w:r>
              <w:rPr>
                <w:sz w:val="24"/>
              </w:rPr>
              <w:t>of</w:t>
            </w:r>
            <w:r>
              <w:rPr>
                <w:spacing w:val="-8"/>
                <w:sz w:val="24"/>
              </w:rPr>
              <w:t xml:space="preserve"> </w:t>
            </w:r>
            <w:r>
              <w:rPr>
                <w:sz w:val="24"/>
              </w:rPr>
              <w:t>cables</w:t>
            </w:r>
            <w:r>
              <w:rPr>
                <w:spacing w:val="-11"/>
                <w:sz w:val="24"/>
              </w:rPr>
              <w:t xml:space="preserve"> </w:t>
            </w:r>
            <w:r>
              <w:rPr>
                <w:sz w:val="24"/>
              </w:rPr>
              <w:t>etc.,</w:t>
            </w:r>
            <w:r>
              <w:rPr>
                <w:spacing w:val="40"/>
                <w:sz w:val="24"/>
              </w:rPr>
              <w:t xml:space="preserve"> </w:t>
            </w:r>
            <w:r>
              <w:rPr>
                <w:sz w:val="24"/>
              </w:rPr>
              <w:t>where</w:t>
            </w:r>
            <w:r>
              <w:rPr>
                <w:spacing w:val="-11"/>
                <w:sz w:val="24"/>
              </w:rPr>
              <w:t xml:space="preserve"> </w:t>
            </w:r>
            <w:r>
              <w:rPr>
                <w:sz w:val="24"/>
              </w:rPr>
              <w:t>required</w:t>
            </w:r>
            <w:r>
              <w:rPr>
                <w:spacing w:val="-10"/>
                <w:sz w:val="24"/>
              </w:rPr>
              <w:t xml:space="preserve"> </w:t>
            </w:r>
            <w:r>
              <w:rPr>
                <w:sz w:val="24"/>
              </w:rPr>
              <w:t>to</w:t>
            </w:r>
            <w:r>
              <w:rPr>
                <w:spacing w:val="-10"/>
                <w:sz w:val="24"/>
              </w:rPr>
              <w:t xml:space="preserve"> </w:t>
            </w:r>
            <w:r>
              <w:rPr>
                <w:sz w:val="24"/>
              </w:rPr>
              <w:t>be supplied by contractor. Grouting and masonry work of the IPS to be done. Work includes installation of charged batteries and their wiring with IPS.</w:t>
            </w:r>
          </w:p>
        </w:tc>
        <w:tc>
          <w:tcPr>
            <w:tcW w:w="1116" w:type="dxa"/>
          </w:tcPr>
          <w:p w14:paraId="47664CEC" w14:textId="77777777" w:rsidR="00620921" w:rsidRDefault="00620921">
            <w:pPr>
              <w:pStyle w:val="TableParagraph"/>
              <w:rPr>
                <w:rFonts w:ascii="Arial"/>
                <w:b/>
                <w:sz w:val="24"/>
              </w:rPr>
            </w:pPr>
          </w:p>
          <w:p w14:paraId="3AA1CF9A" w14:textId="77777777" w:rsidR="00620921" w:rsidRDefault="00620921">
            <w:pPr>
              <w:pStyle w:val="TableParagraph"/>
              <w:spacing w:before="7"/>
              <w:rPr>
                <w:rFonts w:ascii="Arial"/>
                <w:b/>
                <w:sz w:val="24"/>
              </w:rPr>
            </w:pPr>
          </w:p>
          <w:p w14:paraId="6CA626ED" w14:textId="77777777" w:rsidR="00620921" w:rsidRDefault="00EA4069">
            <w:pPr>
              <w:pStyle w:val="TableParagraph"/>
              <w:ind w:left="372"/>
              <w:rPr>
                <w:sz w:val="24"/>
              </w:rPr>
            </w:pPr>
            <w:r>
              <w:rPr>
                <w:spacing w:val="-5"/>
                <w:sz w:val="24"/>
              </w:rPr>
              <w:t>No.</w:t>
            </w:r>
          </w:p>
        </w:tc>
        <w:tc>
          <w:tcPr>
            <w:tcW w:w="1258" w:type="dxa"/>
          </w:tcPr>
          <w:p w14:paraId="3D304616" w14:textId="77777777" w:rsidR="00620921" w:rsidRDefault="00620921">
            <w:pPr>
              <w:pStyle w:val="TableParagraph"/>
              <w:rPr>
                <w:rFonts w:ascii="Arial"/>
                <w:b/>
                <w:sz w:val="24"/>
              </w:rPr>
            </w:pPr>
          </w:p>
          <w:p w14:paraId="7FFD9AB9" w14:textId="77777777" w:rsidR="00620921" w:rsidRDefault="00620921">
            <w:pPr>
              <w:pStyle w:val="TableParagraph"/>
              <w:spacing w:before="7"/>
              <w:rPr>
                <w:rFonts w:ascii="Arial"/>
                <w:b/>
                <w:sz w:val="24"/>
              </w:rPr>
            </w:pPr>
          </w:p>
          <w:p w14:paraId="3F259827" w14:textId="77777777" w:rsidR="00620921" w:rsidRDefault="00EA4069">
            <w:pPr>
              <w:pStyle w:val="TableParagraph"/>
              <w:ind w:left="11" w:right="1"/>
              <w:jc w:val="center"/>
              <w:rPr>
                <w:sz w:val="24"/>
              </w:rPr>
            </w:pPr>
            <w:r>
              <w:rPr>
                <w:spacing w:val="-2"/>
                <w:sz w:val="24"/>
              </w:rPr>
              <w:t>21746</w:t>
            </w:r>
          </w:p>
        </w:tc>
      </w:tr>
      <w:tr w:rsidR="00620921" w14:paraId="4C25DB4B" w14:textId="77777777">
        <w:trPr>
          <w:trHeight w:val="827"/>
        </w:trPr>
        <w:tc>
          <w:tcPr>
            <w:tcW w:w="842" w:type="dxa"/>
          </w:tcPr>
          <w:p w14:paraId="75A11927" w14:textId="77777777" w:rsidR="00620921" w:rsidRDefault="00EA4069">
            <w:pPr>
              <w:pStyle w:val="TableParagraph"/>
              <w:spacing w:before="275"/>
              <w:ind w:left="9" w:right="1"/>
              <w:jc w:val="center"/>
              <w:rPr>
                <w:sz w:val="24"/>
              </w:rPr>
            </w:pPr>
            <w:r>
              <w:rPr>
                <w:spacing w:val="-4"/>
                <w:sz w:val="24"/>
              </w:rPr>
              <w:t>3405</w:t>
            </w:r>
          </w:p>
        </w:tc>
        <w:tc>
          <w:tcPr>
            <w:tcW w:w="6563" w:type="dxa"/>
          </w:tcPr>
          <w:p w14:paraId="404EEC52" w14:textId="77777777" w:rsidR="00620921" w:rsidRDefault="00EA4069">
            <w:pPr>
              <w:pStyle w:val="TableParagraph"/>
              <w:ind w:left="108" w:right="88"/>
              <w:rPr>
                <w:sz w:val="24"/>
              </w:rPr>
            </w:pPr>
            <w:r>
              <w:rPr>
                <w:sz w:val="24"/>
              </w:rPr>
              <w:t>Installation,</w:t>
            </w:r>
            <w:r>
              <w:rPr>
                <w:spacing w:val="-19"/>
                <w:sz w:val="24"/>
              </w:rPr>
              <w:t xml:space="preserve"> </w:t>
            </w:r>
            <w:r>
              <w:rPr>
                <w:sz w:val="24"/>
              </w:rPr>
              <w:t>Calibration</w:t>
            </w:r>
            <w:r>
              <w:rPr>
                <w:spacing w:val="-18"/>
                <w:sz w:val="24"/>
              </w:rPr>
              <w:t xml:space="preserve"> </w:t>
            </w:r>
            <w:r>
              <w:rPr>
                <w:sz w:val="24"/>
              </w:rPr>
              <w:t>and</w:t>
            </w:r>
            <w:r>
              <w:rPr>
                <w:spacing w:val="-17"/>
                <w:sz w:val="24"/>
              </w:rPr>
              <w:t xml:space="preserve"> </w:t>
            </w:r>
            <w:r>
              <w:rPr>
                <w:sz w:val="24"/>
              </w:rPr>
              <w:t>commissioning</w:t>
            </w:r>
            <w:r>
              <w:rPr>
                <w:spacing w:val="-18"/>
                <w:sz w:val="24"/>
              </w:rPr>
              <w:t xml:space="preserve"> </w:t>
            </w:r>
            <w:r>
              <w:rPr>
                <w:sz w:val="24"/>
              </w:rPr>
              <w:t>of</w:t>
            </w:r>
            <w:r>
              <w:rPr>
                <w:spacing w:val="-19"/>
                <w:sz w:val="24"/>
              </w:rPr>
              <w:t xml:space="preserve"> </w:t>
            </w:r>
            <w:r>
              <w:rPr>
                <w:sz w:val="24"/>
              </w:rPr>
              <w:t>Earth</w:t>
            </w:r>
            <w:r>
              <w:rPr>
                <w:spacing w:val="-16"/>
                <w:sz w:val="24"/>
              </w:rPr>
              <w:t xml:space="preserve"> </w:t>
            </w:r>
            <w:r>
              <w:rPr>
                <w:sz w:val="24"/>
              </w:rPr>
              <w:t>Leakage detector</w:t>
            </w:r>
            <w:r>
              <w:rPr>
                <w:spacing w:val="3"/>
                <w:sz w:val="24"/>
              </w:rPr>
              <w:t xml:space="preserve"> </w:t>
            </w:r>
            <w:r>
              <w:rPr>
                <w:sz w:val="24"/>
              </w:rPr>
              <w:t>8</w:t>
            </w:r>
            <w:r>
              <w:rPr>
                <w:spacing w:val="10"/>
                <w:sz w:val="24"/>
              </w:rPr>
              <w:t xml:space="preserve"> </w:t>
            </w:r>
            <w:r>
              <w:rPr>
                <w:sz w:val="24"/>
              </w:rPr>
              <w:t>to</w:t>
            </w:r>
            <w:r>
              <w:rPr>
                <w:spacing w:val="8"/>
                <w:sz w:val="24"/>
              </w:rPr>
              <w:t xml:space="preserve"> </w:t>
            </w:r>
            <w:r>
              <w:rPr>
                <w:sz w:val="24"/>
              </w:rPr>
              <w:t>12</w:t>
            </w:r>
            <w:r>
              <w:rPr>
                <w:spacing w:val="10"/>
                <w:sz w:val="24"/>
              </w:rPr>
              <w:t xml:space="preserve"> </w:t>
            </w:r>
            <w:r>
              <w:rPr>
                <w:sz w:val="24"/>
              </w:rPr>
              <w:t>channels</w:t>
            </w:r>
            <w:r>
              <w:rPr>
                <w:spacing w:val="7"/>
                <w:sz w:val="24"/>
              </w:rPr>
              <w:t xml:space="preserve"> </w:t>
            </w:r>
            <w:r>
              <w:rPr>
                <w:sz w:val="24"/>
              </w:rPr>
              <w:t>as</w:t>
            </w:r>
            <w:r>
              <w:rPr>
                <w:spacing w:val="6"/>
                <w:sz w:val="24"/>
              </w:rPr>
              <w:t xml:space="preserve"> </w:t>
            </w:r>
            <w:r>
              <w:rPr>
                <w:sz w:val="24"/>
              </w:rPr>
              <w:t>per</w:t>
            </w:r>
            <w:r>
              <w:rPr>
                <w:spacing w:val="8"/>
                <w:sz w:val="24"/>
              </w:rPr>
              <w:t xml:space="preserve"> </w:t>
            </w:r>
            <w:r>
              <w:rPr>
                <w:sz w:val="24"/>
              </w:rPr>
              <w:t>instructions</w:t>
            </w:r>
            <w:r>
              <w:rPr>
                <w:spacing w:val="5"/>
                <w:sz w:val="24"/>
              </w:rPr>
              <w:t xml:space="preserve"> </w:t>
            </w:r>
            <w:r>
              <w:rPr>
                <w:sz w:val="24"/>
              </w:rPr>
              <w:t>of</w:t>
            </w:r>
            <w:r>
              <w:rPr>
                <w:spacing w:val="9"/>
                <w:sz w:val="24"/>
              </w:rPr>
              <w:t xml:space="preserve"> </w:t>
            </w:r>
            <w:r>
              <w:rPr>
                <w:sz w:val="24"/>
              </w:rPr>
              <w:t>engineer</w:t>
            </w:r>
            <w:r>
              <w:rPr>
                <w:spacing w:val="8"/>
                <w:sz w:val="24"/>
              </w:rPr>
              <w:t xml:space="preserve"> </w:t>
            </w:r>
            <w:r>
              <w:rPr>
                <w:spacing w:val="-5"/>
                <w:sz w:val="24"/>
              </w:rPr>
              <w:t>in</w:t>
            </w:r>
          </w:p>
          <w:p w14:paraId="2ECCE912" w14:textId="77777777" w:rsidR="00620921" w:rsidRDefault="00EA4069">
            <w:pPr>
              <w:pStyle w:val="TableParagraph"/>
              <w:spacing w:line="255" w:lineRule="exact"/>
              <w:ind w:left="108"/>
              <w:rPr>
                <w:sz w:val="24"/>
              </w:rPr>
            </w:pPr>
            <w:r>
              <w:rPr>
                <w:spacing w:val="-2"/>
                <w:sz w:val="24"/>
              </w:rPr>
              <w:t>charge.</w:t>
            </w:r>
          </w:p>
        </w:tc>
        <w:tc>
          <w:tcPr>
            <w:tcW w:w="1116" w:type="dxa"/>
          </w:tcPr>
          <w:p w14:paraId="061624DE" w14:textId="77777777" w:rsidR="00620921" w:rsidRDefault="00EA4069">
            <w:pPr>
              <w:pStyle w:val="TableParagraph"/>
              <w:spacing w:line="276" w:lineRule="exact"/>
              <w:ind w:left="108"/>
              <w:rPr>
                <w:sz w:val="24"/>
              </w:rPr>
            </w:pPr>
            <w:r>
              <w:rPr>
                <w:spacing w:val="-5"/>
                <w:sz w:val="24"/>
              </w:rPr>
              <w:t>No.</w:t>
            </w:r>
          </w:p>
        </w:tc>
        <w:tc>
          <w:tcPr>
            <w:tcW w:w="1258" w:type="dxa"/>
          </w:tcPr>
          <w:p w14:paraId="1A911D83" w14:textId="77777777" w:rsidR="00620921" w:rsidRDefault="00EA4069">
            <w:pPr>
              <w:pStyle w:val="TableParagraph"/>
              <w:spacing w:line="276" w:lineRule="exact"/>
              <w:ind w:left="11" w:right="1"/>
              <w:jc w:val="center"/>
              <w:rPr>
                <w:sz w:val="24"/>
              </w:rPr>
            </w:pPr>
            <w:r>
              <w:rPr>
                <w:spacing w:val="-2"/>
                <w:sz w:val="24"/>
              </w:rPr>
              <w:t>11802</w:t>
            </w:r>
          </w:p>
        </w:tc>
      </w:tr>
      <w:tr w:rsidR="00620921" w14:paraId="7BBF12FA" w14:textId="77777777">
        <w:trPr>
          <w:trHeight w:val="1655"/>
        </w:trPr>
        <w:tc>
          <w:tcPr>
            <w:tcW w:w="842" w:type="dxa"/>
          </w:tcPr>
          <w:p w14:paraId="635AA8A1" w14:textId="77777777" w:rsidR="00620921" w:rsidRDefault="00620921">
            <w:pPr>
              <w:pStyle w:val="TableParagraph"/>
              <w:rPr>
                <w:rFonts w:ascii="Arial"/>
                <w:b/>
                <w:sz w:val="24"/>
              </w:rPr>
            </w:pPr>
          </w:p>
          <w:p w14:paraId="28042745" w14:textId="77777777" w:rsidR="00620921" w:rsidRDefault="00620921">
            <w:pPr>
              <w:pStyle w:val="TableParagraph"/>
              <w:spacing w:before="139"/>
              <w:rPr>
                <w:rFonts w:ascii="Arial"/>
                <w:b/>
                <w:sz w:val="24"/>
              </w:rPr>
            </w:pPr>
          </w:p>
          <w:p w14:paraId="4263426E" w14:textId="77777777" w:rsidR="00620921" w:rsidRDefault="00EA4069">
            <w:pPr>
              <w:pStyle w:val="TableParagraph"/>
              <w:ind w:left="9" w:right="1"/>
              <w:jc w:val="center"/>
              <w:rPr>
                <w:sz w:val="24"/>
              </w:rPr>
            </w:pPr>
            <w:r>
              <w:rPr>
                <w:spacing w:val="-4"/>
                <w:sz w:val="24"/>
              </w:rPr>
              <w:t>3406</w:t>
            </w:r>
          </w:p>
        </w:tc>
        <w:tc>
          <w:tcPr>
            <w:tcW w:w="6563" w:type="dxa"/>
          </w:tcPr>
          <w:p w14:paraId="74F850EC" w14:textId="77777777" w:rsidR="00620921" w:rsidRDefault="00EA4069">
            <w:pPr>
              <w:pStyle w:val="TableParagraph"/>
              <w:spacing w:line="270" w:lineRule="atLeast"/>
              <w:ind w:left="108" w:right="92"/>
              <w:jc w:val="both"/>
              <w:rPr>
                <w:sz w:val="24"/>
              </w:rPr>
            </w:pPr>
            <w:r>
              <w:rPr>
                <w:sz w:val="24"/>
              </w:rPr>
              <w:t xml:space="preserve">Supply and wiring of Polymeric Positive Temperature Co- Efficient Device </w:t>
            </w:r>
            <w:proofErr w:type="spellStart"/>
            <w:r>
              <w:rPr>
                <w:sz w:val="24"/>
              </w:rPr>
              <w:t>self resetting</w:t>
            </w:r>
            <w:proofErr w:type="spellEnd"/>
            <w:r>
              <w:rPr>
                <w:sz w:val="24"/>
              </w:rPr>
              <w:t xml:space="preserve"> type (PPTC) of 2A rating suitable</w:t>
            </w:r>
            <w:r>
              <w:rPr>
                <w:spacing w:val="-8"/>
                <w:sz w:val="24"/>
              </w:rPr>
              <w:t xml:space="preserve"> </w:t>
            </w:r>
            <w:r>
              <w:rPr>
                <w:sz w:val="24"/>
              </w:rPr>
              <w:t>for</w:t>
            </w:r>
            <w:r>
              <w:rPr>
                <w:spacing w:val="-9"/>
                <w:sz w:val="24"/>
              </w:rPr>
              <w:t xml:space="preserve"> </w:t>
            </w:r>
            <w:r>
              <w:rPr>
                <w:sz w:val="24"/>
              </w:rPr>
              <w:t>railway</w:t>
            </w:r>
            <w:r>
              <w:rPr>
                <w:spacing w:val="-8"/>
                <w:sz w:val="24"/>
              </w:rPr>
              <w:t xml:space="preserve"> </w:t>
            </w:r>
            <w:r>
              <w:rPr>
                <w:sz w:val="24"/>
              </w:rPr>
              <w:t>applications</w:t>
            </w:r>
            <w:r>
              <w:rPr>
                <w:spacing w:val="-9"/>
                <w:sz w:val="24"/>
              </w:rPr>
              <w:t xml:space="preserve"> </w:t>
            </w:r>
            <w:r>
              <w:rPr>
                <w:sz w:val="24"/>
              </w:rPr>
              <w:t>of</w:t>
            </w:r>
            <w:r>
              <w:rPr>
                <w:spacing w:val="-8"/>
                <w:sz w:val="24"/>
              </w:rPr>
              <w:t xml:space="preserve"> </w:t>
            </w:r>
            <w:r>
              <w:rPr>
                <w:sz w:val="24"/>
              </w:rPr>
              <w:t>reputed</w:t>
            </w:r>
            <w:r>
              <w:rPr>
                <w:spacing w:val="-10"/>
                <w:sz w:val="24"/>
              </w:rPr>
              <w:t xml:space="preserve"> </w:t>
            </w:r>
            <w:r>
              <w:rPr>
                <w:sz w:val="24"/>
              </w:rPr>
              <w:t>make.</w:t>
            </w:r>
            <w:r>
              <w:rPr>
                <w:spacing w:val="-8"/>
                <w:sz w:val="24"/>
              </w:rPr>
              <w:t xml:space="preserve"> </w:t>
            </w:r>
            <w:r>
              <w:rPr>
                <w:sz w:val="24"/>
              </w:rPr>
              <w:t>The</w:t>
            </w:r>
            <w:r>
              <w:rPr>
                <w:spacing w:val="-8"/>
                <w:sz w:val="24"/>
              </w:rPr>
              <w:t xml:space="preserve"> </w:t>
            </w:r>
            <w:r>
              <w:rPr>
                <w:sz w:val="24"/>
              </w:rPr>
              <w:t>PPTC fuse</w:t>
            </w:r>
            <w:r>
              <w:rPr>
                <w:spacing w:val="-12"/>
                <w:sz w:val="24"/>
              </w:rPr>
              <w:t xml:space="preserve"> </w:t>
            </w:r>
            <w:r>
              <w:rPr>
                <w:sz w:val="24"/>
              </w:rPr>
              <w:t>shall</w:t>
            </w:r>
            <w:r>
              <w:rPr>
                <w:spacing w:val="-14"/>
                <w:sz w:val="24"/>
              </w:rPr>
              <w:t xml:space="preserve"> </w:t>
            </w:r>
            <w:r>
              <w:rPr>
                <w:sz w:val="24"/>
              </w:rPr>
              <w:t>be</w:t>
            </w:r>
            <w:r>
              <w:rPr>
                <w:spacing w:val="-12"/>
                <w:sz w:val="24"/>
              </w:rPr>
              <w:t xml:space="preserve"> </w:t>
            </w:r>
            <w:r>
              <w:rPr>
                <w:sz w:val="24"/>
              </w:rPr>
              <w:t>wired</w:t>
            </w:r>
            <w:r>
              <w:rPr>
                <w:spacing w:val="-12"/>
                <w:sz w:val="24"/>
              </w:rPr>
              <w:t xml:space="preserve"> </w:t>
            </w:r>
            <w:r>
              <w:rPr>
                <w:sz w:val="24"/>
              </w:rPr>
              <w:t>by</w:t>
            </w:r>
            <w:r>
              <w:rPr>
                <w:spacing w:val="-13"/>
                <w:sz w:val="24"/>
              </w:rPr>
              <w:t xml:space="preserve"> </w:t>
            </w:r>
            <w:r>
              <w:rPr>
                <w:sz w:val="24"/>
              </w:rPr>
              <w:t>soldering</w:t>
            </w:r>
            <w:r>
              <w:rPr>
                <w:spacing w:val="-12"/>
                <w:sz w:val="24"/>
              </w:rPr>
              <w:t xml:space="preserve"> </w:t>
            </w:r>
            <w:r>
              <w:rPr>
                <w:sz w:val="24"/>
              </w:rPr>
              <w:t>suitable</w:t>
            </w:r>
            <w:r>
              <w:rPr>
                <w:spacing w:val="-12"/>
                <w:sz w:val="24"/>
              </w:rPr>
              <w:t xml:space="preserve"> </w:t>
            </w:r>
            <w:r>
              <w:rPr>
                <w:sz w:val="24"/>
              </w:rPr>
              <w:t>flexible</w:t>
            </w:r>
            <w:r>
              <w:rPr>
                <w:spacing w:val="-12"/>
                <w:sz w:val="24"/>
              </w:rPr>
              <w:t xml:space="preserve"> </w:t>
            </w:r>
            <w:r>
              <w:rPr>
                <w:sz w:val="24"/>
              </w:rPr>
              <w:t>wire</w:t>
            </w:r>
            <w:r>
              <w:rPr>
                <w:spacing w:val="-12"/>
                <w:sz w:val="24"/>
              </w:rPr>
              <w:t xml:space="preserve"> </w:t>
            </w:r>
            <w:r>
              <w:rPr>
                <w:sz w:val="24"/>
              </w:rPr>
              <w:t>on</w:t>
            </w:r>
            <w:r>
              <w:rPr>
                <w:spacing w:val="-12"/>
                <w:sz w:val="24"/>
              </w:rPr>
              <w:t xml:space="preserve"> </w:t>
            </w:r>
            <w:r>
              <w:rPr>
                <w:sz w:val="24"/>
              </w:rPr>
              <w:t>both ends</w:t>
            </w:r>
            <w:r>
              <w:rPr>
                <w:spacing w:val="-2"/>
                <w:sz w:val="24"/>
              </w:rPr>
              <w:t xml:space="preserve"> </w:t>
            </w:r>
            <w:r>
              <w:rPr>
                <w:sz w:val="24"/>
              </w:rPr>
              <w:t>(all</w:t>
            </w:r>
            <w:r>
              <w:rPr>
                <w:spacing w:val="-2"/>
                <w:sz w:val="24"/>
              </w:rPr>
              <w:t xml:space="preserve"> </w:t>
            </w:r>
            <w:r>
              <w:rPr>
                <w:sz w:val="24"/>
              </w:rPr>
              <w:t>material</w:t>
            </w:r>
            <w:r>
              <w:rPr>
                <w:spacing w:val="-3"/>
                <w:sz w:val="24"/>
              </w:rPr>
              <w:t xml:space="preserve"> </w:t>
            </w:r>
            <w:r>
              <w:rPr>
                <w:sz w:val="24"/>
              </w:rPr>
              <w:t>except</w:t>
            </w:r>
            <w:r>
              <w:rPr>
                <w:spacing w:val="-1"/>
                <w:sz w:val="24"/>
              </w:rPr>
              <w:t xml:space="preserve"> </w:t>
            </w:r>
            <w:r>
              <w:rPr>
                <w:sz w:val="24"/>
              </w:rPr>
              <w:t>flexible</w:t>
            </w:r>
            <w:r>
              <w:rPr>
                <w:spacing w:val="-1"/>
                <w:sz w:val="24"/>
              </w:rPr>
              <w:t xml:space="preserve"> </w:t>
            </w:r>
            <w:r>
              <w:rPr>
                <w:sz w:val="24"/>
              </w:rPr>
              <w:t>wire</w:t>
            </w:r>
            <w:r>
              <w:rPr>
                <w:spacing w:val="-2"/>
                <w:sz w:val="24"/>
              </w:rPr>
              <w:t xml:space="preserve"> </w:t>
            </w:r>
            <w:r>
              <w:rPr>
                <w:sz w:val="24"/>
              </w:rPr>
              <w:t>has</w:t>
            </w:r>
            <w:r>
              <w:rPr>
                <w:spacing w:val="-2"/>
                <w:sz w:val="24"/>
              </w:rPr>
              <w:t xml:space="preserve"> </w:t>
            </w:r>
            <w:r>
              <w:rPr>
                <w:sz w:val="24"/>
              </w:rPr>
              <w:t>to</w:t>
            </w:r>
            <w:r>
              <w:rPr>
                <w:spacing w:val="-1"/>
                <w:sz w:val="24"/>
              </w:rPr>
              <w:t xml:space="preserve"> </w:t>
            </w:r>
            <w:r>
              <w:rPr>
                <w:sz w:val="24"/>
              </w:rPr>
              <w:t>be</w:t>
            </w:r>
            <w:r>
              <w:rPr>
                <w:spacing w:val="-1"/>
                <w:sz w:val="24"/>
              </w:rPr>
              <w:t xml:space="preserve"> </w:t>
            </w:r>
            <w:r>
              <w:rPr>
                <w:sz w:val="24"/>
              </w:rPr>
              <w:t>arranged</w:t>
            </w:r>
            <w:r>
              <w:rPr>
                <w:spacing w:val="-2"/>
                <w:sz w:val="24"/>
              </w:rPr>
              <w:t xml:space="preserve"> </w:t>
            </w:r>
            <w:r>
              <w:rPr>
                <w:sz w:val="24"/>
              </w:rPr>
              <w:t xml:space="preserve">by </w:t>
            </w:r>
            <w:r>
              <w:rPr>
                <w:spacing w:val="-2"/>
                <w:sz w:val="24"/>
              </w:rPr>
              <w:t>contractor).</w:t>
            </w:r>
          </w:p>
        </w:tc>
        <w:tc>
          <w:tcPr>
            <w:tcW w:w="1116" w:type="dxa"/>
          </w:tcPr>
          <w:p w14:paraId="75455B34" w14:textId="77777777" w:rsidR="00620921" w:rsidRDefault="00620921">
            <w:pPr>
              <w:pStyle w:val="TableParagraph"/>
              <w:rPr>
                <w:rFonts w:ascii="Arial"/>
                <w:b/>
                <w:sz w:val="24"/>
              </w:rPr>
            </w:pPr>
          </w:p>
          <w:p w14:paraId="00C8C245" w14:textId="77777777" w:rsidR="00620921" w:rsidRDefault="00EA4069">
            <w:pPr>
              <w:pStyle w:val="TableParagraph"/>
              <w:ind w:left="108"/>
              <w:rPr>
                <w:sz w:val="24"/>
              </w:rPr>
            </w:pPr>
            <w:r>
              <w:rPr>
                <w:spacing w:val="-5"/>
                <w:sz w:val="24"/>
              </w:rPr>
              <w:t>No.</w:t>
            </w:r>
          </w:p>
        </w:tc>
        <w:tc>
          <w:tcPr>
            <w:tcW w:w="1258" w:type="dxa"/>
          </w:tcPr>
          <w:p w14:paraId="30D18598" w14:textId="77777777" w:rsidR="00620921" w:rsidRDefault="00620921">
            <w:pPr>
              <w:pStyle w:val="TableParagraph"/>
              <w:rPr>
                <w:rFonts w:ascii="Arial"/>
                <w:b/>
                <w:sz w:val="24"/>
              </w:rPr>
            </w:pPr>
          </w:p>
          <w:p w14:paraId="70FED85B" w14:textId="77777777" w:rsidR="00620921" w:rsidRDefault="00EA4069">
            <w:pPr>
              <w:pStyle w:val="TableParagraph"/>
              <w:ind w:left="11" w:right="1"/>
              <w:jc w:val="center"/>
              <w:rPr>
                <w:sz w:val="24"/>
              </w:rPr>
            </w:pPr>
            <w:r>
              <w:rPr>
                <w:spacing w:val="-5"/>
                <w:sz w:val="24"/>
              </w:rPr>
              <w:t>87</w:t>
            </w:r>
          </w:p>
        </w:tc>
      </w:tr>
    </w:tbl>
    <w:p w14:paraId="6C48096A" w14:textId="77777777" w:rsidR="00620921" w:rsidRDefault="00620921">
      <w:pPr>
        <w:jc w:val="center"/>
        <w:rPr>
          <w:sz w:val="24"/>
        </w:rPr>
        <w:sectPr w:rsidR="00620921">
          <w:pgSz w:w="11910" w:h="16840"/>
          <w:pgMar w:top="1180" w:right="560" w:bottom="1320" w:left="900" w:header="552" w:footer="1130" w:gutter="0"/>
          <w:cols w:space="720"/>
        </w:sectPr>
      </w:pPr>
    </w:p>
    <w:p w14:paraId="229E067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4C124F81" w14:textId="77777777">
        <w:trPr>
          <w:trHeight w:val="552"/>
        </w:trPr>
        <w:tc>
          <w:tcPr>
            <w:tcW w:w="842" w:type="dxa"/>
            <w:shd w:val="clear" w:color="auto" w:fill="D9D9D9"/>
          </w:tcPr>
          <w:p w14:paraId="2369FC49" w14:textId="77777777" w:rsidR="00620921" w:rsidRDefault="00EA4069">
            <w:pPr>
              <w:pStyle w:val="TableParagraph"/>
              <w:ind w:left="131"/>
              <w:rPr>
                <w:rFonts w:ascii="Arial"/>
                <w:b/>
                <w:sz w:val="24"/>
              </w:rPr>
            </w:pPr>
            <w:r>
              <w:rPr>
                <w:rFonts w:ascii="Arial"/>
                <w:b/>
                <w:spacing w:val="-4"/>
                <w:sz w:val="24"/>
              </w:rPr>
              <w:t>ITEM</w:t>
            </w:r>
          </w:p>
          <w:p w14:paraId="34005131"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D9D9D9"/>
          </w:tcPr>
          <w:p w14:paraId="0B378205"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D9D9D9"/>
          </w:tcPr>
          <w:p w14:paraId="6B83BCA6"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D9D9D9"/>
          </w:tcPr>
          <w:p w14:paraId="37E92D68" w14:textId="77777777" w:rsidR="00620921" w:rsidRDefault="00EA4069">
            <w:pPr>
              <w:pStyle w:val="TableParagraph"/>
              <w:ind w:left="11" w:right="1"/>
              <w:jc w:val="center"/>
              <w:rPr>
                <w:rFonts w:ascii="Arial"/>
                <w:b/>
                <w:sz w:val="24"/>
              </w:rPr>
            </w:pPr>
            <w:r>
              <w:rPr>
                <w:rFonts w:ascii="Arial"/>
                <w:b/>
                <w:spacing w:val="-4"/>
                <w:sz w:val="24"/>
              </w:rPr>
              <w:t>Rate</w:t>
            </w:r>
          </w:p>
          <w:p w14:paraId="077FC76D"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6AB05B76" w14:textId="77777777">
        <w:trPr>
          <w:trHeight w:val="275"/>
        </w:trPr>
        <w:tc>
          <w:tcPr>
            <w:tcW w:w="9779" w:type="dxa"/>
            <w:gridSpan w:val="4"/>
          </w:tcPr>
          <w:p w14:paraId="7580D676" w14:textId="77777777" w:rsidR="00620921" w:rsidRDefault="00EA4069">
            <w:pPr>
              <w:pStyle w:val="TableParagraph"/>
              <w:spacing w:line="255" w:lineRule="exact"/>
              <w:ind w:left="11" w:right="5"/>
              <w:jc w:val="center"/>
              <w:rPr>
                <w:rFonts w:ascii="Arial" w:hAnsi="Arial"/>
                <w:b/>
                <w:sz w:val="24"/>
              </w:rPr>
            </w:pPr>
            <w:r>
              <w:rPr>
                <w:rFonts w:ascii="Arial" w:hAnsi="Arial"/>
                <w:b/>
                <w:sz w:val="24"/>
              </w:rPr>
              <w:t>CHAPTER</w:t>
            </w:r>
            <w:r>
              <w:rPr>
                <w:rFonts w:ascii="Arial" w:hAnsi="Arial"/>
                <w:b/>
                <w:spacing w:val="-5"/>
                <w:sz w:val="24"/>
              </w:rPr>
              <w:t xml:space="preserve"> </w:t>
            </w:r>
            <w:r>
              <w:rPr>
                <w:rFonts w:ascii="Arial" w:hAnsi="Arial"/>
                <w:b/>
                <w:spacing w:val="-2"/>
                <w:sz w:val="24"/>
              </w:rPr>
              <w:t>35–TESTING</w:t>
            </w:r>
          </w:p>
        </w:tc>
      </w:tr>
      <w:tr w:rsidR="00620921" w14:paraId="7126BBA7" w14:textId="77777777">
        <w:trPr>
          <w:trHeight w:val="827"/>
        </w:trPr>
        <w:tc>
          <w:tcPr>
            <w:tcW w:w="842" w:type="dxa"/>
          </w:tcPr>
          <w:p w14:paraId="0AB19B9B" w14:textId="77777777" w:rsidR="00620921" w:rsidRDefault="00EA4069">
            <w:pPr>
              <w:pStyle w:val="TableParagraph"/>
              <w:ind w:left="9" w:right="1"/>
              <w:jc w:val="center"/>
              <w:rPr>
                <w:sz w:val="24"/>
              </w:rPr>
            </w:pPr>
            <w:r>
              <w:rPr>
                <w:spacing w:val="-4"/>
                <w:sz w:val="24"/>
              </w:rPr>
              <w:t>3501</w:t>
            </w:r>
          </w:p>
        </w:tc>
        <w:tc>
          <w:tcPr>
            <w:tcW w:w="6563" w:type="dxa"/>
          </w:tcPr>
          <w:p w14:paraId="5AAB45B3" w14:textId="77777777" w:rsidR="00620921" w:rsidRDefault="00EA4069">
            <w:pPr>
              <w:pStyle w:val="TableParagraph"/>
              <w:spacing w:line="270" w:lineRule="atLeast"/>
              <w:ind w:left="108" w:right="101"/>
              <w:jc w:val="both"/>
              <w:rPr>
                <w:sz w:val="24"/>
              </w:rPr>
            </w:pPr>
            <w:r>
              <w:rPr>
                <w:sz w:val="24"/>
              </w:rPr>
              <w:t xml:space="preserve">Arranging of sufficient staff by contractor and giving test to the railway in charge in the following stages as per </w:t>
            </w:r>
            <w:r>
              <w:rPr>
                <w:spacing w:val="-2"/>
                <w:sz w:val="24"/>
              </w:rPr>
              <w:t>instructions.</w:t>
            </w:r>
          </w:p>
        </w:tc>
        <w:tc>
          <w:tcPr>
            <w:tcW w:w="1116" w:type="dxa"/>
          </w:tcPr>
          <w:p w14:paraId="779DCD4C" w14:textId="77777777" w:rsidR="00620921" w:rsidRDefault="00620921">
            <w:pPr>
              <w:pStyle w:val="TableParagraph"/>
              <w:rPr>
                <w:rFonts w:ascii="Times New Roman"/>
              </w:rPr>
            </w:pPr>
          </w:p>
        </w:tc>
        <w:tc>
          <w:tcPr>
            <w:tcW w:w="1258" w:type="dxa"/>
          </w:tcPr>
          <w:p w14:paraId="7BD9E4AD" w14:textId="77777777" w:rsidR="00620921" w:rsidRDefault="00620921">
            <w:pPr>
              <w:pStyle w:val="TableParagraph"/>
              <w:rPr>
                <w:rFonts w:ascii="Times New Roman"/>
              </w:rPr>
            </w:pPr>
          </w:p>
        </w:tc>
      </w:tr>
      <w:tr w:rsidR="00620921" w14:paraId="3348FA3D" w14:textId="77777777">
        <w:trPr>
          <w:trHeight w:val="551"/>
        </w:trPr>
        <w:tc>
          <w:tcPr>
            <w:tcW w:w="842" w:type="dxa"/>
          </w:tcPr>
          <w:p w14:paraId="75F9EAC7" w14:textId="77777777" w:rsidR="00620921" w:rsidRDefault="00EA4069">
            <w:pPr>
              <w:pStyle w:val="TableParagraph"/>
              <w:ind w:left="9" w:right="1"/>
              <w:jc w:val="center"/>
              <w:rPr>
                <w:sz w:val="24"/>
              </w:rPr>
            </w:pPr>
            <w:r>
              <w:rPr>
                <w:spacing w:val="-5"/>
                <w:sz w:val="24"/>
              </w:rPr>
              <w:t>(a)</w:t>
            </w:r>
          </w:p>
        </w:tc>
        <w:tc>
          <w:tcPr>
            <w:tcW w:w="6563" w:type="dxa"/>
          </w:tcPr>
          <w:p w14:paraId="0FB0D0E7" w14:textId="77777777" w:rsidR="00620921" w:rsidRDefault="00EA4069">
            <w:pPr>
              <w:pStyle w:val="TableParagraph"/>
              <w:spacing w:line="270" w:lineRule="atLeast"/>
              <w:ind w:left="108"/>
              <w:rPr>
                <w:sz w:val="24"/>
              </w:rPr>
            </w:pPr>
            <w:r>
              <w:rPr>
                <w:sz w:val="24"/>
              </w:rPr>
              <w:t>Stage</w:t>
            </w:r>
            <w:r>
              <w:rPr>
                <w:spacing w:val="-6"/>
                <w:sz w:val="24"/>
              </w:rPr>
              <w:t xml:space="preserve"> </w:t>
            </w:r>
            <w:r>
              <w:rPr>
                <w:sz w:val="24"/>
              </w:rPr>
              <w:t>-1:</w:t>
            </w:r>
            <w:r>
              <w:rPr>
                <w:spacing w:val="-7"/>
                <w:sz w:val="24"/>
              </w:rPr>
              <w:t xml:space="preserve"> </w:t>
            </w:r>
            <w:r>
              <w:rPr>
                <w:sz w:val="24"/>
              </w:rPr>
              <w:t>Testing</w:t>
            </w:r>
            <w:r>
              <w:rPr>
                <w:spacing w:val="-9"/>
                <w:sz w:val="24"/>
              </w:rPr>
              <w:t xml:space="preserve"> </w:t>
            </w:r>
            <w:r>
              <w:rPr>
                <w:sz w:val="24"/>
              </w:rPr>
              <w:t>of</w:t>
            </w:r>
            <w:r>
              <w:rPr>
                <w:spacing w:val="-9"/>
                <w:sz w:val="24"/>
              </w:rPr>
              <w:t xml:space="preserve"> </w:t>
            </w:r>
            <w:r>
              <w:rPr>
                <w:sz w:val="24"/>
              </w:rPr>
              <w:t>wires</w:t>
            </w:r>
            <w:r>
              <w:rPr>
                <w:spacing w:val="-7"/>
                <w:sz w:val="24"/>
              </w:rPr>
              <w:t xml:space="preserve"> </w:t>
            </w:r>
            <w:r>
              <w:rPr>
                <w:sz w:val="24"/>
              </w:rPr>
              <w:t>drawn</w:t>
            </w:r>
            <w:r>
              <w:rPr>
                <w:spacing w:val="-9"/>
                <w:sz w:val="24"/>
              </w:rPr>
              <w:t xml:space="preserve"> </w:t>
            </w:r>
            <w:r>
              <w:rPr>
                <w:sz w:val="24"/>
              </w:rPr>
              <w:t>point</w:t>
            </w:r>
            <w:r>
              <w:rPr>
                <w:spacing w:val="-9"/>
                <w:sz w:val="24"/>
              </w:rPr>
              <w:t xml:space="preserve"> </w:t>
            </w:r>
            <w:r>
              <w:rPr>
                <w:sz w:val="24"/>
              </w:rPr>
              <w:t>to</w:t>
            </w:r>
            <w:r>
              <w:rPr>
                <w:spacing w:val="-8"/>
                <w:sz w:val="24"/>
              </w:rPr>
              <w:t xml:space="preserve"> </w:t>
            </w:r>
            <w:r>
              <w:rPr>
                <w:sz w:val="24"/>
              </w:rPr>
              <w:t>point</w:t>
            </w:r>
            <w:r>
              <w:rPr>
                <w:spacing w:val="-9"/>
                <w:sz w:val="24"/>
              </w:rPr>
              <w:t xml:space="preserve"> </w:t>
            </w:r>
            <w:r>
              <w:rPr>
                <w:sz w:val="24"/>
              </w:rPr>
              <w:t>using</w:t>
            </w:r>
            <w:r>
              <w:rPr>
                <w:spacing w:val="-8"/>
                <w:sz w:val="24"/>
              </w:rPr>
              <w:t xml:space="preserve"> </w:t>
            </w:r>
            <w:r>
              <w:rPr>
                <w:sz w:val="24"/>
              </w:rPr>
              <w:t>buzzer. (Before and after soldering.)</w:t>
            </w:r>
          </w:p>
        </w:tc>
        <w:tc>
          <w:tcPr>
            <w:tcW w:w="1116" w:type="dxa"/>
          </w:tcPr>
          <w:p w14:paraId="0D4AE418" w14:textId="77777777" w:rsidR="00620921" w:rsidRDefault="00EA4069">
            <w:pPr>
              <w:pStyle w:val="TableParagraph"/>
              <w:spacing w:line="270" w:lineRule="atLeast"/>
              <w:ind w:left="245" w:right="223" w:firstLine="124"/>
              <w:rPr>
                <w:sz w:val="24"/>
              </w:rPr>
            </w:pPr>
            <w:r>
              <w:rPr>
                <w:spacing w:val="-4"/>
                <w:sz w:val="24"/>
              </w:rPr>
              <w:t xml:space="preserve">Per </w:t>
            </w:r>
            <w:r>
              <w:rPr>
                <w:spacing w:val="-2"/>
                <w:sz w:val="24"/>
              </w:rPr>
              <w:t>Sheet</w:t>
            </w:r>
          </w:p>
        </w:tc>
        <w:tc>
          <w:tcPr>
            <w:tcW w:w="1258" w:type="dxa"/>
          </w:tcPr>
          <w:p w14:paraId="0D1D2CB6" w14:textId="77777777" w:rsidR="00620921" w:rsidRDefault="00EA4069">
            <w:pPr>
              <w:pStyle w:val="TableParagraph"/>
              <w:ind w:left="11" w:right="1"/>
              <w:jc w:val="center"/>
              <w:rPr>
                <w:sz w:val="24"/>
              </w:rPr>
            </w:pPr>
            <w:r>
              <w:rPr>
                <w:spacing w:val="-5"/>
                <w:sz w:val="24"/>
              </w:rPr>
              <w:t>677</w:t>
            </w:r>
          </w:p>
        </w:tc>
      </w:tr>
      <w:tr w:rsidR="00620921" w14:paraId="7A5726EB" w14:textId="77777777">
        <w:trPr>
          <w:trHeight w:val="1654"/>
        </w:trPr>
        <w:tc>
          <w:tcPr>
            <w:tcW w:w="842" w:type="dxa"/>
          </w:tcPr>
          <w:p w14:paraId="11B4D1E0" w14:textId="77777777" w:rsidR="00620921" w:rsidRDefault="00EA4069">
            <w:pPr>
              <w:pStyle w:val="TableParagraph"/>
              <w:spacing w:line="276" w:lineRule="exact"/>
              <w:ind w:left="9" w:right="1"/>
              <w:jc w:val="center"/>
              <w:rPr>
                <w:sz w:val="24"/>
              </w:rPr>
            </w:pPr>
            <w:r>
              <w:rPr>
                <w:spacing w:val="-5"/>
                <w:sz w:val="24"/>
              </w:rPr>
              <w:t>(b)</w:t>
            </w:r>
          </w:p>
        </w:tc>
        <w:tc>
          <w:tcPr>
            <w:tcW w:w="6563" w:type="dxa"/>
          </w:tcPr>
          <w:p w14:paraId="60E43E70" w14:textId="77777777" w:rsidR="00620921" w:rsidRDefault="00EA4069">
            <w:pPr>
              <w:pStyle w:val="TableParagraph"/>
              <w:spacing w:line="276" w:lineRule="exact"/>
              <w:ind w:left="108" w:right="97"/>
              <w:jc w:val="both"/>
              <w:rPr>
                <w:sz w:val="24"/>
              </w:rPr>
            </w:pPr>
            <w:r>
              <w:rPr>
                <w:sz w:val="24"/>
              </w:rPr>
              <w:t xml:space="preserve">Stage -II: Making a simulation test board plywood 3mm approximately size 1.5 x 1meter. Painted according to the yard layout fixing 1 way /2-way switches in its approximate position for track circuit, point setting lamp holders and lamps. Carrying out testing using simulation board after </w:t>
            </w:r>
            <w:proofErr w:type="spellStart"/>
            <w:r>
              <w:rPr>
                <w:sz w:val="24"/>
              </w:rPr>
              <w:t>energising</w:t>
            </w:r>
            <w:proofErr w:type="spellEnd"/>
            <w:r>
              <w:rPr>
                <w:sz w:val="24"/>
              </w:rPr>
              <w:t xml:space="preserve"> of internal circuit.</w:t>
            </w:r>
          </w:p>
        </w:tc>
        <w:tc>
          <w:tcPr>
            <w:tcW w:w="1116" w:type="dxa"/>
          </w:tcPr>
          <w:p w14:paraId="2F3C3424" w14:textId="77777777" w:rsidR="00620921" w:rsidRDefault="00EA4069">
            <w:pPr>
              <w:pStyle w:val="TableParagraph"/>
              <w:spacing w:before="275"/>
              <w:ind w:left="273" w:right="255" w:firstLine="96"/>
              <w:rPr>
                <w:sz w:val="24"/>
              </w:rPr>
            </w:pPr>
            <w:r>
              <w:rPr>
                <w:spacing w:val="-4"/>
                <w:sz w:val="24"/>
              </w:rPr>
              <w:t>Per Road</w:t>
            </w:r>
          </w:p>
        </w:tc>
        <w:tc>
          <w:tcPr>
            <w:tcW w:w="1258" w:type="dxa"/>
          </w:tcPr>
          <w:p w14:paraId="33A920AC" w14:textId="77777777" w:rsidR="00620921" w:rsidRDefault="00EA4069">
            <w:pPr>
              <w:pStyle w:val="TableParagraph"/>
              <w:spacing w:before="275"/>
              <w:ind w:left="11"/>
              <w:jc w:val="center"/>
              <w:rPr>
                <w:sz w:val="24"/>
              </w:rPr>
            </w:pPr>
            <w:r>
              <w:rPr>
                <w:spacing w:val="-4"/>
                <w:sz w:val="24"/>
              </w:rPr>
              <w:t>3896</w:t>
            </w:r>
          </w:p>
        </w:tc>
      </w:tr>
      <w:tr w:rsidR="00620921" w14:paraId="0D115BDC" w14:textId="77777777">
        <w:trPr>
          <w:trHeight w:val="1655"/>
        </w:trPr>
        <w:tc>
          <w:tcPr>
            <w:tcW w:w="842" w:type="dxa"/>
          </w:tcPr>
          <w:p w14:paraId="7C7D0DAA" w14:textId="77777777" w:rsidR="00620921" w:rsidRDefault="00EA4069">
            <w:pPr>
              <w:pStyle w:val="TableParagraph"/>
              <w:spacing w:before="1"/>
              <w:ind w:left="9" w:right="1"/>
              <w:jc w:val="center"/>
              <w:rPr>
                <w:sz w:val="24"/>
              </w:rPr>
            </w:pPr>
            <w:r>
              <w:rPr>
                <w:spacing w:val="-4"/>
                <w:sz w:val="24"/>
              </w:rPr>
              <w:t>3502</w:t>
            </w:r>
          </w:p>
        </w:tc>
        <w:tc>
          <w:tcPr>
            <w:tcW w:w="6563" w:type="dxa"/>
          </w:tcPr>
          <w:p w14:paraId="64821C2E" w14:textId="77777777" w:rsidR="00620921" w:rsidRDefault="00EA4069">
            <w:pPr>
              <w:pStyle w:val="TableParagraph"/>
              <w:spacing w:before="1"/>
              <w:ind w:left="108"/>
              <w:jc w:val="both"/>
              <w:rPr>
                <w:sz w:val="24"/>
              </w:rPr>
            </w:pPr>
            <w:r>
              <w:rPr>
                <w:sz w:val="24"/>
              </w:rPr>
              <w:t>Testing</w:t>
            </w:r>
            <w:r>
              <w:rPr>
                <w:spacing w:val="28"/>
                <w:sz w:val="24"/>
              </w:rPr>
              <w:t xml:space="preserve"> </w:t>
            </w:r>
            <w:r>
              <w:rPr>
                <w:sz w:val="24"/>
              </w:rPr>
              <w:t>to</w:t>
            </w:r>
            <w:r>
              <w:rPr>
                <w:spacing w:val="29"/>
                <w:sz w:val="24"/>
              </w:rPr>
              <w:t xml:space="preserve"> </w:t>
            </w:r>
            <w:r>
              <w:rPr>
                <w:sz w:val="24"/>
              </w:rPr>
              <w:t>check</w:t>
            </w:r>
            <w:r>
              <w:rPr>
                <w:spacing w:val="28"/>
                <w:sz w:val="24"/>
              </w:rPr>
              <w:t xml:space="preserve"> </w:t>
            </w:r>
            <w:r>
              <w:rPr>
                <w:sz w:val="24"/>
              </w:rPr>
              <w:t>integrity</w:t>
            </w:r>
            <w:r>
              <w:rPr>
                <w:spacing w:val="28"/>
                <w:sz w:val="24"/>
              </w:rPr>
              <w:t xml:space="preserve"> </w:t>
            </w:r>
            <w:r>
              <w:rPr>
                <w:sz w:val="24"/>
              </w:rPr>
              <w:t>of</w:t>
            </w:r>
            <w:r>
              <w:rPr>
                <w:spacing w:val="29"/>
                <w:sz w:val="24"/>
              </w:rPr>
              <w:t xml:space="preserve"> </w:t>
            </w:r>
            <w:r>
              <w:rPr>
                <w:sz w:val="24"/>
              </w:rPr>
              <w:t>gears</w:t>
            </w:r>
            <w:r>
              <w:rPr>
                <w:spacing w:val="27"/>
                <w:sz w:val="24"/>
              </w:rPr>
              <w:t xml:space="preserve"> </w:t>
            </w:r>
            <w:r>
              <w:rPr>
                <w:sz w:val="24"/>
              </w:rPr>
              <w:t>(Field</w:t>
            </w:r>
            <w:r>
              <w:rPr>
                <w:spacing w:val="29"/>
                <w:sz w:val="24"/>
              </w:rPr>
              <w:t xml:space="preserve"> </w:t>
            </w:r>
            <w:r>
              <w:rPr>
                <w:spacing w:val="-2"/>
                <w:sz w:val="24"/>
              </w:rPr>
              <w:t>correspondence)</w:t>
            </w:r>
          </w:p>
          <w:p w14:paraId="6E80006D" w14:textId="77777777" w:rsidR="00620921" w:rsidRDefault="00EA4069">
            <w:pPr>
              <w:pStyle w:val="TableParagraph"/>
              <w:spacing w:before="1"/>
              <w:ind w:left="108" w:right="96"/>
              <w:jc w:val="both"/>
              <w:rPr>
                <w:sz w:val="24"/>
              </w:rPr>
            </w:pPr>
            <w:proofErr w:type="gramStart"/>
            <w:r>
              <w:rPr>
                <w:sz w:val="24"/>
              </w:rPr>
              <w:t>i.e.</w:t>
            </w:r>
            <w:proofErr w:type="gramEnd"/>
            <w:r>
              <w:rPr>
                <w:sz w:val="24"/>
              </w:rPr>
              <w:t xml:space="preserve"> One Signal Unit (with or without route)/Track Circuit/LC Gate/One Point machine/One Block Instrument/One Slot etc.</w:t>
            </w:r>
            <w:r>
              <w:rPr>
                <w:spacing w:val="-2"/>
                <w:sz w:val="24"/>
              </w:rPr>
              <w:t xml:space="preserve"> </w:t>
            </w:r>
            <w:r>
              <w:rPr>
                <w:sz w:val="24"/>
              </w:rPr>
              <w:t>This</w:t>
            </w:r>
            <w:r>
              <w:rPr>
                <w:spacing w:val="1"/>
                <w:sz w:val="24"/>
              </w:rPr>
              <w:t xml:space="preserve"> </w:t>
            </w:r>
            <w:r>
              <w:rPr>
                <w:sz w:val="24"/>
              </w:rPr>
              <w:t>item</w:t>
            </w:r>
            <w:r>
              <w:rPr>
                <w:spacing w:val="1"/>
                <w:sz w:val="24"/>
              </w:rPr>
              <w:t xml:space="preserve"> </w:t>
            </w:r>
            <w:r>
              <w:rPr>
                <w:sz w:val="24"/>
              </w:rPr>
              <w:t>will be</w:t>
            </w:r>
            <w:r>
              <w:rPr>
                <w:spacing w:val="1"/>
                <w:sz w:val="24"/>
              </w:rPr>
              <w:t xml:space="preserve"> </w:t>
            </w:r>
            <w:r>
              <w:rPr>
                <w:sz w:val="24"/>
              </w:rPr>
              <w:t>applicable after one</w:t>
            </w:r>
            <w:r>
              <w:rPr>
                <w:spacing w:val="1"/>
                <w:sz w:val="24"/>
              </w:rPr>
              <w:t xml:space="preserve"> </w:t>
            </w:r>
            <w:r>
              <w:rPr>
                <w:sz w:val="24"/>
              </w:rPr>
              <w:t>round</w:t>
            </w:r>
            <w:r>
              <w:rPr>
                <w:spacing w:val="1"/>
                <w:sz w:val="24"/>
              </w:rPr>
              <w:t xml:space="preserve"> </w:t>
            </w:r>
            <w:r>
              <w:rPr>
                <w:sz w:val="24"/>
              </w:rPr>
              <w:t>of</w:t>
            </w:r>
            <w:r>
              <w:rPr>
                <w:spacing w:val="1"/>
                <w:sz w:val="24"/>
              </w:rPr>
              <w:t xml:space="preserve"> </w:t>
            </w:r>
            <w:r>
              <w:rPr>
                <w:spacing w:val="-2"/>
                <w:sz w:val="24"/>
              </w:rPr>
              <w:t>complete</w:t>
            </w:r>
          </w:p>
          <w:p w14:paraId="3F9D4F22" w14:textId="77777777" w:rsidR="00620921" w:rsidRDefault="00EA4069">
            <w:pPr>
              <w:pStyle w:val="TableParagraph"/>
              <w:spacing w:line="276" w:lineRule="exact"/>
              <w:ind w:left="108" w:right="106"/>
              <w:jc w:val="both"/>
              <w:rPr>
                <w:sz w:val="24"/>
              </w:rPr>
            </w:pPr>
            <w:r>
              <w:rPr>
                <w:sz w:val="24"/>
              </w:rPr>
              <w:t xml:space="preserve">testing of gears by the contractor in presence of Railway </w:t>
            </w:r>
            <w:r>
              <w:rPr>
                <w:spacing w:val="-2"/>
                <w:sz w:val="24"/>
              </w:rPr>
              <w:t>Supervisor.</w:t>
            </w:r>
          </w:p>
        </w:tc>
        <w:tc>
          <w:tcPr>
            <w:tcW w:w="1116" w:type="dxa"/>
          </w:tcPr>
          <w:p w14:paraId="10F196CF" w14:textId="77777777" w:rsidR="00620921" w:rsidRDefault="00620921">
            <w:pPr>
              <w:pStyle w:val="TableParagraph"/>
              <w:spacing w:before="2"/>
              <w:rPr>
                <w:rFonts w:ascii="Arial"/>
                <w:b/>
                <w:sz w:val="24"/>
              </w:rPr>
            </w:pPr>
          </w:p>
          <w:p w14:paraId="1F33334E" w14:textId="77777777" w:rsidR="00620921" w:rsidRDefault="00EA4069">
            <w:pPr>
              <w:pStyle w:val="TableParagraph"/>
              <w:ind w:left="10" w:right="1"/>
              <w:jc w:val="center"/>
              <w:rPr>
                <w:sz w:val="24"/>
              </w:rPr>
            </w:pPr>
            <w:r>
              <w:rPr>
                <w:spacing w:val="-4"/>
                <w:sz w:val="24"/>
              </w:rPr>
              <w:t>Each</w:t>
            </w:r>
          </w:p>
        </w:tc>
        <w:tc>
          <w:tcPr>
            <w:tcW w:w="1258" w:type="dxa"/>
          </w:tcPr>
          <w:p w14:paraId="0A440258" w14:textId="77777777" w:rsidR="00620921" w:rsidRDefault="00620921">
            <w:pPr>
              <w:pStyle w:val="TableParagraph"/>
              <w:spacing w:before="2"/>
              <w:rPr>
                <w:rFonts w:ascii="Arial"/>
                <w:b/>
                <w:sz w:val="24"/>
              </w:rPr>
            </w:pPr>
          </w:p>
          <w:p w14:paraId="6E1A96A0" w14:textId="77777777" w:rsidR="00620921" w:rsidRDefault="00EA4069">
            <w:pPr>
              <w:pStyle w:val="TableParagraph"/>
              <w:ind w:left="11" w:right="1"/>
              <w:jc w:val="center"/>
              <w:rPr>
                <w:sz w:val="24"/>
              </w:rPr>
            </w:pPr>
            <w:r>
              <w:rPr>
                <w:spacing w:val="-5"/>
                <w:sz w:val="24"/>
              </w:rPr>
              <w:t>103</w:t>
            </w:r>
          </w:p>
        </w:tc>
      </w:tr>
      <w:tr w:rsidR="00620921" w14:paraId="53606579" w14:textId="77777777">
        <w:trPr>
          <w:trHeight w:val="1379"/>
        </w:trPr>
        <w:tc>
          <w:tcPr>
            <w:tcW w:w="842" w:type="dxa"/>
          </w:tcPr>
          <w:p w14:paraId="6DFDB167" w14:textId="77777777" w:rsidR="00620921" w:rsidRDefault="00EA4069">
            <w:pPr>
              <w:pStyle w:val="TableParagraph"/>
              <w:ind w:left="9" w:right="1"/>
              <w:jc w:val="center"/>
              <w:rPr>
                <w:sz w:val="24"/>
              </w:rPr>
            </w:pPr>
            <w:r>
              <w:rPr>
                <w:spacing w:val="-4"/>
                <w:sz w:val="24"/>
              </w:rPr>
              <w:t>3503</w:t>
            </w:r>
          </w:p>
        </w:tc>
        <w:tc>
          <w:tcPr>
            <w:tcW w:w="6563" w:type="dxa"/>
          </w:tcPr>
          <w:p w14:paraId="388BBC3F" w14:textId="77777777" w:rsidR="00620921" w:rsidRDefault="00EA4069">
            <w:pPr>
              <w:pStyle w:val="TableParagraph"/>
              <w:spacing w:line="270" w:lineRule="atLeast"/>
              <w:ind w:left="108" w:right="99"/>
              <w:jc w:val="both"/>
              <w:rPr>
                <w:sz w:val="24"/>
              </w:rPr>
            </w:pPr>
            <w:r>
              <w:rPr>
                <w:sz w:val="24"/>
              </w:rPr>
              <w:t>Testing</w:t>
            </w:r>
            <w:r>
              <w:rPr>
                <w:spacing w:val="-11"/>
                <w:sz w:val="24"/>
              </w:rPr>
              <w:t xml:space="preserve"> </w:t>
            </w:r>
            <w:r>
              <w:rPr>
                <w:sz w:val="24"/>
              </w:rPr>
              <w:t>and</w:t>
            </w:r>
            <w:r>
              <w:rPr>
                <w:spacing w:val="-9"/>
                <w:sz w:val="24"/>
              </w:rPr>
              <w:t xml:space="preserve"> </w:t>
            </w:r>
            <w:r>
              <w:rPr>
                <w:sz w:val="24"/>
              </w:rPr>
              <w:t>commissioning</w:t>
            </w:r>
            <w:r>
              <w:rPr>
                <w:spacing w:val="-11"/>
                <w:sz w:val="24"/>
              </w:rPr>
              <w:t xml:space="preserve"> </w:t>
            </w:r>
            <w:r>
              <w:rPr>
                <w:sz w:val="24"/>
              </w:rPr>
              <w:t>the</w:t>
            </w:r>
            <w:r>
              <w:rPr>
                <w:spacing w:val="-11"/>
                <w:sz w:val="24"/>
              </w:rPr>
              <w:t xml:space="preserve"> </w:t>
            </w:r>
            <w:r>
              <w:rPr>
                <w:sz w:val="24"/>
              </w:rPr>
              <w:t>entire</w:t>
            </w:r>
            <w:r>
              <w:rPr>
                <w:spacing w:val="-9"/>
                <w:sz w:val="24"/>
              </w:rPr>
              <w:t xml:space="preserve"> </w:t>
            </w:r>
            <w:proofErr w:type="spellStart"/>
            <w:r>
              <w:rPr>
                <w:sz w:val="24"/>
              </w:rPr>
              <w:t>signalling</w:t>
            </w:r>
            <w:proofErr w:type="spellEnd"/>
            <w:r>
              <w:rPr>
                <w:spacing w:val="-9"/>
                <w:sz w:val="24"/>
              </w:rPr>
              <w:t xml:space="preserve"> </w:t>
            </w:r>
            <w:r>
              <w:rPr>
                <w:sz w:val="24"/>
              </w:rPr>
              <w:t>installations jointly</w:t>
            </w:r>
            <w:r>
              <w:rPr>
                <w:spacing w:val="-9"/>
                <w:sz w:val="24"/>
              </w:rPr>
              <w:t xml:space="preserve"> </w:t>
            </w:r>
            <w:r>
              <w:rPr>
                <w:sz w:val="24"/>
              </w:rPr>
              <w:t>with</w:t>
            </w:r>
            <w:r>
              <w:rPr>
                <w:spacing w:val="-8"/>
                <w:sz w:val="24"/>
              </w:rPr>
              <w:t xml:space="preserve"> </w:t>
            </w:r>
            <w:r>
              <w:rPr>
                <w:sz w:val="24"/>
              </w:rPr>
              <w:t>the</w:t>
            </w:r>
            <w:r>
              <w:rPr>
                <w:spacing w:val="-8"/>
                <w:sz w:val="24"/>
              </w:rPr>
              <w:t xml:space="preserve"> </w:t>
            </w:r>
            <w:r>
              <w:rPr>
                <w:sz w:val="24"/>
              </w:rPr>
              <w:t>Railway</w:t>
            </w:r>
            <w:r>
              <w:rPr>
                <w:spacing w:val="-9"/>
                <w:sz w:val="24"/>
              </w:rPr>
              <w:t xml:space="preserve"> </w:t>
            </w:r>
            <w:r>
              <w:rPr>
                <w:sz w:val="24"/>
              </w:rPr>
              <w:t>representative</w:t>
            </w:r>
            <w:r>
              <w:rPr>
                <w:spacing w:val="-8"/>
                <w:sz w:val="24"/>
              </w:rPr>
              <w:t xml:space="preserve"> </w:t>
            </w:r>
            <w:r>
              <w:rPr>
                <w:sz w:val="24"/>
              </w:rPr>
              <w:t>at</w:t>
            </w:r>
            <w:r>
              <w:rPr>
                <w:spacing w:val="-8"/>
                <w:sz w:val="24"/>
              </w:rPr>
              <w:t xml:space="preserve"> </w:t>
            </w:r>
            <w:r>
              <w:rPr>
                <w:sz w:val="24"/>
              </w:rPr>
              <w:t>site</w:t>
            </w:r>
            <w:r>
              <w:rPr>
                <w:spacing w:val="-10"/>
                <w:sz w:val="24"/>
              </w:rPr>
              <w:t xml:space="preserve"> </w:t>
            </w:r>
            <w:r>
              <w:rPr>
                <w:sz w:val="24"/>
              </w:rPr>
              <w:t>at</w:t>
            </w:r>
            <w:r>
              <w:rPr>
                <w:spacing w:val="-8"/>
                <w:sz w:val="24"/>
              </w:rPr>
              <w:t xml:space="preserve"> </w:t>
            </w:r>
            <w:r>
              <w:rPr>
                <w:sz w:val="24"/>
              </w:rPr>
              <w:t>the</w:t>
            </w:r>
            <w:r>
              <w:rPr>
                <w:spacing w:val="-8"/>
                <w:sz w:val="24"/>
              </w:rPr>
              <w:t xml:space="preserve"> </w:t>
            </w:r>
            <w:r>
              <w:rPr>
                <w:sz w:val="24"/>
              </w:rPr>
              <w:t xml:space="preserve">Stations/ LC gates/IBS/Auto </w:t>
            </w:r>
            <w:proofErr w:type="spellStart"/>
            <w:r>
              <w:rPr>
                <w:sz w:val="24"/>
              </w:rPr>
              <w:t>Signalling</w:t>
            </w:r>
            <w:proofErr w:type="spellEnd"/>
            <w:r>
              <w:rPr>
                <w:sz w:val="24"/>
              </w:rPr>
              <w:t xml:space="preserve"> covered under various schedules</w:t>
            </w:r>
            <w:r>
              <w:rPr>
                <w:spacing w:val="-17"/>
                <w:sz w:val="24"/>
              </w:rPr>
              <w:t xml:space="preserve"> </w:t>
            </w:r>
            <w:r>
              <w:rPr>
                <w:sz w:val="24"/>
              </w:rPr>
              <w:t>of</w:t>
            </w:r>
            <w:r>
              <w:rPr>
                <w:spacing w:val="-17"/>
                <w:sz w:val="24"/>
              </w:rPr>
              <w:t xml:space="preserve"> </w:t>
            </w:r>
            <w:r>
              <w:rPr>
                <w:sz w:val="24"/>
              </w:rPr>
              <w:t>the</w:t>
            </w:r>
            <w:r>
              <w:rPr>
                <w:spacing w:val="-16"/>
                <w:sz w:val="24"/>
              </w:rPr>
              <w:t xml:space="preserve"> </w:t>
            </w:r>
            <w:r>
              <w:rPr>
                <w:sz w:val="24"/>
              </w:rPr>
              <w:t>Contract,</w:t>
            </w:r>
            <w:r>
              <w:rPr>
                <w:spacing w:val="-17"/>
                <w:sz w:val="24"/>
              </w:rPr>
              <w:t xml:space="preserve"> </w:t>
            </w:r>
            <w:r>
              <w:rPr>
                <w:sz w:val="24"/>
              </w:rPr>
              <w:t>and</w:t>
            </w:r>
            <w:r>
              <w:rPr>
                <w:spacing w:val="-17"/>
                <w:sz w:val="24"/>
              </w:rPr>
              <w:t xml:space="preserve"> </w:t>
            </w:r>
            <w:r>
              <w:rPr>
                <w:sz w:val="24"/>
              </w:rPr>
              <w:t>ensuring</w:t>
            </w:r>
            <w:r>
              <w:rPr>
                <w:spacing w:val="-17"/>
                <w:sz w:val="24"/>
              </w:rPr>
              <w:t xml:space="preserve"> </w:t>
            </w:r>
            <w:r>
              <w:rPr>
                <w:sz w:val="24"/>
              </w:rPr>
              <w:t>that</w:t>
            </w:r>
            <w:r>
              <w:rPr>
                <w:spacing w:val="-16"/>
                <w:sz w:val="24"/>
              </w:rPr>
              <w:t xml:space="preserve"> </w:t>
            </w:r>
            <w:r>
              <w:rPr>
                <w:sz w:val="24"/>
              </w:rPr>
              <w:t>all</w:t>
            </w:r>
            <w:r>
              <w:rPr>
                <w:spacing w:val="-17"/>
                <w:sz w:val="24"/>
              </w:rPr>
              <w:t xml:space="preserve"> </w:t>
            </w:r>
            <w:r>
              <w:rPr>
                <w:sz w:val="24"/>
              </w:rPr>
              <w:t>the</w:t>
            </w:r>
            <w:r>
              <w:rPr>
                <w:spacing w:val="-17"/>
                <w:sz w:val="24"/>
              </w:rPr>
              <w:t xml:space="preserve"> </w:t>
            </w:r>
            <w:proofErr w:type="spellStart"/>
            <w:r>
              <w:rPr>
                <w:sz w:val="24"/>
              </w:rPr>
              <w:t>signalling</w:t>
            </w:r>
            <w:proofErr w:type="spellEnd"/>
            <w:r>
              <w:rPr>
                <w:sz w:val="24"/>
              </w:rPr>
              <w:t xml:space="preserve"> gears are installed and adjusted as per the existing rules.</w:t>
            </w:r>
          </w:p>
        </w:tc>
        <w:tc>
          <w:tcPr>
            <w:tcW w:w="1116" w:type="dxa"/>
          </w:tcPr>
          <w:p w14:paraId="63C1923A" w14:textId="77777777" w:rsidR="00620921" w:rsidRDefault="00620921">
            <w:pPr>
              <w:pStyle w:val="TableParagraph"/>
              <w:rPr>
                <w:rFonts w:ascii="Times New Roman"/>
              </w:rPr>
            </w:pPr>
          </w:p>
        </w:tc>
        <w:tc>
          <w:tcPr>
            <w:tcW w:w="1258" w:type="dxa"/>
          </w:tcPr>
          <w:p w14:paraId="1413B701" w14:textId="77777777" w:rsidR="00620921" w:rsidRDefault="00620921">
            <w:pPr>
              <w:pStyle w:val="TableParagraph"/>
              <w:rPr>
                <w:rFonts w:ascii="Times New Roman"/>
              </w:rPr>
            </w:pPr>
          </w:p>
        </w:tc>
      </w:tr>
      <w:tr w:rsidR="00620921" w14:paraId="55A86947" w14:textId="77777777">
        <w:trPr>
          <w:trHeight w:val="550"/>
        </w:trPr>
        <w:tc>
          <w:tcPr>
            <w:tcW w:w="842" w:type="dxa"/>
          </w:tcPr>
          <w:p w14:paraId="3421B111" w14:textId="77777777" w:rsidR="00620921" w:rsidRDefault="00EA4069">
            <w:pPr>
              <w:pStyle w:val="TableParagraph"/>
              <w:spacing w:line="276" w:lineRule="exact"/>
              <w:ind w:left="9" w:right="1"/>
              <w:jc w:val="center"/>
              <w:rPr>
                <w:sz w:val="24"/>
              </w:rPr>
            </w:pPr>
            <w:r>
              <w:rPr>
                <w:spacing w:val="-5"/>
                <w:sz w:val="24"/>
              </w:rPr>
              <w:t>(a)</w:t>
            </w:r>
          </w:p>
        </w:tc>
        <w:tc>
          <w:tcPr>
            <w:tcW w:w="6563" w:type="dxa"/>
          </w:tcPr>
          <w:p w14:paraId="0B92B86A" w14:textId="77777777" w:rsidR="00620921" w:rsidRDefault="00EA4069">
            <w:pPr>
              <w:pStyle w:val="TableParagraph"/>
              <w:spacing w:line="276" w:lineRule="exact"/>
              <w:ind w:left="108"/>
              <w:rPr>
                <w:sz w:val="24"/>
              </w:rPr>
            </w:pPr>
            <w:r>
              <w:rPr>
                <w:sz w:val="24"/>
              </w:rPr>
              <w:t>Testing</w:t>
            </w:r>
            <w:r>
              <w:rPr>
                <w:spacing w:val="-5"/>
                <w:sz w:val="24"/>
              </w:rPr>
              <w:t xml:space="preserve"> </w:t>
            </w:r>
            <w:r>
              <w:rPr>
                <w:sz w:val="24"/>
              </w:rPr>
              <w:t>and</w:t>
            </w:r>
            <w:r>
              <w:rPr>
                <w:spacing w:val="-5"/>
                <w:sz w:val="24"/>
              </w:rPr>
              <w:t xml:space="preserve"> </w:t>
            </w:r>
            <w:r>
              <w:rPr>
                <w:sz w:val="24"/>
              </w:rPr>
              <w:t>commissioning</w:t>
            </w:r>
            <w:r>
              <w:rPr>
                <w:spacing w:val="-3"/>
                <w:sz w:val="24"/>
              </w:rPr>
              <w:t xml:space="preserve"> </w:t>
            </w:r>
            <w:r>
              <w:rPr>
                <w:sz w:val="24"/>
              </w:rPr>
              <w:t>of</w:t>
            </w:r>
            <w:r>
              <w:rPr>
                <w:spacing w:val="-3"/>
                <w:sz w:val="24"/>
              </w:rPr>
              <w:t xml:space="preserve"> </w:t>
            </w:r>
            <w:r>
              <w:rPr>
                <w:sz w:val="24"/>
              </w:rPr>
              <w:t>Stations</w:t>
            </w:r>
            <w:r>
              <w:rPr>
                <w:spacing w:val="-3"/>
                <w:sz w:val="24"/>
              </w:rPr>
              <w:t xml:space="preserve"> </w:t>
            </w:r>
            <w:r>
              <w:rPr>
                <w:sz w:val="24"/>
              </w:rPr>
              <w:t>(up</w:t>
            </w:r>
            <w:r>
              <w:rPr>
                <w:spacing w:val="-4"/>
                <w:sz w:val="24"/>
              </w:rPr>
              <w:t xml:space="preserve"> </w:t>
            </w:r>
            <w:r>
              <w:rPr>
                <w:sz w:val="24"/>
              </w:rPr>
              <w:t>to</w:t>
            </w:r>
            <w:r>
              <w:rPr>
                <w:spacing w:val="-4"/>
                <w:sz w:val="24"/>
              </w:rPr>
              <w:t xml:space="preserve"> </w:t>
            </w:r>
            <w:r>
              <w:rPr>
                <w:sz w:val="24"/>
              </w:rPr>
              <w:t>5</w:t>
            </w:r>
            <w:r>
              <w:rPr>
                <w:spacing w:val="-3"/>
                <w:sz w:val="24"/>
              </w:rPr>
              <w:t xml:space="preserve"> </w:t>
            </w:r>
            <w:r>
              <w:rPr>
                <w:spacing w:val="-2"/>
                <w:sz w:val="24"/>
              </w:rPr>
              <w:t>roads)</w:t>
            </w:r>
          </w:p>
        </w:tc>
        <w:tc>
          <w:tcPr>
            <w:tcW w:w="1116" w:type="dxa"/>
          </w:tcPr>
          <w:p w14:paraId="16B968D1" w14:textId="77777777" w:rsidR="00620921" w:rsidRDefault="00EA4069">
            <w:pPr>
              <w:pStyle w:val="TableParagraph"/>
              <w:spacing w:line="276" w:lineRule="exact"/>
              <w:ind w:left="185" w:right="167" w:firstLine="184"/>
              <w:rPr>
                <w:sz w:val="24"/>
              </w:rPr>
            </w:pPr>
            <w:r>
              <w:rPr>
                <w:spacing w:val="-4"/>
                <w:sz w:val="24"/>
              </w:rPr>
              <w:t xml:space="preserve">Per </w:t>
            </w:r>
            <w:r>
              <w:rPr>
                <w:spacing w:val="-2"/>
                <w:sz w:val="24"/>
              </w:rPr>
              <w:t>Station</w:t>
            </w:r>
          </w:p>
        </w:tc>
        <w:tc>
          <w:tcPr>
            <w:tcW w:w="1258" w:type="dxa"/>
          </w:tcPr>
          <w:p w14:paraId="61F6D724" w14:textId="77777777" w:rsidR="00620921" w:rsidRDefault="00EA4069">
            <w:pPr>
              <w:pStyle w:val="TableParagraph"/>
              <w:spacing w:line="276" w:lineRule="exact"/>
              <w:ind w:left="11" w:right="1"/>
              <w:jc w:val="center"/>
              <w:rPr>
                <w:sz w:val="24"/>
              </w:rPr>
            </w:pPr>
            <w:r>
              <w:rPr>
                <w:spacing w:val="-2"/>
                <w:sz w:val="24"/>
              </w:rPr>
              <w:t>29427</w:t>
            </w:r>
          </w:p>
        </w:tc>
      </w:tr>
      <w:tr w:rsidR="00620921" w14:paraId="0EDD5B63" w14:textId="77777777">
        <w:trPr>
          <w:trHeight w:val="551"/>
        </w:trPr>
        <w:tc>
          <w:tcPr>
            <w:tcW w:w="842" w:type="dxa"/>
          </w:tcPr>
          <w:p w14:paraId="38DBA388" w14:textId="77777777" w:rsidR="00620921" w:rsidRDefault="00EA4069">
            <w:pPr>
              <w:pStyle w:val="TableParagraph"/>
              <w:spacing w:line="275" w:lineRule="exact"/>
              <w:ind w:left="9" w:right="1"/>
              <w:jc w:val="center"/>
              <w:rPr>
                <w:sz w:val="24"/>
              </w:rPr>
            </w:pPr>
            <w:r>
              <w:rPr>
                <w:spacing w:val="-5"/>
                <w:sz w:val="24"/>
              </w:rPr>
              <w:t>(b)</w:t>
            </w:r>
          </w:p>
        </w:tc>
        <w:tc>
          <w:tcPr>
            <w:tcW w:w="6563" w:type="dxa"/>
          </w:tcPr>
          <w:p w14:paraId="5D1D70F8" w14:textId="77777777" w:rsidR="00620921" w:rsidRDefault="00EA4069">
            <w:pPr>
              <w:pStyle w:val="TableParagraph"/>
              <w:spacing w:line="276" w:lineRule="exact"/>
              <w:ind w:left="108"/>
              <w:rPr>
                <w:sz w:val="24"/>
              </w:rPr>
            </w:pPr>
            <w:r>
              <w:rPr>
                <w:sz w:val="24"/>
              </w:rPr>
              <w:t>Testing</w:t>
            </w:r>
            <w:r>
              <w:rPr>
                <w:spacing w:val="34"/>
                <w:sz w:val="24"/>
              </w:rPr>
              <w:t xml:space="preserve"> </w:t>
            </w:r>
            <w:r>
              <w:rPr>
                <w:sz w:val="24"/>
              </w:rPr>
              <w:t>and</w:t>
            </w:r>
            <w:r>
              <w:rPr>
                <w:spacing w:val="34"/>
                <w:sz w:val="24"/>
              </w:rPr>
              <w:t xml:space="preserve"> </w:t>
            </w:r>
            <w:r>
              <w:rPr>
                <w:sz w:val="24"/>
              </w:rPr>
              <w:t>commissioning</w:t>
            </w:r>
            <w:r>
              <w:rPr>
                <w:spacing w:val="32"/>
                <w:sz w:val="24"/>
              </w:rPr>
              <w:t xml:space="preserve"> </w:t>
            </w:r>
            <w:r>
              <w:rPr>
                <w:sz w:val="24"/>
              </w:rPr>
              <w:t>of</w:t>
            </w:r>
            <w:r>
              <w:rPr>
                <w:spacing w:val="34"/>
                <w:sz w:val="24"/>
              </w:rPr>
              <w:t xml:space="preserve"> </w:t>
            </w:r>
            <w:r>
              <w:rPr>
                <w:sz w:val="24"/>
              </w:rPr>
              <w:t>Stations</w:t>
            </w:r>
            <w:r>
              <w:rPr>
                <w:spacing w:val="34"/>
                <w:sz w:val="24"/>
              </w:rPr>
              <w:t xml:space="preserve"> </w:t>
            </w:r>
            <w:r>
              <w:rPr>
                <w:sz w:val="24"/>
              </w:rPr>
              <w:t>(with</w:t>
            </w:r>
            <w:r>
              <w:rPr>
                <w:spacing w:val="34"/>
                <w:sz w:val="24"/>
              </w:rPr>
              <w:t xml:space="preserve"> </w:t>
            </w:r>
            <w:r>
              <w:rPr>
                <w:sz w:val="24"/>
              </w:rPr>
              <w:t>more</w:t>
            </w:r>
            <w:r>
              <w:rPr>
                <w:spacing w:val="34"/>
                <w:sz w:val="24"/>
              </w:rPr>
              <w:t xml:space="preserve"> </w:t>
            </w:r>
            <w:r>
              <w:rPr>
                <w:sz w:val="24"/>
              </w:rPr>
              <w:t>than</w:t>
            </w:r>
            <w:r>
              <w:rPr>
                <w:spacing w:val="34"/>
                <w:sz w:val="24"/>
              </w:rPr>
              <w:t xml:space="preserve"> </w:t>
            </w:r>
            <w:r>
              <w:rPr>
                <w:sz w:val="24"/>
              </w:rPr>
              <w:t xml:space="preserve">5 </w:t>
            </w:r>
            <w:r>
              <w:rPr>
                <w:spacing w:val="-2"/>
                <w:sz w:val="24"/>
              </w:rPr>
              <w:t>roads)</w:t>
            </w:r>
          </w:p>
        </w:tc>
        <w:tc>
          <w:tcPr>
            <w:tcW w:w="1116" w:type="dxa"/>
          </w:tcPr>
          <w:p w14:paraId="4D83CEC2" w14:textId="77777777" w:rsidR="00620921" w:rsidRDefault="00EA4069">
            <w:pPr>
              <w:pStyle w:val="TableParagraph"/>
              <w:spacing w:line="276" w:lineRule="exact"/>
              <w:ind w:left="185" w:right="167" w:firstLine="184"/>
              <w:rPr>
                <w:sz w:val="24"/>
              </w:rPr>
            </w:pPr>
            <w:r>
              <w:rPr>
                <w:spacing w:val="-4"/>
                <w:sz w:val="24"/>
              </w:rPr>
              <w:t xml:space="preserve">Per </w:t>
            </w:r>
            <w:r>
              <w:rPr>
                <w:spacing w:val="-2"/>
                <w:sz w:val="24"/>
              </w:rPr>
              <w:t>Station</w:t>
            </w:r>
          </w:p>
        </w:tc>
        <w:tc>
          <w:tcPr>
            <w:tcW w:w="1258" w:type="dxa"/>
          </w:tcPr>
          <w:p w14:paraId="549FBB32" w14:textId="77777777" w:rsidR="00620921" w:rsidRDefault="00EA4069">
            <w:pPr>
              <w:pStyle w:val="TableParagraph"/>
              <w:spacing w:line="275" w:lineRule="exact"/>
              <w:ind w:left="11" w:right="1"/>
              <w:jc w:val="center"/>
              <w:rPr>
                <w:sz w:val="24"/>
              </w:rPr>
            </w:pPr>
            <w:r>
              <w:rPr>
                <w:spacing w:val="-2"/>
                <w:sz w:val="24"/>
              </w:rPr>
              <w:t>51415</w:t>
            </w:r>
          </w:p>
        </w:tc>
      </w:tr>
      <w:tr w:rsidR="00620921" w14:paraId="10B0837C" w14:textId="77777777">
        <w:trPr>
          <w:trHeight w:val="550"/>
        </w:trPr>
        <w:tc>
          <w:tcPr>
            <w:tcW w:w="842" w:type="dxa"/>
          </w:tcPr>
          <w:p w14:paraId="5D079FDB" w14:textId="77777777" w:rsidR="00620921" w:rsidRDefault="00EA4069">
            <w:pPr>
              <w:pStyle w:val="TableParagraph"/>
              <w:spacing w:line="275" w:lineRule="exact"/>
              <w:ind w:left="9"/>
              <w:jc w:val="center"/>
              <w:rPr>
                <w:sz w:val="24"/>
              </w:rPr>
            </w:pPr>
            <w:r>
              <w:rPr>
                <w:spacing w:val="-5"/>
                <w:sz w:val="24"/>
              </w:rPr>
              <w:t>(c)</w:t>
            </w:r>
          </w:p>
        </w:tc>
        <w:tc>
          <w:tcPr>
            <w:tcW w:w="6563" w:type="dxa"/>
          </w:tcPr>
          <w:p w14:paraId="088C8BEC" w14:textId="77777777" w:rsidR="00620921" w:rsidRDefault="00EA4069">
            <w:pPr>
              <w:pStyle w:val="TableParagraph"/>
              <w:spacing w:line="275" w:lineRule="exact"/>
              <w:ind w:left="108"/>
              <w:rPr>
                <w:sz w:val="24"/>
              </w:rPr>
            </w:pPr>
            <w:r>
              <w:rPr>
                <w:sz w:val="24"/>
              </w:rPr>
              <w:t>Testing</w:t>
            </w:r>
            <w:r>
              <w:rPr>
                <w:spacing w:val="-6"/>
                <w:sz w:val="24"/>
              </w:rPr>
              <w:t xml:space="preserve"> </w:t>
            </w:r>
            <w:r>
              <w:rPr>
                <w:sz w:val="24"/>
              </w:rPr>
              <w:t>and</w:t>
            </w:r>
            <w:r>
              <w:rPr>
                <w:spacing w:val="-6"/>
                <w:sz w:val="24"/>
              </w:rPr>
              <w:t xml:space="preserve"> </w:t>
            </w:r>
            <w:r>
              <w:rPr>
                <w:sz w:val="24"/>
              </w:rPr>
              <w:t>commissioning</w:t>
            </w:r>
            <w:r>
              <w:rPr>
                <w:spacing w:val="-5"/>
                <w:sz w:val="24"/>
              </w:rPr>
              <w:t xml:space="preserve"> </w:t>
            </w:r>
            <w:r>
              <w:rPr>
                <w:sz w:val="24"/>
              </w:rPr>
              <w:t>of</w:t>
            </w:r>
            <w:r>
              <w:rPr>
                <w:spacing w:val="-4"/>
                <w:sz w:val="24"/>
              </w:rPr>
              <w:t xml:space="preserve"> </w:t>
            </w:r>
            <w:r>
              <w:rPr>
                <w:sz w:val="24"/>
              </w:rPr>
              <w:t>LC</w:t>
            </w:r>
            <w:r>
              <w:rPr>
                <w:spacing w:val="-6"/>
                <w:sz w:val="24"/>
              </w:rPr>
              <w:t xml:space="preserve"> </w:t>
            </w:r>
            <w:r>
              <w:rPr>
                <w:sz w:val="24"/>
              </w:rPr>
              <w:t>gates/IBS</w:t>
            </w:r>
            <w:r>
              <w:rPr>
                <w:spacing w:val="-4"/>
                <w:sz w:val="24"/>
              </w:rPr>
              <w:t xml:space="preserve"> </w:t>
            </w:r>
            <w:r>
              <w:rPr>
                <w:sz w:val="24"/>
              </w:rPr>
              <w:t>Hut/Auto</w:t>
            </w:r>
            <w:r>
              <w:rPr>
                <w:spacing w:val="-3"/>
                <w:sz w:val="24"/>
              </w:rPr>
              <w:t xml:space="preserve"> </w:t>
            </w:r>
            <w:r>
              <w:rPr>
                <w:spacing w:val="-5"/>
                <w:sz w:val="24"/>
              </w:rPr>
              <w:t>Hut</w:t>
            </w:r>
          </w:p>
        </w:tc>
        <w:tc>
          <w:tcPr>
            <w:tcW w:w="1116" w:type="dxa"/>
          </w:tcPr>
          <w:p w14:paraId="12E09DC6" w14:textId="77777777" w:rsidR="00620921" w:rsidRDefault="00EA4069">
            <w:pPr>
              <w:pStyle w:val="TableParagraph"/>
              <w:spacing w:line="276" w:lineRule="exact"/>
              <w:ind w:left="151" w:right="136"/>
              <w:rPr>
                <w:sz w:val="24"/>
              </w:rPr>
            </w:pPr>
            <w:r>
              <w:rPr>
                <w:sz w:val="24"/>
              </w:rPr>
              <w:t>Per</w:t>
            </w:r>
            <w:r>
              <w:rPr>
                <w:spacing w:val="-17"/>
                <w:sz w:val="24"/>
              </w:rPr>
              <w:t xml:space="preserve"> </w:t>
            </w:r>
            <w:r>
              <w:rPr>
                <w:sz w:val="24"/>
              </w:rPr>
              <w:t xml:space="preserve">LC/ Per </w:t>
            </w:r>
            <w:r>
              <w:rPr>
                <w:spacing w:val="-5"/>
                <w:sz w:val="24"/>
              </w:rPr>
              <w:t>Hut</w:t>
            </w:r>
          </w:p>
        </w:tc>
        <w:tc>
          <w:tcPr>
            <w:tcW w:w="1258" w:type="dxa"/>
          </w:tcPr>
          <w:p w14:paraId="4E1181E1" w14:textId="77777777" w:rsidR="00620921" w:rsidRDefault="00EA4069">
            <w:pPr>
              <w:pStyle w:val="TableParagraph"/>
              <w:spacing w:line="275" w:lineRule="exact"/>
              <w:ind w:left="11" w:right="1"/>
              <w:jc w:val="center"/>
              <w:rPr>
                <w:sz w:val="24"/>
              </w:rPr>
            </w:pPr>
            <w:r>
              <w:rPr>
                <w:spacing w:val="-2"/>
                <w:sz w:val="24"/>
              </w:rPr>
              <w:t>11379</w:t>
            </w:r>
          </w:p>
        </w:tc>
      </w:tr>
    </w:tbl>
    <w:p w14:paraId="5EB0F15B" w14:textId="77777777" w:rsidR="00620921" w:rsidRDefault="00620921">
      <w:pPr>
        <w:spacing w:line="275" w:lineRule="exact"/>
        <w:jc w:val="center"/>
        <w:rPr>
          <w:sz w:val="24"/>
        </w:rPr>
        <w:sectPr w:rsidR="00620921">
          <w:pgSz w:w="11910" w:h="16840"/>
          <w:pgMar w:top="1180" w:right="560" w:bottom="1320" w:left="900" w:header="552" w:footer="1130" w:gutter="0"/>
          <w:cols w:space="720"/>
        </w:sectPr>
      </w:pPr>
    </w:p>
    <w:p w14:paraId="45280A9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51205BDC" w14:textId="77777777">
        <w:trPr>
          <w:trHeight w:val="552"/>
        </w:trPr>
        <w:tc>
          <w:tcPr>
            <w:tcW w:w="842" w:type="dxa"/>
            <w:shd w:val="clear" w:color="auto" w:fill="D9D9D9"/>
          </w:tcPr>
          <w:p w14:paraId="2C2A6D10" w14:textId="77777777" w:rsidR="00620921" w:rsidRDefault="00EA4069">
            <w:pPr>
              <w:pStyle w:val="TableParagraph"/>
              <w:ind w:left="131"/>
              <w:rPr>
                <w:rFonts w:ascii="Arial"/>
                <w:b/>
                <w:sz w:val="24"/>
              </w:rPr>
            </w:pPr>
            <w:r>
              <w:rPr>
                <w:rFonts w:ascii="Arial"/>
                <w:b/>
                <w:spacing w:val="-4"/>
                <w:sz w:val="24"/>
              </w:rPr>
              <w:t>ITEM</w:t>
            </w:r>
          </w:p>
          <w:p w14:paraId="72A6D979"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D9D9D9"/>
          </w:tcPr>
          <w:p w14:paraId="05F1EEEC"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D9D9D9"/>
          </w:tcPr>
          <w:p w14:paraId="2D677FDE"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D9D9D9"/>
          </w:tcPr>
          <w:p w14:paraId="76A140F6" w14:textId="77777777" w:rsidR="00620921" w:rsidRDefault="00EA4069">
            <w:pPr>
              <w:pStyle w:val="TableParagraph"/>
              <w:ind w:left="11" w:right="1"/>
              <w:jc w:val="center"/>
              <w:rPr>
                <w:rFonts w:ascii="Arial"/>
                <w:b/>
                <w:sz w:val="24"/>
              </w:rPr>
            </w:pPr>
            <w:r>
              <w:rPr>
                <w:rFonts w:ascii="Arial"/>
                <w:b/>
                <w:spacing w:val="-4"/>
                <w:sz w:val="24"/>
              </w:rPr>
              <w:t>Rate</w:t>
            </w:r>
          </w:p>
          <w:p w14:paraId="23460AFD"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4154970E" w14:textId="77777777">
        <w:trPr>
          <w:trHeight w:val="275"/>
        </w:trPr>
        <w:tc>
          <w:tcPr>
            <w:tcW w:w="9779" w:type="dxa"/>
            <w:gridSpan w:val="4"/>
          </w:tcPr>
          <w:p w14:paraId="6170D97E" w14:textId="77777777" w:rsidR="00620921" w:rsidRDefault="00EA4069">
            <w:pPr>
              <w:pStyle w:val="TableParagraph"/>
              <w:spacing w:line="255" w:lineRule="exact"/>
              <w:ind w:left="11" w:right="3"/>
              <w:jc w:val="center"/>
              <w:rPr>
                <w:rFonts w:ascii="Arial" w:hAnsi="Arial"/>
                <w:b/>
                <w:sz w:val="24"/>
              </w:rPr>
            </w:pPr>
            <w:r>
              <w:rPr>
                <w:rFonts w:ascii="Arial" w:hAnsi="Arial"/>
                <w:b/>
                <w:sz w:val="24"/>
              </w:rPr>
              <w:t>CHAPTER</w:t>
            </w:r>
            <w:r>
              <w:rPr>
                <w:rFonts w:ascii="Arial" w:hAnsi="Arial"/>
                <w:b/>
                <w:spacing w:val="-4"/>
                <w:sz w:val="24"/>
              </w:rPr>
              <w:t xml:space="preserve"> </w:t>
            </w:r>
            <w:r>
              <w:rPr>
                <w:rFonts w:ascii="Arial" w:hAnsi="Arial"/>
                <w:b/>
                <w:sz w:val="24"/>
              </w:rPr>
              <w:t>36–LC</w:t>
            </w:r>
            <w:r>
              <w:rPr>
                <w:rFonts w:ascii="Arial" w:hAnsi="Arial"/>
                <w:b/>
                <w:spacing w:val="-5"/>
                <w:sz w:val="24"/>
              </w:rPr>
              <w:t xml:space="preserve"> </w:t>
            </w:r>
            <w:r>
              <w:rPr>
                <w:rFonts w:ascii="Arial" w:hAnsi="Arial"/>
                <w:b/>
                <w:spacing w:val="-4"/>
                <w:sz w:val="24"/>
              </w:rPr>
              <w:t>GATE</w:t>
            </w:r>
          </w:p>
        </w:tc>
      </w:tr>
      <w:tr w:rsidR="00620921" w14:paraId="4361F1E9" w14:textId="77777777">
        <w:trPr>
          <w:trHeight w:val="3588"/>
        </w:trPr>
        <w:tc>
          <w:tcPr>
            <w:tcW w:w="842" w:type="dxa"/>
          </w:tcPr>
          <w:p w14:paraId="6533DD95" w14:textId="77777777" w:rsidR="00620921" w:rsidRDefault="00EA4069">
            <w:pPr>
              <w:pStyle w:val="TableParagraph"/>
              <w:ind w:left="9" w:right="1"/>
              <w:jc w:val="center"/>
              <w:rPr>
                <w:sz w:val="24"/>
              </w:rPr>
            </w:pPr>
            <w:r>
              <w:rPr>
                <w:spacing w:val="-4"/>
                <w:sz w:val="24"/>
              </w:rPr>
              <w:t>3601</w:t>
            </w:r>
          </w:p>
        </w:tc>
        <w:tc>
          <w:tcPr>
            <w:tcW w:w="6563" w:type="dxa"/>
          </w:tcPr>
          <w:p w14:paraId="11C893BE" w14:textId="77777777" w:rsidR="00620921" w:rsidRDefault="00EA4069">
            <w:pPr>
              <w:pStyle w:val="TableParagraph"/>
              <w:ind w:left="108" w:right="96"/>
              <w:jc w:val="both"/>
              <w:rPr>
                <w:sz w:val="24"/>
              </w:rPr>
            </w:pPr>
            <w:r>
              <w:rPr>
                <w:sz w:val="24"/>
              </w:rPr>
              <w:t>Foundation, Erection ,Testing and Commissioning of Electrically operated</w:t>
            </w:r>
            <w:r>
              <w:rPr>
                <w:spacing w:val="40"/>
                <w:sz w:val="24"/>
              </w:rPr>
              <w:t xml:space="preserve"> </w:t>
            </w:r>
            <w:r>
              <w:rPr>
                <w:sz w:val="24"/>
              </w:rPr>
              <w:t>lifting barriers assembly, drive mechanism, motors etc. as per technical specification, with control panel, boom locking arrangements &amp; crank handles complete with Hand generator .The work includes excavation of pit and concreting foundation for pedestal-2 no’s</w:t>
            </w:r>
            <w:r>
              <w:rPr>
                <w:spacing w:val="-16"/>
                <w:sz w:val="24"/>
              </w:rPr>
              <w:t xml:space="preserve"> </w:t>
            </w:r>
            <w:r>
              <w:rPr>
                <w:sz w:val="24"/>
              </w:rPr>
              <w:t>,Excavation</w:t>
            </w:r>
            <w:r>
              <w:rPr>
                <w:spacing w:val="-15"/>
                <w:sz w:val="24"/>
              </w:rPr>
              <w:t xml:space="preserve"> </w:t>
            </w:r>
            <w:r>
              <w:rPr>
                <w:sz w:val="24"/>
              </w:rPr>
              <w:t>of</w:t>
            </w:r>
            <w:r>
              <w:rPr>
                <w:spacing w:val="-15"/>
                <w:sz w:val="24"/>
              </w:rPr>
              <w:t xml:space="preserve"> </w:t>
            </w:r>
            <w:r>
              <w:rPr>
                <w:sz w:val="24"/>
              </w:rPr>
              <w:t>pit</w:t>
            </w:r>
            <w:r>
              <w:rPr>
                <w:spacing w:val="-16"/>
                <w:sz w:val="24"/>
              </w:rPr>
              <w:t xml:space="preserve"> </w:t>
            </w:r>
            <w:r>
              <w:rPr>
                <w:sz w:val="24"/>
              </w:rPr>
              <w:t>and</w:t>
            </w:r>
            <w:r>
              <w:rPr>
                <w:spacing w:val="-15"/>
                <w:sz w:val="24"/>
              </w:rPr>
              <w:t xml:space="preserve"> </w:t>
            </w:r>
            <w:r>
              <w:rPr>
                <w:sz w:val="24"/>
              </w:rPr>
              <w:t>concreting</w:t>
            </w:r>
            <w:r>
              <w:rPr>
                <w:spacing w:val="-15"/>
                <w:sz w:val="24"/>
              </w:rPr>
              <w:t xml:space="preserve"> </w:t>
            </w:r>
            <w:r>
              <w:rPr>
                <w:sz w:val="24"/>
              </w:rPr>
              <w:t>foundation</w:t>
            </w:r>
            <w:r>
              <w:rPr>
                <w:spacing w:val="-15"/>
                <w:sz w:val="24"/>
              </w:rPr>
              <w:t xml:space="preserve"> </w:t>
            </w:r>
            <w:r>
              <w:rPr>
                <w:sz w:val="24"/>
              </w:rPr>
              <w:t>for</w:t>
            </w:r>
            <w:r>
              <w:rPr>
                <w:spacing w:val="-17"/>
                <w:sz w:val="24"/>
              </w:rPr>
              <w:t xml:space="preserve"> </w:t>
            </w:r>
            <w:r>
              <w:rPr>
                <w:sz w:val="24"/>
              </w:rPr>
              <w:t>meeting post-2</w:t>
            </w:r>
            <w:r>
              <w:rPr>
                <w:spacing w:val="-8"/>
                <w:sz w:val="24"/>
              </w:rPr>
              <w:t xml:space="preserve"> </w:t>
            </w:r>
            <w:r>
              <w:rPr>
                <w:sz w:val="24"/>
              </w:rPr>
              <w:t>no’s,</w:t>
            </w:r>
            <w:r>
              <w:rPr>
                <w:spacing w:val="-9"/>
                <w:sz w:val="24"/>
              </w:rPr>
              <w:t xml:space="preserve"> </w:t>
            </w:r>
            <w:r>
              <w:rPr>
                <w:sz w:val="24"/>
              </w:rPr>
              <w:t>Erection</w:t>
            </w:r>
            <w:r>
              <w:rPr>
                <w:spacing w:val="-8"/>
                <w:sz w:val="24"/>
              </w:rPr>
              <w:t xml:space="preserve"> </w:t>
            </w:r>
            <w:r>
              <w:rPr>
                <w:sz w:val="24"/>
              </w:rPr>
              <w:t>of</w:t>
            </w:r>
            <w:r>
              <w:rPr>
                <w:spacing w:val="-11"/>
                <w:sz w:val="24"/>
              </w:rPr>
              <w:t xml:space="preserve"> </w:t>
            </w:r>
            <w:r>
              <w:rPr>
                <w:sz w:val="24"/>
              </w:rPr>
              <w:t>Electrical</w:t>
            </w:r>
            <w:r>
              <w:rPr>
                <w:spacing w:val="-9"/>
                <w:sz w:val="24"/>
              </w:rPr>
              <w:t xml:space="preserve"> </w:t>
            </w:r>
            <w:r>
              <w:rPr>
                <w:sz w:val="24"/>
              </w:rPr>
              <w:t>Lifting</w:t>
            </w:r>
            <w:r>
              <w:rPr>
                <w:spacing w:val="-8"/>
                <w:sz w:val="24"/>
              </w:rPr>
              <w:t xml:space="preserve"> </w:t>
            </w:r>
            <w:r>
              <w:rPr>
                <w:sz w:val="24"/>
              </w:rPr>
              <w:t>barrier-1</w:t>
            </w:r>
            <w:r>
              <w:rPr>
                <w:spacing w:val="-8"/>
                <w:sz w:val="24"/>
              </w:rPr>
              <w:t xml:space="preserve"> </w:t>
            </w:r>
            <w:r>
              <w:rPr>
                <w:sz w:val="24"/>
              </w:rPr>
              <w:t>Set,</w:t>
            </w:r>
            <w:r>
              <w:rPr>
                <w:spacing w:val="-7"/>
                <w:sz w:val="24"/>
              </w:rPr>
              <w:t xml:space="preserve"> </w:t>
            </w:r>
            <w:r>
              <w:rPr>
                <w:sz w:val="24"/>
              </w:rPr>
              <w:t>Fixing of EOLB Panel and its wiring-1 No., testing and commissioning as per detailed technical specification and instructions</w:t>
            </w:r>
            <w:r>
              <w:rPr>
                <w:spacing w:val="-10"/>
                <w:sz w:val="24"/>
              </w:rPr>
              <w:t xml:space="preserve"> </w:t>
            </w:r>
            <w:r>
              <w:rPr>
                <w:sz w:val="24"/>
              </w:rPr>
              <w:t>of</w:t>
            </w:r>
            <w:r>
              <w:rPr>
                <w:spacing w:val="-7"/>
                <w:sz w:val="24"/>
              </w:rPr>
              <w:t xml:space="preserve"> </w:t>
            </w:r>
            <w:r>
              <w:rPr>
                <w:sz w:val="24"/>
              </w:rPr>
              <w:t>site</w:t>
            </w:r>
            <w:r>
              <w:rPr>
                <w:spacing w:val="-7"/>
                <w:sz w:val="24"/>
              </w:rPr>
              <w:t xml:space="preserve"> </w:t>
            </w:r>
            <w:r>
              <w:rPr>
                <w:sz w:val="24"/>
              </w:rPr>
              <w:t>in</w:t>
            </w:r>
            <w:r>
              <w:rPr>
                <w:spacing w:val="-7"/>
                <w:sz w:val="24"/>
              </w:rPr>
              <w:t xml:space="preserve"> </w:t>
            </w:r>
            <w:r>
              <w:rPr>
                <w:sz w:val="24"/>
              </w:rPr>
              <w:t>charge.</w:t>
            </w:r>
            <w:r>
              <w:rPr>
                <w:spacing w:val="-7"/>
                <w:sz w:val="24"/>
              </w:rPr>
              <w:t xml:space="preserve"> </w:t>
            </w:r>
            <w:r>
              <w:rPr>
                <w:sz w:val="24"/>
              </w:rPr>
              <w:t>(75</w:t>
            </w:r>
            <w:r>
              <w:rPr>
                <w:spacing w:val="-7"/>
                <w:sz w:val="24"/>
              </w:rPr>
              <w:t xml:space="preserve"> </w:t>
            </w:r>
            <w:r>
              <w:rPr>
                <w:sz w:val="24"/>
              </w:rPr>
              <w:t>%</w:t>
            </w:r>
            <w:r>
              <w:rPr>
                <w:spacing w:val="-8"/>
                <w:sz w:val="24"/>
              </w:rPr>
              <w:t xml:space="preserve"> </w:t>
            </w:r>
            <w:r>
              <w:rPr>
                <w:sz w:val="24"/>
              </w:rPr>
              <w:t>of</w:t>
            </w:r>
            <w:r>
              <w:rPr>
                <w:spacing w:val="-10"/>
                <w:sz w:val="24"/>
              </w:rPr>
              <w:t xml:space="preserve"> </w:t>
            </w:r>
            <w:r>
              <w:rPr>
                <w:sz w:val="24"/>
              </w:rPr>
              <w:t>payment</w:t>
            </w:r>
            <w:r>
              <w:rPr>
                <w:spacing w:val="-7"/>
                <w:sz w:val="24"/>
              </w:rPr>
              <w:t xml:space="preserve"> </w:t>
            </w:r>
            <w:r>
              <w:rPr>
                <w:sz w:val="24"/>
              </w:rPr>
              <w:t>will</w:t>
            </w:r>
            <w:r>
              <w:rPr>
                <w:spacing w:val="-9"/>
                <w:sz w:val="24"/>
              </w:rPr>
              <w:t xml:space="preserve"> </w:t>
            </w:r>
            <w:r>
              <w:rPr>
                <w:sz w:val="24"/>
              </w:rPr>
              <w:t>be</w:t>
            </w:r>
            <w:r>
              <w:rPr>
                <w:spacing w:val="-7"/>
                <w:sz w:val="24"/>
              </w:rPr>
              <w:t xml:space="preserve"> </w:t>
            </w:r>
            <w:r>
              <w:rPr>
                <w:sz w:val="24"/>
              </w:rPr>
              <w:t>made after</w:t>
            </w:r>
            <w:r>
              <w:rPr>
                <w:spacing w:val="10"/>
                <w:sz w:val="24"/>
              </w:rPr>
              <w:t xml:space="preserve"> </w:t>
            </w:r>
            <w:r>
              <w:rPr>
                <w:sz w:val="24"/>
              </w:rPr>
              <w:t>foundation,</w:t>
            </w:r>
            <w:r>
              <w:rPr>
                <w:spacing w:val="9"/>
                <w:sz w:val="24"/>
              </w:rPr>
              <w:t xml:space="preserve"> </w:t>
            </w:r>
            <w:r>
              <w:rPr>
                <w:sz w:val="24"/>
              </w:rPr>
              <w:t>erection</w:t>
            </w:r>
            <w:r>
              <w:rPr>
                <w:spacing w:val="12"/>
                <w:sz w:val="24"/>
              </w:rPr>
              <w:t xml:space="preserve"> </w:t>
            </w:r>
            <w:r>
              <w:rPr>
                <w:sz w:val="24"/>
              </w:rPr>
              <w:t>&amp;</w:t>
            </w:r>
            <w:r>
              <w:rPr>
                <w:spacing w:val="10"/>
                <w:sz w:val="24"/>
              </w:rPr>
              <w:t xml:space="preserve"> </w:t>
            </w:r>
            <w:r>
              <w:rPr>
                <w:sz w:val="24"/>
              </w:rPr>
              <w:t>testing</w:t>
            </w:r>
            <w:r>
              <w:rPr>
                <w:spacing w:val="9"/>
                <w:sz w:val="24"/>
              </w:rPr>
              <w:t xml:space="preserve"> </w:t>
            </w:r>
            <w:r>
              <w:rPr>
                <w:sz w:val="24"/>
              </w:rPr>
              <w:t>and</w:t>
            </w:r>
            <w:r>
              <w:rPr>
                <w:spacing w:val="10"/>
                <w:sz w:val="24"/>
              </w:rPr>
              <w:t xml:space="preserve"> </w:t>
            </w:r>
            <w:r>
              <w:rPr>
                <w:sz w:val="24"/>
              </w:rPr>
              <w:t>25%</w:t>
            </w:r>
            <w:r>
              <w:rPr>
                <w:spacing w:val="9"/>
                <w:sz w:val="24"/>
              </w:rPr>
              <w:t xml:space="preserve"> </w:t>
            </w:r>
            <w:r>
              <w:rPr>
                <w:sz w:val="24"/>
              </w:rPr>
              <w:t>Payment</w:t>
            </w:r>
            <w:r>
              <w:rPr>
                <w:spacing w:val="9"/>
                <w:sz w:val="24"/>
              </w:rPr>
              <w:t xml:space="preserve"> </w:t>
            </w:r>
            <w:r>
              <w:rPr>
                <w:spacing w:val="-2"/>
                <w:sz w:val="24"/>
              </w:rPr>
              <w:t>after</w:t>
            </w:r>
          </w:p>
          <w:p w14:paraId="56D8A81A" w14:textId="77777777" w:rsidR="00620921" w:rsidRDefault="00EA4069">
            <w:pPr>
              <w:pStyle w:val="TableParagraph"/>
              <w:spacing w:before="1" w:line="255" w:lineRule="exact"/>
              <w:ind w:left="108"/>
              <w:rPr>
                <w:sz w:val="24"/>
              </w:rPr>
            </w:pPr>
            <w:r>
              <w:rPr>
                <w:spacing w:val="-2"/>
                <w:sz w:val="24"/>
              </w:rPr>
              <w:t>Commissioning).</w:t>
            </w:r>
          </w:p>
        </w:tc>
        <w:tc>
          <w:tcPr>
            <w:tcW w:w="1116" w:type="dxa"/>
          </w:tcPr>
          <w:p w14:paraId="50B5E39B" w14:textId="77777777" w:rsidR="00620921" w:rsidRDefault="00620921">
            <w:pPr>
              <w:pStyle w:val="TableParagraph"/>
              <w:rPr>
                <w:rFonts w:ascii="Arial"/>
                <w:b/>
                <w:sz w:val="24"/>
              </w:rPr>
            </w:pPr>
          </w:p>
          <w:p w14:paraId="6CE99C4E" w14:textId="77777777" w:rsidR="00620921" w:rsidRDefault="00620921">
            <w:pPr>
              <w:pStyle w:val="TableParagraph"/>
              <w:rPr>
                <w:rFonts w:ascii="Arial"/>
                <w:b/>
                <w:sz w:val="24"/>
              </w:rPr>
            </w:pPr>
          </w:p>
          <w:p w14:paraId="591E44DC" w14:textId="77777777" w:rsidR="00620921" w:rsidRDefault="00620921">
            <w:pPr>
              <w:pStyle w:val="TableParagraph"/>
              <w:rPr>
                <w:rFonts w:ascii="Arial"/>
                <w:b/>
                <w:sz w:val="24"/>
              </w:rPr>
            </w:pPr>
          </w:p>
          <w:p w14:paraId="794494BE" w14:textId="77777777" w:rsidR="00620921" w:rsidRDefault="00620921">
            <w:pPr>
              <w:pStyle w:val="TableParagraph"/>
              <w:spacing w:before="7"/>
              <w:rPr>
                <w:rFonts w:ascii="Arial"/>
                <w:b/>
                <w:sz w:val="24"/>
              </w:rPr>
            </w:pPr>
          </w:p>
          <w:p w14:paraId="570B41A5" w14:textId="77777777" w:rsidR="00620921" w:rsidRDefault="00EA4069">
            <w:pPr>
              <w:pStyle w:val="TableParagraph"/>
              <w:ind w:left="10"/>
              <w:jc w:val="center"/>
              <w:rPr>
                <w:sz w:val="24"/>
              </w:rPr>
            </w:pPr>
            <w:r>
              <w:rPr>
                <w:spacing w:val="-5"/>
                <w:sz w:val="24"/>
              </w:rPr>
              <w:t>LS</w:t>
            </w:r>
          </w:p>
        </w:tc>
        <w:tc>
          <w:tcPr>
            <w:tcW w:w="1258" w:type="dxa"/>
          </w:tcPr>
          <w:p w14:paraId="65E24443" w14:textId="77777777" w:rsidR="00620921" w:rsidRDefault="00620921">
            <w:pPr>
              <w:pStyle w:val="TableParagraph"/>
              <w:rPr>
                <w:rFonts w:ascii="Arial"/>
                <w:b/>
                <w:sz w:val="24"/>
              </w:rPr>
            </w:pPr>
          </w:p>
          <w:p w14:paraId="346198B4" w14:textId="77777777" w:rsidR="00620921" w:rsidRDefault="00620921">
            <w:pPr>
              <w:pStyle w:val="TableParagraph"/>
              <w:rPr>
                <w:rFonts w:ascii="Arial"/>
                <w:b/>
                <w:sz w:val="24"/>
              </w:rPr>
            </w:pPr>
          </w:p>
          <w:p w14:paraId="1F2C0D7B" w14:textId="77777777" w:rsidR="00620921" w:rsidRDefault="00620921">
            <w:pPr>
              <w:pStyle w:val="TableParagraph"/>
              <w:rPr>
                <w:rFonts w:ascii="Arial"/>
                <w:b/>
                <w:sz w:val="24"/>
              </w:rPr>
            </w:pPr>
          </w:p>
          <w:p w14:paraId="780DE439" w14:textId="77777777" w:rsidR="00620921" w:rsidRDefault="00620921">
            <w:pPr>
              <w:pStyle w:val="TableParagraph"/>
              <w:spacing w:before="7"/>
              <w:rPr>
                <w:rFonts w:ascii="Arial"/>
                <w:b/>
                <w:sz w:val="24"/>
              </w:rPr>
            </w:pPr>
          </w:p>
          <w:p w14:paraId="47F955EB" w14:textId="77777777" w:rsidR="00620921" w:rsidRDefault="00EA4069">
            <w:pPr>
              <w:pStyle w:val="TableParagraph"/>
              <w:ind w:left="11" w:right="1"/>
              <w:jc w:val="center"/>
              <w:rPr>
                <w:sz w:val="24"/>
              </w:rPr>
            </w:pPr>
            <w:r>
              <w:rPr>
                <w:spacing w:val="-2"/>
                <w:sz w:val="24"/>
              </w:rPr>
              <w:t>30145</w:t>
            </w:r>
          </w:p>
        </w:tc>
      </w:tr>
      <w:tr w:rsidR="00620921" w14:paraId="5C8F31E3" w14:textId="77777777">
        <w:trPr>
          <w:trHeight w:val="2483"/>
        </w:trPr>
        <w:tc>
          <w:tcPr>
            <w:tcW w:w="842" w:type="dxa"/>
          </w:tcPr>
          <w:p w14:paraId="1F8A53CF" w14:textId="77777777" w:rsidR="00620921" w:rsidRDefault="00EA4069">
            <w:pPr>
              <w:pStyle w:val="TableParagraph"/>
              <w:ind w:left="9" w:right="1"/>
              <w:jc w:val="center"/>
              <w:rPr>
                <w:sz w:val="24"/>
              </w:rPr>
            </w:pPr>
            <w:r>
              <w:rPr>
                <w:spacing w:val="-4"/>
                <w:sz w:val="24"/>
              </w:rPr>
              <w:t>3602</w:t>
            </w:r>
          </w:p>
        </w:tc>
        <w:tc>
          <w:tcPr>
            <w:tcW w:w="6563" w:type="dxa"/>
          </w:tcPr>
          <w:p w14:paraId="18BDEFB6" w14:textId="77777777" w:rsidR="00620921" w:rsidRDefault="00EA4069">
            <w:pPr>
              <w:pStyle w:val="TableParagraph"/>
              <w:spacing w:line="270" w:lineRule="atLeast"/>
              <w:ind w:left="108" w:right="95"/>
              <w:jc w:val="both"/>
              <w:rPr>
                <w:sz w:val="24"/>
              </w:rPr>
            </w:pPr>
            <w:r>
              <w:rPr>
                <w:sz w:val="24"/>
              </w:rPr>
              <w:t xml:space="preserve">Supply and </w:t>
            </w:r>
            <w:proofErr w:type="gramStart"/>
            <w:r>
              <w:rPr>
                <w:sz w:val="24"/>
              </w:rPr>
              <w:t>Fixing</w:t>
            </w:r>
            <w:proofErr w:type="gramEnd"/>
            <w:r>
              <w:rPr>
                <w:sz w:val="24"/>
              </w:rPr>
              <w:t xml:space="preserve"> of stop board of size (600mm </w:t>
            </w:r>
            <w:proofErr w:type="spellStart"/>
            <w:r>
              <w:rPr>
                <w:sz w:val="24"/>
              </w:rPr>
              <w:t>dia</w:t>
            </w:r>
            <w:proofErr w:type="spellEnd"/>
            <w:r>
              <w:rPr>
                <w:sz w:val="24"/>
              </w:rPr>
              <w:t>) made out</w:t>
            </w:r>
            <w:r>
              <w:rPr>
                <w:spacing w:val="-5"/>
                <w:sz w:val="24"/>
              </w:rPr>
              <w:t xml:space="preserve"> </w:t>
            </w:r>
            <w:r>
              <w:rPr>
                <w:sz w:val="24"/>
              </w:rPr>
              <w:t>of</w:t>
            </w:r>
            <w:r>
              <w:rPr>
                <w:spacing w:val="-5"/>
                <w:sz w:val="24"/>
              </w:rPr>
              <w:t xml:space="preserve"> </w:t>
            </w:r>
            <w:r>
              <w:rPr>
                <w:sz w:val="24"/>
              </w:rPr>
              <w:t>1mm</w:t>
            </w:r>
            <w:r>
              <w:rPr>
                <w:spacing w:val="-4"/>
                <w:sz w:val="24"/>
              </w:rPr>
              <w:t xml:space="preserve"> </w:t>
            </w:r>
            <w:r>
              <w:rPr>
                <w:sz w:val="24"/>
              </w:rPr>
              <w:t>thick</w:t>
            </w:r>
            <w:r>
              <w:rPr>
                <w:spacing w:val="-6"/>
                <w:sz w:val="24"/>
              </w:rPr>
              <w:t xml:space="preserve"> </w:t>
            </w:r>
            <w:r>
              <w:rPr>
                <w:sz w:val="24"/>
              </w:rPr>
              <w:t>GI</w:t>
            </w:r>
            <w:r>
              <w:rPr>
                <w:spacing w:val="-3"/>
                <w:sz w:val="24"/>
              </w:rPr>
              <w:t xml:space="preserve"> </w:t>
            </w:r>
            <w:r>
              <w:rPr>
                <w:sz w:val="24"/>
              </w:rPr>
              <w:t>sheet</w:t>
            </w:r>
            <w:r>
              <w:rPr>
                <w:spacing w:val="-3"/>
                <w:sz w:val="24"/>
              </w:rPr>
              <w:t xml:space="preserve"> </w:t>
            </w:r>
            <w:r>
              <w:rPr>
                <w:sz w:val="24"/>
              </w:rPr>
              <w:t>with</w:t>
            </w:r>
            <w:r>
              <w:rPr>
                <w:spacing w:val="-3"/>
                <w:sz w:val="24"/>
              </w:rPr>
              <w:t xml:space="preserve"> </w:t>
            </w:r>
            <w:r>
              <w:rPr>
                <w:sz w:val="24"/>
              </w:rPr>
              <w:t>high</w:t>
            </w:r>
            <w:r>
              <w:rPr>
                <w:spacing w:val="-3"/>
                <w:sz w:val="24"/>
              </w:rPr>
              <w:t xml:space="preserve"> </w:t>
            </w:r>
            <w:r>
              <w:rPr>
                <w:sz w:val="24"/>
              </w:rPr>
              <w:t>intensive</w:t>
            </w:r>
            <w:r>
              <w:rPr>
                <w:spacing w:val="-5"/>
                <w:sz w:val="24"/>
              </w:rPr>
              <w:t xml:space="preserve"> </w:t>
            </w:r>
            <w:r>
              <w:rPr>
                <w:sz w:val="24"/>
              </w:rPr>
              <w:t>prismatic</w:t>
            </w:r>
            <w:r>
              <w:rPr>
                <w:spacing w:val="-3"/>
                <w:sz w:val="24"/>
              </w:rPr>
              <w:t xml:space="preserve"> </w:t>
            </w:r>
            <w:r>
              <w:rPr>
                <w:sz w:val="24"/>
              </w:rPr>
              <w:t xml:space="preserve">retro reflective sheet, red background and white </w:t>
            </w:r>
            <w:proofErr w:type="spellStart"/>
            <w:r>
              <w:rPr>
                <w:sz w:val="24"/>
              </w:rPr>
              <w:t>colour</w:t>
            </w:r>
            <w:proofErr w:type="spellEnd"/>
            <w:r>
              <w:rPr>
                <w:sz w:val="24"/>
              </w:rPr>
              <w:t xml:space="preserve"> letters in three</w:t>
            </w:r>
            <w:r>
              <w:rPr>
                <w:spacing w:val="-2"/>
                <w:sz w:val="24"/>
              </w:rPr>
              <w:t xml:space="preserve"> </w:t>
            </w:r>
            <w:r>
              <w:rPr>
                <w:sz w:val="24"/>
              </w:rPr>
              <w:t>languages</w:t>
            </w:r>
            <w:r>
              <w:rPr>
                <w:spacing w:val="-3"/>
                <w:sz w:val="24"/>
              </w:rPr>
              <w:t xml:space="preserve"> </w:t>
            </w:r>
            <w:r>
              <w:rPr>
                <w:sz w:val="24"/>
              </w:rPr>
              <w:t>English,</w:t>
            </w:r>
            <w:r>
              <w:rPr>
                <w:spacing w:val="-2"/>
                <w:sz w:val="24"/>
              </w:rPr>
              <w:t xml:space="preserve"> </w:t>
            </w:r>
            <w:r>
              <w:rPr>
                <w:sz w:val="24"/>
              </w:rPr>
              <w:t>Hindi</w:t>
            </w:r>
            <w:r>
              <w:rPr>
                <w:spacing w:val="-5"/>
                <w:sz w:val="24"/>
              </w:rPr>
              <w:t xml:space="preserve"> </w:t>
            </w:r>
            <w:r>
              <w:rPr>
                <w:sz w:val="24"/>
              </w:rPr>
              <w:t>and</w:t>
            </w:r>
            <w:r>
              <w:rPr>
                <w:spacing w:val="-4"/>
                <w:sz w:val="24"/>
              </w:rPr>
              <w:t xml:space="preserve"> </w:t>
            </w:r>
            <w:r>
              <w:rPr>
                <w:sz w:val="24"/>
              </w:rPr>
              <w:t>local</w:t>
            </w:r>
            <w:r>
              <w:rPr>
                <w:spacing w:val="-3"/>
                <w:sz w:val="24"/>
              </w:rPr>
              <w:t xml:space="preserve"> </w:t>
            </w:r>
            <w:r>
              <w:rPr>
                <w:sz w:val="24"/>
              </w:rPr>
              <w:t>language</w:t>
            </w:r>
            <w:r>
              <w:rPr>
                <w:spacing w:val="-2"/>
                <w:sz w:val="24"/>
              </w:rPr>
              <w:t xml:space="preserve"> </w:t>
            </w:r>
            <w:r>
              <w:rPr>
                <w:sz w:val="24"/>
              </w:rPr>
              <w:t>in</w:t>
            </w:r>
            <w:r>
              <w:rPr>
                <w:spacing w:val="-5"/>
                <w:sz w:val="24"/>
              </w:rPr>
              <w:t xml:space="preserve"> </w:t>
            </w:r>
            <w:r>
              <w:rPr>
                <w:sz w:val="24"/>
              </w:rPr>
              <w:t>as per railway</w:t>
            </w:r>
            <w:r>
              <w:rPr>
                <w:spacing w:val="-17"/>
                <w:sz w:val="24"/>
              </w:rPr>
              <w:t xml:space="preserve"> </w:t>
            </w:r>
            <w:r>
              <w:rPr>
                <w:sz w:val="24"/>
              </w:rPr>
              <w:t>standards</w:t>
            </w:r>
            <w:r>
              <w:rPr>
                <w:spacing w:val="-17"/>
                <w:sz w:val="24"/>
              </w:rPr>
              <w:t xml:space="preserve"> </w:t>
            </w:r>
            <w:r>
              <w:rPr>
                <w:sz w:val="24"/>
              </w:rPr>
              <w:t>with</w:t>
            </w:r>
            <w:r>
              <w:rPr>
                <w:spacing w:val="-16"/>
                <w:sz w:val="24"/>
              </w:rPr>
              <w:t xml:space="preserve"> </w:t>
            </w:r>
            <w:r>
              <w:rPr>
                <w:sz w:val="24"/>
              </w:rPr>
              <w:t>minimum</w:t>
            </w:r>
            <w:r>
              <w:rPr>
                <w:spacing w:val="-17"/>
                <w:sz w:val="24"/>
              </w:rPr>
              <w:t xml:space="preserve"> </w:t>
            </w:r>
            <w:r>
              <w:rPr>
                <w:sz w:val="24"/>
              </w:rPr>
              <w:t>reflectivity</w:t>
            </w:r>
            <w:r>
              <w:rPr>
                <w:spacing w:val="-17"/>
                <w:sz w:val="24"/>
              </w:rPr>
              <w:t xml:space="preserve"> </w:t>
            </w:r>
            <w:r>
              <w:rPr>
                <w:sz w:val="24"/>
              </w:rPr>
              <w:t>distance</w:t>
            </w:r>
            <w:r>
              <w:rPr>
                <w:spacing w:val="-17"/>
                <w:sz w:val="24"/>
              </w:rPr>
              <w:t xml:space="preserve"> </w:t>
            </w:r>
            <w:r>
              <w:rPr>
                <w:sz w:val="24"/>
              </w:rPr>
              <w:t>of</w:t>
            </w:r>
            <w:r>
              <w:rPr>
                <w:spacing w:val="-16"/>
                <w:sz w:val="24"/>
              </w:rPr>
              <w:t xml:space="preserve"> </w:t>
            </w:r>
            <w:r>
              <w:rPr>
                <w:sz w:val="24"/>
              </w:rPr>
              <w:t>250m with all necessary fixing clamps, bolts and nuts to suit for electric lifting barrier as per enclosed DRG. No. S&amp;T/MFT/6077</w:t>
            </w:r>
            <w:r>
              <w:rPr>
                <w:spacing w:val="-3"/>
                <w:sz w:val="24"/>
              </w:rPr>
              <w:t xml:space="preserve"> </w:t>
            </w:r>
            <w:r>
              <w:rPr>
                <w:sz w:val="24"/>
              </w:rPr>
              <w:t>or</w:t>
            </w:r>
            <w:r>
              <w:rPr>
                <w:spacing w:val="-3"/>
                <w:sz w:val="24"/>
              </w:rPr>
              <w:t xml:space="preserve"> </w:t>
            </w:r>
            <w:r>
              <w:rPr>
                <w:sz w:val="24"/>
              </w:rPr>
              <w:t>latest.</w:t>
            </w:r>
            <w:r>
              <w:rPr>
                <w:spacing w:val="-3"/>
                <w:sz w:val="24"/>
              </w:rPr>
              <w:t xml:space="preserve"> </w:t>
            </w:r>
            <w:r>
              <w:rPr>
                <w:sz w:val="24"/>
              </w:rPr>
              <w:t>The</w:t>
            </w:r>
            <w:r>
              <w:rPr>
                <w:spacing w:val="-3"/>
                <w:sz w:val="24"/>
              </w:rPr>
              <w:t xml:space="preserve"> </w:t>
            </w:r>
            <w:r>
              <w:rPr>
                <w:sz w:val="24"/>
              </w:rPr>
              <w:t>local</w:t>
            </w:r>
            <w:r>
              <w:rPr>
                <w:spacing w:val="-3"/>
                <w:sz w:val="24"/>
              </w:rPr>
              <w:t xml:space="preserve"> </w:t>
            </w:r>
            <w:r>
              <w:rPr>
                <w:sz w:val="24"/>
              </w:rPr>
              <w:t>language</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as</w:t>
            </w:r>
            <w:r>
              <w:rPr>
                <w:spacing w:val="-3"/>
                <w:sz w:val="24"/>
              </w:rPr>
              <w:t xml:space="preserve"> </w:t>
            </w:r>
            <w:r>
              <w:rPr>
                <w:sz w:val="24"/>
              </w:rPr>
              <w:t>per the instructions of site in-charge.</w:t>
            </w:r>
          </w:p>
        </w:tc>
        <w:tc>
          <w:tcPr>
            <w:tcW w:w="1116" w:type="dxa"/>
          </w:tcPr>
          <w:p w14:paraId="49A1E5D8" w14:textId="77777777" w:rsidR="00620921" w:rsidRDefault="00620921">
            <w:pPr>
              <w:pStyle w:val="TableParagraph"/>
              <w:rPr>
                <w:rFonts w:ascii="Arial"/>
                <w:b/>
                <w:sz w:val="24"/>
              </w:rPr>
            </w:pPr>
          </w:p>
          <w:p w14:paraId="62FB694E" w14:textId="77777777" w:rsidR="00620921" w:rsidRDefault="00620921">
            <w:pPr>
              <w:pStyle w:val="TableParagraph"/>
              <w:rPr>
                <w:rFonts w:ascii="Arial"/>
                <w:b/>
                <w:sz w:val="24"/>
              </w:rPr>
            </w:pPr>
          </w:p>
          <w:p w14:paraId="6203CD5F" w14:textId="77777777" w:rsidR="00620921" w:rsidRDefault="00620921">
            <w:pPr>
              <w:pStyle w:val="TableParagraph"/>
              <w:spacing w:before="7"/>
              <w:rPr>
                <w:rFonts w:ascii="Arial"/>
                <w:b/>
                <w:sz w:val="24"/>
              </w:rPr>
            </w:pPr>
          </w:p>
          <w:p w14:paraId="46EA8EE7" w14:textId="77777777" w:rsidR="00620921" w:rsidRDefault="00EA4069">
            <w:pPr>
              <w:pStyle w:val="TableParagraph"/>
              <w:ind w:left="10"/>
              <w:jc w:val="center"/>
              <w:rPr>
                <w:sz w:val="24"/>
              </w:rPr>
            </w:pPr>
            <w:r>
              <w:rPr>
                <w:spacing w:val="-5"/>
                <w:sz w:val="24"/>
              </w:rPr>
              <w:t>No.</w:t>
            </w:r>
          </w:p>
        </w:tc>
        <w:tc>
          <w:tcPr>
            <w:tcW w:w="1258" w:type="dxa"/>
          </w:tcPr>
          <w:p w14:paraId="2F790225" w14:textId="77777777" w:rsidR="00620921" w:rsidRDefault="00620921">
            <w:pPr>
              <w:pStyle w:val="TableParagraph"/>
              <w:rPr>
                <w:rFonts w:ascii="Arial"/>
                <w:b/>
                <w:sz w:val="24"/>
              </w:rPr>
            </w:pPr>
          </w:p>
          <w:p w14:paraId="50541131" w14:textId="77777777" w:rsidR="00620921" w:rsidRDefault="00620921">
            <w:pPr>
              <w:pStyle w:val="TableParagraph"/>
              <w:rPr>
                <w:rFonts w:ascii="Arial"/>
                <w:b/>
                <w:sz w:val="24"/>
              </w:rPr>
            </w:pPr>
          </w:p>
          <w:p w14:paraId="44247724" w14:textId="77777777" w:rsidR="00620921" w:rsidRDefault="00620921">
            <w:pPr>
              <w:pStyle w:val="TableParagraph"/>
              <w:spacing w:before="7"/>
              <w:rPr>
                <w:rFonts w:ascii="Arial"/>
                <w:b/>
                <w:sz w:val="24"/>
              </w:rPr>
            </w:pPr>
          </w:p>
          <w:p w14:paraId="45FB80F6" w14:textId="77777777" w:rsidR="00620921" w:rsidRDefault="00EA4069">
            <w:pPr>
              <w:pStyle w:val="TableParagraph"/>
              <w:ind w:left="11"/>
              <w:jc w:val="center"/>
              <w:rPr>
                <w:sz w:val="24"/>
              </w:rPr>
            </w:pPr>
            <w:r>
              <w:rPr>
                <w:spacing w:val="-4"/>
                <w:sz w:val="24"/>
              </w:rPr>
              <w:t>4554</w:t>
            </w:r>
          </w:p>
        </w:tc>
      </w:tr>
      <w:tr w:rsidR="00620921" w14:paraId="7DB3427E" w14:textId="77777777">
        <w:trPr>
          <w:trHeight w:val="551"/>
        </w:trPr>
        <w:tc>
          <w:tcPr>
            <w:tcW w:w="842" w:type="dxa"/>
          </w:tcPr>
          <w:p w14:paraId="7C79A71B" w14:textId="77777777" w:rsidR="00620921" w:rsidRDefault="00EA4069">
            <w:pPr>
              <w:pStyle w:val="TableParagraph"/>
              <w:ind w:left="9" w:right="1"/>
              <w:jc w:val="center"/>
              <w:rPr>
                <w:sz w:val="24"/>
              </w:rPr>
            </w:pPr>
            <w:r>
              <w:rPr>
                <w:spacing w:val="-4"/>
                <w:sz w:val="24"/>
              </w:rPr>
              <w:t>3603</w:t>
            </w:r>
          </w:p>
        </w:tc>
        <w:tc>
          <w:tcPr>
            <w:tcW w:w="6563" w:type="dxa"/>
          </w:tcPr>
          <w:p w14:paraId="620CA840" w14:textId="77777777" w:rsidR="00620921" w:rsidRDefault="00C8456E">
            <w:pPr>
              <w:pStyle w:val="TableParagraph"/>
              <w:spacing w:line="270" w:lineRule="atLeast"/>
              <w:ind w:left="108"/>
              <w:rPr>
                <w:sz w:val="24"/>
              </w:rPr>
            </w:pPr>
            <w:hyperlink r:id="rId17">
              <w:r w:rsidR="00EA4069">
                <w:rPr>
                  <w:sz w:val="24"/>
                </w:rPr>
                <w:t>Supply</w:t>
              </w:r>
              <w:r w:rsidR="00EA4069">
                <w:rPr>
                  <w:spacing w:val="-4"/>
                  <w:sz w:val="24"/>
                </w:rPr>
                <w:t xml:space="preserve"> </w:t>
              </w:r>
              <w:r w:rsidR="00EA4069">
                <w:rPr>
                  <w:sz w:val="24"/>
                </w:rPr>
                <w:t>and</w:t>
              </w:r>
              <w:r w:rsidR="00EA4069">
                <w:rPr>
                  <w:spacing w:val="-1"/>
                  <w:sz w:val="24"/>
                </w:rPr>
                <w:t xml:space="preserve"> </w:t>
              </w:r>
              <w:r w:rsidR="00EA4069">
                <w:rPr>
                  <w:sz w:val="24"/>
                </w:rPr>
                <w:t>fixing</w:t>
              </w:r>
              <w:r w:rsidR="00EA4069">
                <w:rPr>
                  <w:spacing w:val="-3"/>
                  <w:sz w:val="24"/>
                </w:rPr>
                <w:t xml:space="preserve"> </w:t>
              </w:r>
              <w:r w:rsidR="00EA4069">
                <w:rPr>
                  <w:sz w:val="24"/>
                </w:rPr>
                <w:t>of</w:t>
              </w:r>
              <w:r w:rsidR="00EA4069">
                <w:rPr>
                  <w:spacing w:val="-4"/>
                  <w:sz w:val="24"/>
                </w:rPr>
                <w:t xml:space="preserve"> </w:t>
              </w:r>
              <w:r w:rsidR="00EA4069">
                <w:rPr>
                  <w:sz w:val="24"/>
                </w:rPr>
                <w:t>'AHUJA'</w:t>
              </w:r>
              <w:r w:rsidR="00EA4069">
                <w:rPr>
                  <w:spacing w:val="-2"/>
                  <w:sz w:val="24"/>
                </w:rPr>
                <w:t xml:space="preserve"> </w:t>
              </w:r>
              <w:r w:rsidR="00EA4069">
                <w:rPr>
                  <w:sz w:val="24"/>
                </w:rPr>
                <w:t>or</w:t>
              </w:r>
              <w:r w:rsidR="00EA4069">
                <w:rPr>
                  <w:spacing w:val="-3"/>
                  <w:sz w:val="24"/>
                </w:rPr>
                <w:t xml:space="preserve"> </w:t>
              </w:r>
              <w:r w:rsidR="00EA4069">
                <w:rPr>
                  <w:sz w:val="24"/>
                </w:rPr>
                <w:t>similar</w:t>
              </w:r>
              <w:r w:rsidR="00EA4069">
                <w:rPr>
                  <w:spacing w:val="-3"/>
                  <w:sz w:val="24"/>
                </w:rPr>
                <w:t xml:space="preserve"> </w:t>
              </w:r>
              <w:r w:rsidR="00EA4069">
                <w:rPr>
                  <w:sz w:val="24"/>
                </w:rPr>
                <w:t>make</w:t>
              </w:r>
              <w:r w:rsidR="00EA4069">
                <w:rPr>
                  <w:spacing w:val="-4"/>
                  <w:sz w:val="24"/>
                </w:rPr>
                <w:t xml:space="preserve"> </w:t>
              </w:r>
              <w:r w:rsidR="00EA4069">
                <w:rPr>
                  <w:sz w:val="24"/>
                </w:rPr>
                <w:t>horn</w:t>
              </w:r>
              <w:r w:rsidR="00EA4069">
                <w:rPr>
                  <w:spacing w:val="-2"/>
                  <w:sz w:val="24"/>
                </w:rPr>
                <w:t xml:space="preserve"> </w:t>
              </w:r>
              <w:r w:rsidR="00EA4069">
                <w:rPr>
                  <w:sz w:val="24"/>
                </w:rPr>
                <w:t>type</w:t>
              </w:r>
              <w:r w:rsidR="00EA4069">
                <w:rPr>
                  <w:spacing w:val="-1"/>
                  <w:sz w:val="24"/>
                </w:rPr>
                <w:t xml:space="preserve"> </w:t>
              </w:r>
              <w:r w:rsidR="00EA4069">
                <w:rPr>
                  <w:sz w:val="24"/>
                </w:rPr>
                <w:t>loud</w:t>
              </w:r>
            </w:hyperlink>
            <w:r w:rsidR="00EA4069">
              <w:rPr>
                <w:sz w:val="24"/>
              </w:rPr>
              <w:t xml:space="preserve"> </w:t>
            </w:r>
            <w:hyperlink r:id="rId18">
              <w:r w:rsidR="00EA4069">
                <w:rPr>
                  <w:sz w:val="24"/>
                </w:rPr>
                <w:t>speaker 15W 8 ohms impedance at LC gate Road signal.</w:t>
              </w:r>
            </w:hyperlink>
          </w:p>
        </w:tc>
        <w:tc>
          <w:tcPr>
            <w:tcW w:w="1116" w:type="dxa"/>
          </w:tcPr>
          <w:p w14:paraId="1A9F7964" w14:textId="77777777" w:rsidR="00620921" w:rsidRDefault="00EA4069">
            <w:pPr>
              <w:pStyle w:val="TableParagraph"/>
              <w:ind w:left="10"/>
              <w:jc w:val="center"/>
              <w:rPr>
                <w:sz w:val="24"/>
              </w:rPr>
            </w:pPr>
            <w:r>
              <w:rPr>
                <w:spacing w:val="-5"/>
                <w:sz w:val="24"/>
              </w:rPr>
              <w:t>No.</w:t>
            </w:r>
          </w:p>
        </w:tc>
        <w:tc>
          <w:tcPr>
            <w:tcW w:w="1258" w:type="dxa"/>
          </w:tcPr>
          <w:p w14:paraId="7300B882" w14:textId="77777777" w:rsidR="00620921" w:rsidRDefault="00EA4069">
            <w:pPr>
              <w:pStyle w:val="TableParagraph"/>
              <w:ind w:left="11"/>
              <w:jc w:val="center"/>
              <w:rPr>
                <w:sz w:val="24"/>
              </w:rPr>
            </w:pPr>
            <w:r>
              <w:rPr>
                <w:spacing w:val="-4"/>
                <w:sz w:val="24"/>
              </w:rPr>
              <w:t>1407</w:t>
            </w:r>
          </w:p>
        </w:tc>
      </w:tr>
      <w:tr w:rsidR="00620921" w14:paraId="300F108F" w14:textId="77777777">
        <w:trPr>
          <w:trHeight w:val="551"/>
        </w:trPr>
        <w:tc>
          <w:tcPr>
            <w:tcW w:w="842" w:type="dxa"/>
          </w:tcPr>
          <w:p w14:paraId="610AD1EF" w14:textId="77777777" w:rsidR="00620921" w:rsidRDefault="00EA4069">
            <w:pPr>
              <w:pStyle w:val="TableParagraph"/>
              <w:spacing w:line="276" w:lineRule="exact"/>
              <w:ind w:left="9" w:right="1"/>
              <w:jc w:val="center"/>
              <w:rPr>
                <w:sz w:val="24"/>
              </w:rPr>
            </w:pPr>
            <w:r>
              <w:rPr>
                <w:spacing w:val="-4"/>
                <w:sz w:val="24"/>
              </w:rPr>
              <w:t>3604</w:t>
            </w:r>
          </w:p>
        </w:tc>
        <w:tc>
          <w:tcPr>
            <w:tcW w:w="6563" w:type="dxa"/>
          </w:tcPr>
          <w:p w14:paraId="7724A8E5" w14:textId="77777777" w:rsidR="00620921" w:rsidRDefault="00EA4069">
            <w:pPr>
              <w:pStyle w:val="TableParagraph"/>
              <w:spacing w:line="276" w:lineRule="exact"/>
              <w:ind w:left="108"/>
              <w:rPr>
                <w:sz w:val="24"/>
              </w:rPr>
            </w:pPr>
            <w:r>
              <w:rPr>
                <w:sz w:val="24"/>
              </w:rPr>
              <w:t>Supply</w:t>
            </w:r>
            <w:r>
              <w:rPr>
                <w:spacing w:val="40"/>
                <w:sz w:val="24"/>
              </w:rPr>
              <w:t xml:space="preserve"> </w:t>
            </w:r>
            <w:r>
              <w:rPr>
                <w:sz w:val="24"/>
              </w:rPr>
              <w:t>and</w:t>
            </w:r>
            <w:r>
              <w:rPr>
                <w:spacing w:val="40"/>
                <w:sz w:val="24"/>
              </w:rPr>
              <w:t xml:space="preserve"> </w:t>
            </w:r>
            <w:r>
              <w:rPr>
                <w:sz w:val="24"/>
              </w:rPr>
              <w:t>installation</w:t>
            </w:r>
            <w:r>
              <w:rPr>
                <w:spacing w:val="40"/>
                <w:sz w:val="24"/>
              </w:rPr>
              <w:t xml:space="preserve"> </w:t>
            </w:r>
            <w:r>
              <w:rPr>
                <w:sz w:val="24"/>
              </w:rPr>
              <w:t>of</w:t>
            </w:r>
            <w:r>
              <w:rPr>
                <w:spacing w:val="40"/>
                <w:sz w:val="24"/>
              </w:rPr>
              <w:t xml:space="preserve"> </w:t>
            </w:r>
            <w:r>
              <w:rPr>
                <w:sz w:val="24"/>
              </w:rPr>
              <w:t>Electronic</w:t>
            </w:r>
            <w:r>
              <w:rPr>
                <w:spacing w:val="40"/>
                <w:sz w:val="24"/>
              </w:rPr>
              <w:t xml:space="preserve"> </w:t>
            </w:r>
            <w:r>
              <w:rPr>
                <w:sz w:val="24"/>
              </w:rPr>
              <w:t>Flasher</w:t>
            </w:r>
            <w:r>
              <w:rPr>
                <w:spacing w:val="40"/>
                <w:sz w:val="24"/>
              </w:rPr>
              <w:t xml:space="preserve"> </w:t>
            </w:r>
            <w:r>
              <w:rPr>
                <w:sz w:val="24"/>
              </w:rPr>
              <w:t>unit,</w:t>
            </w:r>
            <w:r>
              <w:rPr>
                <w:spacing w:val="40"/>
                <w:sz w:val="24"/>
              </w:rPr>
              <w:t xml:space="preserve"> </w:t>
            </w:r>
            <w:r>
              <w:rPr>
                <w:sz w:val="24"/>
              </w:rPr>
              <w:t>able</w:t>
            </w:r>
            <w:r>
              <w:rPr>
                <w:spacing w:val="40"/>
                <w:sz w:val="24"/>
              </w:rPr>
              <w:t xml:space="preserve"> </w:t>
            </w:r>
            <w:r>
              <w:rPr>
                <w:sz w:val="24"/>
              </w:rPr>
              <w:t>to drive 2 No. of flasher lights.</w:t>
            </w:r>
          </w:p>
        </w:tc>
        <w:tc>
          <w:tcPr>
            <w:tcW w:w="1116" w:type="dxa"/>
          </w:tcPr>
          <w:p w14:paraId="547048AF" w14:textId="77777777" w:rsidR="00620921" w:rsidRDefault="00EA4069">
            <w:pPr>
              <w:pStyle w:val="TableParagraph"/>
              <w:spacing w:line="276" w:lineRule="exact"/>
              <w:ind w:left="10"/>
              <w:jc w:val="center"/>
              <w:rPr>
                <w:sz w:val="24"/>
              </w:rPr>
            </w:pPr>
            <w:r>
              <w:rPr>
                <w:spacing w:val="-5"/>
                <w:sz w:val="24"/>
              </w:rPr>
              <w:t>No.</w:t>
            </w:r>
          </w:p>
        </w:tc>
        <w:tc>
          <w:tcPr>
            <w:tcW w:w="1258" w:type="dxa"/>
          </w:tcPr>
          <w:p w14:paraId="72A14633" w14:textId="77777777" w:rsidR="00620921" w:rsidRDefault="00EA4069">
            <w:pPr>
              <w:pStyle w:val="TableParagraph"/>
              <w:spacing w:line="276" w:lineRule="exact"/>
              <w:ind w:left="11"/>
              <w:jc w:val="center"/>
              <w:rPr>
                <w:sz w:val="24"/>
              </w:rPr>
            </w:pPr>
            <w:r>
              <w:rPr>
                <w:spacing w:val="-4"/>
                <w:sz w:val="24"/>
              </w:rPr>
              <w:t>2572</w:t>
            </w:r>
          </w:p>
        </w:tc>
      </w:tr>
      <w:tr w:rsidR="00620921" w14:paraId="7CD7BA93" w14:textId="77777777">
        <w:trPr>
          <w:trHeight w:val="829"/>
        </w:trPr>
        <w:tc>
          <w:tcPr>
            <w:tcW w:w="842" w:type="dxa"/>
          </w:tcPr>
          <w:p w14:paraId="4CFB0581" w14:textId="77777777" w:rsidR="00620921" w:rsidRDefault="00EA4069">
            <w:pPr>
              <w:pStyle w:val="TableParagraph"/>
              <w:spacing w:before="2"/>
              <w:ind w:left="9" w:right="1"/>
              <w:jc w:val="center"/>
              <w:rPr>
                <w:sz w:val="24"/>
              </w:rPr>
            </w:pPr>
            <w:r>
              <w:rPr>
                <w:spacing w:val="-4"/>
                <w:sz w:val="24"/>
              </w:rPr>
              <w:t>3605</w:t>
            </w:r>
          </w:p>
        </w:tc>
        <w:tc>
          <w:tcPr>
            <w:tcW w:w="6563" w:type="dxa"/>
          </w:tcPr>
          <w:p w14:paraId="550F119C" w14:textId="77777777" w:rsidR="00620921" w:rsidRDefault="00EA4069">
            <w:pPr>
              <w:pStyle w:val="TableParagraph"/>
              <w:spacing w:line="270" w:lineRule="atLeast"/>
              <w:ind w:left="108" w:right="102"/>
              <w:jc w:val="both"/>
              <w:rPr>
                <w:sz w:val="24"/>
              </w:rPr>
            </w:pPr>
            <w:r>
              <w:rPr>
                <w:sz w:val="24"/>
              </w:rPr>
              <w:t>Supply and fixing of Electronic Hooter unit 24/110 DC of approved design/make able to drive 2 No. of Speakers of 8 ohms 15W.</w:t>
            </w:r>
          </w:p>
        </w:tc>
        <w:tc>
          <w:tcPr>
            <w:tcW w:w="1116" w:type="dxa"/>
          </w:tcPr>
          <w:p w14:paraId="3E236F27" w14:textId="77777777" w:rsidR="00620921" w:rsidRDefault="00EA4069">
            <w:pPr>
              <w:pStyle w:val="TableParagraph"/>
              <w:spacing w:before="2"/>
              <w:ind w:left="10"/>
              <w:jc w:val="center"/>
              <w:rPr>
                <w:sz w:val="24"/>
              </w:rPr>
            </w:pPr>
            <w:r>
              <w:rPr>
                <w:spacing w:val="-5"/>
                <w:sz w:val="24"/>
              </w:rPr>
              <w:t>No.</w:t>
            </w:r>
          </w:p>
        </w:tc>
        <w:tc>
          <w:tcPr>
            <w:tcW w:w="1258" w:type="dxa"/>
          </w:tcPr>
          <w:p w14:paraId="706C1111" w14:textId="77777777" w:rsidR="00620921" w:rsidRDefault="00EA4069">
            <w:pPr>
              <w:pStyle w:val="TableParagraph"/>
              <w:spacing w:before="2"/>
              <w:ind w:left="11"/>
              <w:jc w:val="center"/>
              <w:rPr>
                <w:sz w:val="24"/>
              </w:rPr>
            </w:pPr>
            <w:r>
              <w:rPr>
                <w:spacing w:val="-4"/>
                <w:sz w:val="24"/>
              </w:rPr>
              <w:t>2732</w:t>
            </w:r>
          </w:p>
        </w:tc>
      </w:tr>
      <w:tr w:rsidR="00620921" w14:paraId="7CBB8FC4" w14:textId="77777777">
        <w:trPr>
          <w:trHeight w:val="827"/>
        </w:trPr>
        <w:tc>
          <w:tcPr>
            <w:tcW w:w="842" w:type="dxa"/>
          </w:tcPr>
          <w:p w14:paraId="7B1D8DEA" w14:textId="77777777" w:rsidR="00620921" w:rsidRDefault="00EA4069">
            <w:pPr>
              <w:pStyle w:val="TableParagraph"/>
              <w:ind w:left="9" w:right="1"/>
              <w:jc w:val="center"/>
              <w:rPr>
                <w:sz w:val="24"/>
              </w:rPr>
            </w:pPr>
            <w:r>
              <w:rPr>
                <w:spacing w:val="-4"/>
                <w:sz w:val="24"/>
              </w:rPr>
              <w:t>3606</w:t>
            </w:r>
          </w:p>
        </w:tc>
        <w:tc>
          <w:tcPr>
            <w:tcW w:w="6563" w:type="dxa"/>
          </w:tcPr>
          <w:p w14:paraId="37DA353B" w14:textId="77777777" w:rsidR="00620921" w:rsidRDefault="00EA4069">
            <w:pPr>
              <w:pStyle w:val="TableParagraph"/>
              <w:spacing w:line="270" w:lineRule="atLeast"/>
              <w:ind w:left="108" w:right="102"/>
              <w:jc w:val="both"/>
              <w:rPr>
                <w:sz w:val="24"/>
              </w:rPr>
            </w:pPr>
            <w:r>
              <w:rPr>
                <w:sz w:val="24"/>
              </w:rPr>
              <w:t>Supply and fixing of yellow retro reflective strips of 1" width each</w:t>
            </w:r>
            <w:r>
              <w:rPr>
                <w:spacing w:val="-6"/>
                <w:sz w:val="24"/>
              </w:rPr>
              <w:t xml:space="preserve"> </w:t>
            </w:r>
            <w:r>
              <w:rPr>
                <w:sz w:val="24"/>
              </w:rPr>
              <w:t>on</w:t>
            </w:r>
            <w:r>
              <w:rPr>
                <w:spacing w:val="-6"/>
                <w:sz w:val="24"/>
              </w:rPr>
              <w:t xml:space="preserve"> </w:t>
            </w:r>
            <w:r>
              <w:rPr>
                <w:sz w:val="24"/>
              </w:rPr>
              <w:t>both</w:t>
            </w:r>
            <w:r>
              <w:rPr>
                <w:spacing w:val="-5"/>
                <w:sz w:val="24"/>
              </w:rPr>
              <w:t xml:space="preserve"> </w:t>
            </w:r>
            <w:r>
              <w:rPr>
                <w:sz w:val="24"/>
              </w:rPr>
              <w:t>sides</w:t>
            </w:r>
            <w:r>
              <w:rPr>
                <w:spacing w:val="-7"/>
                <w:sz w:val="24"/>
              </w:rPr>
              <w:t xml:space="preserve"> </w:t>
            </w:r>
            <w:r>
              <w:rPr>
                <w:sz w:val="24"/>
              </w:rPr>
              <w:t>of</w:t>
            </w:r>
            <w:r>
              <w:rPr>
                <w:spacing w:val="-6"/>
                <w:sz w:val="24"/>
              </w:rPr>
              <w:t xml:space="preserve"> </w:t>
            </w:r>
            <w:r>
              <w:rPr>
                <w:sz w:val="24"/>
              </w:rPr>
              <w:t>the</w:t>
            </w:r>
            <w:r>
              <w:rPr>
                <w:spacing w:val="-4"/>
                <w:sz w:val="24"/>
              </w:rPr>
              <w:t xml:space="preserve"> </w:t>
            </w:r>
            <w:r>
              <w:rPr>
                <w:sz w:val="24"/>
              </w:rPr>
              <w:t>yellow</w:t>
            </w:r>
            <w:r>
              <w:rPr>
                <w:spacing w:val="-4"/>
                <w:sz w:val="24"/>
              </w:rPr>
              <w:t xml:space="preserve"> </w:t>
            </w:r>
            <w:r>
              <w:rPr>
                <w:sz w:val="24"/>
              </w:rPr>
              <w:t>painted</w:t>
            </w:r>
            <w:r>
              <w:rPr>
                <w:spacing w:val="-6"/>
                <w:sz w:val="24"/>
              </w:rPr>
              <w:t xml:space="preserve"> </w:t>
            </w:r>
            <w:r>
              <w:rPr>
                <w:sz w:val="24"/>
              </w:rPr>
              <w:t>portion</w:t>
            </w:r>
            <w:r>
              <w:rPr>
                <w:spacing w:val="-4"/>
                <w:sz w:val="24"/>
              </w:rPr>
              <w:t xml:space="preserve"> </w:t>
            </w:r>
            <w:r>
              <w:rPr>
                <w:sz w:val="24"/>
              </w:rPr>
              <w:t>for</w:t>
            </w:r>
            <w:r>
              <w:rPr>
                <w:spacing w:val="-4"/>
                <w:sz w:val="24"/>
              </w:rPr>
              <w:t xml:space="preserve"> </w:t>
            </w:r>
            <w:r>
              <w:rPr>
                <w:sz w:val="24"/>
              </w:rPr>
              <w:t>both</w:t>
            </w:r>
            <w:r>
              <w:rPr>
                <w:spacing w:val="-5"/>
                <w:sz w:val="24"/>
              </w:rPr>
              <w:t xml:space="preserve"> </w:t>
            </w:r>
            <w:r>
              <w:rPr>
                <w:sz w:val="24"/>
              </w:rPr>
              <w:t>the lifting barrier booms.</w:t>
            </w:r>
          </w:p>
        </w:tc>
        <w:tc>
          <w:tcPr>
            <w:tcW w:w="1116" w:type="dxa"/>
          </w:tcPr>
          <w:p w14:paraId="4938EF93" w14:textId="77777777" w:rsidR="00620921" w:rsidRDefault="00EA4069">
            <w:pPr>
              <w:pStyle w:val="TableParagraph"/>
              <w:ind w:left="300" w:right="117" w:hanging="118"/>
              <w:rPr>
                <w:sz w:val="24"/>
              </w:rPr>
            </w:pPr>
            <w:r>
              <w:rPr>
                <w:sz w:val="24"/>
              </w:rPr>
              <w:t>Per</w:t>
            </w:r>
            <w:r>
              <w:rPr>
                <w:spacing w:val="-17"/>
                <w:sz w:val="24"/>
              </w:rPr>
              <w:t xml:space="preserve"> </w:t>
            </w:r>
            <w:r>
              <w:rPr>
                <w:sz w:val="24"/>
              </w:rPr>
              <w:t xml:space="preserve">LC </w:t>
            </w:r>
            <w:r>
              <w:rPr>
                <w:spacing w:val="-4"/>
                <w:sz w:val="24"/>
              </w:rPr>
              <w:t>Gate</w:t>
            </w:r>
          </w:p>
        </w:tc>
        <w:tc>
          <w:tcPr>
            <w:tcW w:w="1258" w:type="dxa"/>
          </w:tcPr>
          <w:p w14:paraId="284BBDC2" w14:textId="77777777" w:rsidR="00620921" w:rsidRDefault="00EA4069">
            <w:pPr>
              <w:pStyle w:val="TableParagraph"/>
              <w:ind w:left="11" w:right="1"/>
              <w:jc w:val="center"/>
              <w:rPr>
                <w:sz w:val="24"/>
              </w:rPr>
            </w:pPr>
            <w:r>
              <w:rPr>
                <w:spacing w:val="-5"/>
                <w:sz w:val="24"/>
              </w:rPr>
              <w:t>670</w:t>
            </w:r>
          </w:p>
        </w:tc>
      </w:tr>
      <w:tr w:rsidR="00620921" w14:paraId="392B55EB" w14:textId="77777777">
        <w:trPr>
          <w:trHeight w:val="275"/>
        </w:trPr>
        <w:tc>
          <w:tcPr>
            <w:tcW w:w="842" w:type="dxa"/>
          </w:tcPr>
          <w:p w14:paraId="42875FAB" w14:textId="77777777" w:rsidR="00620921" w:rsidRDefault="00EA4069">
            <w:pPr>
              <w:pStyle w:val="TableParagraph"/>
              <w:spacing w:line="255" w:lineRule="exact"/>
              <w:ind w:left="9" w:right="1"/>
              <w:jc w:val="center"/>
              <w:rPr>
                <w:sz w:val="24"/>
              </w:rPr>
            </w:pPr>
            <w:r>
              <w:rPr>
                <w:spacing w:val="-4"/>
                <w:sz w:val="24"/>
              </w:rPr>
              <w:t>3607</w:t>
            </w:r>
          </w:p>
        </w:tc>
        <w:tc>
          <w:tcPr>
            <w:tcW w:w="6563" w:type="dxa"/>
          </w:tcPr>
          <w:p w14:paraId="5E6DFA90" w14:textId="77777777" w:rsidR="00620921" w:rsidRDefault="00EA4069">
            <w:pPr>
              <w:pStyle w:val="TableParagraph"/>
              <w:spacing w:line="255" w:lineRule="exact"/>
              <w:ind w:left="108"/>
              <w:rPr>
                <w:sz w:val="24"/>
              </w:rPr>
            </w:pPr>
            <w:r>
              <w:rPr>
                <w:sz w:val="24"/>
              </w:rPr>
              <w:t>Painting</w:t>
            </w:r>
            <w:r>
              <w:rPr>
                <w:spacing w:val="-3"/>
                <w:sz w:val="24"/>
              </w:rPr>
              <w:t xml:space="preserve"> </w:t>
            </w:r>
            <w:r>
              <w:rPr>
                <w:sz w:val="24"/>
              </w:rPr>
              <w:t>of</w:t>
            </w:r>
            <w:r>
              <w:rPr>
                <w:spacing w:val="-5"/>
                <w:sz w:val="24"/>
              </w:rPr>
              <w:t xml:space="preserve"> </w:t>
            </w:r>
            <w:r>
              <w:rPr>
                <w:sz w:val="24"/>
              </w:rPr>
              <w:t>gate</w:t>
            </w:r>
            <w:r>
              <w:rPr>
                <w:spacing w:val="-4"/>
                <w:sz w:val="24"/>
              </w:rPr>
              <w:t xml:space="preserve"> </w:t>
            </w:r>
            <w:r>
              <w:rPr>
                <w:sz w:val="24"/>
              </w:rPr>
              <w:t>protection</w:t>
            </w:r>
            <w:r>
              <w:rPr>
                <w:spacing w:val="-2"/>
                <w:sz w:val="24"/>
              </w:rPr>
              <w:t xml:space="preserve"> diagram.</w:t>
            </w:r>
          </w:p>
        </w:tc>
        <w:tc>
          <w:tcPr>
            <w:tcW w:w="1116" w:type="dxa"/>
          </w:tcPr>
          <w:p w14:paraId="3C323F2E" w14:textId="77777777" w:rsidR="00620921" w:rsidRDefault="00EA4069">
            <w:pPr>
              <w:pStyle w:val="TableParagraph"/>
              <w:spacing w:line="255" w:lineRule="exact"/>
              <w:ind w:left="10"/>
              <w:jc w:val="center"/>
              <w:rPr>
                <w:sz w:val="24"/>
              </w:rPr>
            </w:pPr>
            <w:r>
              <w:rPr>
                <w:spacing w:val="-5"/>
                <w:sz w:val="24"/>
              </w:rPr>
              <w:t>No.</w:t>
            </w:r>
          </w:p>
        </w:tc>
        <w:tc>
          <w:tcPr>
            <w:tcW w:w="1258" w:type="dxa"/>
          </w:tcPr>
          <w:p w14:paraId="6EAE8B85" w14:textId="77777777" w:rsidR="00620921" w:rsidRDefault="00EA4069">
            <w:pPr>
              <w:pStyle w:val="TableParagraph"/>
              <w:spacing w:line="255" w:lineRule="exact"/>
              <w:ind w:left="11" w:right="1"/>
              <w:jc w:val="center"/>
              <w:rPr>
                <w:sz w:val="24"/>
              </w:rPr>
            </w:pPr>
            <w:r>
              <w:rPr>
                <w:spacing w:val="-5"/>
                <w:sz w:val="24"/>
              </w:rPr>
              <w:t>417</w:t>
            </w:r>
          </w:p>
        </w:tc>
      </w:tr>
      <w:tr w:rsidR="00620921" w14:paraId="3AB11AD4" w14:textId="77777777">
        <w:trPr>
          <w:trHeight w:val="1656"/>
        </w:trPr>
        <w:tc>
          <w:tcPr>
            <w:tcW w:w="842" w:type="dxa"/>
          </w:tcPr>
          <w:p w14:paraId="4E8BE1BA" w14:textId="77777777" w:rsidR="00620921" w:rsidRDefault="00EA4069">
            <w:pPr>
              <w:pStyle w:val="TableParagraph"/>
              <w:ind w:left="9" w:right="1"/>
              <w:jc w:val="center"/>
              <w:rPr>
                <w:sz w:val="24"/>
              </w:rPr>
            </w:pPr>
            <w:r>
              <w:rPr>
                <w:spacing w:val="-4"/>
                <w:sz w:val="24"/>
              </w:rPr>
              <w:t>3608</w:t>
            </w:r>
          </w:p>
        </w:tc>
        <w:tc>
          <w:tcPr>
            <w:tcW w:w="6563" w:type="dxa"/>
          </w:tcPr>
          <w:p w14:paraId="675F6FBD" w14:textId="77777777" w:rsidR="00620921" w:rsidRDefault="00EA4069">
            <w:pPr>
              <w:pStyle w:val="TableParagraph"/>
              <w:ind w:left="108" w:right="102"/>
              <w:jc w:val="both"/>
              <w:rPr>
                <w:sz w:val="24"/>
              </w:rPr>
            </w:pPr>
            <w:r>
              <w:rPr>
                <w:sz w:val="24"/>
              </w:rPr>
              <w:t>Fabrication, supply and installation of gate control cum indication panel of size</w:t>
            </w:r>
            <w:r>
              <w:rPr>
                <w:spacing w:val="-1"/>
                <w:sz w:val="24"/>
              </w:rPr>
              <w:t xml:space="preserve"> </w:t>
            </w:r>
            <w:r>
              <w:rPr>
                <w:sz w:val="24"/>
              </w:rPr>
              <w:t>30"</w:t>
            </w:r>
            <w:r>
              <w:rPr>
                <w:spacing w:val="-1"/>
                <w:sz w:val="24"/>
              </w:rPr>
              <w:t xml:space="preserve"> </w:t>
            </w:r>
            <w:r>
              <w:rPr>
                <w:sz w:val="24"/>
              </w:rPr>
              <w:t>X 12" (MS sheet</w:t>
            </w:r>
            <w:r>
              <w:rPr>
                <w:spacing w:val="-1"/>
                <w:sz w:val="24"/>
              </w:rPr>
              <w:t xml:space="preserve"> </w:t>
            </w:r>
            <w:r>
              <w:rPr>
                <w:sz w:val="24"/>
              </w:rPr>
              <w:t>type) complete with LED</w:t>
            </w:r>
            <w:r>
              <w:rPr>
                <w:spacing w:val="-1"/>
                <w:sz w:val="24"/>
              </w:rPr>
              <w:t xml:space="preserve"> </w:t>
            </w:r>
            <w:r>
              <w:rPr>
                <w:sz w:val="24"/>
              </w:rPr>
              <w:t>etc., painting, screen printing</w:t>
            </w:r>
            <w:r>
              <w:rPr>
                <w:spacing w:val="-2"/>
                <w:sz w:val="24"/>
              </w:rPr>
              <w:t xml:space="preserve"> </w:t>
            </w:r>
            <w:r>
              <w:rPr>
                <w:sz w:val="24"/>
              </w:rPr>
              <w:t>of gate plan, signals etc., and prewired with four signal knobs and SM's control. All</w:t>
            </w:r>
            <w:r>
              <w:rPr>
                <w:spacing w:val="13"/>
                <w:sz w:val="24"/>
              </w:rPr>
              <w:t xml:space="preserve"> </w:t>
            </w:r>
            <w:r>
              <w:rPr>
                <w:sz w:val="24"/>
              </w:rPr>
              <w:t>material</w:t>
            </w:r>
            <w:r>
              <w:rPr>
                <w:spacing w:val="16"/>
                <w:sz w:val="24"/>
              </w:rPr>
              <w:t xml:space="preserve"> </w:t>
            </w:r>
            <w:r>
              <w:rPr>
                <w:sz w:val="24"/>
              </w:rPr>
              <w:t>required</w:t>
            </w:r>
            <w:r>
              <w:rPr>
                <w:spacing w:val="17"/>
                <w:sz w:val="24"/>
              </w:rPr>
              <w:t xml:space="preserve"> </w:t>
            </w:r>
            <w:r>
              <w:rPr>
                <w:sz w:val="24"/>
              </w:rPr>
              <w:t>shall</w:t>
            </w:r>
            <w:r>
              <w:rPr>
                <w:spacing w:val="16"/>
                <w:sz w:val="24"/>
              </w:rPr>
              <w:t xml:space="preserve"> </w:t>
            </w:r>
            <w:r>
              <w:rPr>
                <w:sz w:val="24"/>
              </w:rPr>
              <w:t>be</w:t>
            </w:r>
            <w:r>
              <w:rPr>
                <w:spacing w:val="17"/>
                <w:sz w:val="24"/>
              </w:rPr>
              <w:t xml:space="preserve"> </w:t>
            </w:r>
            <w:r>
              <w:rPr>
                <w:sz w:val="24"/>
              </w:rPr>
              <w:t>supplied</w:t>
            </w:r>
            <w:r>
              <w:rPr>
                <w:spacing w:val="18"/>
                <w:sz w:val="24"/>
              </w:rPr>
              <w:t xml:space="preserve"> </w:t>
            </w:r>
            <w:r>
              <w:rPr>
                <w:sz w:val="24"/>
              </w:rPr>
              <w:t>by</w:t>
            </w:r>
            <w:r>
              <w:rPr>
                <w:spacing w:val="14"/>
                <w:sz w:val="24"/>
              </w:rPr>
              <w:t xml:space="preserve"> </w:t>
            </w:r>
            <w:r>
              <w:rPr>
                <w:sz w:val="24"/>
              </w:rPr>
              <w:t>the</w:t>
            </w:r>
            <w:r>
              <w:rPr>
                <w:spacing w:val="18"/>
                <w:sz w:val="24"/>
              </w:rPr>
              <w:t xml:space="preserve"> </w:t>
            </w:r>
            <w:r>
              <w:rPr>
                <w:sz w:val="24"/>
              </w:rPr>
              <w:t>contractor</w:t>
            </w:r>
            <w:r>
              <w:rPr>
                <w:spacing w:val="16"/>
                <w:sz w:val="24"/>
              </w:rPr>
              <w:t xml:space="preserve"> </w:t>
            </w:r>
            <w:r>
              <w:rPr>
                <w:spacing w:val="-5"/>
                <w:sz w:val="24"/>
              </w:rPr>
              <w:t>as</w:t>
            </w:r>
          </w:p>
          <w:p w14:paraId="534E9753" w14:textId="77777777" w:rsidR="00620921" w:rsidRDefault="00EA4069">
            <w:pPr>
              <w:pStyle w:val="TableParagraph"/>
              <w:spacing w:before="1" w:line="255" w:lineRule="exact"/>
              <w:ind w:left="108"/>
              <w:jc w:val="both"/>
              <w:rPr>
                <w:sz w:val="24"/>
              </w:rPr>
            </w:pPr>
            <w:r>
              <w:rPr>
                <w:sz w:val="24"/>
              </w:rPr>
              <w:t xml:space="preserve">per </w:t>
            </w:r>
            <w:proofErr w:type="spellStart"/>
            <w:r>
              <w:rPr>
                <w:spacing w:val="-4"/>
                <w:sz w:val="24"/>
              </w:rPr>
              <w:t>drg</w:t>
            </w:r>
            <w:proofErr w:type="spellEnd"/>
            <w:r>
              <w:rPr>
                <w:spacing w:val="-4"/>
                <w:sz w:val="24"/>
              </w:rPr>
              <w:t>.</w:t>
            </w:r>
          </w:p>
        </w:tc>
        <w:tc>
          <w:tcPr>
            <w:tcW w:w="1116" w:type="dxa"/>
          </w:tcPr>
          <w:p w14:paraId="09103A0D" w14:textId="77777777" w:rsidR="00620921" w:rsidRDefault="00620921">
            <w:pPr>
              <w:pStyle w:val="TableParagraph"/>
              <w:rPr>
                <w:rFonts w:ascii="Arial"/>
                <w:b/>
                <w:sz w:val="24"/>
              </w:rPr>
            </w:pPr>
          </w:p>
          <w:p w14:paraId="4E8FB19B" w14:textId="77777777" w:rsidR="00620921" w:rsidRDefault="00EA4069">
            <w:pPr>
              <w:pStyle w:val="TableParagraph"/>
              <w:ind w:left="10"/>
              <w:jc w:val="center"/>
              <w:rPr>
                <w:sz w:val="24"/>
              </w:rPr>
            </w:pPr>
            <w:r>
              <w:rPr>
                <w:spacing w:val="-5"/>
                <w:sz w:val="24"/>
              </w:rPr>
              <w:t>No.</w:t>
            </w:r>
          </w:p>
        </w:tc>
        <w:tc>
          <w:tcPr>
            <w:tcW w:w="1258" w:type="dxa"/>
          </w:tcPr>
          <w:p w14:paraId="799D5994" w14:textId="77777777" w:rsidR="00620921" w:rsidRDefault="00620921">
            <w:pPr>
              <w:pStyle w:val="TableParagraph"/>
              <w:rPr>
                <w:rFonts w:ascii="Arial"/>
                <w:b/>
                <w:sz w:val="24"/>
              </w:rPr>
            </w:pPr>
          </w:p>
          <w:p w14:paraId="24826D8A" w14:textId="77777777" w:rsidR="00620921" w:rsidRDefault="00EA4069">
            <w:pPr>
              <w:pStyle w:val="TableParagraph"/>
              <w:ind w:left="11" w:right="1"/>
              <w:jc w:val="center"/>
              <w:rPr>
                <w:sz w:val="24"/>
              </w:rPr>
            </w:pPr>
            <w:r>
              <w:rPr>
                <w:spacing w:val="-2"/>
                <w:sz w:val="24"/>
              </w:rPr>
              <w:t>14060</w:t>
            </w:r>
          </w:p>
        </w:tc>
      </w:tr>
      <w:tr w:rsidR="00620921" w14:paraId="261F5524" w14:textId="77777777">
        <w:trPr>
          <w:trHeight w:val="1103"/>
        </w:trPr>
        <w:tc>
          <w:tcPr>
            <w:tcW w:w="842" w:type="dxa"/>
          </w:tcPr>
          <w:p w14:paraId="375F0CBC" w14:textId="77777777" w:rsidR="00620921" w:rsidRDefault="00EA4069">
            <w:pPr>
              <w:pStyle w:val="TableParagraph"/>
              <w:ind w:left="9" w:right="1"/>
              <w:jc w:val="center"/>
              <w:rPr>
                <w:sz w:val="24"/>
              </w:rPr>
            </w:pPr>
            <w:r>
              <w:rPr>
                <w:spacing w:val="-4"/>
                <w:sz w:val="24"/>
              </w:rPr>
              <w:t>3609</w:t>
            </w:r>
          </w:p>
        </w:tc>
        <w:tc>
          <w:tcPr>
            <w:tcW w:w="6563" w:type="dxa"/>
          </w:tcPr>
          <w:p w14:paraId="54785A58" w14:textId="77777777" w:rsidR="00620921" w:rsidRDefault="00EA4069">
            <w:pPr>
              <w:pStyle w:val="TableParagraph"/>
              <w:spacing w:line="270" w:lineRule="atLeast"/>
              <w:ind w:left="108" w:right="101"/>
              <w:jc w:val="both"/>
              <w:rPr>
                <w:sz w:val="24"/>
              </w:rPr>
            </w:pPr>
            <w:r>
              <w:rPr>
                <w:sz w:val="24"/>
              </w:rPr>
              <w:t>Concreting foundation for Pedestal lifting barrier (electrical/mechanical)</w:t>
            </w:r>
            <w:r>
              <w:rPr>
                <w:spacing w:val="-7"/>
                <w:sz w:val="24"/>
              </w:rPr>
              <w:t xml:space="preserve"> </w:t>
            </w:r>
            <w:r>
              <w:rPr>
                <w:sz w:val="24"/>
              </w:rPr>
              <w:t>as</w:t>
            </w:r>
            <w:r>
              <w:rPr>
                <w:spacing w:val="-5"/>
                <w:sz w:val="24"/>
              </w:rPr>
              <w:t xml:space="preserve"> </w:t>
            </w:r>
            <w:r>
              <w:rPr>
                <w:sz w:val="24"/>
              </w:rPr>
              <w:t>per</w:t>
            </w:r>
            <w:r>
              <w:rPr>
                <w:spacing w:val="-6"/>
                <w:sz w:val="24"/>
              </w:rPr>
              <w:t xml:space="preserve"> </w:t>
            </w:r>
            <w:proofErr w:type="spellStart"/>
            <w:r>
              <w:rPr>
                <w:sz w:val="24"/>
              </w:rPr>
              <w:t>Drg</w:t>
            </w:r>
            <w:proofErr w:type="spellEnd"/>
            <w:r>
              <w:rPr>
                <w:sz w:val="24"/>
              </w:rPr>
              <w:t>.</w:t>
            </w:r>
            <w:r>
              <w:rPr>
                <w:spacing w:val="-7"/>
                <w:sz w:val="24"/>
              </w:rPr>
              <w:t xml:space="preserve"> </w:t>
            </w:r>
            <w:r>
              <w:rPr>
                <w:sz w:val="24"/>
              </w:rPr>
              <w:t>No.</w:t>
            </w:r>
            <w:r>
              <w:rPr>
                <w:spacing w:val="-6"/>
                <w:sz w:val="24"/>
              </w:rPr>
              <w:t xml:space="preserve"> </w:t>
            </w:r>
            <w:r>
              <w:rPr>
                <w:sz w:val="24"/>
              </w:rPr>
              <w:t>SK/SC/CN/33/85</w:t>
            </w:r>
            <w:r>
              <w:rPr>
                <w:spacing w:val="-4"/>
                <w:sz w:val="24"/>
              </w:rPr>
              <w:t xml:space="preserve"> </w:t>
            </w:r>
            <w:r>
              <w:rPr>
                <w:sz w:val="24"/>
              </w:rPr>
              <w:t>(all materials viz., cement, metal stone, sand and foundation bolts are to be supplied by the Contractor).</w:t>
            </w:r>
          </w:p>
        </w:tc>
        <w:tc>
          <w:tcPr>
            <w:tcW w:w="1116" w:type="dxa"/>
          </w:tcPr>
          <w:p w14:paraId="282EB7D7" w14:textId="77777777" w:rsidR="00620921" w:rsidRDefault="00620921">
            <w:pPr>
              <w:pStyle w:val="TableParagraph"/>
              <w:rPr>
                <w:rFonts w:ascii="Arial"/>
                <w:b/>
                <w:sz w:val="24"/>
              </w:rPr>
            </w:pPr>
          </w:p>
          <w:p w14:paraId="234F6CBA" w14:textId="77777777" w:rsidR="00620921" w:rsidRDefault="00EA4069">
            <w:pPr>
              <w:pStyle w:val="TableParagraph"/>
              <w:ind w:left="10"/>
              <w:jc w:val="center"/>
              <w:rPr>
                <w:sz w:val="24"/>
              </w:rPr>
            </w:pPr>
            <w:r>
              <w:rPr>
                <w:spacing w:val="-5"/>
                <w:sz w:val="24"/>
              </w:rPr>
              <w:t>No.</w:t>
            </w:r>
          </w:p>
        </w:tc>
        <w:tc>
          <w:tcPr>
            <w:tcW w:w="1258" w:type="dxa"/>
          </w:tcPr>
          <w:p w14:paraId="390AE932" w14:textId="77777777" w:rsidR="00620921" w:rsidRDefault="00620921">
            <w:pPr>
              <w:pStyle w:val="TableParagraph"/>
              <w:rPr>
                <w:rFonts w:ascii="Arial"/>
                <w:b/>
                <w:sz w:val="24"/>
              </w:rPr>
            </w:pPr>
          </w:p>
          <w:p w14:paraId="72A103E5" w14:textId="77777777" w:rsidR="00620921" w:rsidRDefault="00EA4069">
            <w:pPr>
              <w:pStyle w:val="TableParagraph"/>
              <w:ind w:left="11"/>
              <w:jc w:val="center"/>
              <w:rPr>
                <w:sz w:val="24"/>
              </w:rPr>
            </w:pPr>
            <w:r>
              <w:rPr>
                <w:spacing w:val="-4"/>
                <w:sz w:val="24"/>
              </w:rPr>
              <w:t>6491</w:t>
            </w:r>
          </w:p>
        </w:tc>
      </w:tr>
      <w:tr w:rsidR="00620921" w14:paraId="7D20B5A3" w14:textId="77777777">
        <w:trPr>
          <w:trHeight w:val="1103"/>
        </w:trPr>
        <w:tc>
          <w:tcPr>
            <w:tcW w:w="842" w:type="dxa"/>
          </w:tcPr>
          <w:p w14:paraId="1B11FDC1" w14:textId="77777777" w:rsidR="00620921" w:rsidRDefault="00EA4069">
            <w:pPr>
              <w:pStyle w:val="TableParagraph"/>
              <w:ind w:left="9" w:right="1"/>
              <w:jc w:val="center"/>
              <w:rPr>
                <w:sz w:val="24"/>
              </w:rPr>
            </w:pPr>
            <w:r>
              <w:rPr>
                <w:spacing w:val="-4"/>
                <w:sz w:val="24"/>
              </w:rPr>
              <w:t>3610</w:t>
            </w:r>
          </w:p>
        </w:tc>
        <w:tc>
          <w:tcPr>
            <w:tcW w:w="6563" w:type="dxa"/>
          </w:tcPr>
          <w:p w14:paraId="1C408705" w14:textId="77777777" w:rsidR="00620921" w:rsidRDefault="00EA4069">
            <w:pPr>
              <w:pStyle w:val="TableParagraph"/>
              <w:ind w:left="108"/>
              <w:rPr>
                <w:sz w:val="24"/>
              </w:rPr>
            </w:pPr>
            <w:r>
              <w:rPr>
                <w:sz w:val="24"/>
              </w:rPr>
              <w:t>Excavation of a pit and concreting foundation for 2 No. of</w:t>
            </w:r>
            <w:r>
              <w:rPr>
                <w:spacing w:val="80"/>
                <w:sz w:val="24"/>
              </w:rPr>
              <w:t xml:space="preserve"> </w:t>
            </w:r>
            <w:r>
              <w:rPr>
                <w:sz w:val="24"/>
              </w:rPr>
              <w:t>lifting</w:t>
            </w:r>
            <w:r>
              <w:rPr>
                <w:spacing w:val="8"/>
                <w:sz w:val="24"/>
              </w:rPr>
              <w:t xml:space="preserve"> </w:t>
            </w:r>
            <w:r>
              <w:rPr>
                <w:sz w:val="24"/>
              </w:rPr>
              <w:t>barrier</w:t>
            </w:r>
            <w:r>
              <w:rPr>
                <w:spacing w:val="6"/>
                <w:sz w:val="24"/>
              </w:rPr>
              <w:t xml:space="preserve"> </w:t>
            </w:r>
            <w:r>
              <w:rPr>
                <w:sz w:val="24"/>
              </w:rPr>
              <w:t>gate</w:t>
            </w:r>
            <w:r>
              <w:rPr>
                <w:spacing w:val="5"/>
                <w:sz w:val="24"/>
              </w:rPr>
              <w:t xml:space="preserve"> </w:t>
            </w:r>
            <w:r>
              <w:rPr>
                <w:sz w:val="24"/>
              </w:rPr>
              <w:t>meeting</w:t>
            </w:r>
            <w:r>
              <w:rPr>
                <w:spacing w:val="8"/>
                <w:sz w:val="24"/>
              </w:rPr>
              <w:t xml:space="preserve"> </w:t>
            </w:r>
            <w:r>
              <w:rPr>
                <w:sz w:val="24"/>
              </w:rPr>
              <w:t>posts,</w:t>
            </w:r>
            <w:r>
              <w:rPr>
                <w:spacing w:val="5"/>
                <w:sz w:val="24"/>
              </w:rPr>
              <w:t xml:space="preserve"> </w:t>
            </w:r>
            <w:r>
              <w:rPr>
                <w:sz w:val="24"/>
              </w:rPr>
              <w:t>using</w:t>
            </w:r>
            <w:r>
              <w:rPr>
                <w:spacing w:val="5"/>
                <w:sz w:val="24"/>
              </w:rPr>
              <w:t xml:space="preserve"> </w:t>
            </w:r>
            <w:r>
              <w:rPr>
                <w:sz w:val="24"/>
              </w:rPr>
              <w:t>anchor</w:t>
            </w:r>
            <w:r>
              <w:rPr>
                <w:spacing w:val="7"/>
                <w:sz w:val="24"/>
              </w:rPr>
              <w:t xml:space="preserve"> </w:t>
            </w:r>
            <w:r>
              <w:rPr>
                <w:sz w:val="24"/>
              </w:rPr>
              <w:t>bolts</w:t>
            </w:r>
            <w:r>
              <w:rPr>
                <w:spacing w:val="4"/>
                <w:sz w:val="24"/>
              </w:rPr>
              <w:t xml:space="preserve"> </w:t>
            </w:r>
            <w:r>
              <w:rPr>
                <w:sz w:val="24"/>
              </w:rPr>
              <w:t>of</w:t>
            </w:r>
            <w:r>
              <w:rPr>
                <w:spacing w:val="8"/>
                <w:sz w:val="24"/>
              </w:rPr>
              <w:t xml:space="preserve"> </w:t>
            </w:r>
            <w:r>
              <w:rPr>
                <w:spacing w:val="-4"/>
                <w:sz w:val="24"/>
              </w:rPr>
              <w:t>size</w:t>
            </w:r>
          </w:p>
          <w:p w14:paraId="72887D3E" w14:textId="77777777" w:rsidR="00620921" w:rsidRDefault="00EA4069">
            <w:pPr>
              <w:pStyle w:val="TableParagraph"/>
              <w:spacing w:line="270" w:lineRule="atLeast"/>
              <w:ind w:left="108"/>
              <w:rPr>
                <w:sz w:val="24"/>
              </w:rPr>
            </w:pPr>
            <w:r>
              <w:rPr>
                <w:sz w:val="24"/>
              </w:rPr>
              <w:t>20</w:t>
            </w:r>
            <w:r>
              <w:rPr>
                <w:spacing w:val="40"/>
                <w:sz w:val="24"/>
              </w:rPr>
              <w:t xml:space="preserve"> </w:t>
            </w:r>
            <w:r>
              <w:rPr>
                <w:sz w:val="24"/>
              </w:rPr>
              <w:t>X</w:t>
            </w:r>
            <w:r>
              <w:rPr>
                <w:spacing w:val="40"/>
                <w:sz w:val="24"/>
              </w:rPr>
              <w:t xml:space="preserve"> </w:t>
            </w:r>
            <w:r>
              <w:rPr>
                <w:sz w:val="24"/>
              </w:rPr>
              <w:t>450mm</w:t>
            </w:r>
            <w:r>
              <w:rPr>
                <w:spacing w:val="40"/>
                <w:sz w:val="24"/>
              </w:rPr>
              <w:t xml:space="preserve"> </w:t>
            </w:r>
            <w:r>
              <w:rPr>
                <w:sz w:val="24"/>
              </w:rPr>
              <w:t>as</w:t>
            </w:r>
            <w:r>
              <w:rPr>
                <w:spacing w:val="40"/>
                <w:sz w:val="24"/>
              </w:rPr>
              <w:t xml:space="preserve"> </w:t>
            </w:r>
            <w:r>
              <w:rPr>
                <w:sz w:val="24"/>
              </w:rPr>
              <w:t>per</w:t>
            </w:r>
            <w:r>
              <w:rPr>
                <w:spacing w:val="40"/>
                <w:sz w:val="24"/>
              </w:rPr>
              <w:t xml:space="preserve"> </w:t>
            </w:r>
            <w:r>
              <w:rPr>
                <w:sz w:val="24"/>
              </w:rPr>
              <w:t>Tech.</w:t>
            </w:r>
            <w:r>
              <w:rPr>
                <w:spacing w:val="40"/>
                <w:sz w:val="24"/>
              </w:rPr>
              <w:t xml:space="preserve"> </w:t>
            </w:r>
            <w:proofErr w:type="spellStart"/>
            <w:r>
              <w:rPr>
                <w:sz w:val="24"/>
              </w:rPr>
              <w:t>Specn</w:t>
            </w:r>
            <w:proofErr w:type="spellEnd"/>
            <w:r>
              <w:rPr>
                <w:sz w:val="24"/>
              </w:rPr>
              <w:t>.</w:t>
            </w:r>
            <w:r>
              <w:rPr>
                <w:spacing w:val="40"/>
                <w:sz w:val="24"/>
              </w:rPr>
              <w:t xml:space="preserve"> </w:t>
            </w:r>
            <w:r>
              <w:rPr>
                <w:sz w:val="24"/>
              </w:rPr>
              <w:t>(All</w:t>
            </w:r>
            <w:r>
              <w:rPr>
                <w:spacing w:val="40"/>
                <w:sz w:val="24"/>
              </w:rPr>
              <w:t xml:space="preserve"> </w:t>
            </w:r>
            <w:r>
              <w:rPr>
                <w:sz w:val="24"/>
              </w:rPr>
              <w:t>materials</w:t>
            </w:r>
            <w:r>
              <w:rPr>
                <w:spacing w:val="40"/>
                <w:sz w:val="24"/>
              </w:rPr>
              <w:t xml:space="preserve"> </w:t>
            </w:r>
            <w:r>
              <w:rPr>
                <w:sz w:val="24"/>
              </w:rPr>
              <w:t>except cement to be arranged by the Contractor).</w:t>
            </w:r>
          </w:p>
        </w:tc>
        <w:tc>
          <w:tcPr>
            <w:tcW w:w="1116" w:type="dxa"/>
          </w:tcPr>
          <w:p w14:paraId="793996BA" w14:textId="77777777" w:rsidR="00620921" w:rsidRDefault="00620921">
            <w:pPr>
              <w:pStyle w:val="TableParagraph"/>
              <w:spacing w:before="2"/>
              <w:rPr>
                <w:rFonts w:ascii="Arial"/>
                <w:b/>
                <w:sz w:val="24"/>
              </w:rPr>
            </w:pPr>
          </w:p>
          <w:p w14:paraId="31584A4B" w14:textId="77777777" w:rsidR="00620921" w:rsidRDefault="00EA4069">
            <w:pPr>
              <w:pStyle w:val="TableParagraph"/>
              <w:ind w:left="10" w:right="1"/>
              <w:jc w:val="center"/>
              <w:rPr>
                <w:sz w:val="24"/>
              </w:rPr>
            </w:pPr>
            <w:r>
              <w:rPr>
                <w:spacing w:val="-5"/>
                <w:sz w:val="24"/>
              </w:rPr>
              <w:t>Set</w:t>
            </w:r>
          </w:p>
        </w:tc>
        <w:tc>
          <w:tcPr>
            <w:tcW w:w="1258" w:type="dxa"/>
          </w:tcPr>
          <w:p w14:paraId="2326E84E" w14:textId="77777777" w:rsidR="00620921" w:rsidRDefault="00620921">
            <w:pPr>
              <w:pStyle w:val="TableParagraph"/>
              <w:spacing w:before="2"/>
              <w:rPr>
                <w:rFonts w:ascii="Arial"/>
                <w:b/>
                <w:sz w:val="24"/>
              </w:rPr>
            </w:pPr>
          </w:p>
          <w:p w14:paraId="26AAAFA3" w14:textId="77777777" w:rsidR="00620921" w:rsidRDefault="00EA4069">
            <w:pPr>
              <w:pStyle w:val="TableParagraph"/>
              <w:ind w:left="11"/>
              <w:jc w:val="center"/>
              <w:rPr>
                <w:sz w:val="24"/>
              </w:rPr>
            </w:pPr>
            <w:r>
              <w:rPr>
                <w:spacing w:val="-4"/>
                <w:sz w:val="24"/>
              </w:rPr>
              <w:t>1815</w:t>
            </w:r>
          </w:p>
        </w:tc>
      </w:tr>
    </w:tbl>
    <w:p w14:paraId="6AE51B9C" w14:textId="77777777" w:rsidR="00620921" w:rsidRDefault="00620921">
      <w:pPr>
        <w:jc w:val="center"/>
        <w:rPr>
          <w:sz w:val="24"/>
        </w:rPr>
        <w:sectPr w:rsidR="00620921">
          <w:pgSz w:w="11910" w:h="16840"/>
          <w:pgMar w:top="1180" w:right="560" w:bottom="1320" w:left="900" w:header="552" w:footer="1130" w:gutter="0"/>
          <w:cols w:space="720"/>
        </w:sectPr>
      </w:pPr>
    </w:p>
    <w:p w14:paraId="72611100"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3E60EDF5" w14:textId="77777777">
        <w:trPr>
          <w:trHeight w:val="552"/>
        </w:trPr>
        <w:tc>
          <w:tcPr>
            <w:tcW w:w="842" w:type="dxa"/>
            <w:shd w:val="clear" w:color="auto" w:fill="BEBEBE"/>
          </w:tcPr>
          <w:p w14:paraId="10D62B68" w14:textId="77777777" w:rsidR="00620921" w:rsidRDefault="00EA4069">
            <w:pPr>
              <w:pStyle w:val="TableParagraph"/>
              <w:ind w:left="131"/>
              <w:rPr>
                <w:rFonts w:ascii="Arial"/>
                <w:b/>
                <w:sz w:val="24"/>
              </w:rPr>
            </w:pPr>
            <w:r>
              <w:rPr>
                <w:rFonts w:ascii="Arial"/>
                <w:b/>
                <w:spacing w:val="-4"/>
                <w:sz w:val="24"/>
              </w:rPr>
              <w:t>ITEM</w:t>
            </w:r>
          </w:p>
          <w:p w14:paraId="034BF8BF"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BEBEBE"/>
          </w:tcPr>
          <w:p w14:paraId="14926133"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0"/>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BEBEBE"/>
          </w:tcPr>
          <w:p w14:paraId="4EA7A2A4"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BEBEBE"/>
          </w:tcPr>
          <w:p w14:paraId="10175881" w14:textId="77777777" w:rsidR="00620921" w:rsidRDefault="00EA4069">
            <w:pPr>
              <w:pStyle w:val="TableParagraph"/>
              <w:ind w:left="11" w:right="1"/>
              <w:jc w:val="center"/>
              <w:rPr>
                <w:rFonts w:ascii="Arial"/>
                <w:b/>
                <w:sz w:val="24"/>
              </w:rPr>
            </w:pPr>
            <w:r>
              <w:rPr>
                <w:rFonts w:ascii="Arial"/>
                <w:b/>
                <w:spacing w:val="-4"/>
                <w:sz w:val="24"/>
              </w:rPr>
              <w:t>Rate</w:t>
            </w:r>
          </w:p>
          <w:p w14:paraId="6AAB080E"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0D5910A7" w14:textId="77777777">
        <w:trPr>
          <w:trHeight w:val="1103"/>
        </w:trPr>
        <w:tc>
          <w:tcPr>
            <w:tcW w:w="842" w:type="dxa"/>
          </w:tcPr>
          <w:p w14:paraId="2795A6EC" w14:textId="77777777" w:rsidR="00620921" w:rsidRDefault="00EA4069">
            <w:pPr>
              <w:pStyle w:val="TableParagraph"/>
              <w:ind w:left="9" w:right="1"/>
              <w:jc w:val="center"/>
              <w:rPr>
                <w:sz w:val="24"/>
              </w:rPr>
            </w:pPr>
            <w:r>
              <w:rPr>
                <w:spacing w:val="-4"/>
                <w:sz w:val="24"/>
              </w:rPr>
              <w:t>3611</w:t>
            </w:r>
          </w:p>
        </w:tc>
        <w:tc>
          <w:tcPr>
            <w:tcW w:w="6563" w:type="dxa"/>
          </w:tcPr>
          <w:p w14:paraId="33317A2F" w14:textId="77777777" w:rsidR="00620921" w:rsidRDefault="00EA4069">
            <w:pPr>
              <w:pStyle w:val="TableParagraph"/>
              <w:spacing w:line="270" w:lineRule="atLeast"/>
              <w:ind w:left="108" w:right="104"/>
              <w:jc w:val="both"/>
              <w:rPr>
                <w:sz w:val="24"/>
              </w:rPr>
            </w:pPr>
            <w:r>
              <w:rPr>
                <w:sz w:val="24"/>
              </w:rPr>
              <w:t>Excavation</w:t>
            </w:r>
            <w:r>
              <w:rPr>
                <w:spacing w:val="-2"/>
                <w:sz w:val="24"/>
              </w:rPr>
              <w:t xml:space="preserve"> </w:t>
            </w:r>
            <w:r>
              <w:rPr>
                <w:sz w:val="24"/>
              </w:rPr>
              <w:t>of</w:t>
            </w:r>
            <w:r>
              <w:rPr>
                <w:spacing w:val="-2"/>
                <w:sz w:val="24"/>
              </w:rPr>
              <w:t xml:space="preserve"> </w:t>
            </w:r>
            <w:r>
              <w:rPr>
                <w:sz w:val="24"/>
              </w:rPr>
              <w:t>pit</w:t>
            </w:r>
            <w:r>
              <w:rPr>
                <w:spacing w:val="-5"/>
                <w:sz w:val="24"/>
              </w:rPr>
              <w:t xml:space="preserve"> </w:t>
            </w:r>
            <w:r>
              <w:rPr>
                <w:sz w:val="24"/>
              </w:rPr>
              <w:t>and</w:t>
            </w:r>
            <w:r>
              <w:rPr>
                <w:spacing w:val="-2"/>
                <w:sz w:val="24"/>
              </w:rPr>
              <w:t xml:space="preserve"> </w:t>
            </w:r>
            <w:r>
              <w:rPr>
                <w:sz w:val="24"/>
              </w:rPr>
              <w:t>casting</w:t>
            </w:r>
            <w:r>
              <w:rPr>
                <w:spacing w:val="-5"/>
                <w:sz w:val="24"/>
              </w:rPr>
              <w:t xml:space="preserve"> </w:t>
            </w:r>
            <w:r>
              <w:rPr>
                <w:sz w:val="24"/>
              </w:rPr>
              <w:t>foundation</w:t>
            </w:r>
            <w:r>
              <w:rPr>
                <w:spacing w:val="-4"/>
                <w:sz w:val="24"/>
              </w:rPr>
              <w:t xml:space="preserve"> </w:t>
            </w:r>
            <w:r>
              <w:rPr>
                <w:sz w:val="24"/>
              </w:rPr>
              <w:t>for</w:t>
            </w:r>
            <w:r>
              <w:rPr>
                <w:spacing w:val="-5"/>
                <w:sz w:val="24"/>
              </w:rPr>
              <w:t xml:space="preserve"> </w:t>
            </w:r>
            <w:r>
              <w:rPr>
                <w:sz w:val="24"/>
              </w:rPr>
              <w:t>one</w:t>
            </w:r>
            <w:r>
              <w:rPr>
                <w:spacing w:val="-2"/>
                <w:sz w:val="24"/>
              </w:rPr>
              <w:t xml:space="preserve"> </w:t>
            </w:r>
            <w:r>
              <w:rPr>
                <w:sz w:val="24"/>
              </w:rPr>
              <w:t>lever</w:t>
            </w:r>
            <w:r>
              <w:rPr>
                <w:spacing w:val="-4"/>
                <w:sz w:val="24"/>
              </w:rPr>
              <w:t xml:space="preserve"> </w:t>
            </w:r>
            <w:r>
              <w:rPr>
                <w:sz w:val="24"/>
              </w:rPr>
              <w:t>frame with cement concrete in the</w:t>
            </w:r>
            <w:r>
              <w:rPr>
                <w:spacing w:val="-2"/>
                <w:sz w:val="24"/>
              </w:rPr>
              <w:t xml:space="preserve"> </w:t>
            </w:r>
            <w:r>
              <w:rPr>
                <w:sz w:val="24"/>
              </w:rPr>
              <w:t>proportion</w:t>
            </w:r>
            <w:r>
              <w:rPr>
                <w:spacing w:val="-2"/>
                <w:sz w:val="24"/>
              </w:rPr>
              <w:t xml:space="preserve"> </w:t>
            </w:r>
            <w:r>
              <w:rPr>
                <w:sz w:val="24"/>
              </w:rPr>
              <w:t xml:space="preserve">of 1:2:3 with approx. 40mm graded stone and river sand, using 4Nos of 18/34 </w:t>
            </w:r>
            <w:r>
              <w:rPr>
                <w:spacing w:val="-2"/>
                <w:sz w:val="24"/>
              </w:rPr>
              <w:t>bolts.</w:t>
            </w:r>
          </w:p>
        </w:tc>
        <w:tc>
          <w:tcPr>
            <w:tcW w:w="1116" w:type="dxa"/>
          </w:tcPr>
          <w:p w14:paraId="0C293DBC" w14:textId="77777777" w:rsidR="00620921" w:rsidRDefault="00EA4069">
            <w:pPr>
              <w:pStyle w:val="TableParagraph"/>
              <w:ind w:left="10"/>
              <w:jc w:val="center"/>
              <w:rPr>
                <w:sz w:val="24"/>
              </w:rPr>
            </w:pPr>
            <w:r>
              <w:rPr>
                <w:spacing w:val="-5"/>
                <w:sz w:val="24"/>
              </w:rPr>
              <w:t>No.</w:t>
            </w:r>
          </w:p>
        </w:tc>
        <w:tc>
          <w:tcPr>
            <w:tcW w:w="1258" w:type="dxa"/>
          </w:tcPr>
          <w:p w14:paraId="253214EA" w14:textId="77777777" w:rsidR="00620921" w:rsidRDefault="00EA4069">
            <w:pPr>
              <w:pStyle w:val="TableParagraph"/>
              <w:ind w:left="11"/>
              <w:jc w:val="center"/>
              <w:rPr>
                <w:sz w:val="24"/>
              </w:rPr>
            </w:pPr>
            <w:r>
              <w:rPr>
                <w:spacing w:val="-4"/>
                <w:sz w:val="24"/>
              </w:rPr>
              <w:t>3501</w:t>
            </w:r>
          </w:p>
        </w:tc>
      </w:tr>
      <w:tr w:rsidR="00620921" w14:paraId="70AB6D30" w14:textId="77777777">
        <w:trPr>
          <w:trHeight w:val="1103"/>
        </w:trPr>
        <w:tc>
          <w:tcPr>
            <w:tcW w:w="842" w:type="dxa"/>
          </w:tcPr>
          <w:p w14:paraId="2CE0A0A0" w14:textId="77777777" w:rsidR="00620921" w:rsidRDefault="00EA4069">
            <w:pPr>
              <w:pStyle w:val="TableParagraph"/>
              <w:spacing w:before="2"/>
              <w:ind w:left="9" w:right="1"/>
              <w:jc w:val="center"/>
              <w:rPr>
                <w:sz w:val="24"/>
              </w:rPr>
            </w:pPr>
            <w:r>
              <w:rPr>
                <w:spacing w:val="-4"/>
                <w:sz w:val="24"/>
              </w:rPr>
              <w:t>3612</w:t>
            </w:r>
          </w:p>
        </w:tc>
        <w:tc>
          <w:tcPr>
            <w:tcW w:w="6563" w:type="dxa"/>
          </w:tcPr>
          <w:p w14:paraId="407ED851" w14:textId="77777777" w:rsidR="00620921" w:rsidRDefault="00EA4069">
            <w:pPr>
              <w:pStyle w:val="TableParagraph"/>
              <w:spacing w:before="2"/>
              <w:ind w:left="108" w:right="100"/>
              <w:jc w:val="both"/>
              <w:rPr>
                <w:sz w:val="24"/>
              </w:rPr>
            </w:pPr>
            <w:r>
              <w:rPr>
                <w:sz w:val="24"/>
              </w:rPr>
              <w:t>Excavation of a pit and concreting foundation for 1 No. of lifting barrier gate winch using anchor bolts of size 20 X 450mm.</w:t>
            </w:r>
            <w:r>
              <w:rPr>
                <w:spacing w:val="8"/>
                <w:sz w:val="24"/>
              </w:rPr>
              <w:t xml:space="preserve"> </w:t>
            </w:r>
            <w:r>
              <w:rPr>
                <w:sz w:val="24"/>
              </w:rPr>
              <w:t>Concrete</w:t>
            </w:r>
            <w:r>
              <w:rPr>
                <w:spacing w:val="9"/>
                <w:sz w:val="24"/>
              </w:rPr>
              <w:t xml:space="preserve"> </w:t>
            </w:r>
            <w:r>
              <w:rPr>
                <w:sz w:val="24"/>
              </w:rPr>
              <w:t>ratio</w:t>
            </w:r>
            <w:r>
              <w:rPr>
                <w:spacing w:val="8"/>
                <w:sz w:val="24"/>
              </w:rPr>
              <w:t xml:space="preserve"> </w:t>
            </w:r>
            <w:r>
              <w:rPr>
                <w:sz w:val="24"/>
              </w:rPr>
              <w:t>is</w:t>
            </w:r>
            <w:r>
              <w:rPr>
                <w:spacing w:val="8"/>
                <w:sz w:val="24"/>
              </w:rPr>
              <w:t xml:space="preserve"> </w:t>
            </w:r>
            <w:r>
              <w:rPr>
                <w:sz w:val="24"/>
              </w:rPr>
              <w:t>1:3:6</w:t>
            </w:r>
            <w:r>
              <w:rPr>
                <w:spacing w:val="9"/>
                <w:sz w:val="24"/>
              </w:rPr>
              <w:t xml:space="preserve"> </w:t>
            </w:r>
            <w:r>
              <w:rPr>
                <w:sz w:val="24"/>
              </w:rPr>
              <w:t>(cement</w:t>
            </w:r>
            <w:r>
              <w:rPr>
                <w:spacing w:val="9"/>
                <w:sz w:val="24"/>
              </w:rPr>
              <w:t xml:space="preserve"> </w:t>
            </w:r>
            <w:r>
              <w:rPr>
                <w:sz w:val="24"/>
              </w:rPr>
              <w:t>will</w:t>
            </w:r>
            <w:r>
              <w:rPr>
                <w:spacing w:val="8"/>
                <w:sz w:val="24"/>
              </w:rPr>
              <w:t xml:space="preserve"> </w:t>
            </w:r>
            <w:r>
              <w:rPr>
                <w:sz w:val="24"/>
              </w:rPr>
              <w:t>be</w:t>
            </w:r>
            <w:r>
              <w:rPr>
                <w:spacing w:val="8"/>
                <w:sz w:val="24"/>
              </w:rPr>
              <w:t xml:space="preserve"> </w:t>
            </w:r>
            <w:r>
              <w:rPr>
                <w:sz w:val="24"/>
              </w:rPr>
              <w:t>supplied</w:t>
            </w:r>
            <w:r>
              <w:rPr>
                <w:spacing w:val="9"/>
                <w:sz w:val="24"/>
              </w:rPr>
              <w:t xml:space="preserve"> </w:t>
            </w:r>
            <w:r>
              <w:rPr>
                <w:spacing w:val="-5"/>
                <w:sz w:val="24"/>
              </w:rPr>
              <w:t>by</w:t>
            </w:r>
          </w:p>
          <w:p w14:paraId="5D3D6C1F" w14:textId="77777777" w:rsidR="00620921" w:rsidRDefault="00EA4069">
            <w:pPr>
              <w:pStyle w:val="TableParagraph"/>
              <w:spacing w:line="253" w:lineRule="exact"/>
              <w:ind w:left="108"/>
              <w:jc w:val="both"/>
              <w:rPr>
                <w:sz w:val="24"/>
              </w:rPr>
            </w:pPr>
            <w:r>
              <w:rPr>
                <w:sz w:val="24"/>
              </w:rPr>
              <w:t xml:space="preserve">the </w:t>
            </w:r>
            <w:r>
              <w:rPr>
                <w:spacing w:val="-2"/>
                <w:sz w:val="24"/>
              </w:rPr>
              <w:t>Railways).</w:t>
            </w:r>
          </w:p>
        </w:tc>
        <w:tc>
          <w:tcPr>
            <w:tcW w:w="1116" w:type="dxa"/>
          </w:tcPr>
          <w:p w14:paraId="1869D328" w14:textId="77777777" w:rsidR="00620921" w:rsidRDefault="00EA4069">
            <w:pPr>
              <w:pStyle w:val="TableParagraph"/>
              <w:spacing w:before="2"/>
              <w:ind w:left="10"/>
              <w:jc w:val="center"/>
              <w:rPr>
                <w:sz w:val="24"/>
              </w:rPr>
            </w:pPr>
            <w:r>
              <w:rPr>
                <w:spacing w:val="-5"/>
                <w:sz w:val="24"/>
              </w:rPr>
              <w:t>No.</w:t>
            </w:r>
          </w:p>
        </w:tc>
        <w:tc>
          <w:tcPr>
            <w:tcW w:w="1258" w:type="dxa"/>
          </w:tcPr>
          <w:p w14:paraId="2ED65C9B" w14:textId="77777777" w:rsidR="00620921" w:rsidRDefault="00EA4069">
            <w:pPr>
              <w:pStyle w:val="TableParagraph"/>
              <w:spacing w:before="2"/>
              <w:ind w:left="11"/>
              <w:jc w:val="center"/>
              <w:rPr>
                <w:sz w:val="24"/>
              </w:rPr>
            </w:pPr>
            <w:r>
              <w:rPr>
                <w:spacing w:val="-4"/>
                <w:sz w:val="24"/>
              </w:rPr>
              <w:t>2049</w:t>
            </w:r>
          </w:p>
        </w:tc>
      </w:tr>
      <w:tr w:rsidR="00620921" w14:paraId="4E169F41" w14:textId="77777777">
        <w:trPr>
          <w:trHeight w:val="1105"/>
        </w:trPr>
        <w:tc>
          <w:tcPr>
            <w:tcW w:w="842" w:type="dxa"/>
          </w:tcPr>
          <w:p w14:paraId="7B88C431" w14:textId="77777777" w:rsidR="00620921" w:rsidRDefault="00EA4069">
            <w:pPr>
              <w:pStyle w:val="TableParagraph"/>
              <w:spacing w:before="2"/>
              <w:ind w:left="9" w:right="1"/>
              <w:jc w:val="center"/>
              <w:rPr>
                <w:sz w:val="24"/>
              </w:rPr>
            </w:pPr>
            <w:r>
              <w:rPr>
                <w:spacing w:val="-4"/>
                <w:sz w:val="24"/>
              </w:rPr>
              <w:t>3613</w:t>
            </w:r>
          </w:p>
        </w:tc>
        <w:tc>
          <w:tcPr>
            <w:tcW w:w="6563" w:type="dxa"/>
          </w:tcPr>
          <w:p w14:paraId="48DB9272" w14:textId="77777777" w:rsidR="00620921" w:rsidRDefault="00EA4069">
            <w:pPr>
              <w:pStyle w:val="TableParagraph"/>
              <w:spacing w:line="270" w:lineRule="atLeast"/>
              <w:ind w:left="108" w:right="100"/>
              <w:jc w:val="both"/>
              <w:rPr>
                <w:sz w:val="24"/>
              </w:rPr>
            </w:pPr>
            <w:r>
              <w:rPr>
                <w:sz w:val="24"/>
              </w:rPr>
              <w:t>Assembling, erection and testing of complete mechanical lifting</w:t>
            </w:r>
            <w:r>
              <w:rPr>
                <w:spacing w:val="-8"/>
                <w:sz w:val="24"/>
              </w:rPr>
              <w:t xml:space="preserve"> </w:t>
            </w:r>
            <w:r>
              <w:rPr>
                <w:sz w:val="24"/>
              </w:rPr>
              <w:t>barrier</w:t>
            </w:r>
            <w:r>
              <w:rPr>
                <w:spacing w:val="-9"/>
                <w:sz w:val="24"/>
              </w:rPr>
              <w:t xml:space="preserve"> </w:t>
            </w:r>
            <w:r>
              <w:rPr>
                <w:sz w:val="24"/>
              </w:rPr>
              <w:t>assembly</w:t>
            </w:r>
            <w:r>
              <w:rPr>
                <w:spacing w:val="-12"/>
                <w:sz w:val="24"/>
              </w:rPr>
              <w:t xml:space="preserve"> </w:t>
            </w:r>
            <w:r>
              <w:rPr>
                <w:sz w:val="24"/>
              </w:rPr>
              <w:t>with</w:t>
            </w:r>
            <w:r>
              <w:rPr>
                <w:spacing w:val="-9"/>
                <w:sz w:val="24"/>
              </w:rPr>
              <w:t xml:space="preserve"> </w:t>
            </w:r>
            <w:r>
              <w:rPr>
                <w:sz w:val="24"/>
              </w:rPr>
              <w:t>two</w:t>
            </w:r>
            <w:r>
              <w:rPr>
                <w:spacing w:val="-10"/>
                <w:sz w:val="24"/>
              </w:rPr>
              <w:t xml:space="preserve"> </w:t>
            </w:r>
            <w:r>
              <w:rPr>
                <w:sz w:val="24"/>
              </w:rPr>
              <w:t>no.</w:t>
            </w:r>
            <w:r>
              <w:rPr>
                <w:spacing w:val="-11"/>
                <w:sz w:val="24"/>
              </w:rPr>
              <w:t xml:space="preserve"> </w:t>
            </w:r>
            <w:r>
              <w:rPr>
                <w:sz w:val="24"/>
              </w:rPr>
              <w:t>of</w:t>
            </w:r>
            <w:r>
              <w:rPr>
                <w:spacing w:val="-11"/>
                <w:sz w:val="24"/>
              </w:rPr>
              <w:t xml:space="preserve"> </w:t>
            </w:r>
            <w:r>
              <w:rPr>
                <w:sz w:val="24"/>
              </w:rPr>
              <w:t>pedestals,</w:t>
            </w:r>
            <w:r>
              <w:rPr>
                <w:spacing w:val="-9"/>
                <w:sz w:val="24"/>
              </w:rPr>
              <w:t xml:space="preserve"> </w:t>
            </w:r>
            <w:r>
              <w:rPr>
                <w:sz w:val="24"/>
              </w:rPr>
              <w:t>two</w:t>
            </w:r>
            <w:r>
              <w:rPr>
                <w:spacing w:val="-9"/>
                <w:sz w:val="24"/>
              </w:rPr>
              <w:t xml:space="preserve"> </w:t>
            </w:r>
            <w:r>
              <w:rPr>
                <w:sz w:val="24"/>
              </w:rPr>
              <w:t>booms complete, winch, two boom stops complete with wire transmission. This includes turnout wheel foundation etc..</w:t>
            </w:r>
          </w:p>
        </w:tc>
        <w:tc>
          <w:tcPr>
            <w:tcW w:w="1116" w:type="dxa"/>
          </w:tcPr>
          <w:p w14:paraId="2A8E08FD" w14:textId="77777777" w:rsidR="00620921" w:rsidRDefault="00620921">
            <w:pPr>
              <w:pStyle w:val="TableParagraph"/>
              <w:spacing w:before="2"/>
              <w:rPr>
                <w:rFonts w:ascii="Arial"/>
                <w:b/>
                <w:sz w:val="24"/>
              </w:rPr>
            </w:pPr>
          </w:p>
          <w:p w14:paraId="25FBA921" w14:textId="77777777" w:rsidR="00620921" w:rsidRDefault="00EA4069">
            <w:pPr>
              <w:pStyle w:val="TableParagraph"/>
              <w:ind w:left="10" w:right="1"/>
              <w:jc w:val="center"/>
              <w:rPr>
                <w:sz w:val="24"/>
              </w:rPr>
            </w:pPr>
            <w:r>
              <w:rPr>
                <w:spacing w:val="-5"/>
                <w:sz w:val="24"/>
              </w:rPr>
              <w:t>Set</w:t>
            </w:r>
          </w:p>
        </w:tc>
        <w:tc>
          <w:tcPr>
            <w:tcW w:w="1258" w:type="dxa"/>
          </w:tcPr>
          <w:p w14:paraId="42941AF3" w14:textId="77777777" w:rsidR="00620921" w:rsidRDefault="00620921">
            <w:pPr>
              <w:pStyle w:val="TableParagraph"/>
              <w:spacing w:before="2"/>
              <w:rPr>
                <w:rFonts w:ascii="Arial"/>
                <w:b/>
                <w:sz w:val="24"/>
              </w:rPr>
            </w:pPr>
          </w:p>
          <w:p w14:paraId="46DAAC73" w14:textId="77777777" w:rsidR="00620921" w:rsidRDefault="00EA4069">
            <w:pPr>
              <w:pStyle w:val="TableParagraph"/>
              <w:ind w:left="11"/>
              <w:jc w:val="center"/>
              <w:rPr>
                <w:sz w:val="24"/>
              </w:rPr>
            </w:pPr>
            <w:r>
              <w:rPr>
                <w:spacing w:val="-4"/>
                <w:sz w:val="24"/>
              </w:rPr>
              <w:t>8807</w:t>
            </w:r>
          </w:p>
        </w:tc>
      </w:tr>
      <w:tr w:rsidR="00620921" w14:paraId="194D95D4" w14:textId="77777777">
        <w:trPr>
          <w:trHeight w:val="2484"/>
        </w:trPr>
        <w:tc>
          <w:tcPr>
            <w:tcW w:w="842" w:type="dxa"/>
          </w:tcPr>
          <w:p w14:paraId="54E85488" w14:textId="77777777" w:rsidR="00620921" w:rsidRDefault="00EA4069">
            <w:pPr>
              <w:pStyle w:val="TableParagraph"/>
              <w:ind w:left="9" w:right="1"/>
              <w:jc w:val="center"/>
              <w:rPr>
                <w:sz w:val="24"/>
              </w:rPr>
            </w:pPr>
            <w:r>
              <w:rPr>
                <w:spacing w:val="-4"/>
                <w:sz w:val="24"/>
              </w:rPr>
              <w:t>3614</w:t>
            </w:r>
          </w:p>
        </w:tc>
        <w:tc>
          <w:tcPr>
            <w:tcW w:w="6563" w:type="dxa"/>
          </w:tcPr>
          <w:p w14:paraId="6FFFD007" w14:textId="77777777" w:rsidR="00620921" w:rsidRDefault="00EA4069">
            <w:pPr>
              <w:pStyle w:val="TableParagraph"/>
              <w:ind w:left="108" w:right="100"/>
              <w:jc w:val="both"/>
              <w:rPr>
                <w:sz w:val="24"/>
              </w:rPr>
            </w:pPr>
            <w:r>
              <w:rPr>
                <w:sz w:val="24"/>
              </w:rPr>
              <w:t xml:space="preserve">Carrying out lifting barrier boom locking arrangements complete with foundations, fixing of lever frame etc., Excavation of pit at a given location, concreting the foundation for the single / double / three lever frame as per </w:t>
            </w:r>
            <w:proofErr w:type="spellStart"/>
            <w:r>
              <w:rPr>
                <w:sz w:val="24"/>
              </w:rPr>
              <w:t>Drg</w:t>
            </w:r>
            <w:proofErr w:type="spellEnd"/>
            <w:r>
              <w:rPr>
                <w:sz w:val="24"/>
              </w:rPr>
              <w:t>. No. SC/W/CN/65. This includes provision of winch handle locking arrangement by cutting suitable groove on the</w:t>
            </w:r>
            <w:r>
              <w:rPr>
                <w:spacing w:val="9"/>
                <w:sz w:val="24"/>
              </w:rPr>
              <w:t xml:space="preserve"> </w:t>
            </w:r>
            <w:r>
              <w:rPr>
                <w:sz w:val="24"/>
              </w:rPr>
              <w:t>pinion</w:t>
            </w:r>
            <w:r>
              <w:rPr>
                <w:spacing w:val="10"/>
                <w:sz w:val="24"/>
              </w:rPr>
              <w:t xml:space="preserve"> </w:t>
            </w:r>
            <w:r>
              <w:rPr>
                <w:sz w:val="24"/>
              </w:rPr>
              <w:t>end</w:t>
            </w:r>
            <w:r>
              <w:rPr>
                <w:spacing w:val="9"/>
                <w:sz w:val="24"/>
              </w:rPr>
              <w:t xml:space="preserve"> </w:t>
            </w:r>
            <w:r>
              <w:rPr>
                <w:sz w:val="24"/>
              </w:rPr>
              <w:t>suitably</w:t>
            </w:r>
            <w:r>
              <w:rPr>
                <w:spacing w:val="7"/>
                <w:sz w:val="24"/>
              </w:rPr>
              <w:t xml:space="preserve"> </w:t>
            </w:r>
            <w:r>
              <w:rPr>
                <w:sz w:val="24"/>
              </w:rPr>
              <w:t>expending</w:t>
            </w:r>
            <w:r>
              <w:rPr>
                <w:spacing w:val="10"/>
                <w:sz w:val="24"/>
              </w:rPr>
              <w:t xml:space="preserve"> </w:t>
            </w:r>
            <w:r>
              <w:rPr>
                <w:sz w:val="24"/>
              </w:rPr>
              <w:t>the</w:t>
            </w:r>
            <w:r>
              <w:rPr>
                <w:spacing w:val="10"/>
                <w:sz w:val="24"/>
              </w:rPr>
              <w:t xml:space="preserve"> </w:t>
            </w:r>
            <w:r>
              <w:rPr>
                <w:sz w:val="24"/>
              </w:rPr>
              <w:t>'E'</w:t>
            </w:r>
            <w:r>
              <w:rPr>
                <w:spacing w:val="9"/>
                <w:sz w:val="24"/>
              </w:rPr>
              <w:t xml:space="preserve"> </w:t>
            </w:r>
            <w:r>
              <w:rPr>
                <w:sz w:val="24"/>
              </w:rPr>
              <w:t>type</w:t>
            </w:r>
            <w:r>
              <w:rPr>
                <w:spacing w:val="10"/>
                <w:sz w:val="24"/>
              </w:rPr>
              <w:t xml:space="preserve"> </w:t>
            </w:r>
            <w:r>
              <w:rPr>
                <w:sz w:val="24"/>
              </w:rPr>
              <w:t>lock</w:t>
            </w:r>
            <w:r>
              <w:rPr>
                <w:spacing w:val="10"/>
                <w:sz w:val="24"/>
              </w:rPr>
              <w:t xml:space="preserve"> </w:t>
            </w:r>
            <w:r>
              <w:rPr>
                <w:spacing w:val="-2"/>
                <w:sz w:val="24"/>
              </w:rPr>
              <w:t>plunger,</w:t>
            </w:r>
          </w:p>
          <w:p w14:paraId="43DC8897" w14:textId="77777777" w:rsidR="00620921" w:rsidRDefault="00EA4069">
            <w:pPr>
              <w:pStyle w:val="TableParagraph"/>
              <w:spacing w:line="270" w:lineRule="atLeast"/>
              <w:ind w:left="108" w:right="104"/>
              <w:jc w:val="both"/>
              <w:rPr>
                <w:sz w:val="24"/>
              </w:rPr>
            </w:pPr>
            <w:r>
              <w:rPr>
                <w:sz w:val="24"/>
              </w:rPr>
              <w:t>triple lock arrangement and connecting rodding to GF and boom locking mechanism, testing and commissioning.</w:t>
            </w:r>
          </w:p>
        </w:tc>
        <w:tc>
          <w:tcPr>
            <w:tcW w:w="1116" w:type="dxa"/>
          </w:tcPr>
          <w:p w14:paraId="7E70DFFE" w14:textId="77777777" w:rsidR="00620921" w:rsidRDefault="00620921">
            <w:pPr>
              <w:pStyle w:val="TableParagraph"/>
              <w:rPr>
                <w:rFonts w:ascii="Arial"/>
                <w:b/>
                <w:sz w:val="24"/>
              </w:rPr>
            </w:pPr>
          </w:p>
          <w:p w14:paraId="4B4E1CFE" w14:textId="77777777" w:rsidR="00620921" w:rsidRDefault="00620921">
            <w:pPr>
              <w:pStyle w:val="TableParagraph"/>
              <w:rPr>
                <w:rFonts w:ascii="Arial"/>
                <w:b/>
                <w:sz w:val="24"/>
              </w:rPr>
            </w:pPr>
          </w:p>
          <w:p w14:paraId="0EBB10B9" w14:textId="77777777" w:rsidR="00620921" w:rsidRDefault="00620921">
            <w:pPr>
              <w:pStyle w:val="TableParagraph"/>
              <w:spacing w:before="5"/>
              <w:rPr>
                <w:rFonts w:ascii="Arial"/>
                <w:b/>
                <w:sz w:val="24"/>
              </w:rPr>
            </w:pPr>
          </w:p>
          <w:p w14:paraId="397D3185" w14:textId="77777777" w:rsidR="00620921" w:rsidRDefault="00EA4069">
            <w:pPr>
              <w:pStyle w:val="TableParagraph"/>
              <w:ind w:left="10"/>
              <w:jc w:val="center"/>
              <w:rPr>
                <w:sz w:val="24"/>
              </w:rPr>
            </w:pPr>
            <w:r>
              <w:rPr>
                <w:spacing w:val="-5"/>
                <w:sz w:val="24"/>
              </w:rPr>
              <w:t>LS</w:t>
            </w:r>
          </w:p>
        </w:tc>
        <w:tc>
          <w:tcPr>
            <w:tcW w:w="1258" w:type="dxa"/>
          </w:tcPr>
          <w:p w14:paraId="12E18A85" w14:textId="77777777" w:rsidR="00620921" w:rsidRDefault="00620921">
            <w:pPr>
              <w:pStyle w:val="TableParagraph"/>
              <w:rPr>
                <w:rFonts w:ascii="Arial"/>
                <w:b/>
                <w:sz w:val="24"/>
              </w:rPr>
            </w:pPr>
          </w:p>
          <w:p w14:paraId="718BC391" w14:textId="77777777" w:rsidR="00620921" w:rsidRDefault="00620921">
            <w:pPr>
              <w:pStyle w:val="TableParagraph"/>
              <w:rPr>
                <w:rFonts w:ascii="Arial"/>
                <w:b/>
                <w:sz w:val="24"/>
              </w:rPr>
            </w:pPr>
          </w:p>
          <w:p w14:paraId="19DA74CF" w14:textId="77777777" w:rsidR="00620921" w:rsidRDefault="00620921">
            <w:pPr>
              <w:pStyle w:val="TableParagraph"/>
              <w:spacing w:before="5"/>
              <w:rPr>
                <w:rFonts w:ascii="Arial"/>
                <w:b/>
                <w:sz w:val="24"/>
              </w:rPr>
            </w:pPr>
          </w:p>
          <w:p w14:paraId="6CBFE8A9" w14:textId="77777777" w:rsidR="00620921" w:rsidRDefault="00EA4069">
            <w:pPr>
              <w:pStyle w:val="TableParagraph"/>
              <w:ind w:left="11"/>
              <w:jc w:val="center"/>
              <w:rPr>
                <w:sz w:val="24"/>
              </w:rPr>
            </w:pPr>
            <w:r>
              <w:rPr>
                <w:spacing w:val="-4"/>
                <w:sz w:val="24"/>
              </w:rPr>
              <w:t>8506</w:t>
            </w:r>
          </w:p>
        </w:tc>
      </w:tr>
      <w:tr w:rsidR="00620921" w14:paraId="1044A531" w14:textId="77777777">
        <w:trPr>
          <w:trHeight w:val="1379"/>
        </w:trPr>
        <w:tc>
          <w:tcPr>
            <w:tcW w:w="842" w:type="dxa"/>
          </w:tcPr>
          <w:p w14:paraId="5079B85C" w14:textId="77777777" w:rsidR="00620921" w:rsidRDefault="00EA4069">
            <w:pPr>
              <w:pStyle w:val="TableParagraph"/>
              <w:ind w:left="9" w:right="1"/>
              <w:jc w:val="center"/>
              <w:rPr>
                <w:sz w:val="24"/>
              </w:rPr>
            </w:pPr>
            <w:r>
              <w:rPr>
                <w:spacing w:val="-4"/>
                <w:sz w:val="24"/>
              </w:rPr>
              <w:t>3615</w:t>
            </w:r>
          </w:p>
        </w:tc>
        <w:tc>
          <w:tcPr>
            <w:tcW w:w="6563" w:type="dxa"/>
          </w:tcPr>
          <w:p w14:paraId="68A29329" w14:textId="77777777" w:rsidR="00620921" w:rsidRDefault="00EA4069">
            <w:pPr>
              <w:pStyle w:val="TableParagraph"/>
              <w:spacing w:line="270" w:lineRule="atLeast"/>
              <w:ind w:left="108" w:right="102"/>
              <w:jc w:val="both"/>
              <w:rPr>
                <w:sz w:val="24"/>
              </w:rPr>
            </w:pPr>
            <w:r>
              <w:rPr>
                <w:sz w:val="24"/>
              </w:rPr>
              <w:t>Assembling of roller trestles 2/4 way with roller stands, bottom and top roller, MS pin for top roller, split pin. Excavation</w:t>
            </w:r>
            <w:r>
              <w:rPr>
                <w:spacing w:val="-8"/>
                <w:sz w:val="24"/>
              </w:rPr>
              <w:t xml:space="preserve"> </w:t>
            </w:r>
            <w:r>
              <w:rPr>
                <w:sz w:val="24"/>
              </w:rPr>
              <w:t>of</w:t>
            </w:r>
            <w:r>
              <w:rPr>
                <w:spacing w:val="-11"/>
                <w:sz w:val="24"/>
              </w:rPr>
              <w:t xml:space="preserve"> </w:t>
            </w:r>
            <w:r>
              <w:rPr>
                <w:sz w:val="24"/>
              </w:rPr>
              <w:t>pit</w:t>
            </w:r>
            <w:r>
              <w:rPr>
                <w:spacing w:val="-9"/>
                <w:sz w:val="24"/>
              </w:rPr>
              <w:t xml:space="preserve"> </w:t>
            </w:r>
            <w:r>
              <w:rPr>
                <w:sz w:val="24"/>
              </w:rPr>
              <w:t>to</w:t>
            </w:r>
            <w:r>
              <w:rPr>
                <w:spacing w:val="-8"/>
                <w:sz w:val="24"/>
              </w:rPr>
              <w:t xml:space="preserve"> </w:t>
            </w:r>
            <w:r>
              <w:rPr>
                <w:sz w:val="24"/>
              </w:rPr>
              <w:t>suit</w:t>
            </w:r>
            <w:r>
              <w:rPr>
                <w:spacing w:val="-11"/>
                <w:sz w:val="24"/>
              </w:rPr>
              <w:t xml:space="preserve"> </w:t>
            </w:r>
            <w:proofErr w:type="gramStart"/>
            <w:r>
              <w:rPr>
                <w:sz w:val="24"/>
              </w:rPr>
              <w:t>2/4</w:t>
            </w:r>
            <w:r>
              <w:rPr>
                <w:spacing w:val="-8"/>
                <w:sz w:val="24"/>
              </w:rPr>
              <w:t xml:space="preserve"> </w:t>
            </w:r>
            <w:r>
              <w:rPr>
                <w:sz w:val="24"/>
              </w:rPr>
              <w:t>way</w:t>
            </w:r>
            <w:proofErr w:type="gramEnd"/>
            <w:r>
              <w:rPr>
                <w:spacing w:val="-8"/>
                <w:sz w:val="24"/>
              </w:rPr>
              <w:t xml:space="preserve"> </w:t>
            </w:r>
            <w:r>
              <w:rPr>
                <w:sz w:val="24"/>
              </w:rPr>
              <w:t>trestle,</w:t>
            </w:r>
            <w:r>
              <w:rPr>
                <w:spacing w:val="-8"/>
                <w:sz w:val="24"/>
              </w:rPr>
              <w:t xml:space="preserve"> </w:t>
            </w:r>
            <w:r>
              <w:rPr>
                <w:sz w:val="24"/>
              </w:rPr>
              <w:t>placing</w:t>
            </w:r>
            <w:r>
              <w:rPr>
                <w:spacing w:val="-8"/>
                <w:sz w:val="24"/>
              </w:rPr>
              <w:t xml:space="preserve"> </w:t>
            </w:r>
            <w:r>
              <w:rPr>
                <w:sz w:val="24"/>
              </w:rPr>
              <w:t>it</w:t>
            </w:r>
            <w:r>
              <w:rPr>
                <w:spacing w:val="-9"/>
                <w:sz w:val="24"/>
              </w:rPr>
              <w:t xml:space="preserve"> </w:t>
            </w:r>
            <w:r>
              <w:rPr>
                <w:sz w:val="24"/>
              </w:rPr>
              <w:t>at</w:t>
            </w:r>
            <w:r>
              <w:rPr>
                <w:spacing w:val="-8"/>
                <w:sz w:val="24"/>
              </w:rPr>
              <w:t xml:space="preserve"> </w:t>
            </w:r>
            <w:r>
              <w:rPr>
                <w:sz w:val="24"/>
              </w:rPr>
              <w:t>intervals of not more than 2 meters. Filling up earth after keeping trestles in the pit.</w:t>
            </w:r>
          </w:p>
        </w:tc>
        <w:tc>
          <w:tcPr>
            <w:tcW w:w="1116" w:type="dxa"/>
          </w:tcPr>
          <w:p w14:paraId="3FF481C2" w14:textId="77777777" w:rsidR="00620921" w:rsidRDefault="00620921">
            <w:pPr>
              <w:pStyle w:val="TableParagraph"/>
              <w:rPr>
                <w:rFonts w:ascii="Arial"/>
                <w:b/>
                <w:sz w:val="24"/>
              </w:rPr>
            </w:pPr>
          </w:p>
          <w:p w14:paraId="2222BE9A" w14:textId="77777777" w:rsidR="00620921" w:rsidRDefault="00EA4069">
            <w:pPr>
              <w:pStyle w:val="TableParagraph"/>
              <w:ind w:left="10"/>
              <w:jc w:val="center"/>
              <w:rPr>
                <w:sz w:val="24"/>
              </w:rPr>
            </w:pPr>
            <w:r>
              <w:rPr>
                <w:spacing w:val="-5"/>
                <w:sz w:val="24"/>
              </w:rPr>
              <w:t>No.</w:t>
            </w:r>
          </w:p>
        </w:tc>
        <w:tc>
          <w:tcPr>
            <w:tcW w:w="1258" w:type="dxa"/>
          </w:tcPr>
          <w:p w14:paraId="29F6EC98" w14:textId="77777777" w:rsidR="00620921" w:rsidRDefault="00620921">
            <w:pPr>
              <w:pStyle w:val="TableParagraph"/>
              <w:rPr>
                <w:rFonts w:ascii="Arial"/>
                <w:b/>
                <w:sz w:val="24"/>
              </w:rPr>
            </w:pPr>
          </w:p>
          <w:p w14:paraId="00DF441C" w14:textId="77777777" w:rsidR="00620921" w:rsidRDefault="00EA4069">
            <w:pPr>
              <w:pStyle w:val="TableParagraph"/>
              <w:ind w:left="11" w:right="1"/>
              <w:jc w:val="center"/>
              <w:rPr>
                <w:sz w:val="24"/>
              </w:rPr>
            </w:pPr>
            <w:r>
              <w:rPr>
                <w:spacing w:val="-5"/>
                <w:sz w:val="24"/>
              </w:rPr>
              <w:t>158</w:t>
            </w:r>
          </w:p>
        </w:tc>
      </w:tr>
      <w:tr w:rsidR="00620921" w14:paraId="2A4FE256" w14:textId="77777777">
        <w:trPr>
          <w:trHeight w:val="276"/>
        </w:trPr>
        <w:tc>
          <w:tcPr>
            <w:tcW w:w="842" w:type="dxa"/>
          </w:tcPr>
          <w:p w14:paraId="3481F310" w14:textId="77777777" w:rsidR="00620921" w:rsidRDefault="00EA4069">
            <w:pPr>
              <w:pStyle w:val="TableParagraph"/>
              <w:spacing w:line="255" w:lineRule="exact"/>
              <w:ind w:left="9" w:right="1"/>
              <w:jc w:val="center"/>
              <w:rPr>
                <w:sz w:val="24"/>
              </w:rPr>
            </w:pPr>
            <w:r>
              <w:rPr>
                <w:spacing w:val="-4"/>
                <w:sz w:val="24"/>
              </w:rPr>
              <w:t>3616</w:t>
            </w:r>
          </w:p>
        </w:tc>
        <w:tc>
          <w:tcPr>
            <w:tcW w:w="6563" w:type="dxa"/>
          </w:tcPr>
          <w:p w14:paraId="78567CDF" w14:textId="77777777" w:rsidR="00620921" w:rsidRDefault="00EA4069">
            <w:pPr>
              <w:pStyle w:val="TableParagraph"/>
              <w:spacing w:line="255" w:lineRule="exact"/>
              <w:ind w:left="108"/>
              <w:rPr>
                <w:sz w:val="24"/>
              </w:rPr>
            </w:pPr>
            <w:r>
              <w:rPr>
                <w:sz w:val="24"/>
              </w:rPr>
              <w:t>Foundation</w:t>
            </w:r>
            <w:r>
              <w:rPr>
                <w:spacing w:val="-5"/>
                <w:sz w:val="24"/>
              </w:rPr>
              <w:t xml:space="preserve"> </w:t>
            </w:r>
            <w:r>
              <w:rPr>
                <w:sz w:val="24"/>
              </w:rPr>
              <w:t>&amp;</w:t>
            </w:r>
            <w:r>
              <w:rPr>
                <w:spacing w:val="-5"/>
                <w:sz w:val="24"/>
              </w:rPr>
              <w:t xml:space="preserve"> </w:t>
            </w:r>
            <w:r>
              <w:rPr>
                <w:sz w:val="24"/>
              </w:rPr>
              <w:t>fixing</w:t>
            </w:r>
            <w:r>
              <w:rPr>
                <w:spacing w:val="-4"/>
                <w:sz w:val="24"/>
              </w:rPr>
              <w:t xml:space="preserve"> </w:t>
            </w:r>
            <w:r>
              <w:rPr>
                <w:sz w:val="24"/>
              </w:rPr>
              <w:t>of</w:t>
            </w:r>
            <w:r>
              <w:rPr>
                <w:spacing w:val="-6"/>
                <w:sz w:val="24"/>
              </w:rPr>
              <w:t xml:space="preserve"> </w:t>
            </w:r>
            <w:r>
              <w:rPr>
                <w:sz w:val="24"/>
              </w:rPr>
              <w:t>Diversion</w:t>
            </w:r>
            <w:r>
              <w:rPr>
                <w:spacing w:val="-5"/>
                <w:sz w:val="24"/>
              </w:rPr>
              <w:t xml:space="preserve"> </w:t>
            </w:r>
            <w:r>
              <w:rPr>
                <w:spacing w:val="-2"/>
                <w:sz w:val="24"/>
              </w:rPr>
              <w:t>Wheel/cranks.</w:t>
            </w:r>
          </w:p>
        </w:tc>
        <w:tc>
          <w:tcPr>
            <w:tcW w:w="1116" w:type="dxa"/>
          </w:tcPr>
          <w:p w14:paraId="29016738" w14:textId="77777777" w:rsidR="00620921" w:rsidRDefault="00EA4069">
            <w:pPr>
              <w:pStyle w:val="TableParagraph"/>
              <w:spacing w:line="255" w:lineRule="exact"/>
              <w:ind w:left="10"/>
              <w:jc w:val="center"/>
              <w:rPr>
                <w:sz w:val="24"/>
              </w:rPr>
            </w:pPr>
            <w:r>
              <w:rPr>
                <w:spacing w:val="-5"/>
                <w:sz w:val="24"/>
              </w:rPr>
              <w:t>No.</w:t>
            </w:r>
          </w:p>
        </w:tc>
        <w:tc>
          <w:tcPr>
            <w:tcW w:w="1258" w:type="dxa"/>
          </w:tcPr>
          <w:p w14:paraId="35E1964D" w14:textId="77777777" w:rsidR="00620921" w:rsidRDefault="00EA4069">
            <w:pPr>
              <w:pStyle w:val="TableParagraph"/>
              <w:spacing w:line="255" w:lineRule="exact"/>
              <w:ind w:left="11" w:right="1"/>
              <w:jc w:val="center"/>
              <w:rPr>
                <w:sz w:val="24"/>
              </w:rPr>
            </w:pPr>
            <w:r>
              <w:rPr>
                <w:spacing w:val="-5"/>
                <w:sz w:val="24"/>
              </w:rPr>
              <w:t>723</w:t>
            </w:r>
          </w:p>
        </w:tc>
      </w:tr>
      <w:tr w:rsidR="00620921" w14:paraId="3E9A9DEE" w14:textId="77777777">
        <w:trPr>
          <w:trHeight w:val="1655"/>
        </w:trPr>
        <w:tc>
          <w:tcPr>
            <w:tcW w:w="842" w:type="dxa"/>
          </w:tcPr>
          <w:p w14:paraId="55AAD954" w14:textId="77777777" w:rsidR="00620921" w:rsidRDefault="00EA4069">
            <w:pPr>
              <w:pStyle w:val="TableParagraph"/>
              <w:ind w:left="9" w:right="1"/>
              <w:jc w:val="center"/>
              <w:rPr>
                <w:sz w:val="24"/>
              </w:rPr>
            </w:pPr>
            <w:r>
              <w:rPr>
                <w:spacing w:val="-4"/>
                <w:sz w:val="24"/>
              </w:rPr>
              <w:t>3617</w:t>
            </w:r>
          </w:p>
        </w:tc>
        <w:tc>
          <w:tcPr>
            <w:tcW w:w="6563" w:type="dxa"/>
          </w:tcPr>
          <w:p w14:paraId="16604E6D" w14:textId="77777777" w:rsidR="00620921" w:rsidRDefault="00EA4069">
            <w:pPr>
              <w:pStyle w:val="TableParagraph"/>
              <w:spacing w:line="270" w:lineRule="atLeast"/>
              <w:ind w:left="108" w:right="96"/>
              <w:jc w:val="both"/>
              <w:rPr>
                <w:sz w:val="24"/>
              </w:rPr>
            </w:pPr>
            <w:r>
              <w:rPr>
                <w:sz w:val="24"/>
              </w:rPr>
              <w:t xml:space="preserve">Laying of point rodding 33mm </w:t>
            </w:r>
            <w:proofErr w:type="spellStart"/>
            <w:r>
              <w:rPr>
                <w:sz w:val="24"/>
              </w:rPr>
              <w:t>dia</w:t>
            </w:r>
            <w:proofErr w:type="spellEnd"/>
            <w:r>
              <w:rPr>
                <w:sz w:val="24"/>
              </w:rPr>
              <w:t xml:space="preserve"> on the roller trestle assembly already fixed coupling the rods together levelling aligning. Twist/bends in the point rodding is to be removed and rods straightened by the contractor before laying on trestles.</w:t>
            </w:r>
            <w:r>
              <w:rPr>
                <w:spacing w:val="-7"/>
                <w:sz w:val="24"/>
              </w:rPr>
              <w:t xml:space="preserve"> </w:t>
            </w:r>
            <w:r>
              <w:rPr>
                <w:sz w:val="24"/>
              </w:rPr>
              <w:t>All</w:t>
            </w:r>
            <w:r>
              <w:rPr>
                <w:spacing w:val="-9"/>
                <w:sz w:val="24"/>
              </w:rPr>
              <w:t xml:space="preserve"> </w:t>
            </w:r>
            <w:r>
              <w:rPr>
                <w:sz w:val="24"/>
              </w:rPr>
              <w:t>the</w:t>
            </w:r>
            <w:r>
              <w:rPr>
                <w:spacing w:val="-9"/>
                <w:sz w:val="24"/>
              </w:rPr>
              <w:t xml:space="preserve"> </w:t>
            </w:r>
            <w:r>
              <w:rPr>
                <w:sz w:val="24"/>
              </w:rPr>
              <w:t>materials</w:t>
            </w:r>
            <w:r>
              <w:rPr>
                <w:spacing w:val="-8"/>
                <w:sz w:val="24"/>
              </w:rPr>
              <w:t xml:space="preserve"> </w:t>
            </w:r>
            <w:r>
              <w:rPr>
                <w:sz w:val="24"/>
              </w:rPr>
              <w:t>except</w:t>
            </w:r>
            <w:r>
              <w:rPr>
                <w:spacing w:val="-10"/>
                <w:sz w:val="24"/>
              </w:rPr>
              <w:t xml:space="preserve"> </w:t>
            </w:r>
            <w:r>
              <w:rPr>
                <w:sz w:val="24"/>
              </w:rPr>
              <w:t>bolts</w:t>
            </w:r>
            <w:r>
              <w:rPr>
                <w:spacing w:val="-10"/>
                <w:sz w:val="24"/>
              </w:rPr>
              <w:t xml:space="preserve"> </w:t>
            </w:r>
            <w:r>
              <w:rPr>
                <w:sz w:val="24"/>
              </w:rPr>
              <w:t>and</w:t>
            </w:r>
            <w:r>
              <w:rPr>
                <w:spacing w:val="-9"/>
                <w:sz w:val="24"/>
              </w:rPr>
              <w:t xml:space="preserve"> </w:t>
            </w:r>
            <w:r>
              <w:rPr>
                <w:sz w:val="24"/>
              </w:rPr>
              <w:t>nuts</w:t>
            </w:r>
            <w:r>
              <w:rPr>
                <w:spacing w:val="-8"/>
                <w:sz w:val="24"/>
              </w:rPr>
              <w:t xml:space="preserve"> </w:t>
            </w:r>
            <w:r>
              <w:rPr>
                <w:sz w:val="24"/>
              </w:rPr>
              <w:t>and</w:t>
            </w:r>
            <w:r>
              <w:rPr>
                <w:spacing w:val="-9"/>
                <w:sz w:val="24"/>
              </w:rPr>
              <w:t xml:space="preserve"> </w:t>
            </w:r>
            <w:r>
              <w:rPr>
                <w:sz w:val="24"/>
              </w:rPr>
              <w:t>the</w:t>
            </w:r>
            <w:r>
              <w:rPr>
                <w:spacing w:val="-9"/>
                <w:sz w:val="24"/>
              </w:rPr>
              <w:t xml:space="preserve"> </w:t>
            </w:r>
            <w:r>
              <w:rPr>
                <w:sz w:val="24"/>
              </w:rPr>
              <w:t>tools will be supplied by the Railways.</w:t>
            </w:r>
          </w:p>
        </w:tc>
        <w:tc>
          <w:tcPr>
            <w:tcW w:w="1116" w:type="dxa"/>
          </w:tcPr>
          <w:p w14:paraId="07AD5616" w14:textId="77777777" w:rsidR="00620921" w:rsidRDefault="00620921">
            <w:pPr>
              <w:pStyle w:val="TableParagraph"/>
              <w:rPr>
                <w:rFonts w:ascii="Arial"/>
                <w:b/>
                <w:sz w:val="24"/>
              </w:rPr>
            </w:pPr>
          </w:p>
          <w:p w14:paraId="1FCC3D18" w14:textId="77777777" w:rsidR="00620921" w:rsidRDefault="00EA4069">
            <w:pPr>
              <w:pStyle w:val="TableParagraph"/>
              <w:ind w:left="10" w:right="2"/>
              <w:jc w:val="center"/>
              <w:rPr>
                <w:sz w:val="24"/>
              </w:rPr>
            </w:pPr>
            <w:r>
              <w:rPr>
                <w:spacing w:val="-5"/>
                <w:sz w:val="24"/>
              </w:rPr>
              <w:t>RMT</w:t>
            </w:r>
          </w:p>
        </w:tc>
        <w:tc>
          <w:tcPr>
            <w:tcW w:w="1258" w:type="dxa"/>
          </w:tcPr>
          <w:p w14:paraId="795096E9" w14:textId="77777777" w:rsidR="00620921" w:rsidRDefault="00620921">
            <w:pPr>
              <w:pStyle w:val="TableParagraph"/>
              <w:rPr>
                <w:rFonts w:ascii="Arial"/>
                <w:b/>
                <w:sz w:val="24"/>
              </w:rPr>
            </w:pPr>
          </w:p>
          <w:p w14:paraId="23BA56A4" w14:textId="77777777" w:rsidR="00620921" w:rsidRDefault="00EA4069">
            <w:pPr>
              <w:pStyle w:val="TableParagraph"/>
              <w:ind w:left="11" w:right="1"/>
              <w:jc w:val="center"/>
              <w:rPr>
                <w:sz w:val="24"/>
              </w:rPr>
            </w:pPr>
            <w:r>
              <w:rPr>
                <w:spacing w:val="-5"/>
                <w:sz w:val="24"/>
              </w:rPr>
              <w:t>18</w:t>
            </w:r>
          </w:p>
        </w:tc>
      </w:tr>
      <w:tr w:rsidR="00620921" w14:paraId="2E422FE8" w14:textId="77777777">
        <w:trPr>
          <w:trHeight w:val="827"/>
        </w:trPr>
        <w:tc>
          <w:tcPr>
            <w:tcW w:w="842" w:type="dxa"/>
          </w:tcPr>
          <w:p w14:paraId="4CA990D2" w14:textId="77777777" w:rsidR="00620921" w:rsidRDefault="00EA4069">
            <w:pPr>
              <w:pStyle w:val="TableParagraph"/>
              <w:ind w:left="9" w:right="1"/>
              <w:jc w:val="center"/>
              <w:rPr>
                <w:sz w:val="24"/>
              </w:rPr>
            </w:pPr>
            <w:r>
              <w:rPr>
                <w:spacing w:val="-4"/>
                <w:sz w:val="24"/>
              </w:rPr>
              <w:t>3618</w:t>
            </w:r>
          </w:p>
        </w:tc>
        <w:tc>
          <w:tcPr>
            <w:tcW w:w="6563" w:type="dxa"/>
          </w:tcPr>
          <w:p w14:paraId="2025AE92" w14:textId="77777777" w:rsidR="00620921" w:rsidRDefault="00EA4069">
            <w:pPr>
              <w:pStyle w:val="TableParagraph"/>
              <w:spacing w:line="270" w:lineRule="atLeast"/>
              <w:ind w:left="108" w:right="103"/>
              <w:jc w:val="both"/>
              <w:rPr>
                <w:sz w:val="24"/>
              </w:rPr>
            </w:pPr>
            <w:r>
              <w:rPr>
                <w:sz w:val="24"/>
              </w:rPr>
              <w:t>Fixing and wiring RKT/EKT for siding or L.C. Gate interlocking. This includes installation of Magneto telephones at location, gate, SM's office etc.,</w:t>
            </w:r>
          </w:p>
        </w:tc>
        <w:tc>
          <w:tcPr>
            <w:tcW w:w="1116" w:type="dxa"/>
          </w:tcPr>
          <w:p w14:paraId="60A6C831" w14:textId="77777777" w:rsidR="00620921" w:rsidRDefault="00EA4069">
            <w:pPr>
              <w:pStyle w:val="TableParagraph"/>
              <w:ind w:left="10"/>
              <w:jc w:val="center"/>
              <w:rPr>
                <w:sz w:val="24"/>
              </w:rPr>
            </w:pPr>
            <w:r>
              <w:rPr>
                <w:spacing w:val="-5"/>
                <w:sz w:val="24"/>
              </w:rPr>
              <w:t>No.</w:t>
            </w:r>
          </w:p>
        </w:tc>
        <w:tc>
          <w:tcPr>
            <w:tcW w:w="1258" w:type="dxa"/>
          </w:tcPr>
          <w:p w14:paraId="795ADFA2" w14:textId="77777777" w:rsidR="00620921" w:rsidRDefault="00EA4069">
            <w:pPr>
              <w:pStyle w:val="TableParagraph"/>
              <w:ind w:left="11" w:right="1"/>
              <w:jc w:val="center"/>
              <w:rPr>
                <w:sz w:val="24"/>
              </w:rPr>
            </w:pPr>
            <w:r>
              <w:rPr>
                <w:spacing w:val="-5"/>
                <w:sz w:val="24"/>
              </w:rPr>
              <w:t>900</w:t>
            </w:r>
          </w:p>
        </w:tc>
      </w:tr>
      <w:tr w:rsidR="00620921" w14:paraId="010554B4" w14:textId="77777777">
        <w:trPr>
          <w:trHeight w:val="1379"/>
        </w:trPr>
        <w:tc>
          <w:tcPr>
            <w:tcW w:w="842" w:type="dxa"/>
          </w:tcPr>
          <w:p w14:paraId="3C349A0B" w14:textId="77777777" w:rsidR="00620921" w:rsidRDefault="00EA4069">
            <w:pPr>
              <w:pStyle w:val="TableParagraph"/>
              <w:spacing w:line="276" w:lineRule="exact"/>
              <w:ind w:left="9" w:right="1"/>
              <w:jc w:val="center"/>
              <w:rPr>
                <w:sz w:val="24"/>
              </w:rPr>
            </w:pPr>
            <w:r>
              <w:rPr>
                <w:spacing w:val="-4"/>
                <w:sz w:val="24"/>
              </w:rPr>
              <w:t>3619</w:t>
            </w:r>
          </w:p>
        </w:tc>
        <w:tc>
          <w:tcPr>
            <w:tcW w:w="6563" w:type="dxa"/>
          </w:tcPr>
          <w:p w14:paraId="49066BC4" w14:textId="77777777" w:rsidR="00620921" w:rsidRDefault="00EA4069">
            <w:pPr>
              <w:pStyle w:val="TableParagraph"/>
              <w:ind w:left="108" w:right="99"/>
              <w:jc w:val="both"/>
              <w:rPr>
                <w:sz w:val="24"/>
              </w:rPr>
            </w:pPr>
            <w:r>
              <w:rPr>
                <w:sz w:val="24"/>
              </w:rPr>
              <w:t>Supply of paint black enamel of approved quality and painting of Cranks/GF in 2 coats. Painting the function number on the arm with while enamel paint (40mm letters), and</w:t>
            </w:r>
            <w:r>
              <w:rPr>
                <w:spacing w:val="-4"/>
                <w:sz w:val="24"/>
              </w:rPr>
              <w:t xml:space="preserve"> </w:t>
            </w:r>
            <w:r>
              <w:rPr>
                <w:sz w:val="24"/>
              </w:rPr>
              <w:t>brush</w:t>
            </w:r>
            <w:r>
              <w:rPr>
                <w:spacing w:val="-3"/>
                <w:sz w:val="24"/>
              </w:rPr>
              <w:t xml:space="preserve"> </w:t>
            </w:r>
            <w:r>
              <w:rPr>
                <w:sz w:val="24"/>
              </w:rPr>
              <w:t>for</w:t>
            </w:r>
            <w:r>
              <w:rPr>
                <w:spacing w:val="-5"/>
                <w:sz w:val="24"/>
              </w:rPr>
              <w:t xml:space="preserve"> </w:t>
            </w:r>
            <w:r>
              <w:rPr>
                <w:sz w:val="24"/>
              </w:rPr>
              <w:t>the</w:t>
            </w:r>
            <w:r>
              <w:rPr>
                <w:spacing w:val="-2"/>
                <w:sz w:val="24"/>
              </w:rPr>
              <w:t xml:space="preserve"> </w:t>
            </w:r>
            <w:r>
              <w:rPr>
                <w:sz w:val="24"/>
              </w:rPr>
              <w:t>work</w:t>
            </w:r>
            <w:r>
              <w:rPr>
                <w:spacing w:val="-4"/>
                <w:sz w:val="24"/>
              </w:rPr>
              <w:t xml:space="preserve"> </w:t>
            </w:r>
            <w:r>
              <w:rPr>
                <w:sz w:val="24"/>
              </w:rPr>
              <w:t>are</w:t>
            </w:r>
            <w:r>
              <w:rPr>
                <w:spacing w:val="-2"/>
                <w:sz w:val="24"/>
              </w:rPr>
              <w:t xml:space="preserve"> </w:t>
            </w:r>
            <w:r>
              <w:rPr>
                <w:sz w:val="24"/>
              </w:rPr>
              <w:t>to</w:t>
            </w:r>
            <w:r>
              <w:rPr>
                <w:spacing w:val="-1"/>
                <w:sz w:val="24"/>
              </w:rPr>
              <w:t xml:space="preserve"> </w:t>
            </w:r>
            <w:r>
              <w:rPr>
                <w:sz w:val="24"/>
              </w:rPr>
              <w:t>be</w:t>
            </w:r>
            <w:r>
              <w:rPr>
                <w:spacing w:val="-3"/>
                <w:sz w:val="24"/>
              </w:rPr>
              <w:t xml:space="preserve"> </w:t>
            </w:r>
            <w:r>
              <w:rPr>
                <w:sz w:val="24"/>
              </w:rPr>
              <w:t>arranged</w:t>
            </w:r>
            <w:r>
              <w:rPr>
                <w:spacing w:val="-4"/>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contractor.</w:t>
            </w:r>
          </w:p>
        </w:tc>
        <w:tc>
          <w:tcPr>
            <w:tcW w:w="1116" w:type="dxa"/>
          </w:tcPr>
          <w:p w14:paraId="16611AE4" w14:textId="77777777" w:rsidR="00620921" w:rsidRDefault="00620921">
            <w:pPr>
              <w:pStyle w:val="TableParagraph"/>
              <w:spacing w:before="2"/>
              <w:rPr>
                <w:rFonts w:ascii="Arial"/>
                <w:b/>
                <w:sz w:val="24"/>
              </w:rPr>
            </w:pPr>
          </w:p>
          <w:p w14:paraId="26516AC1" w14:textId="77777777" w:rsidR="00620921" w:rsidRDefault="00EA4069">
            <w:pPr>
              <w:pStyle w:val="TableParagraph"/>
              <w:ind w:left="10"/>
              <w:jc w:val="center"/>
              <w:rPr>
                <w:sz w:val="24"/>
              </w:rPr>
            </w:pPr>
            <w:r>
              <w:rPr>
                <w:spacing w:val="-5"/>
                <w:sz w:val="24"/>
              </w:rPr>
              <w:t>No.</w:t>
            </w:r>
          </w:p>
        </w:tc>
        <w:tc>
          <w:tcPr>
            <w:tcW w:w="1258" w:type="dxa"/>
          </w:tcPr>
          <w:p w14:paraId="1C79445C" w14:textId="77777777" w:rsidR="00620921" w:rsidRDefault="00620921">
            <w:pPr>
              <w:pStyle w:val="TableParagraph"/>
              <w:spacing w:before="2"/>
              <w:rPr>
                <w:rFonts w:ascii="Arial"/>
                <w:b/>
                <w:sz w:val="24"/>
              </w:rPr>
            </w:pPr>
          </w:p>
          <w:p w14:paraId="73403384" w14:textId="77777777" w:rsidR="00620921" w:rsidRDefault="00EA4069">
            <w:pPr>
              <w:pStyle w:val="TableParagraph"/>
              <w:ind w:left="11" w:right="1"/>
              <w:jc w:val="center"/>
              <w:rPr>
                <w:sz w:val="24"/>
              </w:rPr>
            </w:pPr>
            <w:r>
              <w:rPr>
                <w:spacing w:val="-5"/>
                <w:sz w:val="24"/>
              </w:rPr>
              <w:t>94</w:t>
            </w:r>
          </w:p>
        </w:tc>
      </w:tr>
      <w:tr w:rsidR="00620921" w14:paraId="344243D2" w14:textId="77777777">
        <w:trPr>
          <w:trHeight w:val="1933"/>
        </w:trPr>
        <w:tc>
          <w:tcPr>
            <w:tcW w:w="842" w:type="dxa"/>
          </w:tcPr>
          <w:p w14:paraId="448F39B5" w14:textId="77777777" w:rsidR="00620921" w:rsidRDefault="00EA4069">
            <w:pPr>
              <w:pStyle w:val="TableParagraph"/>
              <w:ind w:left="9" w:right="1"/>
              <w:jc w:val="center"/>
              <w:rPr>
                <w:sz w:val="24"/>
              </w:rPr>
            </w:pPr>
            <w:r>
              <w:rPr>
                <w:spacing w:val="-4"/>
                <w:sz w:val="24"/>
              </w:rPr>
              <w:t>3620</w:t>
            </w:r>
          </w:p>
        </w:tc>
        <w:tc>
          <w:tcPr>
            <w:tcW w:w="6563" w:type="dxa"/>
          </w:tcPr>
          <w:p w14:paraId="45A5B710" w14:textId="77777777" w:rsidR="00620921" w:rsidRDefault="00EA4069">
            <w:pPr>
              <w:pStyle w:val="TableParagraph"/>
              <w:spacing w:line="270" w:lineRule="atLeast"/>
              <w:ind w:left="108" w:right="98"/>
              <w:jc w:val="both"/>
              <w:rPr>
                <w:sz w:val="24"/>
              </w:rPr>
            </w:pPr>
            <w:r>
              <w:rPr>
                <w:sz w:val="24"/>
              </w:rPr>
              <w:t xml:space="preserve">Supply of approved quality paint and painting of point rodding already </w:t>
            </w:r>
            <w:proofErr w:type="gramStart"/>
            <w:r>
              <w:rPr>
                <w:sz w:val="24"/>
              </w:rPr>
              <w:t>run on</w:t>
            </w:r>
            <w:proofErr w:type="gramEnd"/>
            <w:r>
              <w:rPr>
                <w:sz w:val="24"/>
              </w:rPr>
              <w:t xml:space="preserve"> trestles, with 2 coats of red oxide leaving 300mm on either side of the top roller on trestles. The connecting rod to crank/compensator is to be painted for</w:t>
            </w:r>
            <w:r>
              <w:rPr>
                <w:spacing w:val="-17"/>
                <w:sz w:val="24"/>
              </w:rPr>
              <w:t xml:space="preserve"> </w:t>
            </w:r>
            <w:r>
              <w:rPr>
                <w:sz w:val="24"/>
              </w:rPr>
              <w:t>a</w:t>
            </w:r>
            <w:r>
              <w:rPr>
                <w:spacing w:val="-17"/>
                <w:sz w:val="24"/>
              </w:rPr>
              <w:t xml:space="preserve"> </w:t>
            </w:r>
            <w:r>
              <w:rPr>
                <w:sz w:val="24"/>
              </w:rPr>
              <w:t>length</w:t>
            </w:r>
            <w:r>
              <w:rPr>
                <w:spacing w:val="-16"/>
                <w:sz w:val="24"/>
              </w:rPr>
              <w:t xml:space="preserve"> </w:t>
            </w:r>
            <w:r>
              <w:rPr>
                <w:sz w:val="24"/>
              </w:rPr>
              <w:t>of</w:t>
            </w:r>
            <w:r>
              <w:rPr>
                <w:spacing w:val="-17"/>
                <w:sz w:val="24"/>
              </w:rPr>
              <w:t xml:space="preserve"> </w:t>
            </w:r>
            <w:r>
              <w:rPr>
                <w:sz w:val="24"/>
              </w:rPr>
              <w:t>600mm</w:t>
            </w:r>
            <w:r>
              <w:rPr>
                <w:spacing w:val="-17"/>
                <w:sz w:val="24"/>
              </w:rPr>
              <w:t xml:space="preserve"> </w:t>
            </w:r>
            <w:r>
              <w:rPr>
                <w:sz w:val="24"/>
              </w:rPr>
              <w:t>from</w:t>
            </w:r>
            <w:r>
              <w:rPr>
                <w:spacing w:val="-17"/>
                <w:sz w:val="24"/>
              </w:rPr>
              <w:t xml:space="preserve"> </w:t>
            </w:r>
            <w:r>
              <w:rPr>
                <w:sz w:val="24"/>
              </w:rPr>
              <w:t>it</w:t>
            </w:r>
            <w:r>
              <w:rPr>
                <w:spacing w:val="-16"/>
                <w:sz w:val="24"/>
              </w:rPr>
              <w:t xml:space="preserve"> </w:t>
            </w:r>
            <w:r>
              <w:rPr>
                <w:sz w:val="24"/>
              </w:rPr>
              <w:t>using</w:t>
            </w:r>
            <w:r>
              <w:rPr>
                <w:spacing w:val="-17"/>
                <w:sz w:val="24"/>
              </w:rPr>
              <w:t xml:space="preserve"> </w:t>
            </w:r>
            <w:r>
              <w:rPr>
                <w:sz w:val="24"/>
              </w:rPr>
              <w:t>two</w:t>
            </w:r>
            <w:r>
              <w:rPr>
                <w:spacing w:val="-17"/>
                <w:sz w:val="24"/>
              </w:rPr>
              <w:t xml:space="preserve"> </w:t>
            </w:r>
            <w:r>
              <w:rPr>
                <w:sz w:val="24"/>
              </w:rPr>
              <w:t>coats</w:t>
            </w:r>
            <w:r>
              <w:rPr>
                <w:spacing w:val="-16"/>
                <w:sz w:val="24"/>
              </w:rPr>
              <w:t xml:space="preserve"> </w:t>
            </w:r>
            <w:r>
              <w:rPr>
                <w:sz w:val="24"/>
              </w:rPr>
              <w:t>of</w:t>
            </w:r>
            <w:r>
              <w:rPr>
                <w:spacing w:val="-17"/>
                <w:sz w:val="24"/>
              </w:rPr>
              <w:t xml:space="preserve"> </w:t>
            </w:r>
            <w:r>
              <w:rPr>
                <w:sz w:val="24"/>
              </w:rPr>
              <w:t>black</w:t>
            </w:r>
            <w:r>
              <w:rPr>
                <w:spacing w:val="-17"/>
                <w:sz w:val="24"/>
              </w:rPr>
              <w:t xml:space="preserve"> </w:t>
            </w:r>
            <w:r>
              <w:rPr>
                <w:sz w:val="24"/>
              </w:rPr>
              <w:t>enamel paint. All materials and tools required to the work shall be arranged by the contractor.</w:t>
            </w:r>
          </w:p>
        </w:tc>
        <w:tc>
          <w:tcPr>
            <w:tcW w:w="1116" w:type="dxa"/>
          </w:tcPr>
          <w:p w14:paraId="016CABBF" w14:textId="77777777" w:rsidR="00620921" w:rsidRDefault="00620921">
            <w:pPr>
              <w:pStyle w:val="TableParagraph"/>
              <w:rPr>
                <w:rFonts w:ascii="Arial"/>
                <w:b/>
                <w:sz w:val="24"/>
              </w:rPr>
            </w:pPr>
          </w:p>
          <w:p w14:paraId="41056413" w14:textId="77777777" w:rsidR="00620921" w:rsidRDefault="00EA4069">
            <w:pPr>
              <w:pStyle w:val="TableParagraph"/>
              <w:ind w:left="10"/>
              <w:jc w:val="center"/>
              <w:rPr>
                <w:sz w:val="24"/>
              </w:rPr>
            </w:pPr>
            <w:r>
              <w:rPr>
                <w:sz w:val="24"/>
              </w:rPr>
              <w:t>Per</w:t>
            </w:r>
            <w:r>
              <w:rPr>
                <w:spacing w:val="-2"/>
                <w:sz w:val="24"/>
              </w:rPr>
              <w:t xml:space="preserve"> </w:t>
            </w:r>
            <w:proofErr w:type="spellStart"/>
            <w:r>
              <w:rPr>
                <w:spacing w:val="-4"/>
                <w:sz w:val="24"/>
              </w:rPr>
              <w:t>Mtr</w:t>
            </w:r>
            <w:proofErr w:type="spellEnd"/>
            <w:r>
              <w:rPr>
                <w:spacing w:val="-4"/>
                <w:sz w:val="24"/>
              </w:rPr>
              <w:t>.</w:t>
            </w:r>
          </w:p>
        </w:tc>
        <w:tc>
          <w:tcPr>
            <w:tcW w:w="1258" w:type="dxa"/>
          </w:tcPr>
          <w:p w14:paraId="06DD14C2" w14:textId="77777777" w:rsidR="00620921" w:rsidRDefault="00620921">
            <w:pPr>
              <w:pStyle w:val="TableParagraph"/>
              <w:rPr>
                <w:rFonts w:ascii="Arial"/>
                <w:b/>
                <w:sz w:val="24"/>
              </w:rPr>
            </w:pPr>
          </w:p>
          <w:p w14:paraId="6A720BF9" w14:textId="77777777" w:rsidR="00620921" w:rsidRDefault="00EA4069">
            <w:pPr>
              <w:pStyle w:val="TableParagraph"/>
              <w:ind w:left="11" w:right="2"/>
              <w:jc w:val="center"/>
              <w:rPr>
                <w:sz w:val="24"/>
              </w:rPr>
            </w:pPr>
            <w:r>
              <w:rPr>
                <w:spacing w:val="-10"/>
                <w:sz w:val="24"/>
              </w:rPr>
              <w:t>9</w:t>
            </w:r>
          </w:p>
        </w:tc>
      </w:tr>
    </w:tbl>
    <w:p w14:paraId="6D30AC7F" w14:textId="77777777" w:rsidR="00620921" w:rsidRDefault="00620921">
      <w:pPr>
        <w:jc w:val="center"/>
        <w:rPr>
          <w:sz w:val="24"/>
        </w:rPr>
        <w:sectPr w:rsidR="00620921">
          <w:pgSz w:w="11910" w:h="16840"/>
          <w:pgMar w:top="1180" w:right="560" w:bottom="1320" w:left="900" w:header="552" w:footer="1130" w:gutter="0"/>
          <w:cols w:space="720"/>
        </w:sectPr>
      </w:pPr>
    </w:p>
    <w:p w14:paraId="7F5682D6"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3E125E93" w14:textId="77777777">
        <w:trPr>
          <w:trHeight w:val="552"/>
        </w:trPr>
        <w:tc>
          <w:tcPr>
            <w:tcW w:w="842" w:type="dxa"/>
            <w:shd w:val="clear" w:color="auto" w:fill="BEBEBE"/>
          </w:tcPr>
          <w:p w14:paraId="34E651F1" w14:textId="77777777" w:rsidR="00620921" w:rsidRDefault="00EA4069">
            <w:pPr>
              <w:pStyle w:val="TableParagraph"/>
              <w:ind w:left="131"/>
              <w:rPr>
                <w:rFonts w:ascii="Arial"/>
                <w:b/>
                <w:sz w:val="24"/>
              </w:rPr>
            </w:pPr>
            <w:r>
              <w:rPr>
                <w:rFonts w:ascii="Arial"/>
                <w:b/>
                <w:spacing w:val="-4"/>
                <w:sz w:val="24"/>
              </w:rPr>
              <w:t>ITEM</w:t>
            </w:r>
          </w:p>
          <w:p w14:paraId="02E24A52"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BEBEBE"/>
          </w:tcPr>
          <w:p w14:paraId="3E49CF01"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BEBEBE"/>
          </w:tcPr>
          <w:p w14:paraId="30974171"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BEBEBE"/>
          </w:tcPr>
          <w:p w14:paraId="35B661FF" w14:textId="77777777" w:rsidR="00620921" w:rsidRDefault="00EA4069">
            <w:pPr>
              <w:pStyle w:val="TableParagraph"/>
              <w:ind w:left="11" w:right="1"/>
              <w:jc w:val="center"/>
              <w:rPr>
                <w:rFonts w:ascii="Arial"/>
                <w:b/>
                <w:sz w:val="24"/>
              </w:rPr>
            </w:pPr>
            <w:r>
              <w:rPr>
                <w:rFonts w:ascii="Arial"/>
                <w:b/>
                <w:spacing w:val="-4"/>
                <w:sz w:val="24"/>
              </w:rPr>
              <w:t>Rate</w:t>
            </w:r>
          </w:p>
          <w:p w14:paraId="30DA343A"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6A1A562C" w14:textId="77777777">
        <w:trPr>
          <w:trHeight w:val="1103"/>
        </w:trPr>
        <w:tc>
          <w:tcPr>
            <w:tcW w:w="842" w:type="dxa"/>
          </w:tcPr>
          <w:p w14:paraId="61C30E82" w14:textId="77777777" w:rsidR="00620921" w:rsidRDefault="00EA4069">
            <w:pPr>
              <w:pStyle w:val="TableParagraph"/>
              <w:ind w:left="9" w:right="1"/>
              <w:jc w:val="center"/>
              <w:rPr>
                <w:sz w:val="24"/>
              </w:rPr>
            </w:pPr>
            <w:r>
              <w:rPr>
                <w:spacing w:val="-4"/>
                <w:sz w:val="24"/>
              </w:rPr>
              <w:t>3621</w:t>
            </w:r>
          </w:p>
        </w:tc>
        <w:tc>
          <w:tcPr>
            <w:tcW w:w="6563" w:type="dxa"/>
          </w:tcPr>
          <w:p w14:paraId="13107AA7" w14:textId="77777777" w:rsidR="00620921" w:rsidRDefault="00EA4069">
            <w:pPr>
              <w:pStyle w:val="TableParagraph"/>
              <w:spacing w:line="270" w:lineRule="atLeast"/>
              <w:ind w:left="108" w:right="98"/>
              <w:jc w:val="both"/>
              <w:rPr>
                <w:sz w:val="24"/>
              </w:rPr>
            </w:pPr>
            <w:r>
              <w:rPr>
                <w:sz w:val="24"/>
              </w:rPr>
              <w:t>Forge</w:t>
            </w:r>
            <w:r>
              <w:rPr>
                <w:spacing w:val="-2"/>
                <w:sz w:val="24"/>
              </w:rPr>
              <w:t xml:space="preserve"> </w:t>
            </w:r>
            <w:r>
              <w:rPr>
                <w:sz w:val="24"/>
              </w:rPr>
              <w:t>welding</w:t>
            </w:r>
            <w:r>
              <w:rPr>
                <w:spacing w:val="-5"/>
                <w:sz w:val="24"/>
              </w:rPr>
              <w:t xml:space="preserve"> </w:t>
            </w:r>
            <w:r>
              <w:rPr>
                <w:sz w:val="24"/>
              </w:rPr>
              <w:t>of</w:t>
            </w:r>
            <w:r>
              <w:rPr>
                <w:spacing w:val="-2"/>
                <w:sz w:val="24"/>
              </w:rPr>
              <w:t xml:space="preserve"> </w:t>
            </w:r>
            <w:r>
              <w:rPr>
                <w:sz w:val="24"/>
              </w:rPr>
              <w:t>point</w:t>
            </w:r>
            <w:r>
              <w:rPr>
                <w:spacing w:val="-5"/>
                <w:sz w:val="24"/>
              </w:rPr>
              <w:t xml:space="preserve"> </w:t>
            </w:r>
            <w:r>
              <w:rPr>
                <w:sz w:val="24"/>
              </w:rPr>
              <w:t>rodding</w:t>
            </w:r>
            <w:r>
              <w:rPr>
                <w:spacing w:val="-4"/>
                <w:sz w:val="24"/>
              </w:rPr>
              <w:t xml:space="preserve"> </w:t>
            </w:r>
            <w:r>
              <w:rPr>
                <w:sz w:val="24"/>
              </w:rPr>
              <w:t>33mm</w:t>
            </w:r>
            <w:r>
              <w:rPr>
                <w:spacing w:val="-1"/>
                <w:sz w:val="24"/>
              </w:rPr>
              <w:t xml:space="preserve"> </w:t>
            </w:r>
            <w:proofErr w:type="spellStart"/>
            <w:r>
              <w:rPr>
                <w:sz w:val="24"/>
              </w:rPr>
              <w:t>dia</w:t>
            </w:r>
            <w:proofErr w:type="spellEnd"/>
            <w:r>
              <w:rPr>
                <w:sz w:val="24"/>
              </w:rPr>
              <w:t xml:space="preserve"> with</w:t>
            </w:r>
            <w:r>
              <w:rPr>
                <w:spacing w:val="-4"/>
                <w:sz w:val="24"/>
              </w:rPr>
              <w:t xml:space="preserve"> </w:t>
            </w:r>
            <w:r>
              <w:rPr>
                <w:sz w:val="24"/>
              </w:rPr>
              <w:t>smooth</w:t>
            </w:r>
            <w:r>
              <w:rPr>
                <w:spacing w:val="-4"/>
                <w:sz w:val="24"/>
              </w:rPr>
              <w:t xml:space="preserve"> </w:t>
            </w:r>
            <w:r>
              <w:rPr>
                <w:sz w:val="24"/>
              </w:rPr>
              <w:t>finish of surface after taking measurements and connecting the welded rod and either end to coupling end / junction/crank. All</w:t>
            </w:r>
            <w:r>
              <w:rPr>
                <w:spacing w:val="-7"/>
                <w:sz w:val="24"/>
              </w:rPr>
              <w:t xml:space="preserve"> </w:t>
            </w:r>
            <w:r>
              <w:rPr>
                <w:sz w:val="24"/>
              </w:rPr>
              <w:t>material</w:t>
            </w:r>
            <w:r>
              <w:rPr>
                <w:spacing w:val="-5"/>
                <w:sz w:val="24"/>
              </w:rPr>
              <w:t xml:space="preserve"> </w:t>
            </w:r>
            <w:r>
              <w:rPr>
                <w:sz w:val="24"/>
              </w:rPr>
              <w:t>such</w:t>
            </w:r>
            <w:r>
              <w:rPr>
                <w:spacing w:val="-6"/>
                <w:sz w:val="24"/>
              </w:rPr>
              <w:t xml:space="preserve"> </w:t>
            </w:r>
            <w:r>
              <w:rPr>
                <w:sz w:val="24"/>
              </w:rPr>
              <w:t>as</w:t>
            </w:r>
            <w:r>
              <w:rPr>
                <w:spacing w:val="-4"/>
                <w:sz w:val="24"/>
              </w:rPr>
              <w:t xml:space="preserve"> </w:t>
            </w:r>
            <w:r>
              <w:rPr>
                <w:sz w:val="24"/>
              </w:rPr>
              <w:t>coal</w:t>
            </w:r>
            <w:r>
              <w:rPr>
                <w:spacing w:val="-5"/>
                <w:sz w:val="24"/>
              </w:rPr>
              <w:t xml:space="preserve"> </w:t>
            </w:r>
            <w:r>
              <w:rPr>
                <w:sz w:val="24"/>
              </w:rPr>
              <w:t>is</w:t>
            </w:r>
            <w:r>
              <w:rPr>
                <w:spacing w:val="-5"/>
                <w:sz w:val="24"/>
              </w:rPr>
              <w:t xml:space="preserve"> </w:t>
            </w:r>
            <w:r>
              <w:rPr>
                <w:sz w:val="24"/>
              </w:rPr>
              <w:t>to</w:t>
            </w:r>
            <w:r>
              <w:rPr>
                <w:spacing w:val="-5"/>
                <w:sz w:val="24"/>
              </w:rPr>
              <w:t xml:space="preserve"> </w:t>
            </w:r>
            <w:r>
              <w:rPr>
                <w:sz w:val="24"/>
              </w:rPr>
              <w:t>be</w:t>
            </w:r>
            <w:r>
              <w:rPr>
                <w:spacing w:val="-4"/>
                <w:sz w:val="24"/>
              </w:rPr>
              <w:t xml:space="preserve"> </w:t>
            </w:r>
            <w:r>
              <w:rPr>
                <w:sz w:val="24"/>
              </w:rPr>
              <w:t>arranged</w:t>
            </w:r>
            <w:r>
              <w:rPr>
                <w:spacing w:val="-6"/>
                <w:sz w:val="24"/>
              </w:rPr>
              <w:t xml:space="preserve"> </w:t>
            </w:r>
            <w:r>
              <w:rPr>
                <w:sz w:val="24"/>
              </w:rPr>
              <w:t>by</w:t>
            </w:r>
            <w:r>
              <w:rPr>
                <w:spacing w:val="-7"/>
                <w:sz w:val="24"/>
              </w:rPr>
              <w:t xml:space="preserve"> </w:t>
            </w:r>
            <w:r>
              <w:rPr>
                <w:sz w:val="24"/>
              </w:rPr>
              <w:t>the</w:t>
            </w:r>
            <w:r>
              <w:rPr>
                <w:spacing w:val="-3"/>
                <w:sz w:val="24"/>
              </w:rPr>
              <w:t xml:space="preserve"> </w:t>
            </w:r>
            <w:r>
              <w:rPr>
                <w:spacing w:val="-2"/>
                <w:sz w:val="24"/>
              </w:rPr>
              <w:t>contractor.</w:t>
            </w:r>
          </w:p>
        </w:tc>
        <w:tc>
          <w:tcPr>
            <w:tcW w:w="1116" w:type="dxa"/>
          </w:tcPr>
          <w:p w14:paraId="7A3E21F2" w14:textId="77777777" w:rsidR="00620921" w:rsidRDefault="00620921">
            <w:pPr>
              <w:pStyle w:val="TableParagraph"/>
              <w:rPr>
                <w:rFonts w:ascii="Arial"/>
                <w:b/>
                <w:sz w:val="24"/>
              </w:rPr>
            </w:pPr>
          </w:p>
          <w:p w14:paraId="3CA9337B" w14:textId="77777777" w:rsidR="00620921" w:rsidRDefault="00EA4069">
            <w:pPr>
              <w:pStyle w:val="TableParagraph"/>
              <w:ind w:left="281" w:right="117" w:firstLine="88"/>
              <w:rPr>
                <w:sz w:val="24"/>
              </w:rPr>
            </w:pPr>
            <w:r>
              <w:rPr>
                <w:spacing w:val="-4"/>
                <w:sz w:val="24"/>
              </w:rPr>
              <w:t>Per Weld</w:t>
            </w:r>
          </w:p>
        </w:tc>
        <w:tc>
          <w:tcPr>
            <w:tcW w:w="1258" w:type="dxa"/>
          </w:tcPr>
          <w:p w14:paraId="4228C52F" w14:textId="77777777" w:rsidR="00620921" w:rsidRDefault="00620921">
            <w:pPr>
              <w:pStyle w:val="TableParagraph"/>
              <w:rPr>
                <w:rFonts w:ascii="Arial"/>
                <w:b/>
                <w:sz w:val="24"/>
              </w:rPr>
            </w:pPr>
          </w:p>
          <w:p w14:paraId="31216B33" w14:textId="77777777" w:rsidR="00620921" w:rsidRDefault="00EA4069">
            <w:pPr>
              <w:pStyle w:val="TableParagraph"/>
              <w:ind w:left="11" w:right="1"/>
              <w:jc w:val="center"/>
              <w:rPr>
                <w:sz w:val="24"/>
              </w:rPr>
            </w:pPr>
            <w:r>
              <w:rPr>
                <w:spacing w:val="-5"/>
                <w:sz w:val="24"/>
              </w:rPr>
              <w:t>157</w:t>
            </w:r>
          </w:p>
        </w:tc>
      </w:tr>
      <w:tr w:rsidR="00620921" w14:paraId="21E05603" w14:textId="77777777">
        <w:trPr>
          <w:trHeight w:val="827"/>
        </w:trPr>
        <w:tc>
          <w:tcPr>
            <w:tcW w:w="842" w:type="dxa"/>
          </w:tcPr>
          <w:p w14:paraId="0F68BD3D" w14:textId="77777777" w:rsidR="00620921" w:rsidRDefault="00EA4069">
            <w:pPr>
              <w:pStyle w:val="TableParagraph"/>
              <w:ind w:left="9" w:right="1"/>
              <w:jc w:val="center"/>
              <w:rPr>
                <w:sz w:val="24"/>
              </w:rPr>
            </w:pPr>
            <w:r>
              <w:rPr>
                <w:spacing w:val="-4"/>
                <w:sz w:val="24"/>
              </w:rPr>
              <w:t>3622</w:t>
            </w:r>
          </w:p>
        </w:tc>
        <w:tc>
          <w:tcPr>
            <w:tcW w:w="6563" w:type="dxa"/>
          </w:tcPr>
          <w:p w14:paraId="40308C2D" w14:textId="77777777" w:rsidR="00620921" w:rsidRDefault="00EA4069">
            <w:pPr>
              <w:pStyle w:val="TableParagraph"/>
              <w:spacing w:line="270" w:lineRule="atLeast"/>
              <w:ind w:left="108" w:right="98"/>
              <w:jc w:val="both"/>
              <w:rPr>
                <w:sz w:val="24"/>
              </w:rPr>
            </w:pPr>
            <w:r>
              <w:rPr>
                <w:sz w:val="24"/>
              </w:rPr>
              <w:t>Fixing of E type locks for boom locking arrangement duly drilling of suitable holes for fixing with suitable bolts and finishing as per instructions of site in charge for ESL</w:t>
            </w:r>
          </w:p>
        </w:tc>
        <w:tc>
          <w:tcPr>
            <w:tcW w:w="1116" w:type="dxa"/>
          </w:tcPr>
          <w:p w14:paraId="217E6AF9" w14:textId="77777777" w:rsidR="00620921" w:rsidRDefault="00EA4069">
            <w:pPr>
              <w:pStyle w:val="TableParagraph"/>
              <w:ind w:left="331" w:right="117" w:hanging="75"/>
              <w:rPr>
                <w:sz w:val="24"/>
              </w:rPr>
            </w:pPr>
            <w:r>
              <w:rPr>
                <w:spacing w:val="-4"/>
                <w:sz w:val="24"/>
              </w:rPr>
              <w:t>Lump sum</w:t>
            </w:r>
          </w:p>
        </w:tc>
        <w:tc>
          <w:tcPr>
            <w:tcW w:w="1258" w:type="dxa"/>
          </w:tcPr>
          <w:p w14:paraId="09DA9705" w14:textId="77777777" w:rsidR="00620921" w:rsidRDefault="00EA4069">
            <w:pPr>
              <w:pStyle w:val="TableParagraph"/>
              <w:ind w:left="11"/>
              <w:jc w:val="center"/>
              <w:rPr>
                <w:sz w:val="24"/>
              </w:rPr>
            </w:pPr>
            <w:r>
              <w:rPr>
                <w:spacing w:val="-4"/>
                <w:sz w:val="24"/>
              </w:rPr>
              <w:t>1590</w:t>
            </w:r>
          </w:p>
        </w:tc>
      </w:tr>
      <w:tr w:rsidR="00620921" w14:paraId="56A26FCD" w14:textId="77777777">
        <w:trPr>
          <w:trHeight w:val="274"/>
        </w:trPr>
        <w:tc>
          <w:tcPr>
            <w:tcW w:w="842" w:type="dxa"/>
          </w:tcPr>
          <w:p w14:paraId="36507799" w14:textId="77777777" w:rsidR="00620921" w:rsidRDefault="00620921">
            <w:pPr>
              <w:pStyle w:val="TableParagraph"/>
              <w:rPr>
                <w:rFonts w:ascii="Times New Roman"/>
                <w:sz w:val="20"/>
              </w:rPr>
            </w:pPr>
          </w:p>
        </w:tc>
        <w:tc>
          <w:tcPr>
            <w:tcW w:w="6563" w:type="dxa"/>
          </w:tcPr>
          <w:p w14:paraId="4808FF80" w14:textId="77777777" w:rsidR="00620921" w:rsidRDefault="00EA4069">
            <w:pPr>
              <w:pStyle w:val="TableParagraph"/>
              <w:spacing w:line="255" w:lineRule="exact"/>
              <w:ind w:left="108"/>
              <w:rPr>
                <w:rFonts w:ascii="Arial"/>
                <w:b/>
                <w:sz w:val="24"/>
              </w:rPr>
            </w:pPr>
            <w:r>
              <w:rPr>
                <w:rFonts w:ascii="Arial"/>
                <w:b/>
                <w:sz w:val="24"/>
              </w:rPr>
              <w:t>Sliding</w:t>
            </w:r>
            <w:r>
              <w:rPr>
                <w:rFonts w:ascii="Arial"/>
                <w:b/>
                <w:spacing w:val="-5"/>
                <w:sz w:val="24"/>
              </w:rPr>
              <w:t xml:space="preserve"> </w:t>
            </w:r>
            <w:r>
              <w:rPr>
                <w:rFonts w:ascii="Arial"/>
                <w:b/>
                <w:sz w:val="24"/>
              </w:rPr>
              <w:t>Boom</w:t>
            </w:r>
            <w:r>
              <w:rPr>
                <w:rFonts w:ascii="Arial"/>
                <w:b/>
                <w:spacing w:val="-7"/>
                <w:sz w:val="24"/>
              </w:rPr>
              <w:t xml:space="preserve"> </w:t>
            </w:r>
            <w:r>
              <w:rPr>
                <w:rFonts w:ascii="Arial"/>
                <w:b/>
                <w:spacing w:val="-2"/>
                <w:sz w:val="24"/>
              </w:rPr>
              <w:t>Arrangements</w:t>
            </w:r>
          </w:p>
        </w:tc>
        <w:tc>
          <w:tcPr>
            <w:tcW w:w="1116" w:type="dxa"/>
          </w:tcPr>
          <w:p w14:paraId="1C3E9FF4" w14:textId="77777777" w:rsidR="00620921" w:rsidRDefault="00620921">
            <w:pPr>
              <w:pStyle w:val="TableParagraph"/>
              <w:rPr>
                <w:rFonts w:ascii="Times New Roman"/>
                <w:sz w:val="20"/>
              </w:rPr>
            </w:pPr>
          </w:p>
        </w:tc>
        <w:tc>
          <w:tcPr>
            <w:tcW w:w="1258" w:type="dxa"/>
          </w:tcPr>
          <w:p w14:paraId="298B0DF0" w14:textId="77777777" w:rsidR="00620921" w:rsidRDefault="00620921">
            <w:pPr>
              <w:pStyle w:val="TableParagraph"/>
              <w:rPr>
                <w:rFonts w:ascii="Times New Roman"/>
                <w:sz w:val="20"/>
              </w:rPr>
            </w:pPr>
          </w:p>
        </w:tc>
      </w:tr>
      <w:tr w:rsidR="00620921" w14:paraId="0B25683C" w14:textId="77777777">
        <w:trPr>
          <w:trHeight w:val="1380"/>
        </w:trPr>
        <w:tc>
          <w:tcPr>
            <w:tcW w:w="842" w:type="dxa"/>
          </w:tcPr>
          <w:p w14:paraId="30A7ED7B" w14:textId="77777777" w:rsidR="00620921" w:rsidRDefault="00EA4069">
            <w:pPr>
              <w:pStyle w:val="TableParagraph"/>
              <w:ind w:left="9" w:right="1"/>
              <w:jc w:val="center"/>
              <w:rPr>
                <w:sz w:val="24"/>
              </w:rPr>
            </w:pPr>
            <w:r>
              <w:rPr>
                <w:spacing w:val="-4"/>
                <w:sz w:val="24"/>
              </w:rPr>
              <w:t>3623</w:t>
            </w:r>
          </w:p>
        </w:tc>
        <w:tc>
          <w:tcPr>
            <w:tcW w:w="6563" w:type="dxa"/>
          </w:tcPr>
          <w:p w14:paraId="354E51A4" w14:textId="77777777" w:rsidR="00620921" w:rsidRDefault="00EA4069">
            <w:pPr>
              <w:pStyle w:val="TableParagraph"/>
              <w:spacing w:line="270" w:lineRule="atLeast"/>
              <w:ind w:left="108" w:right="98"/>
              <w:jc w:val="both"/>
              <w:rPr>
                <w:sz w:val="24"/>
              </w:rPr>
            </w:pPr>
            <w:r>
              <w:rPr>
                <w:sz w:val="24"/>
              </w:rPr>
              <w:t>Fabrication, supply, transport, erection at site, sliding boom mechanical type, make assembly, movement drive mechanism,</w:t>
            </w:r>
            <w:r>
              <w:rPr>
                <w:spacing w:val="-8"/>
                <w:sz w:val="24"/>
              </w:rPr>
              <w:t xml:space="preserve"> </w:t>
            </w:r>
            <w:r>
              <w:rPr>
                <w:sz w:val="24"/>
              </w:rPr>
              <w:t>resting</w:t>
            </w:r>
            <w:r>
              <w:rPr>
                <w:spacing w:val="-8"/>
                <w:sz w:val="24"/>
              </w:rPr>
              <w:t xml:space="preserve"> </w:t>
            </w:r>
            <w:r>
              <w:rPr>
                <w:sz w:val="24"/>
              </w:rPr>
              <w:t>stand</w:t>
            </w:r>
            <w:r>
              <w:rPr>
                <w:spacing w:val="-9"/>
                <w:sz w:val="24"/>
              </w:rPr>
              <w:t xml:space="preserve"> </w:t>
            </w:r>
            <w:r>
              <w:rPr>
                <w:sz w:val="24"/>
              </w:rPr>
              <w:t>and</w:t>
            </w:r>
            <w:r>
              <w:rPr>
                <w:spacing w:val="-9"/>
                <w:sz w:val="24"/>
              </w:rPr>
              <w:t xml:space="preserve"> </w:t>
            </w:r>
            <w:r>
              <w:rPr>
                <w:sz w:val="24"/>
              </w:rPr>
              <w:t>meeting</w:t>
            </w:r>
            <w:r>
              <w:rPr>
                <w:spacing w:val="-9"/>
                <w:sz w:val="24"/>
              </w:rPr>
              <w:t xml:space="preserve"> </w:t>
            </w:r>
            <w:r>
              <w:rPr>
                <w:sz w:val="24"/>
              </w:rPr>
              <w:t>post.</w:t>
            </w:r>
            <w:r>
              <w:rPr>
                <w:spacing w:val="-9"/>
                <w:sz w:val="24"/>
              </w:rPr>
              <w:t xml:space="preserve"> </w:t>
            </w:r>
            <w:r>
              <w:rPr>
                <w:sz w:val="24"/>
              </w:rPr>
              <w:t>Rates</w:t>
            </w:r>
            <w:r>
              <w:rPr>
                <w:spacing w:val="-8"/>
                <w:sz w:val="24"/>
              </w:rPr>
              <w:t xml:space="preserve"> </w:t>
            </w:r>
            <w:r>
              <w:rPr>
                <w:sz w:val="24"/>
              </w:rPr>
              <w:t>included for</w:t>
            </w:r>
            <w:r>
              <w:rPr>
                <w:spacing w:val="-16"/>
                <w:sz w:val="24"/>
              </w:rPr>
              <w:t xml:space="preserve"> </w:t>
            </w:r>
            <w:r>
              <w:rPr>
                <w:sz w:val="24"/>
              </w:rPr>
              <w:t>all</w:t>
            </w:r>
            <w:r>
              <w:rPr>
                <w:spacing w:val="-16"/>
                <w:sz w:val="24"/>
              </w:rPr>
              <w:t xml:space="preserve"> </w:t>
            </w:r>
            <w:r>
              <w:rPr>
                <w:sz w:val="24"/>
              </w:rPr>
              <w:t>required</w:t>
            </w:r>
            <w:r>
              <w:rPr>
                <w:spacing w:val="-17"/>
                <w:sz w:val="24"/>
              </w:rPr>
              <w:t xml:space="preserve"> </w:t>
            </w:r>
            <w:r>
              <w:rPr>
                <w:sz w:val="24"/>
              </w:rPr>
              <w:t>nut</w:t>
            </w:r>
            <w:r>
              <w:rPr>
                <w:spacing w:val="-16"/>
                <w:sz w:val="24"/>
              </w:rPr>
              <w:t xml:space="preserve"> </w:t>
            </w:r>
            <w:r>
              <w:rPr>
                <w:sz w:val="24"/>
              </w:rPr>
              <w:t>&amp;</w:t>
            </w:r>
            <w:r>
              <w:rPr>
                <w:spacing w:val="-14"/>
                <w:sz w:val="24"/>
              </w:rPr>
              <w:t xml:space="preserve"> </w:t>
            </w:r>
            <w:r>
              <w:rPr>
                <w:sz w:val="24"/>
              </w:rPr>
              <w:t>bolts,</w:t>
            </w:r>
            <w:r>
              <w:rPr>
                <w:spacing w:val="-14"/>
                <w:sz w:val="24"/>
              </w:rPr>
              <w:t xml:space="preserve"> </w:t>
            </w:r>
            <w:r>
              <w:rPr>
                <w:sz w:val="24"/>
              </w:rPr>
              <w:t>chains,</w:t>
            </w:r>
            <w:r>
              <w:rPr>
                <w:spacing w:val="-17"/>
                <w:sz w:val="24"/>
              </w:rPr>
              <w:t xml:space="preserve"> </w:t>
            </w:r>
            <w:r>
              <w:rPr>
                <w:sz w:val="24"/>
              </w:rPr>
              <w:t>padlocks</w:t>
            </w:r>
            <w:r>
              <w:rPr>
                <w:spacing w:val="-14"/>
                <w:sz w:val="24"/>
              </w:rPr>
              <w:t xml:space="preserve"> </w:t>
            </w:r>
            <w:r>
              <w:rPr>
                <w:sz w:val="24"/>
              </w:rPr>
              <w:t>2</w:t>
            </w:r>
            <w:r>
              <w:rPr>
                <w:spacing w:val="-17"/>
                <w:sz w:val="24"/>
              </w:rPr>
              <w:t xml:space="preserve"> </w:t>
            </w:r>
            <w:r>
              <w:rPr>
                <w:sz w:val="24"/>
              </w:rPr>
              <w:t>No’s</w:t>
            </w:r>
            <w:r>
              <w:rPr>
                <w:spacing w:val="-14"/>
                <w:sz w:val="24"/>
              </w:rPr>
              <w:t xml:space="preserve"> </w:t>
            </w:r>
            <w:r>
              <w:rPr>
                <w:sz w:val="24"/>
              </w:rPr>
              <w:t>and</w:t>
            </w:r>
            <w:r>
              <w:rPr>
                <w:spacing w:val="-14"/>
                <w:sz w:val="24"/>
              </w:rPr>
              <w:t xml:space="preserve"> </w:t>
            </w:r>
            <w:r>
              <w:rPr>
                <w:sz w:val="24"/>
              </w:rPr>
              <w:t>other miscellaneous are supplied by contractor</w:t>
            </w:r>
          </w:p>
        </w:tc>
        <w:tc>
          <w:tcPr>
            <w:tcW w:w="1116" w:type="dxa"/>
          </w:tcPr>
          <w:p w14:paraId="189EBEC5" w14:textId="77777777" w:rsidR="00620921" w:rsidRDefault="00620921">
            <w:pPr>
              <w:pStyle w:val="TableParagraph"/>
              <w:rPr>
                <w:rFonts w:ascii="Times New Roman"/>
              </w:rPr>
            </w:pPr>
          </w:p>
        </w:tc>
        <w:tc>
          <w:tcPr>
            <w:tcW w:w="1258" w:type="dxa"/>
          </w:tcPr>
          <w:p w14:paraId="1D095C44" w14:textId="77777777" w:rsidR="00620921" w:rsidRDefault="00620921">
            <w:pPr>
              <w:pStyle w:val="TableParagraph"/>
              <w:rPr>
                <w:rFonts w:ascii="Times New Roman"/>
              </w:rPr>
            </w:pPr>
          </w:p>
        </w:tc>
      </w:tr>
      <w:tr w:rsidR="00620921" w14:paraId="58E99059" w14:textId="77777777">
        <w:trPr>
          <w:trHeight w:val="1103"/>
        </w:trPr>
        <w:tc>
          <w:tcPr>
            <w:tcW w:w="842" w:type="dxa"/>
          </w:tcPr>
          <w:p w14:paraId="351C7CDF" w14:textId="77777777" w:rsidR="00620921" w:rsidRDefault="00EA4069">
            <w:pPr>
              <w:pStyle w:val="TableParagraph"/>
              <w:spacing w:before="2"/>
              <w:ind w:left="9" w:right="1"/>
              <w:jc w:val="center"/>
              <w:rPr>
                <w:sz w:val="24"/>
              </w:rPr>
            </w:pPr>
            <w:r>
              <w:rPr>
                <w:spacing w:val="-5"/>
                <w:sz w:val="24"/>
              </w:rPr>
              <w:t>(a)</w:t>
            </w:r>
          </w:p>
        </w:tc>
        <w:tc>
          <w:tcPr>
            <w:tcW w:w="6563" w:type="dxa"/>
          </w:tcPr>
          <w:p w14:paraId="20EF3DE5" w14:textId="77777777" w:rsidR="00620921" w:rsidRDefault="00EA4069">
            <w:pPr>
              <w:pStyle w:val="TableParagraph"/>
              <w:spacing w:before="2"/>
              <w:ind w:left="108" w:right="96"/>
              <w:jc w:val="both"/>
              <w:rPr>
                <w:sz w:val="24"/>
              </w:rPr>
            </w:pPr>
            <w:r>
              <w:rPr>
                <w:spacing w:val="-2"/>
                <w:sz w:val="24"/>
              </w:rPr>
              <w:t>M.S.</w:t>
            </w:r>
            <w:r>
              <w:rPr>
                <w:spacing w:val="-11"/>
                <w:sz w:val="24"/>
              </w:rPr>
              <w:t xml:space="preserve"> </w:t>
            </w:r>
            <w:r>
              <w:rPr>
                <w:spacing w:val="-2"/>
                <w:sz w:val="24"/>
              </w:rPr>
              <w:t>Boom</w:t>
            </w:r>
            <w:r>
              <w:rPr>
                <w:spacing w:val="-13"/>
                <w:sz w:val="24"/>
              </w:rPr>
              <w:t xml:space="preserve"> </w:t>
            </w:r>
            <w:r>
              <w:rPr>
                <w:spacing w:val="-2"/>
                <w:sz w:val="24"/>
              </w:rPr>
              <w:t>65mm</w:t>
            </w:r>
            <w:r>
              <w:rPr>
                <w:spacing w:val="-9"/>
                <w:sz w:val="24"/>
              </w:rPr>
              <w:t xml:space="preserve"> </w:t>
            </w:r>
            <w:proofErr w:type="spellStart"/>
            <w:r>
              <w:rPr>
                <w:spacing w:val="-2"/>
                <w:sz w:val="24"/>
              </w:rPr>
              <w:t>dia</w:t>
            </w:r>
            <w:proofErr w:type="spellEnd"/>
            <w:r>
              <w:rPr>
                <w:spacing w:val="-14"/>
                <w:sz w:val="24"/>
              </w:rPr>
              <w:t xml:space="preserve"> </w:t>
            </w:r>
            <w:r>
              <w:rPr>
                <w:spacing w:val="-2"/>
                <w:sz w:val="24"/>
              </w:rPr>
              <w:t>10</w:t>
            </w:r>
            <w:r>
              <w:rPr>
                <w:spacing w:val="-11"/>
                <w:sz w:val="24"/>
              </w:rPr>
              <w:t xml:space="preserve"> </w:t>
            </w:r>
            <w:proofErr w:type="spellStart"/>
            <w:r>
              <w:rPr>
                <w:spacing w:val="-2"/>
                <w:sz w:val="24"/>
              </w:rPr>
              <w:t>mtrs</w:t>
            </w:r>
            <w:proofErr w:type="spellEnd"/>
            <w:r>
              <w:rPr>
                <w:spacing w:val="-8"/>
                <w:sz w:val="24"/>
              </w:rPr>
              <w:t xml:space="preserve"> </w:t>
            </w:r>
            <w:r>
              <w:rPr>
                <w:spacing w:val="-2"/>
                <w:sz w:val="24"/>
              </w:rPr>
              <w:t>long</w:t>
            </w:r>
            <w:r>
              <w:rPr>
                <w:spacing w:val="-11"/>
                <w:sz w:val="24"/>
              </w:rPr>
              <w:t xml:space="preserve"> </w:t>
            </w:r>
            <w:r>
              <w:rPr>
                <w:spacing w:val="-2"/>
                <w:sz w:val="24"/>
              </w:rPr>
              <w:t>(dividing</w:t>
            </w:r>
            <w:r>
              <w:rPr>
                <w:spacing w:val="-11"/>
                <w:sz w:val="24"/>
              </w:rPr>
              <w:t xml:space="preserve"> </w:t>
            </w:r>
            <w:r>
              <w:rPr>
                <w:spacing w:val="-2"/>
                <w:sz w:val="24"/>
              </w:rPr>
              <w:t>in</w:t>
            </w:r>
            <w:r>
              <w:rPr>
                <w:spacing w:val="-11"/>
                <w:sz w:val="24"/>
              </w:rPr>
              <w:t xml:space="preserve"> </w:t>
            </w:r>
            <w:r>
              <w:rPr>
                <w:spacing w:val="-2"/>
                <w:sz w:val="24"/>
              </w:rPr>
              <w:t>two</w:t>
            </w:r>
            <w:r>
              <w:rPr>
                <w:spacing w:val="-11"/>
                <w:sz w:val="24"/>
              </w:rPr>
              <w:t xml:space="preserve"> </w:t>
            </w:r>
            <w:r>
              <w:rPr>
                <w:spacing w:val="-2"/>
                <w:sz w:val="24"/>
              </w:rPr>
              <w:t xml:space="preserve">equivalent </w:t>
            </w:r>
            <w:r>
              <w:rPr>
                <w:sz w:val="24"/>
              </w:rPr>
              <w:t>pieces) with nut &amp; bolts arrangements, pulling hand and boom</w:t>
            </w:r>
            <w:r>
              <w:rPr>
                <w:spacing w:val="2"/>
                <w:sz w:val="24"/>
              </w:rPr>
              <w:t xml:space="preserve"> </w:t>
            </w:r>
            <w:r>
              <w:rPr>
                <w:sz w:val="24"/>
              </w:rPr>
              <w:t>locking</w:t>
            </w:r>
            <w:r>
              <w:rPr>
                <w:spacing w:val="2"/>
                <w:sz w:val="24"/>
              </w:rPr>
              <w:t xml:space="preserve"> </w:t>
            </w:r>
            <w:r>
              <w:rPr>
                <w:sz w:val="24"/>
              </w:rPr>
              <w:t>arrangements</w:t>
            </w:r>
            <w:r>
              <w:rPr>
                <w:spacing w:val="2"/>
                <w:sz w:val="24"/>
              </w:rPr>
              <w:t xml:space="preserve"> </w:t>
            </w:r>
            <w:r>
              <w:rPr>
                <w:sz w:val="24"/>
              </w:rPr>
              <w:t>etc.</w:t>
            </w:r>
            <w:r>
              <w:rPr>
                <w:spacing w:val="70"/>
                <w:sz w:val="24"/>
              </w:rPr>
              <w:t xml:space="preserve"> </w:t>
            </w:r>
            <w:r>
              <w:rPr>
                <w:sz w:val="24"/>
              </w:rPr>
              <w:t>as</w:t>
            </w:r>
            <w:r>
              <w:rPr>
                <w:spacing w:val="2"/>
                <w:sz w:val="24"/>
              </w:rPr>
              <w:t xml:space="preserve"> </w:t>
            </w:r>
            <w:r>
              <w:rPr>
                <w:sz w:val="24"/>
              </w:rPr>
              <w:t>directed by</w:t>
            </w:r>
            <w:r>
              <w:rPr>
                <w:spacing w:val="2"/>
                <w:sz w:val="24"/>
              </w:rPr>
              <w:t xml:space="preserve"> </w:t>
            </w:r>
            <w:r>
              <w:rPr>
                <w:sz w:val="24"/>
              </w:rPr>
              <w:t>engineer</w:t>
            </w:r>
            <w:r>
              <w:rPr>
                <w:spacing w:val="2"/>
                <w:sz w:val="24"/>
              </w:rPr>
              <w:t xml:space="preserve"> </w:t>
            </w:r>
            <w:r>
              <w:rPr>
                <w:spacing w:val="-5"/>
                <w:sz w:val="24"/>
              </w:rPr>
              <w:t>in</w:t>
            </w:r>
          </w:p>
          <w:p w14:paraId="15264D97" w14:textId="77777777" w:rsidR="00620921" w:rsidRDefault="00EA4069">
            <w:pPr>
              <w:pStyle w:val="TableParagraph"/>
              <w:spacing w:line="253" w:lineRule="exact"/>
              <w:ind w:left="108"/>
              <w:jc w:val="both"/>
              <w:rPr>
                <w:sz w:val="24"/>
              </w:rPr>
            </w:pPr>
            <w:r>
              <w:rPr>
                <w:sz w:val="24"/>
              </w:rPr>
              <w:t>charge</w:t>
            </w:r>
            <w:r>
              <w:rPr>
                <w:spacing w:val="-9"/>
                <w:sz w:val="24"/>
              </w:rPr>
              <w:t xml:space="preserve"> </w:t>
            </w:r>
            <w:r>
              <w:rPr>
                <w:sz w:val="24"/>
              </w:rPr>
              <w:t>at</w:t>
            </w:r>
            <w:r>
              <w:rPr>
                <w:spacing w:val="-6"/>
                <w:sz w:val="24"/>
              </w:rPr>
              <w:t xml:space="preserve"> </w:t>
            </w:r>
            <w:r>
              <w:rPr>
                <w:sz w:val="24"/>
              </w:rPr>
              <w:t>site</w:t>
            </w:r>
            <w:r>
              <w:rPr>
                <w:spacing w:val="-9"/>
                <w:sz w:val="24"/>
              </w:rPr>
              <w:t xml:space="preserve"> </w:t>
            </w:r>
            <w:r>
              <w:rPr>
                <w:sz w:val="24"/>
              </w:rPr>
              <w:t>(All</w:t>
            </w:r>
            <w:r>
              <w:rPr>
                <w:spacing w:val="-8"/>
                <w:sz w:val="24"/>
              </w:rPr>
              <w:t xml:space="preserve"> </w:t>
            </w:r>
            <w:r>
              <w:rPr>
                <w:sz w:val="24"/>
              </w:rPr>
              <w:t>materials</w:t>
            </w:r>
            <w:r>
              <w:rPr>
                <w:spacing w:val="-8"/>
                <w:sz w:val="24"/>
              </w:rPr>
              <w:t xml:space="preserve"> </w:t>
            </w:r>
            <w:r>
              <w:rPr>
                <w:sz w:val="24"/>
              </w:rPr>
              <w:t>to</w:t>
            </w:r>
            <w:r>
              <w:rPr>
                <w:spacing w:val="-6"/>
                <w:sz w:val="24"/>
              </w:rPr>
              <w:t xml:space="preserve"> </w:t>
            </w:r>
            <w:r>
              <w:rPr>
                <w:sz w:val="24"/>
              </w:rPr>
              <w:t>be</w:t>
            </w:r>
            <w:r>
              <w:rPr>
                <w:spacing w:val="-7"/>
                <w:sz w:val="24"/>
              </w:rPr>
              <w:t xml:space="preserve"> </w:t>
            </w:r>
            <w:r>
              <w:rPr>
                <w:sz w:val="24"/>
              </w:rPr>
              <w:t>supplied</w:t>
            </w:r>
            <w:r>
              <w:rPr>
                <w:spacing w:val="-7"/>
                <w:sz w:val="24"/>
              </w:rPr>
              <w:t xml:space="preserve"> </w:t>
            </w:r>
            <w:r>
              <w:rPr>
                <w:sz w:val="24"/>
              </w:rPr>
              <w:t>by</w:t>
            </w:r>
            <w:r>
              <w:rPr>
                <w:spacing w:val="-9"/>
                <w:sz w:val="24"/>
              </w:rPr>
              <w:t xml:space="preserve"> </w:t>
            </w:r>
            <w:r>
              <w:rPr>
                <w:sz w:val="24"/>
              </w:rPr>
              <w:t>the</w:t>
            </w:r>
            <w:r>
              <w:rPr>
                <w:spacing w:val="-6"/>
                <w:sz w:val="24"/>
              </w:rPr>
              <w:t xml:space="preserve"> </w:t>
            </w:r>
            <w:r>
              <w:rPr>
                <w:spacing w:val="-2"/>
                <w:sz w:val="24"/>
              </w:rPr>
              <w:t>contractor)</w:t>
            </w:r>
          </w:p>
        </w:tc>
        <w:tc>
          <w:tcPr>
            <w:tcW w:w="1116" w:type="dxa"/>
          </w:tcPr>
          <w:p w14:paraId="797B53B2" w14:textId="77777777" w:rsidR="00620921" w:rsidRDefault="00620921">
            <w:pPr>
              <w:pStyle w:val="TableParagraph"/>
              <w:spacing w:before="2"/>
              <w:rPr>
                <w:rFonts w:ascii="Arial"/>
                <w:b/>
                <w:sz w:val="24"/>
              </w:rPr>
            </w:pPr>
          </w:p>
          <w:p w14:paraId="0B46DC90" w14:textId="77777777" w:rsidR="00620921" w:rsidRDefault="00EA4069">
            <w:pPr>
              <w:pStyle w:val="TableParagraph"/>
              <w:ind w:left="10"/>
              <w:jc w:val="center"/>
              <w:rPr>
                <w:sz w:val="24"/>
              </w:rPr>
            </w:pPr>
            <w:r>
              <w:rPr>
                <w:spacing w:val="-5"/>
                <w:sz w:val="24"/>
              </w:rPr>
              <w:t>No.</w:t>
            </w:r>
          </w:p>
        </w:tc>
        <w:tc>
          <w:tcPr>
            <w:tcW w:w="1258" w:type="dxa"/>
          </w:tcPr>
          <w:p w14:paraId="38882E65" w14:textId="77777777" w:rsidR="00620921" w:rsidRDefault="00620921">
            <w:pPr>
              <w:pStyle w:val="TableParagraph"/>
              <w:spacing w:before="2"/>
              <w:rPr>
                <w:rFonts w:ascii="Arial"/>
                <w:b/>
                <w:sz w:val="24"/>
              </w:rPr>
            </w:pPr>
          </w:p>
          <w:p w14:paraId="5B68A75D" w14:textId="77777777" w:rsidR="00620921" w:rsidRDefault="00EA4069">
            <w:pPr>
              <w:pStyle w:val="TableParagraph"/>
              <w:ind w:left="11" w:right="1"/>
              <w:jc w:val="center"/>
              <w:rPr>
                <w:sz w:val="24"/>
              </w:rPr>
            </w:pPr>
            <w:r>
              <w:rPr>
                <w:spacing w:val="-2"/>
                <w:sz w:val="24"/>
              </w:rPr>
              <w:t>13607</w:t>
            </w:r>
          </w:p>
        </w:tc>
      </w:tr>
      <w:tr w:rsidR="00620921" w14:paraId="27AF2084" w14:textId="77777777">
        <w:trPr>
          <w:trHeight w:val="830"/>
        </w:trPr>
        <w:tc>
          <w:tcPr>
            <w:tcW w:w="842" w:type="dxa"/>
          </w:tcPr>
          <w:p w14:paraId="13537FF3" w14:textId="77777777" w:rsidR="00620921" w:rsidRDefault="00EA4069">
            <w:pPr>
              <w:pStyle w:val="TableParagraph"/>
              <w:spacing w:before="2"/>
              <w:ind w:left="9" w:right="1"/>
              <w:jc w:val="center"/>
              <w:rPr>
                <w:sz w:val="24"/>
              </w:rPr>
            </w:pPr>
            <w:r>
              <w:rPr>
                <w:spacing w:val="-5"/>
                <w:sz w:val="24"/>
              </w:rPr>
              <w:t>(b)</w:t>
            </w:r>
          </w:p>
        </w:tc>
        <w:tc>
          <w:tcPr>
            <w:tcW w:w="6563" w:type="dxa"/>
          </w:tcPr>
          <w:p w14:paraId="05604A0C" w14:textId="77777777" w:rsidR="00620921" w:rsidRDefault="00EA4069">
            <w:pPr>
              <w:pStyle w:val="TableParagraph"/>
              <w:spacing w:line="270" w:lineRule="atLeast"/>
              <w:ind w:left="108" w:right="101"/>
              <w:jc w:val="both"/>
              <w:rPr>
                <w:sz w:val="24"/>
              </w:rPr>
            </w:pPr>
            <w:r>
              <w:rPr>
                <w:sz w:val="24"/>
              </w:rPr>
              <w:t>Resting</w:t>
            </w:r>
            <w:r>
              <w:rPr>
                <w:spacing w:val="-10"/>
                <w:sz w:val="24"/>
              </w:rPr>
              <w:t xml:space="preserve"> </w:t>
            </w:r>
            <w:r>
              <w:rPr>
                <w:sz w:val="24"/>
              </w:rPr>
              <w:t>stand</w:t>
            </w:r>
            <w:r>
              <w:rPr>
                <w:spacing w:val="-13"/>
                <w:sz w:val="24"/>
              </w:rPr>
              <w:t xml:space="preserve"> </w:t>
            </w:r>
            <w:r>
              <w:rPr>
                <w:sz w:val="24"/>
              </w:rPr>
              <w:t>made</w:t>
            </w:r>
            <w:r>
              <w:rPr>
                <w:spacing w:val="-10"/>
                <w:sz w:val="24"/>
              </w:rPr>
              <w:t xml:space="preserve"> </w:t>
            </w:r>
            <w:r>
              <w:rPr>
                <w:sz w:val="24"/>
              </w:rPr>
              <w:t>up</w:t>
            </w:r>
            <w:r>
              <w:rPr>
                <w:spacing w:val="-13"/>
                <w:sz w:val="24"/>
              </w:rPr>
              <w:t xml:space="preserve"> </w:t>
            </w:r>
            <w:r>
              <w:rPr>
                <w:sz w:val="24"/>
              </w:rPr>
              <w:t>of</w:t>
            </w:r>
            <w:r>
              <w:rPr>
                <w:spacing w:val="-11"/>
                <w:sz w:val="24"/>
              </w:rPr>
              <w:t xml:space="preserve"> </w:t>
            </w:r>
            <w:r>
              <w:rPr>
                <w:sz w:val="24"/>
              </w:rPr>
              <w:t>C</w:t>
            </w:r>
            <w:r>
              <w:rPr>
                <w:spacing w:val="-12"/>
                <w:sz w:val="24"/>
              </w:rPr>
              <w:t xml:space="preserve"> </w:t>
            </w:r>
            <w:r>
              <w:rPr>
                <w:sz w:val="24"/>
              </w:rPr>
              <w:t>channel</w:t>
            </w:r>
            <w:r>
              <w:rPr>
                <w:spacing w:val="-12"/>
                <w:sz w:val="24"/>
              </w:rPr>
              <w:t xml:space="preserve"> </w:t>
            </w:r>
            <w:r>
              <w:rPr>
                <w:sz w:val="24"/>
              </w:rPr>
              <w:t>150mm</w:t>
            </w:r>
            <w:r>
              <w:rPr>
                <w:spacing w:val="-12"/>
                <w:sz w:val="24"/>
              </w:rPr>
              <w:t xml:space="preserve"> </w:t>
            </w:r>
            <w:r>
              <w:rPr>
                <w:sz w:val="24"/>
              </w:rPr>
              <w:t>X</w:t>
            </w:r>
            <w:r>
              <w:rPr>
                <w:spacing w:val="-11"/>
                <w:sz w:val="24"/>
              </w:rPr>
              <w:t xml:space="preserve"> </w:t>
            </w:r>
            <w:r>
              <w:rPr>
                <w:sz w:val="24"/>
              </w:rPr>
              <w:t>75mmX6mm thick for resting the boom movement frame/meeting post grouting type.</w:t>
            </w:r>
          </w:p>
        </w:tc>
        <w:tc>
          <w:tcPr>
            <w:tcW w:w="1116" w:type="dxa"/>
          </w:tcPr>
          <w:p w14:paraId="5A056DBF" w14:textId="77777777" w:rsidR="00620921" w:rsidRDefault="00EA4069">
            <w:pPr>
              <w:pStyle w:val="TableParagraph"/>
              <w:spacing w:before="2"/>
              <w:ind w:left="10"/>
              <w:jc w:val="center"/>
              <w:rPr>
                <w:sz w:val="24"/>
              </w:rPr>
            </w:pPr>
            <w:r>
              <w:rPr>
                <w:spacing w:val="-5"/>
                <w:sz w:val="24"/>
              </w:rPr>
              <w:t>No.</w:t>
            </w:r>
          </w:p>
        </w:tc>
        <w:tc>
          <w:tcPr>
            <w:tcW w:w="1258" w:type="dxa"/>
          </w:tcPr>
          <w:p w14:paraId="1D502BDB" w14:textId="77777777" w:rsidR="00620921" w:rsidRDefault="00EA4069">
            <w:pPr>
              <w:pStyle w:val="TableParagraph"/>
              <w:spacing w:before="2"/>
              <w:ind w:left="11"/>
              <w:jc w:val="center"/>
              <w:rPr>
                <w:sz w:val="24"/>
              </w:rPr>
            </w:pPr>
            <w:r>
              <w:rPr>
                <w:spacing w:val="-4"/>
                <w:sz w:val="24"/>
              </w:rPr>
              <w:t>6804</w:t>
            </w:r>
          </w:p>
        </w:tc>
      </w:tr>
      <w:tr w:rsidR="00620921" w14:paraId="550C29C2" w14:textId="77777777">
        <w:trPr>
          <w:trHeight w:val="1655"/>
        </w:trPr>
        <w:tc>
          <w:tcPr>
            <w:tcW w:w="842" w:type="dxa"/>
          </w:tcPr>
          <w:p w14:paraId="047F2506" w14:textId="77777777" w:rsidR="00620921" w:rsidRDefault="00EA4069">
            <w:pPr>
              <w:pStyle w:val="TableParagraph"/>
              <w:ind w:left="9"/>
              <w:jc w:val="center"/>
              <w:rPr>
                <w:sz w:val="24"/>
              </w:rPr>
            </w:pPr>
            <w:r>
              <w:rPr>
                <w:spacing w:val="-5"/>
                <w:sz w:val="24"/>
              </w:rPr>
              <w:t>(c)</w:t>
            </w:r>
          </w:p>
        </w:tc>
        <w:tc>
          <w:tcPr>
            <w:tcW w:w="6563" w:type="dxa"/>
          </w:tcPr>
          <w:p w14:paraId="1CBC0C15" w14:textId="77777777" w:rsidR="00620921" w:rsidRDefault="00EA4069">
            <w:pPr>
              <w:pStyle w:val="TableParagraph"/>
              <w:spacing w:line="270" w:lineRule="atLeast"/>
              <w:ind w:left="108" w:right="98"/>
              <w:jc w:val="both"/>
              <w:rPr>
                <w:sz w:val="24"/>
              </w:rPr>
            </w:pPr>
            <w:r>
              <w:rPr>
                <w:sz w:val="24"/>
              </w:rPr>
              <w:t>Boom movement rectangular frame made up by C channel 75mmX 37mmX6mm 9.5mtrs long and 250mm width (it should</w:t>
            </w:r>
            <w:r>
              <w:rPr>
                <w:spacing w:val="-16"/>
                <w:sz w:val="24"/>
              </w:rPr>
              <w:t xml:space="preserve"> </w:t>
            </w:r>
            <w:proofErr w:type="gramStart"/>
            <w:r>
              <w:rPr>
                <w:sz w:val="24"/>
              </w:rPr>
              <w:t>divided</w:t>
            </w:r>
            <w:proofErr w:type="gramEnd"/>
            <w:r>
              <w:rPr>
                <w:spacing w:val="-13"/>
                <w:sz w:val="24"/>
              </w:rPr>
              <w:t xml:space="preserve"> </w:t>
            </w:r>
            <w:r>
              <w:rPr>
                <w:sz w:val="24"/>
              </w:rPr>
              <w:t>in</w:t>
            </w:r>
            <w:r>
              <w:rPr>
                <w:spacing w:val="-13"/>
                <w:sz w:val="24"/>
              </w:rPr>
              <w:t xml:space="preserve"> </w:t>
            </w:r>
            <w:r>
              <w:rPr>
                <w:sz w:val="24"/>
              </w:rPr>
              <w:t>two</w:t>
            </w:r>
            <w:r>
              <w:rPr>
                <w:spacing w:val="-13"/>
                <w:sz w:val="24"/>
              </w:rPr>
              <w:t xml:space="preserve"> </w:t>
            </w:r>
            <w:r>
              <w:rPr>
                <w:sz w:val="24"/>
              </w:rPr>
              <w:t>pieces</w:t>
            </w:r>
            <w:r>
              <w:rPr>
                <w:spacing w:val="-14"/>
                <w:sz w:val="24"/>
              </w:rPr>
              <w:t xml:space="preserve"> </w:t>
            </w:r>
            <w:r>
              <w:rPr>
                <w:sz w:val="24"/>
              </w:rPr>
              <w:t>nut</w:t>
            </w:r>
            <w:r>
              <w:rPr>
                <w:spacing w:val="-15"/>
                <w:sz w:val="24"/>
              </w:rPr>
              <w:t xml:space="preserve"> </w:t>
            </w:r>
            <w:r>
              <w:rPr>
                <w:sz w:val="24"/>
              </w:rPr>
              <w:t>and</w:t>
            </w:r>
            <w:r>
              <w:rPr>
                <w:spacing w:val="-15"/>
                <w:sz w:val="24"/>
              </w:rPr>
              <w:t xml:space="preserve"> </w:t>
            </w:r>
            <w:r>
              <w:rPr>
                <w:sz w:val="24"/>
              </w:rPr>
              <w:t>bolt</w:t>
            </w:r>
            <w:r>
              <w:rPr>
                <w:spacing w:val="-16"/>
                <w:sz w:val="24"/>
              </w:rPr>
              <w:t xml:space="preserve"> </w:t>
            </w:r>
            <w:r>
              <w:rPr>
                <w:sz w:val="24"/>
              </w:rPr>
              <w:t>arrangements)</w:t>
            </w:r>
            <w:r>
              <w:rPr>
                <w:spacing w:val="-14"/>
                <w:sz w:val="24"/>
              </w:rPr>
              <w:t xml:space="preserve"> </w:t>
            </w:r>
            <w:r>
              <w:rPr>
                <w:sz w:val="24"/>
              </w:rPr>
              <w:t>with necessary</w:t>
            </w:r>
            <w:r>
              <w:rPr>
                <w:spacing w:val="-6"/>
                <w:sz w:val="24"/>
              </w:rPr>
              <w:t xml:space="preserve"> </w:t>
            </w:r>
            <w:r>
              <w:rPr>
                <w:sz w:val="24"/>
              </w:rPr>
              <w:t>boom</w:t>
            </w:r>
            <w:r>
              <w:rPr>
                <w:spacing w:val="-7"/>
                <w:sz w:val="24"/>
              </w:rPr>
              <w:t xml:space="preserve"> </w:t>
            </w:r>
            <w:r>
              <w:rPr>
                <w:sz w:val="24"/>
              </w:rPr>
              <w:t>movement</w:t>
            </w:r>
            <w:r>
              <w:rPr>
                <w:spacing w:val="-6"/>
                <w:sz w:val="24"/>
              </w:rPr>
              <w:t xml:space="preserve"> </w:t>
            </w:r>
            <w:r>
              <w:rPr>
                <w:sz w:val="24"/>
              </w:rPr>
              <w:t>rollers</w:t>
            </w:r>
            <w:r>
              <w:rPr>
                <w:spacing w:val="-10"/>
                <w:sz w:val="24"/>
              </w:rPr>
              <w:t xml:space="preserve"> </w:t>
            </w:r>
            <w:r>
              <w:rPr>
                <w:sz w:val="24"/>
              </w:rPr>
              <w:t>arrangements</w:t>
            </w:r>
            <w:r>
              <w:rPr>
                <w:spacing w:val="-8"/>
                <w:sz w:val="24"/>
              </w:rPr>
              <w:t xml:space="preserve"> </w:t>
            </w:r>
            <w:r>
              <w:rPr>
                <w:sz w:val="24"/>
              </w:rPr>
              <w:t>and</w:t>
            </w:r>
            <w:r>
              <w:rPr>
                <w:spacing w:val="-8"/>
                <w:sz w:val="24"/>
              </w:rPr>
              <w:t xml:space="preserve"> </w:t>
            </w:r>
            <w:r>
              <w:rPr>
                <w:sz w:val="24"/>
              </w:rPr>
              <w:t>boom driving mechanism made up of 4 ball bearings, boom replacement arrangements etc.</w:t>
            </w:r>
          </w:p>
        </w:tc>
        <w:tc>
          <w:tcPr>
            <w:tcW w:w="1116" w:type="dxa"/>
          </w:tcPr>
          <w:p w14:paraId="75283E3E" w14:textId="77777777" w:rsidR="00620921" w:rsidRDefault="00620921">
            <w:pPr>
              <w:pStyle w:val="TableParagraph"/>
              <w:rPr>
                <w:rFonts w:ascii="Arial"/>
                <w:b/>
                <w:sz w:val="24"/>
              </w:rPr>
            </w:pPr>
          </w:p>
          <w:p w14:paraId="23E8CEB4" w14:textId="77777777" w:rsidR="00620921" w:rsidRDefault="00EA4069">
            <w:pPr>
              <w:pStyle w:val="TableParagraph"/>
              <w:ind w:left="10"/>
              <w:jc w:val="center"/>
              <w:rPr>
                <w:sz w:val="24"/>
              </w:rPr>
            </w:pPr>
            <w:r>
              <w:rPr>
                <w:spacing w:val="-5"/>
                <w:sz w:val="24"/>
              </w:rPr>
              <w:t>No.</w:t>
            </w:r>
          </w:p>
        </w:tc>
        <w:tc>
          <w:tcPr>
            <w:tcW w:w="1258" w:type="dxa"/>
          </w:tcPr>
          <w:p w14:paraId="354EA4BC" w14:textId="77777777" w:rsidR="00620921" w:rsidRDefault="00620921">
            <w:pPr>
              <w:pStyle w:val="TableParagraph"/>
              <w:rPr>
                <w:rFonts w:ascii="Arial"/>
                <w:b/>
                <w:sz w:val="24"/>
              </w:rPr>
            </w:pPr>
          </w:p>
          <w:p w14:paraId="251295DE" w14:textId="77777777" w:rsidR="00620921" w:rsidRDefault="00EA4069">
            <w:pPr>
              <w:pStyle w:val="TableParagraph"/>
              <w:ind w:left="11" w:right="1"/>
              <w:jc w:val="center"/>
              <w:rPr>
                <w:sz w:val="24"/>
              </w:rPr>
            </w:pPr>
            <w:r>
              <w:rPr>
                <w:spacing w:val="-2"/>
                <w:sz w:val="24"/>
              </w:rPr>
              <w:t>24180</w:t>
            </w:r>
          </w:p>
        </w:tc>
      </w:tr>
      <w:tr w:rsidR="00620921" w14:paraId="7870BCDB" w14:textId="77777777">
        <w:trPr>
          <w:trHeight w:val="827"/>
        </w:trPr>
        <w:tc>
          <w:tcPr>
            <w:tcW w:w="842" w:type="dxa"/>
          </w:tcPr>
          <w:p w14:paraId="4EAAD596" w14:textId="77777777" w:rsidR="00620921" w:rsidRDefault="00EA4069">
            <w:pPr>
              <w:pStyle w:val="TableParagraph"/>
              <w:ind w:left="9" w:right="1"/>
              <w:jc w:val="center"/>
              <w:rPr>
                <w:sz w:val="24"/>
              </w:rPr>
            </w:pPr>
            <w:r>
              <w:rPr>
                <w:spacing w:val="-5"/>
                <w:sz w:val="24"/>
              </w:rPr>
              <w:t>(d)</w:t>
            </w:r>
          </w:p>
        </w:tc>
        <w:tc>
          <w:tcPr>
            <w:tcW w:w="6563" w:type="dxa"/>
          </w:tcPr>
          <w:p w14:paraId="0AD0BABB" w14:textId="77777777" w:rsidR="00620921" w:rsidRDefault="00EA4069">
            <w:pPr>
              <w:pStyle w:val="TableParagraph"/>
              <w:spacing w:line="270" w:lineRule="atLeast"/>
              <w:ind w:left="108" w:right="96"/>
              <w:jc w:val="both"/>
              <w:rPr>
                <w:sz w:val="24"/>
              </w:rPr>
            </w:pPr>
            <w:r>
              <w:rPr>
                <w:sz w:val="24"/>
              </w:rPr>
              <w:t>M.S. Plate of size 20” X20’X6mm for boom locking arrangements with front and back covers (only E type locks will be supplied by Railways).</w:t>
            </w:r>
          </w:p>
        </w:tc>
        <w:tc>
          <w:tcPr>
            <w:tcW w:w="1116" w:type="dxa"/>
          </w:tcPr>
          <w:p w14:paraId="0498463E" w14:textId="77777777" w:rsidR="00620921" w:rsidRDefault="00EA4069">
            <w:pPr>
              <w:pStyle w:val="TableParagraph"/>
              <w:ind w:left="10"/>
              <w:jc w:val="center"/>
              <w:rPr>
                <w:sz w:val="24"/>
              </w:rPr>
            </w:pPr>
            <w:r>
              <w:rPr>
                <w:spacing w:val="-5"/>
                <w:sz w:val="24"/>
              </w:rPr>
              <w:t>No.</w:t>
            </w:r>
          </w:p>
        </w:tc>
        <w:tc>
          <w:tcPr>
            <w:tcW w:w="1258" w:type="dxa"/>
          </w:tcPr>
          <w:p w14:paraId="60CB75BD" w14:textId="77777777" w:rsidR="00620921" w:rsidRDefault="00EA4069">
            <w:pPr>
              <w:pStyle w:val="TableParagraph"/>
              <w:ind w:left="11"/>
              <w:jc w:val="center"/>
              <w:rPr>
                <w:sz w:val="24"/>
              </w:rPr>
            </w:pPr>
            <w:r>
              <w:rPr>
                <w:spacing w:val="-4"/>
                <w:sz w:val="24"/>
              </w:rPr>
              <w:t>5193</w:t>
            </w:r>
          </w:p>
        </w:tc>
      </w:tr>
      <w:tr w:rsidR="00620921" w14:paraId="24ACA50D" w14:textId="77777777">
        <w:trPr>
          <w:trHeight w:val="1379"/>
        </w:trPr>
        <w:tc>
          <w:tcPr>
            <w:tcW w:w="842" w:type="dxa"/>
          </w:tcPr>
          <w:p w14:paraId="180A1EAA" w14:textId="77777777" w:rsidR="00620921" w:rsidRDefault="00EA4069">
            <w:pPr>
              <w:pStyle w:val="TableParagraph"/>
              <w:ind w:left="9" w:right="1"/>
              <w:jc w:val="center"/>
              <w:rPr>
                <w:sz w:val="24"/>
              </w:rPr>
            </w:pPr>
            <w:r>
              <w:rPr>
                <w:spacing w:val="-5"/>
                <w:sz w:val="24"/>
              </w:rPr>
              <w:t>(e)</w:t>
            </w:r>
          </w:p>
        </w:tc>
        <w:tc>
          <w:tcPr>
            <w:tcW w:w="6563" w:type="dxa"/>
          </w:tcPr>
          <w:p w14:paraId="57471209" w14:textId="77777777" w:rsidR="00620921" w:rsidRDefault="00EA4069">
            <w:pPr>
              <w:pStyle w:val="TableParagraph"/>
              <w:spacing w:line="270" w:lineRule="atLeast"/>
              <w:ind w:left="108" w:right="102"/>
              <w:jc w:val="both"/>
              <w:rPr>
                <w:sz w:val="24"/>
              </w:rPr>
            </w:pPr>
            <w:r>
              <w:rPr>
                <w:sz w:val="24"/>
              </w:rPr>
              <w:t>M.S</w:t>
            </w:r>
            <w:r>
              <w:rPr>
                <w:spacing w:val="-4"/>
                <w:sz w:val="24"/>
              </w:rPr>
              <w:t xml:space="preserve"> </w:t>
            </w:r>
            <w:r>
              <w:rPr>
                <w:sz w:val="24"/>
              </w:rPr>
              <w:t>Pate</w:t>
            </w:r>
            <w:r>
              <w:rPr>
                <w:spacing w:val="-4"/>
                <w:sz w:val="24"/>
              </w:rPr>
              <w:t xml:space="preserve"> </w:t>
            </w:r>
            <w:r>
              <w:rPr>
                <w:sz w:val="24"/>
              </w:rPr>
              <w:t>of</w:t>
            </w:r>
            <w:r>
              <w:rPr>
                <w:spacing w:val="-5"/>
                <w:sz w:val="24"/>
              </w:rPr>
              <w:t xml:space="preserve"> </w:t>
            </w:r>
            <w:r>
              <w:rPr>
                <w:sz w:val="24"/>
              </w:rPr>
              <w:t>size</w:t>
            </w:r>
            <w:r>
              <w:rPr>
                <w:spacing w:val="-5"/>
                <w:sz w:val="24"/>
              </w:rPr>
              <w:t xml:space="preserve"> </w:t>
            </w:r>
            <w:r>
              <w:rPr>
                <w:sz w:val="24"/>
              </w:rPr>
              <w:t>12”</w:t>
            </w:r>
            <w:r>
              <w:rPr>
                <w:spacing w:val="-6"/>
                <w:sz w:val="24"/>
              </w:rPr>
              <w:t xml:space="preserve"> </w:t>
            </w:r>
            <w:r>
              <w:rPr>
                <w:sz w:val="24"/>
              </w:rPr>
              <w:t>X</w:t>
            </w:r>
            <w:r>
              <w:rPr>
                <w:spacing w:val="-6"/>
                <w:sz w:val="24"/>
              </w:rPr>
              <w:t xml:space="preserve"> </w:t>
            </w:r>
            <w:r>
              <w:rPr>
                <w:sz w:val="24"/>
              </w:rPr>
              <w:t>16”</w:t>
            </w:r>
            <w:r>
              <w:rPr>
                <w:spacing w:val="-6"/>
                <w:sz w:val="24"/>
              </w:rPr>
              <w:t xml:space="preserve"> </w:t>
            </w:r>
            <w:r>
              <w:rPr>
                <w:sz w:val="24"/>
              </w:rPr>
              <w:t>X6mm</w:t>
            </w:r>
            <w:r>
              <w:rPr>
                <w:spacing w:val="-4"/>
                <w:sz w:val="24"/>
              </w:rPr>
              <w:t xml:space="preserve"> </w:t>
            </w:r>
            <w:r>
              <w:rPr>
                <w:sz w:val="24"/>
              </w:rPr>
              <w:t>for</w:t>
            </w:r>
            <w:r>
              <w:rPr>
                <w:spacing w:val="-6"/>
                <w:sz w:val="24"/>
              </w:rPr>
              <w:t xml:space="preserve"> </w:t>
            </w:r>
            <w:r>
              <w:rPr>
                <w:sz w:val="24"/>
              </w:rPr>
              <w:t>fixing</w:t>
            </w:r>
            <w:r>
              <w:rPr>
                <w:spacing w:val="-4"/>
                <w:sz w:val="24"/>
              </w:rPr>
              <w:t xml:space="preserve"> </w:t>
            </w:r>
            <w:r>
              <w:rPr>
                <w:sz w:val="24"/>
              </w:rPr>
              <w:t>of</w:t>
            </w:r>
            <w:r>
              <w:rPr>
                <w:spacing w:val="-6"/>
                <w:sz w:val="24"/>
              </w:rPr>
              <w:t xml:space="preserve"> </w:t>
            </w:r>
            <w:r>
              <w:rPr>
                <w:sz w:val="24"/>
              </w:rPr>
              <w:t>3</w:t>
            </w:r>
            <w:r>
              <w:rPr>
                <w:spacing w:val="-5"/>
                <w:sz w:val="24"/>
              </w:rPr>
              <w:t xml:space="preserve"> </w:t>
            </w:r>
            <w:r>
              <w:rPr>
                <w:sz w:val="24"/>
              </w:rPr>
              <w:t>E</w:t>
            </w:r>
            <w:r>
              <w:rPr>
                <w:spacing w:val="-5"/>
                <w:sz w:val="24"/>
              </w:rPr>
              <w:t xml:space="preserve"> </w:t>
            </w:r>
            <w:r>
              <w:rPr>
                <w:sz w:val="24"/>
              </w:rPr>
              <w:t>type</w:t>
            </w:r>
            <w:r>
              <w:rPr>
                <w:spacing w:val="-5"/>
                <w:sz w:val="24"/>
              </w:rPr>
              <w:t xml:space="preserve"> </w:t>
            </w:r>
            <w:r>
              <w:rPr>
                <w:sz w:val="24"/>
              </w:rPr>
              <w:t>locks at in the side gate lodge. It should be drilled 18 holes and back</w:t>
            </w:r>
            <w:r>
              <w:rPr>
                <w:spacing w:val="-2"/>
                <w:sz w:val="24"/>
              </w:rPr>
              <w:t xml:space="preserve"> </w:t>
            </w:r>
            <w:r>
              <w:rPr>
                <w:sz w:val="24"/>
              </w:rPr>
              <w:t>side</w:t>
            </w:r>
            <w:r>
              <w:rPr>
                <w:spacing w:val="-1"/>
                <w:sz w:val="24"/>
              </w:rPr>
              <w:t xml:space="preserve"> </w:t>
            </w:r>
            <w:r>
              <w:rPr>
                <w:sz w:val="24"/>
              </w:rPr>
              <w:t>10mm nut</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welded</w:t>
            </w:r>
            <w:r>
              <w:rPr>
                <w:spacing w:val="-1"/>
                <w:sz w:val="24"/>
              </w:rPr>
              <w:t xml:space="preserve"> </w:t>
            </w:r>
            <w:r>
              <w:rPr>
                <w:sz w:val="24"/>
              </w:rPr>
              <w:t>for</w:t>
            </w:r>
            <w:r>
              <w:rPr>
                <w:spacing w:val="-3"/>
                <w:sz w:val="24"/>
              </w:rPr>
              <w:t xml:space="preserve"> </w:t>
            </w:r>
            <w:r>
              <w:rPr>
                <w:sz w:val="24"/>
              </w:rPr>
              <w:t>replacement</w:t>
            </w:r>
            <w:r>
              <w:rPr>
                <w:spacing w:val="-1"/>
                <w:sz w:val="24"/>
              </w:rPr>
              <w:t xml:space="preserve"> </w:t>
            </w:r>
            <w:r>
              <w:rPr>
                <w:sz w:val="24"/>
              </w:rPr>
              <w:t>of</w:t>
            </w:r>
            <w:r>
              <w:rPr>
                <w:spacing w:val="-1"/>
                <w:sz w:val="24"/>
              </w:rPr>
              <w:t xml:space="preserve"> </w:t>
            </w:r>
            <w:r>
              <w:rPr>
                <w:sz w:val="24"/>
              </w:rPr>
              <w:t>E type locks, it to be fixed to wall (only E type locks will be supplied by Railway).</w:t>
            </w:r>
          </w:p>
        </w:tc>
        <w:tc>
          <w:tcPr>
            <w:tcW w:w="1116" w:type="dxa"/>
          </w:tcPr>
          <w:p w14:paraId="5C8BB889" w14:textId="77777777" w:rsidR="00620921" w:rsidRDefault="00620921">
            <w:pPr>
              <w:pStyle w:val="TableParagraph"/>
              <w:spacing w:before="2"/>
              <w:rPr>
                <w:rFonts w:ascii="Arial"/>
                <w:b/>
                <w:sz w:val="24"/>
              </w:rPr>
            </w:pPr>
          </w:p>
          <w:p w14:paraId="773354BB" w14:textId="77777777" w:rsidR="00620921" w:rsidRDefault="00EA4069">
            <w:pPr>
              <w:pStyle w:val="TableParagraph"/>
              <w:ind w:left="10"/>
              <w:jc w:val="center"/>
              <w:rPr>
                <w:sz w:val="24"/>
              </w:rPr>
            </w:pPr>
            <w:r>
              <w:rPr>
                <w:spacing w:val="-5"/>
                <w:sz w:val="24"/>
              </w:rPr>
              <w:t>No.</w:t>
            </w:r>
          </w:p>
        </w:tc>
        <w:tc>
          <w:tcPr>
            <w:tcW w:w="1258" w:type="dxa"/>
          </w:tcPr>
          <w:p w14:paraId="07467888" w14:textId="77777777" w:rsidR="00620921" w:rsidRDefault="00620921">
            <w:pPr>
              <w:pStyle w:val="TableParagraph"/>
              <w:spacing w:before="2"/>
              <w:rPr>
                <w:rFonts w:ascii="Arial"/>
                <w:b/>
                <w:sz w:val="24"/>
              </w:rPr>
            </w:pPr>
          </w:p>
          <w:p w14:paraId="358AB0C7" w14:textId="77777777" w:rsidR="00620921" w:rsidRDefault="00EA4069">
            <w:pPr>
              <w:pStyle w:val="TableParagraph"/>
              <w:ind w:left="11"/>
              <w:jc w:val="center"/>
              <w:rPr>
                <w:sz w:val="24"/>
              </w:rPr>
            </w:pPr>
            <w:r>
              <w:rPr>
                <w:spacing w:val="-4"/>
                <w:sz w:val="24"/>
              </w:rPr>
              <w:t>2417</w:t>
            </w:r>
          </w:p>
        </w:tc>
      </w:tr>
      <w:tr w:rsidR="00620921" w14:paraId="0ADD2C53" w14:textId="77777777">
        <w:trPr>
          <w:trHeight w:val="1103"/>
        </w:trPr>
        <w:tc>
          <w:tcPr>
            <w:tcW w:w="842" w:type="dxa"/>
          </w:tcPr>
          <w:p w14:paraId="0E44A6A3" w14:textId="77777777" w:rsidR="00620921" w:rsidRDefault="00EA4069">
            <w:pPr>
              <w:pStyle w:val="TableParagraph"/>
              <w:ind w:left="9" w:right="1"/>
              <w:jc w:val="center"/>
              <w:rPr>
                <w:sz w:val="24"/>
              </w:rPr>
            </w:pPr>
            <w:r>
              <w:rPr>
                <w:spacing w:val="-5"/>
                <w:sz w:val="24"/>
              </w:rPr>
              <w:t>(f)</w:t>
            </w:r>
          </w:p>
        </w:tc>
        <w:tc>
          <w:tcPr>
            <w:tcW w:w="6563" w:type="dxa"/>
          </w:tcPr>
          <w:p w14:paraId="7AB9768E" w14:textId="77777777" w:rsidR="00620921" w:rsidRDefault="00EA4069">
            <w:pPr>
              <w:pStyle w:val="TableParagraph"/>
              <w:spacing w:line="276" w:lineRule="exact"/>
              <w:ind w:left="108" w:right="98"/>
              <w:jc w:val="both"/>
              <w:rPr>
                <w:sz w:val="24"/>
              </w:rPr>
            </w:pPr>
            <w:r>
              <w:rPr>
                <w:sz w:val="24"/>
              </w:rPr>
              <w:t>Supply</w:t>
            </w:r>
            <w:r>
              <w:rPr>
                <w:spacing w:val="-1"/>
                <w:sz w:val="24"/>
              </w:rPr>
              <w:t xml:space="preserve"> </w:t>
            </w:r>
            <w:r>
              <w:rPr>
                <w:sz w:val="24"/>
              </w:rPr>
              <w:t>of 20mm teak</w:t>
            </w:r>
            <w:r>
              <w:rPr>
                <w:spacing w:val="-1"/>
                <w:sz w:val="24"/>
              </w:rPr>
              <w:t xml:space="preserve"> </w:t>
            </w:r>
            <w:r>
              <w:rPr>
                <w:sz w:val="24"/>
              </w:rPr>
              <w:t>wood board</w:t>
            </w:r>
            <w:r>
              <w:rPr>
                <w:spacing w:val="-1"/>
                <w:sz w:val="24"/>
              </w:rPr>
              <w:t xml:space="preserve"> </w:t>
            </w:r>
            <w:r>
              <w:rPr>
                <w:sz w:val="24"/>
              </w:rPr>
              <w:t>of size 600mm X 500mm for fixing 2 No’s</w:t>
            </w:r>
            <w:r>
              <w:rPr>
                <w:spacing w:val="-1"/>
                <w:sz w:val="24"/>
              </w:rPr>
              <w:t xml:space="preserve"> </w:t>
            </w:r>
            <w:r>
              <w:rPr>
                <w:sz w:val="24"/>
              </w:rPr>
              <w:t xml:space="preserve">of EKTs, with 2 No’s of push button, 6 No’s of 10 mm Led resistance holders etc. (only </w:t>
            </w:r>
            <w:proofErr w:type="spellStart"/>
            <w:r>
              <w:rPr>
                <w:sz w:val="24"/>
              </w:rPr>
              <w:t>Hylam</w:t>
            </w:r>
            <w:proofErr w:type="spellEnd"/>
            <w:r>
              <w:rPr>
                <w:sz w:val="24"/>
              </w:rPr>
              <w:t xml:space="preserve"> sheet, EKT’s will be supplied by Railway).</w:t>
            </w:r>
          </w:p>
        </w:tc>
        <w:tc>
          <w:tcPr>
            <w:tcW w:w="1116" w:type="dxa"/>
          </w:tcPr>
          <w:p w14:paraId="38062065" w14:textId="77777777" w:rsidR="00620921" w:rsidRDefault="00620921">
            <w:pPr>
              <w:pStyle w:val="TableParagraph"/>
              <w:spacing w:before="2"/>
              <w:rPr>
                <w:rFonts w:ascii="Arial"/>
                <w:b/>
                <w:sz w:val="24"/>
              </w:rPr>
            </w:pPr>
          </w:p>
          <w:p w14:paraId="5E159171" w14:textId="77777777" w:rsidR="00620921" w:rsidRDefault="00EA4069">
            <w:pPr>
              <w:pStyle w:val="TableParagraph"/>
              <w:ind w:left="10" w:right="1"/>
              <w:jc w:val="center"/>
              <w:rPr>
                <w:sz w:val="24"/>
              </w:rPr>
            </w:pPr>
            <w:r>
              <w:rPr>
                <w:spacing w:val="-5"/>
                <w:sz w:val="24"/>
              </w:rPr>
              <w:t>Set</w:t>
            </w:r>
          </w:p>
        </w:tc>
        <w:tc>
          <w:tcPr>
            <w:tcW w:w="1258" w:type="dxa"/>
          </w:tcPr>
          <w:p w14:paraId="7C797237" w14:textId="77777777" w:rsidR="00620921" w:rsidRDefault="00620921">
            <w:pPr>
              <w:pStyle w:val="TableParagraph"/>
              <w:spacing w:before="2"/>
              <w:rPr>
                <w:rFonts w:ascii="Arial"/>
                <w:b/>
                <w:sz w:val="24"/>
              </w:rPr>
            </w:pPr>
          </w:p>
          <w:p w14:paraId="5A1FA3D6" w14:textId="77777777" w:rsidR="00620921" w:rsidRDefault="00EA4069">
            <w:pPr>
              <w:pStyle w:val="TableParagraph"/>
              <w:ind w:left="11"/>
              <w:jc w:val="center"/>
              <w:rPr>
                <w:sz w:val="24"/>
              </w:rPr>
            </w:pPr>
            <w:r>
              <w:rPr>
                <w:spacing w:val="-4"/>
                <w:sz w:val="24"/>
              </w:rPr>
              <w:t>8238</w:t>
            </w:r>
          </w:p>
        </w:tc>
      </w:tr>
      <w:tr w:rsidR="00620921" w14:paraId="6BAE5EDB" w14:textId="77777777">
        <w:trPr>
          <w:trHeight w:val="827"/>
        </w:trPr>
        <w:tc>
          <w:tcPr>
            <w:tcW w:w="842" w:type="dxa"/>
          </w:tcPr>
          <w:p w14:paraId="61FA2EFD" w14:textId="77777777" w:rsidR="00620921" w:rsidRDefault="00EA4069">
            <w:pPr>
              <w:pStyle w:val="TableParagraph"/>
              <w:spacing w:line="275" w:lineRule="exact"/>
              <w:ind w:left="9" w:right="1"/>
              <w:jc w:val="center"/>
              <w:rPr>
                <w:sz w:val="24"/>
              </w:rPr>
            </w:pPr>
            <w:r>
              <w:rPr>
                <w:spacing w:val="-5"/>
                <w:sz w:val="24"/>
              </w:rPr>
              <w:t>(g)</w:t>
            </w:r>
          </w:p>
        </w:tc>
        <w:tc>
          <w:tcPr>
            <w:tcW w:w="6563" w:type="dxa"/>
          </w:tcPr>
          <w:p w14:paraId="55E97AA6" w14:textId="77777777" w:rsidR="00620921" w:rsidRDefault="00EA4069">
            <w:pPr>
              <w:pStyle w:val="TableParagraph"/>
              <w:ind w:left="108"/>
              <w:rPr>
                <w:sz w:val="24"/>
              </w:rPr>
            </w:pPr>
            <w:r>
              <w:rPr>
                <w:sz w:val="24"/>
              </w:rPr>
              <w:t>Fabrication, supply, fixing of M.S. of size 10’X 18’X9’ with</w:t>
            </w:r>
            <w:r>
              <w:rPr>
                <w:spacing w:val="40"/>
                <w:sz w:val="24"/>
              </w:rPr>
              <w:t xml:space="preserve"> </w:t>
            </w:r>
            <w:r>
              <w:rPr>
                <w:sz w:val="24"/>
              </w:rPr>
              <w:t>locking arrangement for locking the boom in standby</w:t>
            </w:r>
            <w:r>
              <w:rPr>
                <w:spacing w:val="-2"/>
                <w:sz w:val="24"/>
              </w:rPr>
              <w:t xml:space="preserve"> </w:t>
            </w:r>
            <w:r>
              <w:rPr>
                <w:sz w:val="24"/>
              </w:rPr>
              <w:t>mode.</w:t>
            </w:r>
          </w:p>
        </w:tc>
        <w:tc>
          <w:tcPr>
            <w:tcW w:w="1116" w:type="dxa"/>
          </w:tcPr>
          <w:p w14:paraId="79130ADE" w14:textId="77777777" w:rsidR="00620921" w:rsidRDefault="00EA4069">
            <w:pPr>
              <w:pStyle w:val="TableParagraph"/>
              <w:spacing w:line="275" w:lineRule="exact"/>
              <w:ind w:left="10"/>
              <w:jc w:val="center"/>
              <w:rPr>
                <w:sz w:val="24"/>
              </w:rPr>
            </w:pPr>
            <w:r>
              <w:rPr>
                <w:spacing w:val="-5"/>
                <w:sz w:val="24"/>
              </w:rPr>
              <w:t>No.</w:t>
            </w:r>
          </w:p>
        </w:tc>
        <w:tc>
          <w:tcPr>
            <w:tcW w:w="1258" w:type="dxa"/>
          </w:tcPr>
          <w:p w14:paraId="6A94DB4F" w14:textId="77777777" w:rsidR="00620921" w:rsidRDefault="00EA4069">
            <w:pPr>
              <w:pStyle w:val="TableParagraph"/>
              <w:spacing w:line="275" w:lineRule="exact"/>
              <w:ind w:left="11"/>
              <w:jc w:val="center"/>
              <w:rPr>
                <w:sz w:val="24"/>
              </w:rPr>
            </w:pPr>
            <w:r>
              <w:rPr>
                <w:spacing w:val="-4"/>
                <w:sz w:val="24"/>
              </w:rPr>
              <w:t>4653</w:t>
            </w:r>
          </w:p>
        </w:tc>
      </w:tr>
      <w:tr w:rsidR="00620921" w14:paraId="40E94194" w14:textId="77777777">
        <w:trPr>
          <w:trHeight w:val="1379"/>
        </w:trPr>
        <w:tc>
          <w:tcPr>
            <w:tcW w:w="842" w:type="dxa"/>
          </w:tcPr>
          <w:p w14:paraId="1B79ECC0" w14:textId="77777777" w:rsidR="00620921" w:rsidRDefault="00EA4069">
            <w:pPr>
              <w:pStyle w:val="TableParagraph"/>
              <w:ind w:left="9" w:right="1"/>
              <w:jc w:val="center"/>
              <w:rPr>
                <w:sz w:val="24"/>
              </w:rPr>
            </w:pPr>
            <w:r>
              <w:rPr>
                <w:spacing w:val="-5"/>
                <w:sz w:val="24"/>
              </w:rPr>
              <w:t>(h)</w:t>
            </w:r>
          </w:p>
        </w:tc>
        <w:tc>
          <w:tcPr>
            <w:tcW w:w="6563" w:type="dxa"/>
          </w:tcPr>
          <w:p w14:paraId="2F7C3886" w14:textId="77777777" w:rsidR="00620921" w:rsidRDefault="00EA4069">
            <w:pPr>
              <w:pStyle w:val="TableParagraph"/>
              <w:ind w:left="108"/>
              <w:jc w:val="both"/>
              <w:rPr>
                <w:sz w:val="24"/>
              </w:rPr>
            </w:pPr>
            <w:r>
              <w:rPr>
                <w:sz w:val="24"/>
              </w:rPr>
              <w:t>Supply</w:t>
            </w:r>
            <w:r>
              <w:rPr>
                <w:spacing w:val="-14"/>
                <w:sz w:val="24"/>
              </w:rPr>
              <w:t xml:space="preserve"> </w:t>
            </w:r>
            <w:r>
              <w:rPr>
                <w:sz w:val="24"/>
              </w:rPr>
              <w:t>and</w:t>
            </w:r>
            <w:r>
              <w:rPr>
                <w:spacing w:val="-10"/>
                <w:sz w:val="24"/>
              </w:rPr>
              <w:t xml:space="preserve"> </w:t>
            </w:r>
            <w:r>
              <w:rPr>
                <w:sz w:val="24"/>
              </w:rPr>
              <w:t>fixing</w:t>
            </w:r>
            <w:r>
              <w:rPr>
                <w:spacing w:val="-12"/>
                <w:sz w:val="24"/>
              </w:rPr>
              <w:t xml:space="preserve"> </w:t>
            </w:r>
            <w:r>
              <w:rPr>
                <w:sz w:val="24"/>
              </w:rPr>
              <w:t>of</w:t>
            </w:r>
            <w:r>
              <w:rPr>
                <w:spacing w:val="-13"/>
                <w:sz w:val="24"/>
              </w:rPr>
              <w:t xml:space="preserve"> </w:t>
            </w:r>
            <w:r>
              <w:rPr>
                <w:sz w:val="24"/>
              </w:rPr>
              <w:t>retro</w:t>
            </w:r>
            <w:r>
              <w:rPr>
                <w:spacing w:val="-11"/>
                <w:sz w:val="24"/>
              </w:rPr>
              <w:t xml:space="preserve"> </w:t>
            </w:r>
            <w:r>
              <w:rPr>
                <w:sz w:val="24"/>
              </w:rPr>
              <w:t>reflective</w:t>
            </w:r>
            <w:r>
              <w:rPr>
                <w:spacing w:val="-10"/>
                <w:sz w:val="24"/>
              </w:rPr>
              <w:t xml:space="preserve"> </w:t>
            </w:r>
            <w:r>
              <w:rPr>
                <w:sz w:val="24"/>
              </w:rPr>
              <w:t>(</w:t>
            </w:r>
            <w:proofErr w:type="gramStart"/>
            <w:r>
              <w:rPr>
                <w:sz w:val="24"/>
              </w:rPr>
              <w:t>High</w:t>
            </w:r>
            <w:proofErr w:type="gramEnd"/>
            <w:r>
              <w:rPr>
                <w:spacing w:val="-12"/>
                <w:sz w:val="24"/>
              </w:rPr>
              <w:t xml:space="preserve"> </w:t>
            </w:r>
            <w:r>
              <w:rPr>
                <w:sz w:val="24"/>
              </w:rPr>
              <w:t>Intensive</w:t>
            </w:r>
            <w:r>
              <w:rPr>
                <w:spacing w:val="-11"/>
                <w:sz w:val="24"/>
              </w:rPr>
              <w:t xml:space="preserve"> </w:t>
            </w:r>
            <w:r>
              <w:rPr>
                <w:spacing w:val="-2"/>
                <w:sz w:val="24"/>
              </w:rPr>
              <w:t>Prismatic</w:t>
            </w:r>
          </w:p>
          <w:p w14:paraId="4B913E0D" w14:textId="77777777" w:rsidR="00620921" w:rsidRDefault="00EA4069">
            <w:pPr>
              <w:pStyle w:val="TableParagraph"/>
              <w:ind w:left="108" w:right="103"/>
              <w:jc w:val="both"/>
              <w:rPr>
                <w:sz w:val="24"/>
              </w:rPr>
            </w:pPr>
            <w:r>
              <w:rPr>
                <w:sz w:val="24"/>
              </w:rPr>
              <w:t xml:space="preserve">: </w:t>
            </w:r>
            <w:proofErr w:type="gramStart"/>
            <w:r>
              <w:rPr>
                <w:sz w:val="24"/>
              </w:rPr>
              <w:t>HIP)stop</w:t>
            </w:r>
            <w:proofErr w:type="gramEnd"/>
            <w:r>
              <w:rPr>
                <w:sz w:val="24"/>
              </w:rPr>
              <w:t xml:space="preserve"> board made out of </w:t>
            </w:r>
            <w:proofErr w:type="spellStart"/>
            <w:r>
              <w:rPr>
                <w:sz w:val="24"/>
              </w:rPr>
              <w:t>aluminium</w:t>
            </w:r>
            <w:proofErr w:type="spellEnd"/>
            <w:r>
              <w:rPr>
                <w:sz w:val="24"/>
              </w:rPr>
              <w:t xml:space="preserve"> sheet 2 mm thick and lettering in three languages and fixing arrangements to boom pipe and as directed by engineer in charge at site.</w:t>
            </w:r>
          </w:p>
        </w:tc>
        <w:tc>
          <w:tcPr>
            <w:tcW w:w="1116" w:type="dxa"/>
          </w:tcPr>
          <w:p w14:paraId="1E065C9B" w14:textId="77777777" w:rsidR="00620921" w:rsidRDefault="00620921">
            <w:pPr>
              <w:pStyle w:val="TableParagraph"/>
              <w:spacing w:before="2"/>
              <w:rPr>
                <w:rFonts w:ascii="Arial"/>
                <w:b/>
                <w:sz w:val="24"/>
              </w:rPr>
            </w:pPr>
          </w:p>
          <w:p w14:paraId="751B5EA7" w14:textId="77777777" w:rsidR="00620921" w:rsidRDefault="00EA4069">
            <w:pPr>
              <w:pStyle w:val="TableParagraph"/>
              <w:ind w:left="10"/>
              <w:jc w:val="center"/>
              <w:rPr>
                <w:sz w:val="24"/>
              </w:rPr>
            </w:pPr>
            <w:r>
              <w:rPr>
                <w:spacing w:val="-5"/>
                <w:sz w:val="24"/>
              </w:rPr>
              <w:t>No.</w:t>
            </w:r>
          </w:p>
        </w:tc>
        <w:tc>
          <w:tcPr>
            <w:tcW w:w="1258" w:type="dxa"/>
          </w:tcPr>
          <w:p w14:paraId="360B1D49" w14:textId="77777777" w:rsidR="00620921" w:rsidRDefault="00620921">
            <w:pPr>
              <w:pStyle w:val="TableParagraph"/>
              <w:spacing w:before="2"/>
              <w:rPr>
                <w:rFonts w:ascii="Arial"/>
                <w:b/>
                <w:sz w:val="24"/>
              </w:rPr>
            </w:pPr>
          </w:p>
          <w:p w14:paraId="636F53A8" w14:textId="77777777" w:rsidR="00620921" w:rsidRDefault="00EA4069">
            <w:pPr>
              <w:pStyle w:val="TableParagraph"/>
              <w:ind w:left="11"/>
              <w:jc w:val="center"/>
              <w:rPr>
                <w:sz w:val="24"/>
              </w:rPr>
            </w:pPr>
            <w:r>
              <w:rPr>
                <w:spacing w:val="-4"/>
                <w:sz w:val="24"/>
              </w:rPr>
              <w:t>4653</w:t>
            </w:r>
          </w:p>
        </w:tc>
      </w:tr>
      <w:tr w:rsidR="00620921" w14:paraId="608BECFF" w14:textId="77777777">
        <w:trPr>
          <w:trHeight w:val="553"/>
        </w:trPr>
        <w:tc>
          <w:tcPr>
            <w:tcW w:w="842" w:type="dxa"/>
          </w:tcPr>
          <w:p w14:paraId="4F8593AC" w14:textId="77777777" w:rsidR="00620921" w:rsidRDefault="00EA4069">
            <w:pPr>
              <w:pStyle w:val="TableParagraph"/>
              <w:spacing w:before="2"/>
              <w:ind w:left="9" w:right="1"/>
              <w:jc w:val="center"/>
              <w:rPr>
                <w:sz w:val="24"/>
              </w:rPr>
            </w:pPr>
            <w:r>
              <w:rPr>
                <w:spacing w:val="-5"/>
                <w:sz w:val="24"/>
              </w:rPr>
              <w:t>(</w:t>
            </w:r>
            <w:proofErr w:type="spellStart"/>
            <w:r>
              <w:rPr>
                <w:spacing w:val="-5"/>
                <w:sz w:val="24"/>
              </w:rPr>
              <w:t>i</w:t>
            </w:r>
            <w:proofErr w:type="spellEnd"/>
            <w:r>
              <w:rPr>
                <w:spacing w:val="-5"/>
                <w:sz w:val="24"/>
              </w:rPr>
              <w:t>)</w:t>
            </w:r>
          </w:p>
        </w:tc>
        <w:tc>
          <w:tcPr>
            <w:tcW w:w="6563" w:type="dxa"/>
          </w:tcPr>
          <w:p w14:paraId="527EFD35" w14:textId="77777777" w:rsidR="00620921" w:rsidRDefault="00EA4069">
            <w:pPr>
              <w:pStyle w:val="TableParagraph"/>
              <w:spacing w:line="270" w:lineRule="atLeast"/>
              <w:ind w:left="108"/>
              <w:rPr>
                <w:sz w:val="24"/>
              </w:rPr>
            </w:pPr>
            <w:r>
              <w:rPr>
                <w:sz w:val="24"/>
              </w:rPr>
              <w:t>Excavation</w:t>
            </w:r>
            <w:r>
              <w:rPr>
                <w:spacing w:val="40"/>
                <w:sz w:val="24"/>
              </w:rPr>
              <w:t xml:space="preserve"> </w:t>
            </w:r>
            <w:r>
              <w:rPr>
                <w:sz w:val="24"/>
              </w:rPr>
              <w:t>of</w:t>
            </w:r>
            <w:r>
              <w:rPr>
                <w:spacing w:val="40"/>
                <w:sz w:val="24"/>
              </w:rPr>
              <w:t xml:space="preserve"> </w:t>
            </w:r>
            <w:r>
              <w:rPr>
                <w:sz w:val="24"/>
              </w:rPr>
              <w:t>pit</w:t>
            </w:r>
            <w:r>
              <w:rPr>
                <w:spacing w:val="40"/>
                <w:sz w:val="24"/>
              </w:rPr>
              <w:t xml:space="preserve"> </w:t>
            </w:r>
            <w:r>
              <w:rPr>
                <w:sz w:val="24"/>
              </w:rPr>
              <w:t>and</w:t>
            </w:r>
            <w:r>
              <w:rPr>
                <w:spacing w:val="40"/>
                <w:sz w:val="24"/>
              </w:rPr>
              <w:t xml:space="preserve"> </w:t>
            </w:r>
            <w:r>
              <w:rPr>
                <w:sz w:val="24"/>
              </w:rPr>
              <w:t>concreting</w:t>
            </w:r>
            <w:r>
              <w:rPr>
                <w:spacing w:val="40"/>
                <w:sz w:val="24"/>
              </w:rPr>
              <w:t xml:space="preserve"> </w:t>
            </w:r>
            <w:r>
              <w:rPr>
                <w:sz w:val="24"/>
              </w:rPr>
              <w:t>foundations</w:t>
            </w:r>
            <w:r>
              <w:rPr>
                <w:spacing w:val="40"/>
                <w:sz w:val="24"/>
              </w:rPr>
              <w:t xml:space="preserve"> </w:t>
            </w:r>
            <w:r>
              <w:rPr>
                <w:sz w:val="24"/>
              </w:rPr>
              <w:t>for</w:t>
            </w:r>
            <w:r>
              <w:rPr>
                <w:spacing w:val="40"/>
                <w:sz w:val="24"/>
              </w:rPr>
              <w:t xml:space="preserve"> </w:t>
            </w:r>
            <w:r>
              <w:rPr>
                <w:sz w:val="24"/>
              </w:rPr>
              <w:t>resting stand/meeting stand (</w:t>
            </w:r>
            <w:proofErr w:type="spellStart"/>
            <w:r>
              <w:rPr>
                <w:sz w:val="24"/>
              </w:rPr>
              <w:t>approx</w:t>
            </w:r>
            <w:proofErr w:type="spellEnd"/>
            <w:r>
              <w:rPr>
                <w:sz w:val="24"/>
              </w:rPr>
              <w:t xml:space="preserve"> 10 No’s/item-b)</w:t>
            </w:r>
          </w:p>
        </w:tc>
        <w:tc>
          <w:tcPr>
            <w:tcW w:w="1116" w:type="dxa"/>
          </w:tcPr>
          <w:p w14:paraId="6CC4BE48" w14:textId="77777777" w:rsidR="00620921" w:rsidRDefault="00EA4069">
            <w:pPr>
              <w:pStyle w:val="TableParagraph"/>
              <w:spacing w:before="2"/>
              <w:ind w:left="10"/>
              <w:jc w:val="center"/>
              <w:rPr>
                <w:sz w:val="24"/>
              </w:rPr>
            </w:pPr>
            <w:r>
              <w:rPr>
                <w:spacing w:val="-5"/>
                <w:sz w:val="24"/>
              </w:rPr>
              <w:t>LS</w:t>
            </w:r>
          </w:p>
        </w:tc>
        <w:tc>
          <w:tcPr>
            <w:tcW w:w="1258" w:type="dxa"/>
          </w:tcPr>
          <w:p w14:paraId="52C4BCCD" w14:textId="77777777" w:rsidR="00620921" w:rsidRDefault="00EA4069">
            <w:pPr>
              <w:pStyle w:val="TableParagraph"/>
              <w:spacing w:before="2"/>
              <w:ind w:left="11" w:right="1"/>
              <w:jc w:val="center"/>
              <w:rPr>
                <w:sz w:val="24"/>
              </w:rPr>
            </w:pPr>
            <w:r>
              <w:rPr>
                <w:spacing w:val="-2"/>
                <w:sz w:val="24"/>
              </w:rPr>
              <w:t>28998</w:t>
            </w:r>
          </w:p>
        </w:tc>
      </w:tr>
    </w:tbl>
    <w:p w14:paraId="730FDB62" w14:textId="77777777" w:rsidR="00620921" w:rsidRDefault="00620921">
      <w:pPr>
        <w:jc w:val="center"/>
        <w:rPr>
          <w:sz w:val="24"/>
        </w:rPr>
        <w:sectPr w:rsidR="00620921">
          <w:pgSz w:w="11910" w:h="16840"/>
          <w:pgMar w:top="1180" w:right="560" w:bottom="1320" w:left="900" w:header="552" w:footer="1130" w:gutter="0"/>
          <w:cols w:space="720"/>
        </w:sectPr>
      </w:pPr>
    </w:p>
    <w:p w14:paraId="42603C4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5FD29E18" w14:textId="77777777">
        <w:trPr>
          <w:trHeight w:val="552"/>
        </w:trPr>
        <w:tc>
          <w:tcPr>
            <w:tcW w:w="842" w:type="dxa"/>
            <w:shd w:val="clear" w:color="auto" w:fill="BEBEBE"/>
          </w:tcPr>
          <w:p w14:paraId="00F47AFC" w14:textId="77777777" w:rsidR="00620921" w:rsidRDefault="00EA4069">
            <w:pPr>
              <w:pStyle w:val="TableParagraph"/>
              <w:ind w:left="131"/>
              <w:rPr>
                <w:rFonts w:ascii="Arial"/>
                <w:b/>
                <w:sz w:val="24"/>
              </w:rPr>
            </w:pPr>
            <w:r>
              <w:rPr>
                <w:rFonts w:ascii="Arial"/>
                <w:b/>
                <w:spacing w:val="-4"/>
                <w:sz w:val="24"/>
              </w:rPr>
              <w:t>ITEM</w:t>
            </w:r>
          </w:p>
          <w:p w14:paraId="3E1EC234"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BEBEBE"/>
          </w:tcPr>
          <w:p w14:paraId="3D0D289F"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BEBEBE"/>
          </w:tcPr>
          <w:p w14:paraId="3CDC3800"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BEBEBE"/>
          </w:tcPr>
          <w:p w14:paraId="675D227A" w14:textId="77777777" w:rsidR="00620921" w:rsidRDefault="00EA4069">
            <w:pPr>
              <w:pStyle w:val="TableParagraph"/>
              <w:ind w:left="11" w:right="1"/>
              <w:jc w:val="center"/>
              <w:rPr>
                <w:rFonts w:ascii="Arial"/>
                <w:b/>
                <w:sz w:val="24"/>
              </w:rPr>
            </w:pPr>
            <w:r>
              <w:rPr>
                <w:rFonts w:ascii="Arial"/>
                <w:b/>
                <w:spacing w:val="-4"/>
                <w:sz w:val="24"/>
              </w:rPr>
              <w:t>Rate</w:t>
            </w:r>
          </w:p>
          <w:p w14:paraId="7B009149"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5668FB85" w14:textId="77777777">
        <w:trPr>
          <w:trHeight w:val="1931"/>
        </w:trPr>
        <w:tc>
          <w:tcPr>
            <w:tcW w:w="842" w:type="dxa"/>
          </w:tcPr>
          <w:p w14:paraId="2E07F33C" w14:textId="77777777" w:rsidR="00620921" w:rsidRDefault="00EA4069">
            <w:pPr>
              <w:pStyle w:val="TableParagraph"/>
              <w:ind w:left="9" w:right="1"/>
              <w:jc w:val="center"/>
              <w:rPr>
                <w:sz w:val="24"/>
              </w:rPr>
            </w:pPr>
            <w:r>
              <w:rPr>
                <w:spacing w:val="-4"/>
                <w:sz w:val="24"/>
              </w:rPr>
              <w:t>3624</w:t>
            </w:r>
          </w:p>
        </w:tc>
        <w:tc>
          <w:tcPr>
            <w:tcW w:w="6563" w:type="dxa"/>
          </w:tcPr>
          <w:p w14:paraId="020B0996" w14:textId="77777777" w:rsidR="00620921" w:rsidRDefault="00EA4069">
            <w:pPr>
              <w:pStyle w:val="TableParagraph"/>
              <w:spacing w:line="270" w:lineRule="atLeast"/>
              <w:ind w:left="108" w:right="99"/>
              <w:jc w:val="both"/>
              <w:rPr>
                <w:sz w:val="24"/>
              </w:rPr>
            </w:pPr>
            <w:r>
              <w:rPr>
                <w:sz w:val="24"/>
              </w:rPr>
              <w:t>Supply of paint of approved quality (Asian, Berger, Nicholson) and painting of complete sliding boom arrangements and accessories (Rectangular boom movement</w:t>
            </w:r>
            <w:r>
              <w:rPr>
                <w:spacing w:val="-12"/>
                <w:sz w:val="24"/>
              </w:rPr>
              <w:t xml:space="preserve"> </w:t>
            </w:r>
            <w:r>
              <w:rPr>
                <w:sz w:val="24"/>
              </w:rPr>
              <w:t>stand,</w:t>
            </w:r>
            <w:r>
              <w:rPr>
                <w:spacing w:val="-12"/>
                <w:sz w:val="24"/>
              </w:rPr>
              <w:t xml:space="preserve"> </w:t>
            </w:r>
            <w:r>
              <w:rPr>
                <w:sz w:val="24"/>
              </w:rPr>
              <w:t>pillar</w:t>
            </w:r>
            <w:r>
              <w:rPr>
                <w:spacing w:val="-12"/>
                <w:sz w:val="24"/>
              </w:rPr>
              <w:t xml:space="preserve"> </w:t>
            </w:r>
            <w:r>
              <w:rPr>
                <w:sz w:val="24"/>
              </w:rPr>
              <w:t>supports,</w:t>
            </w:r>
            <w:r>
              <w:rPr>
                <w:spacing w:val="-12"/>
                <w:sz w:val="24"/>
              </w:rPr>
              <w:t xml:space="preserve"> </w:t>
            </w:r>
            <w:r>
              <w:rPr>
                <w:sz w:val="24"/>
              </w:rPr>
              <w:t>resting</w:t>
            </w:r>
            <w:r>
              <w:rPr>
                <w:spacing w:val="-9"/>
                <w:sz w:val="24"/>
              </w:rPr>
              <w:t xml:space="preserve"> </w:t>
            </w:r>
            <w:r>
              <w:rPr>
                <w:sz w:val="24"/>
              </w:rPr>
              <w:t>stand</w:t>
            </w:r>
            <w:r>
              <w:rPr>
                <w:spacing w:val="-9"/>
                <w:sz w:val="24"/>
              </w:rPr>
              <w:t xml:space="preserve"> </w:t>
            </w:r>
            <w:r>
              <w:rPr>
                <w:sz w:val="24"/>
              </w:rPr>
              <w:t>with</w:t>
            </w:r>
            <w:r>
              <w:rPr>
                <w:spacing w:val="-11"/>
                <w:sz w:val="24"/>
              </w:rPr>
              <w:t xml:space="preserve"> </w:t>
            </w:r>
            <w:r>
              <w:rPr>
                <w:sz w:val="24"/>
              </w:rPr>
              <w:t>one</w:t>
            </w:r>
            <w:r>
              <w:rPr>
                <w:spacing w:val="-11"/>
                <w:sz w:val="24"/>
              </w:rPr>
              <w:t xml:space="preserve"> </w:t>
            </w:r>
            <w:r>
              <w:rPr>
                <w:sz w:val="24"/>
              </w:rPr>
              <w:t>coat of red oxide and two coats of Yellow/black enamel paint &amp; Yellow</w:t>
            </w:r>
            <w:r>
              <w:rPr>
                <w:spacing w:val="-14"/>
                <w:sz w:val="24"/>
              </w:rPr>
              <w:t xml:space="preserve"> </w:t>
            </w:r>
            <w:proofErr w:type="spellStart"/>
            <w:r>
              <w:rPr>
                <w:sz w:val="24"/>
              </w:rPr>
              <w:t>colour</w:t>
            </w:r>
            <w:proofErr w:type="spellEnd"/>
            <w:r>
              <w:rPr>
                <w:spacing w:val="-14"/>
                <w:sz w:val="24"/>
              </w:rPr>
              <w:t xml:space="preserve"> </w:t>
            </w:r>
            <w:r>
              <w:rPr>
                <w:sz w:val="24"/>
              </w:rPr>
              <w:t>retro</w:t>
            </w:r>
            <w:r>
              <w:rPr>
                <w:spacing w:val="-15"/>
                <w:sz w:val="24"/>
              </w:rPr>
              <w:t xml:space="preserve"> </w:t>
            </w:r>
            <w:r>
              <w:rPr>
                <w:sz w:val="24"/>
              </w:rPr>
              <w:t>reflective</w:t>
            </w:r>
            <w:r>
              <w:rPr>
                <w:spacing w:val="-15"/>
                <w:sz w:val="24"/>
              </w:rPr>
              <w:t xml:space="preserve"> </w:t>
            </w:r>
            <w:r>
              <w:rPr>
                <w:sz w:val="24"/>
              </w:rPr>
              <w:t>tape</w:t>
            </w:r>
            <w:r>
              <w:rPr>
                <w:spacing w:val="-13"/>
                <w:sz w:val="24"/>
              </w:rPr>
              <w:t xml:space="preserve"> </w:t>
            </w:r>
            <w:r>
              <w:rPr>
                <w:sz w:val="24"/>
              </w:rPr>
              <w:t>(HIP)</w:t>
            </w:r>
            <w:r>
              <w:rPr>
                <w:spacing w:val="-15"/>
                <w:sz w:val="24"/>
              </w:rPr>
              <w:t xml:space="preserve"> </w:t>
            </w:r>
            <w:r>
              <w:rPr>
                <w:sz w:val="24"/>
              </w:rPr>
              <w:t>with</w:t>
            </w:r>
            <w:r>
              <w:rPr>
                <w:spacing w:val="-16"/>
                <w:sz w:val="24"/>
              </w:rPr>
              <w:t xml:space="preserve"> </w:t>
            </w:r>
            <w:r>
              <w:rPr>
                <w:sz w:val="24"/>
              </w:rPr>
              <w:t>width</w:t>
            </w:r>
            <w:r>
              <w:rPr>
                <w:spacing w:val="-13"/>
                <w:sz w:val="24"/>
              </w:rPr>
              <w:t xml:space="preserve"> </w:t>
            </w:r>
            <w:r>
              <w:rPr>
                <w:sz w:val="24"/>
              </w:rPr>
              <w:t>of</w:t>
            </w:r>
            <w:r>
              <w:rPr>
                <w:spacing w:val="-16"/>
                <w:sz w:val="24"/>
              </w:rPr>
              <w:t xml:space="preserve"> </w:t>
            </w:r>
            <w:r>
              <w:rPr>
                <w:sz w:val="24"/>
              </w:rPr>
              <w:t>12"</w:t>
            </w:r>
            <w:r>
              <w:rPr>
                <w:spacing w:val="-15"/>
                <w:sz w:val="24"/>
              </w:rPr>
              <w:t xml:space="preserve"> </w:t>
            </w:r>
            <w:r>
              <w:rPr>
                <w:sz w:val="24"/>
              </w:rPr>
              <w:t>and as directed by engineer in-charge at site.</w:t>
            </w:r>
          </w:p>
        </w:tc>
        <w:tc>
          <w:tcPr>
            <w:tcW w:w="1116" w:type="dxa"/>
          </w:tcPr>
          <w:p w14:paraId="7C7B6939" w14:textId="77777777" w:rsidR="00620921" w:rsidRDefault="00620921">
            <w:pPr>
              <w:pStyle w:val="TableParagraph"/>
              <w:rPr>
                <w:rFonts w:ascii="Arial"/>
                <w:b/>
                <w:sz w:val="24"/>
              </w:rPr>
            </w:pPr>
          </w:p>
          <w:p w14:paraId="2580B695" w14:textId="77777777" w:rsidR="00620921" w:rsidRDefault="00EA4069">
            <w:pPr>
              <w:pStyle w:val="TableParagraph"/>
              <w:ind w:left="10"/>
              <w:jc w:val="center"/>
              <w:rPr>
                <w:sz w:val="24"/>
              </w:rPr>
            </w:pPr>
            <w:r>
              <w:rPr>
                <w:spacing w:val="-5"/>
                <w:sz w:val="24"/>
              </w:rPr>
              <w:t>LS</w:t>
            </w:r>
          </w:p>
        </w:tc>
        <w:tc>
          <w:tcPr>
            <w:tcW w:w="1258" w:type="dxa"/>
          </w:tcPr>
          <w:p w14:paraId="55E93AE2" w14:textId="77777777" w:rsidR="00620921" w:rsidRDefault="00620921">
            <w:pPr>
              <w:pStyle w:val="TableParagraph"/>
              <w:rPr>
                <w:rFonts w:ascii="Arial"/>
                <w:b/>
                <w:sz w:val="24"/>
              </w:rPr>
            </w:pPr>
          </w:p>
          <w:p w14:paraId="6F84D840" w14:textId="77777777" w:rsidR="00620921" w:rsidRDefault="00EA4069">
            <w:pPr>
              <w:pStyle w:val="TableParagraph"/>
              <w:ind w:left="11"/>
              <w:jc w:val="center"/>
              <w:rPr>
                <w:sz w:val="24"/>
              </w:rPr>
            </w:pPr>
            <w:r>
              <w:rPr>
                <w:spacing w:val="-4"/>
                <w:sz w:val="24"/>
              </w:rPr>
              <w:t>7930</w:t>
            </w:r>
          </w:p>
        </w:tc>
      </w:tr>
      <w:tr w:rsidR="00620921" w14:paraId="4532A586" w14:textId="77777777">
        <w:trPr>
          <w:trHeight w:val="551"/>
        </w:trPr>
        <w:tc>
          <w:tcPr>
            <w:tcW w:w="842" w:type="dxa"/>
          </w:tcPr>
          <w:p w14:paraId="1486094B" w14:textId="77777777" w:rsidR="00620921" w:rsidRDefault="00EA4069">
            <w:pPr>
              <w:pStyle w:val="TableParagraph"/>
              <w:ind w:left="9" w:right="1"/>
              <w:jc w:val="center"/>
              <w:rPr>
                <w:sz w:val="24"/>
              </w:rPr>
            </w:pPr>
            <w:r>
              <w:rPr>
                <w:spacing w:val="-4"/>
                <w:sz w:val="24"/>
              </w:rPr>
              <w:t>3625</w:t>
            </w:r>
          </w:p>
        </w:tc>
        <w:tc>
          <w:tcPr>
            <w:tcW w:w="6563" w:type="dxa"/>
          </w:tcPr>
          <w:p w14:paraId="751F2BE7" w14:textId="77777777" w:rsidR="00620921" w:rsidRDefault="00EA4069">
            <w:pPr>
              <w:pStyle w:val="TableParagraph"/>
              <w:spacing w:line="270" w:lineRule="atLeast"/>
              <w:ind w:left="108"/>
              <w:rPr>
                <w:sz w:val="24"/>
              </w:rPr>
            </w:pPr>
            <w:r>
              <w:rPr>
                <w:sz w:val="24"/>
              </w:rPr>
              <w:t>Installation, Testing and commissioning of Automatic Gate Warning System for Gate</w:t>
            </w:r>
          </w:p>
        </w:tc>
        <w:tc>
          <w:tcPr>
            <w:tcW w:w="1116" w:type="dxa"/>
          </w:tcPr>
          <w:p w14:paraId="47E43CD2" w14:textId="77777777" w:rsidR="00620921" w:rsidRDefault="00620921">
            <w:pPr>
              <w:pStyle w:val="TableParagraph"/>
              <w:rPr>
                <w:rFonts w:ascii="Times New Roman"/>
                <w:sz w:val="20"/>
              </w:rPr>
            </w:pPr>
          </w:p>
        </w:tc>
        <w:tc>
          <w:tcPr>
            <w:tcW w:w="1258" w:type="dxa"/>
          </w:tcPr>
          <w:p w14:paraId="19FE2087" w14:textId="77777777" w:rsidR="00620921" w:rsidRDefault="00620921">
            <w:pPr>
              <w:pStyle w:val="TableParagraph"/>
              <w:rPr>
                <w:rFonts w:ascii="Times New Roman"/>
                <w:sz w:val="20"/>
              </w:rPr>
            </w:pPr>
          </w:p>
        </w:tc>
      </w:tr>
      <w:tr w:rsidR="00620921" w14:paraId="03DBCE6A" w14:textId="77777777">
        <w:trPr>
          <w:trHeight w:val="274"/>
        </w:trPr>
        <w:tc>
          <w:tcPr>
            <w:tcW w:w="842" w:type="dxa"/>
          </w:tcPr>
          <w:p w14:paraId="4304CE49" w14:textId="77777777" w:rsidR="00620921" w:rsidRDefault="00EA4069">
            <w:pPr>
              <w:pStyle w:val="TableParagraph"/>
              <w:spacing w:line="255" w:lineRule="exact"/>
              <w:ind w:left="9" w:right="1"/>
              <w:jc w:val="center"/>
              <w:rPr>
                <w:sz w:val="24"/>
              </w:rPr>
            </w:pPr>
            <w:r>
              <w:rPr>
                <w:spacing w:val="-5"/>
                <w:sz w:val="24"/>
              </w:rPr>
              <w:t>(a)</w:t>
            </w:r>
          </w:p>
        </w:tc>
        <w:tc>
          <w:tcPr>
            <w:tcW w:w="6563" w:type="dxa"/>
          </w:tcPr>
          <w:p w14:paraId="2A6AA0BC" w14:textId="77777777" w:rsidR="00620921" w:rsidRDefault="00EA4069">
            <w:pPr>
              <w:pStyle w:val="TableParagraph"/>
              <w:spacing w:line="255" w:lineRule="exact"/>
              <w:ind w:left="108"/>
              <w:rPr>
                <w:sz w:val="24"/>
              </w:rPr>
            </w:pPr>
            <w:r>
              <w:rPr>
                <w:sz w:val="24"/>
              </w:rPr>
              <w:t>LED</w:t>
            </w:r>
            <w:r>
              <w:rPr>
                <w:spacing w:val="-5"/>
                <w:sz w:val="24"/>
              </w:rPr>
              <w:t xml:space="preserve"> </w:t>
            </w:r>
            <w:r>
              <w:rPr>
                <w:sz w:val="24"/>
              </w:rPr>
              <w:t>Based</w:t>
            </w:r>
            <w:r>
              <w:rPr>
                <w:spacing w:val="-5"/>
                <w:sz w:val="24"/>
              </w:rPr>
              <w:t xml:space="preserve"> </w:t>
            </w:r>
            <w:r>
              <w:rPr>
                <w:sz w:val="24"/>
              </w:rPr>
              <w:t>Audio-Visual</w:t>
            </w:r>
            <w:r>
              <w:rPr>
                <w:spacing w:val="-4"/>
                <w:sz w:val="24"/>
              </w:rPr>
              <w:t xml:space="preserve"> </w:t>
            </w:r>
            <w:r>
              <w:rPr>
                <w:sz w:val="24"/>
              </w:rPr>
              <w:t>Approach</w:t>
            </w:r>
            <w:r>
              <w:rPr>
                <w:spacing w:val="-7"/>
                <w:sz w:val="24"/>
              </w:rPr>
              <w:t xml:space="preserve"> </w:t>
            </w:r>
            <w:r>
              <w:rPr>
                <w:sz w:val="24"/>
              </w:rPr>
              <w:t>Warning</w:t>
            </w:r>
            <w:r>
              <w:rPr>
                <w:spacing w:val="-6"/>
                <w:sz w:val="24"/>
              </w:rPr>
              <w:t xml:space="preserve"> </w:t>
            </w:r>
            <w:r>
              <w:rPr>
                <w:spacing w:val="-2"/>
                <w:sz w:val="24"/>
              </w:rPr>
              <w:t>System</w:t>
            </w:r>
          </w:p>
        </w:tc>
        <w:tc>
          <w:tcPr>
            <w:tcW w:w="1116" w:type="dxa"/>
          </w:tcPr>
          <w:p w14:paraId="57A51A72" w14:textId="77777777" w:rsidR="00620921" w:rsidRDefault="00EA4069">
            <w:pPr>
              <w:pStyle w:val="TableParagraph"/>
              <w:spacing w:line="255" w:lineRule="exact"/>
              <w:ind w:left="10"/>
              <w:jc w:val="center"/>
              <w:rPr>
                <w:sz w:val="24"/>
              </w:rPr>
            </w:pPr>
            <w:r>
              <w:rPr>
                <w:spacing w:val="-5"/>
                <w:sz w:val="24"/>
              </w:rPr>
              <w:t>No.</w:t>
            </w:r>
          </w:p>
        </w:tc>
        <w:tc>
          <w:tcPr>
            <w:tcW w:w="1258" w:type="dxa"/>
          </w:tcPr>
          <w:p w14:paraId="73F4728F" w14:textId="77777777" w:rsidR="00620921" w:rsidRDefault="00EA4069">
            <w:pPr>
              <w:pStyle w:val="TableParagraph"/>
              <w:spacing w:line="255" w:lineRule="exact"/>
              <w:ind w:left="11"/>
              <w:jc w:val="center"/>
              <w:rPr>
                <w:sz w:val="24"/>
              </w:rPr>
            </w:pPr>
            <w:r>
              <w:rPr>
                <w:spacing w:val="-4"/>
                <w:sz w:val="24"/>
              </w:rPr>
              <w:t>9735</w:t>
            </w:r>
          </w:p>
        </w:tc>
      </w:tr>
      <w:tr w:rsidR="00620921" w14:paraId="76D492A4" w14:textId="77777777">
        <w:trPr>
          <w:trHeight w:val="277"/>
        </w:trPr>
        <w:tc>
          <w:tcPr>
            <w:tcW w:w="842" w:type="dxa"/>
          </w:tcPr>
          <w:p w14:paraId="228A72BB" w14:textId="77777777" w:rsidR="00620921" w:rsidRDefault="00EA4069">
            <w:pPr>
              <w:pStyle w:val="TableParagraph"/>
              <w:spacing w:line="258" w:lineRule="exact"/>
              <w:ind w:left="9" w:right="1"/>
              <w:jc w:val="center"/>
              <w:rPr>
                <w:sz w:val="24"/>
              </w:rPr>
            </w:pPr>
            <w:r>
              <w:rPr>
                <w:spacing w:val="-5"/>
                <w:sz w:val="24"/>
              </w:rPr>
              <w:t>(b)</w:t>
            </w:r>
          </w:p>
        </w:tc>
        <w:tc>
          <w:tcPr>
            <w:tcW w:w="6563" w:type="dxa"/>
          </w:tcPr>
          <w:p w14:paraId="34602895" w14:textId="77777777" w:rsidR="00620921" w:rsidRDefault="00EA4069">
            <w:pPr>
              <w:pStyle w:val="TableParagraph"/>
              <w:spacing w:line="258" w:lineRule="exact"/>
              <w:ind w:left="108"/>
              <w:rPr>
                <w:sz w:val="24"/>
              </w:rPr>
            </w:pPr>
            <w:r>
              <w:rPr>
                <w:sz w:val="24"/>
              </w:rPr>
              <w:t>Communication</w:t>
            </w:r>
            <w:r>
              <w:rPr>
                <w:spacing w:val="-15"/>
                <w:sz w:val="24"/>
              </w:rPr>
              <w:t xml:space="preserve"> </w:t>
            </w:r>
            <w:r>
              <w:rPr>
                <w:sz w:val="24"/>
              </w:rPr>
              <w:t>unit</w:t>
            </w:r>
            <w:r>
              <w:rPr>
                <w:spacing w:val="-14"/>
                <w:sz w:val="24"/>
              </w:rPr>
              <w:t xml:space="preserve"> </w:t>
            </w:r>
            <w:r>
              <w:rPr>
                <w:sz w:val="24"/>
              </w:rPr>
              <w:t>and</w:t>
            </w:r>
            <w:r>
              <w:rPr>
                <w:spacing w:val="-13"/>
                <w:sz w:val="24"/>
              </w:rPr>
              <w:t xml:space="preserve"> </w:t>
            </w:r>
            <w:r>
              <w:rPr>
                <w:sz w:val="24"/>
              </w:rPr>
              <w:t>Station</w:t>
            </w:r>
            <w:r>
              <w:rPr>
                <w:spacing w:val="-14"/>
                <w:sz w:val="24"/>
              </w:rPr>
              <w:t xml:space="preserve"> </w:t>
            </w:r>
            <w:r>
              <w:rPr>
                <w:sz w:val="24"/>
              </w:rPr>
              <w:t>master</w:t>
            </w:r>
            <w:r>
              <w:rPr>
                <w:spacing w:val="-9"/>
                <w:sz w:val="24"/>
              </w:rPr>
              <w:t xml:space="preserve"> </w:t>
            </w:r>
            <w:r>
              <w:rPr>
                <w:sz w:val="24"/>
              </w:rPr>
              <w:t>indication</w:t>
            </w:r>
            <w:r>
              <w:rPr>
                <w:spacing w:val="-13"/>
                <w:sz w:val="24"/>
              </w:rPr>
              <w:t xml:space="preserve"> </w:t>
            </w:r>
            <w:r>
              <w:rPr>
                <w:spacing w:val="-4"/>
                <w:sz w:val="24"/>
              </w:rPr>
              <w:t>unit</w:t>
            </w:r>
          </w:p>
        </w:tc>
        <w:tc>
          <w:tcPr>
            <w:tcW w:w="1116" w:type="dxa"/>
          </w:tcPr>
          <w:p w14:paraId="68019BE4" w14:textId="77777777" w:rsidR="00620921" w:rsidRDefault="00EA4069">
            <w:pPr>
              <w:pStyle w:val="TableParagraph"/>
              <w:spacing w:line="258" w:lineRule="exact"/>
              <w:ind w:left="10" w:right="2"/>
              <w:jc w:val="center"/>
              <w:rPr>
                <w:sz w:val="24"/>
              </w:rPr>
            </w:pPr>
            <w:r>
              <w:rPr>
                <w:spacing w:val="-4"/>
                <w:sz w:val="24"/>
              </w:rPr>
              <w:t>Pair</w:t>
            </w:r>
          </w:p>
        </w:tc>
        <w:tc>
          <w:tcPr>
            <w:tcW w:w="1258" w:type="dxa"/>
          </w:tcPr>
          <w:p w14:paraId="20C669C6" w14:textId="77777777" w:rsidR="00620921" w:rsidRDefault="00EA4069">
            <w:pPr>
              <w:pStyle w:val="TableParagraph"/>
              <w:spacing w:line="258" w:lineRule="exact"/>
              <w:ind w:left="11" w:right="1"/>
              <w:jc w:val="center"/>
              <w:rPr>
                <w:sz w:val="24"/>
              </w:rPr>
            </w:pPr>
            <w:r>
              <w:rPr>
                <w:spacing w:val="-2"/>
                <w:sz w:val="24"/>
              </w:rPr>
              <w:t>44781</w:t>
            </w:r>
          </w:p>
        </w:tc>
      </w:tr>
    </w:tbl>
    <w:p w14:paraId="540A82E1" w14:textId="77777777" w:rsidR="00620921" w:rsidRDefault="00620921">
      <w:pPr>
        <w:spacing w:line="258" w:lineRule="exact"/>
        <w:jc w:val="center"/>
        <w:rPr>
          <w:sz w:val="24"/>
        </w:rPr>
        <w:sectPr w:rsidR="00620921">
          <w:pgSz w:w="11910" w:h="16840"/>
          <w:pgMar w:top="1180" w:right="560" w:bottom="1320" w:left="900" w:header="552" w:footer="1130" w:gutter="0"/>
          <w:cols w:space="720"/>
        </w:sectPr>
      </w:pPr>
    </w:p>
    <w:p w14:paraId="324BE1C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26203D87" w14:textId="77777777">
        <w:trPr>
          <w:trHeight w:val="552"/>
        </w:trPr>
        <w:tc>
          <w:tcPr>
            <w:tcW w:w="842" w:type="dxa"/>
            <w:shd w:val="clear" w:color="auto" w:fill="D9D9D9"/>
          </w:tcPr>
          <w:p w14:paraId="24209829" w14:textId="77777777" w:rsidR="00620921" w:rsidRDefault="00EA4069">
            <w:pPr>
              <w:pStyle w:val="TableParagraph"/>
              <w:ind w:left="131"/>
              <w:rPr>
                <w:rFonts w:ascii="Arial"/>
                <w:b/>
                <w:sz w:val="24"/>
              </w:rPr>
            </w:pPr>
            <w:r>
              <w:rPr>
                <w:rFonts w:ascii="Arial"/>
                <w:b/>
                <w:spacing w:val="-4"/>
                <w:sz w:val="24"/>
              </w:rPr>
              <w:t>ITEM</w:t>
            </w:r>
          </w:p>
          <w:p w14:paraId="117A17B7"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D9D9D9"/>
          </w:tcPr>
          <w:p w14:paraId="13EC9183"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D9D9D9"/>
          </w:tcPr>
          <w:p w14:paraId="759713BF"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D9D9D9"/>
          </w:tcPr>
          <w:p w14:paraId="3FDD7954" w14:textId="77777777" w:rsidR="00620921" w:rsidRDefault="00EA4069">
            <w:pPr>
              <w:pStyle w:val="TableParagraph"/>
              <w:ind w:left="11" w:right="1"/>
              <w:jc w:val="center"/>
              <w:rPr>
                <w:rFonts w:ascii="Arial"/>
                <w:b/>
                <w:sz w:val="24"/>
              </w:rPr>
            </w:pPr>
            <w:r>
              <w:rPr>
                <w:rFonts w:ascii="Arial"/>
                <w:b/>
                <w:spacing w:val="-4"/>
                <w:sz w:val="24"/>
              </w:rPr>
              <w:t>Rate</w:t>
            </w:r>
          </w:p>
          <w:p w14:paraId="2E845792"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1D19A912" w14:textId="77777777">
        <w:trPr>
          <w:trHeight w:val="275"/>
        </w:trPr>
        <w:tc>
          <w:tcPr>
            <w:tcW w:w="9779" w:type="dxa"/>
            <w:gridSpan w:val="4"/>
          </w:tcPr>
          <w:p w14:paraId="3DE53471" w14:textId="77777777" w:rsidR="00620921" w:rsidRDefault="00EA4069">
            <w:pPr>
              <w:pStyle w:val="TableParagraph"/>
              <w:spacing w:line="255" w:lineRule="exact"/>
              <w:ind w:left="11" w:right="2"/>
              <w:jc w:val="center"/>
              <w:rPr>
                <w:rFonts w:ascii="Arial" w:hAnsi="Arial"/>
                <w:b/>
                <w:sz w:val="24"/>
              </w:rPr>
            </w:pPr>
            <w:r>
              <w:rPr>
                <w:rFonts w:ascii="Arial" w:hAnsi="Arial"/>
                <w:b/>
                <w:sz w:val="24"/>
              </w:rPr>
              <w:t>CHAPTER</w:t>
            </w:r>
            <w:r>
              <w:rPr>
                <w:rFonts w:ascii="Arial" w:hAnsi="Arial"/>
                <w:b/>
                <w:spacing w:val="-4"/>
                <w:sz w:val="24"/>
              </w:rPr>
              <w:t xml:space="preserve"> </w:t>
            </w:r>
            <w:r>
              <w:rPr>
                <w:rFonts w:ascii="Arial" w:hAnsi="Arial"/>
                <w:b/>
                <w:sz w:val="24"/>
              </w:rPr>
              <w:t>37–AXLE</w:t>
            </w:r>
            <w:r>
              <w:rPr>
                <w:rFonts w:ascii="Arial" w:hAnsi="Arial"/>
                <w:b/>
                <w:spacing w:val="-5"/>
                <w:sz w:val="24"/>
              </w:rPr>
              <w:t xml:space="preserve"> </w:t>
            </w:r>
            <w:r>
              <w:rPr>
                <w:rFonts w:ascii="Arial" w:hAnsi="Arial"/>
                <w:b/>
                <w:spacing w:val="-2"/>
                <w:sz w:val="24"/>
              </w:rPr>
              <w:t>COUNTER</w:t>
            </w:r>
          </w:p>
        </w:tc>
      </w:tr>
      <w:tr w:rsidR="00620921" w14:paraId="0BC5AD8F" w14:textId="77777777">
        <w:trPr>
          <w:trHeight w:val="3864"/>
        </w:trPr>
        <w:tc>
          <w:tcPr>
            <w:tcW w:w="842" w:type="dxa"/>
          </w:tcPr>
          <w:p w14:paraId="7C77DF18" w14:textId="77777777" w:rsidR="00620921" w:rsidRDefault="00EA4069">
            <w:pPr>
              <w:pStyle w:val="TableParagraph"/>
              <w:ind w:left="9" w:right="1"/>
              <w:jc w:val="center"/>
              <w:rPr>
                <w:sz w:val="24"/>
              </w:rPr>
            </w:pPr>
            <w:r>
              <w:rPr>
                <w:spacing w:val="-4"/>
                <w:sz w:val="24"/>
              </w:rPr>
              <w:t>3701</w:t>
            </w:r>
          </w:p>
        </w:tc>
        <w:tc>
          <w:tcPr>
            <w:tcW w:w="6563" w:type="dxa"/>
          </w:tcPr>
          <w:p w14:paraId="1DB68778" w14:textId="77777777" w:rsidR="00620921" w:rsidRDefault="00EA4069">
            <w:pPr>
              <w:pStyle w:val="TableParagraph"/>
              <w:ind w:left="108" w:right="98"/>
              <w:jc w:val="both"/>
              <w:rPr>
                <w:sz w:val="24"/>
              </w:rPr>
            </w:pPr>
            <w:r>
              <w:rPr>
                <w:sz w:val="24"/>
              </w:rPr>
              <w:t>Fixing and erection of Axle Counter single entry type along with racks, track transducers, rail deflectors, EJ box equipment at site. Fixing of required number of terminal blocks, fuses, lightening dischargers etc., in EJ box and wiring as per the circuit. Placement of evaluator, relays, inside the axle counter rack, termination of axle counter cable and wiring the same as per the circuit diagram in relay/axle counter room. This also includes providing resetting</w:t>
            </w:r>
            <w:r>
              <w:rPr>
                <w:spacing w:val="-14"/>
                <w:sz w:val="24"/>
              </w:rPr>
              <w:t xml:space="preserve"> </w:t>
            </w:r>
            <w:r>
              <w:rPr>
                <w:sz w:val="24"/>
              </w:rPr>
              <w:t>box</w:t>
            </w:r>
            <w:r>
              <w:rPr>
                <w:spacing w:val="-13"/>
                <w:sz w:val="24"/>
              </w:rPr>
              <w:t xml:space="preserve"> </w:t>
            </w:r>
            <w:r>
              <w:rPr>
                <w:sz w:val="24"/>
              </w:rPr>
              <w:t>in</w:t>
            </w:r>
            <w:r>
              <w:rPr>
                <w:spacing w:val="-12"/>
                <w:sz w:val="24"/>
              </w:rPr>
              <w:t xml:space="preserve"> </w:t>
            </w:r>
            <w:r>
              <w:rPr>
                <w:sz w:val="24"/>
              </w:rPr>
              <w:t>SM's</w:t>
            </w:r>
            <w:r>
              <w:rPr>
                <w:spacing w:val="-10"/>
                <w:sz w:val="24"/>
              </w:rPr>
              <w:t xml:space="preserve"> </w:t>
            </w:r>
            <w:r>
              <w:rPr>
                <w:sz w:val="24"/>
              </w:rPr>
              <w:t>office,</w:t>
            </w:r>
            <w:r>
              <w:rPr>
                <w:spacing w:val="-12"/>
                <w:sz w:val="24"/>
              </w:rPr>
              <w:t xml:space="preserve"> </w:t>
            </w:r>
            <w:r>
              <w:rPr>
                <w:sz w:val="24"/>
              </w:rPr>
              <w:t>plunger</w:t>
            </w:r>
            <w:r>
              <w:rPr>
                <w:spacing w:val="-13"/>
                <w:sz w:val="24"/>
              </w:rPr>
              <w:t xml:space="preserve"> </w:t>
            </w:r>
            <w:r>
              <w:rPr>
                <w:sz w:val="24"/>
              </w:rPr>
              <w:t>box</w:t>
            </w:r>
            <w:r>
              <w:rPr>
                <w:spacing w:val="-13"/>
                <w:sz w:val="24"/>
              </w:rPr>
              <w:t xml:space="preserve"> </w:t>
            </w:r>
            <w:r>
              <w:rPr>
                <w:sz w:val="24"/>
              </w:rPr>
              <w:t>at</w:t>
            </w:r>
            <w:r>
              <w:rPr>
                <w:spacing w:val="-14"/>
                <w:sz w:val="24"/>
              </w:rPr>
              <w:t xml:space="preserve"> </w:t>
            </w:r>
            <w:r>
              <w:rPr>
                <w:sz w:val="24"/>
              </w:rPr>
              <w:t>a</w:t>
            </w:r>
            <w:r>
              <w:rPr>
                <w:spacing w:val="-12"/>
                <w:sz w:val="24"/>
              </w:rPr>
              <w:t xml:space="preserve"> </w:t>
            </w:r>
            <w:r>
              <w:rPr>
                <w:sz w:val="24"/>
              </w:rPr>
              <w:t>place</w:t>
            </w:r>
            <w:r>
              <w:rPr>
                <w:spacing w:val="-9"/>
                <w:sz w:val="24"/>
              </w:rPr>
              <w:t xml:space="preserve"> </w:t>
            </w:r>
            <w:r>
              <w:rPr>
                <w:sz w:val="24"/>
              </w:rPr>
              <w:t>shown</w:t>
            </w:r>
            <w:r>
              <w:rPr>
                <w:spacing w:val="-12"/>
                <w:sz w:val="24"/>
              </w:rPr>
              <w:t xml:space="preserve"> </w:t>
            </w:r>
            <w:r>
              <w:rPr>
                <w:sz w:val="24"/>
              </w:rPr>
              <w:t>by the site in-charge and wiring as per the circuit diagram. Further the axle counter system has to be tested and commissioned (bolts, nuts, GI pipe, flexible conduit pipe metallic,</w:t>
            </w:r>
            <w:r>
              <w:rPr>
                <w:spacing w:val="79"/>
                <w:sz w:val="24"/>
              </w:rPr>
              <w:t xml:space="preserve"> </w:t>
            </w:r>
            <w:r>
              <w:rPr>
                <w:sz w:val="24"/>
              </w:rPr>
              <w:t>lugs,</w:t>
            </w:r>
            <w:r>
              <w:rPr>
                <w:spacing w:val="79"/>
                <w:sz w:val="24"/>
              </w:rPr>
              <w:t xml:space="preserve"> </w:t>
            </w:r>
            <w:r>
              <w:rPr>
                <w:sz w:val="24"/>
              </w:rPr>
              <w:t>wood</w:t>
            </w:r>
            <w:r>
              <w:rPr>
                <w:spacing w:val="77"/>
                <w:sz w:val="24"/>
              </w:rPr>
              <w:t xml:space="preserve"> </w:t>
            </w:r>
            <w:r>
              <w:rPr>
                <w:sz w:val="24"/>
              </w:rPr>
              <w:t>screws</w:t>
            </w:r>
            <w:r>
              <w:rPr>
                <w:spacing w:val="78"/>
                <w:sz w:val="24"/>
              </w:rPr>
              <w:t xml:space="preserve"> </w:t>
            </w:r>
            <w:r>
              <w:rPr>
                <w:sz w:val="24"/>
              </w:rPr>
              <w:t>are</w:t>
            </w:r>
            <w:r>
              <w:rPr>
                <w:spacing w:val="46"/>
                <w:w w:val="150"/>
                <w:sz w:val="24"/>
              </w:rPr>
              <w:t xml:space="preserve"> </w:t>
            </w:r>
            <w:r>
              <w:rPr>
                <w:sz w:val="24"/>
              </w:rPr>
              <w:t>to</w:t>
            </w:r>
            <w:r>
              <w:rPr>
                <w:spacing w:val="47"/>
                <w:w w:val="150"/>
                <w:sz w:val="24"/>
              </w:rPr>
              <w:t xml:space="preserve"> </w:t>
            </w:r>
            <w:r>
              <w:rPr>
                <w:sz w:val="24"/>
              </w:rPr>
              <w:t>be</w:t>
            </w:r>
            <w:r>
              <w:rPr>
                <w:spacing w:val="79"/>
                <w:sz w:val="24"/>
              </w:rPr>
              <w:t xml:space="preserve"> </w:t>
            </w:r>
            <w:r>
              <w:rPr>
                <w:sz w:val="24"/>
              </w:rPr>
              <w:t>supplied</w:t>
            </w:r>
            <w:r>
              <w:rPr>
                <w:spacing w:val="46"/>
                <w:w w:val="150"/>
                <w:sz w:val="24"/>
              </w:rPr>
              <w:t xml:space="preserve"> </w:t>
            </w:r>
            <w:r>
              <w:rPr>
                <w:sz w:val="24"/>
              </w:rPr>
              <w:t>by</w:t>
            </w:r>
            <w:r>
              <w:rPr>
                <w:spacing w:val="79"/>
                <w:sz w:val="24"/>
              </w:rPr>
              <w:t xml:space="preserve"> </w:t>
            </w:r>
            <w:r>
              <w:rPr>
                <w:spacing w:val="-5"/>
                <w:sz w:val="24"/>
              </w:rPr>
              <w:t>the</w:t>
            </w:r>
          </w:p>
          <w:p w14:paraId="7E77C1DC" w14:textId="77777777" w:rsidR="00620921" w:rsidRDefault="00EA4069">
            <w:pPr>
              <w:pStyle w:val="TableParagraph"/>
              <w:spacing w:before="1" w:line="255" w:lineRule="exact"/>
              <w:ind w:left="108"/>
              <w:rPr>
                <w:sz w:val="24"/>
              </w:rPr>
            </w:pPr>
            <w:r>
              <w:rPr>
                <w:spacing w:val="-2"/>
                <w:sz w:val="24"/>
              </w:rPr>
              <w:t>contractor.</w:t>
            </w:r>
          </w:p>
        </w:tc>
        <w:tc>
          <w:tcPr>
            <w:tcW w:w="1116" w:type="dxa"/>
          </w:tcPr>
          <w:p w14:paraId="535508C3" w14:textId="77777777" w:rsidR="00620921" w:rsidRDefault="00620921">
            <w:pPr>
              <w:pStyle w:val="TableParagraph"/>
              <w:rPr>
                <w:rFonts w:ascii="Arial"/>
                <w:b/>
                <w:sz w:val="24"/>
              </w:rPr>
            </w:pPr>
          </w:p>
          <w:p w14:paraId="003DF3CA" w14:textId="77777777" w:rsidR="00620921" w:rsidRDefault="00620921">
            <w:pPr>
              <w:pStyle w:val="TableParagraph"/>
              <w:rPr>
                <w:rFonts w:ascii="Arial"/>
                <w:b/>
                <w:sz w:val="24"/>
              </w:rPr>
            </w:pPr>
          </w:p>
          <w:p w14:paraId="63BE42C7" w14:textId="77777777" w:rsidR="00620921" w:rsidRDefault="00620921">
            <w:pPr>
              <w:pStyle w:val="TableParagraph"/>
              <w:rPr>
                <w:rFonts w:ascii="Arial"/>
                <w:b/>
                <w:sz w:val="24"/>
              </w:rPr>
            </w:pPr>
          </w:p>
          <w:p w14:paraId="1514C78E" w14:textId="77777777" w:rsidR="00620921" w:rsidRDefault="00620921">
            <w:pPr>
              <w:pStyle w:val="TableParagraph"/>
              <w:spacing w:before="5"/>
              <w:rPr>
                <w:rFonts w:ascii="Arial"/>
                <w:b/>
                <w:sz w:val="24"/>
              </w:rPr>
            </w:pPr>
          </w:p>
          <w:p w14:paraId="59384CBB" w14:textId="77777777" w:rsidR="00620921" w:rsidRDefault="00EA4069">
            <w:pPr>
              <w:pStyle w:val="TableParagraph"/>
              <w:ind w:left="10" w:right="1"/>
              <w:jc w:val="center"/>
              <w:rPr>
                <w:sz w:val="24"/>
              </w:rPr>
            </w:pPr>
            <w:r>
              <w:rPr>
                <w:spacing w:val="-5"/>
                <w:sz w:val="24"/>
              </w:rPr>
              <w:t>Set</w:t>
            </w:r>
          </w:p>
        </w:tc>
        <w:tc>
          <w:tcPr>
            <w:tcW w:w="1258" w:type="dxa"/>
          </w:tcPr>
          <w:p w14:paraId="5FE479F9" w14:textId="77777777" w:rsidR="00620921" w:rsidRDefault="00620921">
            <w:pPr>
              <w:pStyle w:val="TableParagraph"/>
              <w:rPr>
                <w:rFonts w:ascii="Arial"/>
                <w:b/>
                <w:sz w:val="24"/>
              </w:rPr>
            </w:pPr>
          </w:p>
          <w:p w14:paraId="5B282FB4" w14:textId="77777777" w:rsidR="00620921" w:rsidRDefault="00620921">
            <w:pPr>
              <w:pStyle w:val="TableParagraph"/>
              <w:rPr>
                <w:rFonts w:ascii="Arial"/>
                <w:b/>
                <w:sz w:val="24"/>
              </w:rPr>
            </w:pPr>
          </w:p>
          <w:p w14:paraId="2FBAFBF6" w14:textId="77777777" w:rsidR="00620921" w:rsidRDefault="00620921">
            <w:pPr>
              <w:pStyle w:val="TableParagraph"/>
              <w:rPr>
                <w:rFonts w:ascii="Arial"/>
                <w:b/>
                <w:sz w:val="24"/>
              </w:rPr>
            </w:pPr>
          </w:p>
          <w:p w14:paraId="3360D19A" w14:textId="77777777" w:rsidR="00620921" w:rsidRDefault="00620921">
            <w:pPr>
              <w:pStyle w:val="TableParagraph"/>
              <w:spacing w:before="5"/>
              <w:rPr>
                <w:rFonts w:ascii="Arial"/>
                <w:b/>
                <w:sz w:val="24"/>
              </w:rPr>
            </w:pPr>
          </w:p>
          <w:p w14:paraId="2455D47E" w14:textId="77777777" w:rsidR="00620921" w:rsidRDefault="00EA4069">
            <w:pPr>
              <w:pStyle w:val="TableParagraph"/>
              <w:ind w:left="11"/>
              <w:jc w:val="center"/>
              <w:rPr>
                <w:sz w:val="24"/>
              </w:rPr>
            </w:pPr>
            <w:r>
              <w:rPr>
                <w:spacing w:val="-4"/>
                <w:sz w:val="24"/>
              </w:rPr>
              <w:t>8408</w:t>
            </w:r>
          </w:p>
        </w:tc>
      </w:tr>
      <w:tr w:rsidR="00620921" w14:paraId="05BFF23D" w14:textId="77777777">
        <w:trPr>
          <w:trHeight w:val="4691"/>
        </w:trPr>
        <w:tc>
          <w:tcPr>
            <w:tcW w:w="842" w:type="dxa"/>
          </w:tcPr>
          <w:p w14:paraId="399FFAE0" w14:textId="77777777" w:rsidR="00620921" w:rsidRDefault="00EA4069">
            <w:pPr>
              <w:pStyle w:val="TableParagraph"/>
              <w:ind w:left="9" w:right="1"/>
              <w:jc w:val="center"/>
              <w:rPr>
                <w:sz w:val="24"/>
              </w:rPr>
            </w:pPr>
            <w:r>
              <w:rPr>
                <w:spacing w:val="-4"/>
                <w:sz w:val="24"/>
              </w:rPr>
              <w:t>3702</w:t>
            </w:r>
          </w:p>
        </w:tc>
        <w:tc>
          <w:tcPr>
            <w:tcW w:w="6563" w:type="dxa"/>
          </w:tcPr>
          <w:p w14:paraId="4968387E" w14:textId="77777777" w:rsidR="00620921" w:rsidRDefault="00EA4069">
            <w:pPr>
              <w:pStyle w:val="TableParagraph"/>
              <w:ind w:left="108" w:right="100"/>
              <w:jc w:val="both"/>
              <w:rPr>
                <w:sz w:val="24"/>
              </w:rPr>
            </w:pPr>
            <w:r>
              <w:rPr>
                <w:sz w:val="24"/>
              </w:rPr>
              <w:t>Installation (including power supply arrangements if required),</w:t>
            </w:r>
            <w:r>
              <w:rPr>
                <w:spacing w:val="-15"/>
                <w:sz w:val="24"/>
              </w:rPr>
              <w:t xml:space="preserve"> </w:t>
            </w:r>
            <w:r>
              <w:rPr>
                <w:sz w:val="24"/>
              </w:rPr>
              <w:t>testing</w:t>
            </w:r>
            <w:r>
              <w:rPr>
                <w:spacing w:val="-14"/>
                <w:sz w:val="24"/>
              </w:rPr>
              <w:t xml:space="preserve"> </w:t>
            </w:r>
            <w:r>
              <w:rPr>
                <w:sz w:val="24"/>
              </w:rPr>
              <w:t>and</w:t>
            </w:r>
            <w:r>
              <w:rPr>
                <w:spacing w:val="-14"/>
                <w:sz w:val="24"/>
              </w:rPr>
              <w:t xml:space="preserve"> </w:t>
            </w:r>
            <w:r>
              <w:rPr>
                <w:sz w:val="24"/>
              </w:rPr>
              <w:t>commissioning</w:t>
            </w:r>
            <w:r>
              <w:rPr>
                <w:spacing w:val="-14"/>
                <w:sz w:val="24"/>
              </w:rPr>
              <w:t xml:space="preserve"> </w:t>
            </w:r>
            <w:r>
              <w:rPr>
                <w:sz w:val="24"/>
              </w:rPr>
              <w:t>of</w:t>
            </w:r>
            <w:r>
              <w:rPr>
                <w:spacing w:val="-15"/>
                <w:sz w:val="24"/>
              </w:rPr>
              <w:t xml:space="preserve"> </w:t>
            </w:r>
            <w:r>
              <w:rPr>
                <w:sz w:val="24"/>
              </w:rPr>
              <w:t>SSDAC/HASSDAC. The work consists of:</w:t>
            </w:r>
          </w:p>
          <w:p w14:paraId="3E4C20CD" w14:textId="77777777" w:rsidR="00620921" w:rsidRDefault="00EA4069">
            <w:pPr>
              <w:pStyle w:val="TableParagraph"/>
              <w:numPr>
                <w:ilvl w:val="0"/>
                <w:numId w:val="8"/>
              </w:numPr>
              <w:tabs>
                <w:tab w:val="left" w:pos="378"/>
              </w:tabs>
              <w:ind w:right="95" w:firstLine="0"/>
              <w:jc w:val="both"/>
              <w:rPr>
                <w:sz w:val="24"/>
              </w:rPr>
            </w:pPr>
            <w:r>
              <w:rPr>
                <w:sz w:val="24"/>
              </w:rPr>
              <w:t>Fixing</w:t>
            </w:r>
            <w:r>
              <w:rPr>
                <w:spacing w:val="-12"/>
                <w:sz w:val="24"/>
              </w:rPr>
              <w:t xml:space="preserve"> </w:t>
            </w:r>
            <w:r>
              <w:rPr>
                <w:sz w:val="24"/>
              </w:rPr>
              <w:t>of</w:t>
            </w:r>
            <w:r>
              <w:rPr>
                <w:spacing w:val="-13"/>
                <w:sz w:val="24"/>
              </w:rPr>
              <w:t xml:space="preserve"> </w:t>
            </w:r>
            <w:r>
              <w:rPr>
                <w:sz w:val="24"/>
              </w:rPr>
              <w:t>axle</w:t>
            </w:r>
            <w:r>
              <w:rPr>
                <w:spacing w:val="-16"/>
                <w:sz w:val="24"/>
              </w:rPr>
              <w:t xml:space="preserve"> </w:t>
            </w:r>
            <w:r>
              <w:rPr>
                <w:sz w:val="24"/>
              </w:rPr>
              <w:t>counter</w:t>
            </w:r>
            <w:r>
              <w:rPr>
                <w:spacing w:val="-14"/>
                <w:sz w:val="24"/>
              </w:rPr>
              <w:t xml:space="preserve"> </w:t>
            </w:r>
            <w:r>
              <w:rPr>
                <w:sz w:val="24"/>
              </w:rPr>
              <w:t>track</w:t>
            </w:r>
            <w:r>
              <w:rPr>
                <w:spacing w:val="-14"/>
                <w:sz w:val="24"/>
              </w:rPr>
              <w:t xml:space="preserve"> </w:t>
            </w:r>
            <w:r>
              <w:rPr>
                <w:sz w:val="24"/>
              </w:rPr>
              <w:t>device</w:t>
            </w:r>
            <w:r>
              <w:rPr>
                <w:spacing w:val="-13"/>
                <w:sz w:val="24"/>
              </w:rPr>
              <w:t xml:space="preserve"> </w:t>
            </w:r>
            <w:r>
              <w:rPr>
                <w:sz w:val="24"/>
              </w:rPr>
              <w:t>consisting</w:t>
            </w:r>
            <w:r>
              <w:rPr>
                <w:spacing w:val="-13"/>
                <w:sz w:val="24"/>
              </w:rPr>
              <w:t xml:space="preserve"> </w:t>
            </w:r>
            <w:r>
              <w:rPr>
                <w:sz w:val="24"/>
              </w:rPr>
              <w:t>of</w:t>
            </w:r>
            <w:r>
              <w:rPr>
                <w:spacing w:val="-15"/>
                <w:sz w:val="24"/>
              </w:rPr>
              <w:t xml:space="preserve"> </w:t>
            </w:r>
            <w:r>
              <w:rPr>
                <w:sz w:val="24"/>
              </w:rPr>
              <w:t>Tx-Rx</w:t>
            </w:r>
            <w:r>
              <w:rPr>
                <w:spacing w:val="-14"/>
                <w:sz w:val="24"/>
              </w:rPr>
              <w:t xml:space="preserve"> </w:t>
            </w:r>
            <w:r>
              <w:rPr>
                <w:sz w:val="24"/>
              </w:rPr>
              <w:t>coil assembly</w:t>
            </w:r>
            <w:r>
              <w:rPr>
                <w:spacing w:val="-16"/>
                <w:sz w:val="24"/>
              </w:rPr>
              <w:t xml:space="preserve"> </w:t>
            </w:r>
            <w:r>
              <w:rPr>
                <w:sz w:val="24"/>
              </w:rPr>
              <w:t>for</w:t>
            </w:r>
            <w:r>
              <w:rPr>
                <w:spacing w:val="-17"/>
                <w:sz w:val="24"/>
              </w:rPr>
              <w:t xml:space="preserve"> </w:t>
            </w:r>
            <w:r>
              <w:rPr>
                <w:sz w:val="24"/>
              </w:rPr>
              <w:t>each</w:t>
            </w:r>
            <w:r>
              <w:rPr>
                <w:spacing w:val="-14"/>
                <w:sz w:val="24"/>
              </w:rPr>
              <w:t xml:space="preserve"> </w:t>
            </w:r>
            <w:r>
              <w:rPr>
                <w:sz w:val="24"/>
              </w:rPr>
              <w:t>detection</w:t>
            </w:r>
            <w:r>
              <w:rPr>
                <w:spacing w:val="-15"/>
                <w:sz w:val="24"/>
              </w:rPr>
              <w:t xml:space="preserve"> </w:t>
            </w:r>
            <w:r>
              <w:rPr>
                <w:sz w:val="24"/>
              </w:rPr>
              <w:t>point</w:t>
            </w:r>
            <w:r>
              <w:rPr>
                <w:spacing w:val="-15"/>
                <w:sz w:val="24"/>
              </w:rPr>
              <w:t xml:space="preserve"> </w:t>
            </w:r>
            <w:r>
              <w:rPr>
                <w:sz w:val="24"/>
              </w:rPr>
              <w:t>drilling</w:t>
            </w:r>
            <w:r>
              <w:rPr>
                <w:spacing w:val="-15"/>
                <w:sz w:val="24"/>
              </w:rPr>
              <w:t xml:space="preserve"> </w:t>
            </w:r>
            <w:r>
              <w:rPr>
                <w:sz w:val="24"/>
              </w:rPr>
              <w:t>holes</w:t>
            </w:r>
            <w:r>
              <w:rPr>
                <w:spacing w:val="-16"/>
                <w:sz w:val="24"/>
              </w:rPr>
              <w:t xml:space="preserve"> </w:t>
            </w:r>
            <w:r>
              <w:rPr>
                <w:sz w:val="24"/>
              </w:rPr>
              <w:t>in</w:t>
            </w:r>
            <w:r>
              <w:rPr>
                <w:spacing w:val="-16"/>
                <w:sz w:val="24"/>
              </w:rPr>
              <w:t xml:space="preserve"> </w:t>
            </w:r>
            <w:r>
              <w:rPr>
                <w:sz w:val="24"/>
              </w:rPr>
              <w:t>the</w:t>
            </w:r>
            <w:r>
              <w:rPr>
                <w:spacing w:val="-15"/>
                <w:sz w:val="24"/>
              </w:rPr>
              <w:t xml:space="preserve"> </w:t>
            </w:r>
            <w:r>
              <w:rPr>
                <w:sz w:val="24"/>
              </w:rPr>
              <w:t>rails</w:t>
            </w:r>
            <w:r>
              <w:rPr>
                <w:spacing w:val="-16"/>
                <w:sz w:val="24"/>
              </w:rPr>
              <w:t xml:space="preserve"> </w:t>
            </w:r>
            <w:r>
              <w:rPr>
                <w:sz w:val="24"/>
              </w:rPr>
              <w:t>as per the marking given by the site in charge.</w:t>
            </w:r>
          </w:p>
          <w:p w14:paraId="099328F3" w14:textId="77777777" w:rsidR="00620921" w:rsidRDefault="00EA4069">
            <w:pPr>
              <w:pStyle w:val="TableParagraph"/>
              <w:numPr>
                <w:ilvl w:val="0"/>
                <w:numId w:val="8"/>
              </w:numPr>
              <w:tabs>
                <w:tab w:val="left" w:pos="446"/>
              </w:tabs>
              <w:ind w:right="102" w:firstLine="0"/>
              <w:jc w:val="both"/>
              <w:rPr>
                <w:sz w:val="24"/>
              </w:rPr>
            </w:pPr>
            <w:r>
              <w:rPr>
                <w:sz w:val="24"/>
              </w:rPr>
              <w:t xml:space="preserve">Fixing of rails deflector plates on either side of each detection points as per the marking given by the site in </w:t>
            </w:r>
            <w:r>
              <w:rPr>
                <w:spacing w:val="-2"/>
                <w:sz w:val="24"/>
              </w:rPr>
              <w:t>charge.</w:t>
            </w:r>
          </w:p>
          <w:p w14:paraId="6D96A8E6" w14:textId="77777777" w:rsidR="00620921" w:rsidRDefault="00EA4069">
            <w:pPr>
              <w:pStyle w:val="TableParagraph"/>
              <w:numPr>
                <w:ilvl w:val="0"/>
                <w:numId w:val="8"/>
              </w:numPr>
              <w:tabs>
                <w:tab w:val="left" w:pos="383"/>
              </w:tabs>
              <w:ind w:right="100" w:firstLine="0"/>
              <w:jc w:val="both"/>
              <w:rPr>
                <w:sz w:val="24"/>
              </w:rPr>
            </w:pPr>
            <w:r>
              <w:rPr>
                <w:sz w:val="24"/>
              </w:rPr>
              <w:t>Fixing of evaluators</w:t>
            </w:r>
            <w:r>
              <w:rPr>
                <w:spacing w:val="-1"/>
                <w:sz w:val="24"/>
              </w:rPr>
              <w:t xml:space="preserve"> </w:t>
            </w:r>
            <w:r>
              <w:rPr>
                <w:sz w:val="24"/>
              </w:rPr>
              <w:t>inside pre-erected location boxes on the</w:t>
            </w:r>
            <w:r>
              <w:rPr>
                <w:spacing w:val="-17"/>
                <w:sz w:val="24"/>
              </w:rPr>
              <w:t xml:space="preserve"> </w:t>
            </w:r>
            <w:r>
              <w:rPr>
                <w:sz w:val="24"/>
              </w:rPr>
              <w:t>nominated</w:t>
            </w:r>
            <w:r>
              <w:rPr>
                <w:spacing w:val="-17"/>
                <w:sz w:val="24"/>
              </w:rPr>
              <w:t xml:space="preserve"> </w:t>
            </w:r>
            <w:r>
              <w:rPr>
                <w:sz w:val="24"/>
              </w:rPr>
              <w:t>planks</w:t>
            </w:r>
            <w:r>
              <w:rPr>
                <w:spacing w:val="-16"/>
                <w:sz w:val="24"/>
              </w:rPr>
              <w:t xml:space="preserve"> </w:t>
            </w:r>
            <w:r>
              <w:rPr>
                <w:sz w:val="24"/>
              </w:rPr>
              <w:t>along</w:t>
            </w:r>
            <w:r>
              <w:rPr>
                <w:spacing w:val="-17"/>
                <w:sz w:val="24"/>
              </w:rPr>
              <w:t xml:space="preserve"> </w:t>
            </w:r>
            <w:r>
              <w:rPr>
                <w:sz w:val="24"/>
              </w:rPr>
              <w:t>with</w:t>
            </w:r>
            <w:r>
              <w:rPr>
                <w:spacing w:val="-17"/>
                <w:sz w:val="24"/>
              </w:rPr>
              <w:t xml:space="preserve"> </w:t>
            </w:r>
            <w:r>
              <w:rPr>
                <w:sz w:val="24"/>
              </w:rPr>
              <w:t>VR</w:t>
            </w:r>
            <w:r>
              <w:rPr>
                <w:spacing w:val="-17"/>
                <w:sz w:val="24"/>
              </w:rPr>
              <w:t xml:space="preserve"> </w:t>
            </w:r>
            <w:r>
              <w:rPr>
                <w:sz w:val="24"/>
              </w:rPr>
              <w:t>assembly</w:t>
            </w:r>
            <w:r>
              <w:rPr>
                <w:spacing w:val="-16"/>
                <w:sz w:val="24"/>
              </w:rPr>
              <w:t xml:space="preserve"> </w:t>
            </w:r>
            <w:r>
              <w:rPr>
                <w:sz w:val="24"/>
              </w:rPr>
              <w:t>duly</w:t>
            </w:r>
            <w:r>
              <w:rPr>
                <w:spacing w:val="-17"/>
                <w:sz w:val="24"/>
              </w:rPr>
              <w:t xml:space="preserve"> </w:t>
            </w:r>
            <w:r>
              <w:rPr>
                <w:sz w:val="24"/>
              </w:rPr>
              <w:t>providing anti-vibration arrangements, fixing terminals and wiring as per the instructions of site in-charge.</w:t>
            </w:r>
          </w:p>
          <w:p w14:paraId="47DA695A" w14:textId="77777777" w:rsidR="00620921" w:rsidRDefault="00EA4069">
            <w:pPr>
              <w:pStyle w:val="TableParagraph"/>
              <w:spacing w:line="270" w:lineRule="atLeast"/>
              <w:ind w:left="108" w:right="102"/>
              <w:jc w:val="both"/>
              <w:rPr>
                <w:sz w:val="24"/>
              </w:rPr>
            </w:pPr>
            <w:r>
              <w:rPr>
                <w:sz w:val="24"/>
              </w:rPr>
              <w:t>d.)</w:t>
            </w:r>
            <w:r>
              <w:rPr>
                <w:spacing w:val="-12"/>
                <w:sz w:val="24"/>
              </w:rPr>
              <w:t xml:space="preserve"> </w:t>
            </w:r>
            <w:r>
              <w:rPr>
                <w:sz w:val="24"/>
              </w:rPr>
              <w:t>Routing</w:t>
            </w:r>
            <w:r>
              <w:rPr>
                <w:spacing w:val="-14"/>
                <w:sz w:val="24"/>
              </w:rPr>
              <w:t xml:space="preserve"> </w:t>
            </w:r>
            <w:r>
              <w:rPr>
                <w:sz w:val="24"/>
              </w:rPr>
              <w:t>cables</w:t>
            </w:r>
            <w:r>
              <w:rPr>
                <w:spacing w:val="-12"/>
                <w:sz w:val="24"/>
              </w:rPr>
              <w:t xml:space="preserve"> </w:t>
            </w:r>
            <w:r>
              <w:rPr>
                <w:sz w:val="24"/>
              </w:rPr>
              <w:t>from</w:t>
            </w:r>
            <w:r>
              <w:rPr>
                <w:spacing w:val="-11"/>
                <w:sz w:val="24"/>
              </w:rPr>
              <w:t xml:space="preserve"> </w:t>
            </w:r>
            <w:r>
              <w:rPr>
                <w:sz w:val="24"/>
              </w:rPr>
              <w:t>Tx/Rx</w:t>
            </w:r>
            <w:r>
              <w:rPr>
                <w:spacing w:val="-15"/>
                <w:sz w:val="24"/>
              </w:rPr>
              <w:t xml:space="preserve"> </w:t>
            </w:r>
            <w:r>
              <w:rPr>
                <w:sz w:val="24"/>
              </w:rPr>
              <w:t>coil</w:t>
            </w:r>
            <w:r>
              <w:rPr>
                <w:spacing w:val="-15"/>
                <w:sz w:val="24"/>
              </w:rPr>
              <w:t xml:space="preserve"> </w:t>
            </w:r>
            <w:r>
              <w:rPr>
                <w:sz w:val="24"/>
              </w:rPr>
              <w:t>assembly</w:t>
            </w:r>
            <w:r>
              <w:rPr>
                <w:spacing w:val="-15"/>
                <w:sz w:val="24"/>
              </w:rPr>
              <w:t xml:space="preserve"> </w:t>
            </w:r>
            <w:r>
              <w:rPr>
                <w:sz w:val="24"/>
              </w:rPr>
              <w:t>through</w:t>
            </w:r>
            <w:r>
              <w:rPr>
                <w:spacing w:val="-14"/>
                <w:sz w:val="24"/>
              </w:rPr>
              <w:t xml:space="preserve"> </w:t>
            </w:r>
            <w:r>
              <w:rPr>
                <w:sz w:val="24"/>
              </w:rPr>
              <w:t>pre</w:t>
            </w:r>
            <w:r>
              <w:rPr>
                <w:spacing w:val="-12"/>
                <w:sz w:val="24"/>
              </w:rPr>
              <w:t xml:space="preserve"> </w:t>
            </w:r>
            <w:r>
              <w:rPr>
                <w:sz w:val="24"/>
              </w:rPr>
              <w:t>laid GI/HDPE pipe arrangements of track crossing and entering the location box and termination (60 % Payment after installation &amp; Testing and 40% after commissioning).</w:t>
            </w:r>
          </w:p>
        </w:tc>
        <w:tc>
          <w:tcPr>
            <w:tcW w:w="1116" w:type="dxa"/>
          </w:tcPr>
          <w:p w14:paraId="21088DD2" w14:textId="77777777" w:rsidR="00620921" w:rsidRDefault="00620921">
            <w:pPr>
              <w:pStyle w:val="TableParagraph"/>
              <w:rPr>
                <w:rFonts w:ascii="Arial"/>
                <w:b/>
                <w:sz w:val="24"/>
              </w:rPr>
            </w:pPr>
          </w:p>
          <w:p w14:paraId="603568E2" w14:textId="77777777" w:rsidR="00620921" w:rsidRDefault="00620921">
            <w:pPr>
              <w:pStyle w:val="TableParagraph"/>
              <w:rPr>
                <w:rFonts w:ascii="Arial"/>
                <w:b/>
                <w:sz w:val="24"/>
              </w:rPr>
            </w:pPr>
          </w:p>
          <w:p w14:paraId="7C059DC2" w14:textId="77777777" w:rsidR="00620921" w:rsidRDefault="00620921">
            <w:pPr>
              <w:pStyle w:val="TableParagraph"/>
              <w:rPr>
                <w:rFonts w:ascii="Arial"/>
                <w:b/>
                <w:sz w:val="24"/>
              </w:rPr>
            </w:pPr>
          </w:p>
          <w:p w14:paraId="7E821EBF" w14:textId="77777777" w:rsidR="00620921" w:rsidRDefault="00620921">
            <w:pPr>
              <w:pStyle w:val="TableParagraph"/>
              <w:rPr>
                <w:rFonts w:ascii="Arial"/>
                <w:b/>
                <w:sz w:val="24"/>
              </w:rPr>
            </w:pPr>
          </w:p>
          <w:p w14:paraId="60E28E94" w14:textId="77777777" w:rsidR="00620921" w:rsidRDefault="00620921">
            <w:pPr>
              <w:pStyle w:val="TableParagraph"/>
              <w:spacing w:before="5"/>
              <w:rPr>
                <w:rFonts w:ascii="Arial"/>
                <w:b/>
                <w:sz w:val="24"/>
              </w:rPr>
            </w:pPr>
          </w:p>
          <w:p w14:paraId="6E84B415" w14:textId="77777777" w:rsidR="00620921" w:rsidRDefault="00EA4069">
            <w:pPr>
              <w:pStyle w:val="TableParagraph"/>
              <w:ind w:left="10" w:right="1"/>
              <w:jc w:val="center"/>
              <w:rPr>
                <w:sz w:val="24"/>
              </w:rPr>
            </w:pPr>
            <w:r>
              <w:rPr>
                <w:spacing w:val="-5"/>
                <w:sz w:val="24"/>
              </w:rPr>
              <w:t>Set</w:t>
            </w:r>
          </w:p>
        </w:tc>
        <w:tc>
          <w:tcPr>
            <w:tcW w:w="1258" w:type="dxa"/>
          </w:tcPr>
          <w:p w14:paraId="73FD6E2E" w14:textId="77777777" w:rsidR="00620921" w:rsidRDefault="00620921">
            <w:pPr>
              <w:pStyle w:val="TableParagraph"/>
              <w:rPr>
                <w:rFonts w:ascii="Arial"/>
                <w:b/>
                <w:sz w:val="24"/>
              </w:rPr>
            </w:pPr>
          </w:p>
          <w:p w14:paraId="5C78D1EC" w14:textId="77777777" w:rsidR="00620921" w:rsidRDefault="00620921">
            <w:pPr>
              <w:pStyle w:val="TableParagraph"/>
              <w:rPr>
                <w:rFonts w:ascii="Arial"/>
                <w:b/>
                <w:sz w:val="24"/>
              </w:rPr>
            </w:pPr>
          </w:p>
          <w:p w14:paraId="221A2447" w14:textId="77777777" w:rsidR="00620921" w:rsidRDefault="00620921">
            <w:pPr>
              <w:pStyle w:val="TableParagraph"/>
              <w:rPr>
                <w:rFonts w:ascii="Arial"/>
                <w:b/>
                <w:sz w:val="24"/>
              </w:rPr>
            </w:pPr>
          </w:p>
          <w:p w14:paraId="5FEE6D97" w14:textId="77777777" w:rsidR="00620921" w:rsidRDefault="00620921">
            <w:pPr>
              <w:pStyle w:val="TableParagraph"/>
              <w:rPr>
                <w:rFonts w:ascii="Arial"/>
                <w:b/>
                <w:sz w:val="24"/>
              </w:rPr>
            </w:pPr>
          </w:p>
          <w:p w14:paraId="58EF23BA" w14:textId="77777777" w:rsidR="00620921" w:rsidRDefault="00620921">
            <w:pPr>
              <w:pStyle w:val="TableParagraph"/>
              <w:spacing w:before="5"/>
              <w:rPr>
                <w:rFonts w:ascii="Arial"/>
                <w:b/>
                <w:sz w:val="24"/>
              </w:rPr>
            </w:pPr>
          </w:p>
          <w:p w14:paraId="693A89A8" w14:textId="77777777" w:rsidR="00620921" w:rsidRDefault="00EA4069">
            <w:pPr>
              <w:pStyle w:val="TableParagraph"/>
              <w:ind w:left="11" w:right="1"/>
              <w:jc w:val="center"/>
              <w:rPr>
                <w:sz w:val="24"/>
              </w:rPr>
            </w:pPr>
            <w:r>
              <w:rPr>
                <w:spacing w:val="-2"/>
                <w:sz w:val="24"/>
              </w:rPr>
              <w:t>37152</w:t>
            </w:r>
          </w:p>
        </w:tc>
      </w:tr>
      <w:tr w:rsidR="00620921" w14:paraId="06BB468E" w14:textId="77777777">
        <w:trPr>
          <w:trHeight w:val="551"/>
        </w:trPr>
        <w:tc>
          <w:tcPr>
            <w:tcW w:w="842" w:type="dxa"/>
          </w:tcPr>
          <w:p w14:paraId="2FBCB978" w14:textId="77777777" w:rsidR="00620921" w:rsidRDefault="00EA4069">
            <w:pPr>
              <w:pStyle w:val="TableParagraph"/>
              <w:ind w:left="9" w:right="1"/>
              <w:jc w:val="center"/>
              <w:rPr>
                <w:sz w:val="24"/>
              </w:rPr>
            </w:pPr>
            <w:r>
              <w:rPr>
                <w:spacing w:val="-4"/>
                <w:sz w:val="24"/>
              </w:rPr>
              <w:t>3703</w:t>
            </w:r>
          </w:p>
        </w:tc>
        <w:tc>
          <w:tcPr>
            <w:tcW w:w="6563" w:type="dxa"/>
          </w:tcPr>
          <w:p w14:paraId="762409FB" w14:textId="77777777" w:rsidR="00620921" w:rsidRDefault="00EA4069">
            <w:pPr>
              <w:pStyle w:val="TableParagraph"/>
              <w:spacing w:line="270" w:lineRule="atLeast"/>
              <w:ind w:left="108"/>
              <w:rPr>
                <w:sz w:val="24"/>
              </w:rPr>
            </w:pPr>
            <w:r>
              <w:rPr>
                <w:sz w:val="24"/>
              </w:rPr>
              <w:t>Fabrication</w:t>
            </w:r>
            <w:r>
              <w:rPr>
                <w:spacing w:val="40"/>
                <w:sz w:val="24"/>
              </w:rPr>
              <w:t xml:space="preserve"> </w:t>
            </w:r>
            <w:r>
              <w:rPr>
                <w:sz w:val="24"/>
              </w:rPr>
              <w:t>and</w:t>
            </w:r>
            <w:r>
              <w:rPr>
                <w:spacing w:val="40"/>
                <w:sz w:val="24"/>
              </w:rPr>
              <w:t xml:space="preserve"> </w:t>
            </w:r>
            <w:r>
              <w:rPr>
                <w:sz w:val="24"/>
              </w:rPr>
              <w:t>supply</w:t>
            </w:r>
            <w:r>
              <w:rPr>
                <w:spacing w:val="40"/>
                <w:sz w:val="24"/>
              </w:rPr>
              <w:t xml:space="preserve"> </w:t>
            </w:r>
            <w:r>
              <w:rPr>
                <w:sz w:val="24"/>
              </w:rPr>
              <w:t>of</w:t>
            </w:r>
            <w:r>
              <w:rPr>
                <w:spacing w:val="40"/>
                <w:sz w:val="24"/>
              </w:rPr>
              <w:t xml:space="preserve"> </w:t>
            </w:r>
            <w:r>
              <w:rPr>
                <w:sz w:val="24"/>
              </w:rPr>
              <w:t>2</w:t>
            </w:r>
            <w:r>
              <w:rPr>
                <w:spacing w:val="40"/>
                <w:sz w:val="24"/>
              </w:rPr>
              <w:t xml:space="preserve"> </w:t>
            </w:r>
            <w:proofErr w:type="gramStart"/>
            <w:r>
              <w:rPr>
                <w:sz w:val="24"/>
              </w:rPr>
              <w:t>no’s</w:t>
            </w:r>
            <w:proofErr w:type="gramEnd"/>
            <w:r>
              <w:rPr>
                <w:spacing w:val="40"/>
                <w:sz w:val="24"/>
              </w:rPr>
              <w:t xml:space="preserve"> </w:t>
            </w:r>
            <w:r>
              <w:rPr>
                <w:sz w:val="24"/>
              </w:rPr>
              <w:t>of</w:t>
            </w:r>
            <w:r>
              <w:rPr>
                <w:spacing w:val="40"/>
                <w:sz w:val="24"/>
              </w:rPr>
              <w:t xml:space="preserve"> </w:t>
            </w:r>
            <w:r>
              <w:rPr>
                <w:sz w:val="24"/>
              </w:rPr>
              <w:t>hard</w:t>
            </w:r>
            <w:r>
              <w:rPr>
                <w:spacing w:val="40"/>
                <w:sz w:val="24"/>
              </w:rPr>
              <w:t xml:space="preserve"> </w:t>
            </w:r>
            <w:r>
              <w:rPr>
                <w:sz w:val="24"/>
              </w:rPr>
              <w:t>reset</w:t>
            </w:r>
            <w:r>
              <w:rPr>
                <w:spacing w:val="40"/>
                <w:sz w:val="24"/>
              </w:rPr>
              <w:t xml:space="preserve"> </w:t>
            </w:r>
            <w:r>
              <w:rPr>
                <w:sz w:val="24"/>
              </w:rPr>
              <w:t>boxes</w:t>
            </w:r>
            <w:r>
              <w:rPr>
                <w:spacing w:val="40"/>
                <w:sz w:val="24"/>
              </w:rPr>
              <w:t xml:space="preserve"> </w:t>
            </w:r>
            <w:r>
              <w:rPr>
                <w:sz w:val="24"/>
              </w:rPr>
              <w:t>for BPAC resetting as per drawing No. SK/P/11-A/14.</w:t>
            </w:r>
          </w:p>
        </w:tc>
        <w:tc>
          <w:tcPr>
            <w:tcW w:w="1116" w:type="dxa"/>
          </w:tcPr>
          <w:p w14:paraId="5F9FD6C5" w14:textId="77777777" w:rsidR="00620921" w:rsidRDefault="00EA4069">
            <w:pPr>
              <w:pStyle w:val="TableParagraph"/>
              <w:ind w:left="10" w:right="1"/>
              <w:jc w:val="center"/>
              <w:rPr>
                <w:sz w:val="24"/>
              </w:rPr>
            </w:pPr>
            <w:r>
              <w:rPr>
                <w:spacing w:val="-5"/>
                <w:sz w:val="24"/>
              </w:rPr>
              <w:t>Set</w:t>
            </w:r>
          </w:p>
        </w:tc>
        <w:tc>
          <w:tcPr>
            <w:tcW w:w="1258" w:type="dxa"/>
          </w:tcPr>
          <w:p w14:paraId="11FF35AF" w14:textId="77777777" w:rsidR="00620921" w:rsidRDefault="00EA4069">
            <w:pPr>
              <w:pStyle w:val="TableParagraph"/>
              <w:ind w:left="11" w:right="1"/>
              <w:jc w:val="center"/>
              <w:rPr>
                <w:sz w:val="24"/>
              </w:rPr>
            </w:pPr>
            <w:r>
              <w:rPr>
                <w:spacing w:val="-2"/>
                <w:sz w:val="24"/>
              </w:rPr>
              <w:t>55166</w:t>
            </w:r>
          </w:p>
        </w:tc>
      </w:tr>
      <w:tr w:rsidR="00620921" w14:paraId="22EC9999" w14:textId="77777777">
        <w:trPr>
          <w:trHeight w:val="551"/>
        </w:trPr>
        <w:tc>
          <w:tcPr>
            <w:tcW w:w="842" w:type="dxa"/>
          </w:tcPr>
          <w:p w14:paraId="598E701B" w14:textId="77777777" w:rsidR="00620921" w:rsidRDefault="00EA4069">
            <w:pPr>
              <w:pStyle w:val="TableParagraph"/>
              <w:ind w:left="9" w:right="1"/>
              <w:jc w:val="center"/>
              <w:rPr>
                <w:sz w:val="24"/>
              </w:rPr>
            </w:pPr>
            <w:r>
              <w:rPr>
                <w:spacing w:val="-4"/>
                <w:sz w:val="24"/>
              </w:rPr>
              <w:t>3704</w:t>
            </w:r>
          </w:p>
        </w:tc>
        <w:tc>
          <w:tcPr>
            <w:tcW w:w="6563" w:type="dxa"/>
          </w:tcPr>
          <w:p w14:paraId="486F9054" w14:textId="77777777" w:rsidR="00620921" w:rsidRDefault="00C8456E">
            <w:pPr>
              <w:pStyle w:val="TableParagraph"/>
              <w:spacing w:line="270" w:lineRule="atLeast"/>
              <w:ind w:left="108"/>
              <w:rPr>
                <w:sz w:val="24"/>
              </w:rPr>
            </w:pPr>
            <w:hyperlink r:id="rId19">
              <w:r w:rsidR="00EA4069">
                <w:rPr>
                  <w:sz w:val="24"/>
                </w:rPr>
                <w:t>Fabrication</w:t>
              </w:r>
              <w:r w:rsidR="00EA4069">
                <w:rPr>
                  <w:spacing w:val="40"/>
                  <w:sz w:val="24"/>
                </w:rPr>
                <w:t xml:space="preserve"> </w:t>
              </w:r>
              <w:r w:rsidR="00EA4069">
                <w:rPr>
                  <w:sz w:val="24"/>
                </w:rPr>
                <w:t>and</w:t>
              </w:r>
              <w:r w:rsidR="00EA4069">
                <w:rPr>
                  <w:spacing w:val="40"/>
                  <w:sz w:val="24"/>
                </w:rPr>
                <w:t xml:space="preserve"> </w:t>
              </w:r>
              <w:r w:rsidR="00EA4069">
                <w:rPr>
                  <w:sz w:val="24"/>
                </w:rPr>
                <w:t>supply</w:t>
              </w:r>
              <w:r w:rsidR="00EA4069">
                <w:rPr>
                  <w:spacing w:val="40"/>
                  <w:sz w:val="24"/>
                </w:rPr>
                <w:t xml:space="preserve"> </w:t>
              </w:r>
              <w:r w:rsidR="00EA4069">
                <w:rPr>
                  <w:sz w:val="24"/>
                </w:rPr>
                <w:t>of</w:t>
              </w:r>
              <w:r w:rsidR="00EA4069">
                <w:rPr>
                  <w:spacing w:val="40"/>
                  <w:sz w:val="24"/>
                </w:rPr>
                <w:t xml:space="preserve"> </w:t>
              </w:r>
              <w:r w:rsidR="00EA4069">
                <w:rPr>
                  <w:sz w:val="24"/>
                </w:rPr>
                <w:t>2</w:t>
              </w:r>
              <w:r w:rsidR="00EA4069">
                <w:rPr>
                  <w:spacing w:val="40"/>
                  <w:sz w:val="24"/>
                </w:rPr>
                <w:t xml:space="preserve"> </w:t>
              </w:r>
              <w:r w:rsidR="00EA4069">
                <w:rPr>
                  <w:sz w:val="24"/>
                </w:rPr>
                <w:t>No’s</w:t>
              </w:r>
              <w:r w:rsidR="00EA4069">
                <w:rPr>
                  <w:spacing w:val="40"/>
                  <w:sz w:val="24"/>
                </w:rPr>
                <w:t xml:space="preserve"> </w:t>
              </w:r>
              <w:r w:rsidR="00EA4069">
                <w:rPr>
                  <w:sz w:val="24"/>
                </w:rPr>
                <w:t>of</w:t>
              </w:r>
              <w:r w:rsidR="00EA4069">
                <w:rPr>
                  <w:spacing w:val="40"/>
                  <w:sz w:val="24"/>
                </w:rPr>
                <w:t xml:space="preserve"> </w:t>
              </w:r>
              <w:r w:rsidR="00EA4069">
                <w:rPr>
                  <w:sz w:val="24"/>
                </w:rPr>
                <w:t>auto</w:t>
              </w:r>
              <w:r w:rsidR="00EA4069">
                <w:rPr>
                  <w:spacing w:val="40"/>
                  <w:sz w:val="24"/>
                </w:rPr>
                <w:t xml:space="preserve"> </w:t>
              </w:r>
              <w:r w:rsidR="00EA4069">
                <w:rPr>
                  <w:sz w:val="24"/>
                </w:rPr>
                <w:t>reset</w:t>
              </w:r>
              <w:r w:rsidR="00EA4069">
                <w:rPr>
                  <w:spacing w:val="40"/>
                  <w:sz w:val="24"/>
                </w:rPr>
                <w:t xml:space="preserve"> </w:t>
              </w:r>
              <w:r w:rsidR="00EA4069">
                <w:rPr>
                  <w:sz w:val="24"/>
                </w:rPr>
                <w:t>boxes</w:t>
              </w:r>
              <w:r w:rsidR="00EA4069">
                <w:rPr>
                  <w:spacing w:val="40"/>
                  <w:sz w:val="24"/>
                </w:rPr>
                <w:t xml:space="preserve"> </w:t>
              </w:r>
              <w:r w:rsidR="00EA4069">
                <w:rPr>
                  <w:sz w:val="24"/>
                </w:rPr>
                <w:t>for</w:t>
              </w:r>
            </w:hyperlink>
            <w:r w:rsidR="00EA4069">
              <w:rPr>
                <w:sz w:val="24"/>
              </w:rPr>
              <w:t xml:space="preserve"> </w:t>
            </w:r>
            <w:hyperlink r:id="rId20">
              <w:r w:rsidR="00EA4069">
                <w:rPr>
                  <w:sz w:val="24"/>
                </w:rPr>
                <w:t>BPAC resetting as per drawing No.SK/P/11-B/14.</w:t>
              </w:r>
            </w:hyperlink>
          </w:p>
        </w:tc>
        <w:tc>
          <w:tcPr>
            <w:tcW w:w="1116" w:type="dxa"/>
          </w:tcPr>
          <w:p w14:paraId="7B00BC28" w14:textId="77777777" w:rsidR="00620921" w:rsidRDefault="00EA4069">
            <w:pPr>
              <w:pStyle w:val="TableParagraph"/>
              <w:ind w:left="10" w:right="1"/>
              <w:jc w:val="center"/>
              <w:rPr>
                <w:sz w:val="24"/>
              </w:rPr>
            </w:pPr>
            <w:r>
              <w:rPr>
                <w:spacing w:val="-5"/>
                <w:sz w:val="24"/>
              </w:rPr>
              <w:t>Set</w:t>
            </w:r>
          </w:p>
        </w:tc>
        <w:tc>
          <w:tcPr>
            <w:tcW w:w="1258" w:type="dxa"/>
          </w:tcPr>
          <w:p w14:paraId="663F3BF8" w14:textId="77777777" w:rsidR="00620921" w:rsidRDefault="00EA4069">
            <w:pPr>
              <w:pStyle w:val="TableParagraph"/>
              <w:ind w:left="11" w:right="1"/>
              <w:jc w:val="center"/>
              <w:rPr>
                <w:sz w:val="24"/>
              </w:rPr>
            </w:pPr>
            <w:r>
              <w:rPr>
                <w:spacing w:val="-2"/>
                <w:sz w:val="24"/>
              </w:rPr>
              <w:t>29127</w:t>
            </w:r>
          </w:p>
        </w:tc>
      </w:tr>
      <w:tr w:rsidR="00620921" w14:paraId="23C7249B" w14:textId="77777777">
        <w:trPr>
          <w:trHeight w:val="1933"/>
        </w:trPr>
        <w:tc>
          <w:tcPr>
            <w:tcW w:w="842" w:type="dxa"/>
          </w:tcPr>
          <w:p w14:paraId="69CD49C3" w14:textId="77777777" w:rsidR="00620921" w:rsidRDefault="00EA4069">
            <w:pPr>
              <w:pStyle w:val="TableParagraph"/>
              <w:spacing w:line="276" w:lineRule="exact"/>
              <w:ind w:left="9" w:right="1"/>
              <w:jc w:val="center"/>
              <w:rPr>
                <w:sz w:val="24"/>
              </w:rPr>
            </w:pPr>
            <w:r>
              <w:rPr>
                <w:spacing w:val="-4"/>
                <w:sz w:val="24"/>
              </w:rPr>
              <w:t>3705</w:t>
            </w:r>
          </w:p>
        </w:tc>
        <w:tc>
          <w:tcPr>
            <w:tcW w:w="6563" w:type="dxa"/>
          </w:tcPr>
          <w:p w14:paraId="0393AD1D" w14:textId="77777777" w:rsidR="00620921" w:rsidRDefault="00EA4069">
            <w:pPr>
              <w:pStyle w:val="TableParagraph"/>
              <w:ind w:left="108" w:right="102"/>
              <w:jc w:val="both"/>
              <w:rPr>
                <w:sz w:val="24"/>
              </w:rPr>
            </w:pPr>
            <w:r>
              <w:rPr>
                <w:sz w:val="24"/>
              </w:rPr>
              <w:t>Supply, erection and fixing of retro reflective type BPAC Warning</w:t>
            </w:r>
            <w:r>
              <w:rPr>
                <w:spacing w:val="64"/>
                <w:sz w:val="24"/>
              </w:rPr>
              <w:t xml:space="preserve"> </w:t>
            </w:r>
            <w:r>
              <w:rPr>
                <w:sz w:val="24"/>
              </w:rPr>
              <w:t>boards/IBS</w:t>
            </w:r>
            <w:r>
              <w:rPr>
                <w:spacing w:val="61"/>
                <w:sz w:val="24"/>
              </w:rPr>
              <w:t xml:space="preserve"> </w:t>
            </w:r>
            <w:r>
              <w:rPr>
                <w:sz w:val="24"/>
              </w:rPr>
              <w:t>Legend</w:t>
            </w:r>
            <w:r>
              <w:rPr>
                <w:spacing w:val="63"/>
                <w:sz w:val="24"/>
              </w:rPr>
              <w:t xml:space="preserve"> </w:t>
            </w:r>
            <w:r>
              <w:rPr>
                <w:sz w:val="24"/>
              </w:rPr>
              <w:t>Board</w:t>
            </w:r>
            <w:r>
              <w:rPr>
                <w:spacing w:val="61"/>
                <w:sz w:val="24"/>
              </w:rPr>
              <w:t xml:space="preserve"> </w:t>
            </w:r>
            <w:r>
              <w:rPr>
                <w:sz w:val="24"/>
              </w:rPr>
              <w:t>of</w:t>
            </w:r>
            <w:r>
              <w:rPr>
                <w:spacing w:val="65"/>
                <w:sz w:val="24"/>
              </w:rPr>
              <w:t xml:space="preserve"> </w:t>
            </w:r>
            <w:r>
              <w:rPr>
                <w:sz w:val="24"/>
              </w:rPr>
              <w:t>size</w:t>
            </w:r>
            <w:r>
              <w:rPr>
                <w:spacing w:val="64"/>
                <w:sz w:val="24"/>
              </w:rPr>
              <w:t xml:space="preserve"> </w:t>
            </w:r>
            <w:r>
              <w:rPr>
                <w:spacing w:val="-2"/>
                <w:sz w:val="24"/>
              </w:rPr>
              <w:t>1000X600X3</w:t>
            </w:r>
          </w:p>
          <w:p w14:paraId="5364DAE5" w14:textId="77777777" w:rsidR="00620921" w:rsidRDefault="00EA4069">
            <w:pPr>
              <w:pStyle w:val="TableParagraph"/>
              <w:ind w:left="108" w:right="99"/>
              <w:jc w:val="both"/>
              <w:rPr>
                <w:sz w:val="24"/>
              </w:rPr>
            </w:pPr>
            <w:r>
              <w:rPr>
                <w:sz w:val="24"/>
              </w:rPr>
              <w:t>mm.</w:t>
            </w:r>
            <w:r>
              <w:rPr>
                <w:spacing w:val="-11"/>
                <w:sz w:val="24"/>
              </w:rPr>
              <w:t xml:space="preserve"> </w:t>
            </w:r>
            <w:r>
              <w:rPr>
                <w:sz w:val="24"/>
              </w:rPr>
              <w:t>The</w:t>
            </w:r>
            <w:r>
              <w:rPr>
                <w:spacing w:val="-13"/>
                <w:sz w:val="24"/>
              </w:rPr>
              <w:t xml:space="preserve"> </w:t>
            </w:r>
            <w:r>
              <w:rPr>
                <w:sz w:val="24"/>
              </w:rPr>
              <w:t>boards</w:t>
            </w:r>
            <w:r>
              <w:rPr>
                <w:spacing w:val="-11"/>
                <w:sz w:val="24"/>
              </w:rPr>
              <w:t xml:space="preserve"> </w:t>
            </w:r>
            <w:r>
              <w:rPr>
                <w:sz w:val="24"/>
              </w:rPr>
              <w:t>shall</w:t>
            </w:r>
            <w:r>
              <w:rPr>
                <w:spacing w:val="-15"/>
                <w:sz w:val="24"/>
              </w:rPr>
              <w:t xml:space="preserve"> </w:t>
            </w:r>
            <w:r>
              <w:rPr>
                <w:sz w:val="24"/>
              </w:rPr>
              <w:t>be</w:t>
            </w:r>
            <w:r>
              <w:rPr>
                <w:spacing w:val="-13"/>
                <w:sz w:val="24"/>
              </w:rPr>
              <w:t xml:space="preserve"> </w:t>
            </w:r>
            <w:r>
              <w:rPr>
                <w:sz w:val="24"/>
              </w:rPr>
              <w:t>provided</w:t>
            </w:r>
            <w:r>
              <w:rPr>
                <w:spacing w:val="-10"/>
                <w:sz w:val="24"/>
              </w:rPr>
              <w:t xml:space="preserve"> </w:t>
            </w:r>
            <w:r>
              <w:rPr>
                <w:sz w:val="24"/>
              </w:rPr>
              <w:t>with</w:t>
            </w:r>
            <w:r>
              <w:rPr>
                <w:spacing w:val="-12"/>
                <w:sz w:val="24"/>
              </w:rPr>
              <w:t xml:space="preserve"> </w:t>
            </w:r>
            <w:r>
              <w:rPr>
                <w:sz w:val="24"/>
              </w:rPr>
              <w:t>Retro</w:t>
            </w:r>
            <w:r>
              <w:rPr>
                <w:spacing w:val="-16"/>
                <w:sz w:val="24"/>
              </w:rPr>
              <w:t xml:space="preserve"> </w:t>
            </w:r>
            <w:r>
              <w:rPr>
                <w:sz w:val="24"/>
              </w:rPr>
              <w:t>Reflective</w:t>
            </w:r>
            <w:r>
              <w:rPr>
                <w:spacing w:val="-13"/>
                <w:sz w:val="24"/>
              </w:rPr>
              <w:t xml:space="preserve"> </w:t>
            </w:r>
            <w:r>
              <w:rPr>
                <w:sz w:val="24"/>
              </w:rPr>
              <w:t>type BPAC Warning boards. MS Angle, stone jelly of size 20 / 25mm</w:t>
            </w:r>
            <w:r>
              <w:rPr>
                <w:spacing w:val="28"/>
                <w:sz w:val="24"/>
              </w:rPr>
              <w:t xml:space="preserve"> </w:t>
            </w:r>
            <w:proofErr w:type="spellStart"/>
            <w:r>
              <w:rPr>
                <w:sz w:val="24"/>
              </w:rPr>
              <w:t>dia</w:t>
            </w:r>
            <w:proofErr w:type="spellEnd"/>
            <w:r>
              <w:rPr>
                <w:sz w:val="24"/>
              </w:rPr>
              <w:t>,</w:t>
            </w:r>
            <w:r>
              <w:rPr>
                <w:spacing w:val="28"/>
                <w:sz w:val="24"/>
              </w:rPr>
              <w:t xml:space="preserve"> </w:t>
            </w:r>
            <w:r>
              <w:rPr>
                <w:sz w:val="24"/>
              </w:rPr>
              <w:t>river</w:t>
            </w:r>
            <w:r>
              <w:rPr>
                <w:spacing w:val="28"/>
                <w:sz w:val="24"/>
              </w:rPr>
              <w:t xml:space="preserve"> </w:t>
            </w:r>
            <w:r>
              <w:rPr>
                <w:sz w:val="24"/>
              </w:rPr>
              <w:t>sand,</w:t>
            </w:r>
            <w:r>
              <w:rPr>
                <w:spacing w:val="28"/>
                <w:sz w:val="24"/>
              </w:rPr>
              <w:t xml:space="preserve"> </w:t>
            </w:r>
            <w:r>
              <w:rPr>
                <w:sz w:val="24"/>
              </w:rPr>
              <w:t>cement,</w:t>
            </w:r>
            <w:r>
              <w:rPr>
                <w:spacing w:val="27"/>
                <w:sz w:val="24"/>
              </w:rPr>
              <w:t xml:space="preserve"> </w:t>
            </w:r>
            <w:r>
              <w:rPr>
                <w:sz w:val="24"/>
              </w:rPr>
              <w:t>fixing</w:t>
            </w:r>
            <w:r>
              <w:rPr>
                <w:spacing w:val="27"/>
                <w:sz w:val="24"/>
              </w:rPr>
              <w:t xml:space="preserve"> </w:t>
            </w:r>
            <w:r>
              <w:rPr>
                <w:sz w:val="24"/>
              </w:rPr>
              <w:t>bolts</w:t>
            </w:r>
            <w:r>
              <w:rPr>
                <w:spacing w:val="27"/>
                <w:sz w:val="24"/>
              </w:rPr>
              <w:t xml:space="preserve"> </w:t>
            </w:r>
            <w:r>
              <w:rPr>
                <w:sz w:val="24"/>
              </w:rPr>
              <w:t>and</w:t>
            </w:r>
            <w:r>
              <w:rPr>
                <w:spacing w:val="28"/>
                <w:sz w:val="24"/>
              </w:rPr>
              <w:t xml:space="preserve"> </w:t>
            </w:r>
            <w:r>
              <w:rPr>
                <w:sz w:val="24"/>
              </w:rPr>
              <w:t>nuts,</w:t>
            </w:r>
            <w:r>
              <w:rPr>
                <w:spacing w:val="28"/>
                <w:sz w:val="24"/>
              </w:rPr>
              <w:t xml:space="preserve"> </w:t>
            </w:r>
            <w:r>
              <w:rPr>
                <w:spacing w:val="-2"/>
                <w:sz w:val="24"/>
              </w:rPr>
              <w:t>paint</w:t>
            </w:r>
          </w:p>
          <w:p w14:paraId="5F2E6738" w14:textId="77777777" w:rsidR="00620921" w:rsidRDefault="00EA4069">
            <w:pPr>
              <w:pStyle w:val="TableParagraph"/>
              <w:spacing w:line="270" w:lineRule="atLeast"/>
              <w:ind w:left="108" w:right="103"/>
              <w:jc w:val="both"/>
              <w:rPr>
                <w:sz w:val="24"/>
              </w:rPr>
            </w:pPr>
            <w:r>
              <w:rPr>
                <w:sz w:val="24"/>
              </w:rPr>
              <w:t>and all other miscellaneous materials required for the work shall be supplied by the contractor.</w:t>
            </w:r>
          </w:p>
        </w:tc>
        <w:tc>
          <w:tcPr>
            <w:tcW w:w="1116" w:type="dxa"/>
          </w:tcPr>
          <w:p w14:paraId="123ABBFE" w14:textId="77777777" w:rsidR="00620921" w:rsidRDefault="00620921">
            <w:pPr>
              <w:pStyle w:val="TableParagraph"/>
              <w:rPr>
                <w:rFonts w:ascii="Arial"/>
                <w:b/>
                <w:sz w:val="24"/>
              </w:rPr>
            </w:pPr>
          </w:p>
          <w:p w14:paraId="724AC148" w14:textId="77777777" w:rsidR="00620921" w:rsidRDefault="00620921">
            <w:pPr>
              <w:pStyle w:val="TableParagraph"/>
              <w:spacing w:before="4"/>
              <w:rPr>
                <w:rFonts w:ascii="Arial"/>
                <w:b/>
                <w:sz w:val="24"/>
              </w:rPr>
            </w:pPr>
          </w:p>
          <w:p w14:paraId="38E5E855" w14:textId="77777777" w:rsidR="00620921" w:rsidRDefault="00EA4069">
            <w:pPr>
              <w:pStyle w:val="TableParagraph"/>
              <w:ind w:left="10"/>
              <w:jc w:val="center"/>
              <w:rPr>
                <w:sz w:val="24"/>
              </w:rPr>
            </w:pPr>
            <w:r>
              <w:rPr>
                <w:spacing w:val="-5"/>
                <w:sz w:val="24"/>
              </w:rPr>
              <w:t>No.</w:t>
            </w:r>
          </w:p>
        </w:tc>
        <w:tc>
          <w:tcPr>
            <w:tcW w:w="1258" w:type="dxa"/>
          </w:tcPr>
          <w:p w14:paraId="670EE469" w14:textId="77777777" w:rsidR="00620921" w:rsidRDefault="00620921">
            <w:pPr>
              <w:pStyle w:val="TableParagraph"/>
              <w:rPr>
                <w:rFonts w:ascii="Arial"/>
                <w:b/>
                <w:sz w:val="24"/>
              </w:rPr>
            </w:pPr>
          </w:p>
          <w:p w14:paraId="415D80B0" w14:textId="77777777" w:rsidR="00620921" w:rsidRDefault="00620921">
            <w:pPr>
              <w:pStyle w:val="TableParagraph"/>
              <w:spacing w:before="4"/>
              <w:rPr>
                <w:rFonts w:ascii="Arial"/>
                <w:b/>
                <w:sz w:val="24"/>
              </w:rPr>
            </w:pPr>
          </w:p>
          <w:p w14:paraId="3B1EB309" w14:textId="77777777" w:rsidR="00620921" w:rsidRDefault="00EA4069">
            <w:pPr>
              <w:pStyle w:val="TableParagraph"/>
              <w:ind w:left="11"/>
              <w:jc w:val="center"/>
              <w:rPr>
                <w:sz w:val="24"/>
              </w:rPr>
            </w:pPr>
            <w:r>
              <w:rPr>
                <w:spacing w:val="-4"/>
                <w:sz w:val="24"/>
              </w:rPr>
              <w:t>9564</w:t>
            </w:r>
          </w:p>
        </w:tc>
      </w:tr>
    </w:tbl>
    <w:p w14:paraId="29D41AF6" w14:textId="77777777" w:rsidR="00620921" w:rsidRDefault="00620921">
      <w:pPr>
        <w:jc w:val="center"/>
        <w:rPr>
          <w:sz w:val="24"/>
        </w:rPr>
        <w:sectPr w:rsidR="00620921">
          <w:pgSz w:w="11910" w:h="16840"/>
          <w:pgMar w:top="1180" w:right="560" w:bottom="1320" w:left="900" w:header="552" w:footer="1130" w:gutter="0"/>
          <w:cols w:space="720"/>
        </w:sectPr>
      </w:pPr>
    </w:p>
    <w:p w14:paraId="491B223D"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563"/>
        <w:gridCol w:w="1116"/>
        <w:gridCol w:w="1258"/>
      </w:tblGrid>
      <w:tr w:rsidR="00620921" w14:paraId="75C5612C" w14:textId="77777777">
        <w:trPr>
          <w:trHeight w:val="552"/>
        </w:trPr>
        <w:tc>
          <w:tcPr>
            <w:tcW w:w="842" w:type="dxa"/>
            <w:shd w:val="clear" w:color="auto" w:fill="D9D9D9"/>
          </w:tcPr>
          <w:p w14:paraId="30FD53F4" w14:textId="77777777" w:rsidR="00620921" w:rsidRDefault="00EA4069">
            <w:pPr>
              <w:pStyle w:val="TableParagraph"/>
              <w:ind w:left="131"/>
              <w:rPr>
                <w:rFonts w:ascii="Arial"/>
                <w:b/>
                <w:sz w:val="24"/>
              </w:rPr>
            </w:pPr>
            <w:r>
              <w:rPr>
                <w:rFonts w:ascii="Arial"/>
                <w:b/>
                <w:spacing w:val="-4"/>
                <w:sz w:val="24"/>
              </w:rPr>
              <w:t>ITEM</w:t>
            </w:r>
          </w:p>
          <w:p w14:paraId="018A90A9"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563" w:type="dxa"/>
            <w:shd w:val="clear" w:color="auto" w:fill="D9D9D9"/>
          </w:tcPr>
          <w:p w14:paraId="3BDC4EC7" w14:textId="77777777" w:rsidR="00620921" w:rsidRDefault="00EA4069">
            <w:pPr>
              <w:pStyle w:val="TableParagraph"/>
              <w:ind w:left="1678"/>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116" w:type="dxa"/>
            <w:shd w:val="clear" w:color="auto" w:fill="D9D9D9"/>
          </w:tcPr>
          <w:p w14:paraId="0DC708A8" w14:textId="77777777" w:rsidR="00620921" w:rsidRDefault="00EA4069">
            <w:pPr>
              <w:pStyle w:val="TableParagraph"/>
              <w:ind w:left="10" w:right="2"/>
              <w:jc w:val="center"/>
              <w:rPr>
                <w:rFonts w:ascii="Arial"/>
                <w:b/>
                <w:sz w:val="24"/>
              </w:rPr>
            </w:pPr>
            <w:r>
              <w:rPr>
                <w:rFonts w:ascii="Arial"/>
                <w:b/>
                <w:spacing w:val="-4"/>
                <w:sz w:val="24"/>
              </w:rPr>
              <w:t>UNIT</w:t>
            </w:r>
          </w:p>
        </w:tc>
        <w:tc>
          <w:tcPr>
            <w:tcW w:w="1258" w:type="dxa"/>
            <w:shd w:val="clear" w:color="auto" w:fill="D9D9D9"/>
          </w:tcPr>
          <w:p w14:paraId="27A3C43D" w14:textId="77777777" w:rsidR="00620921" w:rsidRDefault="00EA4069">
            <w:pPr>
              <w:pStyle w:val="TableParagraph"/>
              <w:ind w:left="11" w:right="1"/>
              <w:jc w:val="center"/>
              <w:rPr>
                <w:rFonts w:ascii="Arial"/>
                <w:b/>
                <w:sz w:val="24"/>
              </w:rPr>
            </w:pPr>
            <w:r>
              <w:rPr>
                <w:rFonts w:ascii="Arial"/>
                <w:b/>
                <w:spacing w:val="-4"/>
                <w:sz w:val="24"/>
              </w:rPr>
              <w:t>Rate</w:t>
            </w:r>
          </w:p>
          <w:p w14:paraId="50AC1C45" w14:textId="77777777" w:rsidR="00620921" w:rsidRDefault="00EA4069">
            <w:pPr>
              <w:pStyle w:val="TableParagraph"/>
              <w:spacing w:line="255" w:lineRule="exact"/>
              <w:ind w:left="11" w:right="2"/>
              <w:jc w:val="center"/>
              <w:rPr>
                <w:rFonts w:ascii="Arial" w:hAnsi="Arial"/>
                <w:b/>
                <w:sz w:val="24"/>
              </w:rPr>
            </w:pPr>
            <w:r>
              <w:rPr>
                <w:rFonts w:ascii="Arial" w:hAnsi="Arial"/>
                <w:b/>
                <w:color w:val="1F2021"/>
                <w:spacing w:val="-10"/>
                <w:sz w:val="24"/>
              </w:rPr>
              <w:t>₹</w:t>
            </w:r>
          </w:p>
        </w:tc>
      </w:tr>
      <w:tr w:rsidR="00620921" w14:paraId="6A275ADF" w14:textId="77777777">
        <w:trPr>
          <w:trHeight w:val="275"/>
        </w:trPr>
        <w:tc>
          <w:tcPr>
            <w:tcW w:w="9779" w:type="dxa"/>
            <w:gridSpan w:val="4"/>
          </w:tcPr>
          <w:p w14:paraId="302DDA95" w14:textId="77777777" w:rsidR="00620921" w:rsidRDefault="00EA4069">
            <w:pPr>
              <w:pStyle w:val="TableParagraph"/>
              <w:spacing w:line="255" w:lineRule="exact"/>
              <w:ind w:left="11" w:right="5"/>
              <w:jc w:val="center"/>
              <w:rPr>
                <w:rFonts w:ascii="Arial" w:hAnsi="Arial"/>
                <w:b/>
                <w:sz w:val="24"/>
              </w:rPr>
            </w:pPr>
            <w:r>
              <w:rPr>
                <w:rFonts w:ascii="Arial" w:hAnsi="Arial"/>
                <w:b/>
                <w:sz w:val="24"/>
              </w:rPr>
              <w:t>CHAPTER</w:t>
            </w:r>
            <w:r>
              <w:rPr>
                <w:rFonts w:ascii="Arial" w:hAnsi="Arial"/>
                <w:b/>
                <w:spacing w:val="-7"/>
                <w:sz w:val="24"/>
              </w:rPr>
              <w:t xml:space="preserve"> </w:t>
            </w:r>
            <w:r>
              <w:rPr>
                <w:rFonts w:ascii="Arial" w:hAnsi="Arial"/>
                <w:b/>
                <w:sz w:val="24"/>
              </w:rPr>
              <w:t>38–SOLAR</w:t>
            </w:r>
            <w:r>
              <w:rPr>
                <w:rFonts w:ascii="Arial" w:hAnsi="Arial"/>
                <w:b/>
                <w:spacing w:val="-6"/>
                <w:sz w:val="24"/>
              </w:rPr>
              <w:t xml:space="preserve"> </w:t>
            </w:r>
            <w:r>
              <w:rPr>
                <w:rFonts w:ascii="Arial" w:hAnsi="Arial"/>
                <w:b/>
                <w:spacing w:val="-2"/>
                <w:sz w:val="24"/>
              </w:rPr>
              <w:t>PANEL</w:t>
            </w:r>
          </w:p>
        </w:tc>
      </w:tr>
      <w:tr w:rsidR="00620921" w14:paraId="3AC14A3C" w14:textId="77777777">
        <w:trPr>
          <w:trHeight w:val="2483"/>
        </w:trPr>
        <w:tc>
          <w:tcPr>
            <w:tcW w:w="842" w:type="dxa"/>
          </w:tcPr>
          <w:p w14:paraId="02D60790" w14:textId="77777777" w:rsidR="00620921" w:rsidRDefault="00620921">
            <w:pPr>
              <w:pStyle w:val="TableParagraph"/>
              <w:rPr>
                <w:rFonts w:ascii="Arial"/>
                <w:b/>
                <w:sz w:val="24"/>
              </w:rPr>
            </w:pPr>
          </w:p>
          <w:p w14:paraId="67ECDE06" w14:textId="77777777" w:rsidR="00620921" w:rsidRDefault="00620921">
            <w:pPr>
              <w:pStyle w:val="TableParagraph"/>
              <w:rPr>
                <w:rFonts w:ascii="Arial"/>
                <w:b/>
                <w:sz w:val="24"/>
              </w:rPr>
            </w:pPr>
          </w:p>
          <w:p w14:paraId="050E8DA9" w14:textId="77777777" w:rsidR="00620921" w:rsidRDefault="00620921">
            <w:pPr>
              <w:pStyle w:val="TableParagraph"/>
              <w:rPr>
                <w:rFonts w:ascii="Arial"/>
                <w:b/>
                <w:sz w:val="24"/>
              </w:rPr>
            </w:pPr>
          </w:p>
          <w:p w14:paraId="1A5D5215" w14:textId="77777777" w:rsidR="00620921" w:rsidRDefault="00620921">
            <w:pPr>
              <w:pStyle w:val="TableParagraph"/>
              <w:rPr>
                <w:rFonts w:ascii="Arial"/>
                <w:b/>
                <w:sz w:val="24"/>
              </w:rPr>
            </w:pPr>
          </w:p>
          <w:p w14:paraId="0922A043" w14:textId="77777777" w:rsidR="00620921" w:rsidRDefault="00EA4069">
            <w:pPr>
              <w:pStyle w:val="TableParagraph"/>
              <w:ind w:left="9" w:right="1"/>
              <w:jc w:val="center"/>
              <w:rPr>
                <w:sz w:val="24"/>
              </w:rPr>
            </w:pPr>
            <w:r>
              <w:rPr>
                <w:spacing w:val="-4"/>
                <w:sz w:val="24"/>
              </w:rPr>
              <w:t>3801</w:t>
            </w:r>
          </w:p>
        </w:tc>
        <w:tc>
          <w:tcPr>
            <w:tcW w:w="6563" w:type="dxa"/>
          </w:tcPr>
          <w:p w14:paraId="106AD966" w14:textId="77777777" w:rsidR="00620921" w:rsidRDefault="00EA4069">
            <w:pPr>
              <w:pStyle w:val="TableParagraph"/>
              <w:spacing w:line="270" w:lineRule="atLeast"/>
              <w:ind w:left="108" w:right="98"/>
              <w:jc w:val="both"/>
              <w:rPr>
                <w:sz w:val="24"/>
              </w:rPr>
            </w:pPr>
            <w:r>
              <w:rPr>
                <w:sz w:val="24"/>
              </w:rPr>
              <w:t xml:space="preserve">Fixing of Solar panels on roof top </w:t>
            </w:r>
            <w:proofErr w:type="spellStart"/>
            <w:r>
              <w:rPr>
                <w:sz w:val="24"/>
              </w:rPr>
              <w:t>etc</w:t>
            </w:r>
            <w:proofErr w:type="spellEnd"/>
            <w:r>
              <w:rPr>
                <w:sz w:val="24"/>
              </w:rPr>
              <w:t xml:space="preserve">, concreting the base and their wiring as per the details given by Engineer at site and also extending the solar panel output to </w:t>
            </w:r>
            <w:proofErr w:type="gramStart"/>
            <w:r>
              <w:rPr>
                <w:sz w:val="24"/>
              </w:rPr>
              <w:t>6 way</w:t>
            </w:r>
            <w:proofErr w:type="gramEnd"/>
            <w:r>
              <w:rPr>
                <w:sz w:val="24"/>
              </w:rPr>
              <w:t xml:space="preserve"> PB terminal/change</w:t>
            </w:r>
            <w:r>
              <w:rPr>
                <w:spacing w:val="-6"/>
                <w:sz w:val="24"/>
              </w:rPr>
              <w:t xml:space="preserve"> </w:t>
            </w:r>
            <w:r>
              <w:rPr>
                <w:sz w:val="24"/>
              </w:rPr>
              <w:t>over</w:t>
            </w:r>
            <w:r>
              <w:rPr>
                <w:spacing w:val="-4"/>
                <w:sz w:val="24"/>
              </w:rPr>
              <w:t xml:space="preserve"> </w:t>
            </w:r>
            <w:r>
              <w:rPr>
                <w:sz w:val="24"/>
              </w:rPr>
              <w:t>switch</w:t>
            </w:r>
            <w:r>
              <w:rPr>
                <w:spacing w:val="-3"/>
                <w:sz w:val="24"/>
              </w:rPr>
              <w:t xml:space="preserve"> </w:t>
            </w:r>
            <w:r>
              <w:rPr>
                <w:sz w:val="24"/>
              </w:rPr>
              <w:t>as</w:t>
            </w:r>
            <w:r>
              <w:rPr>
                <w:spacing w:val="-4"/>
                <w:sz w:val="24"/>
              </w:rPr>
              <w:t xml:space="preserve"> </w:t>
            </w:r>
            <w:r>
              <w:rPr>
                <w:sz w:val="24"/>
              </w:rPr>
              <w:t>per</w:t>
            </w:r>
            <w:r>
              <w:rPr>
                <w:spacing w:val="-1"/>
                <w:sz w:val="24"/>
              </w:rPr>
              <w:t xml:space="preserve"> </w:t>
            </w:r>
            <w:r>
              <w:rPr>
                <w:sz w:val="24"/>
              </w:rPr>
              <w:t>(C)</w:t>
            </w:r>
            <w:r>
              <w:rPr>
                <w:spacing w:val="-5"/>
                <w:sz w:val="24"/>
              </w:rPr>
              <w:t xml:space="preserve"> </w:t>
            </w:r>
            <w:r>
              <w:rPr>
                <w:sz w:val="24"/>
              </w:rPr>
              <w:t>below</w:t>
            </w:r>
            <w:r>
              <w:rPr>
                <w:spacing w:val="-5"/>
                <w:sz w:val="24"/>
              </w:rPr>
              <w:t xml:space="preserve"> </w:t>
            </w:r>
            <w:r>
              <w:rPr>
                <w:sz w:val="24"/>
              </w:rPr>
              <w:t>located</w:t>
            </w:r>
            <w:r>
              <w:rPr>
                <w:spacing w:val="-5"/>
                <w:sz w:val="24"/>
              </w:rPr>
              <w:t xml:space="preserve"> </w:t>
            </w:r>
            <w:r>
              <w:rPr>
                <w:sz w:val="24"/>
              </w:rPr>
              <w:t>inside the room/ gate lodge using 10 sq mm wire through PVC pipes.</w:t>
            </w:r>
            <w:r>
              <w:rPr>
                <w:spacing w:val="-15"/>
                <w:sz w:val="24"/>
              </w:rPr>
              <w:t xml:space="preserve"> </w:t>
            </w:r>
            <w:r>
              <w:rPr>
                <w:sz w:val="24"/>
              </w:rPr>
              <w:t>All</w:t>
            </w:r>
            <w:r>
              <w:rPr>
                <w:spacing w:val="-17"/>
                <w:sz w:val="24"/>
              </w:rPr>
              <w:t xml:space="preserve"> </w:t>
            </w:r>
            <w:r>
              <w:rPr>
                <w:sz w:val="24"/>
              </w:rPr>
              <w:t>materials</w:t>
            </w:r>
            <w:r>
              <w:rPr>
                <w:spacing w:val="-15"/>
                <w:sz w:val="24"/>
              </w:rPr>
              <w:t xml:space="preserve"> </w:t>
            </w:r>
            <w:r>
              <w:rPr>
                <w:sz w:val="24"/>
              </w:rPr>
              <w:t>excluding</w:t>
            </w:r>
            <w:r>
              <w:rPr>
                <w:spacing w:val="-15"/>
                <w:sz w:val="24"/>
              </w:rPr>
              <w:t xml:space="preserve"> </w:t>
            </w:r>
            <w:r>
              <w:rPr>
                <w:sz w:val="24"/>
              </w:rPr>
              <w:t>PVC</w:t>
            </w:r>
            <w:r>
              <w:rPr>
                <w:spacing w:val="-16"/>
                <w:sz w:val="24"/>
              </w:rPr>
              <w:t xml:space="preserve"> </w:t>
            </w:r>
            <w:r>
              <w:rPr>
                <w:sz w:val="24"/>
              </w:rPr>
              <w:t>wire</w:t>
            </w:r>
            <w:r>
              <w:rPr>
                <w:spacing w:val="-16"/>
                <w:sz w:val="24"/>
              </w:rPr>
              <w:t xml:space="preserve"> </w:t>
            </w:r>
            <w:r>
              <w:rPr>
                <w:sz w:val="24"/>
              </w:rPr>
              <w:t>coil</w:t>
            </w:r>
            <w:r>
              <w:rPr>
                <w:spacing w:val="-17"/>
                <w:sz w:val="24"/>
              </w:rPr>
              <w:t xml:space="preserve"> </w:t>
            </w:r>
            <w:r>
              <w:rPr>
                <w:sz w:val="24"/>
              </w:rPr>
              <w:t>shall</w:t>
            </w:r>
            <w:r>
              <w:rPr>
                <w:spacing w:val="-16"/>
                <w:sz w:val="24"/>
              </w:rPr>
              <w:t xml:space="preserve"> </w:t>
            </w:r>
            <w:r>
              <w:rPr>
                <w:sz w:val="24"/>
              </w:rPr>
              <w:t>be</w:t>
            </w:r>
            <w:r>
              <w:rPr>
                <w:spacing w:val="-15"/>
                <w:sz w:val="24"/>
              </w:rPr>
              <w:t xml:space="preserve"> </w:t>
            </w:r>
            <w:r>
              <w:rPr>
                <w:sz w:val="24"/>
              </w:rPr>
              <w:t>supplied by</w:t>
            </w:r>
            <w:r>
              <w:rPr>
                <w:spacing w:val="-17"/>
                <w:sz w:val="24"/>
              </w:rPr>
              <w:t xml:space="preserve"> </w:t>
            </w:r>
            <w:r>
              <w:rPr>
                <w:sz w:val="24"/>
              </w:rPr>
              <w:t>Contractor.</w:t>
            </w:r>
            <w:r>
              <w:rPr>
                <w:spacing w:val="-17"/>
                <w:sz w:val="24"/>
              </w:rPr>
              <w:t xml:space="preserve"> </w:t>
            </w:r>
            <w:r>
              <w:rPr>
                <w:sz w:val="24"/>
              </w:rPr>
              <w:t>Includes</w:t>
            </w:r>
            <w:r>
              <w:rPr>
                <w:spacing w:val="-16"/>
                <w:sz w:val="24"/>
              </w:rPr>
              <w:t xml:space="preserve"> </w:t>
            </w:r>
            <w:r>
              <w:rPr>
                <w:sz w:val="24"/>
              </w:rPr>
              <w:t>installation</w:t>
            </w:r>
            <w:r>
              <w:rPr>
                <w:spacing w:val="-17"/>
                <w:sz w:val="24"/>
              </w:rPr>
              <w:t xml:space="preserve"> </w:t>
            </w:r>
            <w:r>
              <w:rPr>
                <w:sz w:val="24"/>
              </w:rPr>
              <w:t>of</w:t>
            </w:r>
            <w:r>
              <w:rPr>
                <w:spacing w:val="-17"/>
                <w:sz w:val="24"/>
              </w:rPr>
              <w:t xml:space="preserve"> </w:t>
            </w:r>
            <w:r>
              <w:rPr>
                <w:sz w:val="24"/>
              </w:rPr>
              <w:t>charge</w:t>
            </w:r>
            <w:r>
              <w:rPr>
                <w:spacing w:val="-17"/>
                <w:sz w:val="24"/>
              </w:rPr>
              <w:t xml:space="preserve"> </w:t>
            </w:r>
            <w:r>
              <w:rPr>
                <w:sz w:val="24"/>
              </w:rPr>
              <w:t>controller,</w:t>
            </w:r>
            <w:r>
              <w:rPr>
                <w:spacing w:val="-16"/>
                <w:sz w:val="24"/>
              </w:rPr>
              <w:t xml:space="preserve"> </w:t>
            </w:r>
            <w:r>
              <w:rPr>
                <w:sz w:val="24"/>
              </w:rPr>
              <w:t>AJB, foundation related items on roof top including cement and any other material supplied with system.</w:t>
            </w:r>
          </w:p>
        </w:tc>
        <w:tc>
          <w:tcPr>
            <w:tcW w:w="1116" w:type="dxa"/>
          </w:tcPr>
          <w:p w14:paraId="6E22D43A" w14:textId="77777777" w:rsidR="00620921" w:rsidRDefault="00620921">
            <w:pPr>
              <w:pStyle w:val="TableParagraph"/>
              <w:rPr>
                <w:rFonts w:ascii="Arial"/>
                <w:b/>
                <w:sz w:val="24"/>
              </w:rPr>
            </w:pPr>
          </w:p>
          <w:p w14:paraId="49349B6C" w14:textId="77777777" w:rsidR="00620921" w:rsidRDefault="00620921">
            <w:pPr>
              <w:pStyle w:val="TableParagraph"/>
              <w:rPr>
                <w:rFonts w:ascii="Arial"/>
                <w:b/>
                <w:sz w:val="24"/>
              </w:rPr>
            </w:pPr>
          </w:p>
          <w:p w14:paraId="023B5CDF" w14:textId="77777777" w:rsidR="00620921" w:rsidRDefault="00620921">
            <w:pPr>
              <w:pStyle w:val="TableParagraph"/>
              <w:spacing w:before="5"/>
              <w:rPr>
                <w:rFonts w:ascii="Arial"/>
                <w:b/>
                <w:sz w:val="24"/>
              </w:rPr>
            </w:pPr>
          </w:p>
          <w:p w14:paraId="3A669A4C" w14:textId="77777777" w:rsidR="00620921" w:rsidRDefault="00EA4069">
            <w:pPr>
              <w:pStyle w:val="TableParagraph"/>
              <w:ind w:left="249" w:right="233" w:firstLine="120"/>
              <w:rPr>
                <w:sz w:val="24"/>
              </w:rPr>
            </w:pPr>
            <w:r>
              <w:rPr>
                <w:spacing w:val="-4"/>
                <w:sz w:val="24"/>
              </w:rPr>
              <w:t xml:space="preserve">Per </w:t>
            </w:r>
            <w:r>
              <w:rPr>
                <w:spacing w:val="-2"/>
                <w:sz w:val="24"/>
              </w:rPr>
              <w:t>Panel</w:t>
            </w:r>
          </w:p>
        </w:tc>
        <w:tc>
          <w:tcPr>
            <w:tcW w:w="1258" w:type="dxa"/>
          </w:tcPr>
          <w:p w14:paraId="0D3A33CD" w14:textId="77777777" w:rsidR="00620921" w:rsidRDefault="00620921">
            <w:pPr>
              <w:pStyle w:val="TableParagraph"/>
              <w:rPr>
                <w:rFonts w:ascii="Arial"/>
                <w:b/>
                <w:sz w:val="24"/>
              </w:rPr>
            </w:pPr>
          </w:p>
          <w:p w14:paraId="0CE1EFF4" w14:textId="77777777" w:rsidR="00620921" w:rsidRDefault="00620921">
            <w:pPr>
              <w:pStyle w:val="TableParagraph"/>
              <w:rPr>
                <w:rFonts w:ascii="Arial"/>
                <w:b/>
                <w:sz w:val="24"/>
              </w:rPr>
            </w:pPr>
          </w:p>
          <w:p w14:paraId="52BF2B1F" w14:textId="77777777" w:rsidR="00620921" w:rsidRDefault="00620921">
            <w:pPr>
              <w:pStyle w:val="TableParagraph"/>
              <w:spacing w:before="5"/>
              <w:rPr>
                <w:rFonts w:ascii="Arial"/>
                <w:b/>
                <w:sz w:val="24"/>
              </w:rPr>
            </w:pPr>
          </w:p>
          <w:p w14:paraId="0AE6290B" w14:textId="77777777" w:rsidR="00620921" w:rsidRDefault="00EA4069">
            <w:pPr>
              <w:pStyle w:val="TableParagraph"/>
              <w:ind w:left="11" w:right="1"/>
              <w:jc w:val="center"/>
              <w:rPr>
                <w:sz w:val="24"/>
              </w:rPr>
            </w:pPr>
            <w:r>
              <w:rPr>
                <w:spacing w:val="-5"/>
                <w:sz w:val="24"/>
              </w:rPr>
              <w:t>555</w:t>
            </w:r>
          </w:p>
        </w:tc>
      </w:tr>
      <w:tr w:rsidR="00620921" w14:paraId="05885B6F" w14:textId="77777777">
        <w:trPr>
          <w:trHeight w:val="1656"/>
        </w:trPr>
        <w:tc>
          <w:tcPr>
            <w:tcW w:w="842" w:type="dxa"/>
          </w:tcPr>
          <w:p w14:paraId="2449C554" w14:textId="77777777" w:rsidR="00620921" w:rsidRDefault="00620921">
            <w:pPr>
              <w:pStyle w:val="TableParagraph"/>
              <w:rPr>
                <w:rFonts w:ascii="Arial"/>
                <w:b/>
                <w:sz w:val="24"/>
              </w:rPr>
            </w:pPr>
          </w:p>
          <w:p w14:paraId="3D23DFB6" w14:textId="77777777" w:rsidR="00620921" w:rsidRDefault="00620921">
            <w:pPr>
              <w:pStyle w:val="TableParagraph"/>
              <w:spacing w:before="139"/>
              <w:rPr>
                <w:rFonts w:ascii="Arial"/>
                <w:b/>
                <w:sz w:val="24"/>
              </w:rPr>
            </w:pPr>
          </w:p>
          <w:p w14:paraId="244A2BCD" w14:textId="77777777" w:rsidR="00620921" w:rsidRDefault="00EA4069">
            <w:pPr>
              <w:pStyle w:val="TableParagraph"/>
              <w:spacing w:before="1"/>
              <w:ind w:left="9" w:right="1"/>
              <w:jc w:val="center"/>
              <w:rPr>
                <w:sz w:val="24"/>
              </w:rPr>
            </w:pPr>
            <w:r>
              <w:rPr>
                <w:spacing w:val="-4"/>
                <w:sz w:val="24"/>
              </w:rPr>
              <w:t>3802</w:t>
            </w:r>
          </w:p>
        </w:tc>
        <w:tc>
          <w:tcPr>
            <w:tcW w:w="6563" w:type="dxa"/>
          </w:tcPr>
          <w:p w14:paraId="4C7F136A" w14:textId="77777777" w:rsidR="00620921" w:rsidRDefault="00EA4069">
            <w:pPr>
              <w:pStyle w:val="TableParagraph"/>
              <w:ind w:left="108" w:right="99"/>
              <w:jc w:val="both"/>
              <w:rPr>
                <w:sz w:val="24"/>
              </w:rPr>
            </w:pPr>
            <w:r>
              <w:rPr>
                <w:sz w:val="24"/>
              </w:rPr>
              <w:t xml:space="preserve">Change over arrangements for Solar/DCDP supply using 3NO/3NC 25 Amps contact rating </w:t>
            </w:r>
            <w:proofErr w:type="gramStart"/>
            <w:r>
              <w:rPr>
                <w:sz w:val="24"/>
              </w:rPr>
              <w:t>( L</w:t>
            </w:r>
            <w:proofErr w:type="gramEnd"/>
            <w:r>
              <w:rPr>
                <w:sz w:val="24"/>
              </w:rPr>
              <w:t xml:space="preserve">&amp;T/Siemens contactor unit) and connecting to the battery (PVC conduit and arrangement for fixing on </w:t>
            </w:r>
            <w:proofErr w:type="spellStart"/>
            <w:r>
              <w:rPr>
                <w:sz w:val="24"/>
              </w:rPr>
              <w:t>Hylam</w:t>
            </w:r>
            <w:proofErr w:type="spellEnd"/>
            <w:r>
              <w:rPr>
                <w:sz w:val="24"/>
              </w:rPr>
              <w:t xml:space="preserve"> sheet to be provided by contractor).</w:t>
            </w:r>
            <w:r>
              <w:rPr>
                <w:spacing w:val="46"/>
                <w:sz w:val="24"/>
              </w:rPr>
              <w:t xml:space="preserve"> </w:t>
            </w:r>
            <w:r>
              <w:rPr>
                <w:sz w:val="24"/>
              </w:rPr>
              <w:t>Wires</w:t>
            </w:r>
            <w:r>
              <w:rPr>
                <w:spacing w:val="46"/>
                <w:sz w:val="24"/>
              </w:rPr>
              <w:t xml:space="preserve"> </w:t>
            </w:r>
            <w:r>
              <w:rPr>
                <w:sz w:val="24"/>
              </w:rPr>
              <w:t>and</w:t>
            </w:r>
            <w:r>
              <w:rPr>
                <w:spacing w:val="47"/>
                <w:sz w:val="24"/>
              </w:rPr>
              <w:t xml:space="preserve"> </w:t>
            </w:r>
            <w:proofErr w:type="spellStart"/>
            <w:r>
              <w:rPr>
                <w:sz w:val="24"/>
              </w:rPr>
              <w:t>Hylam</w:t>
            </w:r>
            <w:proofErr w:type="spellEnd"/>
            <w:r>
              <w:rPr>
                <w:spacing w:val="47"/>
                <w:sz w:val="24"/>
              </w:rPr>
              <w:t xml:space="preserve"> </w:t>
            </w:r>
            <w:r>
              <w:rPr>
                <w:sz w:val="24"/>
              </w:rPr>
              <w:t>sheet</w:t>
            </w:r>
            <w:r>
              <w:rPr>
                <w:spacing w:val="47"/>
                <w:sz w:val="24"/>
              </w:rPr>
              <w:t xml:space="preserve"> </w:t>
            </w:r>
            <w:r>
              <w:rPr>
                <w:sz w:val="24"/>
              </w:rPr>
              <w:t>shall</w:t>
            </w:r>
            <w:r>
              <w:rPr>
                <w:spacing w:val="42"/>
                <w:sz w:val="24"/>
              </w:rPr>
              <w:t xml:space="preserve"> </w:t>
            </w:r>
            <w:r>
              <w:rPr>
                <w:sz w:val="24"/>
              </w:rPr>
              <w:t>be</w:t>
            </w:r>
            <w:r>
              <w:rPr>
                <w:spacing w:val="47"/>
                <w:sz w:val="24"/>
              </w:rPr>
              <w:t xml:space="preserve"> </w:t>
            </w:r>
            <w:r>
              <w:rPr>
                <w:sz w:val="24"/>
              </w:rPr>
              <w:t>supplied</w:t>
            </w:r>
            <w:r>
              <w:rPr>
                <w:spacing w:val="44"/>
                <w:sz w:val="24"/>
              </w:rPr>
              <w:t xml:space="preserve"> </w:t>
            </w:r>
            <w:r>
              <w:rPr>
                <w:spacing w:val="-5"/>
                <w:sz w:val="24"/>
              </w:rPr>
              <w:t>by</w:t>
            </w:r>
          </w:p>
          <w:p w14:paraId="4218AF56" w14:textId="77777777" w:rsidR="00620921" w:rsidRDefault="00EA4069">
            <w:pPr>
              <w:pStyle w:val="TableParagraph"/>
              <w:spacing w:before="1" w:line="255" w:lineRule="exact"/>
              <w:ind w:left="108"/>
              <w:rPr>
                <w:sz w:val="24"/>
              </w:rPr>
            </w:pPr>
            <w:r>
              <w:rPr>
                <w:spacing w:val="-2"/>
                <w:sz w:val="24"/>
              </w:rPr>
              <w:t>Railways.</w:t>
            </w:r>
          </w:p>
        </w:tc>
        <w:tc>
          <w:tcPr>
            <w:tcW w:w="1116" w:type="dxa"/>
          </w:tcPr>
          <w:p w14:paraId="480B4A50" w14:textId="77777777" w:rsidR="00620921" w:rsidRDefault="00620921">
            <w:pPr>
              <w:pStyle w:val="TableParagraph"/>
              <w:rPr>
                <w:rFonts w:ascii="Arial"/>
                <w:b/>
                <w:sz w:val="24"/>
              </w:rPr>
            </w:pPr>
          </w:p>
          <w:p w14:paraId="742EB142" w14:textId="77777777" w:rsidR="00620921" w:rsidRDefault="00EA4069">
            <w:pPr>
              <w:pStyle w:val="TableParagraph"/>
              <w:ind w:left="10"/>
              <w:jc w:val="center"/>
              <w:rPr>
                <w:sz w:val="24"/>
              </w:rPr>
            </w:pPr>
            <w:r>
              <w:rPr>
                <w:spacing w:val="-5"/>
                <w:sz w:val="24"/>
              </w:rPr>
              <w:t>No.</w:t>
            </w:r>
          </w:p>
        </w:tc>
        <w:tc>
          <w:tcPr>
            <w:tcW w:w="1258" w:type="dxa"/>
          </w:tcPr>
          <w:p w14:paraId="3E5314C8" w14:textId="77777777" w:rsidR="00620921" w:rsidRDefault="00620921">
            <w:pPr>
              <w:pStyle w:val="TableParagraph"/>
              <w:rPr>
                <w:rFonts w:ascii="Arial"/>
                <w:b/>
                <w:sz w:val="24"/>
              </w:rPr>
            </w:pPr>
          </w:p>
          <w:p w14:paraId="14511466" w14:textId="77777777" w:rsidR="00620921" w:rsidRDefault="00EA4069">
            <w:pPr>
              <w:pStyle w:val="TableParagraph"/>
              <w:ind w:left="11" w:right="1"/>
              <w:jc w:val="center"/>
              <w:rPr>
                <w:sz w:val="24"/>
              </w:rPr>
            </w:pPr>
            <w:r>
              <w:rPr>
                <w:spacing w:val="-5"/>
                <w:sz w:val="24"/>
              </w:rPr>
              <w:t>386</w:t>
            </w:r>
          </w:p>
        </w:tc>
      </w:tr>
    </w:tbl>
    <w:p w14:paraId="5B2864A6" w14:textId="77777777" w:rsidR="00620921" w:rsidRDefault="00620921">
      <w:pPr>
        <w:jc w:val="center"/>
        <w:rPr>
          <w:sz w:val="24"/>
        </w:rPr>
        <w:sectPr w:rsidR="00620921">
          <w:pgSz w:w="11910" w:h="16840"/>
          <w:pgMar w:top="1180" w:right="560" w:bottom="1320" w:left="900" w:header="552" w:footer="1130" w:gutter="0"/>
          <w:cols w:space="720"/>
        </w:sectPr>
      </w:pPr>
    </w:p>
    <w:p w14:paraId="37AA1E67"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469"/>
        <w:gridCol w:w="1214"/>
        <w:gridCol w:w="1253"/>
      </w:tblGrid>
      <w:tr w:rsidR="00620921" w14:paraId="050D35A1" w14:textId="77777777">
        <w:trPr>
          <w:trHeight w:val="552"/>
        </w:trPr>
        <w:tc>
          <w:tcPr>
            <w:tcW w:w="842" w:type="dxa"/>
            <w:shd w:val="clear" w:color="auto" w:fill="D9D9D9"/>
          </w:tcPr>
          <w:p w14:paraId="145D370D" w14:textId="77777777" w:rsidR="00620921" w:rsidRDefault="00EA4069">
            <w:pPr>
              <w:pStyle w:val="TableParagraph"/>
              <w:ind w:left="131"/>
              <w:rPr>
                <w:rFonts w:ascii="Arial"/>
                <w:b/>
                <w:sz w:val="24"/>
              </w:rPr>
            </w:pPr>
            <w:r>
              <w:rPr>
                <w:rFonts w:ascii="Arial"/>
                <w:b/>
                <w:spacing w:val="-4"/>
                <w:sz w:val="24"/>
              </w:rPr>
              <w:t>ITEM</w:t>
            </w:r>
          </w:p>
          <w:p w14:paraId="5715BB33"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469" w:type="dxa"/>
            <w:shd w:val="clear" w:color="auto" w:fill="D9D9D9"/>
          </w:tcPr>
          <w:p w14:paraId="77BB6652" w14:textId="77777777" w:rsidR="00620921" w:rsidRDefault="00EA4069">
            <w:pPr>
              <w:pStyle w:val="TableParagraph"/>
              <w:ind w:left="163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214" w:type="dxa"/>
            <w:shd w:val="clear" w:color="auto" w:fill="D9D9D9"/>
          </w:tcPr>
          <w:p w14:paraId="6B514CF9" w14:textId="77777777" w:rsidR="00620921" w:rsidRDefault="00EA4069">
            <w:pPr>
              <w:pStyle w:val="TableParagraph"/>
              <w:ind w:left="11" w:right="4"/>
              <w:jc w:val="center"/>
              <w:rPr>
                <w:rFonts w:ascii="Arial"/>
                <w:b/>
                <w:sz w:val="24"/>
              </w:rPr>
            </w:pPr>
            <w:r>
              <w:rPr>
                <w:rFonts w:ascii="Arial"/>
                <w:b/>
                <w:spacing w:val="-4"/>
                <w:sz w:val="24"/>
              </w:rPr>
              <w:t>UNIT</w:t>
            </w:r>
          </w:p>
        </w:tc>
        <w:tc>
          <w:tcPr>
            <w:tcW w:w="1253" w:type="dxa"/>
            <w:shd w:val="clear" w:color="auto" w:fill="D9D9D9"/>
          </w:tcPr>
          <w:p w14:paraId="2902EFF5" w14:textId="77777777" w:rsidR="00620921" w:rsidRDefault="00EA4069">
            <w:pPr>
              <w:pStyle w:val="TableParagraph"/>
              <w:ind w:left="13" w:right="1"/>
              <w:jc w:val="center"/>
              <w:rPr>
                <w:rFonts w:ascii="Arial"/>
                <w:b/>
                <w:sz w:val="24"/>
              </w:rPr>
            </w:pPr>
            <w:r>
              <w:rPr>
                <w:rFonts w:ascii="Arial"/>
                <w:b/>
                <w:spacing w:val="-4"/>
                <w:sz w:val="24"/>
              </w:rPr>
              <w:t>Rate</w:t>
            </w:r>
          </w:p>
          <w:p w14:paraId="70BC5B73" w14:textId="77777777" w:rsidR="00620921" w:rsidRDefault="00EA4069">
            <w:pPr>
              <w:pStyle w:val="TableParagraph"/>
              <w:spacing w:line="255" w:lineRule="exact"/>
              <w:ind w:left="13" w:right="2"/>
              <w:jc w:val="center"/>
              <w:rPr>
                <w:rFonts w:ascii="Arial" w:hAnsi="Arial"/>
                <w:b/>
                <w:sz w:val="24"/>
              </w:rPr>
            </w:pPr>
            <w:r>
              <w:rPr>
                <w:rFonts w:ascii="Arial" w:hAnsi="Arial"/>
                <w:b/>
                <w:color w:val="1F2021"/>
                <w:spacing w:val="-10"/>
                <w:sz w:val="24"/>
              </w:rPr>
              <w:t>₹</w:t>
            </w:r>
          </w:p>
        </w:tc>
      </w:tr>
      <w:tr w:rsidR="00620921" w14:paraId="318697DA" w14:textId="77777777">
        <w:trPr>
          <w:trHeight w:val="275"/>
        </w:trPr>
        <w:tc>
          <w:tcPr>
            <w:tcW w:w="9778" w:type="dxa"/>
            <w:gridSpan w:val="4"/>
          </w:tcPr>
          <w:p w14:paraId="66CF15DC" w14:textId="77777777" w:rsidR="00620921" w:rsidRDefault="00EA4069">
            <w:pPr>
              <w:pStyle w:val="TableParagraph"/>
              <w:spacing w:line="255" w:lineRule="exact"/>
              <w:ind w:left="12"/>
              <w:jc w:val="center"/>
              <w:rPr>
                <w:rFonts w:ascii="Arial"/>
                <w:b/>
                <w:sz w:val="24"/>
              </w:rPr>
            </w:pPr>
            <w:r>
              <w:rPr>
                <w:rFonts w:ascii="Arial"/>
                <w:b/>
                <w:sz w:val="24"/>
              </w:rPr>
              <w:t>CHAPTER</w:t>
            </w:r>
            <w:r>
              <w:rPr>
                <w:rFonts w:ascii="Arial"/>
                <w:b/>
                <w:spacing w:val="-3"/>
                <w:sz w:val="24"/>
              </w:rPr>
              <w:t xml:space="preserve"> </w:t>
            </w:r>
            <w:r>
              <w:rPr>
                <w:rFonts w:ascii="Arial"/>
                <w:b/>
                <w:sz w:val="24"/>
              </w:rPr>
              <w:t>39</w:t>
            </w:r>
            <w:r>
              <w:rPr>
                <w:rFonts w:ascii="Arial"/>
                <w:b/>
                <w:spacing w:val="-2"/>
                <w:sz w:val="24"/>
              </w:rPr>
              <w:t xml:space="preserve"> </w:t>
            </w:r>
            <w:r>
              <w:rPr>
                <w:rFonts w:ascii="Arial"/>
                <w:b/>
                <w:sz w:val="24"/>
              </w:rPr>
              <w:t>-</w:t>
            </w:r>
            <w:r>
              <w:rPr>
                <w:rFonts w:ascii="Arial"/>
                <w:b/>
                <w:spacing w:val="-4"/>
                <w:sz w:val="24"/>
              </w:rPr>
              <w:t xml:space="preserve"> </w:t>
            </w:r>
            <w:r>
              <w:rPr>
                <w:rFonts w:ascii="Arial"/>
                <w:b/>
                <w:spacing w:val="-2"/>
                <w:sz w:val="24"/>
              </w:rPr>
              <w:t>DOCUMENTATION</w:t>
            </w:r>
          </w:p>
        </w:tc>
      </w:tr>
      <w:tr w:rsidR="00620921" w14:paraId="3B823D3E" w14:textId="77777777">
        <w:trPr>
          <w:trHeight w:val="2644"/>
        </w:trPr>
        <w:tc>
          <w:tcPr>
            <w:tcW w:w="842" w:type="dxa"/>
          </w:tcPr>
          <w:p w14:paraId="137C5480" w14:textId="77777777" w:rsidR="00620921" w:rsidRDefault="00620921">
            <w:pPr>
              <w:pStyle w:val="TableParagraph"/>
              <w:rPr>
                <w:rFonts w:ascii="Arial"/>
                <w:b/>
                <w:sz w:val="24"/>
              </w:rPr>
            </w:pPr>
          </w:p>
          <w:p w14:paraId="23C25EDC" w14:textId="77777777" w:rsidR="00620921" w:rsidRDefault="00620921">
            <w:pPr>
              <w:pStyle w:val="TableParagraph"/>
              <w:rPr>
                <w:rFonts w:ascii="Arial"/>
                <w:b/>
                <w:sz w:val="24"/>
              </w:rPr>
            </w:pPr>
          </w:p>
          <w:p w14:paraId="72BDE5C6" w14:textId="77777777" w:rsidR="00620921" w:rsidRDefault="00620921">
            <w:pPr>
              <w:pStyle w:val="TableParagraph"/>
              <w:rPr>
                <w:rFonts w:ascii="Arial"/>
                <w:b/>
                <w:sz w:val="24"/>
              </w:rPr>
            </w:pPr>
          </w:p>
          <w:p w14:paraId="7A24E48C" w14:textId="77777777" w:rsidR="00620921" w:rsidRDefault="00620921">
            <w:pPr>
              <w:pStyle w:val="TableParagraph"/>
              <w:spacing w:before="81"/>
              <w:rPr>
                <w:rFonts w:ascii="Arial"/>
                <w:b/>
                <w:sz w:val="24"/>
              </w:rPr>
            </w:pPr>
          </w:p>
          <w:p w14:paraId="7460C65E" w14:textId="77777777" w:rsidR="00620921" w:rsidRDefault="00EA4069">
            <w:pPr>
              <w:pStyle w:val="TableParagraph"/>
              <w:spacing w:before="1"/>
              <w:ind w:left="9" w:right="1"/>
              <w:jc w:val="center"/>
              <w:rPr>
                <w:sz w:val="24"/>
              </w:rPr>
            </w:pPr>
            <w:r>
              <w:rPr>
                <w:spacing w:val="-4"/>
                <w:sz w:val="24"/>
              </w:rPr>
              <w:t>3901</w:t>
            </w:r>
          </w:p>
        </w:tc>
        <w:tc>
          <w:tcPr>
            <w:tcW w:w="6469" w:type="dxa"/>
          </w:tcPr>
          <w:p w14:paraId="3FA6F990" w14:textId="77777777" w:rsidR="00620921" w:rsidRDefault="00EA4069">
            <w:pPr>
              <w:pStyle w:val="TableParagraph"/>
              <w:ind w:left="108" w:right="98"/>
              <w:jc w:val="both"/>
              <w:rPr>
                <w:sz w:val="23"/>
              </w:rPr>
            </w:pPr>
            <w:r>
              <w:rPr>
                <w:sz w:val="23"/>
              </w:rPr>
              <w:t>Design of SIP in Auto Cad. Initially, contractor shall submit 3 copies</w:t>
            </w:r>
            <w:r>
              <w:rPr>
                <w:spacing w:val="-2"/>
                <w:sz w:val="23"/>
              </w:rPr>
              <w:t xml:space="preserve"> </w:t>
            </w:r>
            <w:r>
              <w:rPr>
                <w:sz w:val="23"/>
              </w:rPr>
              <w:t>for</w:t>
            </w:r>
            <w:r>
              <w:rPr>
                <w:spacing w:val="-2"/>
                <w:sz w:val="23"/>
              </w:rPr>
              <w:t xml:space="preserve"> </w:t>
            </w:r>
            <w:r>
              <w:rPr>
                <w:sz w:val="23"/>
              </w:rPr>
              <w:t>approval</w:t>
            </w:r>
            <w:r>
              <w:rPr>
                <w:spacing w:val="-2"/>
                <w:sz w:val="23"/>
              </w:rPr>
              <w:t xml:space="preserve"> </w:t>
            </w:r>
            <w:r>
              <w:rPr>
                <w:sz w:val="23"/>
              </w:rPr>
              <w:t>of</w:t>
            </w:r>
            <w:r>
              <w:rPr>
                <w:spacing w:val="-2"/>
                <w:sz w:val="23"/>
              </w:rPr>
              <w:t xml:space="preserve"> </w:t>
            </w:r>
            <w:r>
              <w:rPr>
                <w:sz w:val="23"/>
              </w:rPr>
              <w:t>Railways.</w:t>
            </w:r>
            <w:r>
              <w:rPr>
                <w:spacing w:val="-2"/>
                <w:sz w:val="23"/>
              </w:rPr>
              <w:t xml:space="preserve"> </w:t>
            </w:r>
            <w:r>
              <w:rPr>
                <w:sz w:val="23"/>
              </w:rPr>
              <w:t>One</w:t>
            </w:r>
            <w:r>
              <w:rPr>
                <w:spacing w:val="-2"/>
                <w:sz w:val="23"/>
              </w:rPr>
              <w:t xml:space="preserve"> </w:t>
            </w:r>
            <w:r>
              <w:rPr>
                <w:sz w:val="23"/>
              </w:rPr>
              <w:t>set</w:t>
            </w:r>
            <w:r>
              <w:rPr>
                <w:spacing w:val="-2"/>
                <w:sz w:val="23"/>
              </w:rPr>
              <w:t xml:space="preserve"> </w:t>
            </w:r>
            <w:r>
              <w:rPr>
                <w:sz w:val="23"/>
              </w:rPr>
              <w:t>will</w:t>
            </w:r>
            <w:r>
              <w:rPr>
                <w:spacing w:val="-2"/>
                <w:sz w:val="23"/>
              </w:rPr>
              <w:t xml:space="preserve"> </w:t>
            </w:r>
            <w:r>
              <w:rPr>
                <w:sz w:val="23"/>
              </w:rPr>
              <w:t>be</w:t>
            </w:r>
            <w:r>
              <w:rPr>
                <w:spacing w:val="-1"/>
                <w:sz w:val="23"/>
              </w:rPr>
              <w:t xml:space="preserve"> </w:t>
            </w:r>
            <w:r>
              <w:rPr>
                <w:sz w:val="23"/>
              </w:rPr>
              <w:t>returned</w:t>
            </w:r>
            <w:r>
              <w:rPr>
                <w:spacing w:val="-2"/>
                <w:sz w:val="23"/>
              </w:rPr>
              <w:t xml:space="preserve"> </w:t>
            </w:r>
            <w:r>
              <w:rPr>
                <w:sz w:val="23"/>
              </w:rPr>
              <w:t>duly approved for making a fair copy or for re-submission for approval after incorporating the changes as required by Railways.</w:t>
            </w:r>
            <w:r>
              <w:rPr>
                <w:spacing w:val="-4"/>
                <w:sz w:val="23"/>
              </w:rPr>
              <w:t xml:space="preserve"> </w:t>
            </w:r>
            <w:r>
              <w:rPr>
                <w:sz w:val="23"/>
              </w:rPr>
              <w:t>After</w:t>
            </w:r>
            <w:r>
              <w:rPr>
                <w:spacing w:val="-3"/>
                <w:sz w:val="23"/>
              </w:rPr>
              <w:t xml:space="preserve"> </w:t>
            </w:r>
            <w:r>
              <w:rPr>
                <w:sz w:val="23"/>
              </w:rPr>
              <w:t>carrying</w:t>
            </w:r>
            <w:r>
              <w:rPr>
                <w:spacing w:val="-6"/>
                <w:sz w:val="23"/>
              </w:rPr>
              <w:t xml:space="preserve"> </w:t>
            </w:r>
            <w:r>
              <w:rPr>
                <w:sz w:val="23"/>
              </w:rPr>
              <w:t>out</w:t>
            </w:r>
            <w:r>
              <w:rPr>
                <w:spacing w:val="-4"/>
                <w:sz w:val="23"/>
              </w:rPr>
              <w:t xml:space="preserve"> </w:t>
            </w:r>
            <w:r>
              <w:rPr>
                <w:sz w:val="23"/>
              </w:rPr>
              <w:t>changes,</w:t>
            </w:r>
            <w:r>
              <w:rPr>
                <w:spacing w:val="-4"/>
                <w:sz w:val="23"/>
              </w:rPr>
              <w:t xml:space="preserve"> </w:t>
            </w:r>
            <w:r>
              <w:rPr>
                <w:sz w:val="23"/>
              </w:rPr>
              <w:t>three</w:t>
            </w:r>
            <w:r>
              <w:rPr>
                <w:spacing w:val="-6"/>
                <w:sz w:val="23"/>
              </w:rPr>
              <w:t xml:space="preserve"> </w:t>
            </w:r>
            <w:r>
              <w:rPr>
                <w:sz w:val="23"/>
              </w:rPr>
              <w:t>Hard</w:t>
            </w:r>
            <w:r>
              <w:rPr>
                <w:spacing w:val="-6"/>
                <w:sz w:val="23"/>
              </w:rPr>
              <w:t xml:space="preserve"> </w:t>
            </w:r>
            <w:r>
              <w:rPr>
                <w:sz w:val="23"/>
              </w:rPr>
              <w:t>copies</w:t>
            </w:r>
            <w:r>
              <w:rPr>
                <w:spacing w:val="-5"/>
                <w:sz w:val="23"/>
              </w:rPr>
              <w:t xml:space="preserve"> </w:t>
            </w:r>
            <w:r>
              <w:rPr>
                <w:sz w:val="23"/>
              </w:rPr>
              <w:t>to</w:t>
            </w:r>
            <w:r>
              <w:rPr>
                <w:spacing w:val="-6"/>
                <w:sz w:val="23"/>
              </w:rPr>
              <w:t xml:space="preserve"> </w:t>
            </w:r>
            <w:r>
              <w:rPr>
                <w:sz w:val="23"/>
              </w:rPr>
              <w:t>be submitted for Railway Approval. After approval, Auto Cad copies to be submitted in USB pen drive</w:t>
            </w:r>
            <w:r>
              <w:rPr>
                <w:spacing w:val="-1"/>
                <w:sz w:val="23"/>
              </w:rPr>
              <w:t xml:space="preserve"> </w:t>
            </w:r>
            <w:r>
              <w:rPr>
                <w:sz w:val="23"/>
              </w:rPr>
              <w:t>along</w:t>
            </w:r>
            <w:r>
              <w:rPr>
                <w:spacing w:val="-2"/>
                <w:sz w:val="23"/>
              </w:rPr>
              <w:t xml:space="preserve"> </w:t>
            </w:r>
            <w:r>
              <w:rPr>
                <w:sz w:val="23"/>
              </w:rPr>
              <w:t>with approved copy in Tracing film and six copies of final approved drawing (Ammonia</w:t>
            </w:r>
            <w:r>
              <w:rPr>
                <w:spacing w:val="13"/>
                <w:sz w:val="23"/>
              </w:rPr>
              <w:t xml:space="preserve"> </w:t>
            </w:r>
            <w:r>
              <w:rPr>
                <w:sz w:val="23"/>
              </w:rPr>
              <w:t>Print</w:t>
            </w:r>
            <w:r>
              <w:rPr>
                <w:spacing w:val="17"/>
                <w:sz w:val="23"/>
              </w:rPr>
              <w:t xml:space="preserve"> </w:t>
            </w:r>
            <w:r>
              <w:rPr>
                <w:sz w:val="23"/>
              </w:rPr>
              <w:t>or</w:t>
            </w:r>
            <w:r>
              <w:rPr>
                <w:spacing w:val="16"/>
                <w:sz w:val="23"/>
              </w:rPr>
              <w:t xml:space="preserve"> </w:t>
            </w:r>
            <w:r>
              <w:rPr>
                <w:sz w:val="23"/>
              </w:rPr>
              <w:t>print</w:t>
            </w:r>
            <w:r>
              <w:rPr>
                <w:spacing w:val="15"/>
                <w:sz w:val="23"/>
              </w:rPr>
              <w:t xml:space="preserve"> </w:t>
            </w:r>
            <w:r>
              <w:rPr>
                <w:sz w:val="23"/>
              </w:rPr>
              <w:t>as</w:t>
            </w:r>
            <w:r>
              <w:rPr>
                <w:spacing w:val="15"/>
                <w:sz w:val="23"/>
              </w:rPr>
              <w:t xml:space="preserve"> </w:t>
            </w:r>
            <w:r>
              <w:rPr>
                <w:sz w:val="23"/>
              </w:rPr>
              <w:t>approved</w:t>
            </w:r>
            <w:r>
              <w:rPr>
                <w:spacing w:val="16"/>
                <w:sz w:val="23"/>
              </w:rPr>
              <w:t xml:space="preserve"> </w:t>
            </w:r>
            <w:r>
              <w:rPr>
                <w:sz w:val="23"/>
              </w:rPr>
              <w:t>by</w:t>
            </w:r>
            <w:r>
              <w:rPr>
                <w:spacing w:val="16"/>
                <w:sz w:val="23"/>
              </w:rPr>
              <w:t xml:space="preserve"> </w:t>
            </w:r>
            <w:r>
              <w:rPr>
                <w:sz w:val="23"/>
              </w:rPr>
              <w:t>Railway)</w:t>
            </w:r>
            <w:r>
              <w:rPr>
                <w:spacing w:val="16"/>
                <w:sz w:val="23"/>
              </w:rPr>
              <w:t xml:space="preserve"> </w:t>
            </w:r>
            <w:r>
              <w:rPr>
                <w:sz w:val="23"/>
              </w:rPr>
              <w:t>in</w:t>
            </w:r>
            <w:r>
              <w:rPr>
                <w:spacing w:val="16"/>
                <w:sz w:val="23"/>
              </w:rPr>
              <w:t xml:space="preserve"> </w:t>
            </w:r>
            <w:r>
              <w:rPr>
                <w:spacing w:val="-2"/>
                <w:sz w:val="23"/>
              </w:rPr>
              <w:t>properly</w:t>
            </w:r>
          </w:p>
          <w:p w14:paraId="03C0D512" w14:textId="77777777" w:rsidR="00620921" w:rsidRDefault="00EA4069">
            <w:pPr>
              <w:pStyle w:val="TableParagraph"/>
              <w:spacing w:line="244" w:lineRule="exact"/>
              <w:ind w:left="108"/>
              <w:jc w:val="both"/>
              <w:rPr>
                <w:sz w:val="23"/>
              </w:rPr>
            </w:pPr>
            <w:r>
              <w:rPr>
                <w:sz w:val="23"/>
              </w:rPr>
              <w:t>bound</w:t>
            </w:r>
            <w:r>
              <w:rPr>
                <w:spacing w:val="-6"/>
                <w:sz w:val="23"/>
              </w:rPr>
              <w:t xml:space="preserve"> </w:t>
            </w:r>
            <w:r>
              <w:rPr>
                <w:sz w:val="23"/>
              </w:rPr>
              <w:t>booklet</w:t>
            </w:r>
            <w:r>
              <w:rPr>
                <w:spacing w:val="-2"/>
                <w:sz w:val="23"/>
              </w:rPr>
              <w:t xml:space="preserve"> </w:t>
            </w:r>
            <w:r>
              <w:rPr>
                <w:sz w:val="23"/>
              </w:rPr>
              <w:t>along</w:t>
            </w:r>
            <w:r>
              <w:rPr>
                <w:spacing w:val="-4"/>
                <w:sz w:val="23"/>
              </w:rPr>
              <w:t xml:space="preserve"> </w:t>
            </w:r>
            <w:r>
              <w:rPr>
                <w:sz w:val="23"/>
              </w:rPr>
              <w:t>with</w:t>
            </w:r>
            <w:r>
              <w:rPr>
                <w:spacing w:val="-3"/>
                <w:sz w:val="23"/>
              </w:rPr>
              <w:t xml:space="preserve"> </w:t>
            </w:r>
            <w:r>
              <w:rPr>
                <w:sz w:val="23"/>
              </w:rPr>
              <w:t>its</w:t>
            </w:r>
            <w:r>
              <w:rPr>
                <w:spacing w:val="-3"/>
                <w:sz w:val="23"/>
              </w:rPr>
              <w:t xml:space="preserve"> </w:t>
            </w:r>
            <w:r>
              <w:rPr>
                <w:sz w:val="23"/>
              </w:rPr>
              <w:t>scanned</w:t>
            </w:r>
            <w:r>
              <w:rPr>
                <w:spacing w:val="-3"/>
                <w:sz w:val="23"/>
              </w:rPr>
              <w:t xml:space="preserve"> </w:t>
            </w:r>
            <w:r>
              <w:rPr>
                <w:spacing w:val="-2"/>
                <w:sz w:val="23"/>
              </w:rPr>
              <w:t>copy.</w:t>
            </w:r>
          </w:p>
        </w:tc>
        <w:tc>
          <w:tcPr>
            <w:tcW w:w="1214" w:type="dxa"/>
          </w:tcPr>
          <w:p w14:paraId="17BAB928" w14:textId="77777777" w:rsidR="00620921" w:rsidRDefault="00620921">
            <w:pPr>
              <w:pStyle w:val="TableParagraph"/>
              <w:rPr>
                <w:rFonts w:ascii="Times New Roman"/>
              </w:rPr>
            </w:pPr>
          </w:p>
        </w:tc>
        <w:tc>
          <w:tcPr>
            <w:tcW w:w="1253" w:type="dxa"/>
          </w:tcPr>
          <w:p w14:paraId="715DEE0C" w14:textId="77777777" w:rsidR="00620921" w:rsidRDefault="00620921">
            <w:pPr>
              <w:pStyle w:val="TableParagraph"/>
              <w:rPr>
                <w:rFonts w:ascii="Times New Roman"/>
              </w:rPr>
            </w:pPr>
          </w:p>
        </w:tc>
      </w:tr>
      <w:tr w:rsidR="00620921" w14:paraId="5758C5F5" w14:textId="77777777">
        <w:trPr>
          <w:trHeight w:val="275"/>
        </w:trPr>
        <w:tc>
          <w:tcPr>
            <w:tcW w:w="842" w:type="dxa"/>
          </w:tcPr>
          <w:p w14:paraId="0E74492B" w14:textId="77777777" w:rsidR="00620921" w:rsidRDefault="00EA4069">
            <w:pPr>
              <w:pStyle w:val="TableParagraph"/>
              <w:spacing w:line="255" w:lineRule="exact"/>
              <w:ind w:left="9" w:right="1"/>
              <w:jc w:val="center"/>
              <w:rPr>
                <w:sz w:val="24"/>
              </w:rPr>
            </w:pPr>
            <w:r>
              <w:rPr>
                <w:spacing w:val="-5"/>
                <w:sz w:val="24"/>
              </w:rPr>
              <w:t>(a)</w:t>
            </w:r>
          </w:p>
        </w:tc>
        <w:tc>
          <w:tcPr>
            <w:tcW w:w="6469" w:type="dxa"/>
          </w:tcPr>
          <w:p w14:paraId="1E27C1B4"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Two-Line</w:t>
            </w:r>
            <w:r>
              <w:rPr>
                <w:spacing w:val="-3"/>
                <w:sz w:val="24"/>
              </w:rPr>
              <w:t xml:space="preserve"> </w:t>
            </w:r>
            <w:r>
              <w:rPr>
                <w:spacing w:val="-2"/>
                <w:sz w:val="24"/>
              </w:rPr>
              <w:t>Station</w:t>
            </w:r>
          </w:p>
        </w:tc>
        <w:tc>
          <w:tcPr>
            <w:tcW w:w="1214" w:type="dxa"/>
          </w:tcPr>
          <w:p w14:paraId="763ECA03"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61D8DB0F" w14:textId="77777777" w:rsidR="00620921" w:rsidRDefault="00EA4069">
            <w:pPr>
              <w:pStyle w:val="TableParagraph"/>
              <w:spacing w:line="255" w:lineRule="exact"/>
              <w:ind w:left="13" w:right="1"/>
              <w:jc w:val="center"/>
              <w:rPr>
                <w:sz w:val="24"/>
              </w:rPr>
            </w:pPr>
            <w:r>
              <w:rPr>
                <w:spacing w:val="-2"/>
                <w:sz w:val="24"/>
              </w:rPr>
              <w:t>16976</w:t>
            </w:r>
          </w:p>
        </w:tc>
      </w:tr>
      <w:tr w:rsidR="00620921" w14:paraId="00819878" w14:textId="77777777">
        <w:trPr>
          <w:trHeight w:val="275"/>
        </w:trPr>
        <w:tc>
          <w:tcPr>
            <w:tcW w:w="842" w:type="dxa"/>
          </w:tcPr>
          <w:p w14:paraId="03AF3D58" w14:textId="77777777" w:rsidR="00620921" w:rsidRDefault="00EA4069">
            <w:pPr>
              <w:pStyle w:val="TableParagraph"/>
              <w:spacing w:line="255" w:lineRule="exact"/>
              <w:ind w:left="9" w:right="1"/>
              <w:jc w:val="center"/>
              <w:rPr>
                <w:sz w:val="24"/>
              </w:rPr>
            </w:pPr>
            <w:r>
              <w:rPr>
                <w:spacing w:val="-5"/>
                <w:sz w:val="24"/>
              </w:rPr>
              <w:t>(b)</w:t>
            </w:r>
          </w:p>
        </w:tc>
        <w:tc>
          <w:tcPr>
            <w:tcW w:w="6469" w:type="dxa"/>
          </w:tcPr>
          <w:p w14:paraId="74D11DAD"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Three-Line</w:t>
            </w:r>
            <w:r>
              <w:rPr>
                <w:spacing w:val="-4"/>
                <w:sz w:val="24"/>
              </w:rPr>
              <w:t xml:space="preserve"> </w:t>
            </w:r>
            <w:r>
              <w:rPr>
                <w:spacing w:val="-2"/>
                <w:sz w:val="24"/>
              </w:rPr>
              <w:t>Station</w:t>
            </w:r>
          </w:p>
        </w:tc>
        <w:tc>
          <w:tcPr>
            <w:tcW w:w="1214" w:type="dxa"/>
          </w:tcPr>
          <w:p w14:paraId="156C6558"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7A789F3B" w14:textId="77777777" w:rsidR="00620921" w:rsidRDefault="00EA4069">
            <w:pPr>
              <w:pStyle w:val="TableParagraph"/>
              <w:spacing w:line="255" w:lineRule="exact"/>
              <w:ind w:left="13" w:right="1"/>
              <w:jc w:val="center"/>
              <w:rPr>
                <w:sz w:val="24"/>
              </w:rPr>
            </w:pPr>
            <w:r>
              <w:rPr>
                <w:spacing w:val="-2"/>
                <w:sz w:val="24"/>
              </w:rPr>
              <w:t>20044</w:t>
            </w:r>
          </w:p>
        </w:tc>
      </w:tr>
      <w:tr w:rsidR="00620921" w14:paraId="799ABA61" w14:textId="77777777">
        <w:trPr>
          <w:trHeight w:val="278"/>
        </w:trPr>
        <w:tc>
          <w:tcPr>
            <w:tcW w:w="842" w:type="dxa"/>
          </w:tcPr>
          <w:p w14:paraId="06C2D4CA" w14:textId="77777777" w:rsidR="00620921" w:rsidRDefault="00EA4069">
            <w:pPr>
              <w:pStyle w:val="TableParagraph"/>
              <w:spacing w:before="3" w:line="255" w:lineRule="exact"/>
              <w:ind w:left="9"/>
              <w:jc w:val="center"/>
              <w:rPr>
                <w:sz w:val="24"/>
              </w:rPr>
            </w:pPr>
            <w:r>
              <w:rPr>
                <w:spacing w:val="-5"/>
                <w:sz w:val="24"/>
              </w:rPr>
              <w:t>(c)</w:t>
            </w:r>
          </w:p>
        </w:tc>
        <w:tc>
          <w:tcPr>
            <w:tcW w:w="6469" w:type="dxa"/>
          </w:tcPr>
          <w:p w14:paraId="7B6A0EC4" w14:textId="77777777" w:rsidR="00620921" w:rsidRDefault="00EA4069">
            <w:pPr>
              <w:pStyle w:val="TableParagraph"/>
              <w:spacing w:before="3"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Four-Line</w:t>
            </w:r>
            <w:r>
              <w:rPr>
                <w:spacing w:val="-3"/>
                <w:sz w:val="24"/>
              </w:rPr>
              <w:t xml:space="preserve"> </w:t>
            </w:r>
            <w:r>
              <w:rPr>
                <w:spacing w:val="-2"/>
                <w:sz w:val="24"/>
              </w:rPr>
              <w:t>Station</w:t>
            </w:r>
          </w:p>
        </w:tc>
        <w:tc>
          <w:tcPr>
            <w:tcW w:w="1214" w:type="dxa"/>
          </w:tcPr>
          <w:p w14:paraId="2EC56230" w14:textId="77777777" w:rsidR="00620921" w:rsidRDefault="00EA4069">
            <w:pPr>
              <w:pStyle w:val="TableParagraph"/>
              <w:spacing w:before="3" w:line="255" w:lineRule="exact"/>
              <w:ind w:left="11" w:right="3"/>
              <w:jc w:val="center"/>
              <w:rPr>
                <w:sz w:val="24"/>
              </w:rPr>
            </w:pPr>
            <w:r>
              <w:rPr>
                <w:spacing w:val="-5"/>
                <w:sz w:val="24"/>
              </w:rPr>
              <w:t>Set</w:t>
            </w:r>
          </w:p>
        </w:tc>
        <w:tc>
          <w:tcPr>
            <w:tcW w:w="1253" w:type="dxa"/>
          </w:tcPr>
          <w:p w14:paraId="655499BC" w14:textId="77777777" w:rsidR="00620921" w:rsidRDefault="00EA4069">
            <w:pPr>
              <w:pStyle w:val="TableParagraph"/>
              <w:spacing w:before="3" w:line="255" w:lineRule="exact"/>
              <w:ind w:left="13" w:right="1"/>
              <w:jc w:val="center"/>
              <w:rPr>
                <w:sz w:val="24"/>
              </w:rPr>
            </w:pPr>
            <w:r>
              <w:rPr>
                <w:spacing w:val="-2"/>
                <w:sz w:val="24"/>
              </w:rPr>
              <w:t>31950</w:t>
            </w:r>
          </w:p>
        </w:tc>
      </w:tr>
      <w:tr w:rsidR="00620921" w14:paraId="42149499" w14:textId="77777777">
        <w:trPr>
          <w:trHeight w:val="275"/>
        </w:trPr>
        <w:tc>
          <w:tcPr>
            <w:tcW w:w="842" w:type="dxa"/>
          </w:tcPr>
          <w:p w14:paraId="3FED0975" w14:textId="77777777" w:rsidR="00620921" w:rsidRDefault="00EA4069">
            <w:pPr>
              <w:pStyle w:val="TableParagraph"/>
              <w:spacing w:line="255" w:lineRule="exact"/>
              <w:ind w:left="9" w:right="1"/>
              <w:jc w:val="center"/>
              <w:rPr>
                <w:sz w:val="24"/>
              </w:rPr>
            </w:pPr>
            <w:r>
              <w:rPr>
                <w:spacing w:val="-5"/>
                <w:sz w:val="24"/>
              </w:rPr>
              <w:t>(d)</w:t>
            </w:r>
          </w:p>
        </w:tc>
        <w:tc>
          <w:tcPr>
            <w:tcW w:w="6469" w:type="dxa"/>
          </w:tcPr>
          <w:p w14:paraId="0390AED7"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Five-Line</w:t>
            </w:r>
            <w:r>
              <w:rPr>
                <w:spacing w:val="-4"/>
                <w:sz w:val="24"/>
              </w:rPr>
              <w:t xml:space="preserve"> </w:t>
            </w:r>
            <w:r>
              <w:rPr>
                <w:spacing w:val="-2"/>
                <w:sz w:val="24"/>
              </w:rPr>
              <w:t>Station</w:t>
            </w:r>
          </w:p>
        </w:tc>
        <w:tc>
          <w:tcPr>
            <w:tcW w:w="1214" w:type="dxa"/>
          </w:tcPr>
          <w:p w14:paraId="60901FB5"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141D4609" w14:textId="77777777" w:rsidR="00620921" w:rsidRDefault="00EA4069">
            <w:pPr>
              <w:pStyle w:val="TableParagraph"/>
              <w:spacing w:line="255" w:lineRule="exact"/>
              <w:ind w:left="13" w:right="1"/>
              <w:jc w:val="center"/>
              <w:rPr>
                <w:sz w:val="24"/>
              </w:rPr>
            </w:pPr>
            <w:r>
              <w:rPr>
                <w:spacing w:val="-2"/>
                <w:sz w:val="24"/>
              </w:rPr>
              <w:t>54010</w:t>
            </w:r>
          </w:p>
        </w:tc>
      </w:tr>
      <w:tr w:rsidR="00620921" w14:paraId="1318068E" w14:textId="77777777">
        <w:trPr>
          <w:trHeight w:val="275"/>
        </w:trPr>
        <w:tc>
          <w:tcPr>
            <w:tcW w:w="842" w:type="dxa"/>
          </w:tcPr>
          <w:p w14:paraId="2A957671" w14:textId="77777777" w:rsidR="00620921" w:rsidRDefault="00EA4069">
            <w:pPr>
              <w:pStyle w:val="TableParagraph"/>
              <w:spacing w:line="255" w:lineRule="exact"/>
              <w:ind w:left="9" w:right="1"/>
              <w:jc w:val="center"/>
              <w:rPr>
                <w:sz w:val="24"/>
              </w:rPr>
            </w:pPr>
            <w:r>
              <w:rPr>
                <w:spacing w:val="-5"/>
                <w:sz w:val="24"/>
              </w:rPr>
              <w:t>(e)</w:t>
            </w:r>
          </w:p>
        </w:tc>
        <w:tc>
          <w:tcPr>
            <w:tcW w:w="6469" w:type="dxa"/>
          </w:tcPr>
          <w:p w14:paraId="42EDA41E"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1"/>
                <w:sz w:val="24"/>
              </w:rPr>
              <w:t xml:space="preserve"> </w:t>
            </w:r>
            <w:r>
              <w:rPr>
                <w:sz w:val="24"/>
              </w:rPr>
              <w:t>Six-Line</w:t>
            </w:r>
            <w:r>
              <w:rPr>
                <w:spacing w:val="-3"/>
                <w:sz w:val="24"/>
              </w:rPr>
              <w:t xml:space="preserve"> </w:t>
            </w:r>
            <w:r>
              <w:rPr>
                <w:spacing w:val="-2"/>
                <w:sz w:val="24"/>
              </w:rPr>
              <w:t>Station</w:t>
            </w:r>
          </w:p>
        </w:tc>
        <w:tc>
          <w:tcPr>
            <w:tcW w:w="1214" w:type="dxa"/>
          </w:tcPr>
          <w:p w14:paraId="31BDEF49"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5E919BEF" w14:textId="77777777" w:rsidR="00620921" w:rsidRDefault="00EA4069">
            <w:pPr>
              <w:pStyle w:val="TableParagraph"/>
              <w:spacing w:line="255" w:lineRule="exact"/>
              <w:ind w:left="13" w:right="1"/>
              <w:jc w:val="center"/>
              <w:rPr>
                <w:sz w:val="24"/>
              </w:rPr>
            </w:pPr>
            <w:r>
              <w:rPr>
                <w:spacing w:val="-2"/>
                <w:sz w:val="24"/>
              </w:rPr>
              <w:t>64329</w:t>
            </w:r>
          </w:p>
        </w:tc>
      </w:tr>
      <w:tr w:rsidR="00620921" w14:paraId="2627E34C" w14:textId="77777777">
        <w:trPr>
          <w:trHeight w:val="275"/>
        </w:trPr>
        <w:tc>
          <w:tcPr>
            <w:tcW w:w="842" w:type="dxa"/>
          </w:tcPr>
          <w:p w14:paraId="1BC02A30" w14:textId="77777777" w:rsidR="00620921" w:rsidRDefault="00EA4069">
            <w:pPr>
              <w:pStyle w:val="TableParagraph"/>
              <w:spacing w:line="255" w:lineRule="exact"/>
              <w:ind w:left="9" w:right="1"/>
              <w:jc w:val="center"/>
              <w:rPr>
                <w:sz w:val="24"/>
              </w:rPr>
            </w:pPr>
            <w:r>
              <w:rPr>
                <w:spacing w:val="-5"/>
                <w:sz w:val="24"/>
              </w:rPr>
              <w:t>(f)</w:t>
            </w:r>
          </w:p>
        </w:tc>
        <w:tc>
          <w:tcPr>
            <w:tcW w:w="6469" w:type="dxa"/>
          </w:tcPr>
          <w:p w14:paraId="361F3A8C"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Seven-Line</w:t>
            </w:r>
            <w:r>
              <w:rPr>
                <w:spacing w:val="-3"/>
                <w:sz w:val="24"/>
              </w:rPr>
              <w:t xml:space="preserve"> </w:t>
            </w:r>
            <w:r>
              <w:rPr>
                <w:spacing w:val="-2"/>
                <w:sz w:val="24"/>
              </w:rPr>
              <w:t>Station</w:t>
            </w:r>
          </w:p>
        </w:tc>
        <w:tc>
          <w:tcPr>
            <w:tcW w:w="1214" w:type="dxa"/>
          </w:tcPr>
          <w:p w14:paraId="6715CECB"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4AAB3BF4" w14:textId="77777777" w:rsidR="00620921" w:rsidRDefault="00EA4069">
            <w:pPr>
              <w:pStyle w:val="TableParagraph"/>
              <w:spacing w:line="255" w:lineRule="exact"/>
              <w:ind w:left="13" w:right="1"/>
              <w:jc w:val="center"/>
              <w:rPr>
                <w:sz w:val="24"/>
              </w:rPr>
            </w:pPr>
            <w:r>
              <w:rPr>
                <w:spacing w:val="-2"/>
                <w:sz w:val="24"/>
              </w:rPr>
              <w:t>76115</w:t>
            </w:r>
          </w:p>
        </w:tc>
      </w:tr>
      <w:tr w:rsidR="00620921" w14:paraId="0CE4DCC6" w14:textId="77777777">
        <w:trPr>
          <w:trHeight w:val="275"/>
        </w:trPr>
        <w:tc>
          <w:tcPr>
            <w:tcW w:w="842" w:type="dxa"/>
          </w:tcPr>
          <w:p w14:paraId="6347A469" w14:textId="77777777" w:rsidR="00620921" w:rsidRDefault="00EA4069">
            <w:pPr>
              <w:pStyle w:val="TableParagraph"/>
              <w:spacing w:line="255" w:lineRule="exact"/>
              <w:ind w:left="9" w:right="1"/>
              <w:jc w:val="center"/>
              <w:rPr>
                <w:sz w:val="24"/>
              </w:rPr>
            </w:pPr>
            <w:r>
              <w:rPr>
                <w:spacing w:val="-5"/>
                <w:sz w:val="24"/>
              </w:rPr>
              <w:t>(g)</w:t>
            </w:r>
          </w:p>
        </w:tc>
        <w:tc>
          <w:tcPr>
            <w:tcW w:w="6469" w:type="dxa"/>
          </w:tcPr>
          <w:p w14:paraId="4E7B4D20" w14:textId="77777777" w:rsidR="00620921" w:rsidRDefault="00EA4069">
            <w:pPr>
              <w:pStyle w:val="TableParagraph"/>
              <w:spacing w:line="255" w:lineRule="exact"/>
              <w:ind w:left="108"/>
              <w:rPr>
                <w:sz w:val="24"/>
              </w:rPr>
            </w:pPr>
            <w:r>
              <w:rPr>
                <w:sz w:val="24"/>
              </w:rPr>
              <w:t>For</w:t>
            </w:r>
            <w:r>
              <w:rPr>
                <w:spacing w:val="-3"/>
                <w:sz w:val="24"/>
              </w:rPr>
              <w:t xml:space="preserve"> </w:t>
            </w:r>
            <w:proofErr w:type="spellStart"/>
            <w:proofErr w:type="gramStart"/>
            <w:r>
              <w:rPr>
                <w:sz w:val="24"/>
              </w:rPr>
              <w:t>a</w:t>
            </w:r>
            <w:proofErr w:type="spellEnd"/>
            <w:proofErr w:type="gramEnd"/>
            <w:r>
              <w:rPr>
                <w:spacing w:val="-2"/>
                <w:sz w:val="24"/>
              </w:rPr>
              <w:t xml:space="preserve"> </w:t>
            </w:r>
            <w:r>
              <w:rPr>
                <w:sz w:val="24"/>
              </w:rPr>
              <w:t>Eight-Line</w:t>
            </w:r>
            <w:r>
              <w:rPr>
                <w:spacing w:val="-4"/>
                <w:sz w:val="24"/>
              </w:rPr>
              <w:t xml:space="preserve"> </w:t>
            </w:r>
            <w:r>
              <w:rPr>
                <w:sz w:val="24"/>
              </w:rPr>
              <w:t>Station</w:t>
            </w:r>
            <w:r>
              <w:rPr>
                <w:spacing w:val="-2"/>
                <w:sz w:val="24"/>
              </w:rPr>
              <w:t xml:space="preserve"> </w:t>
            </w:r>
            <w:r>
              <w:rPr>
                <w:sz w:val="24"/>
              </w:rPr>
              <w:t>or</w:t>
            </w:r>
            <w:r>
              <w:rPr>
                <w:spacing w:val="-6"/>
                <w:sz w:val="24"/>
              </w:rPr>
              <w:t xml:space="preserve"> </w:t>
            </w:r>
            <w:r>
              <w:rPr>
                <w:spacing w:val="-4"/>
                <w:sz w:val="24"/>
              </w:rPr>
              <w:t>more</w:t>
            </w:r>
          </w:p>
        </w:tc>
        <w:tc>
          <w:tcPr>
            <w:tcW w:w="1214" w:type="dxa"/>
          </w:tcPr>
          <w:p w14:paraId="6B4A9D90"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288B8E75" w14:textId="77777777" w:rsidR="00620921" w:rsidRDefault="00EA4069">
            <w:pPr>
              <w:pStyle w:val="TableParagraph"/>
              <w:spacing w:line="255" w:lineRule="exact"/>
              <w:ind w:left="13" w:right="1"/>
              <w:jc w:val="center"/>
              <w:rPr>
                <w:sz w:val="24"/>
              </w:rPr>
            </w:pPr>
            <w:r>
              <w:rPr>
                <w:spacing w:val="-2"/>
                <w:sz w:val="24"/>
              </w:rPr>
              <w:t>80280</w:t>
            </w:r>
          </w:p>
        </w:tc>
      </w:tr>
      <w:tr w:rsidR="00620921" w14:paraId="048650E8" w14:textId="77777777">
        <w:trPr>
          <w:trHeight w:val="275"/>
        </w:trPr>
        <w:tc>
          <w:tcPr>
            <w:tcW w:w="842" w:type="dxa"/>
          </w:tcPr>
          <w:p w14:paraId="42F6493C" w14:textId="77777777" w:rsidR="00620921" w:rsidRDefault="00EA4069">
            <w:pPr>
              <w:pStyle w:val="TableParagraph"/>
              <w:spacing w:line="255" w:lineRule="exact"/>
              <w:ind w:left="9" w:right="1"/>
              <w:jc w:val="center"/>
              <w:rPr>
                <w:sz w:val="24"/>
              </w:rPr>
            </w:pPr>
            <w:r>
              <w:rPr>
                <w:spacing w:val="-5"/>
                <w:sz w:val="24"/>
              </w:rPr>
              <w:t>(h)</w:t>
            </w:r>
          </w:p>
        </w:tc>
        <w:tc>
          <w:tcPr>
            <w:tcW w:w="6469" w:type="dxa"/>
          </w:tcPr>
          <w:p w14:paraId="7D644A33"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Mid-Section</w:t>
            </w:r>
            <w:r>
              <w:rPr>
                <w:spacing w:val="-2"/>
                <w:sz w:val="24"/>
              </w:rPr>
              <w:t xml:space="preserve"> </w:t>
            </w:r>
            <w:r>
              <w:rPr>
                <w:sz w:val="24"/>
              </w:rPr>
              <w:t>LC</w:t>
            </w:r>
            <w:r>
              <w:rPr>
                <w:spacing w:val="-6"/>
                <w:sz w:val="24"/>
              </w:rPr>
              <w:t xml:space="preserve"> </w:t>
            </w:r>
            <w:r>
              <w:rPr>
                <w:spacing w:val="-4"/>
                <w:sz w:val="24"/>
              </w:rPr>
              <w:t>Gate</w:t>
            </w:r>
          </w:p>
        </w:tc>
        <w:tc>
          <w:tcPr>
            <w:tcW w:w="1214" w:type="dxa"/>
          </w:tcPr>
          <w:p w14:paraId="0B7F8AB4"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36F8DEC1" w14:textId="77777777" w:rsidR="00620921" w:rsidRDefault="00EA4069">
            <w:pPr>
              <w:pStyle w:val="TableParagraph"/>
              <w:spacing w:line="255" w:lineRule="exact"/>
              <w:ind w:left="13"/>
              <w:jc w:val="center"/>
              <w:rPr>
                <w:sz w:val="24"/>
              </w:rPr>
            </w:pPr>
            <w:r>
              <w:rPr>
                <w:spacing w:val="-4"/>
                <w:sz w:val="24"/>
              </w:rPr>
              <w:t>6669</w:t>
            </w:r>
          </w:p>
        </w:tc>
      </w:tr>
      <w:tr w:rsidR="00620921" w14:paraId="70DFB432" w14:textId="77777777">
        <w:trPr>
          <w:trHeight w:val="2647"/>
        </w:trPr>
        <w:tc>
          <w:tcPr>
            <w:tcW w:w="842" w:type="dxa"/>
          </w:tcPr>
          <w:p w14:paraId="2FDA9000" w14:textId="77777777" w:rsidR="00620921" w:rsidRDefault="00620921">
            <w:pPr>
              <w:pStyle w:val="TableParagraph"/>
              <w:rPr>
                <w:rFonts w:ascii="Arial"/>
                <w:b/>
                <w:sz w:val="24"/>
              </w:rPr>
            </w:pPr>
          </w:p>
          <w:p w14:paraId="6ED320EC" w14:textId="77777777" w:rsidR="00620921" w:rsidRDefault="00620921">
            <w:pPr>
              <w:pStyle w:val="TableParagraph"/>
              <w:rPr>
                <w:rFonts w:ascii="Arial"/>
                <w:b/>
                <w:sz w:val="24"/>
              </w:rPr>
            </w:pPr>
          </w:p>
          <w:p w14:paraId="34A2DE2B" w14:textId="77777777" w:rsidR="00620921" w:rsidRDefault="00620921">
            <w:pPr>
              <w:pStyle w:val="TableParagraph"/>
              <w:rPr>
                <w:rFonts w:ascii="Arial"/>
                <w:b/>
                <w:sz w:val="24"/>
              </w:rPr>
            </w:pPr>
          </w:p>
          <w:p w14:paraId="6731E8C4" w14:textId="77777777" w:rsidR="00620921" w:rsidRDefault="00620921">
            <w:pPr>
              <w:pStyle w:val="TableParagraph"/>
              <w:spacing w:before="81"/>
              <w:rPr>
                <w:rFonts w:ascii="Arial"/>
                <w:b/>
                <w:sz w:val="24"/>
              </w:rPr>
            </w:pPr>
          </w:p>
          <w:p w14:paraId="00BB9C8C" w14:textId="77777777" w:rsidR="00620921" w:rsidRDefault="00EA4069">
            <w:pPr>
              <w:pStyle w:val="TableParagraph"/>
              <w:spacing w:before="1"/>
              <w:ind w:left="9" w:right="1"/>
              <w:jc w:val="center"/>
              <w:rPr>
                <w:sz w:val="24"/>
              </w:rPr>
            </w:pPr>
            <w:r>
              <w:rPr>
                <w:spacing w:val="-4"/>
                <w:sz w:val="24"/>
              </w:rPr>
              <w:t>3902</w:t>
            </w:r>
          </w:p>
        </w:tc>
        <w:tc>
          <w:tcPr>
            <w:tcW w:w="6469" w:type="dxa"/>
          </w:tcPr>
          <w:p w14:paraId="38714535" w14:textId="77777777" w:rsidR="00620921" w:rsidRDefault="00EA4069">
            <w:pPr>
              <w:pStyle w:val="TableParagraph"/>
              <w:spacing w:before="2"/>
              <w:ind w:left="108" w:right="98"/>
              <w:jc w:val="both"/>
              <w:rPr>
                <w:sz w:val="23"/>
              </w:rPr>
            </w:pPr>
            <w:r>
              <w:rPr>
                <w:sz w:val="23"/>
              </w:rPr>
              <w:t>Design</w:t>
            </w:r>
            <w:r>
              <w:rPr>
                <w:spacing w:val="-5"/>
                <w:sz w:val="23"/>
              </w:rPr>
              <w:t xml:space="preserve"> </w:t>
            </w:r>
            <w:r>
              <w:rPr>
                <w:sz w:val="23"/>
              </w:rPr>
              <w:t>of</w:t>
            </w:r>
            <w:r>
              <w:rPr>
                <w:spacing w:val="-5"/>
                <w:sz w:val="23"/>
              </w:rPr>
              <w:t xml:space="preserve"> </w:t>
            </w:r>
            <w:r>
              <w:rPr>
                <w:sz w:val="23"/>
              </w:rPr>
              <w:t>SWRD</w:t>
            </w:r>
            <w:r>
              <w:rPr>
                <w:spacing w:val="-7"/>
                <w:sz w:val="23"/>
              </w:rPr>
              <w:t xml:space="preserve"> </w:t>
            </w:r>
            <w:r>
              <w:rPr>
                <w:sz w:val="23"/>
              </w:rPr>
              <w:t>in</w:t>
            </w:r>
            <w:r>
              <w:rPr>
                <w:spacing w:val="-7"/>
                <w:sz w:val="23"/>
              </w:rPr>
              <w:t xml:space="preserve"> </w:t>
            </w:r>
            <w:r>
              <w:rPr>
                <w:sz w:val="23"/>
              </w:rPr>
              <w:t>Auto</w:t>
            </w:r>
            <w:r>
              <w:rPr>
                <w:spacing w:val="-7"/>
                <w:sz w:val="23"/>
              </w:rPr>
              <w:t xml:space="preserve"> </w:t>
            </w:r>
            <w:r>
              <w:rPr>
                <w:sz w:val="23"/>
              </w:rPr>
              <w:t>Cad.</w:t>
            </w:r>
            <w:r>
              <w:rPr>
                <w:spacing w:val="-5"/>
                <w:sz w:val="23"/>
              </w:rPr>
              <w:t xml:space="preserve"> </w:t>
            </w:r>
            <w:r>
              <w:rPr>
                <w:sz w:val="23"/>
              </w:rPr>
              <w:t>Initially,</w:t>
            </w:r>
            <w:r>
              <w:rPr>
                <w:spacing w:val="-5"/>
                <w:sz w:val="23"/>
              </w:rPr>
              <w:t xml:space="preserve"> </w:t>
            </w:r>
            <w:r>
              <w:rPr>
                <w:sz w:val="23"/>
              </w:rPr>
              <w:t>contractor</w:t>
            </w:r>
            <w:r>
              <w:rPr>
                <w:spacing w:val="-6"/>
                <w:sz w:val="23"/>
              </w:rPr>
              <w:t xml:space="preserve"> </w:t>
            </w:r>
            <w:r>
              <w:rPr>
                <w:sz w:val="23"/>
              </w:rPr>
              <w:t>shall</w:t>
            </w:r>
            <w:r>
              <w:rPr>
                <w:spacing w:val="-7"/>
                <w:sz w:val="23"/>
              </w:rPr>
              <w:t xml:space="preserve"> </w:t>
            </w:r>
            <w:r>
              <w:rPr>
                <w:sz w:val="23"/>
              </w:rPr>
              <w:t>submit 3</w:t>
            </w:r>
            <w:r>
              <w:rPr>
                <w:spacing w:val="-16"/>
                <w:sz w:val="23"/>
              </w:rPr>
              <w:t xml:space="preserve"> </w:t>
            </w:r>
            <w:r>
              <w:rPr>
                <w:sz w:val="23"/>
              </w:rPr>
              <w:t>copies</w:t>
            </w:r>
            <w:r>
              <w:rPr>
                <w:spacing w:val="-16"/>
                <w:sz w:val="23"/>
              </w:rPr>
              <w:t xml:space="preserve"> </w:t>
            </w:r>
            <w:r>
              <w:rPr>
                <w:sz w:val="23"/>
              </w:rPr>
              <w:t>for</w:t>
            </w:r>
            <w:r>
              <w:rPr>
                <w:spacing w:val="-16"/>
                <w:sz w:val="23"/>
              </w:rPr>
              <w:t xml:space="preserve"> </w:t>
            </w:r>
            <w:r>
              <w:rPr>
                <w:sz w:val="23"/>
              </w:rPr>
              <w:t>approval</w:t>
            </w:r>
            <w:r>
              <w:rPr>
                <w:spacing w:val="-16"/>
                <w:sz w:val="23"/>
              </w:rPr>
              <w:t xml:space="preserve"> </w:t>
            </w:r>
            <w:r>
              <w:rPr>
                <w:sz w:val="23"/>
              </w:rPr>
              <w:t>of</w:t>
            </w:r>
            <w:r>
              <w:rPr>
                <w:spacing w:val="-16"/>
                <w:sz w:val="23"/>
              </w:rPr>
              <w:t xml:space="preserve"> </w:t>
            </w:r>
            <w:r>
              <w:rPr>
                <w:sz w:val="23"/>
              </w:rPr>
              <w:t>Railways.</w:t>
            </w:r>
            <w:r>
              <w:rPr>
                <w:spacing w:val="-16"/>
                <w:sz w:val="23"/>
              </w:rPr>
              <w:t xml:space="preserve"> </w:t>
            </w:r>
            <w:r>
              <w:rPr>
                <w:sz w:val="23"/>
              </w:rPr>
              <w:t>One</w:t>
            </w:r>
            <w:r>
              <w:rPr>
                <w:spacing w:val="-16"/>
                <w:sz w:val="23"/>
              </w:rPr>
              <w:t xml:space="preserve"> </w:t>
            </w:r>
            <w:r>
              <w:rPr>
                <w:sz w:val="23"/>
              </w:rPr>
              <w:t>set</w:t>
            </w:r>
            <w:r>
              <w:rPr>
                <w:spacing w:val="-16"/>
                <w:sz w:val="23"/>
              </w:rPr>
              <w:t xml:space="preserve"> </w:t>
            </w:r>
            <w:r>
              <w:rPr>
                <w:sz w:val="23"/>
              </w:rPr>
              <w:t>will</w:t>
            </w:r>
            <w:r>
              <w:rPr>
                <w:spacing w:val="-16"/>
                <w:sz w:val="23"/>
              </w:rPr>
              <w:t xml:space="preserve"> </w:t>
            </w:r>
            <w:r>
              <w:rPr>
                <w:sz w:val="23"/>
              </w:rPr>
              <w:t>be</w:t>
            </w:r>
            <w:r>
              <w:rPr>
                <w:spacing w:val="-16"/>
                <w:sz w:val="23"/>
              </w:rPr>
              <w:t xml:space="preserve"> </w:t>
            </w:r>
            <w:r>
              <w:rPr>
                <w:sz w:val="23"/>
              </w:rPr>
              <w:t>returned</w:t>
            </w:r>
            <w:r>
              <w:rPr>
                <w:spacing w:val="-16"/>
                <w:sz w:val="23"/>
              </w:rPr>
              <w:t xml:space="preserve"> </w:t>
            </w:r>
            <w:r>
              <w:rPr>
                <w:sz w:val="23"/>
              </w:rPr>
              <w:t>duly approved for making a fair copy or for re-submission for approval after incorporating the changes as required by Railways.</w:t>
            </w:r>
            <w:r>
              <w:rPr>
                <w:spacing w:val="-4"/>
                <w:sz w:val="23"/>
              </w:rPr>
              <w:t xml:space="preserve"> </w:t>
            </w:r>
            <w:r>
              <w:rPr>
                <w:sz w:val="23"/>
              </w:rPr>
              <w:t>After</w:t>
            </w:r>
            <w:r>
              <w:rPr>
                <w:spacing w:val="-3"/>
                <w:sz w:val="23"/>
              </w:rPr>
              <w:t xml:space="preserve"> </w:t>
            </w:r>
            <w:r>
              <w:rPr>
                <w:sz w:val="23"/>
              </w:rPr>
              <w:t>carrying</w:t>
            </w:r>
            <w:r>
              <w:rPr>
                <w:spacing w:val="-6"/>
                <w:sz w:val="23"/>
              </w:rPr>
              <w:t xml:space="preserve"> </w:t>
            </w:r>
            <w:r>
              <w:rPr>
                <w:sz w:val="23"/>
              </w:rPr>
              <w:t>out</w:t>
            </w:r>
            <w:r>
              <w:rPr>
                <w:spacing w:val="-4"/>
                <w:sz w:val="23"/>
              </w:rPr>
              <w:t xml:space="preserve"> </w:t>
            </w:r>
            <w:r>
              <w:rPr>
                <w:sz w:val="23"/>
              </w:rPr>
              <w:t>changes,</w:t>
            </w:r>
            <w:r>
              <w:rPr>
                <w:spacing w:val="-4"/>
                <w:sz w:val="23"/>
              </w:rPr>
              <w:t xml:space="preserve"> </w:t>
            </w:r>
            <w:r>
              <w:rPr>
                <w:sz w:val="23"/>
              </w:rPr>
              <w:t>three</w:t>
            </w:r>
            <w:r>
              <w:rPr>
                <w:spacing w:val="-6"/>
                <w:sz w:val="23"/>
              </w:rPr>
              <w:t xml:space="preserve"> </w:t>
            </w:r>
            <w:r>
              <w:rPr>
                <w:sz w:val="23"/>
              </w:rPr>
              <w:t>Hard</w:t>
            </w:r>
            <w:r>
              <w:rPr>
                <w:spacing w:val="-6"/>
                <w:sz w:val="23"/>
              </w:rPr>
              <w:t xml:space="preserve"> </w:t>
            </w:r>
            <w:r>
              <w:rPr>
                <w:sz w:val="23"/>
              </w:rPr>
              <w:t>copies</w:t>
            </w:r>
            <w:r>
              <w:rPr>
                <w:spacing w:val="-5"/>
                <w:sz w:val="23"/>
              </w:rPr>
              <w:t xml:space="preserve"> </w:t>
            </w:r>
            <w:r>
              <w:rPr>
                <w:sz w:val="23"/>
              </w:rPr>
              <w:t>to</w:t>
            </w:r>
            <w:r>
              <w:rPr>
                <w:spacing w:val="-6"/>
                <w:sz w:val="23"/>
              </w:rPr>
              <w:t xml:space="preserve"> </w:t>
            </w:r>
            <w:r>
              <w:rPr>
                <w:sz w:val="23"/>
              </w:rPr>
              <w:t>be submitted for Railway Approval. After approval, Auto Cad copies to be submitted in USB pen drive</w:t>
            </w:r>
            <w:r>
              <w:rPr>
                <w:spacing w:val="-1"/>
                <w:sz w:val="23"/>
              </w:rPr>
              <w:t xml:space="preserve"> </w:t>
            </w:r>
            <w:r>
              <w:rPr>
                <w:sz w:val="23"/>
              </w:rPr>
              <w:t>along</w:t>
            </w:r>
            <w:r>
              <w:rPr>
                <w:spacing w:val="-2"/>
                <w:sz w:val="23"/>
              </w:rPr>
              <w:t xml:space="preserve"> </w:t>
            </w:r>
            <w:r>
              <w:rPr>
                <w:sz w:val="23"/>
              </w:rPr>
              <w:t>with approved copy in Tracing film and six copies of final approved drawing (Ammonia</w:t>
            </w:r>
            <w:r>
              <w:rPr>
                <w:spacing w:val="13"/>
                <w:sz w:val="23"/>
              </w:rPr>
              <w:t xml:space="preserve"> </w:t>
            </w:r>
            <w:r>
              <w:rPr>
                <w:sz w:val="23"/>
              </w:rPr>
              <w:t>Print</w:t>
            </w:r>
            <w:r>
              <w:rPr>
                <w:spacing w:val="17"/>
                <w:sz w:val="23"/>
              </w:rPr>
              <w:t xml:space="preserve"> </w:t>
            </w:r>
            <w:r>
              <w:rPr>
                <w:sz w:val="23"/>
              </w:rPr>
              <w:t>or</w:t>
            </w:r>
            <w:r>
              <w:rPr>
                <w:spacing w:val="15"/>
                <w:sz w:val="23"/>
              </w:rPr>
              <w:t xml:space="preserve"> </w:t>
            </w:r>
            <w:r>
              <w:rPr>
                <w:sz w:val="23"/>
              </w:rPr>
              <w:t>print</w:t>
            </w:r>
            <w:r>
              <w:rPr>
                <w:spacing w:val="15"/>
                <w:sz w:val="23"/>
              </w:rPr>
              <w:t xml:space="preserve"> </w:t>
            </w:r>
            <w:r>
              <w:rPr>
                <w:sz w:val="23"/>
              </w:rPr>
              <w:t>as</w:t>
            </w:r>
            <w:r>
              <w:rPr>
                <w:spacing w:val="16"/>
                <w:sz w:val="23"/>
              </w:rPr>
              <w:t xml:space="preserve"> </w:t>
            </w:r>
            <w:r>
              <w:rPr>
                <w:sz w:val="23"/>
              </w:rPr>
              <w:t>approved</w:t>
            </w:r>
            <w:r>
              <w:rPr>
                <w:spacing w:val="16"/>
                <w:sz w:val="23"/>
              </w:rPr>
              <w:t xml:space="preserve"> </w:t>
            </w:r>
            <w:r>
              <w:rPr>
                <w:sz w:val="23"/>
              </w:rPr>
              <w:t>by</w:t>
            </w:r>
            <w:r>
              <w:rPr>
                <w:spacing w:val="15"/>
                <w:sz w:val="23"/>
              </w:rPr>
              <w:t xml:space="preserve"> </w:t>
            </w:r>
            <w:r>
              <w:rPr>
                <w:sz w:val="23"/>
              </w:rPr>
              <w:t>Railway)</w:t>
            </w:r>
            <w:r>
              <w:rPr>
                <w:spacing w:val="16"/>
                <w:sz w:val="23"/>
              </w:rPr>
              <w:t xml:space="preserve"> </w:t>
            </w:r>
            <w:r>
              <w:rPr>
                <w:sz w:val="23"/>
              </w:rPr>
              <w:t>in</w:t>
            </w:r>
            <w:r>
              <w:rPr>
                <w:spacing w:val="16"/>
                <w:sz w:val="23"/>
              </w:rPr>
              <w:t xml:space="preserve"> </w:t>
            </w:r>
            <w:r>
              <w:rPr>
                <w:spacing w:val="-2"/>
                <w:sz w:val="23"/>
              </w:rPr>
              <w:t>properly</w:t>
            </w:r>
          </w:p>
          <w:p w14:paraId="6C78CB62" w14:textId="77777777" w:rsidR="00620921" w:rsidRDefault="00EA4069">
            <w:pPr>
              <w:pStyle w:val="TableParagraph"/>
              <w:spacing w:line="244" w:lineRule="exact"/>
              <w:ind w:left="108"/>
              <w:jc w:val="both"/>
              <w:rPr>
                <w:sz w:val="23"/>
              </w:rPr>
            </w:pPr>
            <w:r>
              <w:rPr>
                <w:sz w:val="23"/>
              </w:rPr>
              <w:t>bound</w:t>
            </w:r>
            <w:r>
              <w:rPr>
                <w:spacing w:val="-6"/>
                <w:sz w:val="23"/>
              </w:rPr>
              <w:t xml:space="preserve"> </w:t>
            </w:r>
            <w:r>
              <w:rPr>
                <w:sz w:val="23"/>
              </w:rPr>
              <w:t>booklet</w:t>
            </w:r>
            <w:r>
              <w:rPr>
                <w:spacing w:val="-2"/>
                <w:sz w:val="23"/>
              </w:rPr>
              <w:t xml:space="preserve"> </w:t>
            </w:r>
            <w:r>
              <w:rPr>
                <w:sz w:val="23"/>
              </w:rPr>
              <w:t>along</w:t>
            </w:r>
            <w:r>
              <w:rPr>
                <w:spacing w:val="-4"/>
                <w:sz w:val="23"/>
              </w:rPr>
              <w:t xml:space="preserve"> </w:t>
            </w:r>
            <w:r>
              <w:rPr>
                <w:sz w:val="23"/>
              </w:rPr>
              <w:t>with</w:t>
            </w:r>
            <w:r>
              <w:rPr>
                <w:spacing w:val="-3"/>
                <w:sz w:val="23"/>
              </w:rPr>
              <w:t xml:space="preserve"> </w:t>
            </w:r>
            <w:r>
              <w:rPr>
                <w:sz w:val="23"/>
              </w:rPr>
              <w:t>its</w:t>
            </w:r>
            <w:r>
              <w:rPr>
                <w:spacing w:val="-3"/>
                <w:sz w:val="23"/>
              </w:rPr>
              <w:t xml:space="preserve"> </w:t>
            </w:r>
            <w:r>
              <w:rPr>
                <w:sz w:val="23"/>
              </w:rPr>
              <w:t>scanned</w:t>
            </w:r>
            <w:r>
              <w:rPr>
                <w:spacing w:val="-3"/>
                <w:sz w:val="23"/>
              </w:rPr>
              <w:t xml:space="preserve"> </w:t>
            </w:r>
            <w:r>
              <w:rPr>
                <w:spacing w:val="-2"/>
                <w:sz w:val="23"/>
              </w:rPr>
              <w:t>copy.</w:t>
            </w:r>
          </w:p>
        </w:tc>
        <w:tc>
          <w:tcPr>
            <w:tcW w:w="1214" w:type="dxa"/>
          </w:tcPr>
          <w:p w14:paraId="711F5EB1" w14:textId="77777777" w:rsidR="00620921" w:rsidRDefault="00620921">
            <w:pPr>
              <w:pStyle w:val="TableParagraph"/>
              <w:rPr>
                <w:rFonts w:ascii="Times New Roman"/>
              </w:rPr>
            </w:pPr>
          </w:p>
        </w:tc>
        <w:tc>
          <w:tcPr>
            <w:tcW w:w="1253" w:type="dxa"/>
          </w:tcPr>
          <w:p w14:paraId="5B80A250" w14:textId="77777777" w:rsidR="00620921" w:rsidRDefault="00620921">
            <w:pPr>
              <w:pStyle w:val="TableParagraph"/>
              <w:rPr>
                <w:rFonts w:ascii="Times New Roman"/>
              </w:rPr>
            </w:pPr>
          </w:p>
        </w:tc>
      </w:tr>
      <w:tr w:rsidR="00620921" w14:paraId="7E8A7F26" w14:textId="77777777">
        <w:trPr>
          <w:trHeight w:val="275"/>
        </w:trPr>
        <w:tc>
          <w:tcPr>
            <w:tcW w:w="842" w:type="dxa"/>
          </w:tcPr>
          <w:p w14:paraId="5110D9E6" w14:textId="77777777" w:rsidR="00620921" w:rsidRDefault="00EA4069">
            <w:pPr>
              <w:pStyle w:val="TableParagraph"/>
              <w:spacing w:line="255" w:lineRule="exact"/>
              <w:ind w:left="9" w:right="1"/>
              <w:jc w:val="center"/>
              <w:rPr>
                <w:sz w:val="24"/>
              </w:rPr>
            </w:pPr>
            <w:r>
              <w:rPr>
                <w:spacing w:val="-5"/>
                <w:sz w:val="24"/>
              </w:rPr>
              <w:t>(a)</w:t>
            </w:r>
          </w:p>
        </w:tc>
        <w:tc>
          <w:tcPr>
            <w:tcW w:w="6469" w:type="dxa"/>
          </w:tcPr>
          <w:p w14:paraId="0E843096"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Two-Line</w:t>
            </w:r>
            <w:r>
              <w:rPr>
                <w:spacing w:val="-3"/>
                <w:sz w:val="24"/>
              </w:rPr>
              <w:t xml:space="preserve"> </w:t>
            </w:r>
            <w:r>
              <w:rPr>
                <w:spacing w:val="-2"/>
                <w:sz w:val="24"/>
              </w:rPr>
              <w:t>Station</w:t>
            </w:r>
          </w:p>
        </w:tc>
        <w:tc>
          <w:tcPr>
            <w:tcW w:w="1214" w:type="dxa"/>
          </w:tcPr>
          <w:p w14:paraId="0048B0C7"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7FB2844D" w14:textId="77777777" w:rsidR="00620921" w:rsidRDefault="00EA4069">
            <w:pPr>
              <w:pStyle w:val="TableParagraph"/>
              <w:spacing w:line="255" w:lineRule="exact"/>
              <w:ind w:left="13"/>
              <w:jc w:val="center"/>
              <w:rPr>
                <w:sz w:val="24"/>
              </w:rPr>
            </w:pPr>
            <w:r>
              <w:rPr>
                <w:spacing w:val="-4"/>
                <w:sz w:val="24"/>
              </w:rPr>
              <w:t>8110</w:t>
            </w:r>
          </w:p>
        </w:tc>
      </w:tr>
      <w:tr w:rsidR="00620921" w14:paraId="10F10D94" w14:textId="77777777">
        <w:trPr>
          <w:trHeight w:val="275"/>
        </w:trPr>
        <w:tc>
          <w:tcPr>
            <w:tcW w:w="842" w:type="dxa"/>
          </w:tcPr>
          <w:p w14:paraId="223CC2BA" w14:textId="77777777" w:rsidR="00620921" w:rsidRDefault="00EA4069">
            <w:pPr>
              <w:pStyle w:val="TableParagraph"/>
              <w:spacing w:line="255" w:lineRule="exact"/>
              <w:ind w:left="9" w:right="1"/>
              <w:jc w:val="center"/>
              <w:rPr>
                <w:sz w:val="24"/>
              </w:rPr>
            </w:pPr>
            <w:r>
              <w:rPr>
                <w:spacing w:val="-5"/>
                <w:sz w:val="24"/>
              </w:rPr>
              <w:t>(b)</w:t>
            </w:r>
          </w:p>
        </w:tc>
        <w:tc>
          <w:tcPr>
            <w:tcW w:w="6469" w:type="dxa"/>
          </w:tcPr>
          <w:p w14:paraId="10071F08"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Three-Line</w:t>
            </w:r>
            <w:r>
              <w:rPr>
                <w:spacing w:val="-4"/>
                <w:sz w:val="24"/>
              </w:rPr>
              <w:t xml:space="preserve"> </w:t>
            </w:r>
            <w:r>
              <w:rPr>
                <w:spacing w:val="-2"/>
                <w:sz w:val="24"/>
              </w:rPr>
              <w:t>Station</w:t>
            </w:r>
          </w:p>
        </w:tc>
        <w:tc>
          <w:tcPr>
            <w:tcW w:w="1214" w:type="dxa"/>
          </w:tcPr>
          <w:p w14:paraId="7C3E37FD"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79F6ED0D" w14:textId="77777777" w:rsidR="00620921" w:rsidRDefault="00EA4069">
            <w:pPr>
              <w:pStyle w:val="TableParagraph"/>
              <w:spacing w:line="255" w:lineRule="exact"/>
              <w:ind w:left="13" w:right="1"/>
              <w:jc w:val="center"/>
              <w:rPr>
                <w:sz w:val="24"/>
              </w:rPr>
            </w:pPr>
            <w:r>
              <w:rPr>
                <w:spacing w:val="-2"/>
                <w:sz w:val="24"/>
              </w:rPr>
              <w:t>10386</w:t>
            </w:r>
          </w:p>
        </w:tc>
      </w:tr>
      <w:tr w:rsidR="00620921" w14:paraId="18C6A2BA" w14:textId="77777777">
        <w:trPr>
          <w:trHeight w:val="275"/>
        </w:trPr>
        <w:tc>
          <w:tcPr>
            <w:tcW w:w="842" w:type="dxa"/>
          </w:tcPr>
          <w:p w14:paraId="0AA29201" w14:textId="77777777" w:rsidR="00620921" w:rsidRDefault="00EA4069">
            <w:pPr>
              <w:pStyle w:val="TableParagraph"/>
              <w:spacing w:line="255" w:lineRule="exact"/>
              <w:ind w:left="9"/>
              <w:jc w:val="center"/>
              <w:rPr>
                <w:sz w:val="24"/>
              </w:rPr>
            </w:pPr>
            <w:r>
              <w:rPr>
                <w:spacing w:val="-5"/>
                <w:sz w:val="24"/>
              </w:rPr>
              <w:t>(c)</w:t>
            </w:r>
          </w:p>
        </w:tc>
        <w:tc>
          <w:tcPr>
            <w:tcW w:w="6469" w:type="dxa"/>
          </w:tcPr>
          <w:p w14:paraId="19C7DC6C"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Four-Line</w:t>
            </w:r>
            <w:r>
              <w:rPr>
                <w:spacing w:val="-3"/>
                <w:sz w:val="24"/>
              </w:rPr>
              <w:t xml:space="preserve"> </w:t>
            </w:r>
            <w:r>
              <w:rPr>
                <w:spacing w:val="-2"/>
                <w:sz w:val="24"/>
              </w:rPr>
              <w:t>Station</w:t>
            </w:r>
          </w:p>
        </w:tc>
        <w:tc>
          <w:tcPr>
            <w:tcW w:w="1214" w:type="dxa"/>
          </w:tcPr>
          <w:p w14:paraId="235FED95"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322A3882" w14:textId="77777777" w:rsidR="00620921" w:rsidRDefault="00EA4069">
            <w:pPr>
              <w:pStyle w:val="TableParagraph"/>
              <w:spacing w:line="255" w:lineRule="exact"/>
              <w:ind w:left="13" w:right="1"/>
              <w:jc w:val="center"/>
              <w:rPr>
                <w:sz w:val="24"/>
              </w:rPr>
            </w:pPr>
            <w:r>
              <w:rPr>
                <w:spacing w:val="-2"/>
                <w:sz w:val="24"/>
              </w:rPr>
              <w:t>17070</w:t>
            </w:r>
          </w:p>
        </w:tc>
      </w:tr>
      <w:tr w:rsidR="00620921" w14:paraId="1FD65866" w14:textId="77777777">
        <w:trPr>
          <w:trHeight w:val="275"/>
        </w:trPr>
        <w:tc>
          <w:tcPr>
            <w:tcW w:w="842" w:type="dxa"/>
          </w:tcPr>
          <w:p w14:paraId="175D88B3" w14:textId="77777777" w:rsidR="00620921" w:rsidRDefault="00EA4069">
            <w:pPr>
              <w:pStyle w:val="TableParagraph"/>
              <w:spacing w:line="255" w:lineRule="exact"/>
              <w:ind w:left="9" w:right="1"/>
              <w:jc w:val="center"/>
              <w:rPr>
                <w:sz w:val="24"/>
              </w:rPr>
            </w:pPr>
            <w:r>
              <w:rPr>
                <w:spacing w:val="-5"/>
                <w:sz w:val="24"/>
              </w:rPr>
              <w:t>(d)</w:t>
            </w:r>
          </w:p>
        </w:tc>
        <w:tc>
          <w:tcPr>
            <w:tcW w:w="6469" w:type="dxa"/>
          </w:tcPr>
          <w:p w14:paraId="7A51E74F"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Five-Line</w:t>
            </w:r>
            <w:r>
              <w:rPr>
                <w:spacing w:val="-4"/>
                <w:sz w:val="24"/>
              </w:rPr>
              <w:t xml:space="preserve"> </w:t>
            </w:r>
            <w:r>
              <w:rPr>
                <w:spacing w:val="-2"/>
                <w:sz w:val="24"/>
              </w:rPr>
              <w:t>Station</w:t>
            </w:r>
          </w:p>
        </w:tc>
        <w:tc>
          <w:tcPr>
            <w:tcW w:w="1214" w:type="dxa"/>
          </w:tcPr>
          <w:p w14:paraId="3323A8F4"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7A1557CD" w14:textId="77777777" w:rsidR="00620921" w:rsidRDefault="00EA4069">
            <w:pPr>
              <w:pStyle w:val="TableParagraph"/>
              <w:spacing w:line="255" w:lineRule="exact"/>
              <w:ind w:left="13" w:right="1"/>
              <w:jc w:val="center"/>
              <w:rPr>
                <w:sz w:val="24"/>
              </w:rPr>
            </w:pPr>
            <w:r>
              <w:rPr>
                <w:spacing w:val="-2"/>
                <w:sz w:val="24"/>
              </w:rPr>
              <w:t>28159</w:t>
            </w:r>
          </w:p>
        </w:tc>
      </w:tr>
      <w:tr w:rsidR="00620921" w14:paraId="43C988CB" w14:textId="77777777">
        <w:trPr>
          <w:trHeight w:val="275"/>
        </w:trPr>
        <w:tc>
          <w:tcPr>
            <w:tcW w:w="842" w:type="dxa"/>
          </w:tcPr>
          <w:p w14:paraId="7D09FD85" w14:textId="77777777" w:rsidR="00620921" w:rsidRDefault="00EA4069">
            <w:pPr>
              <w:pStyle w:val="TableParagraph"/>
              <w:spacing w:line="255" w:lineRule="exact"/>
              <w:ind w:left="9" w:right="1"/>
              <w:jc w:val="center"/>
              <w:rPr>
                <w:sz w:val="24"/>
              </w:rPr>
            </w:pPr>
            <w:r>
              <w:rPr>
                <w:spacing w:val="-5"/>
                <w:sz w:val="24"/>
              </w:rPr>
              <w:t>(e)</w:t>
            </w:r>
          </w:p>
        </w:tc>
        <w:tc>
          <w:tcPr>
            <w:tcW w:w="6469" w:type="dxa"/>
          </w:tcPr>
          <w:p w14:paraId="034FC790"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1"/>
                <w:sz w:val="24"/>
              </w:rPr>
              <w:t xml:space="preserve"> </w:t>
            </w:r>
            <w:r>
              <w:rPr>
                <w:sz w:val="24"/>
              </w:rPr>
              <w:t>Six-Line</w:t>
            </w:r>
            <w:r>
              <w:rPr>
                <w:spacing w:val="-3"/>
                <w:sz w:val="24"/>
              </w:rPr>
              <w:t xml:space="preserve"> </w:t>
            </w:r>
            <w:r>
              <w:rPr>
                <w:spacing w:val="-2"/>
                <w:sz w:val="24"/>
              </w:rPr>
              <w:t>Station</w:t>
            </w:r>
          </w:p>
        </w:tc>
        <w:tc>
          <w:tcPr>
            <w:tcW w:w="1214" w:type="dxa"/>
          </w:tcPr>
          <w:p w14:paraId="26A796B0"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064C9A56" w14:textId="77777777" w:rsidR="00620921" w:rsidRDefault="00EA4069">
            <w:pPr>
              <w:pStyle w:val="TableParagraph"/>
              <w:spacing w:line="255" w:lineRule="exact"/>
              <w:ind w:left="13" w:right="1"/>
              <w:jc w:val="center"/>
              <w:rPr>
                <w:sz w:val="24"/>
              </w:rPr>
            </w:pPr>
            <w:r>
              <w:rPr>
                <w:spacing w:val="-2"/>
                <w:sz w:val="24"/>
              </w:rPr>
              <w:t>30436</w:t>
            </w:r>
          </w:p>
        </w:tc>
      </w:tr>
      <w:tr w:rsidR="00620921" w14:paraId="0CCCEA42" w14:textId="77777777">
        <w:trPr>
          <w:trHeight w:val="275"/>
        </w:trPr>
        <w:tc>
          <w:tcPr>
            <w:tcW w:w="842" w:type="dxa"/>
          </w:tcPr>
          <w:p w14:paraId="2591AC63" w14:textId="77777777" w:rsidR="00620921" w:rsidRDefault="00EA4069">
            <w:pPr>
              <w:pStyle w:val="TableParagraph"/>
              <w:spacing w:line="255" w:lineRule="exact"/>
              <w:ind w:left="9" w:right="1"/>
              <w:jc w:val="center"/>
              <w:rPr>
                <w:sz w:val="24"/>
              </w:rPr>
            </w:pPr>
            <w:r>
              <w:rPr>
                <w:spacing w:val="-5"/>
                <w:sz w:val="24"/>
              </w:rPr>
              <w:t>(f)</w:t>
            </w:r>
          </w:p>
        </w:tc>
        <w:tc>
          <w:tcPr>
            <w:tcW w:w="6469" w:type="dxa"/>
          </w:tcPr>
          <w:p w14:paraId="608F273B"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Seven-Line</w:t>
            </w:r>
            <w:r>
              <w:rPr>
                <w:spacing w:val="-3"/>
                <w:sz w:val="24"/>
              </w:rPr>
              <w:t xml:space="preserve"> </w:t>
            </w:r>
            <w:r>
              <w:rPr>
                <w:spacing w:val="-2"/>
                <w:sz w:val="24"/>
              </w:rPr>
              <w:t>Station</w:t>
            </w:r>
          </w:p>
        </w:tc>
        <w:tc>
          <w:tcPr>
            <w:tcW w:w="1214" w:type="dxa"/>
          </w:tcPr>
          <w:p w14:paraId="6EE0F765"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477FCC49" w14:textId="77777777" w:rsidR="00620921" w:rsidRDefault="00EA4069">
            <w:pPr>
              <w:pStyle w:val="TableParagraph"/>
              <w:spacing w:line="255" w:lineRule="exact"/>
              <w:ind w:left="13" w:right="1"/>
              <w:jc w:val="center"/>
              <w:rPr>
                <w:sz w:val="24"/>
              </w:rPr>
            </w:pPr>
            <w:r>
              <w:rPr>
                <w:spacing w:val="-2"/>
                <w:sz w:val="24"/>
              </w:rPr>
              <w:t>31978</w:t>
            </w:r>
          </w:p>
        </w:tc>
      </w:tr>
      <w:tr w:rsidR="00620921" w14:paraId="53865F50" w14:textId="77777777">
        <w:trPr>
          <w:trHeight w:val="277"/>
        </w:trPr>
        <w:tc>
          <w:tcPr>
            <w:tcW w:w="842" w:type="dxa"/>
          </w:tcPr>
          <w:p w14:paraId="2C43A25F" w14:textId="77777777" w:rsidR="00620921" w:rsidRDefault="00EA4069">
            <w:pPr>
              <w:pStyle w:val="TableParagraph"/>
              <w:spacing w:before="2" w:line="255" w:lineRule="exact"/>
              <w:ind w:left="9" w:right="1"/>
              <w:jc w:val="center"/>
              <w:rPr>
                <w:sz w:val="24"/>
              </w:rPr>
            </w:pPr>
            <w:r>
              <w:rPr>
                <w:spacing w:val="-5"/>
                <w:sz w:val="24"/>
              </w:rPr>
              <w:t>(g)</w:t>
            </w:r>
          </w:p>
        </w:tc>
        <w:tc>
          <w:tcPr>
            <w:tcW w:w="6469" w:type="dxa"/>
          </w:tcPr>
          <w:p w14:paraId="39B8D96C" w14:textId="77777777" w:rsidR="00620921" w:rsidRDefault="00EA4069">
            <w:pPr>
              <w:pStyle w:val="TableParagraph"/>
              <w:spacing w:before="2" w:line="255" w:lineRule="exact"/>
              <w:ind w:left="108"/>
              <w:rPr>
                <w:sz w:val="24"/>
              </w:rPr>
            </w:pPr>
            <w:r>
              <w:rPr>
                <w:sz w:val="24"/>
              </w:rPr>
              <w:t>For</w:t>
            </w:r>
            <w:r>
              <w:rPr>
                <w:spacing w:val="-3"/>
                <w:sz w:val="24"/>
              </w:rPr>
              <w:t xml:space="preserve"> </w:t>
            </w:r>
            <w:proofErr w:type="spellStart"/>
            <w:proofErr w:type="gramStart"/>
            <w:r>
              <w:rPr>
                <w:sz w:val="24"/>
              </w:rPr>
              <w:t>a</w:t>
            </w:r>
            <w:proofErr w:type="spellEnd"/>
            <w:proofErr w:type="gramEnd"/>
            <w:r>
              <w:rPr>
                <w:spacing w:val="-2"/>
                <w:sz w:val="24"/>
              </w:rPr>
              <w:t xml:space="preserve"> </w:t>
            </w:r>
            <w:r>
              <w:rPr>
                <w:sz w:val="24"/>
              </w:rPr>
              <w:t>Eight-Line</w:t>
            </w:r>
            <w:r>
              <w:rPr>
                <w:spacing w:val="-4"/>
                <w:sz w:val="24"/>
              </w:rPr>
              <w:t xml:space="preserve"> </w:t>
            </w:r>
            <w:r>
              <w:rPr>
                <w:sz w:val="24"/>
              </w:rPr>
              <w:t>Station</w:t>
            </w:r>
            <w:r>
              <w:rPr>
                <w:spacing w:val="-2"/>
                <w:sz w:val="24"/>
              </w:rPr>
              <w:t xml:space="preserve"> </w:t>
            </w:r>
            <w:r>
              <w:rPr>
                <w:sz w:val="24"/>
              </w:rPr>
              <w:t>or</w:t>
            </w:r>
            <w:r>
              <w:rPr>
                <w:spacing w:val="-6"/>
                <w:sz w:val="24"/>
              </w:rPr>
              <w:t xml:space="preserve"> </w:t>
            </w:r>
            <w:r>
              <w:rPr>
                <w:spacing w:val="-4"/>
                <w:sz w:val="24"/>
              </w:rPr>
              <w:t>more</w:t>
            </w:r>
          </w:p>
        </w:tc>
        <w:tc>
          <w:tcPr>
            <w:tcW w:w="1214" w:type="dxa"/>
          </w:tcPr>
          <w:p w14:paraId="0379E5F2" w14:textId="77777777" w:rsidR="00620921" w:rsidRDefault="00EA4069">
            <w:pPr>
              <w:pStyle w:val="TableParagraph"/>
              <w:spacing w:before="2" w:line="255" w:lineRule="exact"/>
              <w:ind w:left="11" w:right="3"/>
              <w:jc w:val="center"/>
              <w:rPr>
                <w:sz w:val="24"/>
              </w:rPr>
            </w:pPr>
            <w:r>
              <w:rPr>
                <w:spacing w:val="-5"/>
                <w:sz w:val="24"/>
              </w:rPr>
              <w:t>Set</w:t>
            </w:r>
          </w:p>
        </w:tc>
        <w:tc>
          <w:tcPr>
            <w:tcW w:w="1253" w:type="dxa"/>
          </w:tcPr>
          <w:p w14:paraId="767722FE" w14:textId="77777777" w:rsidR="00620921" w:rsidRDefault="00EA4069">
            <w:pPr>
              <w:pStyle w:val="TableParagraph"/>
              <w:spacing w:before="2" w:line="255" w:lineRule="exact"/>
              <w:ind w:left="13" w:right="1"/>
              <w:jc w:val="center"/>
              <w:rPr>
                <w:sz w:val="24"/>
              </w:rPr>
            </w:pPr>
            <w:r>
              <w:rPr>
                <w:spacing w:val="-2"/>
                <w:sz w:val="24"/>
              </w:rPr>
              <w:t>34254</w:t>
            </w:r>
          </w:p>
        </w:tc>
      </w:tr>
      <w:tr w:rsidR="00620921" w14:paraId="29A6DDA1" w14:textId="77777777">
        <w:trPr>
          <w:trHeight w:val="275"/>
        </w:trPr>
        <w:tc>
          <w:tcPr>
            <w:tcW w:w="842" w:type="dxa"/>
          </w:tcPr>
          <w:p w14:paraId="65034F69" w14:textId="77777777" w:rsidR="00620921" w:rsidRDefault="00EA4069">
            <w:pPr>
              <w:pStyle w:val="TableParagraph"/>
              <w:spacing w:line="255" w:lineRule="exact"/>
              <w:ind w:left="9" w:right="1"/>
              <w:jc w:val="center"/>
              <w:rPr>
                <w:sz w:val="24"/>
              </w:rPr>
            </w:pPr>
            <w:r>
              <w:rPr>
                <w:spacing w:val="-5"/>
                <w:sz w:val="24"/>
              </w:rPr>
              <w:t>(h)</w:t>
            </w:r>
          </w:p>
        </w:tc>
        <w:tc>
          <w:tcPr>
            <w:tcW w:w="6469" w:type="dxa"/>
          </w:tcPr>
          <w:p w14:paraId="4B0A56B2" w14:textId="77777777" w:rsidR="00620921" w:rsidRDefault="00EA4069">
            <w:pPr>
              <w:pStyle w:val="TableParagraph"/>
              <w:spacing w:line="255" w:lineRule="exact"/>
              <w:ind w:left="108"/>
              <w:rPr>
                <w:sz w:val="24"/>
              </w:rPr>
            </w:pPr>
            <w:r>
              <w:rPr>
                <w:sz w:val="24"/>
              </w:rPr>
              <w:t>GWRD</w:t>
            </w:r>
            <w:r>
              <w:rPr>
                <w:spacing w:val="-4"/>
                <w:sz w:val="24"/>
              </w:rPr>
              <w:t xml:space="preserve"> </w:t>
            </w:r>
            <w:r>
              <w:rPr>
                <w:sz w:val="24"/>
              </w:rPr>
              <w:t>For</w:t>
            </w:r>
            <w:r>
              <w:rPr>
                <w:spacing w:val="-3"/>
                <w:sz w:val="24"/>
              </w:rPr>
              <w:t xml:space="preserve"> </w:t>
            </w:r>
            <w:r>
              <w:rPr>
                <w:sz w:val="24"/>
              </w:rPr>
              <w:t>a</w:t>
            </w:r>
            <w:r>
              <w:rPr>
                <w:spacing w:val="-3"/>
                <w:sz w:val="24"/>
              </w:rPr>
              <w:t xml:space="preserve"> </w:t>
            </w:r>
            <w:r>
              <w:rPr>
                <w:sz w:val="24"/>
              </w:rPr>
              <w:t>Mid-Section</w:t>
            </w:r>
            <w:r>
              <w:rPr>
                <w:spacing w:val="-2"/>
                <w:sz w:val="24"/>
              </w:rPr>
              <w:t xml:space="preserve"> </w:t>
            </w:r>
            <w:r>
              <w:rPr>
                <w:sz w:val="24"/>
              </w:rPr>
              <w:t>LC</w:t>
            </w:r>
            <w:r>
              <w:rPr>
                <w:spacing w:val="-6"/>
                <w:sz w:val="24"/>
              </w:rPr>
              <w:t xml:space="preserve"> </w:t>
            </w:r>
            <w:r>
              <w:rPr>
                <w:spacing w:val="-4"/>
                <w:sz w:val="24"/>
              </w:rPr>
              <w:t>Gate</w:t>
            </w:r>
          </w:p>
        </w:tc>
        <w:tc>
          <w:tcPr>
            <w:tcW w:w="1214" w:type="dxa"/>
          </w:tcPr>
          <w:p w14:paraId="66ACC58D"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0D2398BA" w14:textId="77777777" w:rsidR="00620921" w:rsidRDefault="00EA4069">
            <w:pPr>
              <w:pStyle w:val="TableParagraph"/>
              <w:spacing w:line="255" w:lineRule="exact"/>
              <w:ind w:left="13"/>
              <w:jc w:val="center"/>
              <w:rPr>
                <w:sz w:val="24"/>
              </w:rPr>
            </w:pPr>
            <w:r>
              <w:rPr>
                <w:spacing w:val="-4"/>
                <w:sz w:val="24"/>
              </w:rPr>
              <w:t>4512</w:t>
            </w:r>
          </w:p>
        </w:tc>
      </w:tr>
      <w:tr w:rsidR="00620921" w14:paraId="6EE71ADD" w14:textId="77777777">
        <w:trPr>
          <w:trHeight w:val="3036"/>
        </w:trPr>
        <w:tc>
          <w:tcPr>
            <w:tcW w:w="842" w:type="dxa"/>
          </w:tcPr>
          <w:p w14:paraId="01913CF6" w14:textId="77777777" w:rsidR="00620921" w:rsidRDefault="00620921">
            <w:pPr>
              <w:pStyle w:val="TableParagraph"/>
              <w:rPr>
                <w:rFonts w:ascii="Arial"/>
                <w:b/>
                <w:sz w:val="24"/>
              </w:rPr>
            </w:pPr>
          </w:p>
          <w:p w14:paraId="3BDC6A2E" w14:textId="77777777" w:rsidR="00620921" w:rsidRDefault="00620921">
            <w:pPr>
              <w:pStyle w:val="TableParagraph"/>
              <w:rPr>
                <w:rFonts w:ascii="Arial"/>
                <w:b/>
                <w:sz w:val="24"/>
              </w:rPr>
            </w:pPr>
          </w:p>
          <w:p w14:paraId="11E24520" w14:textId="77777777" w:rsidR="00620921" w:rsidRDefault="00620921">
            <w:pPr>
              <w:pStyle w:val="TableParagraph"/>
              <w:rPr>
                <w:rFonts w:ascii="Arial"/>
                <w:b/>
                <w:sz w:val="24"/>
              </w:rPr>
            </w:pPr>
          </w:p>
          <w:p w14:paraId="30829679" w14:textId="77777777" w:rsidR="00620921" w:rsidRDefault="00620921">
            <w:pPr>
              <w:pStyle w:val="TableParagraph"/>
              <w:rPr>
                <w:rFonts w:ascii="Arial"/>
                <w:b/>
                <w:sz w:val="24"/>
              </w:rPr>
            </w:pPr>
          </w:p>
          <w:p w14:paraId="1CD35C20" w14:textId="77777777" w:rsidR="00620921" w:rsidRDefault="00620921">
            <w:pPr>
              <w:pStyle w:val="TableParagraph"/>
              <w:spacing w:before="1"/>
              <w:rPr>
                <w:rFonts w:ascii="Arial"/>
                <w:b/>
                <w:sz w:val="24"/>
              </w:rPr>
            </w:pPr>
          </w:p>
          <w:p w14:paraId="73820BFE" w14:textId="77777777" w:rsidR="00620921" w:rsidRDefault="00EA4069">
            <w:pPr>
              <w:pStyle w:val="TableParagraph"/>
              <w:ind w:left="9" w:right="1"/>
              <w:jc w:val="center"/>
              <w:rPr>
                <w:sz w:val="24"/>
              </w:rPr>
            </w:pPr>
            <w:r>
              <w:rPr>
                <w:spacing w:val="-4"/>
                <w:sz w:val="24"/>
              </w:rPr>
              <w:t>3903</w:t>
            </w:r>
          </w:p>
        </w:tc>
        <w:tc>
          <w:tcPr>
            <w:tcW w:w="6469" w:type="dxa"/>
          </w:tcPr>
          <w:p w14:paraId="5F12FD57" w14:textId="77777777" w:rsidR="00620921" w:rsidRDefault="00EA4069">
            <w:pPr>
              <w:pStyle w:val="TableParagraph"/>
              <w:ind w:left="108" w:right="95"/>
              <w:jc w:val="both"/>
              <w:rPr>
                <w:sz w:val="24"/>
              </w:rPr>
            </w:pPr>
            <w:r>
              <w:rPr>
                <w:sz w:val="24"/>
              </w:rPr>
              <w:t xml:space="preserve">Preparation of </w:t>
            </w:r>
            <w:r>
              <w:rPr>
                <w:rFonts w:ascii="Arial"/>
                <w:b/>
                <w:sz w:val="24"/>
              </w:rPr>
              <w:t xml:space="preserve">Table of Control </w:t>
            </w:r>
            <w:r>
              <w:rPr>
                <w:sz w:val="24"/>
              </w:rPr>
              <w:t>based on SIP issued in Auto Cad in A3 size. Initially,</w:t>
            </w:r>
            <w:r>
              <w:rPr>
                <w:spacing w:val="-1"/>
                <w:sz w:val="24"/>
              </w:rPr>
              <w:t xml:space="preserve"> </w:t>
            </w:r>
            <w:r>
              <w:rPr>
                <w:sz w:val="24"/>
              </w:rPr>
              <w:t>contractor</w:t>
            </w:r>
            <w:r>
              <w:rPr>
                <w:spacing w:val="-2"/>
                <w:sz w:val="24"/>
              </w:rPr>
              <w:t xml:space="preserve"> </w:t>
            </w:r>
            <w:r>
              <w:rPr>
                <w:sz w:val="24"/>
              </w:rPr>
              <w:t>shall</w:t>
            </w:r>
            <w:r>
              <w:rPr>
                <w:spacing w:val="-2"/>
                <w:sz w:val="24"/>
              </w:rPr>
              <w:t xml:space="preserve"> </w:t>
            </w:r>
            <w:r>
              <w:rPr>
                <w:sz w:val="24"/>
              </w:rPr>
              <w:t>submit</w:t>
            </w:r>
            <w:r>
              <w:rPr>
                <w:spacing w:val="-1"/>
                <w:sz w:val="24"/>
              </w:rPr>
              <w:t xml:space="preserve"> </w:t>
            </w:r>
            <w:r>
              <w:rPr>
                <w:sz w:val="24"/>
              </w:rPr>
              <w:t xml:space="preserve">2 sets of </w:t>
            </w:r>
            <w:proofErr w:type="gramStart"/>
            <w:r>
              <w:rPr>
                <w:sz w:val="24"/>
              </w:rPr>
              <w:t>document</w:t>
            </w:r>
            <w:proofErr w:type="gramEnd"/>
            <w:r>
              <w:rPr>
                <w:sz w:val="24"/>
              </w:rPr>
              <w:t xml:space="preserve"> for approval of Railways. One set will be returned duly approved for making a fair copy or for re- submission</w:t>
            </w:r>
            <w:r>
              <w:rPr>
                <w:spacing w:val="-2"/>
                <w:sz w:val="24"/>
              </w:rPr>
              <w:t xml:space="preserve"> </w:t>
            </w:r>
            <w:r>
              <w:rPr>
                <w:sz w:val="24"/>
              </w:rPr>
              <w:t>for</w:t>
            </w:r>
            <w:r>
              <w:rPr>
                <w:spacing w:val="-4"/>
                <w:sz w:val="24"/>
              </w:rPr>
              <w:t xml:space="preserve"> </w:t>
            </w:r>
            <w:r>
              <w:rPr>
                <w:sz w:val="24"/>
              </w:rPr>
              <w:t>approval</w:t>
            </w:r>
            <w:r>
              <w:rPr>
                <w:spacing w:val="-3"/>
                <w:sz w:val="24"/>
              </w:rPr>
              <w:t xml:space="preserve"> </w:t>
            </w:r>
            <w:r>
              <w:rPr>
                <w:sz w:val="24"/>
              </w:rPr>
              <w:t>after</w:t>
            </w:r>
            <w:r>
              <w:rPr>
                <w:spacing w:val="-4"/>
                <w:sz w:val="24"/>
              </w:rPr>
              <w:t xml:space="preserve"> </w:t>
            </w:r>
            <w:r>
              <w:rPr>
                <w:sz w:val="24"/>
              </w:rPr>
              <w:t>incorporating</w:t>
            </w:r>
            <w:r>
              <w:rPr>
                <w:spacing w:val="-2"/>
                <w:sz w:val="24"/>
              </w:rPr>
              <w:t xml:space="preserve"> </w:t>
            </w:r>
            <w:r>
              <w:rPr>
                <w:sz w:val="24"/>
              </w:rPr>
              <w:t>the</w:t>
            </w:r>
            <w:r>
              <w:rPr>
                <w:spacing w:val="-2"/>
                <w:sz w:val="24"/>
              </w:rPr>
              <w:t xml:space="preserve"> </w:t>
            </w:r>
            <w:r>
              <w:rPr>
                <w:sz w:val="24"/>
              </w:rPr>
              <w:t>changes</w:t>
            </w:r>
            <w:r>
              <w:rPr>
                <w:spacing w:val="-3"/>
                <w:sz w:val="24"/>
              </w:rPr>
              <w:t xml:space="preserve"> </w:t>
            </w:r>
            <w:r>
              <w:rPr>
                <w:sz w:val="24"/>
              </w:rPr>
              <w:t>as required by Railways. After carrying out changes, two sets of Hard copies to be submitted for Railway Approval. After approval,</w:t>
            </w:r>
            <w:r>
              <w:rPr>
                <w:spacing w:val="-17"/>
                <w:sz w:val="24"/>
              </w:rPr>
              <w:t xml:space="preserve"> </w:t>
            </w:r>
            <w:r>
              <w:rPr>
                <w:sz w:val="24"/>
              </w:rPr>
              <w:t>Auto</w:t>
            </w:r>
            <w:r>
              <w:rPr>
                <w:spacing w:val="-17"/>
                <w:sz w:val="24"/>
              </w:rPr>
              <w:t xml:space="preserve"> </w:t>
            </w:r>
            <w:r>
              <w:rPr>
                <w:sz w:val="24"/>
              </w:rPr>
              <w:t>Cad</w:t>
            </w:r>
            <w:r>
              <w:rPr>
                <w:spacing w:val="-16"/>
                <w:sz w:val="24"/>
              </w:rPr>
              <w:t xml:space="preserve"> </w:t>
            </w:r>
            <w:r>
              <w:rPr>
                <w:sz w:val="24"/>
              </w:rPr>
              <w:t>copies</w:t>
            </w:r>
            <w:r>
              <w:rPr>
                <w:spacing w:val="-17"/>
                <w:sz w:val="24"/>
              </w:rPr>
              <w:t xml:space="preserve"> </w:t>
            </w:r>
            <w:r>
              <w:rPr>
                <w:sz w:val="24"/>
              </w:rPr>
              <w:t>to</w:t>
            </w:r>
            <w:r>
              <w:rPr>
                <w:spacing w:val="-17"/>
                <w:sz w:val="24"/>
              </w:rPr>
              <w:t xml:space="preserve"> </w:t>
            </w:r>
            <w:r>
              <w:rPr>
                <w:sz w:val="24"/>
              </w:rPr>
              <w:t>be</w:t>
            </w:r>
            <w:r>
              <w:rPr>
                <w:spacing w:val="-17"/>
                <w:sz w:val="24"/>
              </w:rPr>
              <w:t xml:space="preserve"> </w:t>
            </w:r>
            <w:r>
              <w:rPr>
                <w:sz w:val="24"/>
              </w:rPr>
              <w:t>submitted</w:t>
            </w:r>
            <w:r>
              <w:rPr>
                <w:spacing w:val="-16"/>
                <w:sz w:val="24"/>
              </w:rPr>
              <w:t xml:space="preserve"> </w:t>
            </w:r>
            <w:r>
              <w:rPr>
                <w:sz w:val="24"/>
              </w:rPr>
              <w:t>in</w:t>
            </w:r>
            <w:r>
              <w:rPr>
                <w:spacing w:val="-17"/>
                <w:sz w:val="24"/>
              </w:rPr>
              <w:t xml:space="preserve"> </w:t>
            </w:r>
            <w:r>
              <w:rPr>
                <w:sz w:val="24"/>
              </w:rPr>
              <w:t>USB</w:t>
            </w:r>
            <w:r>
              <w:rPr>
                <w:spacing w:val="-17"/>
                <w:sz w:val="24"/>
              </w:rPr>
              <w:t xml:space="preserve"> </w:t>
            </w:r>
            <w:r>
              <w:rPr>
                <w:sz w:val="24"/>
              </w:rPr>
              <w:t>pen</w:t>
            </w:r>
            <w:r>
              <w:rPr>
                <w:spacing w:val="-16"/>
                <w:sz w:val="24"/>
              </w:rPr>
              <w:t xml:space="preserve"> </w:t>
            </w:r>
            <w:r>
              <w:rPr>
                <w:sz w:val="24"/>
              </w:rPr>
              <w:t>drive along</w:t>
            </w:r>
            <w:r>
              <w:rPr>
                <w:spacing w:val="21"/>
                <w:sz w:val="24"/>
              </w:rPr>
              <w:t xml:space="preserve"> </w:t>
            </w:r>
            <w:r>
              <w:rPr>
                <w:sz w:val="24"/>
              </w:rPr>
              <w:t>with</w:t>
            </w:r>
            <w:r>
              <w:rPr>
                <w:spacing w:val="27"/>
                <w:sz w:val="24"/>
              </w:rPr>
              <w:t xml:space="preserve"> </w:t>
            </w:r>
            <w:r>
              <w:rPr>
                <w:sz w:val="24"/>
              </w:rPr>
              <w:t>approved</w:t>
            </w:r>
            <w:r>
              <w:rPr>
                <w:spacing w:val="25"/>
                <w:sz w:val="24"/>
              </w:rPr>
              <w:t xml:space="preserve"> </w:t>
            </w:r>
            <w:r>
              <w:rPr>
                <w:sz w:val="24"/>
              </w:rPr>
              <w:t>copy</w:t>
            </w:r>
            <w:r>
              <w:rPr>
                <w:spacing w:val="26"/>
                <w:sz w:val="24"/>
              </w:rPr>
              <w:t xml:space="preserve"> </w:t>
            </w:r>
            <w:r>
              <w:rPr>
                <w:sz w:val="24"/>
              </w:rPr>
              <w:t>in</w:t>
            </w:r>
            <w:r>
              <w:rPr>
                <w:spacing w:val="26"/>
                <w:sz w:val="24"/>
              </w:rPr>
              <w:t xml:space="preserve"> </w:t>
            </w:r>
            <w:r>
              <w:rPr>
                <w:sz w:val="24"/>
              </w:rPr>
              <w:t>Tracing</w:t>
            </w:r>
            <w:r>
              <w:rPr>
                <w:spacing w:val="25"/>
                <w:sz w:val="24"/>
              </w:rPr>
              <w:t xml:space="preserve"> </w:t>
            </w:r>
            <w:r>
              <w:rPr>
                <w:sz w:val="24"/>
              </w:rPr>
              <w:t>film</w:t>
            </w:r>
            <w:r>
              <w:rPr>
                <w:spacing w:val="27"/>
                <w:sz w:val="24"/>
              </w:rPr>
              <w:t xml:space="preserve"> </w:t>
            </w:r>
            <w:r>
              <w:rPr>
                <w:sz w:val="24"/>
              </w:rPr>
              <w:t>and</w:t>
            </w:r>
            <w:r>
              <w:rPr>
                <w:spacing w:val="25"/>
                <w:sz w:val="24"/>
              </w:rPr>
              <w:t xml:space="preserve"> </w:t>
            </w:r>
            <w:r>
              <w:rPr>
                <w:sz w:val="24"/>
              </w:rPr>
              <w:t>two</w:t>
            </w:r>
            <w:r>
              <w:rPr>
                <w:spacing w:val="26"/>
                <w:sz w:val="24"/>
              </w:rPr>
              <w:t xml:space="preserve"> </w:t>
            </w:r>
            <w:r>
              <w:rPr>
                <w:sz w:val="24"/>
              </w:rPr>
              <w:t>sets</w:t>
            </w:r>
            <w:r>
              <w:rPr>
                <w:spacing w:val="26"/>
                <w:sz w:val="24"/>
              </w:rPr>
              <w:t xml:space="preserve"> </w:t>
            </w:r>
            <w:r>
              <w:rPr>
                <w:spacing w:val="-5"/>
                <w:sz w:val="24"/>
              </w:rPr>
              <w:t>of</w:t>
            </w:r>
          </w:p>
          <w:p w14:paraId="768DEC5C" w14:textId="77777777" w:rsidR="00620921" w:rsidRDefault="00EA4069">
            <w:pPr>
              <w:pStyle w:val="TableParagraph"/>
              <w:spacing w:line="270" w:lineRule="atLeast"/>
              <w:ind w:left="108" w:right="97"/>
              <w:jc w:val="both"/>
              <w:rPr>
                <w:sz w:val="24"/>
              </w:rPr>
            </w:pPr>
            <w:r>
              <w:rPr>
                <w:sz w:val="24"/>
              </w:rPr>
              <w:t>final approved drawing in properly bound booklet along its scanned copy.</w:t>
            </w:r>
          </w:p>
        </w:tc>
        <w:tc>
          <w:tcPr>
            <w:tcW w:w="1214" w:type="dxa"/>
          </w:tcPr>
          <w:p w14:paraId="3DB18BFE" w14:textId="77777777" w:rsidR="00620921" w:rsidRDefault="00620921">
            <w:pPr>
              <w:pStyle w:val="TableParagraph"/>
              <w:rPr>
                <w:rFonts w:ascii="Arial"/>
                <w:b/>
                <w:sz w:val="24"/>
              </w:rPr>
            </w:pPr>
          </w:p>
          <w:p w14:paraId="5F5471CD" w14:textId="77777777" w:rsidR="00620921" w:rsidRDefault="00620921">
            <w:pPr>
              <w:pStyle w:val="TableParagraph"/>
              <w:rPr>
                <w:rFonts w:ascii="Arial"/>
                <w:b/>
                <w:sz w:val="24"/>
              </w:rPr>
            </w:pPr>
          </w:p>
          <w:p w14:paraId="459EC035" w14:textId="77777777" w:rsidR="00620921" w:rsidRDefault="00620921">
            <w:pPr>
              <w:pStyle w:val="TableParagraph"/>
              <w:spacing w:before="8"/>
              <w:rPr>
                <w:rFonts w:ascii="Arial"/>
                <w:b/>
                <w:sz w:val="24"/>
              </w:rPr>
            </w:pPr>
          </w:p>
          <w:p w14:paraId="764078F5" w14:textId="77777777" w:rsidR="00620921" w:rsidRDefault="00EA4069">
            <w:pPr>
              <w:pStyle w:val="TableParagraph"/>
              <w:ind w:left="288" w:right="275" w:firstLine="129"/>
              <w:rPr>
                <w:sz w:val="24"/>
              </w:rPr>
            </w:pPr>
            <w:r>
              <w:rPr>
                <w:spacing w:val="-4"/>
                <w:sz w:val="24"/>
              </w:rPr>
              <w:t>Per Route</w:t>
            </w:r>
          </w:p>
        </w:tc>
        <w:tc>
          <w:tcPr>
            <w:tcW w:w="1253" w:type="dxa"/>
          </w:tcPr>
          <w:p w14:paraId="226D48B1" w14:textId="77777777" w:rsidR="00620921" w:rsidRDefault="00620921">
            <w:pPr>
              <w:pStyle w:val="TableParagraph"/>
              <w:rPr>
                <w:rFonts w:ascii="Arial"/>
                <w:b/>
                <w:sz w:val="24"/>
              </w:rPr>
            </w:pPr>
          </w:p>
          <w:p w14:paraId="558A612D" w14:textId="77777777" w:rsidR="00620921" w:rsidRDefault="00620921">
            <w:pPr>
              <w:pStyle w:val="TableParagraph"/>
              <w:rPr>
                <w:rFonts w:ascii="Arial"/>
                <w:b/>
                <w:sz w:val="24"/>
              </w:rPr>
            </w:pPr>
          </w:p>
          <w:p w14:paraId="38BEE200" w14:textId="77777777" w:rsidR="00620921" w:rsidRDefault="00620921">
            <w:pPr>
              <w:pStyle w:val="TableParagraph"/>
              <w:spacing w:before="8"/>
              <w:rPr>
                <w:rFonts w:ascii="Arial"/>
                <w:b/>
                <w:sz w:val="24"/>
              </w:rPr>
            </w:pPr>
          </w:p>
          <w:p w14:paraId="0DF0EDFF" w14:textId="77777777" w:rsidR="00620921" w:rsidRDefault="00EA4069">
            <w:pPr>
              <w:pStyle w:val="TableParagraph"/>
              <w:ind w:left="13"/>
              <w:jc w:val="center"/>
              <w:rPr>
                <w:sz w:val="24"/>
              </w:rPr>
            </w:pPr>
            <w:r>
              <w:rPr>
                <w:spacing w:val="-2"/>
                <w:sz w:val="24"/>
              </w:rPr>
              <w:t>1,000</w:t>
            </w:r>
          </w:p>
        </w:tc>
      </w:tr>
    </w:tbl>
    <w:p w14:paraId="32FE7836" w14:textId="77777777" w:rsidR="00620921" w:rsidRDefault="00620921">
      <w:pPr>
        <w:jc w:val="center"/>
        <w:rPr>
          <w:sz w:val="24"/>
        </w:rPr>
        <w:sectPr w:rsidR="00620921">
          <w:pgSz w:w="11910" w:h="16840"/>
          <w:pgMar w:top="1180" w:right="560" w:bottom="1320" w:left="900" w:header="552" w:footer="1130" w:gutter="0"/>
          <w:cols w:space="720"/>
        </w:sectPr>
      </w:pPr>
    </w:p>
    <w:p w14:paraId="6756870E"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469"/>
        <w:gridCol w:w="1214"/>
        <w:gridCol w:w="1253"/>
      </w:tblGrid>
      <w:tr w:rsidR="00620921" w14:paraId="249FC8D6" w14:textId="77777777">
        <w:trPr>
          <w:trHeight w:val="552"/>
        </w:trPr>
        <w:tc>
          <w:tcPr>
            <w:tcW w:w="842" w:type="dxa"/>
            <w:shd w:val="clear" w:color="auto" w:fill="BEBEBE"/>
          </w:tcPr>
          <w:p w14:paraId="7D882350" w14:textId="77777777" w:rsidR="00620921" w:rsidRDefault="00EA4069">
            <w:pPr>
              <w:pStyle w:val="TableParagraph"/>
              <w:ind w:left="131"/>
              <w:rPr>
                <w:rFonts w:ascii="Arial"/>
                <w:b/>
                <w:sz w:val="24"/>
              </w:rPr>
            </w:pPr>
            <w:r>
              <w:rPr>
                <w:rFonts w:ascii="Arial"/>
                <w:b/>
                <w:spacing w:val="-4"/>
                <w:sz w:val="24"/>
              </w:rPr>
              <w:t>ITEM</w:t>
            </w:r>
          </w:p>
          <w:p w14:paraId="6ABF9E3C"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469" w:type="dxa"/>
            <w:shd w:val="clear" w:color="auto" w:fill="BEBEBE"/>
          </w:tcPr>
          <w:p w14:paraId="54264C79" w14:textId="77777777" w:rsidR="00620921" w:rsidRDefault="00EA4069">
            <w:pPr>
              <w:pStyle w:val="TableParagraph"/>
              <w:ind w:left="163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214" w:type="dxa"/>
            <w:shd w:val="clear" w:color="auto" w:fill="BEBEBE"/>
          </w:tcPr>
          <w:p w14:paraId="5C508E47" w14:textId="77777777" w:rsidR="00620921" w:rsidRDefault="00EA4069">
            <w:pPr>
              <w:pStyle w:val="TableParagraph"/>
              <w:ind w:left="11" w:right="4"/>
              <w:jc w:val="center"/>
              <w:rPr>
                <w:rFonts w:ascii="Arial"/>
                <w:b/>
                <w:sz w:val="24"/>
              </w:rPr>
            </w:pPr>
            <w:r>
              <w:rPr>
                <w:rFonts w:ascii="Arial"/>
                <w:b/>
                <w:spacing w:val="-4"/>
                <w:sz w:val="24"/>
              </w:rPr>
              <w:t>UNIT</w:t>
            </w:r>
          </w:p>
        </w:tc>
        <w:tc>
          <w:tcPr>
            <w:tcW w:w="1253" w:type="dxa"/>
            <w:shd w:val="clear" w:color="auto" w:fill="BEBEBE"/>
          </w:tcPr>
          <w:p w14:paraId="196F2F35" w14:textId="77777777" w:rsidR="00620921" w:rsidRDefault="00EA4069">
            <w:pPr>
              <w:pStyle w:val="TableParagraph"/>
              <w:ind w:left="13" w:right="1"/>
              <w:jc w:val="center"/>
              <w:rPr>
                <w:rFonts w:ascii="Arial"/>
                <w:b/>
                <w:sz w:val="24"/>
              </w:rPr>
            </w:pPr>
            <w:r>
              <w:rPr>
                <w:rFonts w:ascii="Arial"/>
                <w:b/>
                <w:spacing w:val="-4"/>
                <w:sz w:val="24"/>
              </w:rPr>
              <w:t>Rate</w:t>
            </w:r>
          </w:p>
          <w:p w14:paraId="5972CFEE" w14:textId="77777777" w:rsidR="00620921" w:rsidRDefault="00EA4069">
            <w:pPr>
              <w:pStyle w:val="TableParagraph"/>
              <w:spacing w:line="255" w:lineRule="exact"/>
              <w:ind w:left="13" w:right="2"/>
              <w:jc w:val="center"/>
              <w:rPr>
                <w:rFonts w:ascii="Arial" w:hAnsi="Arial"/>
                <w:b/>
                <w:sz w:val="24"/>
              </w:rPr>
            </w:pPr>
            <w:r>
              <w:rPr>
                <w:rFonts w:ascii="Arial" w:hAnsi="Arial"/>
                <w:b/>
                <w:color w:val="1F2021"/>
                <w:spacing w:val="-10"/>
                <w:sz w:val="24"/>
              </w:rPr>
              <w:t>₹</w:t>
            </w:r>
          </w:p>
        </w:tc>
      </w:tr>
      <w:tr w:rsidR="00620921" w14:paraId="5469D792" w14:textId="77777777">
        <w:trPr>
          <w:trHeight w:val="4140"/>
        </w:trPr>
        <w:tc>
          <w:tcPr>
            <w:tcW w:w="842" w:type="dxa"/>
          </w:tcPr>
          <w:p w14:paraId="20E87862" w14:textId="77777777" w:rsidR="00620921" w:rsidRDefault="00620921">
            <w:pPr>
              <w:pStyle w:val="TableParagraph"/>
              <w:rPr>
                <w:rFonts w:ascii="Arial"/>
                <w:b/>
                <w:sz w:val="24"/>
              </w:rPr>
            </w:pPr>
          </w:p>
          <w:p w14:paraId="115F1BC0" w14:textId="77777777" w:rsidR="00620921" w:rsidRDefault="00620921">
            <w:pPr>
              <w:pStyle w:val="TableParagraph"/>
              <w:rPr>
                <w:rFonts w:ascii="Arial"/>
                <w:b/>
                <w:sz w:val="24"/>
              </w:rPr>
            </w:pPr>
          </w:p>
          <w:p w14:paraId="08B8478E" w14:textId="77777777" w:rsidR="00620921" w:rsidRDefault="00620921">
            <w:pPr>
              <w:pStyle w:val="TableParagraph"/>
              <w:rPr>
                <w:rFonts w:ascii="Arial"/>
                <w:b/>
                <w:sz w:val="24"/>
              </w:rPr>
            </w:pPr>
          </w:p>
          <w:p w14:paraId="209DCBE9" w14:textId="77777777" w:rsidR="00620921" w:rsidRDefault="00620921">
            <w:pPr>
              <w:pStyle w:val="TableParagraph"/>
              <w:rPr>
                <w:rFonts w:ascii="Arial"/>
                <w:b/>
                <w:sz w:val="24"/>
              </w:rPr>
            </w:pPr>
          </w:p>
          <w:p w14:paraId="60A45B65" w14:textId="77777777" w:rsidR="00620921" w:rsidRDefault="00620921">
            <w:pPr>
              <w:pStyle w:val="TableParagraph"/>
              <w:rPr>
                <w:rFonts w:ascii="Arial"/>
                <w:b/>
                <w:sz w:val="24"/>
              </w:rPr>
            </w:pPr>
          </w:p>
          <w:p w14:paraId="1C5322E9" w14:textId="77777777" w:rsidR="00620921" w:rsidRDefault="00620921">
            <w:pPr>
              <w:pStyle w:val="TableParagraph"/>
              <w:rPr>
                <w:rFonts w:ascii="Arial"/>
                <w:b/>
                <w:sz w:val="24"/>
              </w:rPr>
            </w:pPr>
          </w:p>
          <w:p w14:paraId="3C6F09BB" w14:textId="77777777" w:rsidR="00620921" w:rsidRDefault="00620921">
            <w:pPr>
              <w:pStyle w:val="TableParagraph"/>
              <w:rPr>
                <w:rFonts w:ascii="Arial"/>
                <w:b/>
                <w:sz w:val="24"/>
              </w:rPr>
            </w:pPr>
          </w:p>
          <w:p w14:paraId="0AD5108C" w14:textId="77777777" w:rsidR="00620921" w:rsidRDefault="00EA4069">
            <w:pPr>
              <w:pStyle w:val="TableParagraph"/>
              <w:ind w:left="9" w:right="1"/>
              <w:jc w:val="center"/>
              <w:rPr>
                <w:sz w:val="24"/>
              </w:rPr>
            </w:pPr>
            <w:r>
              <w:rPr>
                <w:spacing w:val="-4"/>
                <w:sz w:val="24"/>
              </w:rPr>
              <w:t>3904</w:t>
            </w:r>
          </w:p>
        </w:tc>
        <w:tc>
          <w:tcPr>
            <w:tcW w:w="6469" w:type="dxa"/>
          </w:tcPr>
          <w:p w14:paraId="2AE87485" w14:textId="77777777" w:rsidR="00620921" w:rsidRDefault="00EA4069">
            <w:pPr>
              <w:pStyle w:val="TableParagraph"/>
              <w:ind w:left="108" w:right="96"/>
              <w:jc w:val="both"/>
              <w:rPr>
                <w:sz w:val="24"/>
              </w:rPr>
            </w:pPr>
            <w:r>
              <w:rPr>
                <w:sz w:val="24"/>
              </w:rPr>
              <w:t>Design</w:t>
            </w:r>
            <w:r>
              <w:rPr>
                <w:spacing w:val="-4"/>
                <w:sz w:val="24"/>
              </w:rPr>
              <w:t xml:space="preserve"> </w:t>
            </w:r>
            <w:r>
              <w:rPr>
                <w:sz w:val="24"/>
              </w:rPr>
              <w:t>in</w:t>
            </w:r>
            <w:r>
              <w:rPr>
                <w:spacing w:val="-6"/>
                <w:sz w:val="24"/>
              </w:rPr>
              <w:t xml:space="preserve"> </w:t>
            </w:r>
            <w:r>
              <w:rPr>
                <w:sz w:val="24"/>
              </w:rPr>
              <w:t>AUTOCAD</w:t>
            </w:r>
            <w:r>
              <w:rPr>
                <w:spacing w:val="-7"/>
                <w:sz w:val="24"/>
              </w:rPr>
              <w:t xml:space="preserve"> </w:t>
            </w:r>
            <w:r>
              <w:rPr>
                <w:sz w:val="24"/>
              </w:rPr>
              <w:t>and</w:t>
            </w:r>
            <w:r>
              <w:rPr>
                <w:spacing w:val="-4"/>
                <w:sz w:val="24"/>
              </w:rPr>
              <w:t xml:space="preserve"> </w:t>
            </w:r>
            <w:r>
              <w:rPr>
                <w:sz w:val="24"/>
              </w:rPr>
              <w:t>submission</w:t>
            </w:r>
            <w:r>
              <w:rPr>
                <w:spacing w:val="-6"/>
                <w:sz w:val="24"/>
              </w:rPr>
              <w:t xml:space="preserve"> </w:t>
            </w:r>
            <w:r>
              <w:rPr>
                <w:sz w:val="24"/>
              </w:rPr>
              <w:t>of</w:t>
            </w:r>
            <w:r>
              <w:rPr>
                <w:spacing w:val="-6"/>
                <w:sz w:val="24"/>
              </w:rPr>
              <w:t xml:space="preserve"> </w:t>
            </w:r>
            <w:r>
              <w:rPr>
                <w:sz w:val="24"/>
              </w:rPr>
              <w:t>two</w:t>
            </w:r>
            <w:r>
              <w:rPr>
                <w:spacing w:val="-6"/>
                <w:sz w:val="24"/>
              </w:rPr>
              <w:t xml:space="preserve"> </w:t>
            </w:r>
            <w:r>
              <w:rPr>
                <w:sz w:val="24"/>
              </w:rPr>
              <w:t>draft</w:t>
            </w:r>
            <w:r>
              <w:rPr>
                <w:spacing w:val="-3"/>
                <w:sz w:val="24"/>
              </w:rPr>
              <w:t xml:space="preserve"> </w:t>
            </w:r>
            <w:r>
              <w:rPr>
                <w:sz w:val="24"/>
              </w:rPr>
              <w:t>copies</w:t>
            </w:r>
            <w:r>
              <w:rPr>
                <w:spacing w:val="-6"/>
                <w:sz w:val="24"/>
              </w:rPr>
              <w:t xml:space="preserve"> </w:t>
            </w:r>
            <w:r>
              <w:rPr>
                <w:sz w:val="24"/>
              </w:rPr>
              <w:t xml:space="preserve">of </w:t>
            </w:r>
            <w:r>
              <w:rPr>
                <w:rFonts w:ascii="Arial"/>
                <w:b/>
                <w:sz w:val="24"/>
              </w:rPr>
              <w:t xml:space="preserve">Complete Outdoor Particular </w:t>
            </w:r>
            <w:r>
              <w:rPr>
                <w:sz w:val="24"/>
              </w:rPr>
              <w:t xml:space="preserve">such as Cable Route Plan, Cable </w:t>
            </w:r>
            <w:proofErr w:type="spellStart"/>
            <w:r>
              <w:rPr>
                <w:sz w:val="24"/>
              </w:rPr>
              <w:t>Corage</w:t>
            </w:r>
            <w:proofErr w:type="spellEnd"/>
            <w:r>
              <w:rPr>
                <w:sz w:val="24"/>
              </w:rPr>
              <w:t xml:space="preserve"> Plan, Cable Termination Rack/Power Rack Particular, Track Bonding, and Location Box Particular along with NI wiring/NI Relay Disposition chart. One copy will</w:t>
            </w:r>
            <w:r>
              <w:rPr>
                <w:spacing w:val="-12"/>
                <w:sz w:val="24"/>
              </w:rPr>
              <w:t xml:space="preserve"> </w:t>
            </w:r>
            <w:r>
              <w:rPr>
                <w:sz w:val="24"/>
              </w:rPr>
              <w:t>be</w:t>
            </w:r>
            <w:r>
              <w:rPr>
                <w:spacing w:val="-10"/>
                <w:sz w:val="24"/>
              </w:rPr>
              <w:t xml:space="preserve"> </w:t>
            </w:r>
            <w:r>
              <w:rPr>
                <w:sz w:val="24"/>
              </w:rPr>
              <w:t>returned</w:t>
            </w:r>
            <w:r>
              <w:rPr>
                <w:spacing w:val="-13"/>
                <w:sz w:val="24"/>
              </w:rPr>
              <w:t xml:space="preserve"> </w:t>
            </w:r>
            <w:r>
              <w:rPr>
                <w:sz w:val="24"/>
              </w:rPr>
              <w:t>either</w:t>
            </w:r>
            <w:r>
              <w:rPr>
                <w:spacing w:val="-14"/>
                <w:sz w:val="24"/>
              </w:rPr>
              <w:t xml:space="preserve"> </w:t>
            </w:r>
            <w:r>
              <w:rPr>
                <w:sz w:val="24"/>
              </w:rPr>
              <w:t>duly</w:t>
            </w:r>
            <w:r>
              <w:rPr>
                <w:spacing w:val="-12"/>
                <w:sz w:val="24"/>
              </w:rPr>
              <w:t xml:space="preserve"> </w:t>
            </w:r>
            <w:r>
              <w:rPr>
                <w:sz w:val="24"/>
              </w:rPr>
              <w:t>approved</w:t>
            </w:r>
            <w:r>
              <w:rPr>
                <w:spacing w:val="-13"/>
                <w:sz w:val="24"/>
              </w:rPr>
              <w:t xml:space="preserve"> </w:t>
            </w:r>
            <w:r>
              <w:rPr>
                <w:sz w:val="24"/>
              </w:rPr>
              <w:t>or</w:t>
            </w:r>
            <w:r>
              <w:rPr>
                <w:spacing w:val="-12"/>
                <w:sz w:val="24"/>
              </w:rPr>
              <w:t xml:space="preserve"> </w:t>
            </w:r>
            <w:r>
              <w:rPr>
                <w:sz w:val="24"/>
              </w:rPr>
              <w:t>for</w:t>
            </w:r>
            <w:r>
              <w:rPr>
                <w:spacing w:val="-12"/>
                <w:sz w:val="24"/>
              </w:rPr>
              <w:t xml:space="preserve"> </w:t>
            </w:r>
            <w:r>
              <w:rPr>
                <w:sz w:val="24"/>
              </w:rPr>
              <w:t>resubmission</w:t>
            </w:r>
            <w:r>
              <w:rPr>
                <w:spacing w:val="-13"/>
                <w:sz w:val="24"/>
              </w:rPr>
              <w:t xml:space="preserve"> </w:t>
            </w:r>
            <w:r>
              <w:rPr>
                <w:sz w:val="24"/>
              </w:rPr>
              <w:t>for approval after incorporating the changes as required by Railways.</w:t>
            </w:r>
            <w:r>
              <w:rPr>
                <w:spacing w:val="-10"/>
                <w:sz w:val="24"/>
              </w:rPr>
              <w:t xml:space="preserve"> </w:t>
            </w:r>
            <w:r>
              <w:rPr>
                <w:sz w:val="24"/>
              </w:rPr>
              <w:t>After</w:t>
            </w:r>
            <w:r>
              <w:rPr>
                <w:spacing w:val="-11"/>
                <w:sz w:val="24"/>
              </w:rPr>
              <w:t xml:space="preserve"> </w:t>
            </w:r>
            <w:r>
              <w:rPr>
                <w:sz w:val="24"/>
              </w:rPr>
              <w:t>approval,</w:t>
            </w:r>
            <w:r>
              <w:rPr>
                <w:spacing w:val="-11"/>
                <w:sz w:val="24"/>
              </w:rPr>
              <w:t xml:space="preserve"> </w:t>
            </w:r>
            <w:r>
              <w:rPr>
                <w:sz w:val="24"/>
              </w:rPr>
              <w:t>one</w:t>
            </w:r>
            <w:r>
              <w:rPr>
                <w:spacing w:val="-11"/>
                <w:sz w:val="24"/>
              </w:rPr>
              <w:t xml:space="preserve"> </w:t>
            </w:r>
            <w:r>
              <w:rPr>
                <w:sz w:val="24"/>
              </w:rPr>
              <w:t>approved</w:t>
            </w:r>
            <w:r>
              <w:rPr>
                <w:spacing w:val="-10"/>
                <w:sz w:val="24"/>
              </w:rPr>
              <w:t xml:space="preserve"> </w:t>
            </w:r>
            <w:r>
              <w:rPr>
                <w:sz w:val="24"/>
              </w:rPr>
              <w:t>Tracing</w:t>
            </w:r>
            <w:r>
              <w:rPr>
                <w:spacing w:val="-11"/>
                <w:sz w:val="24"/>
              </w:rPr>
              <w:t xml:space="preserve"> </w:t>
            </w:r>
            <w:r>
              <w:rPr>
                <w:sz w:val="24"/>
              </w:rPr>
              <w:t>film</w:t>
            </w:r>
            <w:r>
              <w:rPr>
                <w:spacing w:val="-10"/>
                <w:sz w:val="24"/>
              </w:rPr>
              <w:t xml:space="preserve"> </w:t>
            </w:r>
            <w:r>
              <w:rPr>
                <w:sz w:val="24"/>
              </w:rPr>
              <w:t>copy</w:t>
            </w:r>
            <w:r>
              <w:rPr>
                <w:spacing w:val="-12"/>
                <w:sz w:val="24"/>
              </w:rPr>
              <w:t xml:space="preserve"> </w:t>
            </w:r>
            <w:r>
              <w:rPr>
                <w:sz w:val="24"/>
              </w:rPr>
              <w:t>&amp; six</w:t>
            </w:r>
            <w:r>
              <w:rPr>
                <w:spacing w:val="-7"/>
                <w:sz w:val="24"/>
              </w:rPr>
              <w:t xml:space="preserve"> </w:t>
            </w:r>
            <w:r>
              <w:rPr>
                <w:sz w:val="24"/>
              </w:rPr>
              <w:t>copies</w:t>
            </w:r>
            <w:r>
              <w:rPr>
                <w:spacing w:val="-8"/>
                <w:sz w:val="24"/>
              </w:rPr>
              <w:t xml:space="preserve"> </w:t>
            </w:r>
            <w:r>
              <w:rPr>
                <w:sz w:val="24"/>
              </w:rPr>
              <w:t>(Ammonia</w:t>
            </w:r>
            <w:r>
              <w:rPr>
                <w:spacing w:val="-8"/>
                <w:sz w:val="24"/>
              </w:rPr>
              <w:t xml:space="preserve"> </w:t>
            </w:r>
            <w:r>
              <w:rPr>
                <w:sz w:val="24"/>
              </w:rPr>
              <w:t>Print</w:t>
            </w:r>
            <w:r>
              <w:rPr>
                <w:spacing w:val="-6"/>
                <w:sz w:val="24"/>
              </w:rPr>
              <w:t xml:space="preserve"> </w:t>
            </w:r>
            <w:r>
              <w:rPr>
                <w:sz w:val="24"/>
              </w:rPr>
              <w:t>or</w:t>
            </w:r>
            <w:r>
              <w:rPr>
                <w:spacing w:val="-9"/>
                <w:sz w:val="24"/>
              </w:rPr>
              <w:t xml:space="preserve"> </w:t>
            </w:r>
            <w:r>
              <w:rPr>
                <w:sz w:val="24"/>
              </w:rPr>
              <w:t>print</w:t>
            </w:r>
            <w:r>
              <w:rPr>
                <w:spacing w:val="-8"/>
                <w:sz w:val="24"/>
              </w:rPr>
              <w:t xml:space="preserve"> </w:t>
            </w:r>
            <w:r>
              <w:rPr>
                <w:sz w:val="24"/>
              </w:rPr>
              <w:t>as</w:t>
            </w:r>
            <w:r>
              <w:rPr>
                <w:spacing w:val="-9"/>
                <w:sz w:val="24"/>
              </w:rPr>
              <w:t xml:space="preserve"> </w:t>
            </w:r>
            <w:r>
              <w:rPr>
                <w:sz w:val="24"/>
              </w:rPr>
              <w:t>approved</w:t>
            </w:r>
            <w:r>
              <w:rPr>
                <w:spacing w:val="-6"/>
                <w:sz w:val="24"/>
              </w:rPr>
              <w:t xml:space="preserve"> </w:t>
            </w:r>
            <w:r>
              <w:rPr>
                <w:sz w:val="24"/>
              </w:rPr>
              <w:t>by</w:t>
            </w:r>
            <w:r>
              <w:rPr>
                <w:spacing w:val="-9"/>
                <w:sz w:val="24"/>
              </w:rPr>
              <w:t xml:space="preserve"> </w:t>
            </w:r>
            <w:r>
              <w:rPr>
                <w:sz w:val="24"/>
              </w:rPr>
              <w:t>Railway) of above drawings</w:t>
            </w:r>
            <w:r>
              <w:rPr>
                <w:spacing w:val="-1"/>
                <w:sz w:val="24"/>
              </w:rPr>
              <w:t xml:space="preserve"> </w:t>
            </w:r>
            <w:r>
              <w:rPr>
                <w:sz w:val="24"/>
              </w:rPr>
              <w:t>along with six copies of SIP and SWRD in Plastic Covers.</w:t>
            </w:r>
            <w:r>
              <w:rPr>
                <w:spacing w:val="40"/>
                <w:sz w:val="24"/>
              </w:rPr>
              <w:t xml:space="preserve"> </w:t>
            </w:r>
            <w:r>
              <w:rPr>
                <w:sz w:val="24"/>
              </w:rPr>
              <w:t xml:space="preserve">All above drawing to be scanned including SIP &amp; SWRD, bound in 6 different </w:t>
            </w:r>
            <w:proofErr w:type="gramStart"/>
            <w:r>
              <w:rPr>
                <w:sz w:val="24"/>
              </w:rPr>
              <w:t>booklet</w:t>
            </w:r>
            <w:proofErr w:type="gramEnd"/>
            <w:r>
              <w:rPr>
                <w:sz w:val="24"/>
              </w:rPr>
              <w:t xml:space="preserve"> with </w:t>
            </w:r>
            <w:proofErr w:type="spellStart"/>
            <w:r>
              <w:rPr>
                <w:sz w:val="24"/>
              </w:rPr>
              <w:t>Rexin</w:t>
            </w:r>
            <w:proofErr w:type="spellEnd"/>
            <w:r>
              <w:rPr>
                <w:sz w:val="24"/>
              </w:rPr>
              <w:t xml:space="preserve"> Cover (Each booklet shall have minimum 10 spare plastic</w:t>
            </w:r>
            <w:r>
              <w:rPr>
                <w:spacing w:val="11"/>
                <w:sz w:val="24"/>
              </w:rPr>
              <w:t xml:space="preserve"> </w:t>
            </w:r>
            <w:r>
              <w:rPr>
                <w:sz w:val="24"/>
              </w:rPr>
              <w:t>transparent</w:t>
            </w:r>
            <w:r>
              <w:rPr>
                <w:spacing w:val="14"/>
                <w:sz w:val="24"/>
              </w:rPr>
              <w:t xml:space="preserve"> </w:t>
            </w:r>
            <w:r>
              <w:rPr>
                <w:sz w:val="24"/>
              </w:rPr>
              <w:t>sheet)</w:t>
            </w:r>
            <w:r>
              <w:rPr>
                <w:spacing w:val="14"/>
                <w:sz w:val="24"/>
              </w:rPr>
              <w:t xml:space="preserve"> </w:t>
            </w:r>
            <w:r>
              <w:rPr>
                <w:sz w:val="24"/>
              </w:rPr>
              <w:t>and</w:t>
            </w:r>
            <w:r>
              <w:rPr>
                <w:spacing w:val="14"/>
                <w:sz w:val="24"/>
              </w:rPr>
              <w:t xml:space="preserve"> </w:t>
            </w:r>
            <w:r>
              <w:rPr>
                <w:sz w:val="24"/>
              </w:rPr>
              <w:t>a</w:t>
            </w:r>
            <w:r>
              <w:rPr>
                <w:spacing w:val="15"/>
                <w:sz w:val="24"/>
              </w:rPr>
              <w:t xml:space="preserve"> </w:t>
            </w:r>
            <w:r>
              <w:rPr>
                <w:sz w:val="24"/>
              </w:rPr>
              <w:t>soft</w:t>
            </w:r>
            <w:r>
              <w:rPr>
                <w:spacing w:val="14"/>
                <w:sz w:val="24"/>
              </w:rPr>
              <w:t xml:space="preserve"> </w:t>
            </w:r>
            <w:r>
              <w:rPr>
                <w:sz w:val="24"/>
              </w:rPr>
              <w:t>copy</w:t>
            </w:r>
            <w:r>
              <w:rPr>
                <w:spacing w:val="15"/>
                <w:sz w:val="24"/>
              </w:rPr>
              <w:t xml:space="preserve"> </w:t>
            </w:r>
            <w:r>
              <w:rPr>
                <w:sz w:val="24"/>
              </w:rPr>
              <w:t>to</w:t>
            </w:r>
            <w:r>
              <w:rPr>
                <w:spacing w:val="12"/>
                <w:sz w:val="24"/>
              </w:rPr>
              <w:t xml:space="preserve"> </w:t>
            </w:r>
            <w:r>
              <w:rPr>
                <w:sz w:val="24"/>
              </w:rPr>
              <w:t>be</w:t>
            </w:r>
            <w:r>
              <w:rPr>
                <w:spacing w:val="15"/>
                <w:sz w:val="24"/>
              </w:rPr>
              <w:t xml:space="preserve"> </w:t>
            </w:r>
            <w:r>
              <w:rPr>
                <w:spacing w:val="-2"/>
                <w:sz w:val="24"/>
              </w:rPr>
              <w:t>submitted</w:t>
            </w:r>
          </w:p>
          <w:p w14:paraId="32CAEBDB" w14:textId="77777777" w:rsidR="00620921" w:rsidRDefault="00EA4069">
            <w:pPr>
              <w:pStyle w:val="TableParagraph"/>
              <w:spacing w:before="1" w:line="255" w:lineRule="exact"/>
              <w:ind w:left="108"/>
              <w:jc w:val="both"/>
              <w:rPr>
                <w:sz w:val="24"/>
              </w:rPr>
            </w:pPr>
            <w:r>
              <w:rPr>
                <w:sz w:val="24"/>
              </w:rPr>
              <w:t>in</w:t>
            </w:r>
            <w:r>
              <w:rPr>
                <w:spacing w:val="-4"/>
                <w:sz w:val="24"/>
              </w:rPr>
              <w:t xml:space="preserve"> </w:t>
            </w:r>
            <w:r>
              <w:rPr>
                <w:sz w:val="24"/>
              </w:rPr>
              <w:t>a</w:t>
            </w:r>
            <w:r>
              <w:rPr>
                <w:spacing w:val="-3"/>
                <w:sz w:val="24"/>
              </w:rPr>
              <w:t xml:space="preserve"> </w:t>
            </w:r>
            <w:r>
              <w:rPr>
                <w:sz w:val="24"/>
              </w:rPr>
              <w:t>Pen</w:t>
            </w:r>
            <w:r>
              <w:rPr>
                <w:spacing w:val="-3"/>
                <w:sz w:val="24"/>
              </w:rPr>
              <w:t xml:space="preserve"> </w:t>
            </w:r>
            <w:r>
              <w:rPr>
                <w:sz w:val="24"/>
              </w:rPr>
              <w:t>Drive</w:t>
            </w:r>
            <w:r>
              <w:rPr>
                <w:spacing w:val="-3"/>
                <w:sz w:val="24"/>
              </w:rPr>
              <w:t xml:space="preserve"> </w:t>
            </w:r>
            <w:r>
              <w:rPr>
                <w:sz w:val="24"/>
              </w:rPr>
              <w:t>for</w:t>
            </w:r>
            <w:r>
              <w:rPr>
                <w:spacing w:val="-3"/>
                <w:sz w:val="24"/>
              </w:rPr>
              <w:t xml:space="preserve"> </w:t>
            </w:r>
            <w:r>
              <w:rPr>
                <w:sz w:val="24"/>
              </w:rPr>
              <w:t>following</w:t>
            </w:r>
            <w:r>
              <w:rPr>
                <w:spacing w:val="-3"/>
                <w:sz w:val="24"/>
              </w:rPr>
              <w:t xml:space="preserve"> </w:t>
            </w:r>
            <w:r>
              <w:rPr>
                <w:sz w:val="24"/>
              </w:rPr>
              <w:t>categories</w:t>
            </w:r>
            <w:r>
              <w:rPr>
                <w:spacing w:val="-5"/>
                <w:sz w:val="24"/>
              </w:rPr>
              <w:t xml:space="preserve"> </w:t>
            </w:r>
            <w:r>
              <w:rPr>
                <w:sz w:val="24"/>
              </w:rPr>
              <w:t>of</w:t>
            </w:r>
            <w:r>
              <w:rPr>
                <w:spacing w:val="-4"/>
                <w:sz w:val="24"/>
              </w:rPr>
              <w:t xml:space="preserve"> </w:t>
            </w:r>
            <w:r>
              <w:rPr>
                <w:spacing w:val="-2"/>
                <w:sz w:val="24"/>
              </w:rPr>
              <w:t>Stations:</w:t>
            </w:r>
          </w:p>
        </w:tc>
        <w:tc>
          <w:tcPr>
            <w:tcW w:w="1214" w:type="dxa"/>
          </w:tcPr>
          <w:p w14:paraId="2DC70CB9" w14:textId="77777777" w:rsidR="00620921" w:rsidRDefault="00620921">
            <w:pPr>
              <w:pStyle w:val="TableParagraph"/>
              <w:rPr>
                <w:rFonts w:ascii="Times New Roman"/>
              </w:rPr>
            </w:pPr>
          </w:p>
        </w:tc>
        <w:tc>
          <w:tcPr>
            <w:tcW w:w="1253" w:type="dxa"/>
          </w:tcPr>
          <w:p w14:paraId="483FD8B8" w14:textId="77777777" w:rsidR="00620921" w:rsidRDefault="00620921">
            <w:pPr>
              <w:pStyle w:val="TableParagraph"/>
              <w:rPr>
                <w:rFonts w:ascii="Times New Roman"/>
              </w:rPr>
            </w:pPr>
          </w:p>
        </w:tc>
      </w:tr>
      <w:tr w:rsidR="00620921" w14:paraId="03EF260C" w14:textId="77777777">
        <w:trPr>
          <w:trHeight w:val="275"/>
        </w:trPr>
        <w:tc>
          <w:tcPr>
            <w:tcW w:w="842" w:type="dxa"/>
          </w:tcPr>
          <w:p w14:paraId="7B7FD5E0" w14:textId="77777777" w:rsidR="00620921" w:rsidRDefault="00EA4069">
            <w:pPr>
              <w:pStyle w:val="TableParagraph"/>
              <w:spacing w:line="255" w:lineRule="exact"/>
              <w:ind w:left="9" w:right="1"/>
              <w:jc w:val="center"/>
              <w:rPr>
                <w:sz w:val="24"/>
              </w:rPr>
            </w:pPr>
            <w:r>
              <w:rPr>
                <w:spacing w:val="-5"/>
                <w:sz w:val="24"/>
              </w:rPr>
              <w:t>(a)</w:t>
            </w:r>
          </w:p>
        </w:tc>
        <w:tc>
          <w:tcPr>
            <w:tcW w:w="6469" w:type="dxa"/>
          </w:tcPr>
          <w:p w14:paraId="723CEA68" w14:textId="77777777" w:rsidR="00620921" w:rsidRDefault="00EA4069">
            <w:pPr>
              <w:pStyle w:val="TableParagraph"/>
              <w:spacing w:line="255" w:lineRule="exact"/>
              <w:ind w:left="108"/>
              <w:rPr>
                <w:sz w:val="24"/>
              </w:rPr>
            </w:pPr>
            <w:r>
              <w:rPr>
                <w:sz w:val="24"/>
              </w:rPr>
              <w:t>For</w:t>
            </w:r>
            <w:r>
              <w:rPr>
                <w:spacing w:val="-4"/>
                <w:sz w:val="24"/>
              </w:rPr>
              <w:t xml:space="preserve"> </w:t>
            </w:r>
            <w:r>
              <w:rPr>
                <w:sz w:val="24"/>
              </w:rPr>
              <w:t>a</w:t>
            </w:r>
            <w:r>
              <w:rPr>
                <w:spacing w:val="-3"/>
                <w:sz w:val="24"/>
              </w:rPr>
              <w:t xml:space="preserve"> </w:t>
            </w:r>
            <w:r>
              <w:rPr>
                <w:sz w:val="24"/>
              </w:rPr>
              <w:t>Two-Line</w:t>
            </w:r>
            <w:r>
              <w:rPr>
                <w:spacing w:val="-4"/>
                <w:sz w:val="24"/>
              </w:rPr>
              <w:t xml:space="preserve"> </w:t>
            </w:r>
            <w:r>
              <w:rPr>
                <w:sz w:val="24"/>
              </w:rPr>
              <w:t>Station</w:t>
            </w:r>
            <w:r>
              <w:rPr>
                <w:spacing w:val="-5"/>
                <w:sz w:val="24"/>
              </w:rPr>
              <w:t xml:space="preserve"> </w:t>
            </w:r>
            <w:r>
              <w:rPr>
                <w:sz w:val="24"/>
              </w:rPr>
              <w:t>(Up</w:t>
            </w:r>
            <w:r>
              <w:rPr>
                <w:spacing w:val="-3"/>
                <w:sz w:val="24"/>
              </w:rPr>
              <w:t xml:space="preserve"> </w:t>
            </w:r>
            <w:r>
              <w:rPr>
                <w:sz w:val="24"/>
              </w:rPr>
              <w:t>to</w:t>
            </w:r>
            <w:r>
              <w:rPr>
                <w:spacing w:val="-3"/>
                <w:sz w:val="24"/>
              </w:rPr>
              <w:t xml:space="preserve"> </w:t>
            </w:r>
            <w:r>
              <w:rPr>
                <w:sz w:val="24"/>
              </w:rPr>
              <w:t>25</w:t>
            </w:r>
            <w:r>
              <w:rPr>
                <w:spacing w:val="-3"/>
                <w:sz w:val="24"/>
              </w:rPr>
              <w:t xml:space="preserve"> </w:t>
            </w:r>
            <w:r>
              <w:rPr>
                <w:sz w:val="24"/>
              </w:rPr>
              <w:t>Location</w:t>
            </w:r>
            <w:r>
              <w:rPr>
                <w:spacing w:val="-3"/>
                <w:sz w:val="24"/>
              </w:rPr>
              <w:t xml:space="preserve"> </w:t>
            </w:r>
            <w:r>
              <w:rPr>
                <w:spacing w:val="-2"/>
                <w:sz w:val="24"/>
              </w:rPr>
              <w:t>Boxes)</w:t>
            </w:r>
          </w:p>
        </w:tc>
        <w:tc>
          <w:tcPr>
            <w:tcW w:w="1214" w:type="dxa"/>
          </w:tcPr>
          <w:p w14:paraId="25F997B0"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733CF0CF" w14:textId="77777777" w:rsidR="00620921" w:rsidRDefault="00EA4069">
            <w:pPr>
              <w:pStyle w:val="TableParagraph"/>
              <w:spacing w:line="255" w:lineRule="exact"/>
              <w:ind w:left="13" w:right="1"/>
              <w:jc w:val="center"/>
              <w:rPr>
                <w:sz w:val="24"/>
              </w:rPr>
            </w:pPr>
            <w:r>
              <w:rPr>
                <w:spacing w:val="-2"/>
                <w:sz w:val="24"/>
              </w:rPr>
              <w:t>55611</w:t>
            </w:r>
          </w:p>
        </w:tc>
      </w:tr>
      <w:tr w:rsidR="00620921" w14:paraId="33682447" w14:textId="77777777">
        <w:trPr>
          <w:trHeight w:val="275"/>
        </w:trPr>
        <w:tc>
          <w:tcPr>
            <w:tcW w:w="842" w:type="dxa"/>
          </w:tcPr>
          <w:p w14:paraId="08933CC1" w14:textId="77777777" w:rsidR="00620921" w:rsidRDefault="00EA4069">
            <w:pPr>
              <w:pStyle w:val="TableParagraph"/>
              <w:spacing w:line="255" w:lineRule="exact"/>
              <w:ind w:left="9" w:right="1"/>
              <w:jc w:val="center"/>
              <w:rPr>
                <w:sz w:val="24"/>
              </w:rPr>
            </w:pPr>
            <w:r>
              <w:rPr>
                <w:spacing w:val="-5"/>
                <w:sz w:val="24"/>
              </w:rPr>
              <w:t>(b)</w:t>
            </w:r>
          </w:p>
        </w:tc>
        <w:tc>
          <w:tcPr>
            <w:tcW w:w="6469" w:type="dxa"/>
          </w:tcPr>
          <w:p w14:paraId="138E79E7" w14:textId="77777777" w:rsidR="00620921" w:rsidRDefault="00EA4069">
            <w:pPr>
              <w:pStyle w:val="TableParagraph"/>
              <w:spacing w:line="255" w:lineRule="exact"/>
              <w:ind w:left="108"/>
              <w:rPr>
                <w:sz w:val="24"/>
              </w:rPr>
            </w:pPr>
            <w:r>
              <w:rPr>
                <w:sz w:val="24"/>
              </w:rPr>
              <w:t>For</w:t>
            </w:r>
            <w:r>
              <w:rPr>
                <w:spacing w:val="-4"/>
                <w:sz w:val="24"/>
              </w:rPr>
              <w:t xml:space="preserve"> </w:t>
            </w:r>
            <w:r>
              <w:rPr>
                <w:sz w:val="24"/>
              </w:rPr>
              <w:t>a</w:t>
            </w:r>
            <w:r>
              <w:rPr>
                <w:spacing w:val="-4"/>
                <w:sz w:val="24"/>
              </w:rPr>
              <w:t xml:space="preserve"> </w:t>
            </w:r>
            <w:r>
              <w:rPr>
                <w:sz w:val="24"/>
              </w:rPr>
              <w:t>Three-Line</w:t>
            </w:r>
            <w:r>
              <w:rPr>
                <w:spacing w:val="-4"/>
                <w:sz w:val="24"/>
              </w:rPr>
              <w:t xml:space="preserve"> </w:t>
            </w:r>
            <w:r>
              <w:rPr>
                <w:sz w:val="24"/>
              </w:rPr>
              <w:t>Station</w:t>
            </w:r>
            <w:r>
              <w:rPr>
                <w:spacing w:val="-4"/>
                <w:sz w:val="24"/>
              </w:rPr>
              <w:t xml:space="preserve"> </w:t>
            </w:r>
            <w:r>
              <w:rPr>
                <w:sz w:val="24"/>
              </w:rPr>
              <w:t>(Up</w:t>
            </w:r>
            <w:r>
              <w:rPr>
                <w:spacing w:val="-4"/>
                <w:sz w:val="24"/>
              </w:rPr>
              <w:t xml:space="preserve"> </w:t>
            </w:r>
            <w:r>
              <w:rPr>
                <w:sz w:val="24"/>
              </w:rPr>
              <w:t>to</w:t>
            </w:r>
            <w:r>
              <w:rPr>
                <w:spacing w:val="-3"/>
                <w:sz w:val="24"/>
              </w:rPr>
              <w:t xml:space="preserve"> </w:t>
            </w:r>
            <w:r>
              <w:rPr>
                <w:sz w:val="24"/>
              </w:rPr>
              <w:t>40</w:t>
            </w:r>
            <w:r>
              <w:rPr>
                <w:spacing w:val="-4"/>
                <w:sz w:val="24"/>
              </w:rPr>
              <w:t xml:space="preserve"> </w:t>
            </w:r>
            <w:r>
              <w:rPr>
                <w:sz w:val="24"/>
              </w:rPr>
              <w:t>Location</w:t>
            </w:r>
            <w:r>
              <w:rPr>
                <w:spacing w:val="-5"/>
                <w:sz w:val="24"/>
              </w:rPr>
              <w:t xml:space="preserve"> </w:t>
            </w:r>
            <w:r>
              <w:rPr>
                <w:spacing w:val="-2"/>
                <w:sz w:val="24"/>
              </w:rPr>
              <w:t>Boxes)</w:t>
            </w:r>
          </w:p>
        </w:tc>
        <w:tc>
          <w:tcPr>
            <w:tcW w:w="1214" w:type="dxa"/>
          </w:tcPr>
          <w:p w14:paraId="5BE758D3"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5547828C" w14:textId="77777777" w:rsidR="00620921" w:rsidRDefault="00EA4069">
            <w:pPr>
              <w:pStyle w:val="TableParagraph"/>
              <w:spacing w:line="255" w:lineRule="exact"/>
              <w:ind w:left="13" w:right="1"/>
              <w:jc w:val="center"/>
              <w:rPr>
                <w:sz w:val="24"/>
              </w:rPr>
            </w:pPr>
            <w:r>
              <w:rPr>
                <w:spacing w:val="-2"/>
                <w:sz w:val="24"/>
              </w:rPr>
              <w:t>66799</w:t>
            </w:r>
          </w:p>
        </w:tc>
      </w:tr>
      <w:tr w:rsidR="00620921" w14:paraId="433249C6" w14:textId="77777777">
        <w:trPr>
          <w:trHeight w:val="275"/>
        </w:trPr>
        <w:tc>
          <w:tcPr>
            <w:tcW w:w="842" w:type="dxa"/>
          </w:tcPr>
          <w:p w14:paraId="3D449574" w14:textId="77777777" w:rsidR="00620921" w:rsidRDefault="00EA4069">
            <w:pPr>
              <w:pStyle w:val="TableParagraph"/>
              <w:spacing w:line="255" w:lineRule="exact"/>
              <w:ind w:left="9"/>
              <w:jc w:val="center"/>
              <w:rPr>
                <w:sz w:val="24"/>
              </w:rPr>
            </w:pPr>
            <w:r>
              <w:rPr>
                <w:spacing w:val="-5"/>
                <w:sz w:val="24"/>
              </w:rPr>
              <w:t>(c)</w:t>
            </w:r>
          </w:p>
        </w:tc>
        <w:tc>
          <w:tcPr>
            <w:tcW w:w="6469" w:type="dxa"/>
          </w:tcPr>
          <w:p w14:paraId="0B265EEE" w14:textId="77777777" w:rsidR="00620921" w:rsidRDefault="00EA4069">
            <w:pPr>
              <w:pStyle w:val="TableParagraph"/>
              <w:spacing w:line="255" w:lineRule="exact"/>
              <w:ind w:left="108"/>
              <w:rPr>
                <w:sz w:val="24"/>
              </w:rPr>
            </w:pPr>
            <w:r>
              <w:rPr>
                <w:sz w:val="24"/>
              </w:rPr>
              <w:t>For</w:t>
            </w:r>
            <w:r>
              <w:rPr>
                <w:spacing w:val="-4"/>
                <w:sz w:val="24"/>
              </w:rPr>
              <w:t xml:space="preserve"> </w:t>
            </w:r>
            <w:r>
              <w:rPr>
                <w:sz w:val="24"/>
              </w:rPr>
              <w:t>a</w:t>
            </w:r>
            <w:r>
              <w:rPr>
                <w:spacing w:val="-3"/>
                <w:sz w:val="24"/>
              </w:rPr>
              <w:t xml:space="preserve"> </w:t>
            </w:r>
            <w:r>
              <w:rPr>
                <w:sz w:val="24"/>
              </w:rPr>
              <w:t>Four-Line</w:t>
            </w:r>
            <w:r>
              <w:rPr>
                <w:spacing w:val="-3"/>
                <w:sz w:val="24"/>
              </w:rPr>
              <w:t xml:space="preserve"> </w:t>
            </w:r>
            <w:r>
              <w:rPr>
                <w:sz w:val="24"/>
              </w:rPr>
              <w:t>Station</w:t>
            </w:r>
            <w:r>
              <w:rPr>
                <w:spacing w:val="-4"/>
                <w:sz w:val="24"/>
              </w:rPr>
              <w:t xml:space="preserve"> </w:t>
            </w:r>
            <w:r>
              <w:rPr>
                <w:sz w:val="24"/>
              </w:rPr>
              <w:t>(Up</w:t>
            </w:r>
            <w:r>
              <w:rPr>
                <w:spacing w:val="-3"/>
                <w:sz w:val="24"/>
              </w:rPr>
              <w:t xml:space="preserve"> </w:t>
            </w:r>
            <w:r>
              <w:rPr>
                <w:sz w:val="24"/>
              </w:rPr>
              <w:t>to</w:t>
            </w:r>
            <w:r>
              <w:rPr>
                <w:spacing w:val="-5"/>
                <w:sz w:val="24"/>
              </w:rPr>
              <w:t xml:space="preserve"> </w:t>
            </w:r>
            <w:r>
              <w:rPr>
                <w:sz w:val="24"/>
              </w:rPr>
              <w:t>60</w:t>
            </w:r>
            <w:r>
              <w:rPr>
                <w:spacing w:val="-5"/>
                <w:sz w:val="24"/>
              </w:rPr>
              <w:t xml:space="preserve"> </w:t>
            </w:r>
            <w:r>
              <w:rPr>
                <w:sz w:val="24"/>
              </w:rPr>
              <w:t>Location</w:t>
            </w:r>
            <w:r>
              <w:rPr>
                <w:spacing w:val="-5"/>
                <w:sz w:val="24"/>
              </w:rPr>
              <w:t xml:space="preserve"> </w:t>
            </w:r>
            <w:r>
              <w:rPr>
                <w:spacing w:val="-2"/>
                <w:sz w:val="24"/>
              </w:rPr>
              <w:t>Boxes)</w:t>
            </w:r>
          </w:p>
        </w:tc>
        <w:tc>
          <w:tcPr>
            <w:tcW w:w="1214" w:type="dxa"/>
          </w:tcPr>
          <w:p w14:paraId="5A14977E"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63049E1A" w14:textId="77777777" w:rsidR="00620921" w:rsidRDefault="00EA4069">
            <w:pPr>
              <w:pStyle w:val="TableParagraph"/>
              <w:spacing w:line="255" w:lineRule="exact"/>
              <w:ind w:left="13" w:right="1"/>
              <w:jc w:val="center"/>
              <w:rPr>
                <w:sz w:val="24"/>
              </w:rPr>
            </w:pPr>
            <w:r>
              <w:rPr>
                <w:spacing w:val="-2"/>
                <w:sz w:val="24"/>
              </w:rPr>
              <w:t>89345</w:t>
            </w:r>
          </w:p>
        </w:tc>
      </w:tr>
      <w:tr w:rsidR="00620921" w14:paraId="01515D07" w14:textId="77777777">
        <w:trPr>
          <w:trHeight w:val="275"/>
        </w:trPr>
        <w:tc>
          <w:tcPr>
            <w:tcW w:w="842" w:type="dxa"/>
          </w:tcPr>
          <w:p w14:paraId="7B451435" w14:textId="77777777" w:rsidR="00620921" w:rsidRDefault="00EA4069">
            <w:pPr>
              <w:pStyle w:val="TableParagraph"/>
              <w:spacing w:line="255" w:lineRule="exact"/>
              <w:ind w:left="9" w:right="1"/>
              <w:jc w:val="center"/>
              <w:rPr>
                <w:sz w:val="24"/>
              </w:rPr>
            </w:pPr>
            <w:r>
              <w:rPr>
                <w:spacing w:val="-5"/>
                <w:sz w:val="24"/>
              </w:rPr>
              <w:t>(d)</w:t>
            </w:r>
          </w:p>
        </w:tc>
        <w:tc>
          <w:tcPr>
            <w:tcW w:w="6469" w:type="dxa"/>
          </w:tcPr>
          <w:p w14:paraId="242528F2" w14:textId="77777777" w:rsidR="00620921" w:rsidRDefault="00EA4069">
            <w:pPr>
              <w:pStyle w:val="TableParagraph"/>
              <w:spacing w:line="255" w:lineRule="exact"/>
              <w:ind w:left="108"/>
              <w:rPr>
                <w:sz w:val="24"/>
              </w:rPr>
            </w:pPr>
            <w:r>
              <w:rPr>
                <w:sz w:val="24"/>
              </w:rPr>
              <w:t>For</w:t>
            </w:r>
            <w:r>
              <w:rPr>
                <w:spacing w:val="-4"/>
                <w:sz w:val="24"/>
              </w:rPr>
              <w:t xml:space="preserve"> </w:t>
            </w:r>
            <w:r>
              <w:rPr>
                <w:sz w:val="24"/>
              </w:rPr>
              <w:t>a</w:t>
            </w:r>
            <w:r>
              <w:rPr>
                <w:spacing w:val="-3"/>
                <w:sz w:val="24"/>
              </w:rPr>
              <w:t xml:space="preserve"> </w:t>
            </w:r>
            <w:r>
              <w:rPr>
                <w:sz w:val="24"/>
              </w:rPr>
              <w:t>Five-Line</w:t>
            </w:r>
            <w:r>
              <w:rPr>
                <w:spacing w:val="-4"/>
                <w:sz w:val="24"/>
              </w:rPr>
              <w:t xml:space="preserve"> </w:t>
            </w:r>
            <w:r>
              <w:rPr>
                <w:sz w:val="24"/>
              </w:rPr>
              <w:t>Station</w:t>
            </w:r>
            <w:r>
              <w:rPr>
                <w:spacing w:val="-5"/>
                <w:sz w:val="24"/>
              </w:rPr>
              <w:t xml:space="preserve"> </w:t>
            </w:r>
            <w:r>
              <w:rPr>
                <w:sz w:val="24"/>
              </w:rPr>
              <w:t>(Up</w:t>
            </w:r>
            <w:r>
              <w:rPr>
                <w:spacing w:val="-4"/>
                <w:sz w:val="24"/>
              </w:rPr>
              <w:t xml:space="preserve"> </w:t>
            </w:r>
            <w:r>
              <w:rPr>
                <w:sz w:val="24"/>
              </w:rPr>
              <w:t>to</w:t>
            </w:r>
            <w:r>
              <w:rPr>
                <w:spacing w:val="-3"/>
                <w:sz w:val="24"/>
              </w:rPr>
              <w:t xml:space="preserve"> </w:t>
            </w:r>
            <w:r>
              <w:rPr>
                <w:sz w:val="24"/>
              </w:rPr>
              <w:t>70</w:t>
            </w:r>
            <w:r>
              <w:rPr>
                <w:spacing w:val="-3"/>
                <w:sz w:val="24"/>
              </w:rPr>
              <w:t xml:space="preserve"> </w:t>
            </w:r>
            <w:r>
              <w:rPr>
                <w:sz w:val="24"/>
              </w:rPr>
              <w:t>Location</w:t>
            </w:r>
            <w:r>
              <w:rPr>
                <w:spacing w:val="-3"/>
                <w:sz w:val="24"/>
              </w:rPr>
              <w:t xml:space="preserve"> </w:t>
            </w:r>
            <w:r>
              <w:rPr>
                <w:spacing w:val="-2"/>
                <w:sz w:val="24"/>
              </w:rPr>
              <w:t>Boxes)</w:t>
            </w:r>
          </w:p>
        </w:tc>
        <w:tc>
          <w:tcPr>
            <w:tcW w:w="1214" w:type="dxa"/>
          </w:tcPr>
          <w:p w14:paraId="40A090C6"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6ADED2FE" w14:textId="77777777" w:rsidR="00620921" w:rsidRDefault="00EA4069">
            <w:pPr>
              <w:pStyle w:val="TableParagraph"/>
              <w:spacing w:line="255" w:lineRule="exact"/>
              <w:ind w:left="13" w:right="1"/>
              <w:jc w:val="center"/>
              <w:rPr>
                <w:sz w:val="24"/>
              </w:rPr>
            </w:pPr>
            <w:r>
              <w:rPr>
                <w:spacing w:val="-2"/>
                <w:sz w:val="24"/>
              </w:rPr>
              <w:t>116448</w:t>
            </w:r>
          </w:p>
        </w:tc>
      </w:tr>
      <w:tr w:rsidR="00620921" w14:paraId="107CD82A" w14:textId="77777777">
        <w:trPr>
          <w:trHeight w:val="278"/>
        </w:trPr>
        <w:tc>
          <w:tcPr>
            <w:tcW w:w="842" w:type="dxa"/>
          </w:tcPr>
          <w:p w14:paraId="296A87AC" w14:textId="77777777" w:rsidR="00620921" w:rsidRDefault="00EA4069">
            <w:pPr>
              <w:pStyle w:val="TableParagraph"/>
              <w:spacing w:before="2" w:line="255" w:lineRule="exact"/>
              <w:ind w:left="9" w:right="1"/>
              <w:jc w:val="center"/>
              <w:rPr>
                <w:sz w:val="24"/>
              </w:rPr>
            </w:pPr>
            <w:r>
              <w:rPr>
                <w:spacing w:val="-5"/>
                <w:sz w:val="24"/>
              </w:rPr>
              <w:t>(e)</w:t>
            </w:r>
          </w:p>
        </w:tc>
        <w:tc>
          <w:tcPr>
            <w:tcW w:w="6469" w:type="dxa"/>
          </w:tcPr>
          <w:p w14:paraId="76E398D0" w14:textId="77777777" w:rsidR="00620921" w:rsidRDefault="00EA4069">
            <w:pPr>
              <w:pStyle w:val="TableParagraph"/>
              <w:spacing w:before="2"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Six-Line</w:t>
            </w:r>
            <w:r>
              <w:rPr>
                <w:spacing w:val="-4"/>
                <w:sz w:val="24"/>
              </w:rPr>
              <w:t xml:space="preserve"> </w:t>
            </w:r>
            <w:r>
              <w:rPr>
                <w:sz w:val="24"/>
              </w:rPr>
              <w:t>Station</w:t>
            </w:r>
            <w:r>
              <w:rPr>
                <w:spacing w:val="-4"/>
                <w:sz w:val="24"/>
              </w:rPr>
              <w:t xml:space="preserve"> </w:t>
            </w:r>
            <w:r>
              <w:rPr>
                <w:sz w:val="24"/>
              </w:rPr>
              <w:t>(Up</w:t>
            </w:r>
            <w:r>
              <w:rPr>
                <w:spacing w:val="-3"/>
                <w:sz w:val="24"/>
              </w:rPr>
              <w:t xml:space="preserve"> </w:t>
            </w:r>
            <w:r>
              <w:rPr>
                <w:sz w:val="24"/>
              </w:rPr>
              <w:t>to</w:t>
            </w:r>
            <w:r>
              <w:rPr>
                <w:spacing w:val="-5"/>
                <w:sz w:val="24"/>
              </w:rPr>
              <w:t xml:space="preserve"> </w:t>
            </w:r>
            <w:r>
              <w:rPr>
                <w:sz w:val="24"/>
              </w:rPr>
              <w:t>90</w:t>
            </w:r>
            <w:r>
              <w:rPr>
                <w:spacing w:val="-5"/>
                <w:sz w:val="24"/>
              </w:rPr>
              <w:t xml:space="preserve"> </w:t>
            </w:r>
            <w:r>
              <w:rPr>
                <w:sz w:val="24"/>
              </w:rPr>
              <w:t>Location</w:t>
            </w:r>
            <w:r>
              <w:rPr>
                <w:spacing w:val="-4"/>
                <w:sz w:val="24"/>
              </w:rPr>
              <w:t xml:space="preserve"> </w:t>
            </w:r>
            <w:r>
              <w:rPr>
                <w:spacing w:val="-2"/>
                <w:sz w:val="24"/>
              </w:rPr>
              <w:t>Boxes)</w:t>
            </w:r>
          </w:p>
        </w:tc>
        <w:tc>
          <w:tcPr>
            <w:tcW w:w="1214" w:type="dxa"/>
          </w:tcPr>
          <w:p w14:paraId="146A6C46" w14:textId="77777777" w:rsidR="00620921" w:rsidRDefault="00EA4069">
            <w:pPr>
              <w:pStyle w:val="TableParagraph"/>
              <w:spacing w:before="2" w:line="255" w:lineRule="exact"/>
              <w:ind w:left="11" w:right="3"/>
              <w:jc w:val="center"/>
              <w:rPr>
                <w:sz w:val="24"/>
              </w:rPr>
            </w:pPr>
            <w:r>
              <w:rPr>
                <w:spacing w:val="-5"/>
                <w:sz w:val="24"/>
              </w:rPr>
              <w:t>Set</w:t>
            </w:r>
          </w:p>
        </w:tc>
        <w:tc>
          <w:tcPr>
            <w:tcW w:w="1253" w:type="dxa"/>
          </w:tcPr>
          <w:p w14:paraId="51C8694F" w14:textId="77777777" w:rsidR="00620921" w:rsidRDefault="00EA4069">
            <w:pPr>
              <w:pStyle w:val="TableParagraph"/>
              <w:spacing w:before="2" w:line="255" w:lineRule="exact"/>
              <w:ind w:left="13" w:right="1"/>
              <w:jc w:val="center"/>
              <w:rPr>
                <w:sz w:val="24"/>
              </w:rPr>
            </w:pPr>
            <w:r>
              <w:rPr>
                <w:spacing w:val="-2"/>
                <w:sz w:val="24"/>
              </w:rPr>
              <w:t>131648</w:t>
            </w:r>
          </w:p>
        </w:tc>
      </w:tr>
      <w:tr w:rsidR="00620921" w14:paraId="6186237C" w14:textId="77777777">
        <w:trPr>
          <w:trHeight w:val="275"/>
        </w:trPr>
        <w:tc>
          <w:tcPr>
            <w:tcW w:w="842" w:type="dxa"/>
          </w:tcPr>
          <w:p w14:paraId="207D7C48" w14:textId="77777777" w:rsidR="00620921" w:rsidRDefault="00EA4069">
            <w:pPr>
              <w:pStyle w:val="TableParagraph"/>
              <w:spacing w:line="255" w:lineRule="exact"/>
              <w:ind w:left="9" w:right="1"/>
              <w:jc w:val="center"/>
              <w:rPr>
                <w:sz w:val="24"/>
              </w:rPr>
            </w:pPr>
            <w:r>
              <w:rPr>
                <w:spacing w:val="-5"/>
                <w:sz w:val="24"/>
              </w:rPr>
              <w:t>(f)</w:t>
            </w:r>
          </w:p>
        </w:tc>
        <w:tc>
          <w:tcPr>
            <w:tcW w:w="6469" w:type="dxa"/>
          </w:tcPr>
          <w:p w14:paraId="09159267" w14:textId="77777777" w:rsidR="00620921" w:rsidRDefault="00EA4069">
            <w:pPr>
              <w:pStyle w:val="TableParagraph"/>
              <w:spacing w:line="255" w:lineRule="exact"/>
              <w:ind w:left="108"/>
              <w:rPr>
                <w:sz w:val="24"/>
              </w:rPr>
            </w:pPr>
            <w:r>
              <w:rPr>
                <w:sz w:val="24"/>
              </w:rPr>
              <w:t>For</w:t>
            </w:r>
            <w:r>
              <w:rPr>
                <w:spacing w:val="-4"/>
                <w:sz w:val="24"/>
              </w:rPr>
              <w:t xml:space="preserve"> </w:t>
            </w:r>
            <w:r>
              <w:rPr>
                <w:sz w:val="24"/>
              </w:rPr>
              <w:t>a</w:t>
            </w:r>
            <w:r>
              <w:rPr>
                <w:spacing w:val="-4"/>
                <w:sz w:val="24"/>
              </w:rPr>
              <w:t xml:space="preserve"> </w:t>
            </w:r>
            <w:r>
              <w:rPr>
                <w:sz w:val="24"/>
              </w:rPr>
              <w:t>Seven-Line</w:t>
            </w:r>
            <w:r>
              <w:rPr>
                <w:spacing w:val="-4"/>
                <w:sz w:val="24"/>
              </w:rPr>
              <w:t xml:space="preserve"> </w:t>
            </w:r>
            <w:r>
              <w:rPr>
                <w:sz w:val="24"/>
              </w:rPr>
              <w:t>Station</w:t>
            </w:r>
            <w:r>
              <w:rPr>
                <w:spacing w:val="-4"/>
                <w:sz w:val="24"/>
              </w:rPr>
              <w:t xml:space="preserve"> </w:t>
            </w:r>
            <w:r>
              <w:rPr>
                <w:sz w:val="24"/>
              </w:rPr>
              <w:t>(Up</w:t>
            </w:r>
            <w:r>
              <w:rPr>
                <w:spacing w:val="-4"/>
                <w:sz w:val="24"/>
              </w:rPr>
              <w:t xml:space="preserve"> </w:t>
            </w:r>
            <w:r>
              <w:rPr>
                <w:sz w:val="24"/>
              </w:rPr>
              <w:t>to</w:t>
            </w:r>
            <w:r>
              <w:rPr>
                <w:spacing w:val="-3"/>
                <w:sz w:val="24"/>
              </w:rPr>
              <w:t xml:space="preserve"> </w:t>
            </w:r>
            <w:r>
              <w:rPr>
                <w:sz w:val="24"/>
              </w:rPr>
              <w:t>100</w:t>
            </w:r>
            <w:r>
              <w:rPr>
                <w:spacing w:val="-6"/>
                <w:sz w:val="24"/>
              </w:rPr>
              <w:t xml:space="preserve"> </w:t>
            </w:r>
            <w:r>
              <w:rPr>
                <w:sz w:val="24"/>
              </w:rPr>
              <w:t>Location</w:t>
            </w:r>
            <w:r>
              <w:rPr>
                <w:spacing w:val="-6"/>
                <w:sz w:val="24"/>
              </w:rPr>
              <w:t xml:space="preserve"> </w:t>
            </w:r>
            <w:r>
              <w:rPr>
                <w:spacing w:val="-2"/>
                <w:sz w:val="24"/>
              </w:rPr>
              <w:t>Boxes)</w:t>
            </w:r>
          </w:p>
        </w:tc>
        <w:tc>
          <w:tcPr>
            <w:tcW w:w="1214" w:type="dxa"/>
          </w:tcPr>
          <w:p w14:paraId="1B9E2E65"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1E669C47" w14:textId="77777777" w:rsidR="00620921" w:rsidRDefault="00EA4069">
            <w:pPr>
              <w:pStyle w:val="TableParagraph"/>
              <w:spacing w:line="255" w:lineRule="exact"/>
              <w:ind w:left="13" w:right="1"/>
              <w:jc w:val="center"/>
              <w:rPr>
                <w:sz w:val="24"/>
              </w:rPr>
            </w:pPr>
            <w:r>
              <w:rPr>
                <w:spacing w:val="-2"/>
                <w:sz w:val="24"/>
              </w:rPr>
              <w:t>146238</w:t>
            </w:r>
          </w:p>
        </w:tc>
      </w:tr>
      <w:tr w:rsidR="00620921" w14:paraId="58C4738B" w14:textId="77777777">
        <w:trPr>
          <w:trHeight w:val="275"/>
        </w:trPr>
        <w:tc>
          <w:tcPr>
            <w:tcW w:w="842" w:type="dxa"/>
          </w:tcPr>
          <w:p w14:paraId="720C4820" w14:textId="77777777" w:rsidR="00620921" w:rsidRDefault="00EA4069">
            <w:pPr>
              <w:pStyle w:val="TableParagraph"/>
              <w:spacing w:line="255" w:lineRule="exact"/>
              <w:ind w:left="9" w:right="1"/>
              <w:jc w:val="center"/>
              <w:rPr>
                <w:sz w:val="24"/>
              </w:rPr>
            </w:pPr>
            <w:r>
              <w:rPr>
                <w:spacing w:val="-5"/>
                <w:sz w:val="24"/>
              </w:rPr>
              <w:t>(g)</w:t>
            </w:r>
          </w:p>
        </w:tc>
        <w:tc>
          <w:tcPr>
            <w:tcW w:w="6469" w:type="dxa"/>
          </w:tcPr>
          <w:p w14:paraId="5C37EC09" w14:textId="77777777" w:rsidR="00620921" w:rsidRDefault="00EA4069">
            <w:pPr>
              <w:pStyle w:val="TableParagraph"/>
              <w:spacing w:line="255" w:lineRule="exact"/>
              <w:ind w:left="108"/>
              <w:rPr>
                <w:sz w:val="24"/>
              </w:rPr>
            </w:pPr>
            <w:r>
              <w:rPr>
                <w:spacing w:val="-2"/>
                <w:sz w:val="24"/>
              </w:rPr>
              <w:t>For</w:t>
            </w:r>
            <w:r>
              <w:rPr>
                <w:spacing w:val="-11"/>
                <w:sz w:val="24"/>
              </w:rPr>
              <w:t xml:space="preserve"> </w:t>
            </w:r>
            <w:proofErr w:type="spellStart"/>
            <w:proofErr w:type="gramStart"/>
            <w:r>
              <w:rPr>
                <w:spacing w:val="-2"/>
                <w:sz w:val="24"/>
              </w:rPr>
              <w:t>a</w:t>
            </w:r>
            <w:proofErr w:type="spellEnd"/>
            <w:proofErr w:type="gramEnd"/>
            <w:r>
              <w:rPr>
                <w:spacing w:val="-8"/>
                <w:sz w:val="24"/>
              </w:rPr>
              <w:t xml:space="preserve"> </w:t>
            </w:r>
            <w:r>
              <w:rPr>
                <w:spacing w:val="-2"/>
                <w:sz w:val="24"/>
              </w:rPr>
              <w:t>Eight-Line</w:t>
            </w:r>
            <w:r>
              <w:rPr>
                <w:spacing w:val="-7"/>
                <w:sz w:val="24"/>
              </w:rPr>
              <w:t xml:space="preserve"> </w:t>
            </w:r>
            <w:r>
              <w:rPr>
                <w:spacing w:val="-2"/>
                <w:sz w:val="24"/>
              </w:rPr>
              <w:t>Station</w:t>
            </w:r>
            <w:r>
              <w:rPr>
                <w:spacing w:val="-9"/>
                <w:sz w:val="24"/>
              </w:rPr>
              <w:t xml:space="preserve"> </w:t>
            </w:r>
            <w:r>
              <w:rPr>
                <w:spacing w:val="-2"/>
                <w:sz w:val="24"/>
              </w:rPr>
              <w:t>or</w:t>
            </w:r>
            <w:r>
              <w:rPr>
                <w:spacing w:val="-11"/>
                <w:sz w:val="24"/>
              </w:rPr>
              <w:t xml:space="preserve"> </w:t>
            </w:r>
            <w:r>
              <w:rPr>
                <w:spacing w:val="-2"/>
                <w:sz w:val="24"/>
              </w:rPr>
              <w:t>more</w:t>
            </w:r>
            <w:r>
              <w:rPr>
                <w:spacing w:val="-9"/>
                <w:sz w:val="24"/>
              </w:rPr>
              <w:t xml:space="preserve"> </w:t>
            </w:r>
            <w:r>
              <w:rPr>
                <w:spacing w:val="-2"/>
                <w:sz w:val="24"/>
              </w:rPr>
              <w:t>(Up</w:t>
            </w:r>
            <w:r>
              <w:rPr>
                <w:spacing w:val="-9"/>
                <w:sz w:val="24"/>
              </w:rPr>
              <w:t xml:space="preserve"> </w:t>
            </w:r>
            <w:r>
              <w:rPr>
                <w:spacing w:val="-2"/>
                <w:sz w:val="24"/>
              </w:rPr>
              <w:t>to</w:t>
            </w:r>
            <w:r>
              <w:rPr>
                <w:spacing w:val="-7"/>
                <w:sz w:val="24"/>
              </w:rPr>
              <w:t xml:space="preserve"> </w:t>
            </w:r>
            <w:r>
              <w:rPr>
                <w:spacing w:val="-2"/>
                <w:sz w:val="24"/>
              </w:rPr>
              <w:t>110</w:t>
            </w:r>
            <w:r>
              <w:rPr>
                <w:spacing w:val="-12"/>
                <w:sz w:val="24"/>
              </w:rPr>
              <w:t xml:space="preserve"> </w:t>
            </w:r>
            <w:r>
              <w:rPr>
                <w:spacing w:val="-2"/>
                <w:sz w:val="24"/>
              </w:rPr>
              <w:t>Location</w:t>
            </w:r>
            <w:r>
              <w:rPr>
                <w:spacing w:val="-9"/>
                <w:sz w:val="24"/>
              </w:rPr>
              <w:t xml:space="preserve"> </w:t>
            </w:r>
            <w:r>
              <w:rPr>
                <w:spacing w:val="-2"/>
                <w:sz w:val="24"/>
              </w:rPr>
              <w:t>Boxes)</w:t>
            </w:r>
          </w:p>
        </w:tc>
        <w:tc>
          <w:tcPr>
            <w:tcW w:w="1214" w:type="dxa"/>
          </w:tcPr>
          <w:p w14:paraId="6866EB36"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4F5A5D91" w14:textId="77777777" w:rsidR="00620921" w:rsidRDefault="00EA4069">
            <w:pPr>
              <w:pStyle w:val="TableParagraph"/>
              <w:spacing w:line="255" w:lineRule="exact"/>
              <w:ind w:left="13" w:right="1"/>
              <w:jc w:val="center"/>
              <w:rPr>
                <w:sz w:val="24"/>
              </w:rPr>
            </w:pPr>
            <w:r>
              <w:rPr>
                <w:spacing w:val="-2"/>
                <w:sz w:val="24"/>
              </w:rPr>
              <w:t>155906</w:t>
            </w:r>
          </w:p>
        </w:tc>
      </w:tr>
      <w:tr w:rsidR="00620921" w14:paraId="79020E71" w14:textId="77777777">
        <w:trPr>
          <w:trHeight w:val="275"/>
        </w:trPr>
        <w:tc>
          <w:tcPr>
            <w:tcW w:w="842" w:type="dxa"/>
          </w:tcPr>
          <w:p w14:paraId="03917C9B" w14:textId="77777777" w:rsidR="00620921" w:rsidRDefault="00EA4069">
            <w:pPr>
              <w:pStyle w:val="TableParagraph"/>
              <w:spacing w:line="255" w:lineRule="exact"/>
              <w:ind w:left="9" w:right="1"/>
              <w:jc w:val="center"/>
              <w:rPr>
                <w:sz w:val="24"/>
              </w:rPr>
            </w:pPr>
            <w:r>
              <w:rPr>
                <w:spacing w:val="-5"/>
                <w:sz w:val="24"/>
              </w:rPr>
              <w:t>(h)</w:t>
            </w:r>
          </w:p>
        </w:tc>
        <w:tc>
          <w:tcPr>
            <w:tcW w:w="6469" w:type="dxa"/>
          </w:tcPr>
          <w:p w14:paraId="7F66095E"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Mid-Section</w:t>
            </w:r>
            <w:r>
              <w:rPr>
                <w:spacing w:val="-3"/>
                <w:sz w:val="24"/>
              </w:rPr>
              <w:t xml:space="preserve"> </w:t>
            </w:r>
            <w:r>
              <w:rPr>
                <w:sz w:val="24"/>
              </w:rPr>
              <w:t>LC</w:t>
            </w:r>
            <w:r>
              <w:rPr>
                <w:spacing w:val="-6"/>
                <w:sz w:val="24"/>
              </w:rPr>
              <w:t xml:space="preserve"> </w:t>
            </w:r>
            <w:r>
              <w:rPr>
                <w:sz w:val="24"/>
              </w:rPr>
              <w:t>Gate</w:t>
            </w:r>
            <w:r>
              <w:rPr>
                <w:spacing w:val="-2"/>
                <w:sz w:val="24"/>
              </w:rPr>
              <w:t xml:space="preserve"> </w:t>
            </w:r>
            <w:r>
              <w:rPr>
                <w:sz w:val="24"/>
              </w:rPr>
              <w:t>(Up</w:t>
            </w:r>
            <w:r>
              <w:rPr>
                <w:spacing w:val="-5"/>
                <w:sz w:val="24"/>
              </w:rPr>
              <w:t xml:space="preserve"> </w:t>
            </w:r>
            <w:r>
              <w:rPr>
                <w:sz w:val="24"/>
              </w:rPr>
              <w:t>to</w:t>
            </w:r>
            <w:r>
              <w:rPr>
                <w:spacing w:val="-4"/>
                <w:sz w:val="24"/>
              </w:rPr>
              <w:t xml:space="preserve"> </w:t>
            </w:r>
            <w:r>
              <w:rPr>
                <w:sz w:val="24"/>
              </w:rPr>
              <w:t>15</w:t>
            </w:r>
            <w:r>
              <w:rPr>
                <w:spacing w:val="-5"/>
                <w:sz w:val="24"/>
              </w:rPr>
              <w:t xml:space="preserve"> </w:t>
            </w:r>
            <w:r>
              <w:rPr>
                <w:sz w:val="24"/>
              </w:rPr>
              <w:t>Location</w:t>
            </w:r>
            <w:r>
              <w:rPr>
                <w:spacing w:val="-3"/>
                <w:sz w:val="24"/>
              </w:rPr>
              <w:t xml:space="preserve"> </w:t>
            </w:r>
            <w:r>
              <w:rPr>
                <w:spacing w:val="-2"/>
                <w:sz w:val="24"/>
              </w:rPr>
              <w:t>Boxes)</w:t>
            </w:r>
          </w:p>
        </w:tc>
        <w:tc>
          <w:tcPr>
            <w:tcW w:w="1214" w:type="dxa"/>
          </w:tcPr>
          <w:p w14:paraId="08824ACC"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097C1A1A" w14:textId="77777777" w:rsidR="00620921" w:rsidRDefault="00EA4069">
            <w:pPr>
              <w:pStyle w:val="TableParagraph"/>
              <w:spacing w:line="255" w:lineRule="exact"/>
              <w:ind w:left="13" w:right="1"/>
              <w:jc w:val="center"/>
              <w:rPr>
                <w:sz w:val="24"/>
              </w:rPr>
            </w:pPr>
            <w:r>
              <w:rPr>
                <w:spacing w:val="-2"/>
                <w:sz w:val="24"/>
              </w:rPr>
              <w:t>41465</w:t>
            </w:r>
          </w:p>
        </w:tc>
      </w:tr>
      <w:tr w:rsidR="00620921" w14:paraId="359AC1ED" w14:textId="77777777">
        <w:trPr>
          <w:trHeight w:val="2484"/>
        </w:trPr>
        <w:tc>
          <w:tcPr>
            <w:tcW w:w="842" w:type="dxa"/>
          </w:tcPr>
          <w:p w14:paraId="5EF0EB54" w14:textId="77777777" w:rsidR="00620921" w:rsidRDefault="00620921">
            <w:pPr>
              <w:pStyle w:val="TableParagraph"/>
              <w:rPr>
                <w:rFonts w:ascii="Arial"/>
                <w:b/>
                <w:sz w:val="24"/>
              </w:rPr>
            </w:pPr>
          </w:p>
          <w:p w14:paraId="5B80CD1B" w14:textId="77777777" w:rsidR="00620921" w:rsidRDefault="00620921">
            <w:pPr>
              <w:pStyle w:val="TableParagraph"/>
              <w:rPr>
                <w:rFonts w:ascii="Arial"/>
                <w:b/>
                <w:sz w:val="24"/>
              </w:rPr>
            </w:pPr>
          </w:p>
          <w:p w14:paraId="77496B9B" w14:textId="77777777" w:rsidR="00620921" w:rsidRDefault="00620921">
            <w:pPr>
              <w:pStyle w:val="TableParagraph"/>
              <w:rPr>
                <w:rFonts w:ascii="Arial"/>
                <w:b/>
                <w:sz w:val="24"/>
              </w:rPr>
            </w:pPr>
          </w:p>
          <w:p w14:paraId="56B2219A" w14:textId="77777777" w:rsidR="00620921" w:rsidRDefault="00620921">
            <w:pPr>
              <w:pStyle w:val="TableParagraph"/>
              <w:rPr>
                <w:rFonts w:ascii="Arial"/>
                <w:b/>
                <w:sz w:val="24"/>
              </w:rPr>
            </w:pPr>
          </w:p>
          <w:p w14:paraId="0ABFFA5F" w14:textId="77777777" w:rsidR="00620921" w:rsidRDefault="00EA4069">
            <w:pPr>
              <w:pStyle w:val="TableParagraph"/>
              <w:ind w:left="9" w:right="1"/>
              <w:jc w:val="center"/>
              <w:rPr>
                <w:sz w:val="24"/>
              </w:rPr>
            </w:pPr>
            <w:r>
              <w:rPr>
                <w:spacing w:val="-4"/>
                <w:sz w:val="24"/>
              </w:rPr>
              <w:t>3905</w:t>
            </w:r>
          </w:p>
        </w:tc>
        <w:tc>
          <w:tcPr>
            <w:tcW w:w="6469" w:type="dxa"/>
          </w:tcPr>
          <w:p w14:paraId="01F4D7CC" w14:textId="77777777" w:rsidR="00620921" w:rsidRDefault="00EA4069">
            <w:pPr>
              <w:pStyle w:val="TableParagraph"/>
              <w:ind w:left="108" w:right="94"/>
              <w:jc w:val="both"/>
              <w:rPr>
                <w:sz w:val="24"/>
              </w:rPr>
            </w:pPr>
            <w:r>
              <w:rPr>
                <w:sz w:val="24"/>
              </w:rPr>
              <w:t xml:space="preserve">Design of </w:t>
            </w:r>
            <w:r>
              <w:rPr>
                <w:rFonts w:ascii="Arial"/>
                <w:b/>
                <w:sz w:val="24"/>
              </w:rPr>
              <w:t xml:space="preserve">Cable Route Plan </w:t>
            </w:r>
            <w:r>
              <w:rPr>
                <w:sz w:val="24"/>
              </w:rPr>
              <w:t xml:space="preserve">(Distant to Distant) including details of all track crossing/Horizontal boring/Cable Loop/ Cable Joints etc. in AUTOCAD &amp; submission of </w:t>
            </w:r>
            <w:proofErr w:type="spellStart"/>
            <w:r>
              <w:rPr>
                <w:sz w:val="24"/>
              </w:rPr>
              <w:t>coloured</w:t>
            </w:r>
            <w:proofErr w:type="spellEnd"/>
            <w:r>
              <w:rPr>
                <w:sz w:val="24"/>
              </w:rPr>
              <w:t xml:space="preserve"> paper</w:t>
            </w:r>
            <w:r>
              <w:rPr>
                <w:spacing w:val="-3"/>
                <w:sz w:val="24"/>
              </w:rPr>
              <w:t xml:space="preserve"> </w:t>
            </w:r>
            <w:r>
              <w:rPr>
                <w:sz w:val="24"/>
              </w:rPr>
              <w:t>copies</w:t>
            </w:r>
            <w:r>
              <w:rPr>
                <w:spacing w:val="-4"/>
                <w:sz w:val="24"/>
              </w:rPr>
              <w:t xml:space="preserve"> </w:t>
            </w:r>
            <w:r>
              <w:rPr>
                <w:sz w:val="24"/>
              </w:rPr>
              <w:t>for</w:t>
            </w:r>
            <w:r>
              <w:rPr>
                <w:spacing w:val="-3"/>
                <w:sz w:val="24"/>
              </w:rPr>
              <w:t xml:space="preserve"> </w:t>
            </w:r>
            <w:r>
              <w:rPr>
                <w:sz w:val="24"/>
              </w:rPr>
              <w:t>approval.</w:t>
            </w:r>
            <w:r>
              <w:rPr>
                <w:spacing w:val="-2"/>
                <w:sz w:val="24"/>
              </w:rPr>
              <w:t xml:space="preserve"> </w:t>
            </w:r>
            <w:r>
              <w:rPr>
                <w:sz w:val="24"/>
              </w:rPr>
              <w:t>After</w:t>
            </w:r>
            <w:r>
              <w:rPr>
                <w:spacing w:val="-3"/>
                <w:sz w:val="24"/>
              </w:rPr>
              <w:t xml:space="preserve"> </w:t>
            </w:r>
            <w:r>
              <w:rPr>
                <w:sz w:val="24"/>
              </w:rPr>
              <w:t>approval,</w:t>
            </w:r>
            <w:r>
              <w:rPr>
                <w:spacing w:val="-2"/>
                <w:sz w:val="24"/>
              </w:rPr>
              <w:t xml:space="preserve"> </w:t>
            </w:r>
            <w:r>
              <w:rPr>
                <w:sz w:val="24"/>
              </w:rPr>
              <w:t>Auto</w:t>
            </w:r>
            <w:r>
              <w:rPr>
                <w:spacing w:val="-1"/>
                <w:sz w:val="24"/>
              </w:rPr>
              <w:t xml:space="preserve"> </w:t>
            </w:r>
            <w:r>
              <w:rPr>
                <w:sz w:val="24"/>
              </w:rPr>
              <w:t>Cad</w:t>
            </w:r>
            <w:r>
              <w:rPr>
                <w:spacing w:val="-1"/>
                <w:sz w:val="24"/>
              </w:rPr>
              <w:t xml:space="preserve"> </w:t>
            </w:r>
            <w:r>
              <w:rPr>
                <w:sz w:val="24"/>
              </w:rPr>
              <w:t>copies to</w:t>
            </w:r>
            <w:r>
              <w:rPr>
                <w:spacing w:val="-8"/>
                <w:sz w:val="24"/>
              </w:rPr>
              <w:t xml:space="preserve"> </w:t>
            </w:r>
            <w:r>
              <w:rPr>
                <w:sz w:val="24"/>
              </w:rPr>
              <w:t>be</w:t>
            </w:r>
            <w:r>
              <w:rPr>
                <w:spacing w:val="-10"/>
                <w:sz w:val="24"/>
              </w:rPr>
              <w:t xml:space="preserve"> </w:t>
            </w:r>
            <w:r>
              <w:rPr>
                <w:sz w:val="24"/>
              </w:rPr>
              <w:t>submitted</w:t>
            </w:r>
            <w:r>
              <w:rPr>
                <w:spacing w:val="-8"/>
                <w:sz w:val="24"/>
              </w:rPr>
              <w:t xml:space="preserve"> </w:t>
            </w:r>
            <w:r>
              <w:rPr>
                <w:sz w:val="24"/>
              </w:rPr>
              <w:t>in</w:t>
            </w:r>
            <w:r>
              <w:rPr>
                <w:spacing w:val="-8"/>
                <w:sz w:val="24"/>
              </w:rPr>
              <w:t xml:space="preserve"> </w:t>
            </w:r>
            <w:r>
              <w:rPr>
                <w:sz w:val="24"/>
              </w:rPr>
              <w:t>USB</w:t>
            </w:r>
            <w:r>
              <w:rPr>
                <w:spacing w:val="-10"/>
                <w:sz w:val="24"/>
              </w:rPr>
              <w:t xml:space="preserve"> </w:t>
            </w:r>
            <w:r>
              <w:rPr>
                <w:sz w:val="24"/>
              </w:rPr>
              <w:t>pen</w:t>
            </w:r>
            <w:r>
              <w:rPr>
                <w:spacing w:val="-10"/>
                <w:sz w:val="24"/>
              </w:rPr>
              <w:t xml:space="preserve"> </w:t>
            </w:r>
            <w:r>
              <w:rPr>
                <w:sz w:val="24"/>
              </w:rPr>
              <w:t>drive</w:t>
            </w:r>
            <w:r>
              <w:rPr>
                <w:spacing w:val="-8"/>
                <w:sz w:val="24"/>
              </w:rPr>
              <w:t xml:space="preserve"> </w:t>
            </w:r>
            <w:r>
              <w:rPr>
                <w:sz w:val="24"/>
              </w:rPr>
              <w:t>along</w:t>
            </w:r>
            <w:r>
              <w:rPr>
                <w:spacing w:val="-8"/>
                <w:sz w:val="24"/>
              </w:rPr>
              <w:t xml:space="preserve"> </w:t>
            </w:r>
            <w:r>
              <w:rPr>
                <w:sz w:val="24"/>
              </w:rPr>
              <w:t>with</w:t>
            </w:r>
            <w:r>
              <w:rPr>
                <w:spacing w:val="-10"/>
                <w:sz w:val="24"/>
              </w:rPr>
              <w:t xml:space="preserve"> </w:t>
            </w:r>
            <w:r>
              <w:rPr>
                <w:sz w:val="24"/>
              </w:rPr>
              <w:t>approved</w:t>
            </w:r>
            <w:r>
              <w:rPr>
                <w:spacing w:val="-8"/>
                <w:sz w:val="24"/>
              </w:rPr>
              <w:t xml:space="preserve"> </w:t>
            </w:r>
            <w:r>
              <w:rPr>
                <w:sz w:val="24"/>
              </w:rPr>
              <w:t>copy in Tracing film and six copies of final approved drawing in plastic cover (Ammonia Print or print as approved by Railway)</w:t>
            </w:r>
            <w:r>
              <w:rPr>
                <w:spacing w:val="13"/>
                <w:sz w:val="24"/>
              </w:rPr>
              <w:t xml:space="preserve"> </w:t>
            </w:r>
            <w:r>
              <w:rPr>
                <w:sz w:val="24"/>
              </w:rPr>
              <w:t>in</w:t>
            </w:r>
            <w:r>
              <w:rPr>
                <w:spacing w:val="14"/>
                <w:sz w:val="24"/>
              </w:rPr>
              <w:t xml:space="preserve"> </w:t>
            </w:r>
            <w:r>
              <w:rPr>
                <w:sz w:val="24"/>
              </w:rPr>
              <w:t>properly</w:t>
            </w:r>
            <w:r>
              <w:rPr>
                <w:spacing w:val="14"/>
                <w:sz w:val="24"/>
              </w:rPr>
              <w:t xml:space="preserve"> </w:t>
            </w:r>
            <w:r>
              <w:rPr>
                <w:sz w:val="24"/>
              </w:rPr>
              <w:t>bound</w:t>
            </w:r>
            <w:r>
              <w:rPr>
                <w:spacing w:val="15"/>
                <w:sz w:val="24"/>
              </w:rPr>
              <w:t xml:space="preserve"> </w:t>
            </w:r>
            <w:r>
              <w:rPr>
                <w:sz w:val="24"/>
              </w:rPr>
              <w:t>booklet</w:t>
            </w:r>
            <w:r>
              <w:rPr>
                <w:spacing w:val="14"/>
                <w:sz w:val="24"/>
              </w:rPr>
              <w:t xml:space="preserve"> </w:t>
            </w:r>
            <w:r>
              <w:rPr>
                <w:sz w:val="24"/>
              </w:rPr>
              <w:t>along</w:t>
            </w:r>
            <w:r>
              <w:rPr>
                <w:spacing w:val="20"/>
                <w:sz w:val="24"/>
              </w:rPr>
              <w:t xml:space="preserve"> </w:t>
            </w:r>
            <w:r>
              <w:rPr>
                <w:sz w:val="24"/>
              </w:rPr>
              <w:t>with</w:t>
            </w:r>
            <w:r>
              <w:rPr>
                <w:spacing w:val="14"/>
                <w:sz w:val="24"/>
              </w:rPr>
              <w:t xml:space="preserve"> </w:t>
            </w:r>
            <w:r>
              <w:rPr>
                <w:sz w:val="24"/>
              </w:rPr>
              <w:t>its</w:t>
            </w:r>
            <w:r>
              <w:rPr>
                <w:spacing w:val="15"/>
                <w:sz w:val="24"/>
              </w:rPr>
              <w:t xml:space="preserve"> </w:t>
            </w:r>
            <w:r>
              <w:rPr>
                <w:spacing w:val="-2"/>
                <w:sz w:val="24"/>
              </w:rPr>
              <w:t>scanned</w:t>
            </w:r>
          </w:p>
          <w:p w14:paraId="290752F3" w14:textId="77777777" w:rsidR="00620921" w:rsidRDefault="00EA4069">
            <w:pPr>
              <w:pStyle w:val="TableParagraph"/>
              <w:spacing w:before="1" w:line="255" w:lineRule="exact"/>
              <w:ind w:left="108"/>
              <w:rPr>
                <w:sz w:val="24"/>
              </w:rPr>
            </w:pPr>
            <w:r>
              <w:rPr>
                <w:spacing w:val="-4"/>
                <w:sz w:val="24"/>
              </w:rPr>
              <w:t>copy.</w:t>
            </w:r>
          </w:p>
        </w:tc>
        <w:tc>
          <w:tcPr>
            <w:tcW w:w="1214" w:type="dxa"/>
          </w:tcPr>
          <w:p w14:paraId="190603B5" w14:textId="77777777" w:rsidR="00620921" w:rsidRDefault="00620921">
            <w:pPr>
              <w:pStyle w:val="TableParagraph"/>
              <w:rPr>
                <w:rFonts w:ascii="Times New Roman"/>
              </w:rPr>
            </w:pPr>
          </w:p>
        </w:tc>
        <w:tc>
          <w:tcPr>
            <w:tcW w:w="1253" w:type="dxa"/>
          </w:tcPr>
          <w:p w14:paraId="16C8EF8D" w14:textId="77777777" w:rsidR="00620921" w:rsidRDefault="00620921">
            <w:pPr>
              <w:pStyle w:val="TableParagraph"/>
              <w:rPr>
                <w:rFonts w:ascii="Times New Roman"/>
              </w:rPr>
            </w:pPr>
          </w:p>
        </w:tc>
      </w:tr>
      <w:tr w:rsidR="00620921" w14:paraId="7B2FE2B6" w14:textId="77777777">
        <w:trPr>
          <w:trHeight w:val="275"/>
        </w:trPr>
        <w:tc>
          <w:tcPr>
            <w:tcW w:w="842" w:type="dxa"/>
          </w:tcPr>
          <w:p w14:paraId="0D0E6270" w14:textId="77777777" w:rsidR="00620921" w:rsidRDefault="00EA4069">
            <w:pPr>
              <w:pStyle w:val="TableParagraph"/>
              <w:spacing w:line="255" w:lineRule="exact"/>
              <w:ind w:left="9" w:right="1"/>
              <w:jc w:val="center"/>
              <w:rPr>
                <w:sz w:val="24"/>
              </w:rPr>
            </w:pPr>
            <w:r>
              <w:rPr>
                <w:spacing w:val="-5"/>
                <w:sz w:val="24"/>
              </w:rPr>
              <w:t>(a)</w:t>
            </w:r>
          </w:p>
        </w:tc>
        <w:tc>
          <w:tcPr>
            <w:tcW w:w="6469" w:type="dxa"/>
          </w:tcPr>
          <w:p w14:paraId="7BE32525"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Two-Line</w:t>
            </w:r>
            <w:r>
              <w:rPr>
                <w:spacing w:val="-3"/>
                <w:sz w:val="24"/>
              </w:rPr>
              <w:t xml:space="preserve"> </w:t>
            </w:r>
            <w:r>
              <w:rPr>
                <w:spacing w:val="-2"/>
                <w:sz w:val="24"/>
              </w:rPr>
              <w:t>Station</w:t>
            </w:r>
          </w:p>
        </w:tc>
        <w:tc>
          <w:tcPr>
            <w:tcW w:w="1214" w:type="dxa"/>
          </w:tcPr>
          <w:p w14:paraId="54150110"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44D6B022" w14:textId="77777777" w:rsidR="00620921" w:rsidRDefault="00EA4069">
            <w:pPr>
              <w:pStyle w:val="TableParagraph"/>
              <w:spacing w:line="255" w:lineRule="exact"/>
              <w:ind w:left="13"/>
              <w:jc w:val="center"/>
              <w:rPr>
                <w:sz w:val="24"/>
              </w:rPr>
            </w:pPr>
            <w:r>
              <w:rPr>
                <w:spacing w:val="-4"/>
                <w:sz w:val="24"/>
              </w:rPr>
              <w:t>4599</w:t>
            </w:r>
          </w:p>
        </w:tc>
      </w:tr>
      <w:tr w:rsidR="00620921" w14:paraId="2D78E6CF" w14:textId="77777777">
        <w:trPr>
          <w:trHeight w:val="275"/>
        </w:trPr>
        <w:tc>
          <w:tcPr>
            <w:tcW w:w="842" w:type="dxa"/>
          </w:tcPr>
          <w:p w14:paraId="77196290" w14:textId="77777777" w:rsidR="00620921" w:rsidRDefault="00EA4069">
            <w:pPr>
              <w:pStyle w:val="TableParagraph"/>
              <w:spacing w:line="255" w:lineRule="exact"/>
              <w:ind w:left="9" w:right="1"/>
              <w:jc w:val="center"/>
              <w:rPr>
                <w:sz w:val="24"/>
              </w:rPr>
            </w:pPr>
            <w:r>
              <w:rPr>
                <w:spacing w:val="-5"/>
                <w:sz w:val="24"/>
              </w:rPr>
              <w:t>(b)</w:t>
            </w:r>
          </w:p>
        </w:tc>
        <w:tc>
          <w:tcPr>
            <w:tcW w:w="6469" w:type="dxa"/>
          </w:tcPr>
          <w:p w14:paraId="23E737A8"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Three-Line</w:t>
            </w:r>
            <w:r>
              <w:rPr>
                <w:spacing w:val="-4"/>
                <w:sz w:val="24"/>
              </w:rPr>
              <w:t xml:space="preserve"> </w:t>
            </w:r>
            <w:r>
              <w:rPr>
                <w:spacing w:val="-2"/>
                <w:sz w:val="24"/>
              </w:rPr>
              <w:t>Station</w:t>
            </w:r>
          </w:p>
        </w:tc>
        <w:tc>
          <w:tcPr>
            <w:tcW w:w="1214" w:type="dxa"/>
          </w:tcPr>
          <w:p w14:paraId="784EFFEB"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09BCDD0D" w14:textId="77777777" w:rsidR="00620921" w:rsidRDefault="00EA4069">
            <w:pPr>
              <w:pStyle w:val="TableParagraph"/>
              <w:spacing w:line="255" w:lineRule="exact"/>
              <w:ind w:left="13"/>
              <w:jc w:val="center"/>
              <w:rPr>
                <w:sz w:val="24"/>
              </w:rPr>
            </w:pPr>
            <w:r>
              <w:rPr>
                <w:spacing w:val="-4"/>
                <w:sz w:val="24"/>
              </w:rPr>
              <w:t>5225</w:t>
            </w:r>
          </w:p>
        </w:tc>
      </w:tr>
      <w:tr w:rsidR="00620921" w14:paraId="20E795B3" w14:textId="77777777">
        <w:trPr>
          <w:trHeight w:val="277"/>
        </w:trPr>
        <w:tc>
          <w:tcPr>
            <w:tcW w:w="842" w:type="dxa"/>
          </w:tcPr>
          <w:p w14:paraId="123B57B0" w14:textId="77777777" w:rsidR="00620921" w:rsidRDefault="00EA4069">
            <w:pPr>
              <w:pStyle w:val="TableParagraph"/>
              <w:spacing w:before="2" w:line="255" w:lineRule="exact"/>
              <w:ind w:left="9"/>
              <w:jc w:val="center"/>
              <w:rPr>
                <w:sz w:val="24"/>
              </w:rPr>
            </w:pPr>
            <w:r>
              <w:rPr>
                <w:spacing w:val="-5"/>
                <w:sz w:val="24"/>
              </w:rPr>
              <w:t>(c)</w:t>
            </w:r>
          </w:p>
        </w:tc>
        <w:tc>
          <w:tcPr>
            <w:tcW w:w="6469" w:type="dxa"/>
          </w:tcPr>
          <w:p w14:paraId="099FAF2B" w14:textId="77777777" w:rsidR="00620921" w:rsidRDefault="00EA4069">
            <w:pPr>
              <w:pStyle w:val="TableParagraph"/>
              <w:spacing w:before="2"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Four-Line</w:t>
            </w:r>
            <w:r>
              <w:rPr>
                <w:spacing w:val="-3"/>
                <w:sz w:val="24"/>
              </w:rPr>
              <w:t xml:space="preserve"> </w:t>
            </w:r>
            <w:r>
              <w:rPr>
                <w:spacing w:val="-2"/>
                <w:sz w:val="24"/>
              </w:rPr>
              <w:t>Station</w:t>
            </w:r>
          </w:p>
        </w:tc>
        <w:tc>
          <w:tcPr>
            <w:tcW w:w="1214" w:type="dxa"/>
          </w:tcPr>
          <w:p w14:paraId="4E0FA8E3" w14:textId="77777777" w:rsidR="00620921" w:rsidRDefault="00EA4069">
            <w:pPr>
              <w:pStyle w:val="TableParagraph"/>
              <w:spacing w:before="2" w:line="255" w:lineRule="exact"/>
              <w:ind w:left="11" w:right="3"/>
              <w:jc w:val="center"/>
              <w:rPr>
                <w:sz w:val="24"/>
              </w:rPr>
            </w:pPr>
            <w:r>
              <w:rPr>
                <w:spacing w:val="-5"/>
                <w:sz w:val="24"/>
              </w:rPr>
              <w:t>Set</w:t>
            </w:r>
          </w:p>
        </w:tc>
        <w:tc>
          <w:tcPr>
            <w:tcW w:w="1253" w:type="dxa"/>
          </w:tcPr>
          <w:p w14:paraId="49CEE302" w14:textId="77777777" w:rsidR="00620921" w:rsidRDefault="00EA4069">
            <w:pPr>
              <w:pStyle w:val="TableParagraph"/>
              <w:spacing w:before="2" w:line="255" w:lineRule="exact"/>
              <w:ind w:left="13" w:right="1"/>
              <w:jc w:val="center"/>
              <w:rPr>
                <w:sz w:val="24"/>
              </w:rPr>
            </w:pPr>
            <w:r>
              <w:rPr>
                <w:spacing w:val="-2"/>
                <w:sz w:val="24"/>
              </w:rPr>
              <w:t>10145</w:t>
            </w:r>
          </w:p>
        </w:tc>
      </w:tr>
      <w:tr w:rsidR="00620921" w14:paraId="231BDF12" w14:textId="77777777">
        <w:trPr>
          <w:trHeight w:val="275"/>
        </w:trPr>
        <w:tc>
          <w:tcPr>
            <w:tcW w:w="842" w:type="dxa"/>
          </w:tcPr>
          <w:p w14:paraId="6F66C2ED" w14:textId="77777777" w:rsidR="00620921" w:rsidRDefault="00EA4069">
            <w:pPr>
              <w:pStyle w:val="TableParagraph"/>
              <w:spacing w:line="255" w:lineRule="exact"/>
              <w:ind w:left="9" w:right="1"/>
              <w:jc w:val="center"/>
              <w:rPr>
                <w:sz w:val="24"/>
              </w:rPr>
            </w:pPr>
            <w:r>
              <w:rPr>
                <w:spacing w:val="-5"/>
                <w:sz w:val="24"/>
              </w:rPr>
              <w:t>(d)</w:t>
            </w:r>
          </w:p>
        </w:tc>
        <w:tc>
          <w:tcPr>
            <w:tcW w:w="6469" w:type="dxa"/>
          </w:tcPr>
          <w:p w14:paraId="5450E233"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Five-Line</w:t>
            </w:r>
            <w:r>
              <w:rPr>
                <w:spacing w:val="-4"/>
                <w:sz w:val="24"/>
              </w:rPr>
              <w:t xml:space="preserve"> </w:t>
            </w:r>
            <w:r>
              <w:rPr>
                <w:spacing w:val="-2"/>
                <w:sz w:val="24"/>
              </w:rPr>
              <w:t>Station</w:t>
            </w:r>
          </w:p>
        </w:tc>
        <w:tc>
          <w:tcPr>
            <w:tcW w:w="1214" w:type="dxa"/>
          </w:tcPr>
          <w:p w14:paraId="3E02B224"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0878F356" w14:textId="77777777" w:rsidR="00620921" w:rsidRDefault="00EA4069">
            <w:pPr>
              <w:pStyle w:val="TableParagraph"/>
              <w:spacing w:line="255" w:lineRule="exact"/>
              <w:ind w:left="13" w:right="1"/>
              <w:jc w:val="center"/>
              <w:rPr>
                <w:sz w:val="24"/>
              </w:rPr>
            </w:pPr>
            <w:r>
              <w:rPr>
                <w:spacing w:val="-2"/>
                <w:sz w:val="24"/>
              </w:rPr>
              <w:t>20574</w:t>
            </w:r>
          </w:p>
        </w:tc>
      </w:tr>
      <w:tr w:rsidR="00620921" w14:paraId="4582768E" w14:textId="77777777">
        <w:trPr>
          <w:trHeight w:val="275"/>
        </w:trPr>
        <w:tc>
          <w:tcPr>
            <w:tcW w:w="842" w:type="dxa"/>
          </w:tcPr>
          <w:p w14:paraId="7F496B2F" w14:textId="77777777" w:rsidR="00620921" w:rsidRDefault="00EA4069">
            <w:pPr>
              <w:pStyle w:val="TableParagraph"/>
              <w:spacing w:line="255" w:lineRule="exact"/>
              <w:ind w:left="9" w:right="1"/>
              <w:jc w:val="center"/>
              <w:rPr>
                <w:sz w:val="24"/>
              </w:rPr>
            </w:pPr>
            <w:r>
              <w:rPr>
                <w:spacing w:val="-5"/>
                <w:sz w:val="24"/>
              </w:rPr>
              <w:t>(e)</w:t>
            </w:r>
          </w:p>
        </w:tc>
        <w:tc>
          <w:tcPr>
            <w:tcW w:w="6469" w:type="dxa"/>
          </w:tcPr>
          <w:p w14:paraId="3EA1EC60" w14:textId="77777777" w:rsidR="00620921" w:rsidRDefault="00EA4069">
            <w:pPr>
              <w:pStyle w:val="TableParagraph"/>
              <w:spacing w:line="255" w:lineRule="exact"/>
              <w:ind w:left="108"/>
              <w:rPr>
                <w:sz w:val="24"/>
              </w:rPr>
            </w:pPr>
            <w:r>
              <w:rPr>
                <w:sz w:val="24"/>
              </w:rPr>
              <w:t>For</w:t>
            </w:r>
            <w:r>
              <w:rPr>
                <w:spacing w:val="-2"/>
                <w:sz w:val="24"/>
              </w:rPr>
              <w:t xml:space="preserve"> </w:t>
            </w:r>
            <w:r>
              <w:rPr>
                <w:sz w:val="24"/>
              </w:rPr>
              <w:t>a</w:t>
            </w:r>
            <w:r>
              <w:rPr>
                <w:spacing w:val="-2"/>
                <w:sz w:val="24"/>
              </w:rPr>
              <w:t xml:space="preserve"> </w:t>
            </w:r>
            <w:r>
              <w:rPr>
                <w:sz w:val="24"/>
              </w:rPr>
              <w:t>Six-Line</w:t>
            </w:r>
            <w:r>
              <w:rPr>
                <w:spacing w:val="-3"/>
                <w:sz w:val="24"/>
              </w:rPr>
              <w:t xml:space="preserve"> </w:t>
            </w:r>
            <w:r>
              <w:rPr>
                <w:spacing w:val="-2"/>
                <w:sz w:val="24"/>
              </w:rPr>
              <w:t>Station</w:t>
            </w:r>
          </w:p>
        </w:tc>
        <w:tc>
          <w:tcPr>
            <w:tcW w:w="1214" w:type="dxa"/>
          </w:tcPr>
          <w:p w14:paraId="64F5F3EB"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4A9B5E6E" w14:textId="77777777" w:rsidR="00620921" w:rsidRDefault="00EA4069">
            <w:pPr>
              <w:pStyle w:val="TableParagraph"/>
              <w:spacing w:line="255" w:lineRule="exact"/>
              <w:ind w:left="13" w:right="1"/>
              <w:jc w:val="center"/>
              <w:rPr>
                <w:sz w:val="24"/>
              </w:rPr>
            </w:pPr>
            <w:r>
              <w:rPr>
                <w:spacing w:val="-2"/>
                <w:sz w:val="24"/>
              </w:rPr>
              <w:t>22865</w:t>
            </w:r>
          </w:p>
        </w:tc>
      </w:tr>
      <w:tr w:rsidR="00620921" w14:paraId="70789214" w14:textId="77777777">
        <w:trPr>
          <w:trHeight w:val="275"/>
        </w:trPr>
        <w:tc>
          <w:tcPr>
            <w:tcW w:w="842" w:type="dxa"/>
          </w:tcPr>
          <w:p w14:paraId="390B0233" w14:textId="77777777" w:rsidR="00620921" w:rsidRDefault="00EA4069">
            <w:pPr>
              <w:pStyle w:val="TableParagraph"/>
              <w:spacing w:line="255" w:lineRule="exact"/>
              <w:ind w:left="9" w:right="1"/>
              <w:jc w:val="center"/>
              <w:rPr>
                <w:sz w:val="24"/>
              </w:rPr>
            </w:pPr>
            <w:r>
              <w:rPr>
                <w:spacing w:val="-5"/>
                <w:sz w:val="24"/>
              </w:rPr>
              <w:t>(f)</w:t>
            </w:r>
          </w:p>
        </w:tc>
        <w:tc>
          <w:tcPr>
            <w:tcW w:w="6469" w:type="dxa"/>
          </w:tcPr>
          <w:p w14:paraId="7660257B"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Seven-Line</w:t>
            </w:r>
            <w:r>
              <w:rPr>
                <w:spacing w:val="-3"/>
                <w:sz w:val="24"/>
              </w:rPr>
              <w:t xml:space="preserve"> </w:t>
            </w:r>
            <w:r>
              <w:rPr>
                <w:spacing w:val="-2"/>
                <w:sz w:val="24"/>
              </w:rPr>
              <w:t>Station</w:t>
            </w:r>
          </w:p>
        </w:tc>
        <w:tc>
          <w:tcPr>
            <w:tcW w:w="1214" w:type="dxa"/>
          </w:tcPr>
          <w:p w14:paraId="618AE069"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27CFF862" w14:textId="77777777" w:rsidR="00620921" w:rsidRDefault="00EA4069">
            <w:pPr>
              <w:pStyle w:val="TableParagraph"/>
              <w:spacing w:line="255" w:lineRule="exact"/>
              <w:ind w:left="13" w:right="1"/>
              <w:jc w:val="center"/>
              <w:rPr>
                <w:sz w:val="24"/>
              </w:rPr>
            </w:pPr>
            <w:r>
              <w:rPr>
                <w:spacing w:val="-2"/>
                <w:sz w:val="24"/>
              </w:rPr>
              <w:t>25185</w:t>
            </w:r>
          </w:p>
        </w:tc>
      </w:tr>
      <w:tr w:rsidR="00620921" w14:paraId="08CF2314" w14:textId="77777777">
        <w:trPr>
          <w:trHeight w:val="275"/>
        </w:trPr>
        <w:tc>
          <w:tcPr>
            <w:tcW w:w="842" w:type="dxa"/>
          </w:tcPr>
          <w:p w14:paraId="5C88F83C" w14:textId="77777777" w:rsidR="00620921" w:rsidRDefault="00EA4069">
            <w:pPr>
              <w:pStyle w:val="TableParagraph"/>
              <w:spacing w:line="255" w:lineRule="exact"/>
              <w:ind w:left="9" w:right="1"/>
              <w:jc w:val="center"/>
              <w:rPr>
                <w:sz w:val="24"/>
              </w:rPr>
            </w:pPr>
            <w:r>
              <w:rPr>
                <w:spacing w:val="-5"/>
                <w:sz w:val="24"/>
              </w:rPr>
              <w:t>(g)</w:t>
            </w:r>
          </w:p>
        </w:tc>
        <w:tc>
          <w:tcPr>
            <w:tcW w:w="6469" w:type="dxa"/>
          </w:tcPr>
          <w:p w14:paraId="0DA7F017" w14:textId="77777777" w:rsidR="00620921" w:rsidRDefault="00EA4069">
            <w:pPr>
              <w:pStyle w:val="TableParagraph"/>
              <w:spacing w:line="255" w:lineRule="exact"/>
              <w:ind w:left="108"/>
              <w:rPr>
                <w:sz w:val="24"/>
              </w:rPr>
            </w:pPr>
            <w:r>
              <w:rPr>
                <w:sz w:val="24"/>
              </w:rPr>
              <w:t>For</w:t>
            </w:r>
            <w:r>
              <w:rPr>
                <w:spacing w:val="-3"/>
                <w:sz w:val="24"/>
              </w:rPr>
              <w:t xml:space="preserve"> </w:t>
            </w:r>
            <w:proofErr w:type="spellStart"/>
            <w:proofErr w:type="gramStart"/>
            <w:r>
              <w:rPr>
                <w:sz w:val="24"/>
              </w:rPr>
              <w:t>a</w:t>
            </w:r>
            <w:proofErr w:type="spellEnd"/>
            <w:proofErr w:type="gramEnd"/>
            <w:r>
              <w:rPr>
                <w:spacing w:val="-2"/>
                <w:sz w:val="24"/>
              </w:rPr>
              <w:t xml:space="preserve"> </w:t>
            </w:r>
            <w:r>
              <w:rPr>
                <w:sz w:val="24"/>
              </w:rPr>
              <w:t>Eight-Line</w:t>
            </w:r>
            <w:r>
              <w:rPr>
                <w:spacing w:val="-4"/>
                <w:sz w:val="24"/>
              </w:rPr>
              <w:t xml:space="preserve"> </w:t>
            </w:r>
            <w:r>
              <w:rPr>
                <w:sz w:val="24"/>
              </w:rPr>
              <w:t>Station</w:t>
            </w:r>
            <w:r>
              <w:rPr>
                <w:spacing w:val="-2"/>
                <w:sz w:val="24"/>
              </w:rPr>
              <w:t xml:space="preserve"> </w:t>
            </w:r>
            <w:r>
              <w:rPr>
                <w:sz w:val="24"/>
              </w:rPr>
              <w:t>or</w:t>
            </w:r>
            <w:r>
              <w:rPr>
                <w:spacing w:val="-6"/>
                <w:sz w:val="24"/>
              </w:rPr>
              <w:t xml:space="preserve"> </w:t>
            </w:r>
            <w:r>
              <w:rPr>
                <w:spacing w:val="-4"/>
                <w:sz w:val="24"/>
              </w:rPr>
              <w:t>more</w:t>
            </w:r>
          </w:p>
        </w:tc>
        <w:tc>
          <w:tcPr>
            <w:tcW w:w="1214" w:type="dxa"/>
          </w:tcPr>
          <w:p w14:paraId="7EB2511B"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19DE8633" w14:textId="77777777" w:rsidR="00620921" w:rsidRDefault="00EA4069">
            <w:pPr>
              <w:pStyle w:val="TableParagraph"/>
              <w:spacing w:line="255" w:lineRule="exact"/>
              <w:ind w:left="13" w:right="1"/>
              <w:jc w:val="center"/>
              <w:rPr>
                <w:sz w:val="24"/>
              </w:rPr>
            </w:pPr>
            <w:r>
              <w:rPr>
                <w:spacing w:val="-2"/>
                <w:sz w:val="24"/>
              </w:rPr>
              <w:t>26714</w:t>
            </w:r>
          </w:p>
        </w:tc>
      </w:tr>
      <w:tr w:rsidR="00620921" w14:paraId="1E18A7A2" w14:textId="77777777">
        <w:trPr>
          <w:trHeight w:val="276"/>
        </w:trPr>
        <w:tc>
          <w:tcPr>
            <w:tcW w:w="842" w:type="dxa"/>
          </w:tcPr>
          <w:p w14:paraId="0D8173DC" w14:textId="77777777" w:rsidR="00620921" w:rsidRDefault="00EA4069">
            <w:pPr>
              <w:pStyle w:val="TableParagraph"/>
              <w:spacing w:before="1" w:line="255" w:lineRule="exact"/>
              <w:ind w:left="9" w:right="1"/>
              <w:jc w:val="center"/>
              <w:rPr>
                <w:sz w:val="24"/>
              </w:rPr>
            </w:pPr>
            <w:r>
              <w:rPr>
                <w:spacing w:val="-5"/>
                <w:sz w:val="24"/>
              </w:rPr>
              <w:t>(h)</w:t>
            </w:r>
          </w:p>
        </w:tc>
        <w:tc>
          <w:tcPr>
            <w:tcW w:w="6469" w:type="dxa"/>
          </w:tcPr>
          <w:p w14:paraId="3A467E3D" w14:textId="77777777" w:rsidR="00620921" w:rsidRDefault="00EA4069">
            <w:pPr>
              <w:pStyle w:val="TableParagraph"/>
              <w:spacing w:before="1"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Mid-Section</w:t>
            </w:r>
            <w:r>
              <w:rPr>
                <w:spacing w:val="-2"/>
                <w:sz w:val="24"/>
              </w:rPr>
              <w:t xml:space="preserve"> </w:t>
            </w:r>
            <w:r>
              <w:rPr>
                <w:sz w:val="24"/>
              </w:rPr>
              <w:t>LC</w:t>
            </w:r>
            <w:r>
              <w:rPr>
                <w:spacing w:val="-6"/>
                <w:sz w:val="24"/>
              </w:rPr>
              <w:t xml:space="preserve"> </w:t>
            </w:r>
            <w:r>
              <w:rPr>
                <w:spacing w:val="-4"/>
                <w:sz w:val="24"/>
              </w:rPr>
              <w:t>Gate</w:t>
            </w:r>
          </w:p>
        </w:tc>
        <w:tc>
          <w:tcPr>
            <w:tcW w:w="1214" w:type="dxa"/>
          </w:tcPr>
          <w:p w14:paraId="3D65B04B" w14:textId="77777777" w:rsidR="00620921" w:rsidRDefault="00EA4069">
            <w:pPr>
              <w:pStyle w:val="TableParagraph"/>
              <w:spacing w:before="1" w:line="255" w:lineRule="exact"/>
              <w:ind w:left="11" w:right="3"/>
              <w:jc w:val="center"/>
              <w:rPr>
                <w:sz w:val="24"/>
              </w:rPr>
            </w:pPr>
            <w:r>
              <w:rPr>
                <w:spacing w:val="-5"/>
                <w:sz w:val="24"/>
              </w:rPr>
              <w:t>Set</w:t>
            </w:r>
          </w:p>
        </w:tc>
        <w:tc>
          <w:tcPr>
            <w:tcW w:w="1253" w:type="dxa"/>
          </w:tcPr>
          <w:p w14:paraId="012907B0" w14:textId="77777777" w:rsidR="00620921" w:rsidRDefault="00EA4069">
            <w:pPr>
              <w:pStyle w:val="TableParagraph"/>
              <w:spacing w:before="1" w:line="255" w:lineRule="exact"/>
              <w:ind w:left="13"/>
              <w:jc w:val="center"/>
              <w:rPr>
                <w:sz w:val="24"/>
              </w:rPr>
            </w:pPr>
            <w:r>
              <w:rPr>
                <w:spacing w:val="-4"/>
                <w:sz w:val="24"/>
              </w:rPr>
              <w:t>2581</w:t>
            </w:r>
          </w:p>
        </w:tc>
      </w:tr>
      <w:tr w:rsidR="00620921" w14:paraId="0EEDE19E" w14:textId="77777777">
        <w:trPr>
          <w:trHeight w:val="2209"/>
        </w:trPr>
        <w:tc>
          <w:tcPr>
            <w:tcW w:w="842" w:type="dxa"/>
          </w:tcPr>
          <w:p w14:paraId="32E3AA46" w14:textId="77777777" w:rsidR="00620921" w:rsidRDefault="00620921">
            <w:pPr>
              <w:pStyle w:val="TableParagraph"/>
              <w:rPr>
                <w:rFonts w:ascii="Arial"/>
                <w:b/>
                <w:sz w:val="24"/>
              </w:rPr>
            </w:pPr>
          </w:p>
          <w:p w14:paraId="63081C27" w14:textId="77777777" w:rsidR="00620921" w:rsidRDefault="00620921">
            <w:pPr>
              <w:pStyle w:val="TableParagraph"/>
              <w:rPr>
                <w:rFonts w:ascii="Arial"/>
                <w:b/>
                <w:sz w:val="24"/>
              </w:rPr>
            </w:pPr>
          </w:p>
          <w:p w14:paraId="492CE8C2" w14:textId="77777777" w:rsidR="00620921" w:rsidRDefault="00620921">
            <w:pPr>
              <w:pStyle w:val="TableParagraph"/>
              <w:spacing w:before="139"/>
              <w:rPr>
                <w:rFonts w:ascii="Arial"/>
                <w:b/>
                <w:sz w:val="24"/>
              </w:rPr>
            </w:pPr>
          </w:p>
          <w:p w14:paraId="5AEA41E0" w14:textId="77777777" w:rsidR="00620921" w:rsidRDefault="00EA4069">
            <w:pPr>
              <w:pStyle w:val="TableParagraph"/>
              <w:ind w:left="9" w:right="1"/>
              <w:jc w:val="center"/>
              <w:rPr>
                <w:sz w:val="24"/>
              </w:rPr>
            </w:pPr>
            <w:r>
              <w:rPr>
                <w:spacing w:val="-4"/>
                <w:sz w:val="24"/>
              </w:rPr>
              <w:t>3906</w:t>
            </w:r>
          </w:p>
        </w:tc>
        <w:tc>
          <w:tcPr>
            <w:tcW w:w="6469" w:type="dxa"/>
          </w:tcPr>
          <w:p w14:paraId="67EE21B0" w14:textId="77777777" w:rsidR="00620921" w:rsidRDefault="00EA4069">
            <w:pPr>
              <w:pStyle w:val="TableParagraph"/>
              <w:spacing w:line="270" w:lineRule="atLeast"/>
              <w:ind w:left="108" w:right="97"/>
              <w:jc w:val="both"/>
              <w:rPr>
                <w:sz w:val="24"/>
              </w:rPr>
            </w:pPr>
            <w:r>
              <w:rPr>
                <w:sz w:val="24"/>
              </w:rPr>
              <w:t xml:space="preserve">Design of </w:t>
            </w:r>
            <w:r>
              <w:rPr>
                <w:rFonts w:ascii="Arial"/>
                <w:b/>
                <w:sz w:val="24"/>
              </w:rPr>
              <w:t xml:space="preserve">Cable Distribution Plan </w:t>
            </w:r>
            <w:r>
              <w:rPr>
                <w:sz w:val="24"/>
              </w:rPr>
              <w:t xml:space="preserve">in AUTOCAD &amp; submission of Three paper copies for approval as per the practice of SCR. After approval, AUTOCAD copies to be submitted in USB pen drive along with approved copy in Tracing film and six copies of final approved drawing in plastic cover (Ammonia Print or print as approved by Railway) in properly bound booklet along with its scanned </w:t>
            </w:r>
            <w:r>
              <w:rPr>
                <w:spacing w:val="-4"/>
                <w:sz w:val="24"/>
              </w:rPr>
              <w:t>copy.</w:t>
            </w:r>
          </w:p>
        </w:tc>
        <w:tc>
          <w:tcPr>
            <w:tcW w:w="1214" w:type="dxa"/>
          </w:tcPr>
          <w:p w14:paraId="358F4BAF" w14:textId="77777777" w:rsidR="00620921" w:rsidRDefault="00620921">
            <w:pPr>
              <w:pStyle w:val="TableParagraph"/>
              <w:rPr>
                <w:rFonts w:ascii="Times New Roman"/>
              </w:rPr>
            </w:pPr>
          </w:p>
        </w:tc>
        <w:tc>
          <w:tcPr>
            <w:tcW w:w="1253" w:type="dxa"/>
          </w:tcPr>
          <w:p w14:paraId="55573DE2" w14:textId="77777777" w:rsidR="00620921" w:rsidRDefault="00620921">
            <w:pPr>
              <w:pStyle w:val="TableParagraph"/>
              <w:rPr>
                <w:rFonts w:ascii="Times New Roman"/>
              </w:rPr>
            </w:pPr>
          </w:p>
        </w:tc>
      </w:tr>
    </w:tbl>
    <w:p w14:paraId="56F52E0F" w14:textId="77777777" w:rsidR="00620921" w:rsidRDefault="00620921">
      <w:pPr>
        <w:rPr>
          <w:rFonts w:ascii="Times New Roman"/>
        </w:rPr>
        <w:sectPr w:rsidR="00620921">
          <w:pgSz w:w="11910" w:h="16840"/>
          <w:pgMar w:top="1180" w:right="560" w:bottom="1320" w:left="900" w:header="552" w:footer="1130" w:gutter="0"/>
          <w:cols w:space="720"/>
        </w:sectPr>
      </w:pPr>
    </w:p>
    <w:p w14:paraId="16F4D01E"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469"/>
        <w:gridCol w:w="1214"/>
        <w:gridCol w:w="1253"/>
      </w:tblGrid>
      <w:tr w:rsidR="00620921" w14:paraId="05AEFEFC" w14:textId="77777777">
        <w:trPr>
          <w:trHeight w:val="552"/>
        </w:trPr>
        <w:tc>
          <w:tcPr>
            <w:tcW w:w="842" w:type="dxa"/>
            <w:shd w:val="clear" w:color="auto" w:fill="BEBEBE"/>
          </w:tcPr>
          <w:p w14:paraId="48E0BA22" w14:textId="77777777" w:rsidR="00620921" w:rsidRDefault="00EA4069">
            <w:pPr>
              <w:pStyle w:val="TableParagraph"/>
              <w:ind w:left="131"/>
              <w:rPr>
                <w:rFonts w:ascii="Arial"/>
                <w:b/>
                <w:sz w:val="24"/>
              </w:rPr>
            </w:pPr>
            <w:r>
              <w:rPr>
                <w:rFonts w:ascii="Arial"/>
                <w:b/>
                <w:spacing w:val="-4"/>
                <w:sz w:val="24"/>
              </w:rPr>
              <w:t>ITEM</w:t>
            </w:r>
          </w:p>
          <w:p w14:paraId="70517CC5"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469" w:type="dxa"/>
            <w:shd w:val="clear" w:color="auto" w:fill="BEBEBE"/>
          </w:tcPr>
          <w:p w14:paraId="012C8A48" w14:textId="77777777" w:rsidR="00620921" w:rsidRDefault="00EA4069">
            <w:pPr>
              <w:pStyle w:val="TableParagraph"/>
              <w:ind w:left="163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214" w:type="dxa"/>
            <w:shd w:val="clear" w:color="auto" w:fill="BEBEBE"/>
          </w:tcPr>
          <w:p w14:paraId="24C1913F" w14:textId="77777777" w:rsidR="00620921" w:rsidRDefault="00EA4069">
            <w:pPr>
              <w:pStyle w:val="TableParagraph"/>
              <w:ind w:left="11" w:right="4"/>
              <w:jc w:val="center"/>
              <w:rPr>
                <w:rFonts w:ascii="Arial"/>
                <w:b/>
                <w:sz w:val="24"/>
              </w:rPr>
            </w:pPr>
            <w:r>
              <w:rPr>
                <w:rFonts w:ascii="Arial"/>
                <w:b/>
                <w:spacing w:val="-4"/>
                <w:sz w:val="24"/>
              </w:rPr>
              <w:t>UNIT</w:t>
            </w:r>
          </w:p>
        </w:tc>
        <w:tc>
          <w:tcPr>
            <w:tcW w:w="1253" w:type="dxa"/>
            <w:shd w:val="clear" w:color="auto" w:fill="BEBEBE"/>
          </w:tcPr>
          <w:p w14:paraId="30EDF45B" w14:textId="77777777" w:rsidR="00620921" w:rsidRDefault="00EA4069">
            <w:pPr>
              <w:pStyle w:val="TableParagraph"/>
              <w:ind w:left="13" w:right="1"/>
              <w:jc w:val="center"/>
              <w:rPr>
                <w:rFonts w:ascii="Arial"/>
                <w:b/>
                <w:sz w:val="24"/>
              </w:rPr>
            </w:pPr>
            <w:r>
              <w:rPr>
                <w:rFonts w:ascii="Arial"/>
                <w:b/>
                <w:spacing w:val="-4"/>
                <w:sz w:val="24"/>
              </w:rPr>
              <w:t>Rate</w:t>
            </w:r>
          </w:p>
          <w:p w14:paraId="33C41D90" w14:textId="77777777" w:rsidR="00620921" w:rsidRDefault="00EA4069">
            <w:pPr>
              <w:pStyle w:val="TableParagraph"/>
              <w:spacing w:line="255" w:lineRule="exact"/>
              <w:ind w:left="13" w:right="2"/>
              <w:jc w:val="center"/>
              <w:rPr>
                <w:rFonts w:ascii="Arial" w:hAnsi="Arial"/>
                <w:b/>
                <w:sz w:val="24"/>
              </w:rPr>
            </w:pPr>
            <w:r>
              <w:rPr>
                <w:rFonts w:ascii="Arial" w:hAnsi="Arial"/>
                <w:b/>
                <w:color w:val="1F2021"/>
                <w:spacing w:val="-10"/>
                <w:sz w:val="24"/>
              </w:rPr>
              <w:t>₹</w:t>
            </w:r>
          </w:p>
        </w:tc>
      </w:tr>
      <w:tr w:rsidR="00620921" w14:paraId="0F17B7CD" w14:textId="77777777">
        <w:trPr>
          <w:trHeight w:val="275"/>
        </w:trPr>
        <w:tc>
          <w:tcPr>
            <w:tcW w:w="842" w:type="dxa"/>
          </w:tcPr>
          <w:p w14:paraId="2578C754" w14:textId="77777777" w:rsidR="00620921" w:rsidRDefault="00EA4069">
            <w:pPr>
              <w:pStyle w:val="TableParagraph"/>
              <w:spacing w:line="255" w:lineRule="exact"/>
              <w:ind w:left="9" w:right="1"/>
              <w:jc w:val="center"/>
              <w:rPr>
                <w:sz w:val="24"/>
              </w:rPr>
            </w:pPr>
            <w:r>
              <w:rPr>
                <w:spacing w:val="-5"/>
                <w:sz w:val="24"/>
              </w:rPr>
              <w:t>(a)</w:t>
            </w:r>
          </w:p>
        </w:tc>
        <w:tc>
          <w:tcPr>
            <w:tcW w:w="6469" w:type="dxa"/>
          </w:tcPr>
          <w:p w14:paraId="25839F12"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Two-Line</w:t>
            </w:r>
            <w:r>
              <w:rPr>
                <w:spacing w:val="-3"/>
                <w:sz w:val="24"/>
              </w:rPr>
              <w:t xml:space="preserve"> </w:t>
            </w:r>
            <w:r>
              <w:rPr>
                <w:spacing w:val="-2"/>
                <w:sz w:val="24"/>
              </w:rPr>
              <w:t>Station</w:t>
            </w:r>
          </w:p>
        </w:tc>
        <w:tc>
          <w:tcPr>
            <w:tcW w:w="1214" w:type="dxa"/>
          </w:tcPr>
          <w:p w14:paraId="457A448D"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7EA4B098" w14:textId="77777777" w:rsidR="00620921" w:rsidRDefault="00EA4069">
            <w:pPr>
              <w:pStyle w:val="TableParagraph"/>
              <w:spacing w:line="255" w:lineRule="exact"/>
              <w:ind w:left="13"/>
              <w:jc w:val="center"/>
              <w:rPr>
                <w:sz w:val="24"/>
              </w:rPr>
            </w:pPr>
            <w:r>
              <w:rPr>
                <w:spacing w:val="-4"/>
                <w:sz w:val="24"/>
              </w:rPr>
              <w:t>4563</w:t>
            </w:r>
          </w:p>
        </w:tc>
      </w:tr>
      <w:tr w:rsidR="00620921" w14:paraId="426B6285" w14:textId="77777777">
        <w:trPr>
          <w:trHeight w:val="275"/>
        </w:trPr>
        <w:tc>
          <w:tcPr>
            <w:tcW w:w="842" w:type="dxa"/>
          </w:tcPr>
          <w:p w14:paraId="1BF2DB43" w14:textId="77777777" w:rsidR="00620921" w:rsidRDefault="00EA4069">
            <w:pPr>
              <w:pStyle w:val="TableParagraph"/>
              <w:spacing w:line="255" w:lineRule="exact"/>
              <w:ind w:left="9" w:right="1"/>
              <w:jc w:val="center"/>
              <w:rPr>
                <w:sz w:val="24"/>
              </w:rPr>
            </w:pPr>
            <w:r>
              <w:rPr>
                <w:spacing w:val="-5"/>
                <w:sz w:val="24"/>
              </w:rPr>
              <w:t>(b)</w:t>
            </w:r>
          </w:p>
        </w:tc>
        <w:tc>
          <w:tcPr>
            <w:tcW w:w="6469" w:type="dxa"/>
          </w:tcPr>
          <w:p w14:paraId="4ED25E20"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Three-Line</w:t>
            </w:r>
            <w:r>
              <w:rPr>
                <w:spacing w:val="-4"/>
                <w:sz w:val="24"/>
              </w:rPr>
              <w:t xml:space="preserve"> </w:t>
            </w:r>
            <w:r>
              <w:rPr>
                <w:spacing w:val="-2"/>
                <w:sz w:val="24"/>
              </w:rPr>
              <w:t>Station</w:t>
            </w:r>
          </w:p>
        </w:tc>
        <w:tc>
          <w:tcPr>
            <w:tcW w:w="1214" w:type="dxa"/>
          </w:tcPr>
          <w:p w14:paraId="7771C1B8"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6221B6B7" w14:textId="77777777" w:rsidR="00620921" w:rsidRDefault="00EA4069">
            <w:pPr>
              <w:pStyle w:val="TableParagraph"/>
              <w:spacing w:line="255" w:lineRule="exact"/>
              <w:ind w:left="13"/>
              <w:jc w:val="center"/>
              <w:rPr>
                <w:sz w:val="24"/>
              </w:rPr>
            </w:pPr>
            <w:r>
              <w:rPr>
                <w:spacing w:val="-4"/>
                <w:sz w:val="24"/>
              </w:rPr>
              <w:t>5519</w:t>
            </w:r>
          </w:p>
        </w:tc>
      </w:tr>
      <w:tr w:rsidR="00620921" w14:paraId="7099C729" w14:textId="77777777">
        <w:trPr>
          <w:trHeight w:val="275"/>
        </w:trPr>
        <w:tc>
          <w:tcPr>
            <w:tcW w:w="842" w:type="dxa"/>
          </w:tcPr>
          <w:p w14:paraId="2CAF7291" w14:textId="77777777" w:rsidR="00620921" w:rsidRDefault="00EA4069">
            <w:pPr>
              <w:pStyle w:val="TableParagraph"/>
              <w:spacing w:line="255" w:lineRule="exact"/>
              <w:ind w:left="9"/>
              <w:jc w:val="center"/>
              <w:rPr>
                <w:sz w:val="24"/>
              </w:rPr>
            </w:pPr>
            <w:r>
              <w:rPr>
                <w:spacing w:val="-5"/>
                <w:sz w:val="24"/>
              </w:rPr>
              <w:t>(c)</w:t>
            </w:r>
          </w:p>
        </w:tc>
        <w:tc>
          <w:tcPr>
            <w:tcW w:w="6469" w:type="dxa"/>
          </w:tcPr>
          <w:p w14:paraId="61CAEDE1"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Four-Line</w:t>
            </w:r>
            <w:r>
              <w:rPr>
                <w:spacing w:val="-3"/>
                <w:sz w:val="24"/>
              </w:rPr>
              <w:t xml:space="preserve"> </w:t>
            </w:r>
            <w:r>
              <w:rPr>
                <w:spacing w:val="-2"/>
                <w:sz w:val="24"/>
              </w:rPr>
              <w:t>Station</w:t>
            </w:r>
          </w:p>
        </w:tc>
        <w:tc>
          <w:tcPr>
            <w:tcW w:w="1214" w:type="dxa"/>
          </w:tcPr>
          <w:p w14:paraId="4114BC56"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538A02C9" w14:textId="77777777" w:rsidR="00620921" w:rsidRDefault="00EA4069">
            <w:pPr>
              <w:pStyle w:val="TableParagraph"/>
              <w:spacing w:line="255" w:lineRule="exact"/>
              <w:ind w:left="13"/>
              <w:jc w:val="center"/>
              <w:rPr>
                <w:sz w:val="24"/>
              </w:rPr>
            </w:pPr>
            <w:r>
              <w:rPr>
                <w:spacing w:val="-4"/>
                <w:sz w:val="24"/>
              </w:rPr>
              <w:t>8676</w:t>
            </w:r>
          </w:p>
        </w:tc>
      </w:tr>
      <w:tr w:rsidR="00620921" w14:paraId="10153E87" w14:textId="77777777">
        <w:trPr>
          <w:trHeight w:val="275"/>
        </w:trPr>
        <w:tc>
          <w:tcPr>
            <w:tcW w:w="842" w:type="dxa"/>
          </w:tcPr>
          <w:p w14:paraId="567A708C" w14:textId="77777777" w:rsidR="00620921" w:rsidRDefault="00EA4069">
            <w:pPr>
              <w:pStyle w:val="TableParagraph"/>
              <w:spacing w:line="255" w:lineRule="exact"/>
              <w:ind w:left="9" w:right="1"/>
              <w:jc w:val="center"/>
              <w:rPr>
                <w:sz w:val="24"/>
              </w:rPr>
            </w:pPr>
            <w:r>
              <w:rPr>
                <w:spacing w:val="-5"/>
                <w:sz w:val="24"/>
              </w:rPr>
              <w:t>(d)</w:t>
            </w:r>
          </w:p>
        </w:tc>
        <w:tc>
          <w:tcPr>
            <w:tcW w:w="6469" w:type="dxa"/>
          </w:tcPr>
          <w:p w14:paraId="323C800E"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Five-Line</w:t>
            </w:r>
            <w:r>
              <w:rPr>
                <w:spacing w:val="-4"/>
                <w:sz w:val="24"/>
              </w:rPr>
              <w:t xml:space="preserve"> </w:t>
            </w:r>
            <w:r>
              <w:rPr>
                <w:spacing w:val="-2"/>
                <w:sz w:val="24"/>
              </w:rPr>
              <w:t>Station</w:t>
            </w:r>
          </w:p>
        </w:tc>
        <w:tc>
          <w:tcPr>
            <w:tcW w:w="1214" w:type="dxa"/>
          </w:tcPr>
          <w:p w14:paraId="560960B7"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40D03F32" w14:textId="77777777" w:rsidR="00620921" w:rsidRDefault="00EA4069">
            <w:pPr>
              <w:pStyle w:val="TableParagraph"/>
              <w:spacing w:line="255" w:lineRule="exact"/>
              <w:ind w:left="13" w:right="1"/>
              <w:jc w:val="center"/>
              <w:rPr>
                <w:sz w:val="24"/>
              </w:rPr>
            </w:pPr>
            <w:r>
              <w:rPr>
                <w:spacing w:val="-2"/>
                <w:sz w:val="24"/>
              </w:rPr>
              <w:t>15433</w:t>
            </w:r>
          </w:p>
        </w:tc>
      </w:tr>
      <w:tr w:rsidR="00620921" w14:paraId="7ECF7966" w14:textId="77777777">
        <w:trPr>
          <w:trHeight w:val="278"/>
        </w:trPr>
        <w:tc>
          <w:tcPr>
            <w:tcW w:w="842" w:type="dxa"/>
          </w:tcPr>
          <w:p w14:paraId="1A0C80F6" w14:textId="77777777" w:rsidR="00620921" w:rsidRDefault="00EA4069">
            <w:pPr>
              <w:pStyle w:val="TableParagraph"/>
              <w:spacing w:before="2" w:line="255" w:lineRule="exact"/>
              <w:ind w:left="9" w:right="1"/>
              <w:jc w:val="center"/>
              <w:rPr>
                <w:sz w:val="24"/>
              </w:rPr>
            </w:pPr>
            <w:r>
              <w:rPr>
                <w:spacing w:val="-5"/>
                <w:sz w:val="24"/>
              </w:rPr>
              <w:t>(e)</w:t>
            </w:r>
          </w:p>
        </w:tc>
        <w:tc>
          <w:tcPr>
            <w:tcW w:w="6469" w:type="dxa"/>
          </w:tcPr>
          <w:p w14:paraId="6CBC0E85" w14:textId="77777777" w:rsidR="00620921" w:rsidRDefault="00EA4069">
            <w:pPr>
              <w:pStyle w:val="TableParagraph"/>
              <w:spacing w:before="2" w:line="255" w:lineRule="exact"/>
              <w:ind w:left="108"/>
              <w:rPr>
                <w:sz w:val="24"/>
              </w:rPr>
            </w:pPr>
            <w:r>
              <w:rPr>
                <w:sz w:val="24"/>
              </w:rPr>
              <w:t>For</w:t>
            </w:r>
            <w:r>
              <w:rPr>
                <w:spacing w:val="-2"/>
                <w:sz w:val="24"/>
              </w:rPr>
              <w:t xml:space="preserve"> </w:t>
            </w:r>
            <w:r>
              <w:rPr>
                <w:sz w:val="24"/>
              </w:rPr>
              <w:t>a</w:t>
            </w:r>
            <w:r>
              <w:rPr>
                <w:spacing w:val="-2"/>
                <w:sz w:val="24"/>
              </w:rPr>
              <w:t xml:space="preserve"> </w:t>
            </w:r>
            <w:r>
              <w:rPr>
                <w:sz w:val="24"/>
              </w:rPr>
              <w:t>Six-Line</w:t>
            </w:r>
            <w:r>
              <w:rPr>
                <w:spacing w:val="-3"/>
                <w:sz w:val="24"/>
              </w:rPr>
              <w:t xml:space="preserve"> </w:t>
            </w:r>
            <w:r>
              <w:rPr>
                <w:spacing w:val="-2"/>
                <w:sz w:val="24"/>
              </w:rPr>
              <w:t>Station</w:t>
            </w:r>
          </w:p>
        </w:tc>
        <w:tc>
          <w:tcPr>
            <w:tcW w:w="1214" w:type="dxa"/>
          </w:tcPr>
          <w:p w14:paraId="0585E427" w14:textId="77777777" w:rsidR="00620921" w:rsidRDefault="00EA4069">
            <w:pPr>
              <w:pStyle w:val="TableParagraph"/>
              <w:spacing w:before="2" w:line="255" w:lineRule="exact"/>
              <w:ind w:left="11" w:right="3"/>
              <w:jc w:val="center"/>
              <w:rPr>
                <w:sz w:val="24"/>
              </w:rPr>
            </w:pPr>
            <w:r>
              <w:rPr>
                <w:spacing w:val="-5"/>
                <w:sz w:val="24"/>
              </w:rPr>
              <w:t>Set</w:t>
            </w:r>
          </w:p>
        </w:tc>
        <w:tc>
          <w:tcPr>
            <w:tcW w:w="1253" w:type="dxa"/>
          </w:tcPr>
          <w:p w14:paraId="7C8E6BEE" w14:textId="77777777" w:rsidR="00620921" w:rsidRDefault="00EA4069">
            <w:pPr>
              <w:pStyle w:val="TableParagraph"/>
              <w:spacing w:before="2" w:line="255" w:lineRule="exact"/>
              <w:ind w:left="13" w:right="1"/>
              <w:jc w:val="center"/>
              <w:rPr>
                <w:sz w:val="24"/>
              </w:rPr>
            </w:pPr>
            <w:r>
              <w:rPr>
                <w:spacing w:val="-2"/>
                <w:sz w:val="24"/>
              </w:rPr>
              <w:t>16255</w:t>
            </w:r>
          </w:p>
        </w:tc>
      </w:tr>
      <w:tr w:rsidR="00620921" w14:paraId="0848F1AD" w14:textId="77777777">
        <w:trPr>
          <w:trHeight w:val="275"/>
        </w:trPr>
        <w:tc>
          <w:tcPr>
            <w:tcW w:w="842" w:type="dxa"/>
          </w:tcPr>
          <w:p w14:paraId="78714CA4" w14:textId="77777777" w:rsidR="00620921" w:rsidRDefault="00EA4069">
            <w:pPr>
              <w:pStyle w:val="TableParagraph"/>
              <w:spacing w:line="255" w:lineRule="exact"/>
              <w:ind w:left="9" w:right="1"/>
              <w:jc w:val="center"/>
              <w:rPr>
                <w:sz w:val="24"/>
              </w:rPr>
            </w:pPr>
            <w:r>
              <w:rPr>
                <w:spacing w:val="-5"/>
                <w:sz w:val="24"/>
              </w:rPr>
              <w:t>(f)</w:t>
            </w:r>
          </w:p>
        </w:tc>
        <w:tc>
          <w:tcPr>
            <w:tcW w:w="6469" w:type="dxa"/>
          </w:tcPr>
          <w:p w14:paraId="2D9622E5"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Seven-Line</w:t>
            </w:r>
            <w:r>
              <w:rPr>
                <w:spacing w:val="-3"/>
                <w:sz w:val="24"/>
              </w:rPr>
              <w:t xml:space="preserve"> </w:t>
            </w:r>
            <w:r>
              <w:rPr>
                <w:spacing w:val="-2"/>
                <w:sz w:val="24"/>
              </w:rPr>
              <w:t>Station</w:t>
            </w:r>
          </w:p>
        </w:tc>
        <w:tc>
          <w:tcPr>
            <w:tcW w:w="1214" w:type="dxa"/>
          </w:tcPr>
          <w:p w14:paraId="73C573A5"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78F27394" w14:textId="77777777" w:rsidR="00620921" w:rsidRDefault="00EA4069">
            <w:pPr>
              <w:pStyle w:val="TableParagraph"/>
              <w:spacing w:line="255" w:lineRule="exact"/>
              <w:ind w:left="13" w:right="1"/>
              <w:jc w:val="center"/>
              <w:rPr>
                <w:sz w:val="24"/>
              </w:rPr>
            </w:pPr>
            <w:r>
              <w:rPr>
                <w:spacing w:val="-2"/>
                <w:sz w:val="24"/>
              </w:rPr>
              <w:t>20779</w:t>
            </w:r>
          </w:p>
        </w:tc>
      </w:tr>
      <w:tr w:rsidR="00620921" w14:paraId="06F709DE" w14:textId="77777777">
        <w:trPr>
          <w:trHeight w:val="275"/>
        </w:trPr>
        <w:tc>
          <w:tcPr>
            <w:tcW w:w="842" w:type="dxa"/>
          </w:tcPr>
          <w:p w14:paraId="716C2587" w14:textId="77777777" w:rsidR="00620921" w:rsidRDefault="00EA4069">
            <w:pPr>
              <w:pStyle w:val="TableParagraph"/>
              <w:spacing w:line="255" w:lineRule="exact"/>
              <w:ind w:left="9" w:right="1"/>
              <w:jc w:val="center"/>
              <w:rPr>
                <w:sz w:val="24"/>
              </w:rPr>
            </w:pPr>
            <w:r>
              <w:rPr>
                <w:spacing w:val="-5"/>
                <w:sz w:val="24"/>
              </w:rPr>
              <w:t>(g)</w:t>
            </w:r>
          </w:p>
        </w:tc>
        <w:tc>
          <w:tcPr>
            <w:tcW w:w="6469" w:type="dxa"/>
          </w:tcPr>
          <w:p w14:paraId="5CE8A846" w14:textId="77777777" w:rsidR="00620921" w:rsidRDefault="00EA4069">
            <w:pPr>
              <w:pStyle w:val="TableParagraph"/>
              <w:spacing w:line="255" w:lineRule="exact"/>
              <w:ind w:left="108"/>
              <w:rPr>
                <w:sz w:val="24"/>
              </w:rPr>
            </w:pPr>
            <w:r>
              <w:rPr>
                <w:sz w:val="24"/>
              </w:rPr>
              <w:t>For</w:t>
            </w:r>
            <w:r>
              <w:rPr>
                <w:spacing w:val="-3"/>
                <w:sz w:val="24"/>
              </w:rPr>
              <w:t xml:space="preserve"> </w:t>
            </w:r>
            <w:proofErr w:type="spellStart"/>
            <w:proofErr w:type="gramStart"/>
            <w:r>
              <w:rPr>
                <w:sz w:val="24"/>
              </w:rPr>
              <w:t>a</w:t>
            </w:r>
            <w:proofErr w:type="spellEnd"/>
            <w:proofErr w:type="gramEnd"/>
            <w:r>
              <w:rPr>
                <w:spacing w:val="-2"/>
                <w:sz w:val="24"/>
              </w:rPr>
              <w:t xml:space="preserve"> </w:t>
            </w:r>
            <w:r>
              <w:rPr>
                <w:sz w:val="24"/>
              </w:rPr>
              <w:t>Eight-Line</w:t>
            </w:r>
            <w:r>
              <w:rPr>
                <w:spacing w:val="-4"/>
                <w:sz w:val="24"/>
              </w:rPr>
              <w:t xml:space="preserve"> </w:t>
            </w:r>
            <w:r>
              <w:rPr>
                <w:sz w:val="24"/>
              </w:rPr>
              <w:t>Station</w:t>
            </w:r>
            <w:r>
              <w:rPr>
                <w:spacing w:val="-2"/>
                <w:sz w:val="24"/>
              </w:rPr>
              <w:t xml:space="preserve"> </w:t>
            </w:r>
            <w:r>
              <w:rPr>
                <w:sz w:val="24"/>
              </w:rPr>
              <w:t>or</w:t>
            </w:r>
            <w:r>
              <w:rPr>
                <w:spacing w:val="-6"/>
                <w:sz w:val="24"/>
              </w:rPr>
              <w:t xml:space="preserve"> </w:t>
            </w:r>
            <w:r>
              <w:rPr>
                <w:spacing w:val="-4"/>
                <w:sz w:val="24"/>
              </w:rPr>
              <w:t>more</w:t>
            </w:r>
          </w:p>
        </w:tc>
        <w:tc>
          <w:tcPr>
            <w:tcW w:w="1214" w:type="dxa"/>
          </w:tcPr>
          <w:p w14:paraId="648C6590"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792120DF" w14:textId="77777777" w:rsidR="00620921" w:rsidRDefault="00EA4069">
            <w:pPr>
              <w:pStyle w:val="TableParagraph"/>
              <w:spacing w:line="255" w:lineRule="exact"/>
              <w:ind w:left="13" w:right="1"/>
              <w:jc w:val="center"/>
              <w:rPr>
                <w:sz w:val="24"/>
              </w:rPr>
            </w:pPr>
            <w:r>
              <w:rPr>
                <w:spacing w:val="-2"/>
                <w:sz w:val="24"/>
              </w:rPr>
              <w:t>22307</w:t>
            </w:r>
          </w:p>
        </w:tc>
      </w:tr>
      <w:tr w:rsidR="00620921" w14:paraId="421FDE20" w14:textId="77777777">
        <w:trPr>
          <w:trHeight w:val="275"/>
        </w:trPr>
        <w:tc>
          <w:tcPr>
            <w:tcW w:w="842" w:type="dxa"/>
          </w:tcPr>
          <w:p w14:paraId="4E42510E" w14:textId="77777777" w:rsidR="00620921" w:rsidRDefault="00EA4069">
            <w:pPr>
              <w:pStyle w:val="TableParagraph"/>
              <w:spacing w:line="255" w:lineRule="exact"/>
              <w:ind w:left="9" w:right="1"/>
              <w:jc w:val="center"/>
              <w:rPr>
                <w:sz w:val="24"/>
              </w:rPr>
            </w:pPr>
            <w:r>
              <w:rPr>
                <w:spacing w:val="-5"/>
                <w:sz w:val="24"/>
              </w:rPr>
              <w:t>(h)</w:t>
            </w:r>
          </w:p>
        </w:tc>
        <w:tc>
          <w:tcPr>
            <w:tcW w:w="6469" w:type="dxa"/>
          </w:tcPr>
          <w:p w14:paraId="612C63E5"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Mid-Section</w:t>
            </w:r>
            <w:r>
              <w:rPr>
                <w:spacing w:val="-2"/>
                <w:sz w:val="24"/>
              </w:rPr>
              <w:t xml:space="preserve"> </w:t>
            </w:r>
            <w:r>
              <w:rPr>
                <w:sz w:val="24"/>
              </w:rPr>
              <w:t>LC</w:t>
            </w:r>
            <w:r>
              <w:rPr>
                <w:spacing w:val="-6"/>
                <w:sz w:val="24"/>
              </w:rPr>
              <w:t xml:space="preserve"> </w:t>
            </w:r>
            <w:r>
              <w:rPr>
                <w:spacing w:val="-4"/>
                <w:sz w:val="24"/>
              </w:rPr>
              <w:t>Gate</w:t>
            </w:r>
          </w:p>
        </w:tc>
        <w:tc>
          <w:tcPr>
            <w:tcW w:w="1214" w:type="dxa"/>
          </w:tcPr>
          <w:p w14:paraId="7F0131E9"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6BE4C329" w14:textId="77777777" w:rsidR="00620921" w:rsidRDefault="00EA4069">
            <w:pPr>
              <w:pStyle w:val="TableParagraph"/>
              <w:spacing w:line="255" w:lineRule="exact"/>
              <w:ind w:left="13"/>
              <w:jc w:val="center"/>
              <w:rPr>
                <w:sz w:val="24"/>
              </w:rPr>
            </w:pPr>
            <w:r>
              <w:rPr>
                <w:spacing w:val="-4"/>
                <w:sz w:val="24"/>
              </w:rPr>
              <w:t>2581</w:t>
            </w:r>
          </w:p>
        </w:tc>
      </w:tr>
      <w:tr w:rsidR="00620921" w14:paraId="7ABDFBCF" w14:textId="77777777">
        <w:trPr>
          <w:trHeight w:val="1932"/>
        </w:trPr>
        <w:tc>
          <w:tcPr>
            <w:tcW w:w="842" w:type="dxa"/>
          </w:tcPr>
          <w:p w14:paraId="5B99508F" w14:textId="77777777" w:rsidR="00620921" w:rsidRDefault="00EA4069">
            <w:pPr>
              <w:pStyle w:val="TableParagraph"/>
              <w:ind w:left="9" w:right="1"/>
              <w:jc w:val="center"/>
              <w:rPr>
                <w:sz w:val="24"/>
              </w:rPr>
            </w:pPr>
            <w:r>
              <w:rPr>
                <w:spacing w:val="-4"/>
                <w:sz w:val="24"/>
              </w:rPr>
              <w:t>3907</w:t>
            </w:r>
          </w:p>
        </w:tc>
        <w:tc>
          <w:tcPr>
            <w:tcW w:w="6469" w:type="dxa"/>
          </w:tcPr>
          <w:p w14:paraId="23B45D1C" w14:textId="77777777" w:rsidR="00620921" w:rsidRDefault="00EA4069">
            <w:pPr>
              <w:pStyle w:val="TableParagraph"/>
              <w:ind w:left="108" w:right="96"/>
              <w:jc w:val="both"/>
              <w:rPr>
                <w:sz w:val="24"/>
              </w:rPr>
            </w:pPr>
            <w:r>
              <w:rPr>
                <w:sz w:val="24"/>
              </w:rPr>
              <w:t>Design</w:t>
            </w:r>
            <w:r>
              <w:rPr>
                <w:spacing w:val="-14"/>
                <w:sz w:val="24"/>
              </w:rPr>
              <w:t xml:space="preserve"> </w:t>
            </w:r>
            <w:r>
              <w:rPr>
                <w:sz w:val="24"/>
              </w:rPr>
              <w:t>of</w:t>
            </w:r>
            <w:r>
              <w:rPr>
                <w:spacing w:val="-16"/>
                <w:sz w:val="24"/>
              </w:rPr>
              <w:t xml:space="preserve"> </w:t>
            </w:r>
            <w:r>
              <w:rPr>
                <w:rFonts w:ascii="Arial"/>
                <w:b/>
                <w:sz w:val="24"/>
              </w:rPr>
              <w:t>Track</w:t>
            </w:r>
            <w:r>
              <w:rPr>
                <w:rFonts w:ascii="Arial"/>
                <w:b/>
                <w:spacing w:val="-13"/>
                <w:sz w:val="24"/>
              </w:rPr>
              <w:t xml:space="preserve"> </w:t>
            </w:r>
            <w:r>
              <w:rPr>
                <w:rFonts w:ascii="Arial"/>
                <w:b/>
                <w:sz w:val="24"/>
              </w:rPr>
              <w:t>Bonding</w:t>
            </w:r>
            <w:r>
              <w:rPr>
                <w:rFonts w:ascii="Arial"/>
                <w:b/>
                <w:spacing w:val="-14"/>
                <w:sz w:val="24"/>
              </w:rPr>
              <w:t xml:space="preserve"> </w:t>
            </w:r>
            <w:r>
              <w:rPr>
                <w:rFonts w:ascii="Arial"/>
                <w:b/>
                <w:sz w:val="24"/>
              </w:rPr>
              <w:t>Plan</w:t>
            </w:r>
            <w:r>
              <w:rPr>
                <w:rFonts w:ascii="Arial"/>
                <w:b/>
                <w:spacing w:val="-12"/>
                <w:sz w:val="24"/>
              </w:rPr>
              <w:t xml:space="preserve"> </w:t>
            </w:r>
            <w:r>
              <w:rPr>
                <w:sz w:val="24"/>
              </w:rPr>
              <w:t>in</w:t>
            </w:r>
            <w:r>
              <w:rPr>
                <w:spacing w:val="-13"/>
                <w:sz w:val="24"/>
              </w:rPr>
              <w:t xml:space="preserve"> </w:t>
            </w:r>
            <w:r>
              <w:rPr>
                <w:sz w:val="24"/>
              </w:rPr>
              <w:t>AUTOCAD</w:t>
            </w:r>
            <w:r>
              <w:rPr>
                <w:spacing w:val="-14"/>
                <w:sz w:val="24"/>
              </w:rPr>
              <w:t xml:space="preserve"> </w:t>
            </w:r>
            <w:r>
              <w:rPr>
                <w:sz w:val="24"/>
              </w:rPr>
              <w:t>&amp;</w:t>
            </w:r>
            <w:r>
              <w:rPr>
                <w:spacing w:val="-13"/>
                <w:sz w:val="24"/>
              </w:rPr>
              <w:t xml:space="preserve"> </w:t>
            </w:r>
            <w:r>
              <w:rPr>
                <w:sz w:val="24"/>
              </w:rPr>
              <w:t>submission of Three paper copies for approval. After approval, AUTOCAD copies to be submitted in USB pen drive along with approved copy in Tracing film and six copies of final approved drawing</w:t>
            </w:r>
            <w:r>
              <w:rPr>
                <w:spacing w:val="40"/>
                <w:sz w:val="24"/>
              </w:rPr>
              <w:t xml:space="preserve"> </w:t>
            </w:r>
            <w:r>
              <w:rPr>
                <w:sz w:val="24"/>
              </w:rPr>
              <w:t xml:space="preserve">in plastic cover (Ammonia Print or print </w:t>
            </w:r>
            <w:proofErr w:type="gramStart"/>
            <w:r>
              <w:rPr>
                <w:sz w:val="24"/>
              </w:rPr>
              <w:t>as</w:t>
            </w:r>
            <w:r>
              <w:rPr>
                <w:spacing w:val="26"/>
                <w:sz w:val="24"/>
              </w:rPr>
              <w:t xml:space="preserve">  </w:t>
            </w:r>
            <w:r>
              <w:rPr>
                <w:sz w:val="24"/>
              </w:rPr>
              <w:t>approved</w:t>
            </w:r>
            <w:proofErr w:type="gramEnd"/>
            <w:r>
              <w:rPr>
                <w:spacing w:val="25"/>
                <w:sz w:val="24"/>
              </w:rPr>
              <w:t xml:space="preserve">  </w:t>
            </w:r>
            <w:r>
              <w:rPr>
                <w:sz w:val="24"/>
              </w:rPr>
              <w:t>by</w:t>
            </w:r>
            <w:r>
              <w:rPr>
                <w:spacing w:val="26"/>
                <w:sz w:val="24"/>
              </w:rPr>
              <w:t xml:space="preserve">  </w:t>
            </w:r>
            <w:r>
              <w:rPr>
                <w:sz w:val="24"/>
              </w:rPr>
              <w:t>Railway)</w:t>
            </w:r>
            <w:r>
              <w:rPr>
                <w:spacing w:val="25"/>
                <w:sz w:val="24"/>
              </w:rPr>
              <w:t xml:space="preserve">  </w:t>
            </w:r>
            <w:r>
              <w:rPr>
                <w:sz w:val="24"/>
              </w:rPr>
              <w:t>in</w:t>
            </w:r>
            <w:r>
              <w:rPr>
                <w:spacing w:val="27"/>
                <w:sz w:val="24"/>
              </w:rPr>
              <w:t xml:space="preserve">  </w:t>
            </w:r>
            <w:r>
              <w:rPr>
                <w:sz w:val="24"/>
              </w:rPr>
              <w:t>properly</w:t>
            </w:r>
            <w:r>
              <w:rPr>
                <w:spacing w:val="26"/>
                <w:sz w:val="24"/>
              </w:rPr>
              <w:t xml:space="preserve">  </w:t>
            </w:r>
            <w:r>
              <w:rPr>
                <w:sz w:val="24"/>
              </w:rPr>
              <w:t>bound</w:t>
            </w:r>
            <w:r>
              <w:rPr>
                <w:spacing w:val="26"/>
                <w:sz w:val="24"/>
              </w:rPr>
              <w:t xml:space="preserve">  </w:t>
            </w:r>
            <w:r>
              <w:rPr>
                <w:spacing w:val="-2"/>
                <w:sz w:val="24"/>
              </w:rPr>
              <w:t>booklet</w:t>
            </w:r>
          </w:p>
          <w:p w14:paraId="5964C8DF" w14:textId="77777777" w:rsidR="00620921" w:rsidRDefault="00EA4069">
            <w:pPr>
              <w:pStyle w:val="TableParagraph"/>
              <w:spacing w:before="1" w:line="255" w:lineRule="exact"/>
              <w:ind w:left="108"/>
              <w:jc w:val="both"/>
              <w:rPr>
                <w:sz w:val="24"/>
              </w:rPr>
            </w:pPr>
            <w:proofErr w:type="spellStart"/>
            <w:r>
              <w:rPr>
                <w:sz w:val="24"/>
              </w:rPr>
              <w:t>alongwith</w:t>
            </w:r>
            <w:proofErr w:type="spellEnd"/>
            <w:r>
              <w:rPr>
                <w:spacing w:val="-5"/>
                <w:sz w:val="24"/>
              </w:rPr>
              <w:t xml:space="preserve"> </w:t>
            </w:r>
            <w:r>
              <w:rPr>
                <w:sz w:val="24"/>
              </w:rPr>
              <w:t>its</w:t>
            </w:r>
            <w:r>
              <w:rPr>
                <w:spacing w:val="-3"/>
                <w:sz w:val="24"/>
              </w:rPr>
              <w:t xml:space="preserve"> </w:t>
            </w:r>
            <w:r>
              <w:rPr>
                <w:sz w:val="24"/>
              </w:rPr>
              <w:t>scanned</w:t>
            </w:r>
            <w:r>
              <w:rPr>
                <w:spacing w:val="-5"/>
                <w:sz w:val="24"/>
              </w:rPr>
              <w:t xml:space="preserve"> </w:t>
            </w:r>
            <w:r>
              <w:rPr>
                <w:spacing w:val="-4"/>
                <w:sz w:val="24"/>
              </w:rPr>
              <w:t>copy.</w:t>
            </w:r>
          </w:p>
        </w:tc>
        <w:tc>
          <w:tcPr>
            <w:tcW w:w="1214" w:type="dxa"/>
          </w:tcPr>
          <w:p w14:paraId="0A7AFAB7" w14:textId="77777777" w:rsidR="00620921" w:rsidRDefault="00620921">
            <w:pPr>
              <w:pStyle w:val="TableParagraph"/>
              <w:rPr>
                <w:rFonts w:ascii="Times New Roman"/>
              </w:rPr>
            </w:pPr>
          </w:p>
        </w:tc>
        <w:tc>
          <w:tcPr>
            <w:tcW w:w="1253" w:type="dxa"/>
          </w:tcPr>
          <w:p w14:paraId="2AF100F2" w14:textId="77777777" w:rsidR="00620921" w:rsidRDefault="00620921">
            <w:pPr>
              <w:pStyle w:val="TableParagraph"/>
              <w:rPr>
                <w:rFonts w:ascii="Times New Roman"/>
              </w:rPr>
            </w:pPr>
          </w:p>
        </w:tc>
      </w:tr>
      <w:tr w:rsidR="00620921" w14:paraId="3DBD2857" w14:textId="77777777">
        <w:trPr>
          <w:trHeight w:val="275"/>
        </w:trPr>
        <w:tc>
          <w:tcPr>
            <w:tcW w:w="842" w:type="dxa"/>
          </w:tcPr>
          <w:p w14:paraId="6572215E" w14:textId="77777777" w:rsidR="00620921" w:rsidRDefault="00EA4069">
            <w:pPr>
              <w:pStyle w:val="TableParagraph"/>
              <w:spacing w:line="255" w:lineRule="exact"/>
              <w:ind w:left="9" w:right="1"/>
              <w:jc w:val="center"/>
              <w:rPr>
                <w:sz w:val="24"/>
              </w:rPr>
            </w:pPr>
            <w:r>
              <w:rPr>
                <w:spacing w:val="-5"/>
                <w:sz w:val="24"/>
              </w:rPr>
              <w:t>(a)</w:t>
            </w:r>
          </w:p>
        </w:tc>
        <w:tc>
          <w:tcPr>
            <w:tcW w:w="6469" w:type="dxa"/>
          </w:tcPr>
          <w:p w14:paraId="66770603"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Two-Line</w:t>
            </w:r>
            <w:r>
              <w:rPr>
                <w:spacing w:val="-3"/>
                <w:sz w:val="24"/>
              </w:rPr>
              <w:t xml:space="preserve"> </w:t>
            </w:r>
            <w:r>
              <w:rPr>
                <w:spacing w:val="-2"/>
                <w:sz w:val="24"/>
              </w:rPr>
              <w:t>Station</w:t>
            </w:r>
          </w:p>
        </w:tc>
        <w:tc>
          <w:tcPr>
            <w:tcW w:w="1214" w:type="dxa"/>
          </w:tcPr>
          <w:p w14:paraId="7F2E8C62"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37CC9000" w14:textId="77777777" w:rsidR="00620921" w:rsidRDefault="00EA4069">
            <w:pPr>
              <w:pStyle w:val="TableParagraph"/>
              <w:spacing w:line="255" w:lineRule="exact"/>
              <w:ind w:left="13"/>
              <w:jc w:val="center"/>
              <w:rPr>
                <w:sz w:val="24"/>
              </w:rPr>
            </w:pPr>
            <w:r>
              <w:rPr>
                <w:spacing w:val="-4"/>
                <w:sz w:val="24"/>
              </w:rPr>
              <w:t>4306</w:t>
            </w:r>
          </w:p>
        </w:tc>
      </w:tr>
      <w:tr w:rsidR="00620921" w14:paraId="4F5A5AEB" w14:textId="77777777">
        <w:trPr>
          <w:trHeight w:val="275"/>
        </w:trPr>
        <w:tc>
          <w:tcPr>
            <w:tcW w:w="842" w:type="dxa"/>
          </w:tcPr>
          <w:p w14:paraId="1CC1715E" w14:textId="77777777" w:rsidR="00620921" w:rsidRDefault="00EA4069">
            <w:pPr>
              <w:pStyle w:val="TableParagraph"/>
              <w:spacing w:line="255" w:lineRule="exact"/>
              <w:ind w:left="9" w:right="1"/>
              <w:jc w:val="center"/>
              <w:rPr>
                <w:sz w:val="24"/>
              </w:rPr>
            </w:pPr>
            <w:r>
              <w:rPr>
                <w:spacing w:val="-5"/>
                <w:sz w:val="24"/>
              </w:rPr>
              <w:t>(b)</w:t>
            </w:r>
          </w:p>
        </w:tc>
        <w:tc>
          <w:tcPr>
            <w:tcW w:w="6469" w:type="dxa"/>
          </w:tcPr>
          <w:p w14:paraId="4426DBDF"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Three-Line</w:t>
            </w:r>
            <w:r>
              <w:rPr>
                <w:spacing w:val="-4"/>
                <w:sz w:val="24"/>
              </w:rPr>
              <w:t xml:space="preserve"> </w:t>
            </w:r>
            <w:r>
              <w:rPr>
                <w:spacing w:val="-2"/>
                <w:sz w:val="24"/>
              </w:rPr>
              <w:t>Station</w:t>
            </w:r>
          </w:p>
        </w:tc>
        <w:tc>
          <w:tcPr>
            <w:tcW w:w="1214" w:type="dxa"/>
          </w:tcPr>
          <w:p w14:paraId="21CDC0BF"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6D6824D8" w14:textId="77777777" w:rsidR="00620921" w:rsidRDefault="00EA4069">
            <w:pPr>
              <w:pStyle w:val="TableParagraph"/>
              <w:spacing w:line="255" w:lineRule="exact"/>
              <w:ind w:left="13"/>
              <w:jc w:val="center"/>
              <w:rPr>
                <w:sz w:val="24"/>
              </w:rPr>
            </w:pPr>
            <w:r>
              <w:rPr>
                <w:spacing w:val="-4"/>
                <w:sz w:val="24"/>
              </w:rPr>
              <w:t>5152</w:t>
            </w:r>
          </w:p>
        </w:tc>
      </w:tr>
      <w:tr w:rsidR="00620921" w14:paraId="43D743A3" w14:textId="77777777">
        <w:trPr>
          <w:trHeight w:val="278"/>
        </w:trPr>
        <w:tc>
          <w:tcPr>
            <w:tcW w:w="842" w:type="dxa"/>
          </w:tcPr>
          <w:p w14:paraId="585ECB4D" w14:textId="77777777" w:rsidR="00620921" w:rsidRDefault="00EA4069">
            <w:pPr>
              <w:pStyle w:val="TableParagraph"/>
              <w:spacing w:before="2" w:line="255" w:lineRule="exact"/>
              <w:ind w:left="9"/>
              <w:jc w:val="center"/>
              <w:rPr>
                <w:sz w:val="24"/>
              </w:rPr>
            </w:pPr>
            <w:r>
              <w:rPr>
                <w:spacing w:val="-5"/>
                <w:sz w:val="24"/>
              </w:rPr>
              <w:t>(c)</w:t>
            </w:r>
          </w:p>
        </w:tc>
        <w:tc>
          <w:tcPr>
            <w:tcW w:w="6469" w:type="dxa"/>
          </w:tcPr>
          <w:p w14:paraId="47AA3252" w14:textId="77777777" w:rsidR="00620921" w:rsidRDefault="00EA4069">
            <w:pPr>
              <w:pStyle w:val="TableParagraph"/>
              <w:spacing w:before="2"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Four-Line</w:t>
            </w:r>
            <w:r>
              <w:rPr>
                <w:spacing w:val="-3"/>
                <w:sz w:val="24"/>
              </w:rPr>
              <w:t xml:space="preserve"> </w:t>
            </w:r>
            <w:r>
              <w:rPr>
                <w:spacing w:val="-2"/>
                <w:sz w:val="24"/>
              </w:rPr>
              <w:t>Station</w:t>
            </w:r>
          </w:p>
        </w:tc>
        <w:tc>
          <w:tcPr>
            <w:tcW w:w="1214" w:type="dxa"/>
          </w:tcPr>
          <w:p w14:paraId="67595C76" w14:textId="77777777" w:rsidR="00620921" w:rsidRDefault="00EA4069">
            <w:pPr>
              <w:pStyle w:val="TableParagraph"/>
              <w:spacing w:before="2" w:line="255" w:lineRule="exact"/>
              <w:ind w:left="11" w:right="3"/>
              <w:jc w:val="center"/>
              <w:rPr>
                <w:sz w:val="24"/>
              </w:rPr>
            </w:pPr>
            <w:r>
              <w:rPr>
                <w:spacing w:val="-5"/>
                <w:sz w:val="24"/>
              </w:rPr>
              <w:t>Set</w:t>
            </w:r>
          </w:p>
        </w:tc>
        <w:tc>
          <w:tcPr>
            <w:tcW w:w="1253" w:type="dxa"/>
          </w:tcPr>
          <w:p w14:paraId="6A3D118D" w14:textId="77777777" w:rsidR="00620921" w:rsidRDefault="00EA4069">
            <w:pPr>
              <w:pStyle w:val="TableParagraph"/>
              <w:spacing w:before="2" w:line="255" w:lineRule="exact"/>
              <w:ind w:left="13"/>
              <w:jc w:val="center"/>
              <w:rPr>
                <w:sz w:val="24"/>
              </w:rPr>
            </w:pPr>
            <w:r>
              <w:rPr>
                <w:spacing w:val="-4"/>
                <w:sz w:val="24"/>
              </w:rPr>
              <w:t>7941</w:t>
            </w:r>
          </w:p>
        </w:tc>
      </w:tr>
      <w:tr w:rsidR="00620921" w14:paraId="0AD7F964" w14:textId="77777777">
        <w:trPr>
          <w:trHeight w:val="275"/>
        </w:trPr>
        <w:tc>
          <w:tcPr>
            <w:tcW w:w="842" w:type="dxa"/>
          </w:tcPr>
          <w:p w14:paraId="344A8FE5" w14:textId="77777777" w:rsidR="00620921" w:rsidRDefault="00EA4069">
            <w:pPr>
              <w:pStyle w:val="TableParagraph"/>
              <w:spacing w:line="255" w:lineRule="exact"/>
              <w:ind w:left="9" w:right="1"/>
              <w:jc w:val="center"/>
              <w:rPr>
                <w:sz w:val="24"/>
              </w:rPr>
            </w:pPr>
            <w:r>
              <w:rPr>
                <w:spacing w:val="-5"/>
                <w:sz w:val="24"/>
              </w:rPr>
              <w:t>(d)</w:t>
            </w:r>
          </w:p>
        </w:tc>
        <w:tc>
          <w:tcPr>
            <w:tcW w:w="6469" w:type="dxa"/>
          </w:tcPr>
          <w:p w14:paraId="2B7F0934"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Five-Line</w:t>
            </w:r>
            <w:r>
              <w:rPr>
                <w:spacing w:val="-4"/>
                <w:sz w:val="24"/>
              </w:rPr>
              <w:t xml:space="preserve"> </w:t>
            </w:r>
            <w:r>
              <w:rPr>
                <w:spacing w:val="-2"/>
                <w:sz w:val="24"/>
              </w:rPr>
              <w:t>Station</w:t>
            </w:r>
          </w:p>
        </w:tc>
        <w:tc>
          <w:tcPr>
            <w:tcW w:w="1214" w:type="dxa"/>
          </w:tcPr>
          <w:p w14:paraId="4390CE88"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25500B8D" w14:textId="77777777" w:rsidR="00620921" w:rsidRDefault="00EA4069">
            <w:pPr>
              <w:pStyle w:val="TableParagraph"/>
              <w:spacing w:line="255" w:lineRule="exact"/>
              <w:ind w:left="13" w:right="1"/>
              <w:jc w:val="center"/>
              <w:rPr>
                <w:sz w:val="24"/>
              </w:rPr>
            </w:pPr>
            <w:r>
              <w:rPr>
                <w:spacing w:val="-2"/>
                <w:sz w:val="24"/>
              </w:rPr>
              <w:t>12018</w:t>
            </w:r>
          </w:p>
        </w:tc>
      </w:tr>
      <w:tr w:rsidR="00620921" w14:paraId="7E39DBA8" w14:textId="77777777">
        <w:trPr>
          <w:trHeight w:val="275"/>
        </w:trPr>
        <w:tc>
          <w:tcPr>
            <w:tcW w:w="842" w:type="dxa"/>
          </w:tcPr>
          <w:p w14:paraId="1A872AA7" w14:textId="77777777" w:rsidR="00620921" w:rsidRDefault="00EA4069">
            <w:pPr>
              <w:pStyle w:val="TableParagraph"/>
              <w:spacing w:line="255" w:lineRule="exact"/>
              <w:ind w:left="9" w:right="1"/>
              <w:jc w:val="center"/>
              <w:rPr>
                <w:sz w:val="24"/>
              </w:rPr>
            </w:pPr>
            <w:r>
              <w:rPr>
                <w:spacing w:val="-5"/>
                <w:sz w:val="24"/>
              </w:rPr>
              <w:t>(e)</w:t>
            </w:r>
          </w:p>
        </w:tc>
        <w:tc>
          <w:tcPr>
            <w:tcW w:w="6469" w:type="dxa"/>
          </w:tcPr>
          <w:p w14:paraId="4E7BFA6B" w14:textId="77777777" w:rsidR="00620921" w:rsidRDefault="00EA4069">
            <w:pPr>
              <w:pStyle w:val="TableParagraph"/>
              <w:spacing w:line="255" w:lineRule="exact"/>
              <w:ind w:left="108"/>
              <w:rPr>
                <w:sz w:val="24"/>
              </w:rPr>
            </w:pPr>
            <w:r>
              <w:rPr>
                <w:sz w:val="24"/>
              </w:rPr>
              <w:t>For</w:t>
            </w:r>
            <w:r>
              <w:rPr>
                <w:spacing w:val="-2"/>
                <w:sz w:val="24"/>
              </w:rPr>
              <w:t xml:space="preserve"> </w:t>
            </w:r>
            <w:r>
              <w:rPr>
                <w:sz w:val="24"/>
              </w:rPr>
              <w:t>a</w:t>
            </w:r>
            <w:r>
              <w:rPr>
                <w:spacing w:val="-2"/>
                <w:sz w:val="24"/>
              </w:rPr>
              <w:t xml:space="preserve"> </w:t>
            </w:r>
            <w:r>
              <w:rPr>
                <w:sz w:val="24"/>
              </w:rPr>
              <w:t>Six-Line</w:t>
            </w:r>
            <w:r>
              <w:rPr>
                <w:spacing w:val="-2"/>
                <w:sz w:val="24"/>
              </w:rPr>
              <w:t xml:space="preserve"> Station</w:t>
            </w:r>
          </w:p>
        </w:tc>
        <w:tc>
          <w:tcPr>
            <w:tcW w:w="1214" w:type="dxa"/>
          </w:tcPr>
          <w:p w14:paraId="0542CC17"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6E9C5370" w14:textId="77777777" w:rsidR="00620921" w:rsidRDefault="00EA4069">
            <w:pPr>
              <w:pStyle w:val="TableParagraph"/>
              <w:spacing w:line="255" w:lineRule="exact"/>
              <w:ind w:left="13" w:right="1"/>
              <w:jc w:val="center"/>
              <w:rPr>
                <w:sz w:val="24"/>
              </w:rPr>
            </w:pPr>
            <w:r>
              <w:rPr>
                <w:spacing w:val="-2"/>
                <w:sz w:val="24"/>
              </w:rPr>
              <w:t>12425</w:t>
            </w:r>
          </w:p>
        </w:tc>
      </w:tr>
      <w:tr w:rsidR="00620921" w14:paraId="643511FD" w14:textId="77777777">
        <w:trPr>
          <w:trHeight w:val="275"/>
        </w:trPr>
        <w:tc>
          <w:tcPr>
            <w:tcW w:w="842" w:type="dxa"/>
          </w:tcPr>
          <w:p w14:paraId="0CACB27F" w14:textId="77777777" w:rsidR="00620921" w:rsidRDefault="00EA4069">
            <w:pPr>
              <w:pStyle w:val="TableParagraph"/>
              <w:spacing w:line="255" w:lineRule="exact"/>
              <w:ind w:left="9" w:right="1"/>
              <w:jc w:val="center"/>
              <w:rPr>
                <w:sz w:val="24"/>
              </w:rPr>
            </w:pPr>
            <w:r>
              <w:rPr>
                <w:spacing w:val="-5"/>
                <w:sz w:val="24"/>
              </w:rPr>
              <w:t>(f)</w:t>
            </w:r>
          </w:p>
        </w:tc>
        <w:tc>
          <w:tcPr>
            <w:tcW w:w="6469" w:type="dxa"/>
          </w:tcPr>
          <w:p w14:paraId="58486C5B" w14:textId="77777777" w:rsidR="00620921" w:rsidRDefault="00EA4069">
            <w:pPr>
              <w:pStyle w:val="TableParagraph"/>
              <w:spacing w:line="25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Seven-Line</w:t>
            </w:r>
            <w:r>
              <w:rPr>
                <w:spacing w:val="-3"/>
                <w:sz w:val="24"/>
              </w:rPr>
              <w:t xml:space="preserve"> </w:t>
            </w:r>
            <w:r>
              <w:rPr>
                <w:spacing w:val="-2"/>
                <w:sz w:val="24"/>
              </w:rPr>
              <w:t>Station</w:t>
            </w:r>
          </w:p>
        </w:tc>
        <w:tc>
          <w:tcPr>
            <w:tcW w:w="1214" w:type="dxa"/>
          </w:tcPr>
          <w:p w14:paraId="6D71BE11"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3F95784E" w14:textId="77777777" w:rsidR="00620921" w:rsidRDefault="00EA4069">
            <w:pPr>
              <w:pStyle w:val="TableParagraph"/>
              <w:spacing w:line="255" w:lineRule="exact"/>
              <w:ind w:left="13" w:right="1"/>
              <w:jc w:val="center"/>
              <w:rPr>
                <w:sz w:val="24"/>
              </w:rPr>
            </w:pPr>
            <w:r>
              <w:rPr>
                <w:spacing w:val="-2"/>
                <w:sz w:val="24"/>
              </w:rPr>
              <w:t>14331</w:t>
            </w:r>
          </w:p>
        </w:tc>
      </w:tr>
      <w:tr w:rsidR="00620921" w14:paraId="38F330E0" w14:textId="77777777">
        <w:trPr>
          <w:trHeight w:val="275"/>
        </w:trPr>
        <w:tc>
          <w:tcPr>
            <w:tcW w:w="842" w:type="dxa"/>
          </w:tcPr>
          <w:p w14:paraId="630005F4" w14:textId="77777777" w:rsidR="00620921" w:rsidRDefault="00EA4069">
            <w:pPr>
              <w:pStyle w:val="TableParagraph"/>
              <w:spacing w:line="255" w:lineRule="exact"/>
              <w:ind w:left="9" w:right="1"/>
              <w:jc w:val="center"/>
              <w:rPr>
                <w:sz w:val="24"/>
              </w:rPr>
            </w:pPr>
            <w:r>
              <w:rPr>
                <w:spacing w:val="-5"/>
                <w:sz w:val="24"/>
              </w:rPr>
              <w:t>(g)</w:t>
            </w:r>
          </w:p>
        </w:tc>
        <w:tc>
          <w:tcPr>
            <w:tcW w:w="6469" w:type="dxa"/>
          </w:tcPr>
          <w:p w14:paraId="12F142D3" w14:textId="77777777" w:rsidR="00620921" w:rsidRDefault="00EA4069">
            <w:pPr>
              <w:pStyle w:val="TableParagraph"/>
              <w:spacing w:line="255" w:lineRule="exact"/>
              <w:ind w:left="108"/>
              <w:rPr>
                <w:sz w:val="24"/>
              </w:rPr>
            </w:pPr>
            <w:r>
              <w:rPr>
                <w:sz w:val="24"/>
              </w:rPr>
              <w:t>For</w:t>
            </w:r>
            <w:r>
              <w:rPr>
                <w:spacing w:val="-3"/>
                <w:sz w:val="24"/>
              </w:rPr>
              <w:t xml:space="preserve"> </w:t>
            </w:r>
            <w:proofErr w:type="spellStart"/>
            <w:proofErr w:type="gramStart"/>
            <w:r>
              <w:rPr>
                <w:sz w:val="24"/>
              </w:rPr>
              <w:t>a</w:t>
            </w:r>
            <w:proofErr w:type="spellEnd"/>
            <w:proofErr w:type="gramEnd"/>
            <w:r>
              <w:rPr>
                <w:spacing w:val="-2"/>
                <w:sz w:val="24"/>
              </w:rPr>
              <w:t xml:space="preserve"> </w:t>
            </w:r>
            <w:r>
              <w:rPr>
                <w:sz w:val="24"/>
              </w:rPr>
              <w:t>Eight-Line</w:t>
            </w:r>
            <w:r>
              <w:rPr>
                <w:spacing w:val="-4"/>
                <w:sz w:val="24"/>
              </w:rPr>
              <w:t xml:space="preserve"> </w:t>
            </w:r>
            <w:r>
              <w:rPr>
                <w:sz w:val="24"/>
              </w:rPr>
              <w:t>Station</w:t>
            </w:r>
            <w:r>
              <w:rPr>
                <w:spacing w:val="-2"/>
                <w:sz w:val="24"/>
              </w:rPr>
              <w:t xml:space="preserve"> </w:t>
            </w:r>
            <w:r>
              <w:rPr>
                <w:sz w:val="24"/>
              </w:rPr>
              <w:t>or</w:t>
            </w:r>
            <w:r>
              <w:rPr>
                <w:spacing w:val="-6"/>
                <w:sz w:val="24"/>
              </w:rPr>
              <w:t xml:space="preserve"> </w:t>
            </w:r>
            <w:r>
              <w:rPr>
                <w:spacing w:val="-4"/>
                <w:sz w:val="24"/>
              </w:rPr>
              <w:t>more</w:t>
            </w:r>
          </w:p>
        </w:tc>
        <w:tc>
          <w:tcPr>
            <w:tcW w:w="1214" w:type="dxa"/>
          </w:tcPr>
          <w:p w14:paraId="4C9D62AE" w14:textId="77777777" w:rsidR="00620921" w:rsidRDefault="00EA4069">
            <w:pPr>
              <w:pStyle w:val="TableParagraph"/>
              <w:spacing w:line="255" w:lineRule="exact"/>
              <w:ind w:left="11" w:right="3"/>
              <w:jc w:val="center"/>
              <w:rPr>
                <w:sz w:val="24"/>
              </w:rPr>
            </w:pPr>
            <w:r>
              <w:rPr>
                <w:spacing w:val="-5"/>
                <w:sz w:val="24"/>
              </w:rPr>
              <w:t>Set</w:t>
            </w:r>
          </w:p>
        </w:tc>
        <w:tc>
          <w:tcPr>
            <w:tcW w:w="1253" w:type="dxa"/>
          </w:tcPr>
          <w:p w14:paraId="4CDF98BC" w14:textId="77777777" w:rsidR="00620921" w:rsidRDefault="00EA4069">
            <w:pPr>
              <w:pStyle w:val="TableParagraph"/>
              <w:spacing w:line="255" w:lineRule="exact"/>
              <w:ind w:left="13" w:right="1"/>
              <w:jc w:val="center"/>
              <w:rPr>
                <w:sz w:val="24"/>
              </w:rPr>
            </w:pPr>
            <w:r>
              <w:rPr>
                <w:spacing w:val="-2"/>
                <w:sz w:val="24"/>
              </w:rPr>
              <w:t>15102</w:t>
            </w:r>
          </w:p>
        </w:tc>
      </w:tr>
      <w:tr w:rsidR="00620921" w14:paraId="5F2D1837" w14:textId="77777777">
        <w:trPr>
          <w:trHeight w:val="1656"/>
        </w:trPr>
        <w:tc>
          <w:tcPr>
            <w:tcW w:w="842" w:type="dxa"/>
          </w:tcPr>
          <w:p w14:paraId="64A6CD47" w14:textId="77777777" w:rsidR="00620921" w:rsidRDefault="00EA4069">
            <w:pPr>
              <w:pStyle w:val="TableParagraph"/>
              <w:ind w:left="9" w:right="1"/>
              <w:jc w:val="center"/>
              <w:rPr>
                <w:sz w:val="24"/>
              </w:rPr>
            </w:pPr>
            <w:r>
              <w:rPr>
                <w:spacing w:val="-4"/>
                <w:sz w:val="24"/>
              </w:rPr>
              <w:t>3908</w:t>
            </w:r>
          </w:p>
        </w:tc>
        <w:tc>
          <w:tcPr>
            <w:tcW w:w="6469" w:type="dxa"/>
          </w:tcPr>
          <w:p w14:paraId="6E1DF6B4" w14:textId="77777777" w:rsidR="00620921" w:rsidRDefault="00EA4069">
            <w:pPr>
              <w:pStyle w:val="TableParagraph"/>
              <w:tabs>
                <w:tab w:val="left" w:pos="2980"/>
                <w:tab w:val="left" w:pos="5438"/>
              </w:tabs>
              <w:ind w:left="108" w:right="95"/>
              <w:jc w:val="both"/>
              <w:rPr>
                <w:sz w:val="24"/>
              </w:rPr>
            </w:pPr>
            <w:r>
              <w:rPr>
                <w:sz w:val="24"/>
              </w:rPr>
              <w:t xml:space="preserve">Design of Circuit Diagrams in AUTOCAD consisting of the items as mentioned below &amp; submission of Three paper </w:t>
            </w:r>
            <w:r>
              <w:rPr>
                <w:spacing w:val="-2"/>
                <w:sz w:val="24"/>
              </w:rPr>
              <w:t>copies</w:t>
            </w:r>
            <w:r>
              <w:rPr>
                <w:sz w:val="24"/>
              </w:rPr>
              <w:tab/>
            </w:r>
            <w:r>
              <w:rPr>
                <w:spacing w:val="-5"/>
                <w:sz w:val="24"/>
              </w:rPr>
              <w:t>for</w:t>
            </w:r>
            <w:r>
              <w:rPr>
                <w:sz w:val="24"/>
              </w:rPr>
              <w:tab/>
            </w:r>
            <w:r>
              <w:rPr>
                <w:spacing w:val="-2"/>
                <w:sz w:val="24"/>
              </w:rPr>
              <w:t>approval</w:t>
            </w:r>
          </w:p>
          <w:p w14:paraId="0E8E5666" w14:textId="77777777" w:rsidR="00620921" w:rsidRDefault="00EA4069">
            <w:pPr>
              <w:pStyle w:val="TableParagraph"/>
              <w:spacing w:line="276" w:lineRule="exact"/>
              <w:ind w:left="108" w:right="98"/>
              <w:jc w:val="both"/>
              <w:rPr>
                <w:sz w:val="24"/>
              </w:rPr>
            </w:pPr>
            <w:r>
              <w:rPr>
                <w:sz w:val="24"/>
              </w:rPr>
              <w:t>(</w:t>
            </w:r>
            <w:proofErr w:type="spellStart"/>
            <w:r>
              <w:rPr>
                <w:sz w:val="24"/>
              </w:rPr>
              <w:t>i</w:t>
            </w:r>
            <w:proofErr w:type="spellEnd"/>
            <w:r>
              <w:rPr>
                <w:sz w:val="24"/>
              </w:rPr>
              <w:t>) Wiring Diagrams (ii) Relay Disposition Charts</w:t>
            </w:r>
            <w:r>
              <w:rPr>
                <w:spacing w:val="80"/>
                <w:sz w:val="24"/>
              </w:rPr>
              <w:t xml:space="preserve"> </w:t>
            </w:r>
            <w:r>
              <w:rPr>
                <w:sz w:val="24"/>
              </w:rPr>
              <w:t>(</w:t>
            </w:r>
            <w:proofErr w:type="gramStart"/>
            <w:r>
              <w:rPr>
                <w:sz w:val="24"/>
              </w:rPr>
              <w:t>iii )</w:t>
            </w:r>
            <w:proofErr w:type="gramEnd"/>
            <w:r>
              <w:rPr>
                <w:sz w:val="24"/>
              </w:rPr>
              <w:t xml:space="preserve"> Contact Analysis and Fuse Particulars</w:t>
            </w:r>
            <w:r>
              <w:rPr>
                <w:spacing w:val="40"/>
                <w:sz w:val="24"/>
              </w:rPr>
              <w:t xml:space="preserve"> </w:t>
            </w:r>
            <w:r>
              <w:rPr>
                <w:sz w:val="24"/>
              </w:rPr>
              <w:t>(iv) Termination Chart for Panel Interlocking</w:t>
            </w:r>
            <w:r>
              <w:rPr>
                <w:spacing w:val="80"/>
                <w:sz w:val="24"/>
              </w:rPr>
              <w:t xml:space="preserve"> </w:t>
            </w:r>
            <w:r>
              <w:rPr>
                <w:sz w:val="24"/>
              </w:rPr>
              <w:t>(v) CT Rack Particulars</w:t>
            </w:r>
          </w:p>
        </w:tc>
        <w:tc>
          <w:tcPr>
            <w:tcW w:w="1214" w:type="dxa"/>
          </w:tcPr>
          <w:p w14:paraId="0595360A" w14:textId="77777777" w:rsidR="00620921" w:rsidRDefault="00620921">
            <w:pPr>
              <w:pStyle w:val="TableParagraph"/>
              <w:rPr>
                <w:rFonts w:ascii="Times New Roman"/>
              </w:rPr>
            </w:pPr>
          </w:p>
        </w:tc>
        <w:tc>
          <w:tcPr>
            <w:tcW w:w="1253" w:type="dxa"/>
          </w:tcPr>
          <w:p w14:paraId="4846CCD6" w14:textId="77777777" w:rsidR="00620921" w:rsidRDefault="00620921">
            <w:pPr>
              <w:pStyle w:val="TableParagraph"/>
              <w:rPr>
                <w:rFonts w:ascii="Times New Roman"/>
              </w:rPr>
            </w:pPr>
          </w:p>
        </w:tc>
      </w:tr>
      <w:tr w:rsidR="00620921" w14:paraId="509176CA" w14:textId="77777777">
        <w:trPr>
          <w:trHeight w:val="554"/>
        </w:trPr>
        <w:tc>
          <w:tcPr>
            <w:tcW w:w="842" w:type="dxa"/>
          </w:tcPr>
          <w:p w14:paraId="6006D417" w14:textId="77777777" w:rsidR="00620921" w:rsidRDefault="00EA4069">
            <w:pPr>
              <w:pStyle w:val="TableParagraph"/>
              <w:spacing w:before="2"/>
              <w:ind w:left="9" w:right="1"/>
              <w:jc w:val="center"/>
              <w:rPr>
                <w:sz w:val="24"/>
              </w:rPr>
            </w:pPr>
            <w:r>
              <w:rPr>
                <w:spacing w:val="-5"/>
                <w:sz w:val="24"/>
              </w:rPr>
              <w:t>(a)</w:t>
            </w:r>
          </w:p>
        </w:tc>
        <w:tc>
          <w:tcPr>
            <w:tcW w:w="6469" w:type="dxa"/>
          </w:tcPr>
          <w:p w14:paraId="01035598" w14:textId="77777777" w:rsidR="00620921" w:rsidRDefault="00EA4069">
            <w:pPr>
              <w:pStyle w:val="TableParagraph"/>
              <w:spacing w:before="2"/>
              <w:ind w:left="108"/>
              <w:rPr>
                <w:sz w:val="24"/>
              </w:rPr>
            </w:pPr>
            <w:r>
              <w:rPr>
                <w:sz w:val="24"/>
              </w:rPr>
              <w:t>For</w:t>
            </w:r>
            <w:r>
              <w:rPr>
                <w:spacing w:val="-3"/>
                <w:sz w:val="24"/>
              </w:rPr>
              <w:t xml:space="preserve"> </w:t>
            </w:r>
            <w:r>
              <w:rPr>
                <w:sz w:val="24"/>
              </w:rPr>
              <w:t>a</w:t>
            </w:r>
            <w:r>
              <w:rPr>
                <w:spacing w:val="-2"/>
                <w:sz w:val="24"/>
              </w:rPr>
              <w:t xml:space="preserve"> </w:t>
            </w:r>
            <w:r>
              <w:rPr>
                <w:sz w:val="24"/>
              </w:rPr>
              <w:t>Two-Line</w:t>
            </w:r>
            <w:r>
              <w:rPr>
                <w:spacing w:val="-3"/>
                <w:sz w:val="24"/>
              </w:rPr>
              <w:t xml:space="preserve"> </w:t>
            </w:r>
            <w:r>
              <w:rPr>
                <w:spacing w:val="-2"/>
                <w:sz w:val="24"/>
              </w:rPr>
              <w:t>Station</w:t>
            </w:r>
          </w:p>
        </w:tc>
        <w:tc>
          <w:tcPr>
            <w:tcW w:w="1214" w:type="dxa"/>
          </w:tcPr>
          <w:p w14:paraId="77F75685"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66BF3642" w14:textId="77777777" w:rsidR="00620921" w:rsidRDefault="00EA4069">
            <w:pPr>
              <w:pStyle w:val="TableParagraph"/>
              <w:spacing w:before="2"/>
              <w:ind w:left="13" w:right="1"/>
              <w:jc w:val="center"/>
              <w:rPr>
                <w:sz w:val="24"/>
              </w:rPr>
            </w:pPr>
            <w:r>
              <w:rPr>
                <w:spacing w:val="-2"/>
                <w:sz w:val="24"/>
              </w:rPr>
              <w:t>66096</w:t>
            </w:r>
          </w:p>
        </w:tc>
      </w:tr>
      <w:tr w:rsidR="00620921" w14:paraId="6A7DF1B3" w14:textId="77777777">
        <w:trPr>
          <w:trHeight w:val="551"/>
        </w:trPr>
        <w:tc>
          <w:tcPr>
            <w:tcW w:w="842" w:type="dxa"/>
          </w:tcPr>
          <w:p w14:paraId="7787040A" w14:textId="77777777" w:rsidR="00620921" w:rsidRDefault="00EA4069">
            <w:pPr>
              <w:pStyle w:val="TableParagraph"/>
              <w:ind w:left="9" w:right="1"/>
              <w:jc w:val="center"/>
              <w:rPr>
                <w:sz w:val="24"/>
              </w:rPr>
            </w:pPr>
            <w:r>
              <w:rPr>
                <w:spacing w:val="-5"/>
                <w:sz w:val="24"/>
              </w:rPr>
              <w:t>(b)</w:t>
            </w:r>
          </w:p>
        </w:tc>
        <w:tc>
          <w:tcPr>
            <w:tcW w:w="6469" w:type="dxa"/>
          </w:tcPr>
          <w:p w14:paraId="11B2D99D"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3"/>
                <w:sz w:val="24"/>
              </w:rPr>
              <w:t xml:space="preserve"> </w:t>
            </w:r>
            <w:r>
              <w:rPr>
                <w:sz w:val="24"/>
              </w:rPr>
              <w:t>Three-Line</w:t>
            </w:r>
            <w:r>
              <w:rPr>
                <w:spacing w:val="-4"/>
                <w:sz w:val="24"/>
              </w:rPr>
              <w:t xml:space="preserve"> </w:t>
            </w:r>
            <w:r>
              <w:rPr>
                <w:spacing w:val="-2"/>
                <w:sz w:val="24"/>
              </w:rPr>
              <w:t>Station</w:t>
            </w:r>
          </w:p>
        </w:tc>
        <w:tc>
          <w:tcPr>
            <w:tcW w:w="1214" w:type="dxa"/>
          </w:tcPr>
          <w:p w14:paraId="155317C2"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2FC3180A" w14:textId="77777777" w:rsidR="00620921" w:rsidRDefault="00EA4069">
            <w:pPr>
              <w:pStyle w:val="TableParagraph"/>
              <w:ind w:left="13" w:right="1"/>
              <w:jc w:val="center"/>
              <w:rPr>
                <w:sz w:val="24"/>
              </w:rPr>
            </w:pPr>
            <w:r>
              <w:rPr>
                <w:spacing w:val="-2"/>
                <w:sz w:val="24"/>
              </w:rPr>
              <w:t>80784</w:t>
            </w:r>
          </w:p>
        </w:tc>
      </w:tr>
      <w:tr w:rsidR="00620921" w14:paraId="270C9796" w14:textId="77777777">
        <w:trPr>
          <w:trHeight w:val="551"/>
        </w:trPr>
        <w:tc>
          <w:tcPr>
            <w:tcW w:w="842" w:type="dxa"/>
          </w:tcPr>
          <w:p w14:paraId="7CAE5776" w14:textId="77777777" w:rsidR="00620921" w:rsidRDefault="00EA4069">
            <w:pPr>
              <w:pStyle w:val="TableParagraph"/>
              <w:ind w:left="9"/>
              <w:jc w:val="center"/>
              <w:rPr>
                <w:sz w:val="24"/>
              </w:rPr>
            </w:pPr>
            <w:r>
              <w:rPr>
                <w:spacing w:val="-5"/>
                <w:sz w:val="24"/>
              </w:rPr>
              <w:t>(c)</w:t>
            </w:r>
          </w:p>
        </w:tc>
        <w:tc>
          <w:tcPr>
            <w:tcW w:w="6469" w:type="dxa"/>
          </w:tcPr>
          <w:p w14:paraId="475E383D"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2"/>
                <w:sz w:val="24"/>
              </w:rPr>
              <w:t xml:space="preserve"> </w:t>
            </w:r>
            <w:r>
              <w:rPr>
                <w:sz w:val="24"/>
              </w:rPr>
              <w:t>Four-Line</w:t>
            </w:r>
            <w:r>
              <w:rPr>
                <w:spacing w:val="-3"/>
                <w:sz w:val="24"/>
              </w:rPr>
              <w:t xml:space="preserve"> </w:t>
            </w:r>
            <w:r>
              <w:rPr>
                <w:spacing w:val="-2"/>
                <w:sz w:val="24"/>
              </w:rPr>
              <w:t>Station</w:t>
            </w:r>
          </w:p>
        </w:tc>
        <w:tc>
          <w:tcPr>
            <w:tcW w:w="1214" w:type="dxa"/>
          </w:tcPr>
          <w:p w14:paraId="04A04512"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13866CE7" w14:textId="77777777" w:rsidR="00620921" w:rsidRDefault="00EA4069">
            <w:pPr>
              <w:pStyle w:val="TableParagraph"/>
              <w:ind w:left="13" w:right="1"/>
              <w:jc w:val="center"/>
              <w:rPr>
                <w:sz w:val="24"/>
              </w:rPr>
            </w:pPr>
            <w:r>
              <w:rPr>
                <w:spacing w:val="-2"/>
                <w:sz w:val="24"/>
              </w:rPr>
              <w:t>110160</w:t>
            </w:r>
          </w:p>
        </w:tc>
      </w:tr>
      <w:tr w:rsidR="00620921" w14:paraId="71CA92DB" w14:textId="77777777">
        <w:trPr>
          <w:trHeight w:val="550"/>
        </w:trPr>
        <w:tc>
          <w:tcPr>
            <w:tcW w:w="842" w:type="dxa"/>
          </w:tcPr>
          <w:p w14:paraId="29201BC7" w14:textId="77777777" w:rsidR="00620921" w:rsidRDefault="00EA4069">
            <w:pPr>
              <w:pStyle w:val="TableParagraph"/>
              <w:spacing w:line="276" w:lineRule="exact"/>
              <w:ind w:left="9" w:right="1"/>
              <w:jc w:val="center"/>
              <w:rPr>
                <w:sz w:val="24"/>
              </w:rPr>
            </w:pPr>
            <w:r>
              <w:rPr>
                <w:spacing w:val="-5"/>
                <w:sz w:val="24"/>
              </w:rPr>
              <w:t>(d)</w:t>
            </w:r>
          </w:p>
        </w:tc>
        <w:tc>
          <w:tcPr>
            <w:tcW w:w="6469" w:type="dxa"/>
          </w:tcPr>
          <w:p w14:paraId="4FD6634E" w14:textId="77777777" w:rsidR="00620921" w:rsidRDefault="00EA4069">
            <w:pPr>
              <w:pStyle w:val="TableParagraph"/>
              <w:spacing w:line="276"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Five-Line</w:t>
            </w:r>
            <w:r>
              <w:rPr>
                <w:spacing w:val="-4"/>
                <w:sz w:val="24"/>
              </w:rPr>
              <w:t xml:space="preserve"> </w:t>
            </w:r>
            <w:r>
              <w:rPr>
                <w:spacing w:val="-2"/>
                <w:sz w:val="24"/>
              </w:rPr>
              <w:t>Station</w:t>
            </w:r>
          </w:p>
        </w:tc>
        <w:tc>
          <w:tcPr>
            <w:tcW w:w="1214" w:type="dxa"/>
          </w:tcPr>
          <w:p w14:paraId="6EAC8226"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6B09CB56" w14:textId="77777777" w:rsidR="00620921" w:rsidRDefault="00EA4069">
            <w:pPr>
              <w:pStyle w:val="TableParagraph"/>
              <w:spacing w:line="276" w:lineRule="exact"/>
              <w:ind w:left="13" w:right="1"/>
              <w:jc w:val="center"/>
              <w:rPr>
                <w:sz w:val="24"/>
              </w:rPr>
            </w:pPr>
            <w:r>
              <w:rPr>
                <w:spacing w:val="-2"/>
                <w:sz w:val="24"/>
              </w:rPr>
              <w:t>139536</w:t>
            </w:r>
          </w:p>
        </w:tc>
      </w:tr>
      <w:tr w:rsidR="00620921" w14:paraId="1792DB94" w14:textId="77777777">
        <w:trPr>
          <w:trHeight w:val="550"/>
        </w:trPr>
        <w:tc>
          <w:tcPr>
            <w:tcW w:w="842" w:type="dxa"/>
          </w:tcPr>
          <w:p w14:paraId="0370DC11" w14:textId="77777777" w:rsidR="00620921" w:rsidRDefault="00EA4069">
            <w:pPr>
              <w:pStyle w:val="TableParagraph"/>
              <w:spacing w:line="275" w:lineRule="exact"/>
              <w:ind w:left="9" w:right="1"/>
              <w:jc w:val="center"/>
              <w:rPr>
                <w:sz w:val="24"/>
              </w:rPr>
            </w:pPr>
            <w:r>
              <w:rPr>
                <w:spacing w:val="-5"/>
                <w:sz w:val="24"/>
              </w:rPr>
              <w:t>(e)</w:t>
            </w:r>
          </w:p>
        </w:tc>
        <w:tc>
          <w:tcPr>
            <w:tcW w:w="6469" w:type="dxa"/>
          </w:tcPr>
          <w:p w14:paraId="1BB71912" w14:textId="77777777" w:rsidR="00620921" w:rsidRDefault="00EA4069">
            <w:pPr>
              <w:pStyle w:val="TableParagraph"/>
              <w:spacing w:line="275" w:lineRule="exact"/>
              <w:ind w:left="108"/>
              <w:rPr>
                <w:sz w:val="24"/>
              </w:rPr>
            </w:pPr>
            <w:r>
              <w:rPr>
                <w:sz w:val="24"/>
              </w:rPr>
              <w:t>For</w:t>
            </w:r>
            <w:r>
              <w:rPr>
                <w:spacing w:val="-3"/>
                <w:sz w:val="24"/>
              </w:rPr>
              <w:t xml:space="preserve"> </w:t>
            </w:r>
            <w:r>
              <w:rPr>
                <w:sz w:val="24"/>
              </w:rPr>
              <w:t>a</w:t>
            </w:r>
            <w:r>
              <w:rPr>
                <w:spacing w:val="-1"/>
                <w:sz w:val="24"/>
              </w:rPr>
              <w:t xml:space="preserve"> </w:t>
            </w:r>
            <w:r>
              <w:rPr>
                <w:sz w:val="24"/>
              </w:rPr>
              <w:t>Six-Line</w:t>
            </w:r>
            <w:r>
              <w:rPr>
                <w:spacing w:val="-3"/>
                <w:sz w:val="24"/>
              </w:rPr>
              <w:t xml:space="preserve"> </w:t>
            </w:r>
            <w:r>
              <w:rPr>
                <w:spacing w:val="-2"/>
                <w:sz w:val="24"/>
              </w:rPr>
              <w:t>Station</w:t>
            </w:r>
          </w:p>
        </w:tc>
        <w:tc>
          <w:tcPr>
            <w:tcW w:w="1214" w:type="dxa"/>
          </w:tcPr>
          <w:p w14:paraId="5A499769"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5442891C" w14:textId="77777777" w:rsidR="00620921" w:rsidRDefault="00EA4069">
            <w:pPr>
              <w:pStyle w:val="TableParagraph"/>
              <w:spacing w:line="275" w:lineRule="exact"/>
              <w:ind w:left="13" w:right="1"/>
              <w:jc w:val="center"/>
              <w:rPr>
                <w:sz w:val="24"/>
              </w:rPr>
            </w:pPr>
            <w:r>
              <w:rPr>
                <w:spacing w:val="-2"/>
                <w:sz w:val="24"/>
              </w:rPr>
              <w:t>168912</w:t>
            </w:r>
          </w:p>
        </w:tc>
      </w:tr>
      <w:tr w:rsidR="00620921" w14:paraId="11B2363F" w14:textId="77777777">
        <w:trPr>
          <w:trHeight w:val="550"/>
        </w:trPr>
        <w:tc>
          <w:tcPr>
            <w:tcW w:w="842" w:type="dxa"/>
          </w:tcPr>
          <w:p w14:paraId="77FE7F86" w14:textId="77777777" w:rsidR="00620921" w:rsidRDefault="00EA4069">
            <w:pPr>
              <w:pStyle w:val="TableParagraph"/>
              <w:spacing w:line="275" w:lineRule="exact"/>
              <w:ind w:left="9" w:right="1"/>
              <w:jc w:val="center"/>
              <w:rPr>
                <w:sz w:val="24"/>
              </w:rPr>
            </w:pPr>
            <w:r>
              <w:rPr>
                <w:spacing w:val="-5"/>
                <w:sz w:val="24"/>
              </w:rPr>
              <w:t>(f)</w:t>
            </w:r>
          </w:p>
        </w:tc>
        <w:tc>
          <w:tcPr>
            <w:tcW w:w="6469" w:type="dxa"/>
          </w:tcPr>
          <w:p w14:paraId="796F31CF" w14:textId="77777777" w:rsidR="00620921" w:rsidRDefault="00EA4069">
            <w:pPr>
              <w:pStyle w:val="TableParagraph"/>
              <w:spacing w:line="27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Seven-Line</w:t>
            </w:r>
            <w:r>
              <w:rPr>
                <w:spacing w:val="-3"/>
                <w:sz w:val="24"/>
              </w:rPr>
              <w:t xml:space="preserve"> </w:t>
            </w:r>
            <w:r>
              <w:rPr>
                <w:spacing w:val="-2"/>
                <w:sz w:val="24"/>
              </w:rPr>
              <w:t>Station</w:t>
            </w:r>
          </w:p>
        </w:tc>
        <w:tc>
          <w:tcPr>
            <w:tcW w:w="1214" w:type="dxa"/>
          </w:tcPr>
          <w:p w14:paraId="39D6D566"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01C585FF" w14:textId="77777777" w:rsidR="00620921" w:rsidRDefault="00EA4069">
            <w:pPr>
              <w:pStyle w:val="TableParagraph"/>
              <w:spacing w:line="275" w:lineRule="exact"/>
              <w:ind w:left="13" w:right="1"/>
              <w:jc w:val="center"/>
              <w:rPr>
                <w:sz w:val="24"/>
              </w:rPr>
            </w:pPr>
            <w:r>
              <w:rPr>
                <w:spacing w:val="-2"/>
                <w:sz w:val="24"/>
              </w:rPr>
              <w:t>205632</w:t>
            </w:r>
          </w:p>
        </w:tc>
      </w:tr>
      <w:tr w:rsidR="00620921" w14:paraId="2E5275F2" w14:textId="77777777">
        <w:trPr>
          <w:trHeight w:val="550"/>
        </w:trPr>
        <w:tc>
          <w:tcPr>
            <w:tcW w:w="842" w:type="dxa"/>
          </w:tcPr>
          <w:p w14:paraId="7CD7C19D" w14:textId="77777777" w:rsidR="00620921" w:rsidRDefault="00EA4069">
            <w:pPr>
              <w:pStyle w:val="TableParagraph"/>
              <w:spacing w:line="275" w:lineRule="exact"/>
              <w:ind w:left="9" w:right="1"/>
              <w:jc w:val="center"/>
              <w:rPr>
                <w:sz w:val="24"/>
              </w:rPr>
            </w:pPr>
            <w:r>
              <w:rPr>
                <w:spacing w:val="-5"/>
                <w:sz w:val="24"/>
              </w:rPr>
              <w:t>(g)</w:t>
            </w:r>
          </w:p>
        </w:tc>
        <w:tc>
          <w:tcPr>
            <w:tcW w:w="6469" w:type="dxa"/>
          </w:tcPr>
          <w:p w14:paraId="7C2B93C0" w14:textId="77777777" w:rsidR="00620921" w:rsidRDefault="00EA4069">
            <w:pPr>
              <w:pStyle w:val="TableParagraph"/>
              <w:spacing w:line="275" w:lineRule="exact"/>
              <w:ind w:left="108"/>
              <w:rPr>
                <w:sz w:val="24"/>
              </w:rPr>
            </w:pPr>
            <w:r>
              <w:rPr>
                <w:sz w:val="24"/>
              </w:rPr>
              <w:t>For</w:t>
            </w:r>
            <w:r>
              <w:rPr>
                <w:spacing w:val="-3"/>
                <w:sz w:val="24"/>
              </w:rPr>
              <w:t xml:space="preserve"> </w:t>
            </w:r>
            <w:proofErr w:type="spellStart"/>
            <w:proofErr w:type="gramStart"/>
            <w:r>
              <w:rPr>
                <w:sz w:val="24"/>
              </w:rPr>
              <w:t>a</w:t>
            </w:r>
            <w:proofErr w:type="spellEnd"/>
            <w:proofErr w:type="gramEnd"/>
            <w:r>
              <w:rPr>
                <w:spacing w:val="-2"/>
                <w:sz w:val="24"/>
              </w:rPr>
              <w:t xml:space="preserve"> </w:t>
            </w:r>
            <w:r>
              <w:rPr>
                <w:sz w:val="24"/>
              </w:rPr>
              <w:t>Eight-Line</w:t>
            </w:r>
            <w:r>
              <w:rPr>
                <w:spacing w:val="-4"/>
                <w:sz w:val="24"/>
              </w:rPr>
              <w:t xml:space="preserve"> </w:t>
            </w:r>
            <w:r>
              <w:rPr>
                <w:sz w:val="24"/>
              </w:rPr>
              <w:t>Station</w:t>
            </w:r>
            <w:r>
              <w:rPr>
                <w:spacing w:val="-2"/>
                <w:sz w:val="24"/>
              </w:rPr>
              <w:t xml:space="preserve"> </w:t>
            </w:r>
            <w:r>
              <w:rPr>
                <w:sz w:val="24"/>
              </w:rPr>
              <w:t>or</w:t>
            </w:r>
            <w:r>
              <w:rPr>
                <w:spacing w:val="-6"/>
                <w:sz w:val="24"/>
              </w:rPr>
              <w:t xml:space="preserve"> </w:t>
            </w:r>
            <w:r>
              <w:rPr>
                <w:spacing w:val="-4"/>
                <w:sz w:val="24"/>
              </w:rPr>
              <w:t>more</w:t>
            </w:r>
          </w:p>
        </w:tc>
        <w:tc>
          <w:tcPr>
            <w:tcW w:w="1214" w:type="dxa"/>
          </w:tcPr>
          <w:p w14:paraId="2ED0265C"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025C69C6" w14:textId="77777777" w:rsidR="00620921" w:rsidRDefault="00EA4069">
            <w:pPr>
              <w:pStyle w:val="TableParagraph"/>
              <w:spacing w:line="275" w:lineRule="exact"/>
              <w:ind w:left="13" w:right="1"/>
              <w:jc w:val="center"/>
              <w:rPr>
                <w:sz w:val="24"/>
              </w:rPr>
            </w:pPr>
            <w:r>
              <w:rPr>
                <w:spacing w:val="-2"/>
                <w:sz w:val="24"/>
              </w:rPr>
              <w:t>257040</w:t>
            </w:r>
          </w:p>
        </w:tc>
      </w:tr>
      <w:tr w:rsidR="00620921" w14:paraId="1F18A698" w14:textId="77777777">
        <w:trPr>
          <w:trHeight w:val="551"/>
        </w:trPr>
        <w:tc>
          <w:tcPr>
            <w:tcW w:w="842" w:type="dxa"/>
          </w:tcPr>
          <w:p w14:paraId="2C83946B" w14:textId="77777777" w:rsidR="00620921" w:rsidRDefault="00EA4069">
            <w:pPr>
              <w:pStyle w:val="TableParagraph"/>
              <w:spacing w:before="1"/>
              <w:ind w:left="9" w:right="1"/>
              <w:jc w:val="center"/>
              <w:rPr>
                <w:sz w:val="24"/>
              </w:rPr>
            </w:pPr>
            <w:r>
              <w:rPr>
                <w:spacing w:val="-5"/>
                <w:sz w:val="24"/>
              </w:rPr>
              <w:t>(h)</w:t>
            </w:r>
          </w:p>
        </w:tc>
        <w:tc>
          <w:tcPr>
            <w:tcW w:w="6469" w:type="dxa"/>
          </w:tcPr>
          <w:p w14:paraId="4EE18CA2" w14:textId="77777777" w:rsidR="00620921" w:rsidRDefault="00EA4069">
            <w:pPr>
              <w:pStyle w:val="TableParagraph"/>
              <w:spacing w:before="1"/>
              <w:ind w:left="108"/>
              <w:rPr>
                <w:sz w:val="24"/>
              </w:rPr>
            </w:pPr>
            <w:r>
              <w:rPr>
                <w:sz w:val="24"/>
              </w:rPr>
              <w:t>For</w:t>
            </w:r>
            <w:r>
              <w:rPr>
                <w:spacing w:val="-3"/>
                <w:sz w:val="24"/>
              </w:rPr>
              <w:t xml:space="preserve"> </w:t>
            </w:r>
            <w:r>
              <w:rPr>
                <w:sz w:val="24"/>
              </w:rPr>
              <w:t>a</w:t>
            </w:r>
            <w:r>
              <w:rPr>
                <w:spacing w:val="-3"/>
                <w:sz w:val="24"/>
              </w:rPr>
              <w:t xml:space="preserve"> </w:t>
            </w:r>
            <w:r>
              <w:rPr>
                <w:sz w:val="24"/>
              </w:rPr>
              <w:t>Mid-Section</w:t>
            </w:r>
            <w:r>
              <w:rPr>
                <w:spacing w:val="-2"/>
                <w:sz w:val="24"/>
              </w:rPr>
              <w:t xml:space="preserve"> </w:t>
            </w:r>
            <w:r>
              <w:rPr>
                <w:sz w:val="24"/>
              </w:rPr>
              <w:t>LC</w:t>
            </w:r>
            <w:r>
              <w:rPr>
                <w:spacing w:val="-6"/>
                <w:sz w:val="24"/>
              </w:rPr>
              <w:t xml:space="preserve"> </w:t>
            </w:r>
            <w:r>
              <w:rPr>
                <w:spacing w:val="-4"/>
                <w:sz w:val="24"/>
              </w:rPr>
              <w:t>Gate</w:t>
            </w:r>
          </w:p>
        </w:tc>
        <w:tc>
          <w:tcPr>
            <w:tcW w:w="1214" w:type="dxa"/>
          </w:tcPr>
          <w:p w14:paraId="3DDD12CB" w14:textId="77777777" w:rsidR="00620921" w:rsidRDefault="00EA4069">
            <w:pPr>
              <w:pStyle w:val="TableParagraph"/>
              <w:spacing w:line="270" w:lineRule="atLeast"/>
              <w:ind w:left="346" w:right="217" w:hanging="116"/>
              <w:rPr>
                <w:sz w:val="24"/>
              </w:rPr>
            </w:pPr>
            <w:r>
              <w:rPr>
                <w:sz w:val="24"/>
              </w:rPr>
              <w:t>Per</w:t>
            </w:r>
            <w:r>
              <w:rPr>
                <w:spacing w:val="-17"/>
                <w:sz w:val="24"/>
              </w:rPr>
              <w:t xml:space="preserve"> </w:t>
            </w:r>
            <w:r>
              <w:rPr>
                <w:sz w:val="24"/>
              </w:rPr>
              <w:t xml:space="preserve">LC </w:t>
            </w:r>
            <w:r>
              <w:rPr>
                <w:spacing w:val="-4"/>
                <w:sz w:val="24"/>
              </w:rPr>
              <w:t>Gate</w:t>
            </w:r>
          </w:p>
        </w:tc>
        <w:tc>
          <w:tcPr>
            <w:tcW w:w="1253" w:type="dxa"/>
          </w:tcPr>
          <w:p w14:paraId="6526DDD2" w14:textId="77777777" w:rsidR="00620921" w:rsidRDefault="00EA4069">
            <w:pPr>
              <w:pStyle w:val="TableParagraph"/>
              <w:spacing w:before="1"/>
              <w:ind w:left="13" w:right="1"/>
              <w:jc w:val="center"/>
              <w:rPr>
                <w:sz w:val="24"/>
              </w:rPr>
            </w:pPr>
            <w:r>
              <w:rPr>
                <w:spacing w:val="-2"/>
                <w:sz w:val="24"/>
              </w:rPr>
              <w:t>29376</w:t>
            </w:r>
          </w:p>
        </w:tc>
      </w:tr>
      <w:tr w:rsidR="00620921" w14:paraId="4F9BCB3D" w14:textId="77777777">
        <w:trPr>
          <w:trHeight w:val="1103"/>
        </w:trPr>
        <w:tc>
          <w:tcPr>
            <w:tcW w:w="842" w:type="dxa"/>
          </w:tcPr>
          <w:p w14:paraId="0FBBDEE0" w14:textId="77777777" w:rsidR="00620921" w:rsidRDefault="00EA4069">
            <w:pPr>
              <w:pStyle w:val="TableParagraph"/>
              <w:ind w:left="9" w:right="1"/>
              <w:jc w:val="center"/>
              <w:rPr>
                <w:sz w:val="24"/>
              </w:rPr>
            </w:pPr>
            <w:r>
              <w:rPr>
                <w:spacing w:val="-4"/>
                <w:sz w:val="24"/>
              </w:rPr>
              <w:t>3909</w:t>
            </w:r>
          </w:p>
        </w:tc>
        <w:tc>
          <w:tcPr>
            <w:tcW w:w="6469" w:type="dxa"/>
          </w:tcPr>
          <w:p w14:paraId="3562000E" w14:textId="77777777" w:rsidR="00620921" w:rsidRDefault="00EA4069">
            <w:pPr>
              <w:pStyle w:val="TableParagraph"/>
              <w:spacing w:line="270" w:lineRule="atLeast"/>
              <w:ind w:left="108" w:right="99"/>
              <w:jc w:val="both"/>
              <w:rPr>
                <w:sz w:val="24"/>
              </w:rPr>
            </w:pPr>
            <w:r>
              <w:rPr>
                <w:sz w:val="24"/>
              </w:rPr>
              <w:t xml:space="preserve">Design of Location Box Drawings in AUTOCAD (Including Contact Analysis, Fuse Particulars, cable particulars </w:t>
            </w:r>
            <w:proofErr w:type="spellStart"/>
            <w:r>
              <w:rPr>
                <w:sz w:val="24"/>
              </w:rPr>
              <w:t>etc</w:t>
            </w:r>
            <w:proofErr w:type="spellEnd"/>
            <w:r>
              <w:rPr>
                <w:sz w:val="24"/>
              </w:rPr>
              <w:t>) and</w:t>
            </w:r>
            <w:r>
              <w:rPr>
                <w:spacing w:val="-17"/>
                <w:sz w:val="24"/>
              </w:rPr>
              <w:t xml:space="preserve"> </w:t>
            </w:r>
            <w:r>
              <w:rPr>
                <w:sz w:val="24"/>
              </w:rPr>
              <w:t>submission</w:t>
            </w:r>
            <w:r>
              <w:rPr>
                <w:spacing w:val="-17"/>
                <w:sz w:val="24"/>
              </w:rPr>
              <w:t xml:space="preserve"> </w:t>
            </w:r>
            <w:r>
              <w:rPr>
                <w:sz w:val="24"/>
              </w:rPr>
              <w:t>of</w:t>
            </w:r>
            <w:r>
              <w:rPr>
                <w:spacing w:val="-16"/>
                <w:sz w:val="24"/>
              </w:rPr>
              <w:t xml:space="preserve"> </w:t>
            </w:r>
            <w:r>
              <w:rPr>
                <w:sz w:val="24"/>
              </w:rPr>
              <w:t>Three</w:t>
            </w:r>
            <w:r>
              <w:rPr>
                <w:spacing w:val="-17"/>
                <w:sz w:val="24"/>
              </w:rPr>
              <w:t xml:space="preserve"> </w:t>
            </w:r>
            <w:r>
              <w:rPr>
                <w:sz w:val="24"/>
              </w:rPr>
              <w:t>paper</w:t>
            </w:r>
            <w:r>
              <w:rPr>
                <w:spacing w:val="-17"/>
                <w:sz w:val="24"/>
              </w:rPr>
              <w:t xml:space="preserve"> </w:t>
            </w:r>
            <w:r>
              <w:rPr>
                <w:sz w:val="24"/>
              </w:rPr>
              <w:t>copies</w:t>
            </w:r>
            <w:r>
              <w:rPr>
                <w:spacing w:val="-17"/>
                <w:sz w:val="24"/>
              </w:rPr>
              <w:t xml:space="preserve"> </w:t>
            </w:r>
            <w:r>
              <w:rPr>
                <w:sz w:val="24"/>
              </w:rPr>
              <w:t>for</w:t>
            </w:r>
            <w:r>
              <w:rPr>
                <w:spacing w:val="-16"/>
                <w:sz w:val="24"/>
              </w:rPr>
              <w:t xml:space="preserve"> </w:t>
            </w:r>
            <w:r>
              <w:rPr>
                <w:sz w:val="24"/>
              </w:rPr>
              <w:t>approval</w:t>
            </w:r>
            <w:r>
              <w:rPr>
                <w:spacing w:val="-17"/>
                <w:sz w:val="24"/>
              </w:rPr>
              <w:t xml:space="preserve"> </w:t>
            </w:r>
            <w:r>
              <w:rPr>
                <w:sz w:val="24"/>
              </w:rPr>
              <w:t>in</w:t>
            </w:r>
            <w:r>
              <w:rPr>
                <w:spacing w:val="-17"/>
                <w:sz w:val="24"/>
              </w:rPr>
              <w:t xml:space="preserve"> </w:t>
            </w:r>
            <w:r>
              <w:rPr>
                <w:sz w:val="24"/>
              </w:rPr>
              <w:t>A4/A3 white papers. After approval, AUTOCAD copies to be</w:t>
            </w:r>
          </w:p>
        </w:tc>
        <w:tc>
          <w:tcPr>
            <w:tcW w:w="1214" w:type="dxa"/>
          </w:tcPr>
          <w:p w14:paraId="0BA8FA45" w14:textId="77777777" w:rsidR="00620921" w:rsidRDefault="00EA4069">
            <w:pPr>
              <w:pStyle w:val="TableParagraph"/>
              <w:ind w:left="151" w:right="142" w:hanging="1"/>
              <w:jc w:val="center"/>
              <w:rPr>
                <w:sz w:val="24"/>
              </w:rPr>
            </w:pPr>
            <w:r>
              <w:rPr>
                <w:spacing w:val="-4"/>
                <w:sz w:val="24"/>
              </w:rPr>
              <w:t xml:space="preserve">Per </w:t>
            </w:r>
            <w:r>
              <w:rPr>
                <w:spacing w:val="-2"/>
                <w:sz w:val="24"/>
              </w:rPr>
              <w:t xml:space="preserve">Location </w:t>
            </w:r>
            <w:r>
              <w:rPr>
                <w:spacing w:val="-4"/>
                <w:sz w:val="24"/>
              </w:rPr>
              <w:t>Box</w:t>
            </w:r>
          </w:p>
        </w:tc>
        <w:tc>
          <w:tcPr>
            <w:tcW w:w="1253" w:type="dxa"/>
          </w:tcPr>
          <w:p w14:paraId="6C95F318" w14:textId="77777777" w:rsidR="00620921" w:rsidRDefault="00EA4069">
            <w:pPr>
              <w:pStyle w:val="TableParagraph"/>
              <w:ind w:left="13" w:right="1"/>
              <w:jc w:val="center"/>
              <w:rPr>
                <w:sz w:val="24"/>
              </w:rPr>
            </w:pPr>
            <w:r>
              <w:rPr>
                <w:spacing w:val="-5"/>
                <w:sz w:val="24"/>
              </w:rPr>
              <w:t>584</w:t>
            </w:r>
          </w:p>
        </w:tc>
      </w:tr>
    </w:tbl>
    <w:p w14:paraId="26D0D62D" w14:textId="77777777" w:rsidR="00620921" w:rsidRDefault="00620921">
      <w:pPr>
        <w:jc w:val="center"/>
        <w:rPr>
          <w:sz w:val="24"/>
        </w:rPr>
        <w:sectPr w:rsidR="00620921">
          <w:pgSz w:w="11910" w:h="16840"/>
          <w:pgMar w:top="1180" w:right="560" w:bottom="1320" w:left="900" w:header="552" w:footer="1130" w:gutter="0"/>
          <w:cols w:space="720"/>
        </w:sectPr>
      </w:pPr>
    </w:p>
    <w:p w14:paraId="34B54F38"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469"/>
        <w:gridCol w:w="1214"/>
        <w:gridCol w:w="1253"/>
      </w:tblGrid>
      <w:tr w:rsidR="00620921" w14:paraId="25B73D7F" w14:textId="77777777">
        <w:trPr>
          <w:trHeight w:val="552"/>
        </w:trPr>
        <w:tc>
          <w:tcPr>
            <w:tcW w:w="842" w:type="dxa"/>
            <w:shd w:val="clear" w:color="auto" w:fill="BEBEBE"/>
          </w:tcPr>
          <w:p w14:paraId="2AACED23" w14:textId="77777777" w:rsidR="00620921" w:rsidRDefault="00EA4069">
            <w:pPr>
              <w:pStyle w:val="TableParagraph"/>
              <w:ind w:left="131"/>
              <w:rPr>
                <w:rFonts w:ascii="Arial"/>
                <w:b/>
                <w:sz w:val="24"/>
              </w:rPr>
            </w:pPr>
            <w:r>
              <w:rPr>
                <w:rFonts w:ascii="Arial"/>
                <w:b/>
                <w:spacing w:val="-4"/>
                <w:sz w:val="24"/>
              </w:rPr>
              <w:t>ITEM</w:t>
            </w:r>
          </w:p>
          <w:p w14:paraId="471230BB"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469" w:type="dxa"/>
            <w:shd w:val="clear" w:color="auto" w:fill="BEBEBE"/>
          </w:tcPr>
          <w:p w14:paraId="1FE447AF" w14:textId="77777777" w:rsidR="00620921" w:rsidRDefault="00EA4069">
            <w:pPr>
              <w:pStyle w:val="TableParagraph"/>
              <w:ind w:left="163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214" w:type="dxa"/>
            <w:shd w:val="clear" w:color="auto" w:fill="BEBEBE"/>
          </w:tcPr>
          <w:p w14:paraId="139EBE92" w14:textId="77777777" w:rsidR="00620921" w:rsidRDefault="00EA4069">
            <w:pPr>
              <w:pStyle w:val="TableParagraph"/>
              <w:ind w:left="327"/>
              <w:rPr>
                <w:rFonts w:ascii="Arial"/>
                <w:b/>
                <w:sz w:val="24"/>
              </w:rPr>
            </w:pPr>
            <w:r>
              <w:rPr>
                <w:rFonts w:ascii="Arial"/>
                <w:b/>
                <w:spacing w:val="-4"/>
                <w:sz w:val="24"/>
              </w:rPr>
              <w:t>UNIT</w:t>
            </w:r>
          </w:p>
        </w:tc>
        <w:tc>
          <w:tcPr>
            <w:tcW w:w="1253" w:type="dxa"/>
            <w:shd w:val="clear" w:color="auto" w:fill="BEBEBE"/>
          </w:tcPr>
          <w:p w14:paraId="4C01B125" w14:textId="77777777" w:rsidR="00620921" w:rsidRDefault="00EA4069">
            <w:pPr>
              <w:pStyle w:val="TableParagraph"/>
              <w:ind w:left="13" w:right="1"/>
              <w:jc w:val="center"/>
              <w:rPr>
                <w:rFonts w:ascii="Arial"/>
                <w:b/>
                <w:sz w:val="24"/>
              </w:rPr>
            </w:pPr>
            <w:r>
              <w:rPr>
                <w:rFonts w:ascii="Arial"/>
                <w:b/>
                <w:spacing w:val="-4"/>
                <w:sz w:val="24"/>
              </w:rPr>
              <w:t>Rate</w:t>
            </w:r>
          </w:p>
          <w:p w14:paraId="77F5A491" w14:textId="77777777" w:rsidR="00620921" w:rsidRDefault="00EA4069">
            <w:pPr>
              <w:pStyle w:val="TableParagraph"/>
              <w:spacing w:line="255" w:lineRule="exact"/>
              <w:ind w:left="13" w:right="2"/>
              <w:jc w:val="center"/>
              <w:rPr>
                <w:rFonts w:ascii="Arial" w:hAnsi="Arial"/>
                <w:b/>
                <w:sz w:val="24"/>
              </w:rPr>
            </w:pPr>
            <w:r>
              <w:rPr>
                <w:rFonts w:ascii="Arial" w:hAnsi="Arial"/>
                <w:b/>
                <w:color w:val="1F2021"/>
                <w:spacing w:val="-10"/>
                <w:sz w:val="24"/>
              </w:rPr>
              <w:t>₹</w:t>
            </w:r>
          </w:p>
        </w:tc>
      </w:tr>
      <w:tr w:rsidR="00620921" w14:paraId="1151E4AE" w14:textId="77777777">
        <w:trPr>
          <w:trHeight w:val="1103"/>
        </w:trPr>
        <w:tc>
          <w:tcPr>
            <w:tcW w:w="842" w:type="dxa"/>
          </w:tcPr>
          <w:p w14:paraId="01BEFD7E" w14:textId="77777777" w:rsidR="00620921" w:rsidRDefault="00620921">
            <w:pPr>
              <w:pStyle w:val="TableParagraph"/>
              <w:rPr>
                <w:rFonts w:ascii="Times New Roman"/>
              </w:rPr>
            </w:pPr>
          </w:p>
        </w:tc>
        <w:tc>
          <w:tcPr>
            <w:tcW w:w="6469" w:type="dxa"/>
          </w:tcPr>
          <w:p w14:paraId="170F81C6" w14:textId="77777777" w:rsidR="00620921" w:rsidRDefault="00EA4069">
            <w:pPr>
              <w:pStyle w:val="TableParagraph"/>
              <w:spacing w:line="270" w:lineRule="atLeast"/>
              <w:ind w:left="108" w:right="100"/>
              <w:jc w:val="both"/>
              <w:rPr>
                <w:sz w:val="24"/>
              </w:rPr>
            </w:pPr>
            <w:r>
              <w:rPr>
                <w:sz w:val="24"/>
              </w:rPr>
              <w:t>submitted in USB pen drive along with approved copy in Tracing film and six copies in Ammonia print of final approved</w:t>
            </w:r>
            <w:r>
              <w:rPr>
                <w:spacing w:val="-14"/>
                <w:sz w:val="24"/>
              </w:rPr>
              <w:t xml:space="preserve"> </w:t>
            </w:r>
            <w:r>
              <w:rPr>
                <w:sz w:val="24"/>
              </w:rPr>
              <w:t>drawing</w:t>
            </w:r>
            <w:r>
              <w:rPr>
                <w:spacing w:val="-14"/>
                <w:sz w:val="24"/>
              </w:rPr>
              <w:t xml:space="preserve"> </w:t>
            </w:r>
            <w:r>
              <w:rPr>
                <w:sz w:val="24"/>
              </w:rPr>
              <w:t>in</w:t>
            </w:r>
            <w:r>
              <w:rPr>
                <w:spacing w:val="-14"/>
                <w:sz w:val="24"/>
              </w:rPr>
              <w:t xml:space="preserve"> </w:t>
            </w:r>
            <w:r>
              <w:rPr>
                <w:sz w:val="24"/>
              </w:rPr>
              <w:t>plastic</w:t>
            </w:r>
            <w:r>
              <w:rPr>
                <w:spacing w:val="-15"/>
                <w:sz w:val="24"/>
              </w:rPr>
              <w:t xml:space="preserve"> </w:t>
            </w:r>
            <w:r>
              <w:rPr>
                <w:sz w:val="24"/>
              </w:rPr>
              <w:t>cover</w:t>
            </w:r>
            <w:r>
              <w:rPr>
                <w:spacing w:val="-15"/>
                <w:sz w:val="24"/>
              </w:rPr>
              <w:t xml:space="preserve"> </w:t>
            </w:r>
            <w:r>
              <w:rPr>
                <w:sz w:val="24"/>
              </w:rPr>
              <w:t>in</w:t>
            </w:r>
            <w:r>
              <w:rPr>
                <w:spacing w:val="-14"/>
                <w:sz w:val="24"/>
              </w:rPr>
              <w:t xml:space="preserve"> </w:t>
            </w:r>
            <w:r>
              <w:rPr>
                <w:sz w:val="24"/>
              </w:rPr>
              <w:t>properly</w:t>
            </w:r>
            <w:r>
              <w:rPr>
                <w:spacing w:val="-17"/>
                <w:sz w:val="24"/>
              </w:rPr>
              <w:t xml:space="preserve"> </w:t>
            </w:r>
            <w:r>
              <w:rPr>
                <w:sz w:val="24"/>
              </w:rPr>
              <w:t>bound</w:t>
            </w:r>
            <w:r>
              <w:rPr>
                <w:spacing w:val="-14"/>
                <w:sz w:val="24"/>
              </w:rPr>
              <w:t xml:space="preserve"> </w:t>
            </w:r>
            <w:r>
              <w:rPr>
                <w:sz w:val="24"/>
              </w:rPr>
              <w:t>booklet along with its scanned copy.</w:t>
            </w:r>
          </w:p>
        </w:tc>
        <w:tc>
          <w:tcPr>
            <w:tcW w:w="1214" w:type="dxa"/>
          </w:tcPr>
          <w:p w14:paraId="48F248D8" w14:textId="77777777" w:rsidR="00620921" w:rsidRDefault="00620921">
            <w:pPr>
              <w:pStyle w:val="TableParagraph"/>
              <w:rPr>
                <w:rFonts w:ascii="Times New Roman"/>
              </w:rPr>
            </w:pPr>
          </w:p>
        </w:tc>
        <w:tc>
          <w:tcPr>
            <w:tcW w:w="1253" w:type="dxa"/>
          </w:tcPr>
          <w:p w14:paraId="11E174FE" w14:textId="77777777" w:rsidR="00620921" w:rsidRDefault="00620921">
            <w:pPr>
              <w:pStyle w:val="TableParagraph"/>
              <w:rPr>
                <w:rFonts w:ascii="Times New Roman"/>
              </w:rPr>
            </w:pPr>
          </w:p>
        </w:tc>
      </w:tr>
      <w:tr w:rsidR="00620921" w14:paraId="198BE3AB" w14:textId="77777777">
        <w:trPr>
          <w:trHeight w:val="1655"/>
        </w:trPr>
        <w:tc>
          <w:tcPr>
            <w:tcW w:w="842" w:type="dxa"/>
          </w:tcPr>
          <w:p w14:paraId="0DBEA7BA" w14:textId="77777777" w:rsidR="00620921" w:rsidRDefault="00EA4069">
            <w:pPr>
              <w:pStyle w:val="TableParagraph"/>
              <w:ind w:left="9" w:right="1"/>
              <w:jc w:val="center"/>
              <w:rPr>
                <w:sz w:val="24"/>
              </w:rPr>
            </w:pPr>
            <w:r>
              <w:rPr>
                <w:spacing w:val="-4"/>
                <w:sz w:val="24"/>
              </w:rPr>
              <w:t>3910</w:t>
            </w:r>
          </w:p>
        </w:tc>
        <w:tc>
          <w:tcPr>
            <w:tcW w:w="6469" w:type="dxa"/>
          </w:tcPr>
          <w:p w14:paraId="66354D1B" w14:textId="77777777" w:rsidR="00620921" w:rsidRDefault="00EA4069">
            <w:pPr>
              <w:pStyle w:val="TableParagraph"/>
              <w:ind w:left="108" w:right="97"/>
              <w:jc w:val="both"/>
              <w:rPr>
                <w:sz w:val="24"/>
              </w:rPr>
            </w:pPr>
            <w:r>
              <w:rPr>
                <w:sz w:val="24"/>
              </w:rPr>
              <w:t>Supply</w:t>
            </w:r>
            <w:r>
              <w:rPr>
                <w:spacing w:val="-10"/>
                <w:sz w:val="24"/>
              </w:rPr>
              <w:t xml:space="preserve"> </w:t>
            </w:r>
            <w:r>
              <w:rPr>
                <w:sz w:val="24"/>
              </w:rPr>
              <w:t>of</w:t>
            </w:r>
            <w:r>
              <w:rPr>
                <w:spacing w:val="-6"/>
                <w:sz w:val="24"/>
              </w:rPr>
              <w:t xml:space="preserve"> </w:t>
            </w:r>
            <w:r>
              <w:rPr>
                <w:sz w:val="24"/>
              </w:rPr>
              <w:t>Original</w:t>
            </w:r>
            <w:r>
              <w:rPr>
                <w:spacing w:val="-8"/>
                <w:sz w:val="24"/>
              </w:rPr>
              <w:t xml:space="preserve"> </w:t>
            </w:r>
            <w:r>
              <w:rPr>
                <w:sz w:val="24"/>
              </w:rPr>
              <w:t>Tracing</w:t>
            </w:r>
            <w:r>
              <w:rPr>
                <w:spacing w:val="-6"/>
                <w:sz w:val="24"/>
              </w:rPr>
              <w:t xml:space="preserve"> </w:t>
            </w:r>
            <w:r>
              <w:rPr>
                <w:sz w:val="24"/>
              </w:rPr>
              <w:t>of</w:t>
            </w:r>
            <w:r>
              <w:rPr>
                <w:spacing w:val="-7"/>
                <w:sz w:val="24"/>
              </w:rPr>
              <w:t xml:space="preserve"> </w:t>
            </w:r>
            <w:r>
              <w:rPr>
                <w:sz w:val="24"/>
              </w:rPr>
              <w:t>Circuit</w:t>
            </w:r>
            <w:r>
              <w:rPr>
                <w:spacing w:val="-7"/>
                <w:sz w:val="24"/>
              </w:rPr>
              <w:t xml:space="preserve"> </w:t>
            </w:r>
            <w:r>
              <w:rPr>
                <w:sz w:val="24"/>
              </w:rPr>
              <w:t>Diagrams</w:t>
            </w:r>
            <w:r>
              <w:rPr>
                <w:spacing w:val="-10"/>
                <w:sz w:val="24"/>
              </w:rPr>
              <w:t xml:space="preserve"> </w:t>
            </w:r>
            <w:r>
              <w:rPr>
                <w:sz w:val="24"/>
              </w:rPr>
              <w:t>consisting</w:t>
            </w:r>
            <w:r>
              <w:rPr>
                <w:spacing w:val="-8"/>
                <w:sz w:val="24"/>
              </w:rPr>
              <w:t xml:space="preserve"> </w:t>
            </w:r>
            <w:r>
              <w:rPr>
                <w:sz w:val="24"/>
              </w:rPr>
              <w:t>of the items as mentioned below along with softcopy in CD after incorporating all the corrections. (</w:t>
            </w:r>
            <w:proofErr w:type="spellStart"/>
            <w:r>
              <w:rPr>
                <w:sz w:val="24"/>
              </w:rPr>
              <w:t>i</w:t>
            </w:r>
            <w:proofErr w:type="spellEnd"/>
            <w:r>
              <w:rPr>
                <w:sz w:val="24"/>
              </w:rPr>
              <w:t>) Wiring Diagrams</w:t>
            </w:r>
          </w:p>
          <w:p w14:paraId="25DBEA0A" w14:textId="77777777" w:rsidR="00620921" w:rsidRDefault="00EA4069">
            <w:pPr>
              <w:pStyle w:val="TableParagraph"/>
              <w:spacing w:line="270" w:lineRule="atLeast"/>
              <w:ind w:left="108" w:right="96"/>
              <w:jc w:val="both"/>
              <w:rPr>
                <w:sz w:val="24"/>
              </w:rPr>
            </w:pPr>
            <w:r>
              <w:rPr>
                <w:sz w:val="24"/>
              </w:rPr>
              <w:t>(ii)</w:t>
            </w:r>
            <w:r>
              <w:rPr>
                <w:spacing w:val="-17"/>
                <w:sz w:val="24"/>
              </w:rPr>
              <w:t xml:space="preserve"> </w:t>
            </w:r>
            <w:r>
              <w:rPr>
                <w:sz w:val="24"/>
              </w:rPr>
              <w:t>Relay</w:t>
            </w:r>
            <w:r>
              <w:rPr>
                <w:spacing w:val="-17"/>
                <w:sz w:val="24"/>
              </w:rPr>
              <w:t xml:space="preserve"> </w:t>
            </w:r>
            <w:r>
              <w:rPr>
                <w:sz w:val="24"/>
              </w:rPr>
              <w:t>Disposition</w:t>
            </w:r>
            <w:r>
              <w:rPr>
                <w:spacing w:val="-16"/>
                <w:sz w:val="24"/>
              </w:rPr>
              <w:t xml:space="preserve"> </w:t>
            </w:r>
            <w:r>
              <w:rPr>
                <w:sz w:val="24"/>
              </w:rPr>
              <w:t>Charts</w:t>
            </w:r>
            <w:r>
              <w:rPr>
                <w:spacing w:val="12"/>
                <w:sz w:val="24"/>
              </w:rPr>
              <w:t xml:space="preserve"> </w:t>
            </w:r>
            <w:r>
              <w:rPr>
                <w:sz w:val="24"/>
              </w:rPr>
              <w:t>(</w:t>
            </w:r>
            <w:proofErr w:type="gramStart"/>
            <w:r>
              <w:rPr>
                <w:sz w:val="24"/>
              </w:rPr>
              <w:t>iii</w:t>
            </w:r>
            <w:r>
              <w:rPr>
                <w:spacing w:val="-17"/>
                <w:sz w:val="24"/>
              </w:rPr>
              <w:t xml:space="preserve"> </w:t>
            </w:r>
            <w:r>
              <w:rPr>
                <w:sz w:val="24"/>
              </w:rPr>
              <w:t>)</w:t>
            </w:r>
            <w:proofErr w:type="gramEnd"/>
            <w:r>
              <w:rPr>
                <w:spacing w:val="-16"/>
                <w:sz w:val="24"/>
              </w:rPr>
              <w:t xml:space="preserve"> </w:t>
            </w:r>
            <w:r>
              <w:rPr>
                <w:sz w:val="24"/>
              </w:rPr>
              <w:t>Contact</w:t>
            </w:r>
            <w:r>
              <w:rPr>
                <w:spacing w:val="-17"/>
                <w:sz w:val="24"/>
              </w:rPr>
              <w:t xml:space="preserve"> </w:t>
            </w:r>
            <w:r>
              <w:rPr>
                <w:sz w:val="24"/>
              </w:rPr>
              <w:t>Analysis</w:t>
            </w:r>
            <w:r>
              <w:rPr>
                <w:spacing w:val="-17"/>
                <w:sz w:val="24"/>
              </w:rPr>
              <w:t xml:space="preserve"> </w:t>
            </w:r>
            <w:r>
              <w:rPr>
                <w:sz w:val="24"/>
              </w:rPr>
              <w:t>and</w:t>
            </w:r>
            <w:r>
              <w:rPr>
                <w:spacing w:val="-16"/>
                <w:sz w:val="24"/>
              </w:rPr>
              <w:t xml:space="preserve"> </w:t>
            </w:r>
            <w:r>
              <w:rPr>
                <w:sz w:val="24"/>
              </w:rPr>
              <w:t>Fuse Particulars (iv) Panel Termination Chart</w:t>
            </w:r>
            <w:r>
              <w:rPr>
                <w:spacing w:val="40"/>
                <w:sz w:val="24"/>
              </w:rPr>
              <w:t xml:space="preserve"> </w:t>
            </w:r>
            <w:r>
              <w:rPr>
                <w:sz w:val="24"/>
              </w:rPr>
              <w:t>(iv) Panel Termination Chart</w:t>
            </w:r>
          </w:p>
        </w:tc>
        <w:tc>
          <w:tcPr>
            <w:tcW w:w="1214" w:type="dxa"/>
          </w:tcPr>
          <w:p w14:paraId="00AE4453" w14:textId="77777777" w:rsidR="00620921" w:rsidRDefault="00620921">
            <w:pPr>
              <w:pStyle w:val="TableParagraph"/>
              <w:rPr>
                <w:rFonts w:ascii="Times New Roman"/>
              </w:rPr>
            </w:pPr>
          </w:p>
        </w:tc>
        <w:tc>
          <w:tcPr>
            <w:tcW w:w="1253" w:type="dxa"/>
          </w:tcPr>
          <w:p w14:paraId="387FCA97" w14:textId="77777777" w:rsidR="00620921" w:rsidRDefault="00620921">
            <w:pPr>
              <w:pStyle w:val="TableParagraph"/>
              <w:rPr>
                <w:rFonts w:ascii="Times New Roman"/>
              </w:rPr>
            </w:pPr>
          </w:p>
        </w:tc>
      </w:tr>
      <w:tr w:rsidR="00620921" w14:paraId="302D03A0" w14:textId="77777777">
        <w:trPr>
          <w:trHeight w:val="550"/>
        </w:trPr>
        <w:tc>
          <w:tcPr>
            <w:tcW w:w="842" w:type="dxa"/>
          </w:tcPr>
          <w:p w14:paraId="26A9C9C6" w14:textId="77777777" w:rsidR="00620921" w:rsidRDefault="00EA4069">
            <w:pPr>
              <w:pStyle w:val="TableParagraph"/>
              <w:spacing w:line="276" w:lineRule="exact"/>
              <w:ind w:left="9" w:right="1"/>
              <w:jc w:val="center"/>
              <w:rPr>
                <w:sz w:val="24"/>
              </w:rPr>
            </w:pPr>
            <w:r>
              <w:rPr>
                <w:spacing w:val="-5"/>
                <w:sz w:val="24"/>
              </w:rPr>
              <w:t>(a)</w:t>
            </w:r>
          </w:p>
        </w:tc>
        <w:tc>
          <w:tcPr>
            <w:tcW w:w="6469" w:type="dxa"/>
          </w:tcPr>
          <w:p w14:paraId="5AAE82AD" w14:textId="77777777" w:rsidR="00620921" w:rsidRDefault="00EA4069">
            <w:pPr>
              <w:pStyle w:val="TableParagraph"/>
              <w:spacing w:line="276"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Two-Line</w:t>
            </w:r>
            <w:r>
              <w:rPr>
                <w:spacing w:val="-3"/>
                <w:sz w:val="24"/>
              </w:rPr>
              <w:t xml:space="preserve"> </w:t>
            </w:r>
            <w:r>
              <w:rPr>
                <w:spacing w:val="-2"/>
                <w:sz w:val="24"/>
              </w:rPr>
              <w:t>Station</w:t>
            </w:r>
          </w:p>
        </w:tc>
        <w:tc>
          <w:tcPr>
            <w:tcW w:w="1214" w:type="dxa"/>
          </w:tcPr>
          <w:p w14:paraId="73D80734"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4199465C" w14:textId="77777777" w:rsidR="00620921" w:rsidRDefault="00EA4069">
            <w:pPr>
              <w:pStyle w:val="TableParagraph"/>
              <w:spacing w:line="276" w:lineRule="exact"/>
              <w:ind w:left="13" w:right="1"/>
              <w:jc w:val="center"/>
              <w:rPr>
                <w:sz w:val="24"/>
              </w:rPr>
            </w:pPr>
            <w:r>
              <w:rPr>
                <w:spacing w:val="-2"/>
                <w:sz w:val="24"/>
              </w:rPr>
              <w:t>13586</w:t>
            </w:r>
          </w:p>
        </w:tc>
      </w:tr>
      <w:tr w:rsidR="00620921" w14:paraId="55989310" w14:textId="77777777">
        <w:trPr>
          <w:trHeight w:val="551"/>
        </w:trPr>
        <w:tc>
          <w:tcPr>
            <w:tcW w:w="842" w:type="dxa"/>
          </w:tcPr>
          <w:p w14:paraId="49F0E08C" w14:textId="77777777" w:rsidR="00620921" w:rsidRDefault="00EA4069">
            <w:pPr>
              <w:pStyle w:val="TableParagraph"/>
              <w:spacing w:line="275" w:lineRule="exact"/>
              <w:ind w:left="9" w:right="1"/>
              <w:jc w:val="center"/>
              <w:rPr>
                <w:sz w:val="24"/>
              </w:rPr>
            </w:pPr>
            <w:r>
              <w:rPr>
                <w:spacing w:val="-5"/>
                <w:sz w:val="24"/>
              </w:rPr>
              <w:t>(b)</w:t>
            </w:r>
          </w:p>
        </w:tc>
        <w:tc>
          <w:tcPr>
            <w:tcW w:w="6469" w:type="dxa"/>
          </w:tcPr>
          <w:p w14:paraId="38E34961" w14:textId="77777777" w:rsidR="00620921" w:rsidRDefault="00EA4069">
            <w:pPr>
              <w:pStyle w:val="TableParagraph"/>
              <w:spacing w:line="27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Three-Line</w:t>
            </w:r>
            <w:r>
              <w:rPr>
                <w:spacing w:val="-4"/>
                <w:sz w:val="24"/>
              </w:rPr>
              <w:t xml:space="preserve"> </w:t>
            </w:r>
            <w:r>
              <w:rPr>
                <w:spacing w:val="-2"/>
                <w:sz w:val="24"/>
              </w:rPr>
              <w:t>Station</w:t>
            </w:r>
          </w:p>
        </w:tc>
        <w:tc>
          <w:tcPr>
            <w:tcW w:w="1214" w:type="dxa"/>
          </w:tcPr>
          <w:p w14:paraId="0282E502"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72983E3D" w14:textId="77777777" w:rsidR="00620921" w:rsidRDefault="00EA4069">
            <w:pPr>
              <w:pStyle w:val="TableParagraph"/>
              <w:spacing w:line="275" w:lineRule="exact"/>
              <w:ind w:left="13" w:right="1"/>
              <w:jc w:val="center"/>
              <w:rPr>
                <w:sz w:val="24"/>
              </w:rPr>
            </w:pPr>
            <w:r>
              <w:rPr>
                <w:spacing w:val="-2"/>
                <w:sz w:val="24"/>
              </w:rPr>
              <w:t>16891</w:t>
            </w:r>
          </w:p>
        </w:tc>
      </w:tr>
      <w:tr w:rsidR="00620921" w14:paraId="264BCEDA" w14:textId="77777777">
        <w:trPr>
          <w:trHeight w:val="550"/>
        </w:trPr>
        <w:tc>
          <w:tcPr>
            <w:tcW w:w="842" w:type="dxa"/>
          </w:tcPr>
          <w:p w14:paraId="594EA2C1" w14:textId="77777777" w:rsidR="00620921" w:rsidRDefault="00EA4069">
            <w:pPr>
              <w:pStyle w:val="TableParagraph"/>
              <w:spacing w:before="2"/>
              <w:ind w:left="9"/>
              <w:jc w:val="center"/>
              <w:rPr>
                <w:sz w:val="24"/>
              </w:rPr>
            </w:pPr>
            <w:r>
              <w:rPr>
                <w:spacing w:val="-5"/>
                <w:sz w:val="24"/>
              </w:rPr>
              <w:t>(c)</w:t>
            </w:r>
          </w:p>
        </w:tc>
        <w:tc>
          <w:tcPr>
            <w:tcW w:w="6469" w:type="dxa"/>
          </w:tcPr>
          <w:p w14:paraId="38C6AD11" w14:textId="77777777" w:rsidR="00620921" w:rsidRDefault="00EA4069">
            <w:pPr>
              <w:pStyle w:val="TableParagraph"/>
              <w:spacing w:before="2"/>
              <w:ind w:left="108"/>
              <w:rPr>
                <w:sz w:val="24"/>
              </w:rPr>
            </w:pPr>
            <w:r>
              <w:rPr>
                <w:sz w:val="24"/>
              </w:rPr>
              <w:t>For</w:t>
            </w:r>
            <w:r>
              <w:rPr>
                <w:spacing w:val="-3"/>
                <w:sz w:val="24"/>
              </w:rPr>
              <w:t xml:space="preserve"> </w:t>
            </w:r>
            <w:r>
              <w:rPr>
                <w:sz w:val="24"/>
              </w:rPr>
              <w:t>a</w:t>
            </w:r>
            <w:r>
              <w:rPr>
                <w:spacing w:val="-2"/>
                <w:sz w:val="24"/>
              </w:rPr>
              <w:t xml:space="preserve"> </w:t>
            </w:r>
            <w:r>
              <w:rPr>
                <w:sz w:val="24"/>
              </w:rPr>
              <w:t>Four-Line</w:t>
            </w:r>
            <w:r>
              <w:rPr>
                <w:spacing w:val="-3"/>
                <w:sz w:val="24"/>
              </w:rPr>
              <w:t xml:space="preserve"> </w:t>
            </w:r>
            <w:r>
              <w:rPr>
                <w:spacing w:val="-2"/>
                <w:sz w:val="24"/>
              </w:rPr>
              <w:t>Station</w:t>
            </w:r>
          </w:p>
        </w:tc>
        <w:tc>
          <w:tcPr>
            <w:tcW w:w="1214" w:type="dxa"/>
          </w:tcPr>
          <w:p w14:paraId="38EA2EAE" w14:textId="77777777" w:rsidR="00620921" w:rsidRDefault="00EA4069">
            <w:pPr>
              <w:pStyle w:val="TableParagraph"/>
              <w:spacing w:line="274" w:lineRule="exact"/>
              <w:ind w:left="233" w:right="217" w:firstLine="184"/>
              <w:rPr>
                <w:sz w:val="24"/>
              </w:rPr>
            </w:pPr>
            <w:r>
              <w:rPr>
                <w:spacing w:val="-4"/>
                <w:sz w:val="24"/>
              </w:rPr>
              <w:t xml:space="preserve">Per </w:t>
            </w:r>
            <w:r>
              <w:rPr>
                <w:spacing w:val="-2"/>
                <w:sz w:val="24"/>
              </w:rPr>
              <w:t>Station</w:t>
            </w:r>
          </w:p>
        </w:tc>
        <w:tc>
          <w:tcPr>
            <w:tcW w:w="1253" w:type="dxa"/>
          </w:tcPr>
          <w:p w14:paraId="0B0DAA52" w14:textId="77777777" w:rsidR="00620921" w:rsidRDefault="00EA4069">
            <w:pPr>
              <w:pStyle w:val="TableParagraph"/>
              <w:spacing w:before="2"/>
              <w:ind w:left="13" w:right="1"/>
              <w:jc w:val="center"/>
              <w:rPr>
                <w:sz w:val="24"/>
              </w:rPr>
            </w:pPr>
            <w:r>
              <w:rPr>
                <w:spacing w:val="-2"/>
                <w:sz w:val="24"/>
              </w:rPr>
              <w:t>22032</w:t>
            </w:r>
          </w:p>
        </w:tc>
      </w:tr>
      <w:tr w:rsidR="00620921" w14:paraId="09405380" w14:textId="77777777">
        <w:trPr>
          <w:trHeight w:val="554"/>
        </w:trPr>
        <w:tc>
          <w:tcPr>
            <w:tcW w:w="842" w:type="dxa"/>
          </w:tcPr>
          <w:p w14:paraId="454B4A7A" w14:textId="77777777" w:rsidR="00620921" w:rsidRDefault="00EA4069">
            <w:pPr>
              <w:pStyle w:val="TableParagraph"/>
              <w:spacing w:before="2"/>
              <w:ind w:left="9" w:right="1"/>
              <w:jc w:val="center"/>
              <w:rPr>
                <w:sz w:val="24"/>
              </w:rPr>
            </w:pPr>
            <w:r>
              <w:rPr>
                <w:spacing w:val="-5"/>
                <w:sz w:val="24"/>
              </w:rPr>
              <w:t>(d)</w:t>
            </w:r>
          </w:p>
        </w:tc>
        <w:tc>
          <w:tcPr>
            <w:tcW w:w="6469" w:type="dxa"/>
          </w:tcPr>
          <w:p w14:paraId="7474F685" w14:textId="77777777" w:rsidR="00620921" w:rsidRDefault="00EA4069">
            <w:pPr>
              <w:pStyle w:val="TableParagraph"/>
              <w:spacing w:before="2"/>
              <w:ind w:left="108"/>
              <w:rPr>
                <w:sz w:val="24"/>
              </w:rPr>
            </w:pPr>
            <w:r>
              <w:rPr>
                <w:sz w:val="24"/>
              </w:rPr>
              <w:t>For</w:t>
            </w:r>
            <w:r>
              <w:rPr>
                <w:spacing w:val="-3"/>
                <w:sz w:val="24"/>
              </w:rPr>
              <w:t xml:space="preserve"> </w:t>
            </w:r>
            <w:r>
              <w:rPr>
                <w:sz w:val="24"/>
              </w:rPr>
              <w:t>a</w:t>
            </w:r>
            <w:r>
              <w:rPr>
                <w:spacing w:val="-2"/>
                <w:sz w:val="24"/>
              </w:rPr>
              <w:t xml:space="preserve"> </w:t>
            </w:r>
            <w:r>
              <w:rPr>
                <w:sz w:val="24"/>
              </w:rPr>
              <w:t>Five-Line</w:t>
            </w:r>
            <w:r>
              <w:rPr>
                <w:spacing w:val="-4"/>
                <w:sz w:val="24"/>
              </w:rPr>
              <w:t xml:space="preserve"> </w:t>
            </w:r>
            <w:r>
              <w:rPr>
                <w:spacing w:val="-2"/>
                <w:sz w:val="24"/>
              </w:rPr>
              <w:t>Station</w:t>
            </w:r>
          </w:p>
        </w:tc>
        <w:tc>
          <w:tcPr>
            <w:tcW w:w="1214" w:type="dxa"/>
          </w:tcPr>
          <w:p w14:paraId="4622421B"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2B4ECDF7" w14:textId="77777777" w:rsidR="00620921" w:rsidRDefault="00EA4069">
            <w:pPr>
              <w:pStyle w:val="TableParagraph"/>
              <w:spacing w:before="2"/>
              <w:ind w:left="13" w:right="1"/>
              <w:jc w:val="center"/>
              <w:rPr>
                <w:sz w:val="24"/>
              </w:rPr>
            </w:pPr>
            <w:r>
              <w:rPr>
                <w:spacing w:val="-2"/>
                <w:sz w:val="24"/>
              </w:rPr>
              <w:t>24676</w:t>
            </w:r>
          </w:p>
        </w:tc>
      </w:tr>
      <w:tr w:rsidR="00620921" w14:paraId="7E5A9B27" w14:textId="77777777">
        <w:trPr>
          <w:trHeight w:val="551"/>
        </w:trPr>
        <w:tc>
          <w:tcPr>
            <w:tcW w:w="842" w:type="dxa"/>
          </w:tcPr>
          <w:p w14:paraId="03D01604" w14:textId="77777777" w:rsidR="00620921" w:rsidRDefault="00EA4069">
            <w:pPr>
              <w:pStyle w:val="TableParagraph"/>
              <w:ind w:left="9" w:right="1"/>
              <w:jc w:val="center"/>
              <w:rPr>
                <w:sz w:val="24"/>
              </w:rPr>
            </w:pPr>
            <w:r>
              <w:rPr>
                <w:spacing w:val="-5"/>
                <w:sz w:val="24"/>
              </w:rPr>
              <w:t>(e)</w:t>
            </w:r>
          </w:p>
        </w:tc>
        <w:tc>
          <w:tcPr>
            <w:tcW w:w="6469" w:type="dxa"/>
          </w:tcPr>
          <w:p w14:paraId="60E959FD"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1"/>
                <w:sz w:val="24"/>
              </w:rPr>
              <w:t xml:space="preserve"> </w:t>
            </w:r>
            <w:r>
              <w:rPr>
                <w:sz w:val="24"/>
              </w:rPr>
              <w:t>Six-Line</w:t>
            </w:r>
            <w:r>
              <w:rPr>
                <w:spacing w:val="-3"/>
                <w:sz w:val="24"/>
              </w:rPr>
              <w:t xml:space="preserve"> </w:t>
            </w:r>
            <w:r>
              <w:rPr>
                <w:spacing w:val="-2"/>
                <w:sz w:val="24"/>
              </w:rPr>
              <w:t>Station</w:t>
            </w:r>
          </w:p>
        </w:tc>
        <w:tc>
          <w:tcPr>
            <w:tcW w:w="1214" w:type="dxa"/>
          </w:tcPr>
          <w:p w14:paraId="732E2423"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4C2D3BC4" w14:textId="77777777" w:rsidR="00620921" w:rsidRDefault="00EA4069">
            <w:pPr>
              <w:pStyle w:val="TableParagraph"/>
              <w:ind w:left="13" w:right="1"/>
              <w:jc w:val="center"/>
              <w:rPr>
                <w:sz w:val="24"/>
              </w:rPr>
            </w:pPr>
            <w:r>
              <w:rPr>
                <w:spacing w:val="-2"/>
                <w:sz w:val="24"/>
              </w:rPr>
              <w:t>27173</w:t>
            </w:r>
          </w:p>
        </w:tc>
      </w:tr>
      <w:tr w:rsidR="00620921" w14:paraId="3D589186" w14:textId="77777777">
        <w:trPr>
          <w:trHeight w:val="551"/>
        </w:trPr>
        <w:tc>
          <w:tcPr>
            <w:tcW w:w="842" w:type="dxa"/>
          </w:tcPr>
          <w:p w14:paraId="74FF15E9" w14:textId="77777777" w:rsidR="00620921" w:rsidRDefault="00EA4069">
            <w:pPr>
              <w:pStyle w:val="TableParagraph"/>
              <w:ind w:left="9" w:right="1"/>
              <w:jc w:val="center"/>
              <w:rPr>
                <w:sz w:val="24"/>
              </w:rPr>
            </w:pPr>
            <w:r>
              <w:rPr>
                <w:spacing w:val="-5"/>
                <w:sz w:val="24"/>
              </w:rPr>
              <w:t>(f)</w:t>
            </w:r>
          </w:p>
        </w:tc>
        <w:tc>
          <w:tcPr>
            <w:tcW w:w="6469" w:type="dxa"/>
          </w:tcPr>
          <w:p w14:paraId="78F87777"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2"/>
                <w:sz w:val="24"/>
              </w:rPr>
              <w:t xml:space="preserve"> </w:t>
            </w:r>
            <w:r>
              <w:rPr>
                <w:sz w:val="24"/>
              </w:rPr>
              <w:t>Seven-Line</w:t>
            </w:r>
            <w:r>
              <w:rPr>
                <w:spacing w:val="-3"/>
                <w:sz w:val="24"/>
              </w:rPr>
              <w:t xml:space="preserve"> </w:t>
            </w:r>
            <w:r>
              <w:rPr>
                <w:spacing w:val="-2"/>
                <w:sz w:val="24"/>
              </w:rPr>
              <w:t>Station</w:t>
            </w:r>
          </w:p>
        </w:tc>
        <w:tc>
          <w:tcPr>
            <w:tcW w:w="1214" w:type="dxa"/>
          </w:tcPr>
          <w:p w14:paraId="6F0BF8C1"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3952ECF0" w14:textId="77777777" w:rsidR="00620921" w:rsidRDefault="00EA4069">
            <w:pPr>
              <w:pStyle w:val="TableParagraph"/>
              <w:ind w:left="13" w:right="1"/>
              <w:jc w:val="center"/>
              <w:rPr>
                <w:sz w:val="24"/>
              </w:rPr>
            </w:pPr>
            <w:r>
              <w:rPr>
                <w:spacing w:val="-2"/>
                <w:sz w:val="24"/>
              </w:rPr>
              <w:t>29376</w:t>
            </w:r>
          </w:p>
        </w:tc>
      </w:tr>
      <w:tr w:rsidR="00620921" w14:paraId="49A156DF" w14:textId="77777777">
        <w:trPr>
          <w:trHeight w:val="550"/>
        </w:trPr>
        <w:tc>
          <w:tcPr>
            <w:tcW w:w="842" w:type="dxa"/>
          </w:tcPr>
          <w:p w14:paraId="09D38F75" w14:textId="77777777" w:rsidR="00620921" w:rsidRDefault="00EA4069">
            <w:pPr>
              <w:pStyle w:val="TableParagraph"/>
              <w:spacing w:line="276" w:lineRule="exact"/>
              <w:ind w:left="9" w:right="1"/>
              <w:jc w:val="center"/>
              <w:rPr>
                <w:sz w:val="24"/>
              </w:rPr>
            </w:pPr>
            <w:r>
              <w:rPr>
                <w:spacing w:val="-5"/>
                <w:sz w:val="24"/>
              </w:rPr>
              <w:t>(g)</w:t>
            </w:r>
          </w:p>
        </w:tc>
        <w:tc>
          <w:tcPr>
            <w:tcW w:w="6469" w:type="dxa"/>
          </w:tcPr>
          <w:p w14:paraId="143343D0" w14:textId="77777777" w:rsidR="00620921" w:rsidRDefault="00EA4069">
            <w:pPr>
              <w:pStyle w:val="TableParagraph"/>
              <w:spacing w:line="276" w:lineRule="exact"/>
              <w:ind w:left="108"/>
              <w:rPr>
                <w:sz w:val="24"/>
              </w:rPr>
            </w:pPr>
            <w:r>
              <w:rPr>
                <w:sz w:val="24"/>
              </w:rPr>
              <w:t>For</w:t>
            </w:r>
            <w:r>
              <w:rPr>
                <w:spacing w:val="-3"/>
                <w:sz w:val="24"/>
              </w:rPr>
              <w:t xml:space="preserve"> </w:t>
            </w:r>
            <w:proofErr w:type="spellStart"/>
            <w:proofErr w:type="gramStart"/>
            <w:r>
              <w:rPr>
                <w:sz w:val="24"/>
              </w:rPr>
              <w:t>a</w:t>
            </w:r>
            <w:proofErr w:type="spellEnd"/>
            <w:proofErr w:type="gramEnd"/>
            <w:r>
              <w:rPr>
                <w:spacing w:val="-2"/>
                <w:sz w:val="24"/>
              </w:rPr>
              <w:t xml:space="preserve"> </w:t>
            </w:r>
            <w:r>
              <w:rPr>
                <w:sz w:val="24"/>
              </w:rPr>
              <w:t>Eight-Line</w:t>
            </w:r>
            <w:r>
              <w:rPr>
                <w:spacing w:val="-4"/>
                <w:sz w:val="24"/>
              </w:rPr>
              <w:t xml:space="preserve"> </w:t>
            </w:r>
            <w:r>
              <w:rPr>
                <w:sz w:val="24"/>
              </w:rPr>
              <w:t>Station</w:t>
            </w:r>
            <w:r>
              <w:rPr>
                <w:spacing w:val="-2"/>
                <w:sz w:val="24"/>
              </w:rPr>
              <w:t xml:space="preserve"> </w:t>
            </w:r>
            <w:r>
              <w:rPr>
                <w:sz w:val="24"/>
              </w:rPr>
              <w:t>or</w:t>
            </w:r>
            <w:r>
              <w:rPr>
                <w:spacing w:val="-6"/>
                <w:sz w:val="24"/>
              </w:rPr>
              <w:t xml:space="preserve"> </w:t>
            </w:r>
            <w:r>
              <w:rPr>
                <w:spacing w:val="-4"/>
                <w:sz w:val="24"/>
              </w:rPr>
              <w:t>more</w:t>
            </w:r>
          </w:p>
        </w:tc>
        <w:tc>
          <w:tcPr>
            <w:tcW w:w="1214" w:type="dxa"/>
          </w:tcPr>
          <w:p w14:paraId="0DBD40E8"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306FBC8E" w14:textId="77777777" w:rsidR="00620921" w:rsidRDefault="00EA4069">
            <w:pPr>
              <w:pStyle w:val="TableParagraph"/>
              <w:spacing w:line="276" w:lineRule="exact"/>
              <w:ind w:left="13" w:right="1"/>
              <w:jc w:val="center"/>
              <w:rPr>
                <w:sz w:val="24"/>
              </w:rPr>
            </w:pPr>
            <w:r>
              <w:rPr>
                <w:spacing w:val="-2"/>
                <w:sz w:val="24"/>
              </w:rPr>
              <w:t>33048</w:t>
            </w:r>
          </w:p>
        </w:tc>
      </w:tr>
      <w:tr w:rsidR="00620921" w14:paraId="010683F3" w14:textId="77777777">
        <w:trPr>
          <w:trHeight w:val="550"/>
        </w:trPr>
        <w:tc>
          <w:tcPr>
            <w:tcW w:w="842" w:type="dxa"/>
          </w:tcPr>
          <w:p w14:paraId="4D8E8732" w14:textId="77777777" w:rsidR="00620921" w:rsidRDefault="00EA4069">
            <w:pPr>
              <w:pStyle w:val="TableParagraph"/>
              <w:spacing w:line="275" w:lineRule="exact"/>
              <w:ind w:left="9" w:right="1"/>
              <w:jc w:val="center"/>
              <w:rPr>
                <w:sz w:val="24"/>
              </w:rPr>
            </w:pPr>
            <w:r>
              <w:rPr>
                <w:spacing w:val="-5"/>
                <w:sz w:val="24"/>
              </w:rPr>
              <w:t>(h)</w:t>
            </w:r>
          </w:p>
        </w:tc>
        <w:tc>
          <w:tcPr>
            <w:tcW w:w="6469" w:type="dxa"/>
          </w:tcPr>
          <w:p w14:paraId="6FE56F5D" w14:textId="77777777" w:rsidR="00620921" w:rsidRDefault="00EA4069">
            <w:pPr>
              <w:pStyle w:val="TableParagraph"/>
              <w:spacing w:line="275" w:lineRule="exact"/>
              <w:ind w:left="108"/>
              <w:rPr>
                <w:sz w:val="24"/>
              </w:rPr>
            </w:pPr>
            <w:r>
              <w:rPr>
                <w:sz w:val="24"/>
              </w:rPr>
              <w:t>For</w:t>
            </w:r>
            <w:r>
              <w:rPr>
                <w:spacing w:val="-3"/>
                <w:sz w:val="24"/>
              </w:rPr>
              <w:t xml:space="preserve"> </w:t>
            </w:r>
            <w:r>
              <w:rPr>
                <w:sz w:val="24"/>
              </w:rPr>
              <w:t>a</w:t>
            </w:r>
            <w:r>
              <w:rPr>
                <w:spacing w:val="-3"/>
                <w:sz w:val="24"/>
              </w:rPr>
              <w:t xml:space="preserve"> </w:t>
            </w:r>
            <w:r>
              <w:rPr>
                <w:sz w:val="24"/>
              </w:rPr>
              <w:t>Mid-Section</w:t>
            </w:r>
            <w:r>
              <w:rPr>
                <w:spacing w:val="-2"/>
                <w:sz w:val="24"/>
              </w:rPr>
              <w:t xml:space="preserve"> </w:t>
            </w:r>
            <w:r>
              <w:rPr>
                <w:sz w:val="24"/>
              </w:rPr>
              <w:t>LC</w:t>
            </w:r>
            <w:r>
              <w:rPr>
                <w:spacing w:val="-6"/>
                <w:sz w:val="24"/>
              </w:rPr>
              <w:t xml:space="preserve"> </w:t>
            </w:r>
            <w:r>
              <w:rPr>
                <w:spacing w:val="-4"/>
                <w:sz w:val="24"/>
              </w:rPr>
              <w:t>Gate</w:t>
            </w:r>
          </w:p>
        </w:tc>
        <w:tc>
          <w:tcPr>
            <w:tcW w:w="1214" w:type="dxa"/>
          </w:tcPr>
          <w:p w14:paraId="4FEE39B2" w14:textId="77777777" w:rsidR="00620921" w:rsidRDefault="00EA4069">
            <w:pPr>
              <w:pStyle w:val="TableParagraph"/>
              <w:spacing w:line="276" w:lineRule="exact"/>
              <w:ind w:left="348" w:hanging="118"/>
              <w:rPr>
                <w:sz w:val="24"/>
              </w:rPr>
            </w:pPr>
            <w:r>
              <w:rPr>
                <w:sz w:val="24"/>
              </w:rPr>
              <w:t>Per</w:t>
            </w:r>
            <w:r>
              <w:rPr>
                <w:spacing w:val="-17"/>
                <w:sz w:val="24"/>
              </w:rPr>
              <w:t xml:space="preserve"> </w:t>
            </w:r>
            <w:r>
              <w:rPr>
                <w:sz w:val="24"/>
              </w:rPr>
              <w:t xml:space="preserve">LC </w:t>
            </w:r>
            <w:r>
              <w:rPr>
                <w:spacing w:val="-4"/>
                <w:sz w:val="24"/>
              </w:rPr>
              <w:t>Gate</w:t>
            </w:r>
          </w:p>
        </w:tc>
        <w:tc>
          <w:tcPr>
            <w:tcW w:w="1253" w:type="dxa"/>
          </w:tcPr>
          <w:p w14:paraId="012845B3" w14:textId="77777777" w:rsidR="00620921" w:rsidRDefault="00EA4069">
            <w:pPr>
              <w:pStyle w:val="TableParagraph"/>
              <w:spacing w:line="275" w:lineRule="exact"/>
              <w:ind w:left="13" w:right="1"/>
              <w:jc w:val="center"/>
              <w:rPr>
                <w:sz w:val="24"/>
              </w:rPr>
            </w:pPr>
            <w:r>
              <w:rPr>
                <w:spacing w:val="-2"/>
                <w:sz w:val="24"/>
              </w:rPr>
              <w:t>10282</w:t>
            </w:r>
          </w:p>
        </w:tc>
      </w:tr>
      <w:tr w:rsidR="00620921" w14:paraId="335F7661" w14:textId="77777777">
        <w:trPr>
          <w:trHeight w:val="825"/>
        </w:trPr>
        <w:tc>
          <w:tcPr>
            <w:tcW w:w="842" w:type="dxa"/>
          </w:tcPr>
          <w:p w14:paraId="7200C34A" w14:textId="77777777" w:rsidR="00620921" w:rsidRDefault="00EA4069">
            <w:pPr>
              <w:pStyle w:val="TableParagraph"/>
              <w:spacing w:line="275" w:lineRule="exact"/>
              <w:ind w:left="9" w:right="1"/>
              <w:jc w:val="center"/>
              <w:rPr>
                <w:sz w:val="24"/>
              </w:rPr>
            </w:pPr>
            <w:r>
              <w:rPr>
                <w:spacing w:val="-4"/>
                <w:sz w:val="24"/>
              </w:rPr>
              <w:t>3911</w:t>
            </w:r>
          </w:p>
        </w:tc>
        <w:tc>
          <w:tcPr>
            <w:tcW w:w="6469" w:type="dxa"/>
          </w:tcPr>
          <w:p w14:paraId="2250D432" w14:textId="77777777" w:rsidR="00620921" w:rsidRDefault="00EA4069">
            <w:pPr>
              <w:pStyle w:val="TableParagraph"/>
              <w:spacing w:line="276" w:lineRule="exact"/>
              <w:ind w:left="108" w:right="100"/>
              <w:jc w:val="both"/>
              <w:rPr>
                <w:sz w:val="24"/>
              </w:rPr>
            </w:pPr>
            <w:r>
              <w:rPr>
                <w:sz w:val="24"/>
              </w:rPr>
              <w:t xml:space="preserve">Supply of Original Tracing of Location Box Drawings (Including Contact Analysis, Fuse Particulars </w:t>
            </w:r>
            <w:proofErr w:type="spellStart"/>
            <w:r>
              <w:rPr>
                <w:sz w:val="24"/>
              </w:rPr>
              <w:t>etc</w:t>
            </w:r>
            <w:proofErr w:type="spellEnd"/>
            <w:r>
              <w:rPr>
                <w:sz w:val="24"/>
              </w:rPr>
              <w:t>) along with softcopy in CD after incorporating all the corrections.</w:t>
            </w:r>
          </w:p>
        </w:tc>
        <w:tc>
          <w:tcPr>
            <w:tcW w:w="1214" w:type="dxa"/>
          </w:tcPr>
          <w:p w14:paraId="11E95975" w14:textId="77777777" w:rsidR="00620921" w:rsidRDefault="00620921">
            <w:pPr>
              <w:pStyle w:val="TableParagraph"/>
              <w:rPr>
                <w:rFonts w:ascii="Times New Roman"/>
              </w:rPr>
            </w:pPr>
          </w:p>
        </w:tc>
        <w:tc>
          <w:tcPr>
            <w:tcW w:w="1253" w:type="dxa"/>
          </w:tcPr>
          <w:p w14:paraId="4019A86F" w14:textId="77777777" w:rsidR="00620921" w:rsidRDefault="00620921">
            <w:pPr>
              <w:pStyle w:val="TableParagraph"/>
              <w:rPr>
                <w:rFonts w:ascii="Times New Roman"/>
              </w:rPr>
            </w:pPr>
          </w:p>
        </w:tc>
      </w:tr>
      <w:tr w:rsidR="00620921" w14:paraId="752A7AFD" w14:textId="77777777">
        <w:trPr>
          <w:trHeight w:val="551"/>
        </w:trPr>
        <w:tc>
          <w:tcPr>
            <w:tcW w:w="842" w:type="dxa"/>
          </w:tcPr>
          <w:p w14:paraId="704D28B9" w14:textId="77777777" w:rsidR="00620921" w:rsidRDefault="00EA4069">
            <w:pPr>
              <w:pStyle w:val="TableParagraph"/>
              <w:spacing w:before="1"/>
              <w:ind w:left="9" w:right="1"/>
              <w:jc w:val="center"/>
              <w:rPr>
                <w:sz w:val="24"/>
              </w:rPr>
            </w:pPr>
            <w:r>
              <w:rPr>
                <w:spacing w:val="-5"/>
                <w:sz w:val="24"/>
              </w:rPr>
              <w:t>(a)</w:t>
            </w:r>
          </w:p>
        </w:tc>
        <w:tc>
          <w:tcPr>
            <w:tcW w:w="6469" w:type="dxa"/>
          </w:tcPr>
          <w:p w14:paraId="5B2037F8" w14:textId="77777777" w:rsidR="00620921" w:rsidRDefault="00EA4069">
            <w:pPr>
              <w:pStyle w:val="TableParagraph"/>
              <w:spacing w:before="1"/>
              <w:ind w:left="108"/>
              <w:rPr>
                <w:sz w:val="24"/>
              </w:rPr>
            </w:pPr>
            <w:r>
              <w:rPr>
                <w:sz w:val="24"/>
              </w:rPr>
              <w:t>For</w:t>
            </w:r>
            <w:r>
              <w:rPr>
                <w:spacing w:val="-3"/>
                <w:sz w:val="24"/>
              </w:rPr>
              <w:t xml:space="preserve"> </w:t>
            </w:r>
            <w:r>
              <w:rPr>
                <w:sz w:val="24"/>
              </w:rPr>
              <w:t>a</w:t>
            </w:r>
            <w:r>
              <w:rPr>
                <w:spacing w:val="-2"/>
                <w:sz w:val="24"/>
              </w:rPr>
              <w:t xml:space="preserve"> </w:t>
            </w:r>
            <w:r>
              <w:rPr>
                <w:sz w:val="24"/>
              </w:rPr>
              <w:t>Two-Line</w:t>
            </w:r>
            <w:r>
              <w:rPr>
                <w:spacing w:val="-3"/>
                <w:sz w:val="24"/>
              </w:rPr>
              <w:t xml:space="preserve"> </w:t>
            </w:r>
            <w:r>
              <w:rPr>
                <w:spacing w:val="-2"/>
                <w:sz w:val="24"/>
              </w:rPr>
              <w:t>Station</w:t>
            </w:r>
          </w:p>
        </w:tc>
        <w:tc>
          <w:tcPr>
            <w:tcW w:w="1214" w:type="dxa"/>
          </w:tcPr>
          <w:p w14:paraId="7E0FFB2F"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46242EF6" w14:textId="77777777" w:rsidR="00620921" w:rsidRDefault="00EA4069">
            <w:pPr>
              <w:pStyle w:val="TableParagraph"/>
              <w:spacing w:before="1"/>
              <w:ind w:left="13"/>
              <w:jc w:val="center"/>
              <w:rPr>
                <w:sz w:val="24"/>
              </w:rPr>
            </w:pPr>
            <w:r>
              <w:rPr>
                <w:spacing w:val="-4"/>
                <w:sz w:val="24"/>
              </w:rPr>
              <w:t>1102</w:t>
            </w:r>
          </w:p>
        </w:tc>
      </w:tr>
      <w:tr w:rsidR="00620921" w14:paraId="2B3DFC06" w14:textId="77777777">
        <w:trPr>
          <w:trHeight w:val="551"/>
        </w:trPr>
        <w:tc>
          <w:tcPr>
            <w:tcW w:w="842" w:type="dxa"/>
          </w:tcPr>
          <w:p w14:paraId="79BD4420" w14:textId="77777777" w:rsidR="00620921" w:rsidRDefault="00EA4069">
            <w:pPr>
              <w:pStyle w:val="TableParagraph"/>
              <w:ind w:left="9" w:right="1"/>
              <w:jc w:val="center"/>
              <w:rPr>
                <w:sz w:val="24"/>
              </w:rPr>
            </w:pPr>
            <w:r>
              <w:rPr>
                <w:spacing w:val="-5"/>
                <w:sz w:val="24"/>
              </w:rPr>
              <w:t>(b)</w:t>
            </w:r>
          </w:p>
        </w:tc>
        <w:tc>
          <w:tcPr>
            <w:tcW w:w="6469" w:type="dxa"/>
          </w:tcPr>
          <w:p w14:paraId="6CEB8884"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3"/>
                <w:sz w:val="24"/>
              </w:rPr>
              <w:t xml:space="preserve"> </w:t>
            </w:r>
            <w:r>
              <w:rPr>
                <w:sz w:val="24"/>
              </w:rPr>
              <w:t>Three-Line</w:t>
            </w:r>
            <w:r>
              <w:rPr>
                <w:spacing w:val="-4"/>
                <w:sz w:val="24"/>
              </w:rPr>
              <w:t xml:space="preserve"> </w:t>
            </w:r>
            <w:r>
              <w:rPr>
                <w:spacing w:val="-2"/>
                <w:sz w:val="24"/>
              </w:rPr>
              <w:t>Station</w:t>
            </w:r>
          </w:p>
        </w:tc>
        <w:tc>
          <w:tcPr>
            <w:tcW w:w="1214" w:type="dxa"/>
          </w:tcPr>
          <w:p w14:paraId="22E12AC3"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33324997" w14:textId="77777777" w:rsidR="00620921" w:rsidRDefault="00EA4069">
            <w:pPr>
              <w:pStyle w:val="TableParagraph"/>
              <w:ind w:left="13"/>
              <w:jc w:val="center"/>
              <w:rPr>
                <w:sz w:val="24"/>
              </w:rPr>
            </w:pPr>
            <w:r>
              <w:rPr>
                <w:spacing w:val="-4"/>
                <w:sz w:val="24"/>
              </w:rPr>
              <w:t>1469</w:t>
            </w:r>
          </w:p>
        </w:tc>
      </w:tr>
      <w:tr w:rsidR="00620921" w14:paraId="0EF19662" w14:textId="77777777">
        <w:trPr>
          <w:trHeight w:val="551"/>
        </w:trPr>
        <w:tc>
          <w:tcPr>
            <w:tcW w:w="842" w:type="dxa"/>
          </w:tcPr>
          <w:p w14:paraId="03FA47AD" w14:textId="77777777" w:rsidR="00620921" w:rsidRDefault="00EA4069">
            <w:pPr>
              <w:pStyle w:val="TableParagraph"/>
              <w:ind w:left="9"/>
              <w:jc w:val="center"/>
              <w:rPr>
                <w:sz w:val="24"/>
              </w:rPr>
            </w:pPr>
            <w:r>
              <w:rPr>
                <w:spacing w:val="-5"/>
                <w:sz w:val="24"/>
              </w:rPr>
              <w:t>(c)</w:t>
            </w:r>
          </w:p>
        </w:tc>
        <w:tc>
          <w:tcPr>
            <w:tcW w:w="6469" w:type="dxa"/>
          </w:tcPr>
          <w:p w14:paraId="339C74FD"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2"/>
                <w:sz w:val="24"/>
              </w:rPr>
              <w:t xml:space="preserve"> </w:t>
            </w:r>
            <w:r>
              <w:rPr>
                <w:sz w:val="24"/>
              </w:rPr>
              <w:t>Four-Line</w:t>
            </w:r>
            <w:r>
              <w:rPr>
                <w:spacing w:val="-3"/>
                <w:sz w:val="24"/>
              </w:rPr>
              <w:t xml:space="preserve"> </w:t>
            </w:r>
            <w:r>
              <w:rPr>
                <w:spacing w:val="-2"/>
                <w:sz w:val="24"/>
              </w:rPr>
              <w:t>Station</w:t>
            </w:r>
          </w:p>
        </w:tc>
        <w:tc>
          <w:tcPr>
            <w:tcW w:w="1214" w:type="dxa"/>
          </w:tcPr>
          <w:p w14:paraId="1440F025"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1A4973F1" w14:textId="77777777" w:rsidR="00620921" w:rsidRDefault="00EA4069">
            <w:pPr>
              <w:pStyle w:val="TableParagraph"/>
              <w:ind w:left="13"/>
              <w:jc w:val="center"/>
              <w:rPr>
                <w:sz w:val="24"/>
              </w:rPr>
            </w:pPr>
            <w:r>
              <w:rPr>
                <w:spacing w:val="-4"/>
                <w:sz w:val="24"/>
              </w:rPr>
              <w:t>2203</w:t>
            </w:r>
          </w:p>
        </w:tc>
      </w:tr>
      <w:tr w:rsidR="00620921" w14:paraId="01A3178C" w14:textId="77777777">
        <w:trPr>
          <w:trHeight w:val="550"/>
        </w:trPr>
        <w:tc>
          <w:tcPr>
            <w:tcW w:w="842" w:type="dxa"/>
          </w:tcPr>
          <w:p w14:paraId="6522D90F" w14:textId="77777777" w:rsidR="00620921" w:rsidRDefault="00EA4069">
            <w:pPr>
              <w:pStyle w:val="TableParagraph"/>
              <w:spacing w:line="276" w:lineRule="exact"/>
              <w:ind w:left="9" w:right="1"/>
              <w:jc w:val="center"/>
              <w:rPr>
                <w:sz w:val="24"/>
              </w:rPr>
            </w:pPr>
            <w:r>
              <w:rPr>
                <w:spacing w:val="-5"/>
                <w:sz w:val="24"/>
              </w:rPr>
              <w:t>(d)</w:t>
            </w:r>
          </w:p>
        </w:tc>
        <w:tc>
          <w:tcPr>
            <w:tcW w:w="6469" w:type="dxa"/>
          </w:tcPr>
          <w:p w14:paraId="04EDFBC7" w14:textId="77777777" w:rsidR="00620921" w:rsidRDefault="00EA4069">
            <w:pPr>
              <w:pStyle w:val="TableParagraph"/>
              <w:spacing w:line="276"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Five-Line</w:t>
            </w:r>
            <w:r>
              <w:rPr>
                <w:spacing w:val="-4"/>
                <w:sz w:val="24"/>
              </w:rPr>
              <w:t xml:space="preserve"> </w:t>
            </w:r>
            <w:r>
              <w:rPr>
                <w:spacing w:val="-2"/>
                <w:sz w:val="24"/>
              </w:rPr>
              <w:t>Station</w:t>
            </w:r>
          </w:p>
        </w:tc>
        <w:tc>
          <w:tcPr>
            <w:tcW w:w="1214" w:type="dxa"/>
          </w:tcPr>
          <w:p w14:paraId="38E0C747"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2249BB4C" w14:textId="77777777" w:rsidR="00620921" w:rsidRDefault="00EA4069">
            <w:pPr>
              <w:pStyle w:val="TableParagraph"/>
              <w:spacing w:line="276" w:lineRule="exact"/>
              <w:ind w:left="13"/>
              <w:jc w:val="center"/>
              <w:rPr>
                <w:sz w:val="24"/>
              </w:rPr>
            </w:pPr>
            <w:r>
              <w:rPr>
                <w:spacing w:val="-4"/>
                <w:sz w:val="24"/>
              </w:rPr>
              <w:t>2570</w:t>
            </w:r>
          </w:p>
        </w:tc>
      </w:tr>
      <w:tr w:rsidR="00620921" w14:paraId="1FDCEDD9" w14:textId="77777777">
        <w:trPr>
          <w:trHeight w:val="550"/>
        </w:trPr>
        <w:tc>
          <w:tcPr>
            <w:tcW w:w="842" w:type="dxa"/>
          </w:tcPr>
          <w:p w14:paraId="68CB0D87" w14:textId="77777777" w:rsidR="00620921" w:rsidRDefault="00EA4069">
            <w:pPr>
              <w:pStyle w:val="TableParagraph"/>
              <w:spacing w:line="275" w:lineRule="exact"/>
              <w:ind w:left="9" w:right="1"/>
              <w:jc w:val="center"/>
              <w:rPr>
                <w:sz w:val="24"/>
              </w:rPr>
            </w:pPr>
            <w:r>
              <w:rPr>
                <w:spacing w:val="-5"/>
                <w:sz w:val="24"/>
              </w:rPr>
              <w:t>(e)</w:t>
            </w:r>
          </w:p>
        </w:tc>
        <w:tc>
          <w:tcPr>
            <w:tcW w:w="6469" w:type="dxa"/>
          </w:tcPr>
          <w:p w14:paraId="50D2F2AC" w14:textId="77777777" w:rsidR="00620921" w:rsidRDefault="00EA4069">
            <w:pPr>
              <w:pStyle w:val="TableParagraph"/>
              <w:spacing w:line="275" w:lineRule="exact"/>
              <w:ind w:left="108"/>
              <w:rPr>
                <w:sz w:val="24"/>
              </w:rPr>
            </w:pPr>
            <w:r>
              <w:rPr>
                <w:sz w:val="24"/>
              </w:rPr>
              <w:t>For</w:t>
            </w:r>
            <w:r>
              <w:rPr>
                <w:spacing w:val="-2"/>
                <w:sz w:val="24"/>
              </w:rPr>
              <w:t xml:space="preserve"> </w:t>
            </w:r>
            <w:r>
              <w:rPr>
                <w:sz w:val="24"/>
              </w:rPr>
              <w:t>a</w:t>
            </w:r>
            <w:r>
              <w:rPr>
                <w:spacing w:val="-2"/>
                <w:sz w:val="24"/>
              </w:rPr>
              <w:t xml:space="preserve"> </w:t>
            </w:r>
            <w:r>
              <w:rPr>
                <w:sz w:val="24"/>
              </w:rPr>
              <w:t>Six-Line</w:t>
            </w:r>
            <w:r>
              <w:rPr>
                <w:spacing w:val="-3"/>
                <w:sz w:val="24"/>
              </w:rPr>
              <w:t xml:space="preserve"> </w:t>
            </w:r>
            <w:r>
              <w:rPr>
                <w:spacing w:val="-2"/>
                <w:sz w:val="24"/>
              </w:rPr>
              <w:t>Station</w:t>
            </w:r>
          </w:p>
        </w:tc>
        <w:tc>
          <w:tcPr>
            <w:tcW w:w="1214" w:type="dxa"/>
          </w:tcPr>
          <w:p w14:paraId="47B494BD"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75BAF1D8" w14:textId="77777777" w:rsidR="00620921" w:rsidRDefault="00EA4069">
            <w:pPr>
              <w:pStyle w:val="TableParagraph"/>
              <w:spacing w:line="275" w:lineRule="exact"/>
              <w:ind w:left="13"/>
              <w:jc w:val="center"/>
              <w:rPr>
                <w:sz w:val="24"/>
              </w:rPr>
            </w:pPr>
            <w:r>
              <w:rPr>
                <w:spacing w:val="-4"/>
                <w:sz w:val="24"/>
              </w:rPr>
              <w:t>2938</w:t>
            </w:r>
          </w:p>
        </w:tc>
      </w:tr>
      <w:tr w:rsidR="00620921" w14:paraId="04FEDB50" w14:textId="77777777">
        <w:trPr>
          <w:trHeight w:val="550"/>
        </w:trPr>
        <w:tc>
          <w:tcPr>
            <w:tcW w:w="842" w:type="dxa"/>
          </w:tcPr>
          <w:p w14:paraId="799D5367" w14:textId="77777777" w:rsidR="00620921" w:rsidRDefault="00EA4069">
            <w:pPr>
              <w:pStyle w:val="TableParagraph"/>
              <w:spacing w:line="275" w:lineRule="exact"/>
              <w:ind w:left="9" w:right="1"/>
              <w:jc w:val="center"/>
              <w:rPr>
                <w:sz w:val="24"/>
              </w:rPr>
            </w:pPr>
            <w:r>
              <w:rPr>
                <w:spacing w:val="-5"/>
                <w:sz w:val="24"/>
              </w:rPr>
              <w:t>(f)</w:t>
            </w:r>
          </w:p>
        </w:tc>
        <w:tc>
          <w:tcPr>
            <w:tcW w:w="6469" w:type="dxa"/>
          </w:tcPr>
          <w:p w14:paraId="239591C1" w14:textId="77777777" w:rsidR="00620921" w:rsidRDefault="00EA4069">
            <w:pPr>
              <w:pStyle w:val="TableParagraph"/>
              <w:spacing w:line="27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Seven-Line</w:t>
            </w:r>
            <w:r>
              <w:rPr>
                <w:spacing w:val="-3"/>
                <w:sz w:val="24"/>
              </w:rPr>
              <w:t xml:space="preserve"> </w:t>
            </w:r>
            <w:r>
              <w:rPr>
                <w:spacing w:val="-2"/>
                <w:sz w:val="24"/>
              </w:rPr>
              <w:t>Station</w:t>
            </w:r>
          </w:p>
        </w:tc>
        <w:tc>
          <w:tcPr>
            <w:tcW w:w="1214" w:type="dxa"/>
          </w:tcPr>
          <w:p w14:paraId="3C054BFD"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32410F90" w14:textId="77777777" w:rsidR="00620921" w:rsidRDefault="00EA4069">
            <w:pPr>
              <w:pStyle w:val="TableParagraph"/>
              <w:spacing w:line="275" w:lineRule="exact"/>
              <w:ind w:left="13"/>
              <w:jc w:val="center"/>
              <w:rPr>
                <w:sz w:val="24"/>
              </w:rPr>
            </w:pPr>
            <w:r>
              <w:rPr>
                <w:spacing w:val="-4"/>
                <w:sz w:val="24"/>
              </w:rPr>
              <w:t>3672</w:t>
            </w:r>
          </w:p>
        </w:tc>
      </w:tr>
      <w:tr w:rsidR="00620921" w14:paraId="0B04A77C" w14:textId="77777777">
        <w:trPr>
          <w:trHeight w:val="550"/>
        </w:trPr>
        <w:tc>
          <w:tcPr>
            <w:tcW w:w="842" w:type="dxa"/>
          </w:tcPr>
          <w:p w14:paraId="403030ED" w14:textId="77777777" w:rsidR="00620921" w:rsidRDefault="00EA4069">
            <w:pPr>
              <w:pStyle w:val="TableParagraph"/>
              <w:spacing w:line="275" w:lineRule="exact"/>
              <w:ind w:left="9" w:right="1"/>
              <w:jc w:val="center"/>
              <w:rPr>
                <w:sz w:val="24"/>
              </w:rPr>
            </w:pPr>
            <w:r>
              <w:rPr>
                <w:spacing w:val="-5"/>
                <w:sz w:val="24"/>
              </w:rPr>
              <w:t>(g)</w:t>
            </w:r>
          </w:p>
        </w:tc>
        <w:tc>
          <w:tcPr>
            <w:tcW w:w="6469" w:type="dxa"/>
          </w:tcPr>
          <w:p w14:paraId="13D1DC07" w14:textId="77777777" w:rsidR="00620921" w:rsidRDefault="00EA4069">
            <w:pPr>
              <w:pStyle w:val="TableParagraph"/>
              <w:spacing w:line="275" w:lineRule="exact"/>
              <w:ind w:left="108"/>
              <w:rPr>
                <w:sz w:val="24"/>
              </w:rPr>
            </w:pPr>
            <w:r>
              <w:rPr>
                <w:sz w:val="24"/>
              </w:rPr>
              <w:t>For</w:t>
            </w:r>
            <w:r>
              <w:rPr>
                <w:spacing w:val="-3"/>
                <w:sz w:val="24"/>
              </w:rPr>
              <w:t xml:space="preserve"> </w:t>
            </w:r>
            <w:proofErr w:type="spellStart"/>
            <w:proofErr w:type="gramStart"/>
            <w:r>
              <w:rPr>
                <w:sz w:val="24"/>
              </w:rPr>
              <w:t>a</w:t>
            </w:r>
            <w:proofErr w:type="spellEnd"/>
            <w:proofErr w:type="gramEnd"/>
            <w:r>
              <w:rPr>
                <w:spacing w:val="-2"/>
                <w:sz w:val="24"/>
              </w:rPr>
              <w:t xml:space="preserve"> </w:t>
            </w:r>
            <w:r>
              <w:rPr>
                <w:sz w:val="24"/>
              </w:rPr>
              <w:t>Eight-Line</w:t>
            </w:r>
            <w:r>
              <w:rPr>
                <w:spacing w:val="-4"/>
                <w:sz w:val="24"/>
              </w:rPr>
              <w:t xml:space="preserve"> </w:t>
            </w:r>
            <w:r>
              <w:rPr>
                <w:sz w:val="24"/>
              </w:rPr>
              <w:t>Station</w:t>
            </w:r>
            <w:r>
              <w:rPr>
                <w:spacing w:val="-2"/>
                <w:sz w:val="24"/>
              </w:rPr>
              <w:t xml:space="preserve"> </w:t>
            </w:r>
            <w:r>
              <w:rPr>
                <w:sz w:val="24"/>
              </w:rPr>
              <w:t>or</w:t>
            </w:r>
            <w:r>
              <w:rPr>
                <w:spacing w:val="-6"/>
                <w:sz w:val="24"/>
              </w:rPr>
              <w:t xml:space="preserve"> </w:t>
            </w:r>
            <w:r>
              <w:rPr>
                <w:spacing w:val="-4"/>
                <w:sz w:val="24"/>
              </w:rPr>
              <w:t>more</w:t>
            </w:r>
          </w:p>
        </w:tc>
        <w:tc>
          <w:tcPr>
            <w:tcW w:w="1214" w:type="dxa"/>
          </w:tcPr>
          <w:p w14:paraId="74F2A98B"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1C5F31C2" w14:textId="77777777" w:rsidR="00620921" w:rsidRDefault="00EA4069">
            <w:pPr>
              <w:pStyle w:val="TableParagraph"/>
              <w:spacing w:line="275" w:lineRule="exact"/>
              <w:ind w:left="13"/>
              <w:jc w:val="center"/>
              <w:rPr>
                <w:sz w:val="24"/>
              </w:rPr>
            </w:pPr>
            <w:r>
              <w:rPr>
                <w:spacing w:val="-4"/>
                <w:sz w:val="24"/>
              </w:rPr>
              <w:t>4406</w:t>
            </w:r>
          </w:p>
        </w:tc>
      </w:tr>
      <w:tr w:rsidR="00620921" w14:paraId="3FCECD43" w14:textId="77777777">
        <w:trPr>
          <w:trHeight w:val="551"/>
        </w:trPr>
        <w:tc>
          <w:tcPr>
            <w:tcW w:w="842" w:type="dxa"/>
          </w:tcPr>
          <w:p w14:paraId="4C9A08E0" w14:textId="77777777" w:rsidR="00620921" w:rsidRDefault="00EA4069">
            <w:pPr>
              <w:pStyle w:val="TableParagraph"/>
              <w:spacing w:before="1"/>
              <w:ind w:left="9" w:right="1"/>
              <w:jc w:val="center"/>
              <w:rPr>
                <w:sz w:val="24"/>
              </w:rPr>
            </w:pPr>
            <w:r>
              <w:rPr>
                <w:spacing w:val="-5"/>
                <w:sz w:val="24"/>
              </w:rPr>
              <w:t>(h)</w:t>
            </w:r>
          </w:p>
        </w:tc>
        <w:tc>
          <w:tcPr>
            <w:tcW w:w="6469" w:type="dxa"/>
          </w:tcPr>
          <w:p w14:paraId="4C53687E" w14:textId="77777777" w:rsidR="00620921" w:rsidRDefault="00EA4069">
            <w:pPr>
              <w:pStyle w:val="TableParagraph"/>
              <w:spacing w:before="1"/>
              <w:ind w:left="108"/>
              <w:rPr>
                <w:sz w:val="24"/>
              </w:rPr>
            </w:pPr>
            <w:r>
              <w:rPr>
                <w:sz w:val="24"/>
              </w:rPr>
              <w:t>For</w:t>
            </w:r>
            <w:r>
              <w:rPr>
                <w:spacing w:val="-3"/>
                <w:sz w:val="24"/>
              </w:rPr>
              <w:t xml:space="preserve"> </w:t>
            </w:r>
            <w:r>
              <w:rPr>
                <w:sz w:val="24"/>
              </w:rPr>
              <w:t>a</w:t>
            </w:r>
            <w:r>
              <w:rPr>
                <w:spacing w:val="-3"/>
                <w:sz w:val="24"/>
              </w:rPr>
              <w:t xml:space="preserve"> </w:t>
            </w:r>
            <w:r>
              <w:rPr>
                <w:sz w:val="24"/>
              </w:rPr>
              <w:t>Mid-Section</w:t>
            </w:r>
            <w:r>
              <w:rPr>
                <w:spacing w:val="-2"/>
                <w:sz w:val="24"/>
              </w:rPr>
              <w:t xml:space="preserve"> </w:t>
            </w:r>
            <w:r>
              <w:rPr>
                <w:sz w:val="24"/>
              </w:rPr>
              <w:t>LC</w:t>
            </w:r>
            <w:r>
              <w:rPr>
                <w:spacing w:val="-6"/>
                <w:sz w:val="24"/>
              </w:rPr>
              <w:t xml:space="preserve"> </w:t>
            </w:r>
            <w:r>
              <w:rPr>
                <w:spacing w:val="-4"/>
                <w:sz w:val="24"/>
              </w:rPr>
              <w:t>Gate</w:t>
            </w:r>
          </w:p>
        </w:tc>
        <w:tc>
          <w:tcPr>
            <w:tcW w:w="1214" w:type="dxa"/>
          </w:tcPr>
          <w:p w14:paraId="36DC91ED" w14:textId="77777777" w:rsidR="00620921" w:rsidRDefault="00EA4069">
            <w:pPr>
              <w:pStyle w:val="TableParagraph"/>
              <w:spacing w:line="270" w:lineRule="atLeast"/>
              <w:ind w:left="348" w:hanging="118"/>
              <w:rPr>
                <w:sz w:val="24"/>
              </w:rPr>
            </w:pPr>
            <w:r>
              <w:rPr>
                <w:sz w:val="24"/>
              </w:rPr>
              <w:t>Per</w:t>
            </w:r>
            <w:r>
              <w:rPr>
                <w:spacing w:val="-17"/>
                <w:sz w:val="24"/>
              </w:rPr>
              <w:t xml:space="preserve"> </w:t>
            </w:r>
            <w:r>
              <w:rPr>
                <w:sz w:val="24"/>
              </w:rPr>
              <w:t xml:space="preserve">LC </w:t>
            </w:r>
            <w:r>
              <w:rPr>
                <w:spacing w:val="-4"/>
                <w:sz w:val="24"/>
              </w:rPr>
              <w:t>Gate</w:t>
            </w:r>
          </w:p>
        </w:tc>
        <w:tc>
          <w:tcPr>
            <w:tcW w:w="1253" w:type="dxa"/>
          </w:tcPr>
          <w:p w14:paraId="46D6F701" w14:textId="77777777" w:rsidR="00620921" w:rsidRDefault="00EA4069">
            <w:pPr>
              <w:pStyle w:val="TableParagraph"/>
              <w:spacing w:before="1"/>
              <w:ind w:left="13" w:right="1"/>
              <w:jc w:val="center"/>
              <w:rPr>
                <w:sz w:val="24"/>
              </w:rPr>
            </w:pPr>
            <w:r>
              <w:rPr>
                <w:spacing w:val="-5"/>
                <w:sz w:val="24"/>
              </w:rPr>
              <w:t>661</w:t>
            </w:r>
          </w:p>
        </w:tc>
      </w:tr>
      <w:tr w:rsidR="00620921" w14:paraId="37634488" w14:textId="77777777">
        <w:trPr>
          <w:trHeight w:val="827"/>
        </w:trPr>
        <w:tc>
          <w:tcPr>
            <w:tcW w:w="842" w:type="dxa"/>
          </w:tcPr>
          <w:p w14:paraId="7BA54C64" w14:textId="77777777" w:rsidR="00620921" w:rsidRDefault="00EA4069">
            <w:pPr>
              <w:pStyle w:val="TableParagraph"/>
              <w:ind w:left="9" w:right="1"/>
              <w:jc w:val="center"/>
              <w:rPr>
                <w:sz w:val="24"/>
              </w:rPr>
            </w:pPr>
            <w:r>
              <w:rPr>
                <w:spacing w:val="-4"/>
                <w:sz w:val="24"/>
              </w:rPr>
              <w:t>3912</w:t>
            </w:r>
          </w:p>
        </w:tc>
        <w:tc>
          <w:tcPr>
            <w:tcW w:w="6469" w:type="dxa"/>
          </w:tcPr>
          <w:p w14:paraId="0F709C5B" w14:textId="77777777" w:rsidR="00620921" w:rsidRDefault="00EA4069">
            <w:pPr>
              <w:pStyle w:val="TableParagraph"/>
              <w:ind w:left="108"/>
              <w:rPr>
                <w:sz w:val="24"/>
              </w:rPr>
            </w:pPr>
            <w:r>
              <w:rPr>
                <w:sz w:val="24"/>
              </w:rPr>
              <w:t>Alteration of Existing SWRD &amp; submission of Three paper copies for approval</w:t>
            </w:r>
          </w:p>
        </w:tc>
        <w:tc>
          <w:tcPr>
            <w:tcW w:w="1214" w:type="dxa"/>
          </w:tcPr>
          <w:p w14:paraId="6E2B04A1" w14:textId="77777777" w:rsidR="00620921" w:rsidRDefault="00620921">
            <w:pPr>
              <w:pStyle w:val="TableParagraph"/>
              <w:rPr>
                <w:rFonts w:ascii="Times New Roman"/>
              </w:rPr>
            </w:pPr>
          </w:p>
        </w:tc>
        <w:tc>
          <w:tcPr>
            <w:tcW w:w="1253" w:type="dxa"/>
          </w:tcPr>
          <w:p w14:paraId="035D8FD3" w14:textId="77777777" w:rsidR="00620921" w:rsidRDefault="00620921">
            <w:pPr>
              <w:pStyle w:val="TableParagraph"/>
              <w:rPr>
                <w:rFonts w:ascii="Times New Roman"/>
              </w:rPr>
            </w:pPr>
          </w:p>
        </w:tc>
      </w:tr>
    </w:tbl>
    <w:p w14:paraId="7648D5B1" w14:textId="77777777" w:rsidR="00620921" w:rsidRDefault="00620921">
      <w:pPr>
        <w:rPr>
          <w:rFonts w:ascii="Times New Roman"/>
        </w:rPr>
        <w:sectPr w:rsidR="00620921">
          <w:pgSz w:w="11910" w:h="16840"/>
          <w:pgMar w:top="1180" w:right="560" w:bottom="1320" w:left="900" w:header="552" w:footer="1130" w:gutter="0"/>
          <w:cols w:space="720"/>
        </w:sectPr>
      </w:pPr>
    </w:p>
    <w:p w14:paraId="633AE1A8"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469"/>
        <w:gridCol w:w="1214"/>
        <w:gridCol w:w="1253"/>
      </w:tblGrid>
      <w:tr w:rsidR="00620921" w14:paraId="31040A24" w14:textId="77777777">
        <w:trPr>
          <w:trHeight w:val="552"/>
        </w:trPr>
        <w:tc>
          <w:tcPr>
            <w:tcW w:w="842" w:type="dxa"/>
            <w:shd w:val="clear" w:color="auto" w:fill="BEBEBE"/>
          </w:tcPr>
          <w:p w14:paraId="64EFDBB2" w14:textId="77777777" w:rsidR="00620921" w:rsidRDefault="00EA4069">
            <w:pPr>
              <w:pStyle w:val="TableParagraph"/>
              <w:ind w:left="131"/>
              <w:rPr>
                <w:rFonts w:ascii="Arial"/>
                <w:b/>
                <w:sz w:val="24"/>
              </w:rPr>
            </w:pPr>
            <w:r>
              <w:rPr>
                <w:rFonts w:ascii="Arial"/>
                <w:b/>
                <w:spacing w:val="-4"/>
                <w:sz w:val="24"/>
              </w:rPr>
              <w:t>ITEM</w:t>
            </w:r>
          </w:p>
          <w:p w14:paraId="60CC2A8E"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469" w:type="dxa"/>
            <w:shd w:val="clear" w:color="auto" w:fill="BEBEBE"/>
          </w:tcPr>
          <w:p w14:paraId="13898333" w14:textId="77777777" w:rsidR="00620921" w:rsidRDefault="00EA4069">
            <w:pPr>
              <w:pStyle w:val="TableParagraph"/>
              <w:ind w:left="163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214" w:type="dxa"/>
            <w:shd w:val="clear" w:color="auto" w:fill="BEBEBE"/>
          </w:tcPr>
          <w:p w14:paraId="1D7AE770" w14:textId="77777777" w:rsidR="00620921" w:rsidRDefault="00EA4069">
            <w:pPr>
              <w:pStyle w:val="TableParagraph"/>
              <w:ind w:left="11" w:right="4"/>
              <w:jc w:val="center"/>
              <w:rPr>
                <w:rFonts w:ascii="Arial"/>
                <w:b/>
                <w:sz w:val="24"/>
              </w:rPr>
            </w:pPr>
            <w:r>
              <w:rPr>
                <w:rFonts w:ascii="Arial"/>
                <w:b/>
                <w:spacing w:val="-4"/>
                <w:sz w:val="24"/>
              </w:rPr>
              <w:t>UNIT</w:t>
            </w:r>
          </w:p>
        </w:tc>
        <w:tc>
          <w:tcPr>
            <w:tcW w:w="1253" w:type="dxa"/>
            <w:shd w:val="clear" w:color="auto" w:fill="BEBEBE"/>
          </w:tcPr>
          <w:p w14:paraId="0F0D781A" w14:textId="77777777" w:rsidR="00620921" w:rsidRDefault="00EA4069">
            <w:pPr>
              <w:pStyle w:val="TableParagraph"/>
              <w:ind w:left="13" w:right="1"/>
              <w:jc w:val="center"/>
              <w:rPr>
                <w:rFonts w:ascii="Arial"/>
                <w:b/>
                <w:sz w:val="24"/>
              </w:rPr>
            </w:pPr>
            <w:r>
              <w:rPr>
                <w:rFonts w:ascii="Arial"/>
                <w:b/>
                <w:spacing w:val="-4"/>
                <w:sz w:val="24"/>
              </w:rPr>
              <w:t>Rate</w:t>
            </w:r>
          </w:p>
          <w:p w14:paraId="12C52AB5" w14:textId="77777777" w:rsidR="00620921" w:rsidRDefault="00EA4069">
            <w:pPr>
              <w:pStyle w:val="TableParagraph"/>
              <w:spacing w:line="255" w:lineRule="exact"/>
              <w:ind w:left="13" w:right="2"/>
              <w:jc w:val="center"/>
              <w:rPr>
                <w:rFonts w:ascii="Arial" w:hAnsi="Arial"/>
                <w:b/>
                <w:sz w:val="24"/>
              </w:rPr>
            </w:pPr>
            <w:r>
              <w:rPr>
                <w:rFonts w:ascii="Arial" w:hAnsi="Arial"/>
                <w:b/>
                <w:color w:val="1F2021"/>
                <w:spacing w:val="-10"/>
                <w:sz w:val="24"/>
              </w:rPr>
              <w:t>₹</w:t>
            </w:r>
          </w:p>
        </w:tc>
      </w:tr>
      <w:tr w:rsidR="00620921" w14:paraId="4F28BAC5" w14:textId="77777777">
        <w:trPr>
          <w:trHeight w:val="551"/>
        </w:trPr>
        <w:tc>
          <w:tcPr>
            <w:tcW w:w="842" w:type="dxa"/>
          </w:tcPr>
          <w:p w14:paraId="0305DD40" w14:textId="77777777" w:rsidR="00620921" w:rsidRDefault="00EA4069">
            <w:pPr>
              <w:pStyle w:val="TableParagraph"/>
              <w:ind w:left="9" w:right="1"/>
              <w:jc w:val="center"/>
              <w:rPr>
                <w:sz w:val="24"/>
              </w:rPr>
            </w:pPr>
            <w:r>
              <w:rPr>
                <w:spacing w:val="-5"/>
                <w:sz w:val="24"/>
              </w:rPr>
              <w:t>(a)</w:t>
            </w:r>
          </w:p>
        </w:tc>
        <w:tc>
          <w:tcPr>
            <w:tcW w:w="6469" w:type="dxa"/>
          </w:tcPr>
          <w:p w14:paraId="13058F62"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2"/>
                <w:sz w:val="24"/>
              </w:rPr>
              <w:t xml:space="preserve"> </w:t>
            </w:r>
            <w:r>
              <w:rPr>
                <w:sz w:val="24"/>
              </w:rPr>
              <w:t>Two-Line</w:t>
            </w:r>
            <w:r>
              <w:rPr>
                <w:spacing w:val="-3"/>
                <w:sz w:val="24"/>
              </w:rPr>
              <w:t xml:space="preserve"> </w:t>
            </w:r>
            <w:r>
              <w:rPr>
                <w:spacing w:val="-2"/>
                <w:sz w:val="24"/>
              </w:rPr>
              <w:t>Station</w:t>
            </w:r>
          </w:p>
        </w:tc>
        <w:tc>
          <w:tcPr>
            <w:tcW w:w="1214" w:type="dxa"/>
          </w:tcPr>
          <w:p w14:paraId="575A5FBF"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4117F542" w14:textId="77777777" w:rsidR="00620921" w:rsidRDefault="00EA4069">
            <w:pPr>
              <w:pStyle w:val="TableParagraph"/>
              <w:ind w:left="13"/>
              <w:jc w:val="center"/>
              <w:rPr>
                <w:sz w:val="24"/>
              </w:rPr>
            </w:pPr>
            <w:r>
              <w:rPr>
                <w:spacing w:val="-4"/>
                <w:sz w:val="24"/>
              </w:rPr>
              <w:t>1102</w:t>
            </w:r>
          </w:p>
        </w:tc>
      </w:tr>
      <w:tr w:rsidR="00620921" w14:paraId="0FB1FB8C" w14:textId="77777777">
        <w:trPr>
          <w:trHeight w:val="551"/>
        </w:trPr>
        <w:tc>
          <w:tcPr>
            <w:tcW w:w="842" w:type="dxa"/>
          </w:tcPr>
          <w:p w14:paraId="6891F094" w14:textId="77777777" w:rsidR="00620921" w:rsidRDefault="00EA4069">
            <w:pPr>
              <w:pStyle w:val="TableParagraph"/>
              <w:ind w:left="9" w:right="1"/>
              <w:jc w:val="center"/>
              <w:rPr>
                <w:sz w:val="24"/>
              </w:rPr>
            </w:pPr>
            <w:r>
              <w:rPr>
                <w:spacing w:val="-5"/>
                <w:sz w:val="24"/>
              </w:rPr>
              <w:t>(b)</w:t>
            </w:r>
          </w:p>
        </w:tc>
        <w:tc>
          <w:tcPr>
            <w:tcW w:w="6469" w:type="dxa"/>
          </w:tcPr>
          <w:p w14:paraId="41C755E0"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3"/>
                <w:sz w:val="24"/>
              </w:rPr>
              <w:t xml:space="preserve"> </w:t>
            </w:r>
            <w:r>
              <w:rPr>
                <w:sz w:val="24"/>
              </w:rPr>
              <w:t>Three-Line</w:t>
            </w:r>
            <w:r>
              <w:rPr>
                <w:spacing w:val="-4"/>
                <w:sz w:val="24"/>
              </w:rPr>
              <w:t xml:space="preserve"> </w:t>
            </w:r>
            <w:r>
              <w:rPr>
                <w:spacing w:val="-2"/>
                <w:sz w:val="24"/>
              </w:rPr>
              <w:t>Station</w:t>
            </w:r>
          </w:p>
        </w:tc>
        <w:tc>
          <w:tcPr>
            <w:tcW w:w="1214" w:type="dxa"/>
          </w:tcPr>
          <w:p w14:paraId="173652BC"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1A10C067" w14:textId="77777777" w:rsidR="00620921" w:rsidRDefault="00EA4069">
            <w:pPr>
              <w:pStyle w:val="TableParagraph"/>
              <w:ind w:left="13"/>
              <w:jc w:val="center"/>
              <w:rPr>
                <w:sz w:val="24"/>
              </w:rPr>
            </w:pPr>
            <w:r>
              <w:rPr>
                <w:spacing w:val="-4"/>
                <w:sz w:val="24"/>
              </w:rPr>
              <w:t>1469</w:t>
            </w:r>
          </w:p>
        </w:tc>
      </w:tr>
      <w:tr w:rsidR="00620921" w14:paraId="6FC00B18" w14:textId="77777777">
        <w:trPr>
          <w:trHeight w:val="550"/>
        </w:trPr>
        <w:tc>
          <w:tcPr>
            <w:tcW w:w="842" w:type="dxa"/>
          </w:tcPr>
          <w:p w14:paraId="3A0BF251" w14:textId="77777777" w:rsidR="00620921" w:rsidRDefault="00EA4069">
            <w:pPr>
              <w:pStyle w:val="TableParagraph"/>
              <w:spacing w:line="276" w:lineRule="exact"/>
              <w:ind w:left="9"/>
              <w:jc w:val="center"/>
              <w:rPr>
                <w:sz w:val="24"/>
              </w:rPr>
            </w:pPr>
            <w:r>
              <w:rPr>
                <w:spacing w:val="-5"/>
                <w:sz w:val="24"/>
              </w:rPr>
              <w:t>(c)</w:t>
            </w:r>
          </w:p>
        </w:tc>
        <w:tc>
          <w:tcPr>
            <w:tcW w:w="6469" w:type="dxa"/>
          </w:tcPr>
          <w:p w14:paraId="775BD9B3" w14:textId="77777777" w:rsidR="00620921" w:rsidRDefault="00EA4069">
            <w:pPr>
              <w:pStyle w:val="TableParagraph"/>
              <w:spacing w:line="276"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Four-Line</w:t>
            </w:r>
            <w:r>
              <w:rPr>
                <w:spacing w:val="-1"/>
                <w:sz w:val="24"/>
              </w:rPr>
              <w:t xml:space="preserve"> </w:t>
            </w:r>
            <w:r>
              <w:rPr>
                <w:spacing w:val="-2"/>
                <w:sz w:val="24"/>
              </w:rPr>
              <w:t>Station</w:t>
            </w:r>
          </w:p>
        </w:tc>
        <w:tc>
          <w:tcPr>
            <w:tcW w:w="1214" w:type="dxa"/>
          </w:tcPr>
          <w:p w14:paraId="19BBA4C9"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4EAD7721" w14:textId="77777777" w:rsidR="00620921" w:rsidRDefault="00EA4069">
            <w:pPr>
              <w:pStyle w:val="TableParagraph"/>
              <w:spacing w:line="276" w:lineRule="exact"/>
              <w:ind w:left="13"/>
              <w:jc w:val="center"/>
              <w:rPr>
                <w:sz w:val="24"/>
              </w:rPr>
            </w:pPr>
            <w:r>
              <w:rPr>
                <w:spacing w:val="-4"/>
                <w:sz w:val="24"/>
              </w:rPr>
              <w:t>2203</w:t>
            </w:r>
          </w:p>
        </w:tc>
      </w:tr>
      <w:tr w:rsidR="00620921" w14:paraId="714F2D23" w14:textId="77777777">
        <w:trPr>
          <w:trHeight w:val="550"/>
        </w:trPr>
        <w:tc>
          <w:tcPr>
            <w:tcW w:w="842" w:type="dxa"/>
          </w:tcPr>
          <w:p w14:paraId="35769D51" w14:textId="77777777" w:rsidR="00620921" w:rsidRDefault="00EA4069">
            <w:pPr>
              <w:pStyle w:val="TableParagraph"/>
              <w:spacing w:line="275" w:lineRule="exact"/>
              <w:ind w:left="9" w:right="1"/>
              <w:jc w:val="center"/>
              <w:rPr>
                <w:sz w:val="24"/>
              </w:rPr>
            </w:pPr>
            <w:r>
              <w:rPr>
                <w:spacing w:val="-5"/>
                <w:sz w:val="24"/>
              </w:rPr>
              <w:t>(d)</w:t>
            </w:r>
          </w:p>
        </w:tc>
        <w:tc>
          <w:tcPr>
            <w:tcW w:w="6469" w:type="dxa"/>
          </w:tcPr>
          <w:p w14:paraId="227E012C" w14:textId="77777777" w:rsidR="00620921" w:rsidRDefault="00EA4069">
            <w:pPr>
              <w:pStyle w:val="TableParagraph"/>
              <w:spacing w:line="275" w:lineRule="exact"/>
              <w:ind w:left="108"/>
              <w:rPr>
                <w:sz w:val="24"/>
              </w:rPr>
            </w:pPr>
            <w:r>
              <w:rPr>
                <w:sz w:val="24"/>
              </w:rPr>
              <w:t>For</w:t>
            </w:r>
            <w:r>
              <w:rPr>
                <w:spacing w:val="-3"/>
                <w:sz w:val="24"/>
              </w:rPr>
              <w:t xml:space="preserve"> </w:t>
            </w:r>
            <w:r>
              <w:rPr>
                <w:sz w:val="24"/>
              </w:rPr>
              <w:t>a</w:t>
            </w:r>
            <w:r>
              <w:rPr>
                <w:spacing w:val="-2"/>
                <w:sz w:val="24"/>
              </w:rPr>
              <w:t xml:space="preserve"> </w:t>
            </w:r>
            <w:r>
              <w:rPr>
                <w:sz w:val="24"/>
              </w:rPr>
              <w:t>Five-Line</w:t>
            </w:r>
            <w:r>
              <w:rPr>
                <w:spacing w:val="-4"/>
                <w:sz w:val="24"/>
              </w:rPr>
              <w:t xml:space="preserve"> </w:t>
            </w:r>
            <w:r>
              <w:rPr>
                <w:spacing w:val="-2"/>
                <w:sz w:val="24"/>
              </w:rPr>
              <w:t>Station</w:t>
            </w:r>
          </w:p>
        </w:tc>
        <w:tc>
          <w:tcPr>
            <w:tcW w:w="1214" w:type="dxa"/>
          </w:tcPr>
          <w:p w14:paraId="56FFB92B"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2B6F8BB3" w14:textId="77777777" w:rsidR="00620921" w:rsidRDefault="00EA4069">
            <w:pPr>
              <w:pStyle w:val="TableParagraph"/>
              <w:spacing w:line="275" w:lineRule="exact"/>
              <w:ind w:left="13"/>
              <w:jc w:val="center"/>
              <w:rPr>
                <w:sz w:val="24"/>
              </w:rPr>
            </w:pPr>
            <w:r>
              <w:rPr>
                <w:spacing w:val="-4"/>
                <w:sz w:val="24"/>
              </w:rPr>
              <w:t>3672</w:t>
            </w:r>
          </w:p>
        </w:tc>
      </w:tr>
      <w:tr w:rsidR="00620921" w14:paraId="68D95B23" w14:textId="77777777">
        <w:trPr>
          <w:trHeight w:val="551"/>
        </w:trPr>
        <w:tc>
          <w:tcPr>
            <w:tcW w:w="842" w:type="dxa"/>
          </w:tcPr>
          <w:p w14:paraId="05839320" w14:textId="77777777" w:rsidR="00620921" w:rsidRDefault="00EA4069">
            <w:pPr>
              <w:pStyle w:val="TableParagraph"/>
              <w:spacing w:before="1"/>
              <w:ind w:left="9" w:right="1"/>
              <w:jc w:val="center"/>
              <w:rPr>
                <w:sz w:val="24"/>
              </w:rPr>
            </w:pPr>
            <w:r>
              <w:rPr>
                <w:spacing w:val="-5"/>
                <w:sz w:val="24"/>
              </w:rPr>
              <w:t>(e)</w:t>
            </w:r>
          </w:p>
        </w:tc>
        <w:tc>
          <w:tcPr>
            <w:tcW w:w="6469" w:type="dxa"/>
          </w:tcPr>
          <w:p w14:paraId="23AFEC66" w14:textId="77777777" w:rsidR="00620921" w:rsidRDefault="00EA4069">
            <w:pPr>
              <w:pStyle w:val="TableParagraph"/>
              <w:spacing w:before="1"/>
              <w:ind w:left="108"/>
              <w:rPr>
                <w:sz w:val="24"/>
              </w:rPr>
            </w:pPr>
            <w:r>
              <w:rPr>
                <w:sz w:val="24"/>
              </w:rPr>
              <w:t>For</w:t>
            </w:r>
            <w:r>
              <w:rPr>
                <w:spacing w:val="-2"/>
                <w:sz w:val="24"/>
              </w:rPr>
              <w:t xml:space="preserve"> </w:t>
            </w:r>
            <w:r>
              <w:rPr>
                <w:sz w:val="24"/>
              </w:rPr>
              <w:t>a</w:t>
            </w:r>
            <w:r>
              <w:rPr>
                <w:spacing w:val="-2"/>
                <w:sz w:val="24"/>
              </w:rPr>
              <w:t xml:space="preserve"> </w:t>
            </w:r>
            <w:r>
              <w:rPr>
                <w:sz w:val="24"/>
              </w:rPr>
              <w:t>Six-Line</w:t>
            </w:r>
            <w:r>
              <w:rPr>
                <w:spacing w:val="-3"/>
                <w:sz w:val="24"/>
              </w:rPr>
              <w:t xml:space="preserve"> </w:t>
            </w:r>
            <w:r>
              <w:rPr>
                <w:spacing w:val="-2"/>
                <w:sz w:val="24"/>
              </w:rPr>
              <w:t>Station</w:t>
            </w:r>
          </w:p>
        </w:tc>
        <w:tc>
          <w:tcPr>
            <w:tcW w:w="1214" w:type="dxa"/>
          </w:tcPr>
          <w:p w14:paraId="2F0CBA41"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1652281B" w14:textId="77777777" w:rsidR="00620921" w:rsidRDefault="00EA4069">
            <w:pPr>
              <w:pStyle w:val="TableParagraph"/>
              <w:spacing w:before="1"/>
              <w:ind w:left="13"/>
              <w:jc w:val="center"/>
              <w:rPr>
                <w:sz w:val="24"/>
              </w:rPr>
            </w:pPr>
            <w:r>
              <w:rPr>
                <w:spacing w:val="-4"/>
                <w:sz w:val="24"/>
              </w:rPr>
              <w:t>5508</w:t>
            </w:r>
          </w:p>
        </w:tc>
      </w:tr>
      <w:tr w:rsidR="00620921" w14:paraId="49E2A593" w14:textId="77777777">
        <w:trPr>
          <w:trHeight w:val="551"/>
        </w:trPr>
        <w:tc>
          <w:tcPr>
            <w:tcW w:w="842" w:type="dxa"/>
          </w:tcPr>
          <w:p w14:paraId="758A4AEB" w14:textId="77777777" w:rsidR="00620921" w:rsidRDefault="00EA4069">
            <w:pPr>
              <w:pStyle w:val="TableParagraph"/>
              <w:ind w:left="9" w:right="1"/>
              <w:jc w:val="center"/>
              <w:rPr>
                <w:sz w:val="24"/>
              </w:rPr>
            </w:pPr>
            <w:r>
              <w:rPr>
                <w:spacing w:val="-5"/>
                <w:sz w:val="24"/>
              </w:rPr>
              <w:t>(f)</w:t>
            </w:r>
          </w:p>
        </w:tc>
        <w:tc>
          <w:tcPr>
            <w:tcW w:w="6469" w:type="dxa"/>
          </w:tcPr>
          <w:p w14:paraId="55690737"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2"/>
                <w:sz w:val="24"/>
              </w:rPr>
              <w:t xml:space="preserve"> </w:t>
            </w:r>
            <w:r>
              <w:rPr>
                <w:sz w:val="24"/>
              </w:rPr>
              <w:t>Seven-Line</w:t>
            </w:r>
            <w:r>
              <w:rPr>
                <w:spacing w:val="-3"/>
                <w:sz w:val="24"/>
              </w:rPr>
              <w:t xml:space="preserve"> </w:t>
            </w:r>
            <w:r>
              <w:rPr>
                <w:spacing w:val="-2"/>
                <w:sz w:val="24"/>
              </w:rPr>
              <w:t>Station</w:t>
            </w:r>
          </w:p>
        </w:tc>
        <w:tc>
          <w:tcPr>
            <w:tcW w:w="1214" w:type="dxa"/>
          </w:tcPr>
          <w:p w14:paraId="3946ADE9" w14:textId="77777777" w:rsidR="00620921" w:rsidRDefault="00EA4069">
            <w:pPr>
              <w:pStyle w:val="TableParagraph"/>
              <w:spacing w:line="270" w:lineRule="atLeast"/>
              <w:ind w:left="233" w:right="217" w:firstLine="184"/>
              <w:rPr>
                <w:sz w:val="24"/>
              </w:rPr>
            </w:pPr>
            <w:r>
              <w:rPr>
                <w:spacing w:val="-4"/>
                <w:sz w:val="24"/>
              </w:rPr>
              <w:t xml:space="preserve">Per </w:t>
            </w:r>
            <w:r>
              <w:rPr>
                <w:spacing w:val="-2"/>
                <w:sz w:val="24"/>
              </w:rPr>
              <w:t>Station</w:t>
            </w:r>
          </w:p>
        </w:tc>
        <w:tc>
          <w:tcPr>
            <w:tcW w:w="1253" w:type="dxa"/>
          </w:tcPr>
          <w:p w14:paraId="678A90D2" w14:textId="77777777" w:rsidR="00620921" w:rsidRDefault="00EA4069">
            <w:pPr>
              <w:pStyle w:val="TableParagraph"/>
              <w:ind w:left="13"/>
              <w:jc w:val="center"/>
              <w:rPr>
                <w:sz w:val="24"/>
              </w:rPr>
            </w:pPr>
            <w:r>
              <w:rPr>
                <w:spacing w:val="-4"/>
                <w:sz w:val="24"/>
              </w:rPr>
              <w:t>6059</w:t>
            </w:r>
          </w:p>
        </w:tc>
      </w:tr>
      <w:tr w:rsidR="00620921" w14:paraId="490A4F40" w14:textId="77777777">
        <w:trPr>
          <w:trHeight w:val="552"/>
        </w:trPr>
        <w:tc>
          <w:tcPr>
            <w:tcW w:w="842" w:type="dxa"/>
          </w:tcPr>
          <w:p w14:paraId="16F6D7B7" w14:textId="77777777" w:rsidR="00620921" w:rsidRDefault="00EA4069">
            <w:pPr>
              <w:pStyle w:val="TableParagraph"/>
              <w:ind w:left="9" w:right="1"/>
              <w:jc w:val="center"/>
              <w:rPr>
                <w:sz w:val="24"/>
              </w:rPr>
            </w:pPr>
            <w:r>
              <w:rPr>
                <w:spacing w:val="-5"/>
                <w:sz w:val="24"/>
              </w:rPr>
              <w:t>(g)</w:t>
            </w:r>
          </w:p>
        </w:tc>
        <w:tc>
          <w:tcPr>
            <w:tcW w:w="6469" w:type="dxa"/>
          </w:tcPr>
          <w:p w14:paraId="16BE3CC2" w14:textId="77777777" w:rsidR="00620921" w:rsidRDefault="00EA4069">
            <w:pPr>
              <w:pStyle w:val="TableParagraph"/>
              <w:ind w:left="108"/>
              <w:rPr>
                <w:sz w:val="24"/>
              </w:rPr>
            </w:pPr>
            <w:r>
              <w:rPr>
                <w:sz w:val="24"/>
              </w:rPr>
              <w:t>For</w:t>
            </w:r>
            <w:r>
              <w:rPr>
                <w:spacing w:val="-3"/>
                <w:sz w:val="24"/>
              </w:rPr>
              <w:t xml:space="preserve"> </w:t>
            </w:r>
            <w:proofErr w:type="spellStart"/>
            <w:proofErr w:type="gramStart"/>
            <w:r>
              <w:rPr>
                <w:sz w:val="24"/>
              </w:rPr>
              <w:t>a</w:t>
            </w:r>
            <w:proofErr w:type="spellEnd"/>
            <w:proofErr w:type="gramEnd"/>
            <w:r>
              <w:rPr>
                <w:spacing w:val="-2"/>
                <w:sz w:val="24"/>
              </w:rPr>
              <w:t xml:space="preserve"> </w:t>
            </w:r>
            <w:r>
              <w:rPr>
                <w:sz w:val="24"/>
              </w:rPr>
              <w:t>Eight-Line</w:t>
            </w:r>
            <w:r>
              <w:rPr>
                <w:spacing w:val="-4"/>
                <w:sz w:val="24"/>
              </w:rPr>
              <w:t xml:space="preserve"> </w:t>
            </w:r>
            <w:r>
              <w:rPr>
                <w:sz w:val="24"/>
              </w:rPr>
              <w:t>Station</w:t>
            </w:r>
            <w:r>
              <w:rPr>
                <w:spacing w:val="-2"/>
                <w:sz w:val="24"/>
              </w:rPr>
              <w:t xml:space="preserve"> </w:t>
            </w:r>
            <w:r>
              <w:rPr>
                <w:sz w:val="24"/>
              </w:rPr>
              <w:t>or</w:t>
            </w:r>
            <w:r>
              <w:rPr>
                <w:spacing w:val="-6"/>
                <w:sz w:val="24"/>
              </w:rPr>
              <w:t xml:space="preserve"> </w:t>
            </w:r>
            <w:r>
              <w:rPr>
                <w:spacing w:val="-4"/>
                <w:sz w:val="24"/>
              </w:rPr>
              <w:t>more</w:t>
            </w:r>
          </w:p>
        </w:tc>
        <w:tc>
          <w:tcPr>
            <w:tcW w:w="1214" w:type="dxa"/>
          </w:tcPr>
          <w:p w14:paraId="1B2D9793" w14:textId="77777777" w:rsidR="00620921" w:rsidRDefault="00EA4069">
            <w:pPr>
              <w:pStyle w:val="TableParagraph"/>
              <w:spacing w:line="276" w:lineRule="exact"/>
              <w:ind w:left="233" w:right="217" w:firstLine="184"/>
              <w:rPr>
                <w:sz w:val="24"/>
              </w:rPr>
            </w:pPr>
            <w:r>
              <w:rPr>
                <w:spacing w:val="-4"/>
                <w:sz w:val="24"/>
              </w:rPr>
              <w:t xml:space="preserve">Per </w:t>
            </w:r>
            <w:r>
              <w:rPr>
                <w:spacing w:val="-2"/>
                <w:sz w:val="24"/>
              </w:rPr>
              <w:t>Station</w:t>
            </w:r>
          </w:p>
        </w:tc>
        <w:tc>
          <w:tcPr>
            <w:tcW w:w="1253" w:type="dxa"/>
          </w:tcPr>
          <w:p w14:paraId="3F1CA59D" w14:textId="77777777" w:rsidR="00620921" w:rsidRDefault="00EA4069">
            <w:pPr>
              <w:pStyle w:val="TableParagraph"/>
              <w:ind w:left="13"/>
              <w:jc w:val="center"/>
              <w:rPr>
                <w:sz w:val="24"/>
              </w:rPr>
            </w:pPr>
            <w:r>
              <w:rPr>
                <w:spacing w:val="-4"/>
                <w:sz w:val="24"/>
              </w:rPr>
              <w:t>7344</w:t>
            </w:r>
          </w:p>
        </w:tc>
      </w:tr>
      <w:tr w:rsidR="00620921" w14:paraId="304F1BA8" w14:textId="77777777">
        <w:trPr>
          <w:trHeight w:val="551"/>
        </w:trPr>
        <w:tc>
          <w:tcPr>
            <w:tcW w:w="842" w:type="dxa"/>
          </w:tcPr>
          <w:p w14:paraId="2B8F3493" w14:textId="77777777" w:rsidR="00620921" w:rsidRDefault="00EA4069">
            <w:pPr>
              <w:pStyle w:val="TableParagraph"/>
              <w:ind w:left="9" w:right="1"/>
              <w:jc w:val="center"/>
              <w:rPr>
                <w:sz w:val="24"/>
              </w:rPr>
            </w:pPr>
            <w:r>
              <w:rPr>
                <w:spacing w:val="-5"/>
                <w:sz w:val="24"/>
              </w:rPr>
              <w:t>(h)</w:t>
            </w:r>
          </w:p>
        </w:tc>
        <w:tc>
          <w:tcPr>
            <w:tcW w:w="6469" w:type="dxa"/>
          </w:tcPr>
          <w:p w14:paraId="2FE0BB94" w14:textId="77777777" w:rsidR="00620921" w:rsidRDefault="00EA4069">
            <w:pPr>
              <w:pStyle w:val="TableParagraph"/>
              <w:ind w:left="108"/>
              <w:rPr>
                <w:sz w:val="24"/>
              </w:rPr>
            </w:pPr>
            <w:r>
              <w:rPr>
                <w:sz w:val="24"/>
              </w:rPr>
              <w:t>For</w:t>
            </w:r>
            <w:r>
              <w:rPr>
                <w:spacing w:val="-3"/>
                <w:sz w:val="24"/>
              </w:rPr>
              <w:t xml:space="preserve"> </w:t>
            </w:r>
            <w:r>
              <w:rPr>
                <w:sz w:val="24"/>
              </w:rPr>
              <w:t>a</w:t>
            </w:r>
            <w:r>
              <w:rPr>
                <w:spacing w:val="-3"/>
                <w:sz w:val="24"/>
              </w:rPr>
              <w:t xml:space="preserve"> </w:t>
            </w:r>
            <w:r>
              <w:rPr>
                <w:sz w:val="24"/>
              </w:rPr>
              <w:t>Mid-Section</w:t>
            </w:r>
            <w:r>
              <w:rPr>
                <w:spacing w:val="-2"/>
                <w:sz w:val="24"/>
              </w:rPr>
              <w:t xml:space="preserve"> </w:t>
            </w:r>
            <w:r>
              <w:rPr>
                <w:sz w:val="24"/>
              </w:rPr>
              <w:t>LC</w:t>
            </w:r>
            <w:r>
              <w:rPr>
                <w:spacing w:val="-6"/>
                <w:sz w:val="24"/>
              </w:rPr>
              <w:t xml:space="preserve"> </w:t>
            </w:r>
            <w:r>
              <w:rPr>
                <w:spacing w:val="-4"/>
                <w:sz w:val="24"/>
              </w:rPr>
              <w:t>Gate</w:t>
            </w:r>
          </w:p>
        </w:tc>
        <w:tc>
          <w:tcPr>
            <w:tcW w:w="1214" w:type="dxa"/>
          </w:tcPr>
          <w:p w14:paraId="5B88DDE1" w14:textId="77777777" w:rsidR="00620921" w:rsidRDefault="00EA4069">
            <w:pPr>
              <w:pStyle w:val="TableParagraph"/>
              <w:spacing w:line="270" w:lineRule="atLeast"/>
              <w:ind w:left="348" w:hanging="118"/>
              <w:rPr>
                <w:sz w:val="24"/>
              </w:rPr>
            </w:pPr>
            <w:r>
              <w:rPr>
                <w:sz w:val="24"/>
              </w:rPr>
              <w:t>Per</w:t>
            </w:r>
            <w:r>
              <w:rPr>
                <w:spacing w:val="-17"/>
                <w:sz w:val="24"/>
              </w:rPr>
              <w:t xml:space="preserve"> </w:t>
            </w:r>
            <w:r>
              <w:rPr>
                <w:sz w:val="24"/>
              </w:rPr>
              <w:t xml:space="preserve">LC </w:t>
            </w:r>
            <w:r>
              <w:rPr>
                <w:spacing w:val="-4"/>
                <w:sz w:val="24"/>
              </w:rPr>
              <w:t>Gate</w:t>
            </w:r>
          </w:p>
        </w:tc>
        <w:tc>
          <w:tcPr>
            <w:tcW w:w="1253" w:type="dxa"/>
          </w:tcPr>
          <w:p w14:paraId="2CB4D4A9" w14:textId="77777777" w:rsidR="00620921" w:rsidRDefault="00EA4069">
            <w:pPr>
              <w:pStyle w:val="TableParagraph"/>
              <w:ind w:left="13" w:right="1"/>
              <w:jc w:val="center"/>
              <w:rPr>
                <w:sz w:val="24"/>
              </w:rPr>
            </w:pPr>
            <w:r>
              <w:rPr>
                <w:spacing w:val="-5"/>
                <w:sz w:val="24"/>
              </w:rPr>
              <w:t>441</w:t>
            </w:r>
          </w:p>
        </w:tc>
      </w:tr>
      <w:tr w:rsidR="00620921" w14:paraId="28636AA0" w14:textId="77777777">
        <w:trPr>
          <w:trHeight w:val="1654"/>
        </w:trPr>
        <w:tc>
          <w:tcPr>
            <w:tcW w:w="842" w:type="dxa"/>
          </w:tcPr>
          <w:p w14:paraId="65E4C1B6" w14:textId="77777777" w:rsidR="00620921" w:rsidRDefault="00EA4069">
            <w:pPr>
              <w:pStyle w:val="TableParagraph"/>
              <w:spacing w:line="276" w:lineRule="exact"/>
              <w:ind w:left="9" w:right="1"/>
              <w:jc w:val="center"/>
              <w:rPr>
                <w:sz w:val="24"/>
              </w:rPr>
            </w:pPr>
            <w:r>
              <w:rPr>
                <w:spacing w:val="-4"/>
                <w:sz w:val="24"/>
              </w:rPr>
              <w:t>3913</w:t>
            </w:r>
          </w:p>
        </w:tc>
        <w:tc>
          <w:tcPr>
            <w:tcW w:w="6469" w:type="dxa"/>
          </w:tcPr>
          <w:p w14:paraId="13E8607A" w14:textId="77777777" w:rsidR="00620921" w:rsidRDefault="00EA4069">
            <w:pPr>
              <w:pStyle w:val="TableParagraph"/>
              <w:ind w:left="108" w:right="93"/>
              <w:jc w:val="both"/>
              <w:rPr>
                <w:sz w:val="24"/>
              </w:rPr>
            </w:pPr>
            <w:r>
              <w:rPr>
                <w:sz w:val="24"/>
              </w:rPr>
              <w:t>Alteration of Existing Circuit Diagrams consisting of the items</w:t>
            </w:r>
            <w:r>
              <w:rPr>
                <w:spacing w:val="-13"/>
                <w:sz w:val="24"/>
              </w:rPr>
              <w:t xml:space="preserve"> </w:t>
            </w:r>
            <w:r>
              <w:rPr>
                <w:sz w:val="24"/>
              </w:rPr>
              <w:t>as</w:t>
            </w:r>
            <w:r>
              <w:rPr>
                <w:spacing w:val="-13"/>
                <w:sz w:val="24"/>
              </w:rPr>
              <w:t xml:space="preserve"> </w:t>
            </w:r>
            <w:r>
              <w:rPr>
                <w:sz w:val="24"/>
              </w:rPr>
              <w:t>mentioned</w:t>
            </w:r>
            <w:r>
              <w:rPr>
                <w:spacing w:val="-10"/>
                <w:sz w:val="24"/>
              </w:rPr>
              <w:t xml:space="preserve"> </w:t>
            </w:r>
            <w:r>
              <w:rPr>
                <w:sz w:val="24"/>
              </w:rPr>
              <w:t>&amp;</w:t>
            </w:r>
            <w:r>
              <w:rPr>
                <w:spacing w:val="-14"/>
                <w:sz w:val="24"/>
              </w:rPr>
              <w:t xml:space="preserve"> </w:t>
            </w:r>
            <w:r>
              <w:rPr>
                <w:sz w:val="24"/>
              </w:rPr>
              <w:t>submission</w:t>
            </w:r>
            <w:r>
              <w:rPr>
                <w:spacing w:val="-13"/>
                <w:sz w:val="24"/>
              </w:rPr>
              <w:t xml:space="preserve"> </w:t>
            </w:r>
            <w:r>
              <w:rPr>
                <w:sz w:val="24"/>
              </w:rPr>
              <w:t>of</w:t>
            </w:r>
            <w:r>
              <w:rPr>
                <w:spacing w:val="-11"/>
                <w:sz w:val="24"/>
              </w:rPr>
              <w:t xml:space="preserve"> </w:t>
            </w:r>
            <w:r>
              <w:rPr>
                <w:sz w:val="24"/>
              </w:rPr>
              <w:t>Three</w:t>
            </w:r>
            <w:r>
              <w:rPr>
                <w:spacing w:val="-12"/>
                <w:sz w:val="24"/>
              </w:rPr>
              <w:t xml:space="preserve"> </w:t>
            </w:r>
            <w:r>
              <w:rPr>
                <w:sz w:val="24"/>
              </w:rPr>
              <w:t>paper</w:t>
            </w:r>
            <w:r>
              <w:rPr>
                <w:spacing w:val="-12"/>
                <w:sz w:val="24"/>
              </w:rPr>
              <w:t xml:space="preserve"> </w:t>
            </w:r>
            <w:r>
              <w:rPr>
                <w:sz w:val="24"/>
              </w:rPr>
              <w:t>copies</w:t>
            </w:r>
            <w:r>
              <w:rPr>
                <w:spacing w:val="-13"/>
                <w:sz w:val="24"/>
              </w:rPr>
              <w:t xml:space="preserve"> </w:t>
            </w:r>
            <w:r>
              <w:rPr>
                <w:sz w:val="24"/>
              </w:rPr>
              <w:t>for approval</w:t>
            </w:r>
            <w:r>
              <w:rPr>
                <w:spacing w:val="34"/>
                <w:sz w:val="24"/>
              </w:rPr>
              <w:t xml:space="preserve"> </w:t>
            </w:r>
            <w:r>
              <w:rPr>
                <w:sz w:val="24"/>
              </w:rPr>
              <w:t>(</w:t>
            </w:r>
            <w:proofErr w:type="spellStart"/>
            <w:r>
              <w:rPr>
                <w:sz w:val="24"/>
              </w:rPr>
              <w:t>i</w:t>
            </w:r>
            <w:proofErr w:type="spellEnd"/>
            <w:r>
              <w:rPr>
                <w:sz w:val="24"/>
              </w:rPr>
              <w:t>)Wiring</w:t>
            </w:r>
            <w:r>
              <w:rPr>
                <w:spacing w:val="39"/>
                <w:sz w:val="24"/>
              </w:rPr>
              <w:t xml:space="preserve"> </w:t>
            </w:r>
            <w:r>
              <w:rPr>
                <w:sz w:val="24"/>
              </w:rPr>
              <w:t>Diagrams</w:t>
            </w:r>
            <w:r>
              <w:rPr>
                <w:spacing w:val="35"/>
                <w:sz w:val="24"/>
              </w:rPr>
              <w:t xml:space="preserve"> </w:t>
            </w:r>
            <w:r>
              <w:rPr>
                <w:sz w:val="24"/>
              </w:rPr>
              <w:t>(ii)</w:t>
            </w:r>
            <w:r>
              <w:rPr>
                <w:spacing w:val="35"/>
                <w:sz w:val="24"/>
              </w:rPr>
              <w:t xml:space="preserve"> </w:t>
            </w:r>
            <w:r>
              <w:rPr>
                <w:sz w:val="24"/>
              </w:rPr>
              <w:t>Relay</w:t>
            </w:r>
            <w:r>
              <w:rPr>
                <w:spacing w:val="35"/>
                <w:sz w:val="24"/>
              </w:rPr>
              <w:t xml:space="preserve"> </w:t>
            </w:r>
            <w:r>
              <w:rPr>
                <w:sz w:val="24"/>
              </w:rPr>
              <w:t>Disposition</w:t>
            </w:r>
            <w:r>
              <w:rPr>
                <w:spacing w:val="38"/>
                <w:sz w:val="24"/>
              </w:rPr>
              <w:t xml:space="preserve"> </w:t>
            </w:r>
            <w:r>
              <w:rPr>
                <w:spacing w:val="-2"/>
                <w:sz w:val="24"/>
              </w:rPr>
              <w:t>Charts</w:t>
            </w:r>
          </w:p>
          <w:p w14:paraId="54C9D760" w14:textId="77777777" w:rsidR="00620921" w:rsidRDefault="00EA4069">
            <w:pPr>
              <w:pStyle w:val="TableParagraph"/>
              <w:spacing w:line="270" w:lineRule="atLeast"/>
              <w:ind w:left="108" w:right="94"/>
              <w:jc w:val="both"/>
              <w:rPr>
                <w:sz w:val="24"/>
              </w:rPr>
            </w:pPr>
            <w:r>
              <w:rPr>
                <w:sz w:val="24"/>
              </w:rPr>
              <w:t>(iii) Contact Analysis and Fuse Particulars (iv) Panel Termination Chart (v) CT Rack Particulars (vi) Input &amp; Output Bit Chart for El Systems</w:t>
            </w:r>
          </w:p>
        </w:tc>
        <w:tc>
          <w:tcPr>
            <w:tcW w:w="1214" w:type="dxa"/>
          </w:tcPr>
          <w:p w14:paraId="5E585A69" w14:textId="77777777" w:rsidR="00620921" w:rsidRDefault="00EA4069">
            <w:pPr>
              <w:pStyle w:val="TableParagraph"/>
              <w:spacing w:before="275"/>
              <w:ind w:left="293" w:right="273" w:firstLine="124"/>
              <w:rPr>
                <w:sz w:val="24"/>
              </w:rPr>
            </w:pPr>
            <w:r>
              <w:rPr>
                <w:spacing w:val="-4"/>
                <w:sz w:val="24"/>
              </w:rPr>
              <w:t xml:space="preserve">Per </w:t>
            </w:r>
            <w:r>
              <w:rPr>
                <w:spacing w:val="-2"/>
                <w:sz w:val="24"/>
              </w:rPr>
              <w:t>Sheet</w:t>
            </w:r>
          </w:p>
        </w:tc>
        <w:tc>
          <w:tcPr>
            <w:tcW w:w="1253" w:type="dxa"/>
          </w:tcPr>
          <w:p w14:paraId="7E91547E" w14:textId="77777777" w:rsidR="00620921" w:rsidRDefault="00EA4069">
            <w:pPr>
              <w:pStyle w:val="TableParagraph"/>
              <w:spacing w:before="275"/>
              <w:ind w:left="13" w:right="1"/>
              <w:jc w:val="center"/>
              <w:rPr>
                <w:sz w:val="24"/>
              </w:rPr>
            </w:pPr>
            <w:r>
              <w:rPr>
                <w:spacing w:val="-5"/>
                <w:sz w:val="24"/>
              </w:rPr>
              <w:t>294</w:t>
            </w:r>
          </w:p>
        </w:tc>
      </w:tr>
      <w:tr w:rsidR="00620921" w14:paraId="19960105" w14:textId="77777777">
        <w:trPr>
          <w:trHeight w:val="826"/>
        </w:trPr>
        <w:tc>
          <w:tcPr>
            <w:tcW w:w="842" w:type="dxa"/>
          </w:tcPr>
          <w:p w14:paraId="08FE318D" w14:textId="77777777" w:rsidR="00620921" w:rsidRDefault="00EA4069">
            <w:pPr>
              <w:pStyle w:val="TableParagraph"/>
              <w:spacing w:line="275" w:lineRule="exact"/>
              <w:ind w:left="9" w:right="1"/>
              <w:jc w:val="center"/>
              <w:rPr>
                <w:sz w:val="24"/>
              </w:rPr>
            </w:pPr>
            <w:r>
              <w:rPr>
                <w:spacing w:val="-4"/>
                <w:sz w:val="24"/>
              </w:rPr>
              <w:t>3914</w:t>
            </w:r>
          </w:p>
        </w:tc>
        <w:tc>
          <w:tcPr>
            <w:tcW w:w="6469" w:type="dxa"/>
          </w:tcPr>
          <w:p w14:paraId="1ABFB542" w14:textId="77777777" w:rsidR="00620921" w:rsidRDefault="00EA4069">
            <w:pPr>
              <w:pStyle w:val="TableParagraph"/>
              <w:spacing w:line="276" w:lineRule="exact"/>
              <w:ind w:left="108" w:right="102"/>
              <w:jc w:val="both"/>
              <w:rPr>
                <w:sz w:val="24"/>
              </w:rPr>
            </w:pPr>
            <w:r>
              <w:rPr>
                <w:sz w:val="24"/>
              </w:rPr>
              <w:t xml:space="preserve">Alteration of Existing Location Box Drawings (Including Contact Analysis, Fuse Particulars </w:t>
            </w:r>
            <w:proofErr w:type="spellStart"/>
            <w:r>
              <w:rPr>
                <w:sz w:val="24"/>
              </w:rPr>
              <w:t>etc</w:t>
            </w:r>
            <w:proofErr w:type="spellEnd"/>
            <w:r>
              <w:rPr>
                <w:sz w:val="24"/>
              </w:rPr>
              <w:t>) and submission of Three paper copies for approval</w:t>
            </w:r>
          </w:p>
        </w:tc>
        <w:tc>
          <w:tcPr>
            <w:tcW w:w="1214" w:type="dxa"/>
          </w:tcPr>
          <w:p w14:paraId="47995FF2" w14:textId="77777777" w:rsidR="00620921" w:rsidRDefault="00EA4069">
            <w:pPr>
              <w:pStyle w:val="TableParagraph"/>
              <w:spacing w:before="255" w:line="270" w:lineRule="atLeast"/>
              <w:ind w:left="293" w:right="273" w:firstLine="124"/>
              <w:rPr>
                <w:sz w:val="24"/>
              </w:rPr>
            </w:pPr>
            <w:r>
              <w:rPr>
                <w:spacing w:val="-4"/>
                <w:sz w:val="24"/>
              </w:rPr>
              <w:t xml:space="preserve">Per </w:t>
            </w:r>
            <w:r>
              <w:rPr>
                <w:spacing w:val="-2"/>
                <w:sz w:val="24"/>
              </w:rPr>
              <w:t>Sheet</w:t>
            </w:r>
          </w:p>
        </w:tc>
        <w:tc>
          <w:tcPr>
            <w:tcW w:w="1253" w:type="dxa"/>
          </w:tcPr>
          <w:p w14:paraId="62029EE1" w14:textId="77777777" w:rsidR="00620921" w:rsidRDefault="00EA4069">
            <w:pPr>
              <w:pStyle w:val="TableParagraph"/>
              <w:spacing w:line="275" w:lineRule="exact"/>
              <w:ind w:left="13" w:right="1"/>
              <w:jc w:val="center"/>
              <w:rPr>
                <w:sz w:val="24"/>
              </w:rPr>
            </w:pPr>
            <w:r>
              <w:rPr>
                <w:spacing w:val="-5"/>
                <w:sz w:val="24"/>
              </w:rPr>
              <w:t>367</w:t>
            </w:r>
          </w:p>
        </w:tc>
      </w:tr>
      <w:tr w:rsidR="00620921" w14:paraId="2BEFC73C" w14:textId="77777777">
        <w:trPr>
          <w:trHeight w:val="827"/>
        </w:trPr>
        <w:tc>
          <w:tcPr>
            <w:tcW w:w="842" w:type="dxa"/>
          </w:tcPr>
          <w:p w14:paraId="2AB1EA25" w14:textId="77777777" w:rsidR="00620921" w:rsidRDefault="00EA4069">
            <w:pPr>
              <w:pStyle w:val="TableParagraph"/>
              <w:spacing w:line="275" w:lineRule="exact"/>
              <w:ind w:left="9" w:right="1"/>
              <w:jc w:val="center"/>
              <w:rPr>
                <w:sz w:val="24"/>
              </w:rPr>
            </w:pPr>
            <w:r>
              <w:rPr>
                <w:spacing w:val="-4"/>
                <w:sz w:val="24"/>
              </w:rPr>
              <w:t>3915</w:t>
            </w:r>
          </w:p>
        </w:tc>
        <w:tc>
          <w:tcPr>
            <w:tcW w:w="6469" w:type="dxa"/>
          </w:tcPr>
          <w:p w14:paraId="0670524E" w14:textId="77777777" w:rsidR="00620921" w:rsidRDefault="00EA4069">
            <w:pPr>
              <w:pStyle w:val="TableParagraph"/>
              <w:spacing w:line="276" w:lineRule="exact"/>
              <w:ind w:left="108" w:right="94"/>
              <w:jc w:val="both"/>
              <w:rPr>
                <w:sz w:val="24"/>
              </w:rPr>
            </w:pPr>
            <w:r>
              <w:rPr>
                <w:sz w:val="24"/>
              </w:rPr>
              <w:t>Supply</w:t>
            </w:r>
            <w:r>
              <w:rPr>
                <w:spacing w:val="-17"/>
                <w:sz w:val="24"/>
              </w:rPr>
              <w:t xml:space="preserve"> </w:t>
            </w:r>
            <w:r>
              <w:rPr>
                <w:sz w:val="24"/>
              </w:rPr>
              <w:t>of</w:t>
            </w:r>
            <w:r>
              <w:rPr>
                <w:spacing w:val="-17"/>
                <w:sz w:val="24"/>
              </w:rPr>
              <w:t xml:space="preserve"> </w:t>
            </w:r>
            <w:r>
              <w:rPr>
                <w:sz w:val="24"/>
              </w:rPr>
              <w:t>drawings</w:t>
            </w:r>
            <w:r>
              <w:rPr>
                <w:spacing w:val="-16"/>
                <w:sz w:val="24"/>
              </w:rPr>
              <w:t xml:space="preserve"> </w:t>
            </w:r>
            <w:r>
              <w:rPr>
                <w:sz w:val="24"/>
              </w:rPr>
              <w:t>in</w:t>
            </w:r>
            <w:r>
              <w:rPr>
                <w:spacing w:val="-17"/>
                <w:sz w:val="24"/>
              </w:rPr>
              <w:t xml:space="preserve"> </w:t>
            </w:r>
            <w:r>
              <w:rPr>
                <w:sz w:val="24"/>
              </w:rPr>
              <w:t>Original</w:t>
            </w:r>
            <w:r>
              <w:rPr>
                <w:spacing w:val="-17"/>
                <w:sz w:val="24"/>
              </w:rPr>
              <w:t xml:space="preserve"> </w:t>
            </w:r>
            <w:r>
              <w:rPr>
                <w:sz w:val="24"/>
              </w:rPr>
              <w:t>Tracing</w:t>
            </w:r>
            <w:r>
              <w:rPr>
                <w:spacing w:val="-16"/>
                <w:sz w:val="24"/>
              </w:rPr>
              <w:t xml:space="preserve"> </w:t>
            </w:r>
            <w:r>
              <w:rPr>
                <w:sz w:val="24"/>
              </w:rPr>
              <w:t>(Matt</w:t>
            </w:r>
            <w:r>
              <w:rPr>
                <w:spacing w:val="-17"/>
                <w:sz w:val="24"/>
              </w:rPr>
              <w:t xml:space="preserve"> </w:t>
            </w:r>
            <w:r>
              <w:rPr>
                <w:sz w:val="24"/>
              </w:rPr>
              <w:t>Film),</w:t>
            </w:r>
            <w:r>
              <w:rPr>
                <w:spacing w:val="-15"/>
                <w:sz w:val="24"/>
              </w:rPr>
              <w:t xml:space="preserve"> </w:t>
            </w:r>
            <w:r>
              <w:rPr>
                <w:sz w:val="24"/>
              </w:rPr>
              <w:t>A-3</w:t>
            </w:r>
            <w:r>
              <w:rPr>
                <w:spacing w:val="-15"/>
                <w:sz w:val="24"/>
              </w:rPr>
              <w:t xml:space="preserve"> </w:t>
            </w:r>
            <w:r>
              <w:rPr>
                <w:sz w:val="24"/>
              </w:rPr>
              <w:t xml:space="preserve">Size. </w:t>
            </w:r>
            <w:r>
              <w:rPr>
                <w:rFonts w:ascii="Arial"/>
                <w:b/>
                <w:sz w:val="24"/>
              </w:rPr>
              <w:t xml:space="preserve">NOTE: - </w:t>
            </w:r>
            <w:r>
              <w:rPr>
                <w:sz w:val="24"/>
              </w:rPr>
              <w:t>For Drawings larger than A-3 Size, payment shall be made in multiples of A-3 Size.</w:t>
            </w:r>
          </w:p>
        </w:tc>
        <w:tc>
          <w:tcPr>
            <w:tcW w:w="1214" w:type="dxa"/>
          </w:tcPr>
          <w:p w14:paraId="1E122B0B" w14:textId="77777777" w:rsidR="00620921" w:rsidRDefault="00EA4069">
            <w:pPr>
              <w:pStyle w:val="TableParagraph"/>
              <w:spacing w:before="255" w:line="270" w:lineRule="atLeast"/>
              <w:ind w:left="293" w:right="273" w:firstLine="124"/>
              <w:rPr>
                <w:sz w:val="24"/>
              </w:rPr>
            </w:pPr>
            <w:r>
              <w:rPr>
                <w:spacing w:val="-4"/>
                <w:sz w:val="24"/>
              </w:rPr>
              <w:t xml:space="preserve">Per </w:t>
            </w:r>
            <w:r>
              <w:rPr>
                <w:spacing w:val="-2"/>
                <w:sz w:val="24"/>
              </w:rPr>
              <w:t>Sheet</w:t>
            </w:r>
          </w:p>
        </w:tc>
        <w:tc>
          <w:tcPr>
            <w:tcW w:w="1253" w:type="dxa"/>
          </w:tcPr>
          <w:p w14:paraId="3A09FB05" w14:textId="77777777" w:rsidR="00620921" w:rsidRDefault="00EA4069">
            <w:pPr>
              <w:pStyle w:val="TableParagraph"/>
              <w:spacing w:line="275" w:lineRule="exact"/>
              <w:ind w:left="13" w:right="1"/>
              <w:jc w:val="center"/>
              <w:rPr>
                <w:sz w:val="24"/>
              </w:rPr>
            </w:pPr>
            <w:r>
              <w:rPr>
                <w:spacing w:val="-5"/>
                <w:sz w:val="24"/>
              </w:rPr>
              <w:t>58</w:t>
            </w:r>
          </w:p>
        </w:tc>
      </w:tr>
      <w:tr w:rsidR="00620921" w14:paraId="4C4D2150" w14:textId="77777777">
        <w:trPr>
          <w:trHeight w:val="277"/>
        </w:trPr>
        <w:tc>
          <w:tcPr>
            <w:tcW w:w="842" w:type="dxa"/>
          </w:tcPr>
          <w:p w14:paraId="28BB0929" w14:textId="77777777" w:rsidR="00620921" w:rsidRDefault="00EA4069">
            <w:pPr>
              <w:pStyle w:val="TableParagraph"/>
              <w:spacing w:before="1" w:line="255" w:lineRule="exact"/>
              <w:ind w:left="9" w:right="1"/>
              <w:jc w:val="center"/>
              <w:rPr>
                <w:sz w:val="24"/>
              </w:rPr>
            </w:pPr>
            <w:r>
              <w:rPr>
                <w:spacing w:val="-4"/>
                <w:sz w:val="24"/>
              </w:rPr>
              <w:t>3916</w:t>
            </w:r>
          </w:p>
        </w:tc>
        <w:tc>
          <w:tcPr>
            <w:tcW w:w="6469" w:type="dxa"/>
          </w:tcPr>
          <w:p w14:paraId="2A5B44DC" w14:textId="77777777" w:rsidR="00620921" w:rsidRDefault="00EA4069">
            <w:pPr>
              <w:pStyle w:val="TableParagraph"/>
              <w:spacing w:before="1" w:line="255" w:lineRule="exact"/>
              <w:ind w:left="108"/>
              <w:rPr>
                <w:sz w:val="24"/>
              </w:rPr>
            </w:pPr>
            <w:r>
              <w:rPr>
                <w:sz w:val="24"/>
              </w:rPr>
              <w:t>Supply</w:t>
            </w:r>
            <w:r>
              <w:rPr>
                <w:spacing w:val="-15"/>
                <w:sz w:val="24"/>
              </w:rPr>
              <w:t xml:space="preserve"> </w:t>
            </w:r>
            <w:r>
              <w:rPr>
                <w:sz w:val="24"/>
              </w:rPr>
              <w:t>of</w:t>
            </w:r>
            <w:r>
              <w:rPr>
                <w:spacing w:val="-11"/>
                <w:sz w:val="24"/>
              </w:rPr>
              <w:t xml:space="preserve"> </w:t>
            </w:r>
            <w:r>
              <w:rPr>
                <w:sz w:val="24"/>
              </w:rPr>
              <w:t>Ammonia</w:t>
            </w:r>
            <w:r>
              <w:rPr>
                <w:spacing w:val="-11"/>
                <w:sz w:val="24"/>
              </w:rPr>
              <w:t xml:space="preserve"> </w:t>
            </w:r>
            <w:r>
              <w:rPr>
                <w:sz w:val="24"/>
              </w:rPr>
              <w:t>Prints</w:t>
            </w:r>
            <w:r>
              <w:rPr>
                <w:spacing w:val="-11"/>
                <w:sz w:val="24"/>
              </w:rPr>
              <w:t xml:space="preserve"> </w:t>
            </w:r>
            <w:r>
              <w:rPr>
                <w:sz w:val="24"/>
              </w:rPr>
              <w:t>or</w:t>
            </w:r>
            <w:r>
              <w:rPr>
                <w:spacing w:val="-13"/>
                <w:sz w:val="24"/>
              </w:rPr>
              <w:t xml:space="preserve"> </w:t>
            </w:r>
            <w:r>
              <w:rPr>
                <w:sz w:val="24"/>
              </w:rPr>
              <w:t>Print</w:t>
            </w:r>
            <w:r>
              <w:rPr>
                <w:spacing w:val="-13"/>
                <w:sz w:val="24"/>
              </w:rPr>
              <w:t xml:space="preserve"> </w:t>
            </w:r>
            <w:r>
              <w:rPr>
                <w:sz w:val="24"/>
              </w:rPr>
              <w:t>as</w:t>
            </w:r>
            <w:r>
              <w:rPr>
                <w:spacing w:val="-12"/>
                <w:sz w:val="24"/>
              </w:rPr>
              <w:t xml:space="preserve"> </w:t>
            </w:r>
            <w:r>
              <w:rPr>
                <w:sz w:val="24"/>
              </w:rPr>
              <w:t>approved</w:t>
            </w:r>
            <w:r>
              <w:rPr>
                <w:spacing w:val="-11"/>
                <w:sz w:val="24"/>
              </w:rPr>
              <w:t xml:space="preserve"> </w:t>
            </w:r>
            <w:r>
              <w:rPr>
                <w:sz w:val="24"/>
              </w:rPr>
              <w:t>by</w:t>
            </w:r>
            <w:r>
              <w:rPr>
                <w:spacing w:val="-12"/>
                <w:sz w:val="24"/>
              </w:rPr>
              <w:t xml:space="preserve"> </w:t>
            </w:r>
            <w:r>
              <w:rPr>
                <w:spacing w:val="-2"/>
                <w:sz w:val="24"/>
              </w:rPr>
              <w:t>Railways</w:t>
            </w:r>
          </w:p>
        </w:tc>
        <w:tc>
          <w:tcPr>
            <w:tcW w:w="1214" w:type="dxa"/>
          </w:tcPr>
          <w:p w14:paraId="0A6D7308" w14:textId="77777777" w:rsidR="00620921" w:rsidRDefault="00620921">
            <w:pPr>
              <w:pStyle w:val="TableParagraph"/>
              <w:rPr>
                <w:rFonts w:ascii="Times New Roman"/>
                <w:sz w:val="20"/>
              </w:rPr>
            </w:pPr>
          </w:p>
        </w:tc>
        <w:tc>
          <w:tcPr>
            <w:tcW w:w="1253" w:type="dxa"/>
          </w:tcPr>
          <w:p w14:paraId="23E2BBD8" w14:textId="77777777" w:rsidR="00620921" w:rsidRDefault="00620921">
            <w:pPr>
              <w:pStyle w:val="TableParagraph"/>
              <w:rPr>
                <w:rFonts w:ascii="Times New Roman"/>
                <w:sz w:val="20"/>
              </w:rPr>
            </w:pPr>
          </w:p>
        </w:tc>
      </w:tr>
      <w:tr w:rsidR="00620921" w14:paraId="506474A0" w14:textId="77777777">
        <w:trPr>
          <w:trHeight w:val="551"/>
        </w:trPr>
        <w:tc>
          <w:tcPr>
            <w:tcW w:w="842" w:type="dxa"/>
          </w:tcPr>
          <w:p w14:paraId="4603DDB8" w14:textId="77777777" w:rsidR="00620921" w:rsidRDefault="00EA4069">
            <w:pPr>
              <w:pStyle w:val="TableParagraph"/>
              <w:ind w:left="9" w:right="1"/>
              <w:jc w:val="center"/>
              <w:rPr>
                <w:sz w:val="24"/>
              </w:rPr>
            </w:pPr>
            <w:r>
              <w:rPr>
                <w:spacing w:val="-5"/>
                <w:sz w:val="24"/>
              </w:rPr>
              <w:t>(a)</w:t>
            </w:r>
          </w:p>
        </w:tc>
        <w:tc>
          <w:tcPr>
            <w:tcW w:w="6469" w:type="dxa"/>
          </w:tcPr>
          <w:p w14:paraId="1D5DA5A7" w14:textId="77777777" w:rsidR="00620921" w:rsidRDefault="00EA4069">
            <w:pPr>
              <w:pStyle w:val="TableParagraph"/>
              <w:ind w:left="108"/>
              <w:rPr>
                <w:sz w:val="24"/>
              </w:rPr>
            </w:pPr>
            <w:r>
              <w:rPr>
                <w:sz w:val="24"/>
              </w:rPr>
              <w:t>A3</w:t>
            </w:r>
            <w:r>
              <w:rPr>
                <w:spacing w:val="-2"/>
                <w:sz w:val="24"/>
              </w:rPr>
              <w:t xml:space="preserve"> </w:t>
            </w:r>
            <w:r>
              <w:rPr>
                <w:spacing w:val="-4"/>
                <w:sz w:val="24"/>
              </w:rPr>
              <w:t>size</w:t>
            </w:r>
          </w:p>
        </w:tc>
        <w:tc>
          <w:tcPr>
            <w:tcW w:w="1214" w:type="dxa"/>
          </w:tcPr>
          <w:p w14:paraId="2CA8A7EC" w14:textId="77777777" w:rsidR="00620921" w:rsidRDefault="00EA4069">
            <w:pPr>
              <w:pStyle w:val="TableParagraph"/>
              <w:spacing w:line="270" w:lineRule="atLeast"/>
              <w:ind w:left="293" w:right="273" w:firstLine="216"/>
              <w:rPr>
                <w:sz w:val="24"/>
              </w:rPr>
            </w:pPr>
            <w:r>
              <w:rPr>
                <w:spacing w:val="-4"/>
                <w:sz w:val="24"/>
              </w:rPr>
              <w:t xml:space="preserve">Per </w:t>
            </w:r>
            <w:r>
              <w:rPr>
                <w:spacing w:val="-2"/>
                <w:sz w:val="24"/>
              </w:rPr>
              <w:t>Sheet</w:t>
            </w:r>
          </w:p>
        </w:tc>
        <w:tc>
          <w:tcPr>
            <w:tcW w:w="1253" w:type="dxa"/>
          </w:tcPr>
          <w:p w14:paraId="5D3EE1AC" w14:textId="77777777" w:rsidR="00620921" w:rsidRDefault="00EA4069">
            <w:pPr>
              <w:pStyle w:val="TableParagraph"/>
              <w:ind w:left="13" w:right="1"/>
              <w:jc w:val="center"/>
              <w:rPr>
                <w:sz w:val="24"/>
              </w:rPr>
            </w:pPr>
            <w:r>
              <w:rPr>
                <w:spacing w:val="-5"/>
                <w:sz w:val="24"/>
              </w:rPr>
              <w:t>17</w:t>
            </w:r>
          </w:p>
        </w:tc>
      </w:tr>
      <w:tr w:rsidR="00620921" w14:paraId="747496BF" w14:textId="77777777">
        <w:trPr>
          <w:trHeight w:val="551"/>
        </w:trPr>
        <w:tc>
          <w:tcPr>
            <w:tcW w:w="842" w:type="dxa"/>
          </w:tcPr>
          <w:p w14:paraId="38DB029B" w14:textId="77777777" w:rsidR="00620921" w:rsidRDefault="00EA4069">
            <w:pPr>
              <w:pStyle w:val="TableParagraph"/>
              <w:ind w:left="9" w:right="1"/>
              <w:jc w:val="center"/>
              <w:rPr>
                <w:sz w:val="24"/>
              </w:rPr>
            </w:pPr>
            <w:r>
              <w:rPr>
                <w:spacing w:val="-5"/>
                <w:sz w:val="24"/>
              </w:rPr>
              <w:t>(b)</w:t>
            </w:r>
          </w:p>
        </w:tc>
        <w:tc>
          <w:tcPr>
            <w:tcW w:w="6469" w:type="dxa"/>
          </w:tcPr>
          <w:p w14:paraId="44FFBE0A" w14:textId="77777777" w:rsidR="00620921" w:rsidRDefault="00EA4069">
            <w:pPr>
              <w:pStyle w:val="TableParagraph"/>
              <w:ind w:left="108"/>
              <w:rPr>
                <w:sz w:val="24"/>
              </w:rPr>
            </w:pPr>
            <w:r>
              <w:rPr>
                <w:sz w:val="24"/>
              </w:rPr>
              <w:t>A2</w:t>
            </w:r>
            <w:r>
              <w:rPr>
                <w:spacing w:val="-2"/>
                <w:sz w:val="24"/>
              </w:rPr>
              <w:t xml:space="preserve"> </w:t>
            </w:r>
            <w:r>
              <w:rPr>
                <w:spacing w:val="-4"/>
                <w:sz w:val="24"/>
              </w:rPr>
              <w:t>size</w:t>
            </w:r>
          </w:p>
        </w:tc>
        <w:tc>
          <w:tcPr>
            <w:tcW w:w="1214" w:type="dxa"/>
          </w:tcPr>
          <w:p w14:paraId="222A5549" w14:textId="77777777" w:rsidR="00620921" w:rsidRDefault="00EA4069">
            <w:pPr>
              <w:pStyle w:val="TableParagraph"/>
              <w:spacing w:line="270" w:lineRule="atLeast"/>
              <w:ind w:left="293" w:right="273" w:firstLine="124"/>
              <w:rPr>
                <w:sz w:val="24"/>
              </w:rPr>
            </w:pPr>
            <w:r>
              <w:rPr>
                <w:spacing w:val="-4"/>
                <w:sz w:val="24"/>
              </w:rPr>
              <w:t xml:space="preserve">Per </w:t>
            </w:r>
            <w:r>
              <w:rPr>
                <w:spacing w:val="-2"/>
                <w:sz w:val="24"/>
              </w:rPr>
              <w:t>Sheet</w:t>
            </w:r>
          </w:p>
        </w:tc>
        <w:tc>
          <w:tcPr>
            <w:tcW w:w="1253" w:type="dxa"/>
          </w:tcPr>
          <w:p w14:paraId="4D168837" w14:textId="77777777" w:rsidR="00620921" w:rsidRDefault="00EA4069">
            <w:pPr>
              <w:pStyle w:val="TableParagraph"/>
              <w:ind w:left="13" w:right="1"/>
              <w:jc w:val="center"/>
              <w:rPr>
                <w:sz w:val="24"/>
              </w:rPr>
            </w:pPr>
            <w:r>
              <w:rPr>
                <w:spacing w:val="-5"/>
                <w:sz w:val="24"/>
              </w:rPr>
              <w:t>33</w:t>
            </w:r>
          </w:p>
        </w:tc>
      </w:tr>
      <w:tr w:rsidR="00620921" w14:paraId="780C7BC9" w14:textId="77777777">
        <w:trPr>
          <w:trHeight w:val="274"/>
        </w:trPr>
        <w:tc>
          <w:tcPr>
            <w:tcW w:w="842" w:type="dxa"/>
          </w:tcPr>
          <w:p w14:paraId="37C80563" w14:textId="77777777" w:rsidR="00620921" w:rsidRDefault="00EA4069">
            <w:pPr>
              <w:pStyle w:val="TableParagraph"/>
              <w:spacing w:line="255" w:lineRule="exact"/>
              <w:ind w:left="9"/>
              <w:jc w:val="center"/>
              <w:rPr>
                <w:sz w:val="24"/>
              </w:rPr>
            </w:pPr>
            <w:r>
              <w:rPr>
                <w:spacing w:val="-5"/>
                <w:sz w:val="24"/>
              </w:rPr>
              <w:t>(c)</w:t>
            </w:r>
          </w:p>
        </w:tc>
        <w:tc>
          <w:tcPr>
            <w:tcW w:w="6469" w:type="dxa"/>
          </w:tcPr>
          <w:p w14:paraId="0F83854E" w14:textId="77777777" w:rsidR="00620921" w:rsidRDefault="00EA4069">
            <w:pPr>
              <w:pStyle w:val="TableParagraph"/>
              <w:spacing w:line="255" w:lineRule="exact"/>
              <w:ind w:left="108"/>
              <w:rPr>
                <w:sz w:val="24"/>
              </w:rPr>
            </w:pPr>
            <w:proofErr w:type="spellStart"/>
            <w:r>
              <w:rPr>
                <w:sz w:val="24"/>
              </w:rPr>
              <w:t>Signalling</w:t>
            </w:r>
            <w:proofErr w:type="spellEnd"/>
            <w:r>
              <w:rPr>
                <w:spacing w:val="-4"/>
                <w:sz w:val="24"/>
              </w:rPr>
              <w:t xml:space="preserve"> </w:t>
            </w:r>
            <w:r>
              <w:rPr>
                <w:sz w:val="24"/>
              </w:rPr>
              <w:t>Plan</w:t>
            </w:r>
            <w:r>
              <w:rPr>
                <w:spacing w:val="-4"/>
                <w:sz w:val="24"/>
              </w:rPr>
              <w:t xml:space="preserve"> </w:t>
            </w:r>
            <w:r>
              <w:rPr>
                <w:sz w:val="24"/>
              </w:rPr>
              <w:t>U</w:t>
            </w:r>
            <w:r>
              <w:rPr>
                <w:spacing w:val="-2"/>
                <w:sz w:val="24"/>
              </w:rPr>
              <w:t xml:space="preserve"> </w:t>
            </w:r>
            <w:r>
              <w:rPr>
                <w:sz w:val="24"/>
              </w:rPr>
              <w:t>Size</w:t>
            </w:r>
            <w:r>
              <w:rPr>
                <w:spacing w:val="-5"/>
                <w:sz w:val="24"/>
              </w:rPr>
              <w:t xml:space="preserve"> </w:t>
            </w:r>
            <w:r>
              <w:rPr>
                <w:sz w:val="24"/>
              </w:rPr>
              <w:t>(Per</w:t>
            </w:r>
            <w:r>
              <w:rPr>
                <w:spacing w:val="-2"/>
                <w:sz w:val="24"/>
              </w:rPr>
              <w:t xml:space="preserve"> </w:t>
            </w:r>
            <w:r>
              <w:rPr>
                <w:sz w:val="24"/>
              </w:rPr>
              <w:t>Unit=310</w:t>
            </w:r>
            <w:r>
              <w:rPr>
                <w:spacing w:val="-5"/>
                <w:sz w:val="24"/>
              </w:rPr>
              <w:t xml:space="preserve"> </w:t>
            </w:r>
            <w:r>
              <w:rPr>
                <w:sz w:val="24"/>
              </w:rPr>
              <w:t>mm</w:t>
            </w:r>
            <w:r>
              <w:rPr>
                <w:spacing w:val="-1"/>
                <w:sz w:val="24"/>
              </w:rPr>
              <w:t xml:space="preserve"> </w:t>
            </w:r>
            <w:r>
              <w:rPr>
                <w:sz w:val="24"/>
              </w:rPr>
              <w:t>x</w:t>
            </w:r>
            <w:r>
              <w:rPr>
                <w:spacing w:val="-5"/>
                <w:sz w:val="24"/>
              </w:rPr>
              <w:t xml:space="preserve"> </w:t>
            </w:r>
            <w:r>
              <w:rPr>
                <w:sz w:val="24"/>
              </w:rPr>
              <w:t>3</w:t>
            </w:r>
            <w:r>
              <w:rPr>
                <w:spacing w:val="-4"/>
                <w:sz w:val="24"/>
              </w:rPr>
              <w:t xml:space="preserve"> </w:t>
            </w:r>
            <w:proofErr w:type="spellStart"/>
            <w:r>
              <w:rPr>
                <w:spacing w:val="-4"/>
                <w:sz w:val="24"/>
              </w:rPr>
              <w:t>mtr</w:t>
            </w:r>
            <w:proofErr w:type="spellEnd"/>
            <w:r>
              <w:rPr>
                <w:spacing w:val="-4"/>
                <w:sz w:val="24"/>
              </w:rPr>
              <w:t>)</w:t>
            </w:r>
          </w:p>
        </w:tc>
        <w:tc>
          <w:tcPr>
            <w:tcW w:w="1214" w:type="dxa"/>
          </w:tcPr>
          <w:p w14:paraId="439DA8C0" w14:textId="77777777" w:rsidR="00620921" w:rsidRDefault="00EA4069">
            <w:pPr>
              <w:pStyle w:val="TableParagraph"/>
              <w:spacing w:line="255" w:lineRule="exact"/>
              <w:ind w:left="11"/>
              <w:jc w:val="center"/>
              <w:rPr>
                <w:sz w:val="24"/>
              </w:rPr>
            </w:pPr>
            <w:r>
              <w:rPr>
                <w:sz w:val="24"/>
              </w:rPr>
              <w:t>Per</w:t>
            </w:r>
            <w:r>
              <w:rPr>
                <w:spacing w:val="-2"/>
                <w:sz w:val="24"/>
              </w:rPr>
              <w:t xml:space="preserve"> </w:t>
            </w:r>
            <w:r>
              <w:rPr>
                <w:spacing w:val="-4"/>
                <w:sz w:val="24"/>
              </w:rPr>
              <w:t>Unit</w:t>
            </w:r>
          </w:p>
        </w:tc>
        <w:tc>
          <w:tcPr>
            <w:tcW w:w="1253" w:type="dxa"/>
          </w:tcPr>
          <w:p w14:paraId="125F960F" w14:textId="77777777" w:rsidR="00620921" w:rsidRDefault="00EA4069">
            <w:pPr>
              <w:pStyle w:val="TableParagraph"/>
              <w:spacing w:line="255" w:lineRule="exact"/>
              <w:ind w:left="13" w:right="1"/>
              <w:jc w:val="center"/>
              <w:rPr>
                <w:sz w:val="24"/>
              </w:rPr>
            </w:pPr>
            <w:r>
              <w:rPr>
                <w:spacing w:val="-5"/>
                <w:sz w:val="24"/>
              </w:rPr>
              <w:t>170</w:t>
            </w:r>
          </w:p>
        </w:tc>
      </w:tr>
      <w:tr w:rsidR="00620921" w14:paraId="171CC221" w14:textId="77777777">
        <w:trPr>
          <w:trHeight w:val="275"/>
        </w:trPr>
        <w:tc>
          <w:tcPr>
            <w:tcW w:w="842" w:type="dxa"/>
          </w:tcPr>
          <w:p w14:paraId="11F5D305" w14:textId="77777777" w:rsidR="00620921" w:rsidRDefault="00EA4069">
            <w:pPr>
              <w:pStyle w:val="TableParagraph"/>
              <w:spacing w:line="255" w:lineRule="exact"/>
              <w:ind w:left="9" w:right="1"/>
              <w:jc w:val="center"/>
              <w:rPr>
                <w:sz w:val="24"/>
              </w:rPr>
            </w:pPr>
            <w:r>
              <w:rPr>
                <w:spacing w:val="-4"/>
                <w:sz w:val="24"/>
              </w:rPr>
              <w:t>3917</w:t>
            </w:r>
          </w:p>
        </w:tc>
        <w:tc>
          <w:tcPr>
            <w:tcW w:w="6469" w:type="dxa"/>
          </w:tcPr>
          <w:p w14:paraId="1EAD2A2E" w14:textId="77777777" w:rsidR="00620921" w:rsidRDefault="00EA4069">
            <w:pPr>
              <w:pStyle w:val="TableParagraph"/>
              <w:spacing w:line="255" w:lineRule="exact"/>
              <w:ind w:left="108"/>
              <w:rPr>
                <w:sz w:val="24"/>
              </w:rPr>
            </w:pPr>
            <w:r>
              <w:rPr>
                <w:sz w:val="24"/>
              </w:rPr>
              <w:t>Circuit</w:t>
            </w:r>
            <w:r>
              <w:rPr>
                <w:spacing w:val="-5"/>
                <w:sz w:val="24"/>
              </w:rPr>
              <w:t xml:space="preserve"> </w:t>
            </w:r>
            <w:r>
              <w:rPr>
                <w:spacing w:val="-2"/>
                <w:sz w:val="24"/>
              </w:rPr>
              <w:t>Diagrams</w:t>
            </w:r>
          </w:p>
        </w:tc>
        <w:tc>
          <w:tcPr>
            <w:tcW w:w="1214" w:type="dxa"/>
          </w:tcPr>
          <w:p w14:paraId="7437E57F" w14:textId="77777777" w:rsidR="00620921" w:rsidRDefault="00620921">
            <w:pPr>
              <w:pStyle w:val="TableParagraph"/>
              <w:rPr>
                <w:rFonts w:ascii="Times New Roman"/>
                <w:sz w:val="20"/>
              </w:rPr>
            </w:pPr>
          </w:p>
        </w:tc>
        <w:tc>
          <w:tcPr>
            <w:tcW w:w="1253" w:type="dxa"/>
          </w:tcPr>
          <w:p w14:paraId="1F6C4195" w14:textId="77777777" w:rsidR="00620921" w:rsidRDefault="00620921">
            <w:pPr>
              <w:pStyle w:val="TableParagraph"/>
              <w:rPr>
                <w:rFonts w:ascii="Times New Roman"/>
                <w:sz w:val="20"/>
              </w:rPr>
            </w:pPr>
          </w:p>
        </w:tc>
      </w:tr>
      <w:tr w:rsidR="00620921" w14:paraId="3CB5A6E6" w14:textId="77777777">
        <w:trPr>
          <w:trHeight w:val="1380"/>
        </w:trPr>
        <w:tc>
          <w:tcPr>
            <w:tcW w:w="842" w:type="dxa"/>
          </w:tcPr>
          <w:p w14:paraId="45502D07" w14:textId="77777777" w:rsidR="00620921" w:rsidRDefault="00EA4069">
            <w:pPr>
              <w:pStyle w:val="TableParagraph"/>
              <w:ind w:left="9" w:right="1"/>
              <w:jc w:val="center"/>
              <w:rPr>
                <w:sz w:val="24"/>
              </w:rPr>
            </w:pPr>
            <w:r>
              <w:rPr>
                <w:spacing w:val="-5"/>
                <w:sz w:val="24"/>
              </w:rPr>
              <w:t>(a)</w:t>
            </w:r>
          </w:p>
        </w:tc>
        <w:tc>
          <w:tcPr>
            <w:tcW w:w="6469" w:type="dxa"/>
          </w:tcPr>
          <w:p w14:paraId="2FDC327F" w14:textId="77777777" w:rsidR="00620921" w:rsidRDefault="00EA4069">
            <w:pPr>
              <w:pStyle w:val="TableParagraph"/>
              <w:ind w:left="108" w:right="97"/>
              <w:jc w:val="both"/>
              <w:rPr>
                <w:sz w:val="24"/>
              </w:rPr>
            </w:pPr>
            <w:r>
              <w:rPr>
                <w:sz w:val="24"/>
              </w:rPr>
              <w:t xml:space="preserve">Circuit diagrams issued by the Railways </w:t>
            </w:r>
            <w:proofErr w:type="gramStart"/>
            <w:r>
              <w:rPr>
                <w:sz w:val="24"/>
              </w:rPr>
              <w:t>( of</w:t>
            </w:r>
            <w:proofErr w:type="gramEnd"/>
            <w:r>
              <w:rPr>
                <w:sz w:val="24"/>
              </w:rPr>
              <w:t xml:space="preserve"> A-2 size ) are to be taken on reproduction tracing film and manually entering</w:t>
            </w:r>
            <w:r>
              <w:rPr>
                <w:spacing w:val="-9"/>
                <w:sz w:val="24"/>
              </w:rPr>
              <w:t xml:space="preserve"> </w:t>
            </w:r>
            <w:r>
              <w:rPr>
                <w:sz w:val="24"/>
              </w:rPr>
              <w:t>the</w:t>
            </w:r>
            <w:r>
              <w:rPr>
                <w:spacing w:val="-11"/>
                <w:sz w:val="24"/>
              </w:rPr>
              <w:t xml:space="preserve"> </w:t>
            </w:r>
            <w:r>
              <w:rPr>
                <w:sz w:val="24"/>
              </w:rPr>
              <w:t>relay</w:t>
            </w:r>
            <w:r>
              <w:rPr>
                <w:spacing w:val="-12"/>
                <w:sz w:val="24"/>
              </w:rPr>
              <w:t xml:space="preserve"> </w:t>
            </w:r>
            <w:r>
              <w:rPr>
                <w:sz w:val="24"/>
              </w:rPr>
              <w:t>contact</w:t>
            </w:r>
            <w:r>
              <w:rPr>
                <w:spacing w:val="-12"/>
                <w:sz w:val="24"/>
              </w:rPr>
              <w:t xml:space="preserve"> </w:t>
            </w:r>
            <w:r>
              <w:rPr>
                <w:sz w:val="24"/>
              </w:rPr>
              <w:t>number</w:t>
            </w:r>
            <w:r>
              <w:rPr>
                <w:spacing w:val="-13"/>
                <w:sz w:val="24"/>
              </w:rPr>
              <w:t xml:space="preserve"> </w:t>
            </w:r>
            <w:r>
              <w:rPr>
                <w:sz w:val="24"/>
              </w:rPr>
              <w:t>and</w:t>
            </w:r>
            <w:r>
              <w:rPr>
                <w:spacing w:val="-11"/>
                <w:sz w:val="24"/>
              </w:rPr>
              <w:t xml:space="preserve"> </w:t>
            </w:r>
            <w:r>
              <w:rPr>
                <w:sz w:val="24"/>
              </w:rPr>
              <w:t>other</w:t>
            </w:r>
            <w:r>
              <w:rPr>
                <w:spacing w:val="-10"/>
                <w:sz w:val="24"/>
              </w:rPr>
              <w:t xml:space="preserve"> </w:t>
            </w:r>
            <w:r>
              <w:rPr>
                <w:sz w:val="24"/>
              </w:rPr>
              <w:t>required</w:t>
            </w:r>
            <w:r>
              <w:rPr>
                <w:spacing w:val="-11"/>
                <w:sz w:val="24"/>
              </w:rPr>
              <w:t xml:space="preserve"> </w:t>
            </w:r>
            <w:r>
              <w:rPr>
                <w:sz w:val="24"/>
              </w:rPr>
              <w:t>circuit details</w:t>
            </w:r>
            <w:r>
              <w:rPr>
                <w:spacing w:val="34"/>
                <w:sz w:val="24"/>
              </w:rPr>
              <w:t xml:space="preserve">  </w:t>
            </w:r>
            <w:r>
              <w:rPr>
                <w:sz w:val="24"/>
              </w:rPr>
              <w:t>if</w:t>
            </w:r>
            <w:r>
              <w:rPr>
                <w:spacing w:val="33"/>
                <w:sz w:val="24"/>
              </w:rPr>
              <w:t xml:space="preserve">  </w:t>
            </w:r>
            <w:r>
              <w:rPr>
                <w:sz w:val="24"/>
              </w:rPr>
              <w:t>any.</w:t>
            </w:r>
            <w:r>
              <w:rPr>
                <w:spacing w:val="33"/>
                <w:sz w:val="24"/>
              </w:rPr>
              <w:t xml:space="preserve">  </w:t>
            </w:r>
            <w:r>
              <w:rPr>
                <w:sz w:val="24"/>
              </w:rPr>
              <w:t>(</w:t>
            </w:r>
            <w:proofErr w:type="gramStart"/>
            <w:r>
              <w:rPr>
                <w:sz w:val="24"/>
              </w:rPr>
              <w:t>Reproduction</w:t>
            </w:r>
            <w:r>
              <w:rPr>
                <w:spacing w:val="35"/>
                <w:sz w:val="24"/>
              </w:rPr>
              <w:t xml:space="preserve">  </w:t>
            </w:r>
            <w:r>
              <w:rPr>
                <w:sz w:val="24"/>
              </w:rPr>
              <w:t>tracing</w:t>
            </w:r>
            <w:proofErr w:type="gramEnd"/>
            <w:r>
              <w:rPr>
                <w:spacing w:val="33"/>
                <w:sz w:val="24"/>
              </w:rPr>
              <w:t xml:space="preserve">  </w:t>
            </w:r>
            <w:r>
              <w:rPr>
                <w:sz w:val="24"/>
              </w:rPr>
              <w:t>film</w:t>
            </w:r>
            <w:r>
              <w:rPr>
                <w:spacing w:val="34"/>
                <w:sz w:val="24"/>
              </w:rPr>
              <w:t xml:space="preserve">  </w:t>
            </w:r>
            <w:r>
              <w:rPr>
                <w:sz w:val="24"/>
              </w:rPr>
              <w:t>and</w:t>
            </w:r>
            <w:r>
              <w:rPr>
                <w:spacing w:val="33"/>
                <w:sz w:val="24"/>
              </w:rPr>
              <w:t xml:space="preserve">  </w:t>
            </w:r>
            <w:r>
              <w:rPr>
                <w:spacing w:val="-2"/>
                <w:sz w:val="24"/>
              </w:rPr>
              <w:t>other</w:t>
            </w:r>
          </w:p>
          <w:p w14:paraId="2D89FA85" w14:textId="77777777" w:rsidR="00620921" w:rsidRDefault="00EA4069">
            <w:pPr>
              <w:pStyle w:val="TableParagraph"/>
              <w:spacing w:before="1" w:line="255" w:lineRule="exact"/>
              <w:ind w:left="108"/>
              <w:jc w:val="both"/>
              <w:rPr>
                <w:sz w:val="24"/>
              </w:rPr>
            </w:pPr>
            <w:r>
              <w:rPr>
                <w:sz w:val="24"/>
              </w:rPr>
              <w:t>consumables</w:t>
            </w:r>
            <w:r>
              <w:rPr>
                <w:spacing w:val="-2"/>
                <w:sz w:val="24"/>
              </w:rPr>
              <w:t xml:space="preserve"> </w:t>
            </w:r>
            <w:r>
              <w:rPr>
                <w:sz w:val="24"/>
              </w:rPr>
              <w:t>are</w:t>
            </w:r>
            <w:r>
              <w:rPr>
                <w:spacing w:val="-4"/>
                <w:sz w:val="24"/>
              </w:rPr>
              <w:t xml:space="preserve"> </w:t>
            </w:r>
            <w:r>
              <w:rPr>
                <w:sz w:val="24"/>
              </w:rPr>
              <w:t>to</w:t>
            </w:r>
            <w:r>
              <w:rPr>
                <w:spacing w:val="-4"/>
                <w:sz w:val="24"/>
              </w:rPr>
              <w:t xml:space="preserve"> </w:t>
            </w:r>
            <w:r>
              <w:rPr>
                <w:sz w:val="24"/>
              </w:rPr>
              <w:t>be</w:t>
            </w:r>
            <w:r>
              <w:rPr>
                <w:spacing w:val="-3"/>
                <w:sz w:val="24"/>
              </w:rPr>
              <w:t xml:space="preserve"> </w:t>
            </w:r>
            <w:r>
              <w:rPr>
                <w:sz w:val="24"/>
              </w:rPr>
              <w:t>arranged</w:t>
            </w:r>
            <w:r>
              <w:rPr>
                <w:spacing w:val="-2"/>
                <w:sz w:val="24"/>
              </w:rPr>
              <w:t xml:space="preserve"> </w:t>
            </w:r>
            <w:r>
              <w:rPr>
                <w:sz w:val="24"/>
              </w:rPr>
              <w:t>by</w:t>
            </w:r>
            <w:r>
              <w:rPr>
                <w:spacing w:val="-4"/>
                <w:sz w:val="24"/>
              </w:rPr>
              <w:t xml:space="preserve"> </w:t>
            </w:r>
            <w:r>
              <w:rPr>
                <w:sz w:val="24"/>
              </w:rPr>
              <w:t>the</w:t>
            </w:r>
            <w:r>
              <w:rPr>
                <w:spacing w:val="-1"/>
                <w:sz w:val="24"/>
              </w:rPr>
              <w:t xml:space="preserve"> </w:t>
            </w:r>
            <w:r>
              <w:rPr>
                <w:spacing w:val="-2"/>
                <w:sz w:val="24"/>
              </w:rPr>
              <w:t>contractor.)</w:t>
            </w:r>
          </w:p>
        </w:tc>
        <w:tc>
          <w:tcPr>
            <w:tcW w:w="1214" w:type="dxa"/>
          </w:tcPr>
          <w:p w14:paraId="215C85A1" w14:textId="77777777" w:rsidR="00620921" w:rsidRDefault="00EA4069">
            <w:pPr>
              <w:pStyle w:val="TableParagraph"/>
              <w:ind w:left="173" w:right="163" w:firstLine="244"/>
              <w:rPr>
                <w:sz w:val="24"/>
              </w:rPr>
            </w:pPr>
            <w:r>
              <w:rPr>
                <w:spacing w:val="-4"/>
                <w:sz w:val="24"/>
              </w:rPr>
              <w:t xml:space="preserve">Per </w:t>
            </w:r>
            <w:r>
              <w:rPr>
                <w:sz w:val="24"/>
              </w:rPr>
              <w:t>sheet</w:t>
            </w:r>
            <w:r>
              <w:rPr>
                <w:spacing w:val="-17"/>
                <w:sz w:val="24"/>
              </w:rPr>
              <w:t xml:space="preserve"> </w:t>
            </w:r>
            <w:r>
              <w:rPr>
                <w:sz w:val="24"/>
              </w:rPr>
              <w:t>of A-2</w:t>
            </w:r>
            <w:r>
              <w:rPr>
                <w:spacing w:val="-2"/>
                <w:sz w:val="24"/>
              </w:rPr>
              <w:t xml:space="preserve"> </w:t>
            </w:r>
            <w:r>
              <w:rPr>
                <w:spacing w:val="-4"/>
                <w:sz w:val="24"/>
              </w:rPr>
              <w:t>size</w:t>
            </w:r>
          </w:p>
        </w:tc>
        <w:tc>
          <w:tcPr>
            <w:tcW w:w="1253" w:type="dxa"/>
          </w:tcPr>
          <w:p w14:paraId="757F25A3" w14:textId="77777777" w:rsidR="00620921" w:rsidRDefault="00620921">
            <w:pPr>
              <w:pStyle w:val="TableParagraph"/>
              <w:spacing w:before="12"/>
              <w:rPr>
                <w:rFonts w:ascii="Arial"/>
                <w:b/>
                <w:sz w:val="24"/>
              </w:rPr>
            </w:pPr>
          </w:p>
          <w:p w14:paraId="29D3C83D" w14:textId="77777777" w:rsidR="00620921" w:rsidRDefault="00EA4069">
            <w:pPr>
              <w:pStyle w:val="TableParagraph"/>
              <w:ind w:left="13" w:right="1"/>
              <w:jc w:val="center"/>
              <w:rPr>
                <w:sz w:val="24"/>
              </w:rPr>
            </w:pPr>
            <w:r>
              <w:rPr>
                <w:spacing w:val="-5"/>
                <w:sz w:val="24"/>
              </w:rPr>
              <w:t>320</w:t>
            </w:r>
          </w:p>
        </w:tc>
      </w:tr>
      <w:tr w:rsidR="00620921" w14:paraId="3369401A" w14:textId="77777777">
        <w:trPr>
          <w:trHeight w:val="1379"/>
        </w:trPr>
        <w:tc>
          <w:tcPr>
            <w:tcW w:w="842" w:type="dxa"/>
          </w:tcPr>
          <w:p w14:paraId="1FD09E1F" w14:textId="77777777" w:rsidR="00620921" w:rsidRDefault="00EA4069">
            <w:pPr>
              <w:pStyle w:val="TableParagraph"/>
              <w:ind w:left="9" w:right="1"/>
              <w:jc w:val="center"/>
              <w:rPr>
                <w:sz w:val="24"/>
              </w:rPr>
            </w:pPr>
            <w:r>
              <w:rPr>
                <w:spacing w:val="-5"/>
                <w:sz w:val="24"/>
              </w:rPr>
              <w:t>(b)</w:t>
            </w:r>
          </w:p>
        </w:tc>
        <w:tc>
          <w:tcPr>
            <w:tcW w:w="6469" w:type="dxa"/>
          </w:tcPr>
          <w:p w14:paraId="214ED990" w14:textId="77777777" w:rsidR="00620921" w:rsidRDefault="00EA4069">
            <w:pPr>
              <w:pStyle w:val="TableParagraph"/>
              <w:spacing w:line="270" w:lineRule="atLeast"/>
              <w:ind w:left="108" w:right="99"/>
              <w:jc w:val="both"/>
              <w:rPr>
                <w:sz w:val="24"/>
              </w:rPr>
            </w:pPr>
            <w:r>
              <w:rPr>
                <w:sz w:val="24"/>
              </w:rPr>
              <w:t>Preparation of A-3 size drawings as at site. Providing one print on tracing paper on in standard format. Drawings are to be prepared on polyester tracing film of double side 50 microns thickness. (Polyester tracing film and other consumables are to be arranged by the contractor.)</w:t>
            </w:r>
          </w:p>
        </w:tc>
        <w:tc>
          <w:tcPr>
            <w:tcW w:w="1214" w:type="dxa"/>
          </w:tcPr>
          <w:p w14:paraId="68FD3C08" w14:textId="77777777" w:rsidR="00620921" w:rsidRDefault="00EA4069">
            <w:pPr>
              <w:pStyle w:val="TableParagraph"/>
              <w:ind w:left="173" w:right="163" w:firstLine="244"/>
              <w:rPr>
                <w:sz w:val="24"/>
              </w:rPr>
            </w:pPr>
            <w:r>
              <w:rPr>
                <w:spacing w:val="-4"/>
                <w:sz w:val="24"/>
              </w:rPr>
              <w:t xml:space="preserve">Per </w:t>
            </w:r>
            <w:r>
              <w:rPr>
                <w:sz w:val="24"/>
              </w:rPr>
              <w:t>sheet</w:t>
            </w:r>
            <w:r>
              <w:rPr>
                <w:spacing w:val="-17"/>
                <w:sz w:val="24"/>
              </w:rPr>
              <w:t xml:space="preserve"> </w:t>
            </w:r>
            <w:r>
              <w:rPr>
                <w:sz w:val="24"/>
              </w:rPr>
              <w:t>of A-3</w:t>
            </w:r>
            <w:r>
              <w:rPr>
                <w:spacing w:val="-2"/>
                <w:sz w:val="24"/>
              </w:rPr>
              <w:t xml:space="preserve"> </w:t>
            </w:r>
            <w:r>
              <w:rPr>
                <w:spacing w:val="-4"/>
                <w:sz w:val="24"/>
              </w:rPr>
              <w:t>size</w:t>
            </w:r>
          </w:p>
        </w:tc>
        <w:tc>
          <w:tcPr>
            <w:tcW w:w="1253" w:type="dxa"/>
          </w:tcPr>
          <w:p w14:paraId="55F4ED20" w14:textId="77777777" w:rsidR="00620921" w:rsidRDefault="00620921">
            <w:pPr>
              <w:pStyle w:val="TableParagraph"/>
              <w:spacing w:before="12"/>
              <w:rPr>
                <w:rFonts w:ascii="Arial"/>
                <w:b/>
                <w:sz w:val="24"/>
              </w:rPr>
            </w:pPr>
          </w:p>
          <w:p w14:paraId="3039C5E2" w14:textId="77777777" w:rsidR="00620921" w:rsidRDefault="00EA4069">
            <w:pPr>
              <w:pStyle w:val="TableParagraph"/>
              <w:ind w:left="13" w:right="1"/>
              <w:jc w:val="center"/>
              <w:rPr>
                <w:sz w:val="24"/>
              </w:rPr>
            </w:pPr>
            <w:r>
              <w:rPr>
                <w:spacing w:val="-5"/>
                <w:sz w:val="24"/>
              </w:rPr>
              <w:t>140</w:t>
            </w:r>
          </w:p>
        </w:tc>
      </w:tr>
      <w:tr w:rsidR="00620921" w14:paraId="7206456C" w14:textId="77777777">
        <w:trPr>
          <w:trHeight w:val="829"/>
        </w:trPr>
        <w:tc>
          <w:tcPr>
            <w:tcW w:w="842" w:type="dxa"/>
          </w:tcPr>
          <w:p w14:paraId="67CCE67B" w14:textId="77777777" w:rsidR="00620921" w:rsidRDefault="00EA4069">
            <w:pPr>
              <w:pStyle w:val="TableParagraph"/>
              <w:spacing w:before="2"/>
              <w:ind w:left="9"/>
              <w:jc w:val="center"/>
              <w:rPr>
                <w:sz w:val="24"/>
              </w:rPr>
            </w:pPr>
            <w:r>
              <w:rPr>
                <w:spacing w:val="-5"/>
                <w:sz w:val="24"/>
              </w:rPr>
              <w:t>(c)</w:t>
            </w:r>
          </w:p>
        </w:tc>
        <w:tc>
          <w:tcPr>
            <w:tcW w:w="6469" w:type="dxa"/>
          </w:tcPr>
          <w:p w14:paraId="3AB2F000" w14:textId="77777777" w:rsidR="00620921" w:rsidRDefault="00EA4069">
            <w:pPr>
              <w:pStyle w:val="TableParagraph"/>
              <w:spacing w:line="270" w:lineRule="atLeast"/>
              <w:ind w:left="108" w:right="99"/>
              <w:jc w:val="both"/>
              <w:rPr>
                <w:sz w:val="24"/>
              </w:rPr>
            </w:pPr>
            <w:r>
              <w:rPr>
                <w:sz w:val="24"/>
              </w:rPr>
              <w:t>Preparation of A-4 size drawings as at site. Providing one print on tracing paper on in standard format. Drawings are to be prepared on polyester tracing film of double side 50</w:t>
            </w:r>
          </w:p>
        </w:tc>
        <w:tc>
          <w:tcPr>
            <w:tcW w:w="1214" w:type="dxa"/>
          </w:tcPr>
          <w:p w14:paraId="7DADF861" w14:textId="77777777" w:rsidR="00620921" w:rsidRDefault="00EA4069">
            <w:pPr>
              <w:pStyle w:val="TableParagraph"/>
              <w:spacing w:line="270" w:lineRule="atLeast"/>
              <w:ind w:left="173" w:right="163" w:firstLine="244"/>
              <w:rPr>
                <w:sz w:val="24"/>
              </w:rPr>
            </w:pPr>
            <w:r>
              <w:rPr>
                <w:spacing w:val="-4"/>
                <w:sz w:val="24"/>
              </w:rPr>
              <w:t xml:space="preserve">Per </w:t>
            </w:r>
            <w:r>
              <w:rPr>
                <w:sz w:val="24"/>
              </w:rPr>
              <w:t>sheet</w:t>
            </w:r>
            <w:r>
              <w:rPr>
                <w:spacing w:val="-17"/>
                <w:sz w:val="24"/>
              </w:rPr>
              <w:t xml:space="preserve"> </w:t>
            </w:r>
            <w:r>
              <w:rPr>
                <w:sz w:val="24"/>
              </w:rPr>
              <w:t>of A-4</w:t>
            </w:r>
            <w:r>
              <w:rPr>
                <w:spacing w:val="-2"/>
                <w:sz w:val="24"/>
              </w:rPr>
              <w:t xml:space="preserve"> </w:t>
            </w:r>
            <w:r>
              <w:rPr>
                <w:spacing w:val="-4"/>
                <w:sz w:val="24"/>
              </w:rPr>
              <w:t>size</w:t>
            </w:r>
          </w:p>
        </w:tc>
        <w:tc>
          <w:tcPr>
            <w:tcW w:w="1253" w:type="dxa"/>
          </w:tcPr>
          <w:p w14:paraId="161E8CEA" w14:textId="77777777" w:rsidR="00620921" w:rsidRDefault="00620921">
            <w:pPr>
              <w:pStyle w:val="TableParagraph"/>
              <w:spacing w:before="2"/>
              <w:rPr>
                <w:rFonts w:ascii="Arial"/>
                <w:b/>
                <w:sz w:val="24"/>
              </w:rPr>
            </w:pPr>
          </w:p>
          <w:p w14:paraId="2D10A13C" w14:textId="77777777" w:rsidR="00620921" w:rsidRDefault="00EA4069">
            <w:pPr>
              <w:pStyle w:val="TableParagraph"/>
              <w:ind w:left="13" w:right="1"/>
              <w:jc w:val="center"/>
              <w:rPr>
                <w:sz w:val="24"/>
              </w:rPr>
            </w:pPr>
            <w:r>
              <w:rPr>
                <w:spacing w:val="-5"/>
                <w:sz w:val="24"/>
              </w:rPr>
              <w:t>105</w:t>
            </w:r>
          </w:p>
        </w:tc>
      </w:tr>
    </w:tbl>
    <w:p w14:paraId="75A23D23" w14:textId="77777777" w:rsidR="00620921" w:rsidRDefault="00620921">
      <w:pPr>
        <w:jc w:val="center"/>
        <w:rPr>
          <w:sz w:val="24"/>
        </w:rPr>
        <w:sectPr w:rsidR="00620921">
          <w:pgSz w:w="11910" w:h="16840"/>
          <w:pgMar w:top="1180" w:right="560" w:bottom="1320" w:left="900" w:header="552" w:footer="1130" w:gutter="0"/>
          <w:cols w:space="720"/>
        </w:sectPr>
      </w:pPr>
    </w:p>
    <w:p w14:paraId="6C10601F"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469"/>
        <w:gridCol w:w="1214"/>
        <w:gridCol w:w="1253"/>
      </w:tblGrid>
      <w:tr w:rsidR="00620921" w14:paraId="24F6FBBE" w14:textId="77777777">
        <w:trPr>
          <w:trHeight w:val="552"/>
        </w:trPr>
        <w:tc>
          <w:tcPr>
            <w:tcW w:w="842" w:type="dxa"/>
            <w:shd w:val="clear" w:color="auto" w:fill="BEBEBE"/>
          </w:tcPr>
          <w:p w14:paraId="4B448191" w14:textId="77777777" w:rsidR="00620921" w:rsidRDefault="00EA4069">
            <w:pPr>
              <w:pStyle w:val="TableParagraph"/>
              <w:ind w:left="131"/>
              <w:rPr>
                <w:rFonts w:ascii="Arial"/>
                <w:b/>
                <w:sz w:val="24"/>
              </w:rPr>
            </w:pPr>
            <w:r>
              <w:rPr>
                <w:rFonts w:ascii="Arial"/>
                <w:b/>
                <w:spacing w:val="-4"/>
                <w:sz w:val="24"/>
              </w:rPr>
              <w:t>ITEM</w:t>
            </w:r>
          </w:p>
          <w:p w14:paraId="1E2B7EB4"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469" w:type="dxa"/>
            <w:shd w:val="clear" w:color="auto" w:fill="BEBEBE"/>
          </w:tcPr>
          <w:p w14:paraId="05A88FDE" w14:textId="77777777" w:rsidR="00620921" w:rsidRDefault="00EA4069">
            <w:pPr>
              <w:pStyle w:val="TableParagraph"/>
              <w:ind w:left="1632"/>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214" w:type="dxa"/>
            <w:shd w:val="clear" w:color="auto" w:fill="BEBEBE"/>
          </w:tcPr>
          <w:p w14:paraId="2EA3EE46" w14:textId="77777777" w:rsidR="00620921" w:rsidRDefault="00EA4069">
            <w:pPr>
              <w:pStyle w:val="TableParagraph"/>
              <w:ind w:left="11" w:right="4"/>
              <w:jc w:val="center"/>
              <w:rPr>
                <w:rFonts w:ascii="Arial"/>
                <w:b/>
                <w:sz w:val="24"/>
              </w:rPr>
            </w:pPr>
            <w:r>
              <w:rPr>
                <w:rFonts w:ascii="Arial"/>
                <w:b/>
                <w:spacing w:val="-4"/>
                <w:sz w:val="24"/>
              </w:rPr>
              <w:t>UNIT</w:t>
            </w:r>
          </w:p>
        </w:tc>
        <w:tc>
          <w:tcPr>
            <w:tcW w:w="1253" w:type="dxa"/>
            <w:shd w:val="clear" w:color="auto" w:fill="BEBEBE"/>
          </w:tcPr>
          <w:p w14:paraId="61F8B6DD" w14:textId="77777777" w:rsidR="00620921" w:rsidRDefault="00EA4069">
            <w:pPr>
              <w:pStyle w:val="TableParagraph"/>
              <w:ind w:left="13" w:right="1"/>
              <w:jc w:val="center"/>
              <w:rPr>
                <w:rFonts w:ascii="Arial"/>
                <w:b/>
                <w:sz w:val="24"/>
              </w:rPr>
            </w:pPr>
            <w:r>
              <w:rPr>
                <w:rFonts w:ascii="Arial"/>
                <w:b/>
                <w:spacing w:val="-4"/>
                <w:sz w:val="24"/>
              </w:rPr>
              <w:t>Rate</w:t>
            </w:r>
          </w:p>
          <w:p w14:paraId="1D8C2869" w14:textId="77777777" w:rsidR="00620921" w:rsidRDefault="00EA4069">
            <w:pPr>
              <w:pStyle w:val="TableParagraph"/>
              <w:spacing w:line="255" w:lineRule="exact"/>
              <w:ind w:left="13" w:right="2"/>
              <w:jc w:val="center"/>
              <w:rPr>
                <w:rFonts w:ascii="Arial" w:hAnsi="Arial"/>
                <w:b/>
                <w:sz w:val="24"/>
              </w:rPr>
            </w:pPr>
            <w:r>
              <w:rPr>
                <w:rFonts w:ascii="Arial" w:hAnsi="Arial"/>
                <w:b/>
                <w:color w:val="1F2021"/>
                <w:spacing w:val="-10"/>
                <w:sz w:val="24"/>
              </w:rPr>
              <w:t>₹</w:t>
            </w:r>
          </w:p>
        </w:tc>
      </w:tr>
      <w:tr w:rsidR="00620921" w14:paraId="2EE2570F" w14:textId="77777777">
        <w:trPr>
          <w:trHeight w:val="551"/>
        </w:trPr>
        <w:tc>
          <w:tcPr>
            <w:tcW w:w="842" w:type="dxa"/>
          </w:tcPr>
          <w:p w14:paraId="32247952" w14:textId="77777777" w:rsidR="00620921" w:rsidRDefault="00620921">
            <w:pPr>
              <w:pStyle w:val="TableParagraph"/>
              <w:rPr>
                <w:rFonts w:ascii="Times New Roman"/>
              </w:rPr>
            </w:pPr>
          </w:p>
        </w:tc>
        <w:tc>
          <w:tcPr>
            <w:tcW w:w="6469" w:type="dxa"/>
          </w:tcPr>
          <w:p w14:paraId="3C4F1BB3" w14:textId="77777777" w:rsidR="00620921" w:rsidRDefault="00EA4069">
            <w:pPr>
              <w:pStyle w:val="TableParagraph"/>
              <w:tabs>
                <w:tab w:val="left" w:pos="1153"/>
                <w:tab w:val="left" w:pos="2424"/>
                <w:tab w:val="left" w:pos="3707"/>
                <w:tab w:val="left" w:pos="4630"/>
                <w:tab w:val="left" w:pos="5206"/>
                <w:tab w:val="left" w:pos="5810"/>
              </w:tabs>
              <w:spacing w:line="270" w:lineRule="atLeast"/>
              <w:ind w:left="108" w:right="99"/>
              <w:rPr>
                <w:sz w:val="24"/>
              </w:rPr>
            </w:pPr>
            <w:r>
              <w:rPr>
                <w:spacing w:val="-2"/>
                <w:sz w:val="24"/>
              </w:rPr>
              <w:t>microns</w:t>
            </w:r>
            <w:r>
              <w:rPr>
                <w:sz w:val="24"/>
              </w:rPr>
              <w:tab/>
            </w:r>
            <w:r>
              <w:rPr>
                <w:spacing w:val="-2"/>
                <w:sz w:val="24"/>
              </w:rPr>
              <w:t>thickness.</w:t>
            </w:r>
            <w:r>
              <w:rPr>
                <w:sz w:val="24"/>
              </w:rPr>
              <w:tab/>
            </w:r>
            <w:r>
              <w:rPr>
                <w:spacing w:val="-2"/>
                <w:sz w:val="24"/>
              </w:rPr>
              <w:t>(Polyester</w:t>
            </w:r>
            <w:r>
              <w:rPr>
                <w:sz w:val="24"/>
              </w:rPr>
              <w:tab/>
            </w:r>
            <w:r>
              <w:rPr>
                <w:spacing w:val="-2"/>
                <w:sz w:val="24"/>
              </w:rPr>
              <w:t>tracing</w:t>
            </w:r>
            <w:r>
              <w:rPr>
                <w:sz w:val="24"/>
              </w:rPr>
              <w:tab/>
            </w:r>
            <w:r>
              <w:rPr>
                <w:spacing w:val="-4"/>
                <w:sz w:val="24"/>
              </w:rPr>
              <w:t>film</w:t>
            </w:r>
            <w:r>
              <w:rPr>
                <w:sz w:val="24"/>
              </w:rPr>
              <w:tab/>
            </w:r>
            <w:r>
              <w:rPr>
                <w:spacing w:val="-4"/>
                <w:sz w:val="24"/>
              </w:rPr>
              <w:t>and</w:t>
            </w:r>
            <w:r>
              <w:rPr>
                <w:sz w:val="24"/>
              </w:rPr>
              <w:tab/>
            </w:r>
            <w:r>
              <w:rPr>
                <w:spacing w:val="-2"/>
                <w:sz w:val="24"/>
              </w:rPr>
              <w:t xml:space="preserve">other </w:t>
            </w:r>
            <w:r>
              <w:rPr>
                <w:sz w:val="24"/>
              </w:rPr>
              <w:t>consumables are to be arranged by the contractor.)</w:t>
            </w:r>
          </w:p>
        </w:tc>
        <w:tc>
          <w:tcPr>
            <w:tcW w:w="1214" w:type="dxa"/>
          </w:tcPr>
          <w:p w14:paraId="41E684DC" w14:textId="77777777" w:rsidR="00620921" w:rsidRDefault="00620921">
            <w:pPr>
              <w:pStyle w:val="TableParagraph"/>
              <w:rPr>
                <w:rFonts w:ascii="Times New Roman"/>
              </w:rPr>
            </w:pPr>
          </w:p>
        </w:tc>
        <w:tc>
          <w:tcPr>
            <w:tcW w:w="1253" w:type="dxa"/>
          </w:tcPr>
          <w:p w14:paraId="4383B5CD" w14:textId="77777777" w:rsidR="00620921" w:rsidRDefault="00620921">
            <w:pPr>
              <w:pStyle w:val="TableParagraph"/>
              <w:rPr>
                <w:rFonts w:ascii="Times New Roman"/>
              </w:rPr>
            </w:pPr>
          </w:p>
        </w:tc>
      </w:tr>
      <w:tr w:rsidR="00620921" w14:paraId="0E70A722" w14:textId="77777777">
        <w:trPr>
          <w:trHeight w:val="553"/>
        </w:trPr>
        <w:tc>
          <w:tcPr>
            <w:tcW w:w="842" w:type="dxa"/>
          </w:tcPr>
          <w:p w14:paraId="3C32AF45" w14:textId="77777777" w:rsidR="00620921" w:rsidRDefault="00EA4069">
            <w:pPr>
              <w:pStyle w:val="TableParagraph"/>
              <w:spacing w:before="2"/>
              <w:ind w:left="9" w:right="1"/>
              <w:jc w:val="center"/>
              <w:rPr>
                <w:sz w:val="24"/>
              </w:rPr>
            </w:pPr>
            <w:r>
              <w:rPr>
                <w:spacing w:val="-5"/>
                <w:sz w:val="24"/>
              </w:rPr>
              <w:t>(d)</w:t>
            </w:r>
          </w:p>
        </w:tc>
        <w:tc>
          <w:tcPr>
            <w:tcW w:w="6469" w:type="dxa"/>
          </w:tcPr>
          <w:p w14:paraId="7F7AB537" w14:textId="77777777" w:rsidR="00620921" w:rsidRDefault="00EA4069">
            <w:pPr>
              <w:pStyle w:val="TableParagraph"/>
              <w:spacing w:before="2"/>
              <w:ind w:left="108"/>
              <w:rPr>
                <w:sz w:val="24"/>
              </w:rPr>
            </w:pPr>
            <w:r>
              <w:rPr>
                <w:sz w:val="24"/>
              </w:rPr>
              <w:t>Arranging</w:t>
            </w:r>
            <w:r>
              <w:rPr>
                <w:spacing w:val="-4"/>
                <w:sz w:val="24"/>
              </w:rPr>
              <w:t xml:space="preserve"> </w:t>
            </w:r>
            <w:proofErr w:type="spellStart"/>
            <w:r>
              <w:rPr>
                <w:sz w:val="24"/>
              </w:rPr>
              <w:t>rexin</w:t>
            </w:r>
            <w:proofErr w:type="spellEnd"/>
            <w:r>
              <w:rPr>
                <w:spacing w:val="-2"/>
                <w:sz w:val="24"/>
              </w:rPr>
              <w:t xml:space="preserve"> </w:t>
            </w:r>
            <w:r>
              <w:rPr>
                <w:sz w:val="24"/>
              </w:rPr>
              <w:t>cloth</w:t>
            </w:r>
            <w:r>
              <w:rPr>
                <w:spacing w:val="-3"/>
                <w:sz w:val="24"/>
              </w:rPr>
              <w:t xml:space="preserve"> </w:t>
            </w:r>
            <w:r>
              <w:rPr>
                <w:sz w:val="24"/>
              </w:rPr>
              <w:t>bound</w:t>
            </w:r>
            <w:r>
              <w:rPr>
                <w:spacing w:val="-3"/>
                <w:sz w:val="24"/>
              </w:rPr>
              <w:t xml:space="preserve"> </w:t>
            </w:r>
            <w:r>
              <w:rPr>
                <w:sz w:val="24"/>
              </w:rPr>
              <w:t>booklets</w:t>
            </w:r>
            <w:r>
              <w:rPr>
                <w:spacing w:val="-4"/>
                <w:sz w:val="24"/>
              </w:rPr>
              <w:t xml:space="preserve"> </w:t>
            </w:r>
            <w:r>
              <w:rPr>
                <w:sz w:val="24"/>
              </w:rPr>
              <w:t>and</w:t>
            </w:r>
            <w:r>
              <w:rPr>
                <w:spacing w:val="-2"/>
                <w:sz w:val="24"/>
              </w:rPr>
              <w:t xml:space="preserve"> binding</w:t>
            </w:r>
          </w:p>
        </w:tc>
        <w:tc>
          <w:tcPr>
            <w:tcW w:w="1214" w:type="dxa"/>
          </w:tcPr>
          <w:p w14:paraId="2187064E" w14:textId="77777777" w:rsidR="00620921" w:rsidRDefault="00EA4069">
            <w:pPr>
              <w:pStyle w:val="TableParagraph"/>
              <w:spacing w:line="270" w:lineRule="atLeast"/>
              <w:ind w:left="204" w:right="193" w:firstLine="127"/>
              <w:rPr>
                <w:sz w:val="24"/>
              </w:rPr>
            </w:pPr>
            <w:r>
              <w:rPr>
                <w:spacing w:val="-4"/>
                <w:sz w:val="24"/>
              </w:rPr>
              <w:t xml:space="preserve">Each </w:t>
            </w:r>
            <w:r>
              <w:rPr>
                <w:spacing w:val="-2"/>
                <w:sz w:val="24"/>
              </w:rPr>
              <w:t>Booklet</w:t>
            </w:r>
          </w:p>
        </w:tc>
        <w:tc>
          <w:tcPr>
            <w:tcW w:w="1253" w:type="dxa"/>
          </w:tcPr>
          <w:p w14:paraId="5409939C" w14:textId="77777777" w:rsidR="00620921" w:rsidRDefault="00EA4069">
            <w:pPr>
              <w:pStyle w:val="TableParagraph"/>
              <w:spacing w:before="2"/>
              <w:ind w:left="13" w:right="1"/>
              <w:jc w:val="center"/>
              <w:rPr>
                <w:sz w:val="24"/>
              </w:rPr>
            </w:pPr>
            <w:r>
              <w:rPr>
                <w:spacing w:val="-5"/>
                <w:sz w:val="24"/>
              </w:rPr>
              <w:t>243</w:t>
            </w:r>
          </w:p>
        </w:tc>
      </w:tr>
      <w:tr w:rsidR="00620921" w14:paraId="323D4944" w14:textId="77777777">
        <w:trPr>
          <w:trHeight w:val="275"/>
        </w:trPr>
        <w:tc>
          <w:tcPr>
            <w:tcW w:w="842" w:type="dxa"/>
          </w:tcPr>
          <w:p w14:paraId="12C88691" w14:textId="77777777" w:rsidR="00620921" w:rsidRDefault="00EA4069">
            <w:pPr>
              <w:pStyle w:val="TableParagraph"/>
              <w:spacing w:line="255" w:lineRule="exact"/>
              <w:ind w:left="9" w:right="1"/>
              <w:jc w:val="center"/>
              <w:rPr>
                <w:sz w:val="24"/>
              </w:rPr>
            </w:pPr>
            <w:r>
              <w:rPr>
                <w:spacing w:val="-4"/>
                <w:sz w:val="24"/>
              </w:rPr>
              <w:t>3918</w:t>
            </w:r>
          </w:p>
        </w:tc>
        <w:tc>
          <w:tcPr>
            <w:tcW w:w="6469" w:type="dxa"/>
          </w:tcPr>
          <w:p w14:paraId="31DF1988" w14:textId="77777777" w:rsidR="00620921" w:rsidRDefault="00EA4069">
            <w:pPr>
              <w:pStyle w:val="TableParagraph"/>
              <w:spacing w:line="255" w:lineRule="exact"/>
              <w:ind w:left="108"/>
              <w:rPr>
                <w:sz w:val="24"/>
              </w:rPr>
            </w:pPr>
            <w:r>
              <w:rPr>
                <w:sz w:val="24"/>
              </w:rPr>
              <w:t>Scanning</w:t>
            </w:r>
            <w:r>
              <w:rPr>
                <w:spacing w:val="-10"/>
                <w:sz w:val="24"/>
              </w:rPr>
              <w:t xml:space="preserve"> </w:t>
            </w:r>
            <w:r>
              <w:rPr>
                <w:sz w:val="24"/>
              </w:rPr>
              <w:t>of</w:t>
            </w:r>
            <w:r>
              <w:rPr>
                <w:spacing w:val="-7"/>
                <w:sz w:val="24"/>
              </w:rPr>
              <w:t xml:space="preserve"> </w:t>
            </w:r>
            <w:r>
              <w:rPr>
                <w:sz w:val="24"/>
              </w:rPr>
              <w:t>Documents</w:t>
            </w:r>
            <w:r>
              <w:rPr>
                <w:spacing w:val="-8"/>
                <w:sz w:val="24"/>
              </w:rPr>
              <w:t xml:space="preserve"> </w:t>
            </w:r>
            <w:r>
              <w:rPr>
                <w:sz w:val="24"/>
              </w:rPr>
              <w:t>from</w:t>
            </w:r>
            <w:r>
              <w:rPr>
                <w:spacing w:val="-9"/>
                <w:sz w:val="24"/>
              </w:rPr>
              <w:t xml:space="preserve"> </w:t>
            </w:r>
            <w:r>
              <w:rPr>
                <w:sz w:val="24"/>
              </w:rPr>
              <w:t>the</w:t>
            </w:r>
            <w:r>
              <w:rPr>
                <w:spacing w:val="-9"/>
                <w:sz w:val="24"/>
              </w:rPr>
              <w:t xml:space="preserve"> </w:t>
            </w:r>
            <w:r>
              <w:rPr>
                <w:sz w:val="24"/>
              </w:rPr>
              <w:t>approved</w:t>
            </w:r>
            <w:r>
              <w:rPr>
                <w:spacing w:val="-8"/>
                <w:sz w:val="24"/>
              </w:rPr>
              <w:t xml:space="preserve"> </w:t>
            </w:r>
            <w:r>
              <w:rPr>
                <w:sz w:val="24"/>
              </w:rPr>
              <w:t>Tracing</w:t>
            </w:r>
            <w:r>
              <w:rPr>
                <w:spacing w:val="-7"/>
                <w:sz w:val="24"/>
              </w:rPr>
              <w:t xml:space="preserve"> </w:t>
            </w:r>
            <w:r>
              <w:rPr>
                <w:spacing w:val="-4"/>
                <w:sz w:val="24"/>
              </w:rPr>
              <w:t>film</w:t>
            </w:r>
          </w:p>
        </w:tc>
        <w:tc>
          <w:tcPr>
            <w:tcW w:w="1214" w:type="dxa"/>
          </w:tcPr>
          <w:p w14:paraId="56E33A5D" w14:textId="77777777" w:rsidR="00620921" w:rsidRDefault="00620921">
            <w:pPr>
              <w:pStyle w:val="TableParagraph"/>
              <w:rPr>
                <w:rFonts w:ascii="Times New Roman"/>
                <w:sz w:val="20"/>
              </w:rPr>
            </w:pPr>
          </w:p>
        </w:tc>
        <w:tc>
          <w:tcPr>
            <w:tcW w:w="1253" w:type="dxa"/>
          </w:tcPr>
          <w:p w14:paraId="6642F852" w14:textId="77777777" w:rsidR="00620921" w:rsidRDefault="00620921">
            <w:pPr>
              <w:pStyle w:val="TableParagraph"/>
              <w:rPr>
                <w:rFonts w:ascii="Times New Roman"/>
                <w:sz w:val="20"/>
              </w:rPr>
            </w:pPr>
          </w:p>
        </w:tc>
      </w:tr>
      <w:tr w:rsidR="00620921" w14:paraId="273E5FEC" w14:textId="77777777">
        <w:trPr>
          <w:trHeight w:val="551"/>
        </w:trPr>
        <w:tc>
          <w:tcPr>
            <w:tcW w:w="842" w:type="dxa"/>
          </w:tcPr>
          <w:p w14:paraId="7430899F" w14:textId="77777777" w:rsidR="00620921" w:rsidRDefault="00EA4069">
            <w:pPr>
              <w:pStyle w:val="TableParagraph"/>
              <w:ind w:left="9" w:right="1"/>
              <w:jc w:val="center"/>
              <w:rPr>
                <w:sz w:val="24"/>
              </w:rPr>
            </w:pPr>
            <w:r>
              <w:rPr>
                <w:spacing w:val="-5"/>
                <w:sz w:val="24"/>
              </w:rPr>
              <w:t>(a)</w:t>
            </w:r>
          </w:p>
        </w:tc>
        <w:tc>
          <w:tcPr>
            <w:tcW w:w="6469" w:type="dxa"/>
          </w:tcPr>
          <w:p w14:paraId="051C8363" w14:textId="77777777" w:rsidR="00620921" w:rsidRDefault="00EA4069">
            <w:pPr>
              <w:pStyle w:val="TableParagraph"/>
              <w:ind w:left="108"/>
              <w:rPr>
                <w:sz w:val="24"/>
              </w:rPr>
            </w:pPr>
            <w:r>
              <w:rPr>
                <w:sz w:val="24"/>
              </w:rPr>
              <w:t>A3</w:t>
            </w:r>
            <w:r>
              <w:rPr>
                <w:spacing w:val="-2"/>
                <w:sz w:val="24"/>
              </w:rPr>
              <w:t xml:space="preserve"> </w:t>
            </w:r>
            <w:r>
              <w:rPr>
                <w:spacing w:val="-4"/>
                <w:sz w:val="24"/>
              </w:rPr>
              <w:t>Page</w:t>
            </w:r>
          </w:p>
        </w:tc>
        <w:tc>
          <w:tcPr>
            <w:tcW w:w="1214" w:type="dxa"/>
          </w:tcPr>
          <w:p w14:paraId="31E932B9" w14:textId="77777777" w:rsidR="00620921" w:rsidRDefault="00EA4069">
            <w:pPr>
              <w:pStyle w:val="TableParagraph"/>
              <w:spacing w:line="270" w:lineRule="atLeast"/>
              <w:ind w:left="324" w:right="275" w:firstLine="93"/>
              <w:rPr>
                <w:sz w:val="24"/>
              </w:rPr>
            </w:pPr>
            <w:r>
              <w:rPr>
                <w:spacing w:val="-4"/>
                <w:sz w:val="24"/>
              </w:rPr>
              <w:t>Per Page</w:t>
            </w:r>
          </w:p>
        </w:tc>
        <w:tc>
          <w:tcPr>
            <w:tcW w:w="1253" w:type="dxa"/>
          </w:tcPr>
          <w:p w14:paraId="5A4BC12A" w14:textId="77777777" w:rsidR="00620921" w:rsidRDefault="00EA4069">
            <w:pPr>
              <w:pStyle w:val="TableParagraph"/>
              <w:ind w:left="13" w:right="2"/>
              <w:jc w:val="center"/>
              <w:rPr>
                <w:sz w:val="24"/>
              </w:rPr>
            </w:pPr>
            <w:r>
              <w:rPr>
                <w:spacing w:val="-10"/>
                <w:sz w:val="24"/>
              </w:rPr>
              <w:t>8</w:t>
            </w:r>
          </w:p>
        </w:tc>
      </w:tr>
      <w:tr w:rsidR="00620921" w14:paraId="3F8386EA" w14:textId="77777777">
        <w:trPr>
          <w:trHeight w:val="551"/>
        </w:trPr>
        <w:tc>
          <w:tcPr>
            <w:tcW w:w="842" w:type="dxa"/>
          </w:tcPr>
          <w:p w14:paraId="1EF29749" w14:textId="77777777" w:rsidR="00620921" w:rsidRDefault="00EA4069">
            <w:pPr>
              <w:pStyle w:val="TableParagraph"/>
              <w:ind w:left="9" w:right="1"/>
              <w:jc w:val="center"/>
              <w:rPr>
                <w:sz w:val="24"/>
              </w:rPr>
            </w:pPr>
            <w:r>
              <w:rPr>
                <w:spacing w:val="-5"/>
                <w:sz w:val="24"/>
              </w:rPr>
              <w:t>(b)</w:t>
            </w:r>
          </w:p>
        </w:tc>
        <w:tc>
          <w:tcPr>
            <w:tcW w:w="6469" w:type="dxa"/>
          </w:tcPr>
          <w:p w14:paraId="5BA287FC" w14:textId="77777777" w:rsidR="00620921" w:rsidRDefault="00EA4069">
            <w:pPr>
              <w:pStyle w:val="TableParagraph"/>
              <w:ind w:left="108"/>
              <w:rPr>
                <w:sz w:val="24"/>
              </w:rPr>
            </w:pPr>
            <w:r>
              <w:rPr>
                <w:sz w:val="24"/>
              </w:rPr>
              <w:t>A2</w:t>
            </w:r>
            <w:r>
              <w:rPr>
                <w:spacing w:val="-2"/>
                <w:sz w:val="24"/>
              </w:rPr>
              <w:t xml:space="preserve"> </w:t>
            </w:r>
            <w:r>
              <w:rPr>
                <w:spacing w:val="-4"/>
                <w:sz w:val="24"/>
              </w:rPr>
              <w:t>Page</w:t>
            </w:r>
          </w:p>
        </w:tc>
        <w:tc>
          <w:tcPr>
            <w:tcW w:w="1214" w:type="dxa"/>
          </w:tcPr>
          <w:p w14:paraId="0547BECB" w14:textId="77777777" w:rsidR="00620921" w:rsidRDefault="00EA4069">
            <w:pPr>
              <w:pStyle w:val="TableParagraph"/>
              <w:spacing w:line="270" w:lineRule="atLeast"/>
              <w:ind w:left="324" w:right="275" w:firstLine="93"/>
              <w:rPr>
                <w:sz w:val="24"/>
              </w:rPr>
            </w:pPr>
            <w:r>
              <w:rPr>
                <w:spacing w:val="-4"/>
                <w:sz w:val="24"/>
              </w:rPr>
              <w:t>Per Page</w:t>
            </w:r>
          </w:p>
        </w:tc>
        <w:tc>
          <w:tcPr>
            <w:tcW w:w="1253" w:type="dxa"/>
          </w:tcPr>
          <w:p w14:paraId="2C6F28F8" w14:textId="77777777" w:rsidR="00620921" w:rsidRDefault="00EA4069">
            <w:pPr>
              <w:pStyle w:val="TableParagraph"/>
              <w:ind w:left="13" w:right="1"/>
              <w:jc w:val="center"/>
              <w:rPr>
                <w:sz w:val="24"/>
              </w:rPr>
            </w:pPr>
            <w:r>
              <w:rPr>
                <w:spacing w:val="-5"/>
                <w:sz w:val="24"/>
              </w:rPr>
              <w:t>35</w:t>
            </w:r>
          </w:p>
        </w:tc>
      </w:tr>
      <w:tr w:rsidR="00620921" w14:paraId="1D96828A" w14:textId="77777777">
        <w:trPr>
          <w:trHeight w:val="274"/>
        </w:trPr>
        <w:tc>
          <w:tcPr>
            <w:tcW w:w="842" w:type="dxa"/>
          </w:tcPr>
          <w:p w14:paraId="33DB8A29" w14:textId="77777777" w:rsidR="00620921" w:rsidRDefault="00EA4069">
            <w:pPr>
              <w:pStyle w:val="TableParagraph"/>
              <w:spacing w:line="255" w:lineRule="exact"/>
              <w:ind w:left="9" w:right="1"/>
              <w:jc w:val="center"/>
              <w:rPr>
                <w:sz w:val="24"/>
              </w:rPr>
            </w:pPr>
            <w:r>
              <w:rPr>
                <w:spacing w:val="-4"/>
                <w:sz w:val="24"/>
              </w:rPr>
              <w:t>3919</w:t>
            </w:r>
          </w:p>
        </w:tc>
        <w:tc>
          <w:tcPr>
            <w:tcW w:w="6469" w:type="dxa"/>
          </w:tcPr>
          <w:p w14:paraId="085027DB" w14:textId="77777777" w:rsidR="00620921" w:rsidRDefault="00EA4069">
            <w:pPr>
              <w:pStyle w:val="TableParagraph"/>
              <w:spacing w:line="255" w:lineRule="exact"/>
              <w:ind w:left="108"/>
              <w:rPr>
                <w:sz w:val="24"/>
              </w:rPr>
            </w:pPr>
            <w:r>
              <w:rPr>
                <w:sz w:val="24"/>
              </w:rPr>
              <w:t>Fabrication</w:t>
            </w:r>
            <w:r>
              <w:rPr>
                <w:spacing w:val="-6"/>
                <w:sz w:val="24"/>
              </w:rPr>
              <w:t xml:space="preserve"> </w:t>
            </w:r>
            <w:r>
              <w:rPr>
                <w:sz w:val="24"/>
              </w:rPr>
              <w:t>and</w:t>
            </w:r>
            <w:r>
              <w:rPr>
                <w:spacing w:val="-4"/>
                <w:sz w:val="24"/>
              </w:rPr>
              <w:t xml:space="preserve"> </w:t>
            </w:r>
            <w:r>
              <w:rPr>
                <w:sz w:val="24"/>
              </w:rPr>
              <w:t>Supply</w:t>
            </w:r>
            <w:r>
              <w:rPr>
                <w:spacing w:val="-6"/>
                <w:sz w:val="24"/>
              </w:rPr>
              <w:t xml:space="preserve"> </w:t>
            </w:r>
            <w:r>
              <w:rPr>
                <w:sz w:val="24"/>
              </w:rPr>
              <w:t>of</w:t>
            </w:r>
            <w:r>
              <w:rPr>
                <w:spacing w:val="-4"/>
                <w:sz w:val="24"/>
              </w:rPr>
              <w:t xml:space="preserve"> </w:t>
            </w:r>
            <w:r>
              <w:rPr>
                <w:sz w:val="24"/>
              </w:rPr>
              <w:t>Different</w:t>
            </w:r>
            <w:r>
              <w:rPr>
                <w:spacing w:val="-6"/>
                <w:sz w:val="24"/>
              </w:rPr>
              <w:t xml:space="preserve"> </w:t>
            </w:r>
            <w:r>
              <w:rPr>
                <w:spacing w:val="-2"/>
                <w:sz w:val="24"/>
              </w:rPr>
              <w:t>Boards</w:t>
            </w:r>
          </w:p>
        </w:tc>
        <w:tc>
          <w:tcPr>
            <w:tcW w:w="1214" w:type="dxa"/>
          </w:tcPr>
          <w:p w14:paraId="0615B1B0" w14:textId="77777777" w:rsidR="00620921" w:rsidRDefault="00620921">
            <w:pPr>
              <w:pStyle w:val="TableParagraph"/>
              <w:rPr>
                <w:rFonts w:ascii="Times New Roman"/>
                <w:sz w:val="20"/>
              </w:rPr>
            </w:pPr>
          </w:p>
        </w:tc>
        <w:tc>
          <w:tcPr>
            <w:tcW w:w="1253" w:type="dxa"/>
          </w:tcPr>
          <w:p w14:paraId="094E581A" w14:textId="77777777" w:rsidR="00620921" w:rsidRDefault="00620921">
            <w:pPr>
              <w:pStyle w:val="TableParagraph"/>
              <w:rPr>
                <w:rFonts w:ascii="Times New Roman"/>
                <w:sz w:val="20"/>
              </w:rPr>
            </w:pPr>
          </w:p>
        </w:tc>
      </w:tr>
      <w:tr w:rsidR="00620921" w14:paraId="44658F9C" w14:textId="77777777">
        <w:trPr>
          <w:trHeight w:val="1104"/>
        </w:trPr>
        <w:tc>
          <w:tcPr>
            <w:tcW w:w="842" w:type="dxa"/>
          </w:tcPr>
          <w:p w14:paraId="321A983D" w14:textId="77777777" w:rsidR="00620921" w:rsidRDefault="00EA4069">
            <w:pPr>
              <w:pStyle w:val="TableParagraph"/>
              <w:ind w:left="9" w:right="1"/>
              <w:jc w:val="center"/>
              <w:rPr>
                <w:sz w:val="24"/>
              </w:rPr>
            </w:pPr>
            <w:r>
              <w:rPr>
                <w:spacing w:val="-5"/>
                <w:sz w:val="24"/>
              </w:rPr>
              <w:t>(a)</w:t>
            </w:r>
          </w:p>
        </w:tc>
        <w:tc>
          <w:tcPr>
            <w:tcW w:w="6469" w:type="dxa"/>
          </w:tcPr>
          <w:p w14:paraId="414F272A" w14:textId="77777777" w:rsidR="00620921" w:rsidRDefault="00EA4069">
            <w:pPr>
              <w:pStyle w:val="TableParagraph"/>
              <w:ind w:left="108" w:right="100"/>
              <w:jc w:val="both"/>
              <w:rPr>
                <w:sz w:val="24"/>
              </w:rPr>
            </w:pPr>
            <w:r>
              <w:rPr>
                <w:sz w:val="24"/>
              </w:rPr>
              <w:t>Preparation</w:t>
            </w:r>
            <w:r>
              <w:rPr>
                <w:spacing w:val="-2"/>
                <w:sz w:val="24"/>
              </w:rPr>
              <w:t xml:space="preserve"> </w:t>
            </w:r>
            <w:r>
              <w:rPr>
                <w:sz w:val="24"/>
              </w:rPr>
              <w:t>of</w:t>
            </w:r>
            <w:r>
              <w:rPr>
                <w:spacing w:val="-5"/>
                <w:sz w:val="24"/>
              </w:rPr>
              <w:t xml:space="preserve"> </w:t>
            </w:r>
            <w:r>
              <w:rPr>
                <w:sz w:val="24"/>
              </w:rPr>
              <w:t>Station</w:t>
            </w:r>
            <w:r>
              <w:rPr>
                <w:spacing w:val="-5"/>
                <w:sz w:val="24"/>
              </w:rPr>
              <w:t xml:space="preserve"> </w:t>
            </w:r>
            <w:r>
              <w:rPr>
                <w:sz w:val="24"/>
              </w:rPr>
              <w:t>Working</w:t>
            </w:r>
            <w:r>
              <w:rPr>
                <w:spacing w:val="-2"/>
                <w:sz w:val="24"/>
              </w:rPr>
              <w:t xml:space="preserve"> </w:t>
            </w:r>
            <w:r>
              <w:rPr>
                <w:sz w:val="24"/>
              </w:rPr>
              <w:t>Order</w:t>
            </w:r>
            <w:r>
              <w:rPr>
                <w:spacing w:val="-4"/>
                <w:sz w:val="24"/>
              </w:rPr>
              <w:t xml:space="preserve"> </w:t>
            </w:r>
            <w:r>
              <w:rPr>
                <w:sz w:val="24"/>
              </w:rPr>
              <w:t>Diagram</w:t>
            </w:r>
            <w:r>
              <w:rPr>
                <w:spacing w:val="-1"/>
                <w:sz w:val="24"/>
              </w:rPr>
              <w:t xml:space="preserve"> </w:t>
            </w:r>
            <w:r>
              <w:rPr>
                <w:sz w:val="24"/>
              </w:rPr>
              <w:t>(SWOD)</w:t>
            </w:r>
            <w:r>
              <w:rPr>
                <w:spacing w:val="-4"/>
                <w:sz w:val="24"/>
              </w:rPr>
              <w:t xml:space="preserve"> </w:t>
            </w:r>
            <w:r>
              <w:rPr>
                <w:sz w:val="24"/>
              </w:rPr>
              <w:t xml:space="preserve">on non-transparent acrylic sheet of thickness 4mm with </w:t>
            </w:r>
            <w:proofErr w:type="spellStart"/>
            <w:r>
              <w:rPr>
                <w:sz w:val="24"/>
              </w:rPr>
              <w:t>aluminium</w:t>
            </w:r>
            <w:proofErr w:type="spellEnd"/>
            <w:r>
              <w:rPr>
                <w:spacing w:val="79"/>
                <w:w w:val="150"/>
                <w:sz w:val="24"/>
              </w:rPr>
              <w:t xml:space="preserve"> </w:t>
            </w:r>
            <w:r>
              <w:rPr>
                <w:sz w:val="24"/>
              </w:rPr>
              <w:t>beading</w:t>
            </w:r>
            <w:r>
              <w:rPr>
                <w:spacing w:val="78"/>
                <w:w w:val="150"/>
                <w:sz w:val="24"/>
              </w:rPr>
              <w:t xml:space="preserve"> </w:t>
            </w:r>
            <w:r>
              <w:rPr>
                <w:sz w:val="24"/>
              </w:rPr>
              <w:t>and</w:t>
            </w:r>
            <w:r>
              <w:rPr>
                <w:spacing w:val="78"/>
                <w:w w:val="150"/>
                <w:sz w:val="24"/>
              </w:rPr>
              <w:t xml:space="preserve"> </w:t>
            </w:r>
            <w:r>
              <w:rPr>
                <w:sz w:val="24"/>
              </w:rPr>
              <w:t>hanging</w:t>
            </w:r>
            <w:r>
              <w:rPr>
                <w:spacing w:val="79"/>
                <w:w w:val="150"/>
                <w:sz w:val="24"/>
              </w:rPr>
              <w:t xml:space="preserve"> </w:t>
            </w:r>
            <w:r>
              <w:rPr>
                <w:sz w:val="24"/>
              </w:rPr>
              <w:t>support</w:t>
            </w:r>
            <w:r>
              <w:rPr>
                <w:spacing w:val="77"/>
                <w:w w:val="150"/>
                <w:sz w:val="24"/>
              </w:rPr>
              <w:t xml:space="preserve"> </w:t>
            </w:r>
            <w:proofErr w:type="gramStart"/>
            <w:r>
              <w:rPr>
                <w:sz w:val="24"/>
              </w:rPr>
              <w:t>with</w:t>
            </w:r>
            <w:r>
              <w:rPr>
                <w:spacing w:val="24"/>
                <w:sz w:val="24"/>
              </w:rPr>
              <w:t xml:space="preserve">  </w:t>
            </w:r>
            <w:r>
              <w:rPr>
                <w:spacing w:val="-2"/>
                <w:sz w:val="24"/>
              </w:rPr>
              <w:t>screen</w:t>
            </w:r>
            <w:proofErr w:type="gramEnd"/>
          </w:p>
          <w:p w14:paraId="149E4948" w14:textId="77777777" w:rsidR="00620921" w:rsidRDefault="00EA4069">
            <w:pPr>
              <w:pStyle w:val="TableParagraph"/>
              <w:spacing w:before="1" w:line="255" w:lineRule="exact"/>
              <w:ind w:left="108"/>
              <w:jc w:val="both"/>
              <w:rPr>
                <w:sz w:val="24"/>
              </w:rPr>
            </w:pPr>
            <w:r>
              <w:rPr>
                <w:sz w:val="24"/>
              </w:rPr>
              <w:t>printing,</w:t>
            </w:r>
            <w:r>
              <w:rPr>
                <w:spacing w:val="-5"/>
                <w:sz w:val="24"/>
              </w:rPr>
              <w:t xml:space="preserve"> </w:t>
            </w:r>
            <w:r>
              <w:rPr>
                <w:sz w:val="24"/>
              </w:rPr>
              <w:t>lettering</w:t>
            </w:r>
            <w:r>
              <w:rPr>
                <w:spacing w:val="-4"/>
                <w:sz w:val="24"/>
              </w:rPr>
              <w:t xml:space="preserve"> </w:t>
            </w:r>
            <w:r>
              <w:rPr>
                <w:sz w:val="24"/>
              </w:rPr>
              <w:t>and</w:t>
            </w:r>
            <w:r>
              <w:rPr>
                <w:spacing w:val="-4"/>
                <w:sz w:val="24"/>
              </w:rPr>
              <w:t xml:space="preserve"> </w:t>
            </w:r>
            <w:r>
              <w:rPr>
                <w:sz w:val="24"/>
              </w:rPr>
              <w:t>yard</w:t>
            </w:r>
            <w:r>
              <w:rPr>
                <w:spacing w:val="-4"/>
                <w:sz w:val="24"/>
              </w:rPr>
              <w:t xml:space="preserve"> </w:t>
            </w:r>
            <w:r>
              <w:rPr>
                <w:spacing w:val="-2"/>
                <w:sz w:val="24"/>
              </w:rPr>
              <w:t>diagram.</w:t>
            </w:r>
          </w:p>
        </w:tc>
        <w:tc>
          <w:tcPr>
            <w:tcW w:w="1214" w:type="dxa"/>
          </w:tcPr>
          <w:p w14:paraId="176E0C86" w14:textId="77777777" w:rsidR="00620921" w:rsidRDefault="00EA4069">
            <w:pPr>
              <w:pStyle w:val="TableParagraph"/>
              <w:ind w:left="322" w:right="309" w:hanging="4"/>
              <w:jc w:val="center"/>
              <w:rPr>
                <w:sz w:val="24"/>
              </w:rPr>
            </w:pPr>
            <w:r>
              <w:rPr>
                <w:spacing w:val="-4"/>
                <w:sz w:val="24"/>
              </w:rPr>
              <w:t>Per Yard/ Per</w:t>
            </w:r>
          </w:p>
          <w:p w14:paraId="73E34173" w14:textId="77777777" w:rsidR="00620921" w:rsidRDefault="00EA4069">
            <w:pPr>
              <w:pStyle w:val="TableParagraph"/>
              <w:spacing w:before="1" w:line="255" w:lineRule="exact"/>
              <w:ind w:left="11" w:right="1"/>
              <w:jc w:val="center"/>
              <w:rPr>
                <w:sz w:val="24"/>
              </w:rPr>
            </w:pPr>
            <w:r>
              <w:rPr>
                <w:spacing w:val="-2"/>
                <w:sz w:val="24"/>
              </w:rPr>
              <w:t>Station</w:t>
            </w:r>
          </w:p>
        </w:tc>
        <w:tc>
          <w:tcPr>
            <w:tcW w:w="1253" w:type="dxa"/>
          </w:tcPr>
          <w:p w14:paraId="7052D1A2" w14:textId="77777777" w:rsidR="00620921" w:rsidRDefault="00620921">
            <w:pPr>
              <w:pStyle w:val="TableParagraph"/>
              <w:spacing w:before="2"/>
              <w:rPr>
                <w:rFonts w:ascii="Arial"/>
                <w:b/>
                <w:sz w:val="24"/>
              </w:rPr>
            </w:pPr>
          </w:p>
          <w:p w14:paraId="3441339B" w14:textId="77777777" w:rsidR="00620921" w:rsidRDefault="00EA4069">
            <w:pPr>
              <w:pStyle w:val="TableParagraph"/>
              <w:ind w:left="13"/>
              <w:jc w:val="center"/>
              <w:rPr>
                <w:sz w:val="24"/>
              </w:rPr>
            </w:pPr>
            <w:r>
              <w:rPr>
                <w:spacing w:val="-4"/>
                <w:sz w:val="24"/>
              </w:rPr>
              <w:t>9391</w:t>
            </w:r>
          </w:p>
        </w:tc>
      </w:tr>
      <w:tr w:rsidR="00620921" w14:paraId="59AC3F97" w14:textId="77777777">
        <w:trPr>
          <w:trHeight w:val="1103"/>
        </w:trPr>
        <w:tc>
          <w:tcPr>
            <w:tcW w:w="842" w:type="dxa"/>
          </w:tcPr>
          <w:p w14:paraId="07432666" w14:textId="77777777" w:rsidR="00620921" w:rsidRDefault="00EA4069">
            <w:pPr>
              <w:pStyle w:val="TableParagraph"/>
              <w:ind w:left="9" w:right="1"/>
              <w:jc w:val="center"/>
              <w:rPr>
                <w:sz w:val="24"/>
              </w:rPr>
            </w:pPr>
            <w:r>
              <w:rPr>
                <w:spacing w:val="-5"/>
                <w:sz w:val="24"/>
              </w:rPr>
              <w:t>(b)</w:t>
            </w:r>
          </w:p>
        </w:tc>
        <w:tc>
          <w:tcPr>
            <w:tcW w:w="6469" w:type="dxa"/>
          </w:tcPr>
          <w:p w14:paraId="3624B88C" w14:textId="77777777" w:rsidR="00620921" w:rsidRDefault="00EA4069">
            <w:pPr>
              <w:pStyle w:val="TableParagraph"/>
              <w:spacing w:line="270" w:lineRule="atLeast"/>
              <w:ind w:left="108" w:right="95"/>
              <w:jc w:val="both"/>
              <w:rPr>
                <w:sz w:val="24"/>
              </w:rPr>
            </w:pPr>
            <w:r>
              <w:rPr>
                <w:sz w:val="24"/>
              </w:rPr>
              <w:t>Preparation of Track Bonding Diagram on non-transparent acrylic</w:t>
            </w:r>
            <w:r>
              <w:rPr>
                <w:spacing w:val="-12"/>
                <w:sz w:val="24"/>
              </w:rPr>
              <w:t xml:space="preserve"> </w:t>
            </w:r>
            <w:r>
              <w:rPr>
                <w:sz w:val="24"/>
              </w:rPr>
              <w:t>sheet</w:t>
            </w:r>
            <w:r>
              <w:rPr>
                <w:spacing w:val="-13"/>
                <w:sz w:val="24"/>
              </w:rPr>
              <w:t xml:space="preserve"> </w:t>
            </w:r>
            <w:r>
              <w:rPr>
                <w:sz w:val="24"/>
              </w:rPr>
              <w:t>of</w:t>
            </w:r>
            <w:r>
              <w:rPr>
                <w:spacing w:val="-13"/>
                <w:sz w:val="24"/>
              </w:rPr>
              <w:t xml:space="preserve"> </w:t>
            </w:r>
            <w:r>
              <w:rPr>
                <w:sz w:val="24"/>
              </w:rPr>
              <w:t>thickness</w:t>
            </w:r>
            <w:r>
              <w:rPr>
                <w:spacing w:val="-12"/>
                <w:sz w:val="24"/>
              </w:rPr>
              <w:t xml:space="preserve"> </w:t>
            </w:r>
            <w:r>
              <w:rPr>
                <w:sz w:val="24"/>
              </w:rPr>
              <w:t>4mm</w:t>
            </w:r>
            <w:r>
              <w:rPr>
                <w:spacing w:val="-11"/>
                <w:sz w:val="24"/>
              </w:rPr>
              <w:t xml:space="preserve"> </w:t>
            </w:r>
            <w:r>
              <w:rPr>
                <w:sz w:val="24"/>
              </w:rPr>
              <w:t>with</w:t>
            </w:r>
            <w:r>
              <w:rPr>
                <w:spacing w:val="-12"/>
                <w:sz w:val="24"/>
              </w:rPr>
              <w:t xml:space="preserve"> </w:t>
            </w:r>
            <w:proofErr w:type="spellStart"/>
            <w:r>
              <w:rPr>
                <w:sz w:val="24"/>
              </w:rPr>
              <w:t>aluminium</w:t>
            </w:r>
            <w:proofErr w:type="spellEnd"/>
            <w:r>
              <w:rPr>
                <w:spacing w:val="-11"/>
                <w:sz w:val="24"/>
              </w:rPr>
              <w:t xml:space="preserve"> </w:t>
            </w:r>
            <w:r>
              <w:rPr>
                <w:sz w:val="24"/>
              </w:rPr>
              <w:t>beading</w:t>
            </w:r>
            <w:r>
              <w:rPr>
                <w:spacing w:val="-13"/>
                <w:sz w:val="24"/>
              </w:rPr>
              <w:t xml:space="preserve"> </w:t>
            </w:r>
            <w:r>
              <w:rPr>
                <w:sz w:val="24"/>
              </w:rPr>
              <w:t>and hanging</w:t>
            </w:r>
            <w:r>
              <w:rPr>
                <w:spacing w:val="-2"/>
                <w:sz w:val="24"/>
              </w:rPr>
              <w:t xml:space="preserve"> </w:t>
            </w:r>
            <w:r>
              <w:rPr>
                <w:sz w:val="24"/>
              </w:rPr>
              <w:t>support</w:t>
            </w:r>
            <w:r>
              <w:rPr>
                <w:spacing w:val="-3"/>
                <w:sz w:val="24"/>
              </w:rPr>
              <w:t xml:space="preserve"> </w:t>
            </w:r>
            <w:r>
              <w:rPr>
                <w:sz w:val="24"/>
              </w:rPr>
              <w:t>with</w:t>
            </w:r>
            <w:r>
              <w:rPr>
                <w:spacing w:val="-2"/>
                <w:sz w:val="24"/>
              </w:rPr>
              <w:t xml:space="preserve"> </w:t>
            </w:r>
            <w:r>
              <w:rPr>
                <w:sz w:val="24"/>
              </w:rPr>
              <w:t>screen</w:t>
            </w:r>
            <w:r>
              <w:rPr>
                <w:spacing w:val="-2"/>
                <w:sz w:val="24"/>
              </w:rPr>
              <w:t xml:space="preserve"> </w:t>
            </w:r>
            <w:r>
              <w:rPr>
                <w:sz w:val="24"/>
              </w:rPr>
              <w:t>printing,</w:t>
            </w:r>
            <w:r>
              <w:rPr>
                <w:spacing w:val="-2"/>
                <w:sz w:val="24"/>
              </w:rPr>
              <w:t xml:space="preserve"> </w:t>
            </w:r>
            <w:r>
              <w:rPr>
                <w:sz w:val="24"/>
              </w:rPr>
              <w:t>lettering</w:t>
            </w:r>
            <w:r>
              <w:rPr>
                <w:spacing w:val="-4"/>
                <w:sz w:val="24"/>
              </w:rPr>
              <w:t xml:space="preserve"> </w:t>
            </w:r>
            <w:r>
              <w:rPr>
                <w:sz w:val="24"/>
              </w:rPr>
              <w:t>and</w:t>
            </w:r>
            <w:r>
              <w:rPr>
                <w:spacing w:val="-5"/>
                <w:sz w:val="24"/>
              </w:rPr>
              <w:t xml:space="preserve"> </w:t>
            </w:r>
            <w:r>
              <w:rPr>
                <w:sz w:val="24"/>
              </w:rPr>
              <w:t xml:space="preserve">bonding </w:t>
            </w:r>
            <w:r>
              <w:rPr>
                <w:spacing w:val="-2"/>
                <w:sz w:val="24"/>
              </w:rPr>
              <w:t>diagram.</w:t>
            </w:r>
          </w:p>
        </w:tc>
        <w:tc>
          <w:tcPr>
            <w:tcW w:w="1214" w:type="dxa"/>
          </w:tcPr>
          <w:p w14:paraId="39C8B41E" w14:textId="77777777" w:rsidR="00620921" w:rsidRDefault="00EA4069">
            <w:pPr>
              <w:pStyle w:val="TableParagraph"/>
              <w:spacing w:line="270" w:lineRule="atLeast"/>
              <w:ind w:left="233" w:right="221" w:hanging="3"/>
              <w:jc w:val="center"/>
              <w:rPr>
                <w:sz w:val="24"/>
              </w:rPr>
            </w:pPr>
            <w:r>
              <w:rPr>
                <w:spacing w:val="-4"/>
                <w:sz w:val="24"/>
              </w:rPr>
              <w:t xml:space="preserve">Per </w:t>
            </w:r>
            <w:r>
              <w:rPr>
                <w:spacing w:val="-2"/>
                <w:sz w:val="24"/>
              </w:rPr>
              <w:t xml:space="preserve">Yard/ </w:t>
            </w:r>
            <w:r>
              <w:rPr>
                <w:spacing w:val="-4"/>
                <w:sz w:val="24"/>
              </w:rPr>
              <w:t xml:space="preserve">Per </w:t>
            </w:r>
            <w:r>
              <w:rPr>
                <w:spacing w:val="-2"/>
                <w:sz w:val="24"/>
              </w:rPr>
              <w:t>Station</w:t>
            </w:r>
          </w:p>
        </w:tc>
        <w:tc>
          <w:tcPr>
            <w:tcW w:w="1253" w:type="dxa"/>
          </w:tcPr>
          <w:p w14:paraId="63B2B3E5" w14:textId="77777777" w:rsidR="00620921" w:rsidRDefault="00EA4069">
            <w:pPr>
              <w:pStyle w:val="TableParagraph"/>
              <w:ind w:left="13"/>
              <w:jc w:val="center"/>
              <w:rPr>
                <w:sz w:val="24"/>
              </w:rPr>
            </w:pPr>
            <w:r>
              <w:rPr>
                <w:spacing w:val="-4"/>
                <w:sz w:val="24"/>
              </w:rPr>
              <w:t>9291</w:t>
            </w:r>
          </w:p>
        </w:tc>
      </w:tr>
      <w:tr w:rsidR="00620921" w14:paraId="1041747B" w14:textId="77777777">
        <w:trPr>
          <w:trHeight w:val="830"/>
        </w:trPr>
        <w:tc>
          <w:tcPr>
            <w:tcW w:w="842" w:type="dxa"/>
          </w:tcPr>
          <w:p w14:paraId="4010772C" w14:textId="77777777" w:rsidR="00620921" w:rsidRDefault="00EA4069">
            <w:pPr>
              <w:pStyle w:val="TableParagraph"/>
              <w:spacing w:before="2"/>
              <w:ind w:left="9"/>
              <w:jc w:val="center"/>
              <w:rPr>
                <w:sz w:val="24"/>
              </w:rPr>
            </w:pPr>
            <w:r>
              <w:rPr>
                <w:spacing w:val="-5"/>
                <w:sz w:val="24"/>
              </w:rPr>
              <w:t>(c)</w:t>
            </w:r>
          </w:p>
        </w:tc>
        <w:tc>
          <w:tcPr>
            <w:tcW w:w="6469" w:type="dxa"/>
          </w:tcPr>
          <w:p w14:paraId="52B89B5D" w14:textId="77777777" w:rsidR="00620921" w:rsidRDefault="00EA4069">
            <w:pPr>
              <w:pStyle w:val="TableParagraph"/>
              <w:spacing w:line="270" w:lineRule="atLeast"/>
              <w:ind w:left="108" w:right="101"/>
              <w:jc w:val="both"/>
              <w:rPr>
                <w:sz w:val="24"/>
              </w:rPr>
            </w:pPr>
            <w:r>
              <w:rPr>
                <w:sz w:val="24"/>
              </w:rPr>
              <w:t>Fabrication, supply, and designing of board of size 36" x 24". (The details to be printed on board shall be collected from Engineer- In charge)</w:t>
            </w:r>
          </w:p>
        </w:tc>
        <w:tc>
          <w:tcPr>
            <w:tcW w:w="1214" w:type="dxa"/>
          </w:tcPr>
          <w:p w14:paraId="0F2D2A76" w14:textId="77777777" w:rsidR="00620921" w:rsidRDefault="00EA4069">
            <w:pPr>
              <w:pStyle w:val="TableParagraph"/>
              <w:spacing w:before="2"/>
              <w:ind w:left="11" w:right="3"/>
              <w:jc w:val="center"/>
              <w:rPr>
                <w:sz w:val="24"/>
              </w:rPr>
            </w:pPr>
            <w:r>
              <w:rPr>
                <w:spacing w:val="-5"/>
                <w:sz w:val="24"/>
              </w:rPr>
              <w:t>No.</w:t>
            </w:r>
          </w:p>
        </w:tc>
        <w:tc>
          <w:tcPr>
            <w:tcW w:w="1253" w:type="dxa"/>
          </w:tcPr>
          <w:p w14:paraId="52C2A504" w14:textId="77777777" w:rsidR="00620921" w:rsidRDefault="00EA4069">
            <w:pPr>
              <w:pStyle w:val="TableParagraph"/>
              <w:spacing w:before="2"/>
              <w:ind w:left="13"/>
              <w:jc w:val="center"/>
              <w:rPr>
                <w:sz w:val="24"/>
              </w:rPr>
            </w:pPr>
            <w:r>
              <w:rPr>
                <w:spacing w:val="-4"/>
                <w:sz w:val="24"/>
              </w:rPr>
              <w:t>4762</w:t>
            </w:r>
          </w:p>
        </w:tc>
      </w:tr>
      <w:tr w:rsidR="00620921" w14:paraId="3BCF563B" w14:textId="77777777">
        <w:trPr>
          <w:trHeight w:val="827"/>
        </w:trPr>
        <w:tc>
          <w:tcPr>
            <w:tcW w:w="842" w:type="dxa"/>
          </w:tcPr>
          <w:p w14:paraId="3A1E46FC" w14:textId="77777777" w:rsidR="00620921" w:rsidRDefault="00EA4069">
            <w:pPr>
              <w:pStyle w:val="TableParagraph"/>
              <w:ind w:left="9" w:right="1"/>
              <w:jc w:val="center"/>
              <w:rPr>
                <w:sz w:val="24"/>
              </w:rPr>
            </w:pPr>
            <w:r>
              <w:rPr>
                <w:spacing w:val="-5"/>
                <w:sz w:val="24"/>
              </w:rPr>
              <w:t>(d)</w:t>
            </w:r>
          </w:p>
        </w:tc>
        <w:tc>
          <w:tcPr>
            <w:tcW w:w="6469" w:type="dxa"/>
          </w:tcPr>
          <w:p w14:paraId="36960325" w14:textId="77777777" w:rsidR="00620921" w:rsidRDefault="00EA4069">
            <w:pPr>
              <w:pStyle w:val="TableParagraph"/>
              <w:spacing w:line="270" w:lineRule="atLeast"/>
              <w:ind w:left="108" w:right="94"/>
              <w:jc w:val="both"/>
              <w:rPr>
                <w:sz w:val="24"/>
              </w:rPr>
            </w:pPr>
            <w:r>
              <w:rPr>
                <w:sz w:val="24"/>
              </w:rPr>
              <w:t>Manufacture</w:t>
            </w:r>
            <w:r>
              <w:rPr>
                <w:spacing w:val="-2"/>
                <w:sz w:val="24"/>
              </w:rPr>
              <w:t xml:space="preserve"> </w:t>
            </w:r>
            <w:r>
              <w:rPr>
                <w:sz w:val="24"/>
              </w:rPr>
              <w:t>and</w:t>
            </w:r>
            <w:r>
              <w:rPr>
                <w:spacing w:val="-1"/>
                <w:sz w:val="24"/>
              </w:rPr>
              <w:t xml:space="preserve"> </w:t>
            </w:r>
            <w:r>
              <w:rPr>
                <w:sz w:val="24"/>
              </w:rPr>
              <w:t>supply of</w:t>
            </w:r>
            <w:r>
              <w:rPr>
                <w:spacing w:val="-1"/>
                <w:sz w:val="24"/>
              </w:rPr>
              <w:t xml:space="preserve"> </w:t>
            </w:r>
            <w:r>
              <w:rPr>
                <w:sz w:val="24"/>
              </w:rPr>
              <w:t>laminated</w:t>
            </w:r>
            <w:r>
              <w:rPr>
                <w:spacing w:val="-1"/>
                <w:sz w:val="24"/>
              </w:rPr>
              <w:t xml:space="preserve"> </w:t>
            </w:r>
            <w:r>
              <w:rPr>
                <w:sz w:val="24"/>
              </w:rPr>
              <w:t>board</w:t>
            </w:r>
            <w:r>
              <w:rPr>
                <w:spacing w:val="-2"/>
                <w:sz w:val="24"/>
              </w:rPr>
              <w:t xml:space="preserve"> </w:t>
            </w:r>
            <w:r>
              <w:rPr>
                <w:sz w:val="24"/>
              </w:rPr>
              <w:t>of size 45cm x 60cm and 12mm thick with printed instructions as directed by engineer in-charge.</w:t>
            </w:r>
          </w:p>
        </w:tc>
        <w:tc>
          <w:tcPr>
            <w:tcW w:w="1214" w:type="dxa"/>
          </w:tcPr>
          <w:p w14:paraId="340374DD" w14:textId="77777777" w:rsidR="00620921" w:rsidRDefault="00EA4069">
            <w:pPr>
              <w:pStyle w:val="TableParagraph"/>
              <w:ind w:left="286" w:firstLine="132"/>
              <w:rPr>
                <w:sz w:val="24"/>
              </w:rPr>
            </w:pPr>
            <w:r>
              <w:rPr>
                <w:spacing w:val="-4"/>
                <w:sz w:val="24"/>
              </w:rPr>
              <w:t>Per Board</w:t>
            </w:r>
          </w:p>
        </w:tc>
        <w:tc>
          <w:tcPr>
            <w:tcW w:w="1253" w:type="dxa"/>
          </w:tcPr>
          <w:p w14:paraId="03A714A3" w14:textId="77777777" w:rsidR="00620921" w:rsidRDefault="00EA4069">
            <w:pPr>
              <w:pStyle w:val="TableParagraph"/>
              <w:ind w:left="13"/>
              <w:jc w:val="center"/>
              <w:rPr>
                <w:sz w:val="24"/>
              </w:rPr>
            </w:pPr>
            <w:r>
              <w:rPr>
                <w:spacing w:val="-4"/>
                <w:sz w:val="24"/>
              </w:rPr>
              <w:t>2268</w:t>
            </w:r>
          </w:p>
        </w:tc>
      </w:tr>
      <w:tr w:rsidR="00620921" w14:paraId="5683B7EC" w14:textId="77777777">
        <w:trPr>
          <w:trHeight w:val="828"/>
        </w:trPr>
        <w:tc>
          <w:tcPr>
            <w:tcW w:w="842" w:type="dxa"/>
          </w:tcPr>
          <w:p w14:paraId="1C2BE4EF" w14:textId="77777777" w:rsidR="00620921" w:rsidRDefault="00EA4069">
            <w:pPr>
              <w:pStyle w:val="TableParagraph"/>
              <w:ind w:left="9" w:right="1"/>
              <w:jc w:val="center"/>
              <w:rPr>
                <w:sz w:val="24"/>
              </w:rPr>
            </w:pPr>
            <w:r>
              <w:rPr>
                <w:spacing w:val="-4"/>
                <w:sz w:val="24"/>
              </w:rPr>
              <w:t>3920</w:t>
            </w:r>
          </w:p>
        </w:tc>
        <w:tc>
          <w:tcPr>
            <w:tcW w:w="6469" w:type="dxa"/>
          </w:tcPr>
          <w:p w14:paraId="5AFA73F2" w14:textId="77777777" w:rsidR="00620921" w:rsidRDefault="00EA4069">
            <w:pPr>
              <w:pStyle w:val="TableParagraph"/>
              <w:spacing w:line="276" w:lineRule="exact"/>
              <w:ind w:left="108" w:right="100"/>
              <w:jc w:val="both"/>
              <w:rPr>
                <w:sz w:val="24"/>
              </w:rPr>
            </w:pPr>
            <w:r>
              <w:rPr>
                <w:sz w:val="24"/>
              </w:rPr>
              <w:t>Supply of thick Kodak photo paper with lamination and different</w:t>
            </w:r>
            <w:r>
              <w:rPr>
                <w:spacing w:val="-5"/>
                <w:sz w:val="24"/>
              </w:rPr>
              <w:t xml:space="preserve"> </w:t>
            </w:r>
            <w:r>
              <w:rPr>
                <w:sz w:val="24"/>
              </w:rPr>
              <w:t>lettering</w:t>
            </w:r>
            <w:r>
              <w:rPr>
                <w:spacing w:val="-6"/>
                <w:sz w:val="24"/>
              </w:rPr>
              <w:t xml:space="preserve"> </w:t>
            </w:r>
            <w:r>
              <w:rPr>
                <w:sz w:val="24"/>
              </w:rPr>
              <w:t>in</w:t>
            </w:r>
            <w:r>
              <w:rPr>
                <w:spacing w:val="-6"/>
                <w:sz w:val="24"/>
              </w:rPr>
              <w:t xml:space="preserve"> </w:t>
            </w:r>
            <w:r>
              <w:rPr>
                <w:sz w:val="24"/>
              </w:rPr>
              <w:t>languages</w:t>
            </w:r>
            <w:r>
              <w:rPr>
                <w:spacing w:val="-6"/>
                <w:sz w:val="24"/>
              </w:rPr>
              <w:t xml:space="preserve"> </w:t>
            </w:r>
            <w:r>
              <w:rPr>
                <w:sz w:val="24"/>
              </w:rPr>
              <w:t>and</w:t>
            </w:r>
            <w:r>
              <w:rPr>
                <w:spacing w:val="-5"/>
                <w:sz w:val="24"/>
              </w:rPr>
              <w:t xml:space="preserve"> </w:t>
            </w:r>
            <w:r>
              <w:rPr>
                <w:sz w:val="24"/>
              </w:rPr>
              <w:t>required</w:t>
            </w:r>
            <w:r>
              <w:rPr>
                <w:spacing w:val="-6"/>
                <w:sz w:val="24"/>
              </w:rPr>
              <w:t xml:space="preserve"> </w:t>
            </w:r>
            <w:r>
              <w:rPr>
                <w:sz w:val="24"/>
              </w:rPr>
              <w:t>size</w:t>
            </w:r>
            <w:r>
              <w:rPr>
                <w:spacing w:val="-5"/>
                <w:sz w:val="24"/>
              </w:rPr>
              <w:t xml:space="preserve"> </w:t>
            </w:r>
            <w:r>
              <w:rPr>
                <w:sz w:val="24"/>
              </w:rPr>
              <w:t>as</w:t>
            </w:r>
            <w:r>
              <w:rPr>
                <w:spacing w:val="-7"/>
                <w:sz w:val="24"/>
              </w:rPr>
              <w:t xml:space="preserve"> </w:t>
            </w:r>
            <w:r>
              <w:rPr>
                <w:sz w:val="24"/>
              </w:rPr>
              <w:t>per</w:t>
            </w:r>
            <w:r>
              <w:rPr>
                <w:spacing w:val="-5"/>
                <w:sz w:val="24"/>
              </w:rPr>
              <w:t xml:space="preserve"> </w:t>
            </w:r>
            <w:r>
              <w:rPr>
                <w:sz w:val="24"/>
              </w:rPr>
              <w:t>the instructions of site in-charge.</w:t>
            </w:r>
          </w:p>
        </w:tc>
        <w:tc>
          <w:tcPr>
            <w:tcW w:w="1214" w:type="dxa"/>
          </w:tcPr>
          <w:p w14:paraId="553F03EC" w14:textId="77777777" w:rsidR="00620921" w:rsidRDefault="00EA4069">
            <w:pPr>
              <w:pStyle w:val="TableParagraph"/>
              <w:ind w:left="11" w:right="4"/>
              <w:jc w:val="center"/>
              <w:rPr>
                <w:sz w:val="24"/>
              </w:rPr>
            </w:pPr>
            <w:proofErr w:type="spellStart"/>
            <w:r>
              <w:rPr>
                <w:spacing w:val="-4"/>
                <w:sz w:val="24"/>
              </w:rPr>
              <w:t>Sq.m</w:t>
            </w:r>
            <w:proofErr w:type="spellEnd"/>
          </w:p>
        </w:tc>
        <w:tc>
          <w:tcPr>
            <w:tcW w:w="1253" w:type="dxa"/>
          </w:tcPr>
          <w:p w14:paraId="6D865BFC" w14:textId="77777777" w:rsidR="00620921" w:rsidRDefault="00EA4069">
            <w:pPr>
              <w:pStyle w:val="TableParagraph"/>
              <w:ind w:left="13"/>
              <w:jc w:val="center"/>
              <w:rPr>
                <w:sz w:val="24"/>
              </w:rPr>
            </w:pPr>
            <w:r>
              <w:rPr>
                <w:spacing w:val="-4"/>
                <w:sz w:val="24"/>
              </w:rPr>
              <w:t>5679</w:t>
            </w:r>
          </w:p>
        </w:tc>
      </w:tr>
      <w:tr w:rsidR="00620921" w14:paraId="0A4A579F" w14:textId="77777777">
        <w:trPr>
          <w:trHeight w:val="551"/>
        </w:trPr>
        <w:tc>
          <w:tcPr>
            <w:tcW w:w="842" w:type="dxa"/>
          </w:tcPr>
          <w:p w14:paraId="1633CFCC" w14:textId="77777777" w:rsidR="00620921" w:rsidRDefault="00EA4069">
            <w:pPr>
              <w:pStyle w:val="TableParagraph"/>
              <w:ind w:left="9" w:right="1"/>
              <w:jc w:val="center"/>
              <w:rPr>
                <w:sz w:val="24"/>
              </w:rPr>
            </w:pPr>
            <w:r>
              <w:rPr>
                <w:spacing w:val="-4"/>
                <w:sz w:val="24"/>
              </w:rPr>
              <w:t>3921</w:t>
            </w:r>
          </w:p>
        </w:tc>
        <w:tc>
          <w:tcPr>
            <w:tcW w:w="6469" w:type="dxa"/>
          </w:tcPr>
          <w:p w14:paraId="5CB790A3" w14:textId="77777777" w:rsidR="00620921" w:rsidRDefault="00EA4069">
            <w:pPr>
              <w:pStyle w:val="TableParagraph"/>
              <w:spacing w:line="270" w:lineRule="atLeast"/>
              <w:ind w:left="108"/>
              <w:rPr>
                <w:sz w:val="24"/>
              </w:rPr>
            </w:pPr>
            <w:r>
              <w:rPr>
                <w:sz w:val="24"/>
              </w:rPr>
              <w:t>Making</w:t>
            </w:r>
            <w:r>
              <w:rPr>
                <w:spacing w:val="40"/>
                <w:sz w:val="24"/>
              </w:rPr>
              <w:t xml:space="preserve"> </w:t>
            </w:r>
            <w:r>
              <w:rPr>
                <w:sz w:val="24"/>
              </w:rPr>
              <w:t>photocopies</w:t>
            </w:r>
            <w:r>
              <w:rPr>
                <w:spacing w:val="40"/>
                <w:sz w:val="24"/>
              </w:rPr>
              <w:t xml:space="preserve"> </w:t>
            </w:r>
            <w:r>
              <w:rPr>
                <w:sz w:val="24"/>
              </w:rPr>
              <w:t>&amp;</w:t>
            </w:r>
            <w:r>
              <w:rPr>
                <w:spacing w:val="40"/>
                <w:sz w:val="24"/>
              </w:rPr>
              <w:t xml:space="preserve"> </w:t>
            </w:r>
            <w:r>
              <w:rPr>
                <w:sz w:val="24"/>
              </w:rPr>
              <w:t>binding</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SWR</w:t>
            </w:r>
            <w:r>
              <w:rPr>
                <w:spacing w:val="40"/>
                <w:sz w:val="24"/>
              </w:rPr>
              <w:t xml:space="preserve"> </w:t>
            </w:r>
            <w:r>
              <w:rPr>
                <w:sz w:val="24"/>
              </w:rPr>
              <w:t>literature</w:t>
            </w:r>
            <w:r>
              <w:rPr>
                <w:spacing w:val="40"/>
                <w:sz w:val="24"/>
              </w:rPr>
              <w:t xml:space="preserve"> </w:t>
            </w:r>
            <w:r>
              <w:rPr>
                <w:sz w:val="24"/>
              </w:rPr>
              <w:t>in English/Hindi/Diglot form as per Railway practice.</w:t>
            </w:r>
          </w:p>
        </w:tc>
        <w:tc>
          <w:tcPr>
            <w:tcW w:w="1214" w:type="dxa"/>
          </w:tcPr>
          <w:p w14:paraId="09349AA7" w14:textId="77777777" w:rsidR="00620921" w:rsidRDefault="00EA4069">
            <w:pPr>
              <w:pStyle w:val="TableParagraph"/>
              <w:spacing w:line="270" w:lineRule="atLeast"/>
              <w:ind w:left="204" w:right="193" w:firstLine="127"/>
              <w:rPr>
                <w:sz w:val="24"/>
              </w:rPr>
            </w:pPr>
            <w:r>
              <w:rPr>
                <w:spacing w:val="-4"/>
                <w:sz w:val="24"/>
              </w:rPr>
              <w:t xml:space="preserve">Each </w:t>
            </w:r>
            <w:r>
              <w:rPr>
                <w:spacing w:val="-2"/>
                <w:sz w:val="24"/>
              </w:rPr>
              <w:t>Booklet</w:t>
            </w:r>
          </w:p>
        </w:tc>
        <w:tc>
          <w:tcPr>
            <w:tcW w:w="1253" w:type="dxa"/>
          </w:tcPr>
          <w:p w14:paraId="421DBF8D" w14:textId="77777777" w:rsidR="00620921" w:rsidRDefault="00EA4069">
            <w:pPr>
              <w:pStyle w:val="TableParagraph"/>
              <w:ind w:left="13" w:right="1"/>
              <w:jc w:val="center"/>
              <w:rPr>
                <w:sz w:val="24"/>
              </w:rPr>
            </w:pPr>
            <w:r>
              <w:rPr>
                <w:spacing w:val="-5"/>
                <w:sz w:val="24"/>
              </w:rPr>
              <w:t>179</w:t>
            </w:r>
          </w:p>
        </w:tc>
      </w:tr>
    </w:tbl>
    <w:p w14:paraId="6110289B" w14:textId="77777777" w:rsidR="00620921" w:rsidRDefault="00620921">
      <w:pPr>
        <w:jc w:val="center"/>
        <w:rPr>
          <w:sz w:val="24"/>
        </w:rPr>
        <w:sectPr w:rsidR="00620921">
          <w:pgSz w:w="11910" w:h="16840"/>
          <w:pgMar w:top="1180" w:right="560" w:bottom="1320" w:left="900" w:header="552" w:footer="1130" w:gutter="0"/>
          <w:cols w:space="720"/>
        </w:sectPr>
      </w:pPr>
    </w:p>
    <w:p w14:paraId="43F2A4D7"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35920E0A" w14:textId="77777777">
        <w:trPr>
          <w:trHeight w:val="552"/>
        </w:trPr>
        <w:tc>
          <w:tcPr>
            <w:tcW w:w="842" w:type="dxa"/>
            <w:shd w:val="clear" w:color="auto" w:fill="D9D9D9"/>
          </w:tcPr>
          <w:p w14:paraId="4EAAA079" w14:textId="77777777" w:rsidR="00620921" w:rsidRDefault="00EA4069">
            <w:pPr>
              <w:pStyle w:val="TableParagraph"/>
              <w:ind w:left="131"/>
              <w:rPr>
                <w:rFonts w:ascii="Arial"/>
                <w:b/>
                <w:sz w:val="24"/>
              </w:rPr>
            </w:pPr>
            <w:r>
              <w:rPr>
                <w:rFonts w:ascii="Arial"/>
                <w:b/>
                <w:spacing w:val="-4"/>
                <w:sz w:val="24"/>
              </w:rPr>
              <w:t>ITEM</w:t>
            </w:r>
          </w:p>
          <w:p w14:paraId="02DB3008"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D9D9D9"/>
          </w:tcPr>
          <w:p w14:paraId="2DCE4FDD"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D9D9D9"/>
          </w:tcPr>
          <w:p w14:paraId="5EDAAA87"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D9D9D9"/>
          </w:tcPr>
          <w:p w14:paraId="05CCD457" w14:textId="77777777" w:rsidR="00620921" w:rsidRDefault="00EA4069">
            <w:pPr>
              <w:pStyle w:val="TableParagraph"/>
              <w:ind w:left="18" w:right="5"/>
              <w:jc w:val="center"/>
              <w:rPr>
                <w:rFonts w:ascii="Arial"/>
                <w:b/>
                <w:sz w:val="24"/>
              </w:rPr>
            </w:pPr>
            <w:r>
              <w:rPr>
                <w:rFonts w:ascii="Arial"/>
                <w:b/>
                <w:spacing w:val="-4"/>
                <w:sz w:val="24"/>
              </w:rPr>
              <w:t>Rate</w:t>
            </w:r>
          </w:p>
          <w:p w14:paraId="1DFAB22C"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62E810A8" w14:textId="77777777">
        <w:trPr>
          <w:trHeight w:val="275"/>
        </w:trPr>
        <w:tc>
          <w:tcPr>
            <w:tcW w:w="9777" w:type="dxa"/>
            <w:gridSpan w:val="4"/>
          </w:tcPr>
          <w:p w14:paraId="3F31571F" w14:textId="77777777" w:rsidR="00620921" w:rsidRDefault="00EA4069">
            <w:pPr>
              <w:pStyle w:val="TableParagraph"/>
              <w:spacing w:line="255" w:lineRule="exact"/>
              <w:ind w:left="13"/>
              <w:jc w:val="center"/>
              <w:rPr>
                <w:rFonts w:ascii="Arial"/>
                <w:b/>
                <w:sz w:val="24"/>
              </w:rPr>
            </w:pPr>
            <w:r>
              <w:rPr>
                <w:rFonts w:ascii="Arial"/>
                <w:b/>
                <w:sz w:val="24"/>
              </w:rPr>
              <w:t>CHAPTER</w:t>
            </w:r>
            <w:r>
              <w:rPr>
                <w:rFonts w:ascii="Arial"/>
                <w:b/>
                <w:spacing w:val="-3"/>
                <w:sz w:val="24"/>
              </w:rPr>
              <w:t xml:space="preserve"> </w:t>
            </w:r>
            <w:r>
              <w:rPr>
                <w:rFonts w:ascii="Arial"/>
                <w:b/>
                <w:sz w:val="24"/>
              </w:rPr>
              <w:t>40</w:t>
            </w:r>
            <w:r>
              <w:rPr>
                <w:rFonts w:ascii="Arial"/>
                <w:b/>
                <w:spacing w:val="-1"/>
                <w:sz w:val="24"/>
              </w:rPr>
              <w:t xml:space="preserve"> </w:t>
            </w:r>
            <w:r>
              <w:rPr>
                <w:rFonts w:ascii="Arial"/>
                <w:b/>
                <w:sz w:val="24"/>
              </w:rPr>
              <w:t>-</w:t>
            </w:r>
            <w:r>
              <w:rPr>
                <w:rFonts w:ascii="Arial"/>
                <w:b/>
                <w:spacing w:val="-4"/>
                <w:sz w:val="24"/>
              </w:rPr>
              <w:t xml:space="preserve"> </w:t>
            </w:r>
            <w:r>
              <w:rPr>
                <w:rFonts w:ascii="Arial"/>
                <w:b/>
                <w:spacing w:val="-2"/>
                <w:sz w:val="24"/>
              </w:rPr>
              <w:t>ALTERATIONS</w:t>
            </w:r>
          </w:p>
        </w:tc>
      </w:tr>
      <w:tr w:rsidR="00620921" w14:paraId="68BB26CD" w14:textId="77777777">
        <w:trPr>
          <w:trHeight w:val="2759"/>
        </w:trPr>
        <w:tc>
          <w:tcPr>
            <w:tcW w:w="842" w:type="dxa"/>
          </w:tcPr>
          <w:p w14:paraId="7BD3F969" w14:textId="77777777" w:rsidR="00620921" w:rsidRDefault="00EA4069">
            <w:pPr>
              <w:pStyle w:val="TableParagraph"/>
              <w:ind w:left="9" w:right="1"/>
              <w:jc w:val="center"/>
              <w:rPr>
                <w:sz w:val="24"/>
              </w:rPr>
            </w:pPr>
            <w:r>
              <w:rPr>
                <w:spacing w:val="-4"/>
                <w:sz w:val="24"/>
              </w:rPr>
              <w:t>4001</w:t>
            </w:r>
          </w:p>
        </w:tc>
        <w:tc>
          <w:tcPr>
            <w:tcW w:w="6378" w:type="dxa"/>
          </w:tcPr>
          <w:p w14:paraId="0E141F11" w14:textId="77777777" w:rsidR="00620921" w:rsidRDefault="00EA4069">
            <w:pPr>
              <w:pStyle w:val="TableParagraph"/>
              <w:spacing w:line="270" w:lineRule="atLeast"/>
              <w:ind w:left="105" w:right="96"/>
              <w:jc w:val="both"/>
              <w:rPr>
                <w:sz w:val="24"/>
              </w:rPr>
            </w:pPr>
            <w:r>
              <w:rPr>
                <w:sz w:val="24"/>
              </w:rPr>
              <w:t>Removal</w:t>
            </w:r>
            <w:r>
              <w:rPr>
                <w:spacing w:val="-13"/>
                <w:sz w:val="24"/>
              </w:rPr>
              <w:t xml:space="preserve"> </w:t>
            </w:r>
            <w:r>
              <w:rPr>
                <w:sz w:val="24"/>
              </w:rPr>
              <w:t>of</w:t>
            </w:r>
            <w:r>
              <w:rPr>
                <w:spacing w:val="-14"/>
                <w:sz w:val="24"/>
              </w:rPr>
              <w:t xml:space="preserve"> </w:t>
            </w:r>
            <w:r>
              <w:rPr>
                <w:sz w:val="24"/>
              </w:rPr>
              <w:t>existing</w:t>
            </w:r>
            <w:r>
              <w:rPr>
                <w:spacing w:val="-11"/>
                <w:sz w:val="24"/>
              </w:rPr>
              <w:t xml:space="preserve"> </w:t>
            </w:r>
            <w:r>
              <w:rPr>
                <w:sz w:val="24"/>
              </w:rPr>
              <w:t>'Q'</w:t>
            </w:r>
            <w:r>
              <w:rPr>
                <w:spacing w:val="-11"/>
                <w:sz w:val="24"/>
              </w:rPr>
              <w:t xml:space="preserve"> </w:t>
            </w:r>
            <w:r>
              <w:rPr>
                <w:sz w:val="24"/>
              </w:rPr>
              <w:t>style</w:t>
            </w:r>
            <w:r>
              <w:rPr>
                <w:spacing w:val="-13"/>
                <w:sz w:val="24"/>
              </w:rPr>
              <w:t xml:space="preserve"> </w:t>
            </w:r>
            <w:r>
              <w:rPr>
                <w:sz w:val="24"/>
              </w:rPr>
              <w:t>/</w:t>
            </w:r>
            <w:r>
              <w:rPr>
                <w:spacing w:val="-11"/>
                <w:sz w:val="24"/>
              </w:rPr>
              <w:t xml:space="preserve"> </w:t>
            </w:r>
            <w:r>
              <w:rPr>
                <w:sz w:val="24"/>
              </w:rPr>
              <w:t>K-50</w:t>
            </w:r>
            <w:r>
              <w:rPr>
                <w:spacing w:val="-10"/>
                <w:sz w:val="24"/>
              </w:rPr>
              <w:t xml:space="preserve"> </w:t>
            </w:r>
            <w:r>
              <w:rPr>
                <w:sz w:val="24"/>
              </w:rPr>
              <w:t>contact</w:t>
            </w:r>
            <w:r>
              <w:rPr>
                <w:spacing w:val="-11"/>
                <w:sz w:val="24"/>
              </w:rPr>
              <w:t xml:space="preserve"> </w:t>
            </w:r>
            <w:r>
              <w:rPr>
                <w:sz w:val="24"/>
              </w:rPr>
              <w:t>clips</w:t>
            </w:r>
            <w:r>
              <w:rPr>
                <w:spacing w:val="-11"/>
                <w:sz w:val="24"/>
              </w:rPr>
              <w:t xml:space="preserve"> </w:t>
            </w:r>
            <w:r>
              <w:rPr>
                <w:sz w:val="24"/>
              </w:rPr>
              <w:t>along</w:t>
            </w:r>
            <w:r>
              <w:rPr>
                <w:spacing w:val="-13"/>
                <w:sz w:val="24"/>
              </w:rPr>
              <w:t xml:space="preserve"> </w:t>
            </w:r>
            <w:r>
              <w:rPr>
                <w:sz w:val="24"/>
              </w:rPr>
              <w:t>with its</w:t>
            </w:r>
            <w:r>
              <w:rPr>
                <w:spacing w:val="-15"/>
                <w:sz w:val="24"/>
              </w:rPr>
              <w:t xml:space="preserve"> </w:t>
            </w:r>
            <w:r>
              <w:rPr>
                <w:sz w:val="24"/>
              </w:rPr>
              <w:t>wire</w:t>
            </w:r>
            <w:r>
              <w:rPr>
                <w:spacing w:val="-15"/>
                <w:sz w:val="24"/>
              </w:rPr>
              <w:t xml:space="preserve"> </w:t>
            </w:r>
            <w:r>
              <w:rPr>
                <w:sz w:val="24"/>
              </w:rPr>
              <w:t>from</w:t>
            </w:r>
            <w:r>
              <w:rPr>
                <w:spacing w:val="-14"/>
                <w:sz w:val="24"/>
              </w:rPr>
              <w:t xml:space="preserve"> </w:t>
            </w:r>
            <w:r>
              <w:rPr>
                <w:sz w:val="24"/>
              </w:rPr>
              <w:t>the</w:t>
            </w:r>
            <w:r>
              <w:rPr>
                <w:spacing w:val="-14"/>
                <w:sz w:val="24"/>
              </w:rPr>
              <w:t xml:space="preserve"> </w:t>
            </w:r>
            <w:r>
              <w:rPr>
                <w:sz w:val="24"/>
              </w:rPr>
              <w:t>relay</w:t>
            </w:r>
            <w:r>
              <w:rPr>
                <w:spacing w:val="-15"/>
                <w:sz w:val="24"/>
              </w:rPr>
              <w:t xml:space="preserve"> </w:t>
            </w:r>
            <w:r>
              <w:rPr>
                <w:sz w:val="24"/>
              </w:rPr>
              <w:t>base</w:t>
            </w:r>
            <w:r>
              <w:rPr>
                <w:spacing w:val="-14"/>
                <w:sz w:val="24"/>
              </w:rPr>
              <w:t xml:space="preserve"> </w:t>
            </w:r>
            <w:r>
              <w:rPr>
                <w:sz w:val="24"/>
              </w:rPr>
              <w:t>by</w:t>
            </w:r>
            <w:r>
              <w:rPr>
                <w:spacing w:val="-15"/>
                <w:sz w:val="24"/>
              </w:rPr>
              <w:t xml:space="preserve"> </w:t>
            </w:r>
            <w:r>
              <w:rPr>
                <w:sz w:val="24"/>
              </w:rPr>
              <w:t>carefully</w:t>
            </w:r>
            <w:r>
              <w:rPr>
                <w:spacing w:val="-15"/>
                <w:sz w:val="24"/>
              </w:rPr>
              <w:t xml:space="preserve"> </w:t>
            </w:r>
            <w:r>
              <w:rPr>
                <w:sz w:val="24"/>
              </w:rPr>
              <w:t>tracing</w:t>
            </w:r>
            <w:r>
              <w:rPr>
                <w:spacing w:val="-16"/>
                <w:sz w:val="24"/>
              </w:rPr>
              <w:t xml:space="preserve"> </w:t>
            </w:r>
            <w:r>
              <w:rPr>
                <w:sz w:val="24"/>
              </w:rPr>
              <w:t>out</w:t>
            </w:r>
            <w:r>
              <w:rPr>
                <w:spacing w:val="-14"/>
                <w:sz w:val="24"/>
              </w:rPr>
              <w:t xml:space="preserve"> </w:t>
            </w:r>
            <w:r>
              <w:rPr>
                <w:sz w:val="24"/>
              </w:rPr>
              <w:t>from</w:t>
            </w:r>
            <w:r>
              <w:rPr>
                <w:spacing w:val="-14"/>
                <w:sz w:val="24"/>
              </w:rPr>
              <w:t xml:space="preserve"> </w:t>
            </w:r>
            <w:r>
              <w:rPr>
                <w:sz w:val="24"/>
              </w:rPr>
              <w:t xml:space="preserve">the bunch of wires and taking out unwanted wires from the same as per the alterations shown in the circuit diagram issued by Railways. Drawing of fresh </w:t>
            </w:r>
            <w:proofErr w:type="spellStart"/>
            <w:r>
              <w:rPr>
                <w:sz w:val="24"/>
              </w:rPr>
              <w:t>new</w:t>
            </w:r>
            <w:proofErr w:type="spellEnd"/>
            <w:r>
              <w:rPr>
                <w:sz w:val="24"/>
              </w:rPr>
              <w:t xml:space="preserve"> wire from the relay base to another relay base as per the new wiring as shown in the circuit diagram without affecting the other wires. This also includes testing of wires using buzzer of the new wires drawn once before soldering, once after soldering</w:t>
            </w:r>
            <w:r>
              <w:rPr>
                <w:spacing w:val="-15"/>
                <w:sz w:val="24"/>
              </w:rPr>
              <w:t xml:space="preserve"> </w:t>
            </w:r>
            <w:r>
              <w:rPr>
                <w:sz w:val="24"/>
              </w:rPr>
              <w:t>(This</w:t>
            </w:r>
            <w:r>
              <w:rPr>
                <w:spacing w:val="-13"/>
                <w:sz w:val="24"/>
              </w:rPr>
              <w:t xml:space="preserve"> </w:t>
            </w:r>
            <w:r>
              <w:rPr>
                <w:sz w:val="24"/>
              </w:rPr>
              <w:t>includes</w:t>
            </w:r>
            <w:r>
              <w:rPr>
                <w:spacing w:val="-13"/>
                <w:sz w:val="24"/>
              </w:rPr>
              <w:t xml:space="preserve"> </w:t>
            </w:r>
            <w:r>
              <w:rPr>
                <w:sz w:val="24"/>
              </w:rPr>
              <w:t>of</w:t>
            </w:r>
            <w:r>
              <w:rPr>
                <w:spacing w:val="-12"/>
                <w:sz w:val="24"/>
              </w:rPr>
              <w:t xml:space="preserve"> </w:t>
            </w:r>
            <w:r>
              <w:rPr>
                <w:sz w:val="24"/>
              </w:rPr>
              <w:t>wires</w:t>
            </w:r>
            <w:r>
              <w:rPr>
                <w:spacing w:val="-15"/>
                <w:sz w:val="24"/>
              </w:rPr>
              <w:t xml:space="preserve"> </w:t>
            </w:r>
            <w:r>
              <w:rPr>
                <w:sz w:val="24"/>
              </w:rPr>
              <w:t>required</w:t>
            </w:r>
            <w:r>
              <w:rPr>
                <w:spacing w:val="-12"/>
                <w:sz w:val="24"/>
              </w:rPr>
              <w:t xml:space="preserve"> </w:t>
            </w:r>
            <w:r>
              <w:rPr>
                <w:sz w:val="24"/>
              </w:rPr>
              <w:t>for</w:t>
            </w:r>
            <w:r>
              <w:rPr>
                <w:spacing w:val="-16"/>
                <w:sz w:val="24"/>
              </w:rPr>
              <w:t xml:space="preserve"> </w:t>
            </w:r>
            <w:r>
              <w:rPr>
                <w:sz w:val="24"/>
              </w:rPr>
              <w:t>data</w:t>
            </w:r>
            <w:r>
              <w:rPr>
                <w:spacing w:val="-14"/>
                <w:sz w:val="24"/>
              </w:rPr>
              <w:t xml:space="preserve"> </w:t>
            </w:r>
            <w:r>
              <w:rPr>
                <w:spacing w:val="-2"/>
                <w:sz w:val="24"/>
              </w:rPr>
              <w:t>loggers.)</w:t>
            </w:r>
          </w:p>
        </w:tc>
        <w:tc>
          <w:tcPr>
            <w:tcW w:w="1324" w:type="dxa"/>
          </w:tcPr>
          <w:p w14:paraId="34F894A3" w14:textId="77777777" w:rsidR="00620921" w:rsidRDefault="00620921">
            <w:pPr>
              <w:pStyle w:val="TableParagraph"/>
              <w:rPr>
                <w:rFonts w:ascii="Arial"/>
                <w:b/>
                <w:sz w:val="24"/>
              </w:rPr>
            </w:pPr>
          </w:p>
          <w:p w14:paraId="3F6AF34D" w14:textId="77777777" w:rsidR="00620921" w:rsidRDefault="00620921">
            <w:pPr>
              <w:pStyle w:val="TableParagraph"/>
              <w:rPr>
                <w:rFonts w:ascii="Arial"/>
                <w:b/>
                <w:sz w:val="24"/>
              </w:rPr>
            </w:pPr>
          </w:p>
          <w:p w14:paraId="0504B2C2" w14:textId="77777777" w:rsidR="00620921" w:rsidRDefault="00620921">
            <w:pPr>
              <w:pStyle w:val="TableParagraph"/>
              <w:spacing w:before="7"/>
              <w:rPr>
                <w:rFonts w:ascii="Arial"/>
                <w:b/>
                <w:sz w:val="24"/>
              </w:rPr>
            </w:pPr>
          </w:p>
          <w:p w14:paraId="204A7187" w14:textId="77777777" w:rsidR="00620921" w:rsidRDefault="00EA4069">
            <w:pPr>
              <w:pStyle w:val="TableParagraph"/>
              <w:ind w:left="108" w:firstLine="367"/>
              <w:rPr>
                <w:sz w:val="24"/>
              </w:rPr>
            </w:pPr>
            <w:r>
              <w:rPr>
                <w:spacing w:val="-4"/>
                <w:sz w:val="24"/>
              </w:rPr>
              <w:t xml:space="preserve">Per </w:t>
            </w:r>
            <w:r>
              <w:rPr>
                <w:spacing w:val="-2"/>
                <w:sz w:val="24"/>
              </w:rPr>
              <w:t>Conductor</w:t>
            </w:r>
          </w:p>
        </w:tc>
        <w:tc>
          <w:tcPr>
            <w:tcW w:w="1233" w:type="dxa"/>
          </w:tcPr>
          <w:p w14:paraId="62F21298" w14:textId="77777777" w:rsidR="00620921" w:rsidRDefault="00620921">
            <w:pPr>
              <w:pStyle w:val="TableParagraph"/>
              <w:rPr>
                <w:rFonts w:ascii="Arial"/>
                <w:b/>
                <w:sz w:val="24"/>
              </w:rPr>
            </w:pPr>
          </w:p>
          <w:p w14:paraId="7BC04727" w14:textId="77777777" w:rsidR="00620921" w:rsidRDefault="00620921">
            <w:pPr>
              <w:pStyle w:val="TableParagraph"/>
              <w:rPr>
                <w:rFonts w:ascii="Arial"/>
                <w:b/>
                <w:sz w:val="24"/>
              </w:rPr>
            </w:pPr>
          </w:p>
          <w:p w14:paraId="1A769FA0" w14:textId="77777777" w:rsidR="00620921" w:rsidRDefault="00620921">
            <w:pPr>
              <w:pStyle w:val="TableParagraph"/>
              <w:spacing w:before="7"/>
              <w:rPr>
                <w:rFonts w:ascii="Arial"/>
                <w:b/>
                <w:sz w:val="24"/>
              </w:rPr>
            </w:pPr>
          </w:p>
          <w:p w14:paraId="53D68BB9" w14:textId="77777777" w:rsidR="00620921" w:rsidRDefault="00EA4069">
            <w:pPr>
              <w:pStyle w:val="TableParagraph"/>
              <w:ind w:left="18"/>
              <w:jc w:val="center"/>
              <w:rPr>
                <w:sz w:val="24"/>
              </w:rPr>
            </w:pPr>
            <w:r>
              <w:rPr>
                <w:spacing w:val="-5"/>
                <w:sz w:val="24"/>
              </w:rPr>
              <w:t>56</w:t>
            </w:r>
          </w:p>
        </w:tc>
      </w:tr>
      <w:tr w:rsidR="00620921" w14:paraId="631506B2" w14:textId="77777777">
        <w:trPr>
          <w:trHeight w:val="1932"/>
        </w:trPr>
        <w:tc>
          <w:tcPr>
            <w:tcW w:w="842" w:type="dxa"/>
          </w:tcPr>
          <w:p w14:paraId="6ECC6435" w14:textId="77777777" w:rsidR="00620921" w:rsidRDefault="00EA4069">
            <w:pPr>
              <w:pStyle w:val="TableParagraph"/>
              <w:ind w:left="9" w:right="1"/>
              <w:jc w:val="center"/>
              <w:rPr>
                <w:sz w:val="24"/>
              </w:rPr>
            </w:pPr>
            <w:r>
              <w:rPr>
                <w:spacing w:val="-4"/>
                <w:sz w:val="24"/>
              </w:rPr>
              <w:t>4002</w:t>
            </w:r>
          </w:p>
        </w:tc>
        <w:tc>
          <w:tcPr>
            <w:tcW w:w="6378" w:type="dxa"/>
          </w:tcPr>
          <w:p w14:paraId="322D2803" w14:textId="77777777" w:rsidR="00620921" w:rsidRDefault="00EA4069">
            <w:pPr>
              <w:pStyle w:val="TableParagraph"/>
              <w:ind w:left="105" w:right="100"/>
              <w:jc w:val="both"/>
              <w:rPr>
                <w:sz w:val="24"/>
              </w:rPr>
            </w:pPr>
            <w:r>
              <w:rPr>
                <w:sz w:val="24"/>
              </w:rPr>
              <w:t>Carrying</w:t>
            </w:r>
            <w:r>
              <w:rPr>
                <w:spacing w:val="-10"/>
                <w:sz w:val="24"/>
              </w:rPr>
              <w:t xml:space="preserve"> </w:t>
            </w:r>
            <w:r>
              <w:rPr>
                <w:sz w:val="24"/>
              </w:rPr>
              <w:t>out</w:t>
            </w:r>
            <w:r>
              <w:rPr>
                <w:spacing w:val="-11"/>
                <w:sz w:val="24"/>
              </w:rPr>
              <w:t xml:space="preserve"> </w:t>
            </w:r>
            <w:r>
              <w:rPr>
                <w:sz w:val="24"/>
              </w:rPr>
              <w:t>of</w:t>
            </w:r>
            <w:r>
              <w:rPr>
                <w:spacing w:val="-11"/>
                <w:sz w:val="24"/>
              </w:rPr>
              <w:t xml:space="preserve"> </w:t>
            </w:r>
            <w:r>
              <w:rPr>
                <w:sz w:val="24"/>
              </w:rPr>
              <w:t>alterations</w:t>
            </w:r>
            <w:r>
              <w:rPr>
                <w:spacing w:val="-11"/>
                <w:sz w:val="24"/>
              </w:rPr>
              <w:t xml:space="preserve"> </w:t>
            </w:r>
            <w:r>
              <w:rPr>
                <w:sz w:val="24"/>
              </w:rPr>
              <w:t>to</w:t>
            </w:r>
            <w:r>
              <w:rPr>
                <w:spacing w:val="-10"/>
                <w:sz w:val="24"/>
              </w:rPr>
              <w:t xml:space="preserve"> </w:t>
            </w:r>
            <w:r>
              <w:rPr>
                <w:sz w:val="24"/>
              </w:rPr>
              <w:t>the</w:t>
            </w:r>
            <w:r>
              <w:rPr>
                <w:spacing w:val="-10"/>
                <w:sz w:val="24"/>
              </w:rPr>
              <w:t xml:space="preserve"> </w:t>
            </w:r>
            <w:r>
              <w:rPr>
                <w:sz w:val="24"/>
              </w:rPr>
              <w:t>working</w:t>
            </w:r>
            <w:r>
              <w:rPr>
                <w:spacing w:val="-10"/>
                <w:sz w:val="24"/>
              </w:rPr>
              <w:t xml:space="preserve"> </w:t>
            </w:r>
            <w:r>
              <w:rPr>
                <w:sz w:val="24"/>
              </w:rPr>
              <w:t>circuits</w:t>
            </w:r>
            <w:r>
              <w:rPr>
                <w:spacing w:val="-11"/>
                <w:sz w:val="24"/>
              </w:rPr>
              <w:t xml:space="preserve"> </w:t>
            </w:r>
            <w:r>
              <w:rPr>
                <w:sz w:val="24"/>
              </w:rPr>
              <w:t>and</w:t>
            </w:r>
            <w:r>
              <w:rPr>
                <w:spacing w:val="-10"/>
                <w:sz w:val="24"/>
              </w:rPr>
              <w:t xml:space="preserve"> </w:t>
            </w:r>
            <w:r>
              <w:rPr>
                <w:sz w:val="24"/>
              </w:rPr>
              <w:t>fixing of relays and relay groups and energization of relays as per</w:t>
            </w:r>
            <w:r>
              <w:rPr>
                <w:spacing w:val="-17"/>
                <w:sz w:val="24"/>
              </w:rPr>
              <w:t xml:space="preserve"> </w:t>
            </w:r>
            <w:r>
              <w:rPr>
                <w:sz w:val="24"/>
              </w:rPr>
              <w:t>approved</w:t>
            </w:r>
            <w:r>
              <w:rPr>
                <w:spacing w:val="-17"/>
                <w:sz w:val="24"/>
              </w:rPr>
              <w:t xml:space="preserve"> </w:t>
            </w:r>
            <w:r>
              <w:rPr>
                <w:sz w:val="24"/>
              </w:rPr>
              <w:t>circuit</w:t>
            </w:r>
            <w:r>
              <w:rPr>
                <w:spacing w:val="-16"/>
                <w:sz w:val="24"/>
              </w:rPr>
              <w:t xml:space="preserve"> </w:t>
            </w:r>
            <w:r>
              <w:rPr>
                <w:sz w:val="24"/>
              </w:rPr>
              <w:t>diagrams.</w:t>
            </w:r>
            <w:r>
              <w:rPr>
                <w:spacing w:val="-17"/>
                <w:sz w:val="24"/>
              </w:rPr>
              <w:t xml:space="preserve"> </w:t>
            </w:r>
            <w:r>
              <w:rPr>
                <w:sz w:val="24"/>
              </w:rPr>
              <w:t>(All</w:t>
            </w:r>
            <w:r>
              <w:rPr>
                <w:spacing w:val="-17"/>
                <w:sz w:val="24"/>
              </w:rPr>
              <w:t xml:space="preserve"> </w:t>
            </w:r>
            <w:r>
              <w:rPr>
                <w:sz w:val="24"/>
              </w:rPr>
              <w:t>materials</w:t>
            </w:r>
            <w:r>
              <w:rPr>
                <w:spacing w:val="-17"/>
                <w:sz w:val="24"/>
              </w:rPr>
              <w:t xml:space="preserve"> </w:t>
            </w:r>
            <w:r>
              <w:rPr>
                <w:sz w:val="24"/>
              </w:rPr>
              <w:t>such</w:t>
            </w:r>
            <w:r>
              <w:rPr>
                <w:spacing w:val="-16"/>
                <w:sz w:val="24"/>
              </w:rPr>
              <w:t xml:space="preserve"> </w:t>
            </w:r>
            <w:r>
              <w:rPr>
                <w:sz w:val="24"/>
              </w:rPr>
              <w:t>as</w:t>
            </w:r>
            <w:r>
              <w:rPr>
                <w:spacing w:val="-17"/>
                <w:sz w:val="24"/>
              </w:rPr>
              <w:t xml:space="preserve"> </w:t>
            </w:r>
            <w:r>
              <w:rPr>
                <w:sz w:val="24"/>
              </w:rPr>
              <w:t>Rosin core,</w:t>
            </w:r>
            <w:r>
              <w:rPr>
                <w:spacing w:val="-9"/>
                <w:sz w:val="24"/>
              </w:rPr>
              <w:t xml:space="preserve"> </w:t>
            </w:r>
            <w:r>
              <w:rPr>
                <w:sz w:val="24"/>
              </w:rPr>
              <w:t>flux,</w:t>
            </w:r>
            <w:r>
              <w:rPr>
                <w:spacing w:val="-12"/>
                <w:sz w:val="24"/>
              </w:rPr>
              <w:t xml:space="preserve"> </w:t>
            </w:r>
            <w:r>
              <w:rPr>
                <w:sz w:val="24"/>
              </w:rPr>
              <w:t>nylon</w:t>
            </w:r>
            <w:r>
              <w:rPr>
                <w:spacing w:val="-11"/>
                <w:sz w:val="24"/>
              </w:rPr>
              <w:t xml:space="preserve"> </w:t>
            </w:r>
            <w:r>
              <w:rPr>
                <w:sz w:val="24"/>
              </w:rPr>
              <w:t>thread,</w:t>
            </w:r>
            <w:r>
              <w:rPr>
                <w:spacing w:val="-9"/>
                <w:sz w:val="24"/>
              </w:rPr>
              <w:t xml:space="preserve"> </w:t>
            </w:r>
            <w:r>
              <w:rPr>
                <w:sz w:val="24"/>
              </w:rPr>
              <w:t>eyelets</w:t>
            </w:r>
            <w:r>
              <w:rPr>
                <w:spacing w:val="-12"/>
                <w:sz w:val="24"/>
              </w:rPr>
              <w:t xml:space="preserve"> </w:t>
            </w:r>
            <w:r>
              <w:rPr>
                <w:sz w:val="24"/>
              </w:rPr>
              <w:t>and</w:t>
            </w:r>
            <w:r>
              <w:rPr>
                <w:spacing w:val="-9"/>
                <w:sz w:val="24"/>
              </w:rPr>
              <w:t xml:space="preserve"> </w:t>
            </w:r>
            <w:r>
              <w:rPr>
                <w:sz w:val="24"/>
              </w:rPr>
              <w:t>PVC</w:t>
            </w:r>
            <w:r>
              <w:rPr>
                <w:spacing w:val="-10"/>
                <w:sz w:val="24"/>
              </w:rPr>
              <w:t xml:space="preserve"> </w:t>
            </w:r>
            <w:r>
              <w:rPr>
                <w:sz w:val="24"/>
              </w:rPr>
              <w:t>dotted</w:t>
            </w:r>
            <w:r>
              <w:rPr>
                <w:spacing w:val="-9"/>
                <w:sz w:val="24"/>
              </w:rPr>
              <w:t xml:space="preserve"> </w:t>
            </w:r>
            <w:r>
              <w:rPr>
                <w:sz w:val="24"/>
              </w:rPr>
              <w:t>tape</w:t>
            </w:r>
            <w:r>
              <w:rPr>
                <w:spacing w:val="-9"/>
                <w:sz w:val="24"/>
              </w:rPr>
              <w:t xml:space="preserve"> </w:t>
            </w:r>
            <w:r>
              <w:rPr>
                <w:sz w:val="24"/>
              </w:rPr>
              <w:t>to</w:t>
            </w:r>
            <w:r>
              <w:rPr>
                <w:spacing w:val="-11"/>
                <w:sz w:val="24"/>
              </w:rPr>
              <w:t xml:space="preserve"> </w:t>
            </w:r>
            <w:r>
              <w:rPr>
                <w:sz w:val="24"/>
              </w:rPr>
              <w:t>be supplied</w:t>
            </w:r>
            <w:r>
              <w:rPr>
                <w:spacing w:val="49"/>
                <w:sz w:val="24"/>
              </w:rPr>
              <w:t xml:space="preserve"> </w:t>
            </w:r>
            <w:r>
              <w:rPr>
                <w:sz w:val="24"/>
              </w:rPr>
              <w:t>by</w:t>
            </w:r>
            <w:r>
              <w:rPr>
                <w:spacing w:val="55"/>
                <w:sz w:val="24"/>
              </w:rPr>
              <w:t xml:space="preserve"> </w:t>
            </w:r>
            <w:r>
              <w:rPr>
                <w:sz w:val="24"/>
              </w:rPr>
              <w:t>contractor.</w:t>
            </w:r>
            <w:r>
              <w:rPr>
                <w:spacing w:val="56"/>
                <w:sz w:val="24"/>
              </w:rPr>
              <w:t xml:space="preserve"> </w:t>
            </w:r>
            <w:r>
              <w:rPr>
                <w:sz w:val="24"/>
              </w:rPr>
              <w:t>Indoor</w:t>
            </w:r>
            <w:r>
              <w:rPr>
                <w:spacing w:val="52"/>
                <w:sz w:val="24"/>
              </w:rPr>
              <w:t xml:space="preserve"> </w:t>
            </w:r>
            <w:r>
              <w:rPr>
                <w:sz w:val="24"/>
              </w:rPr>
              <w:t>cables,</w:t>
            </w:r>
            <w:r>
              <w:rPr>
                <w:spacing w:val="54"/>
                <w:sz w:val="24"/>
              </w:rPr>
              <w:t xml:space="preserve"> </w:t>
            </w:r>
            <w:r>
              <w:rPr>
                <w:sz w:val="24"/>
              </w:rPr>
              <w:t>relays</w:t>
            </w:r>
            <w:r>
              <w:rPr>
                <w:spacing w:val="55"/>
                <w:sz w:val="24"/>
              </w:rPr>
              <w:t xml:space="preserve"> </w:t>
            </w:r>
            <w:r>
              <w:rPr>
                <w:sz w:val="24"/>
              </w:rPr>
              <w:t>and</w:t>
            </w:r>
            <w:r>
              <w:rPr>
                <w:spacing w:val="57"/>
                <w:sz w:val="24"/>
              </w:rPr>
              <w:t xml:space="preserve"> </w:t>
            </w:r>
            <w:r>
              <w:rPr>
                <w:spacing w:val="-2"/>
                <w:sz w:val="24"/>
              </w:rPr>
              <w:t>relay</w:t>
            </w:r>
          </w:p>
          <w:p w14:paraId="0964BE28" w14:textId="77777777" w:rsidR="00620921" w:rsidRDefault="00EA4069">
            <w:pPr>
              <w:pStyle w:val="TableParagraph"/>
              <w:spacing w:line="270" w:lineRule="atLeast"/>
              <w:ind w:left="105" w:right="100"/>
              <w:jc w:val="both"/>
              <w:rPr>
                <w:sz w:val="24"/>
              </w:rPr>
            </w:pPr>
            <w:r>
              <w:rPr>
                <w:sz w:val="24"/>
              </w:rPr>
              <w:t xml:space="preserve">groups, fuses, LEDs, Resistances will be supplied by </w:t>
            </w:r>
            <w:r>
              <w:rPr>
                <w:spacing w:val="-2"/>
                <w:sz w:val="24"/>
              </w:rPr>
              <w:t>Railways.</w:t>
            </w:r>
          </w:p>
        </w:tc>
        <w:tc>
          <w:tcPr>
            <w:tcW w:w="1324" w:type="dxa"/>
          </w:tcPr>
          <w:p w14:paraId="78DFA772" w14:textId="77777777" w:rsidR="00620921" w:rsidRDefault="00EA4069">
            <w:pPr>
              <w:pStyle w:val="TableParagraph"/>
              <w:ind w:left="192" w:right="115" w:hanging="65"/>
              <w:jc w:val="both"/>
              <w:rPr>
                <w:sz w:val="24"/>
              </w:rPr>
            </w:pPr>
            <w:r>
              <w:rPr>
                <w:sz w:val="24"/>
              </w:rPr>
              <w:t>Per</w:t>
            </w:r>
            <w:r>
              <w:rPr>
                <w:spacing w:val="-17"/>
                <w:sz w:val="24"/>
              </w:rPr>
              <w:t xml:space="preserve"> </w:t>
            </w:r>
            <w:r>
              <w:rPr>
                <w:sz w:val="24"/>
              </w:rPr>
              <w:t xml:space="preserve">Sheet of Circuit </w:t>
            </w:r>
            <w:r>
              <w:rPr>
                <w:spacing w:val="-2"/>
                <w:sz w:val="24"/>
              </w:rPr>
              <w:t>Diagram</w:t>
            </w:r>
          </w:p>
        </w:tc>
        <w:tc>
          <w:tcPr>
            <w:tcW w:w="1233" w:type="dxa"/>
          </w:tcPr>
          <w:p w14:paraId="3727B2FB" w14:textId="77777777" w:rsidR="00620921" w:rsidRDefault="00620921">
            <w:pPr>
              <w:pStyle w:val="TableParagraph"/>
              <w:rPr>
                <w:rFonts w:ascii="Arial"/>
                <w:b/>
                <w:sz w:val="24"/>
              </w:rPr>
            </w:pPr>
          </w:p>
          <w:p w14:paraId="090A16B0" w14:textId="77777777" w:rsidR="00620921" w:rsidRDefault="00EA4069">
            <w:pPr>
              <w:pStyle w:val="TableParagraph"/>
              <w:ind w:left="18" w:right="4"/>
              <w:jc w:val="center"/>
              <w:rPr>
                <w:sz w:val="24"/>
              </w:rPr>
            </w:pPr>
            <w:r>
              <w:rPr>
                <w:spacing w:val="-4"/>
                <w:sz w:val="24"/>
              </w:rPr>
              <w:t>2091</w:t>
            </w:r>
          </w:p>
        </w:tc>
      </w:tr>
      <w:tr w:rsidR="00620921" w14:paraId="3C48B919" w14:textId="77777777">
        <w:trPr>
          <w:trHeight w:val="1931"/>
        </w:trPr>
        <w:tc>
          <w:tcPr>
            <w:tcW w:w="842" w:type="dxa"/>
          </w:tcPr>
          <w:p w14:paraId="38AED3AD" w14:textId="77777777" w:rsidR="00620921" w:rsidRDefault="00EA4069">
            <w:pPr>
              <w:pStyle w:val="TableParagraph"/>
              <w:ind w:left="9" w:right="1"/>
              <w:jc w:val="center"/>
              <w:rPr>
                <w:sz w:val="24"/>
              </w:rPr>
            </w:pPr>
            <w:r>
              <w:rPr>
                <w:spacing w:val="-4"/>
                <w:sz w:val="24"/>
              </w:rPr>
              <w:t>4003</w:t>
            </w:r>
          </w:p>
        </w:tc>
        <w:tc>
          <w:tcPr>
            <w:tcW w:w="6378" w:type="dxa"/>
          </w:tcPr>
          <w:p w14:paraId="25FB54BD" w14:textId="77777777" w:rsidR="00620921" w:rsidRDefault="00EA4069">
            <w:pPr>
              <w:pStyle w:val="TableParagraph"/>
              <w:spacing w:line="270" w:lineRule="atLeast"/>
              <w:ind w:left="105" w:right="95"/>
              <w:jc w:val="both"/>
              <w:rPr>
                <w:sz w:val="24"/>
              </w:rPr>
            </w:pPr>
            <w:r>
              <w:rPr>
                <w:sz w:val="24"/>
              </w:rPr>
              <w:t xml:space="preserve">Shifting of existing working functions like signals/Shunt/ Calling on/Points/Track circuits etc. from old cable to new laid cables carefully without affecting the traffic under disconnection/blocks, </w:t>
            </w:r>
            <w:proofErr w:type="gramStart"/>
            <w:r>
              <w:rPr>
                <w:sz w:val="24"/>
              </w:rPr>
              <w:t>This</w:t>
            </w:r>
            <w:proofErr w:type="gramEnd"/>
            <w:r>
              <w:rPr>
                <w:sz w:val="24"/>
              </w:rPr>
              <w:t xml:space="preserve"> work also includes releasing the existing tail cables from the relevant gears and re- surfacing the earth excavated as instructed by Railway representative at site.</w:t>
            </w:r>
          </w:p>
        </w:tc>
        <w:tc>
          <w:tcPr>
            <w:tcW w:w="1324" w:type="dxa"/>
          </w:tcPr>
          <w:p w14:paraId="35EE95AD" w14:textId="77777777" w:rsidR="00620921" w:rsidRDefault="00620921">
            <w:pPr>
              <w:pStyle w:val="TableParagraph"/>
              <w:rPr>
                <w:rFonts w:ascii="Arial"/>
                <w:b/>
                <w:sz w:val="24"/>
              </w:rPr>
            </w:pPr>
          </w:p>
          <w:p w14:paraId="1CF0DE79" w14:textId="77777777" w:rsidR="00620921" w:rsidRDefault="00EA4069">
            <w:pPr>
              <w:pStyle w:val="TableParagraph"/>
              <w:ind w:left="14" w:right="1"/>
              <w:jc w:val="center"/>
              <w:rPr>
                <w:sz w:val="24"/>
              </w:rPr>
            </w:pPr>
            <w:r>
              <w:rPr>
                <w:sz w:val="24"/>
              </w:rPr>
              <w:t>Per</w:t>
            </w:r>
            <w:r>
              <w:rPr>
                <w:spacing w:val="-2"/>
                <w:sz w:val="24"/>
              </w:rPr>
              <w:t xml:space="preserve"> Cable</w:t>
            </w:r>
          </w:p>
        </w:tc>
        <w:tc>
          <w:tcPr>
            <w:tcW w:w="1233" w:type="dxa"/>
          </w:tcPr>
          <w:p w14:paraId="5F938C84" w14:textId="77777777" w:rsidR="00620921" w:rsidRDefault="00620921">
            <w:pPr>
              <w:pStyle w:val="TableParagraph"/>
              <w:rPr>
                <w:rFonts w:ascii="Arial"/>
                <w:b/>
                <w:sz w:val="24"/>
              </w:rPr>
            </w:pPr>
          </w:p>
          <w:p w14:paraId="3A828583" w14:textId="77777777" w:rsidR="00620921" w:rsidRDefault="00EA4069">
            <w:pPr>
              <w:pStyle w:val="TableParagraph"/>
              <w:ind w:left="18" w:right="4"/>
              <w:jc w:val="center"/>
              <w:rPr>
                <w:sz w:val="24"/>
              </w:rPr>
            </w:pPr>
            <w:r>
              <w:rPr>
                <w:spacing w:val="-4"/>
                <w:sz w:val="24"/>
              </w:rPr>
              <w:t>2123</w:t>
            </w:r>
          </w:p>
        </w:tc>
      </w:tr>
    </w:tbl>
    <w:p w14:paraId="4CF1CB00" w14:textId="77777777" w:rsidR="00620921" w:rsidRDefault="00620921">
      <w:pPr>
        <w:jc w:val="center"/>
        <w:rPr>
          <w:sz w:val="24"/>
        </w:rPr>
        <w:sectPr w:rsidR="00620921">
          <w:pgSz w:w="11910" w:h="16840"/>
          <w:pgMar w:top="1180" w:right="560" w:bottom="1320" w:left="900" w:header="552" w:footer="1130" w:gutter="0"/>
          <w:cols w:space="720"/>
        </w:sectPr>
      </w:pPr>
    </w:p>
    <w:p w14:paraId="73058D72"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5D8DE99E" w14:textId="77777777">
        <w:trPr>
          <w:trHeight w:val="552"/>
        </w:trPr>
        <w:tc>
          <w:tcPr>
            <w:tcW w:w="842" w:type="dxa"/>
            <w:shd w:val="clear" w:color="auto" w:fill="D9D9D9"/>
          </w:tcPr>
          <w:p w14:paraId="37105570" w14:textId="77777777" w:rsidR="00620921" w:rsidRDefault="00EA4069">
            <w:pPr>
              <w:pStyle w:val="TableParagraph"/>
              <w:ind w:left="131"/>
              <w:rPr>
                <w:rFonts w:ascii="Arial"/>
                <w:b/>
                <w:sz w:val="24"/>
              </w:rPr>
            </w:pPr>
            <w:r>
              <w:rPr>
                <w:rFonts w:ascii="Arial"/>
                <w:b/>
                <w:spacing w:val="-4"/>
                <w:sz w:val="24"/>
              </w:rPr>
              <w:t>ITEM</w:t>
            </w:r>
          </w:p>
          <w:p w14:paraId="08AA6975"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D9D9D9"/>
          </w:tcPr>
          <w:p w14:paraId="0C9C50B9"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D9D9D9"/>
          </w:tcPr>
          <w:p w14:paraId="63D18AEB"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D9D9D9"/>
          </w:tcPr>
          <w:p w14:paraId="78CB3EAC" w14:textId="77777777" w:rsidR="00620921" w:rsidRDefault="00EA4069">
            <w:pPr>
              <w:pStyle w:val="TableParagraph"/>
              <w:ind w:left="18" w:right="5"/>
              <w:jc w:val="center"/>
              <w:rPr>
                <w:rFonts w:ascii="Arial"/>
                <w:b/>
                <w:sz w:val="24"/>
              </w:rPr>
            </w:pPr>
            <w:r>
              <w:rPr>
                <w:rFonts w:ascii="Arial"/>
                <w:b/>
                <w:spacing w:val="-4"/>
                <w:sz w:val="24"/>
              </w:rPr>
              <w:t>Rate</w:t>
            </w:r>
          </w:p>
          <w:p w14:paraId="28303C81"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75FAF921" w14:textId="77777777">
        <w:trPr>
          <w:trHeight w:val="275"/>
        </w:trPr>
        <w:tc>
          <w:tcPr>
            <w:tcW w:w="9777" w:type="dxa"/>
            <w:gridSpan w:val="4"/>
          </w:tcPr>
          <w:p w14:paraId="28483A8D" w14:textId="77777777" w:rsidR="00620921" w:rsidRDefault="00EA4069">
            <w:pPr>
              <w:pStyle w:val="TableParagraph"/>
              <w:spacing w:line="255" w:lineRule="exact"/>
              <w:ind w:left="13" w:right="5"/>
              <w:jc w:val="center"/>
              <w:rPr>
                <w:rFonts w:ascii="Arial"/>
                <w:b/>
                <w:sz w:val="24"/>
              </w:rPr>
            </w:pPr>
            <w:r>
              <w:rPr>
                <w:rFonts w:ascii="Arial"/>
                <w:b/>
                <w:sz w:val="24"/>
              </w:rPr>
              <w:t>CHAPTER</w:t>
            </w:r>
            <w:r>
              <w:rPr>
                <w:rFonts w:ascii="Arial"/>
                <w:b/>
                <w:spacing w:val="-6"/>
                <w:sz w:val="24"/>
              </w:rPr>
              <w:t xml:space="preserve"> </w:t>
            </w:r>
            <w:r>
              <w:rPr>
                <w:rFonts w:ascii="Arial"/>
                <w:b/>
                <w:sz w:val="24"/>
              </w:rPr>
              <w:t>41</w:t>
            </w:r>
            <w:r>
              <w:rPr>
                <w:rFonts w:ascii="Arial"/>
                <w:b/>
                <w:spacing w:val="-4"/>
                <w:sz w:val="24"/>
              </w:rPr>
              <w:t xml:space="preserve"> </w:t>
            </w:r>
            <w:r>
              <w:rPr>
                <w:rFonts w:ascii="Arial"/>
                <w:b/>
                <w:sz w:val="24"/>
              </w:rPr>
              <w:t>-</w:t>
            </w:r>
            <w:r>
              <w:rPr>
                <w:rFonts w:ascii="Arial"/>
                <w:b/>
                <w:spacing w:val="-7"/>
                <w:sz w:val="24"/>
              </w:rPr>
              <w:t xml:space="preserve"> </w:t>
            </w:r>
            <w:r>
              <w:rPr>
                <w:rFonts w:ascii="Arial"/>
                <w:b/>
                <w:sz w:val="24"/>
              </w:rPr>
              <w:t>ELECTRONIC</w:t>
            </w:r>
            <w:r>
              <w:rPr>
                <w:rFonts w:ascii="Arial"/>
                <w:b/>
                <w:spacing w:val="-7"/>
                <w:sz w:val="24"/>
              </w:rPr>
              <w:t xml:space="preserve"> </w:t>
            </w:r>
            <w:r>
              <w:rPr>
                <w:rFonts w:ascii="Arial"/>
                <w:b/>
                <w:sz w:val="24"/>
              </w:rPr>
              <w:t>INTERLOCKING</w:t>
            </w:r>
            <w:r>
              <w:rPr>
                <w:rFonts w:ascii="Arial"/>
                <w:b/>
                <w:spacing w:val="-6"/>
                <w:sz w:val="24"/>
              </w:rPr>
              <w:t xml:space="preserve"> </w:t>
            </w:r>
            <w:r>
              <w:rPr>
                <w:rFonts w:ascii="Arial"/>
                <w:b/>
                <w:sz w:val="24"/>
              </w:rPr>
              <w:t>RELATED</w:t>
            </w:r>
            <w:r>
              <w:rPr>
                <w:rFonts w:ascii="Arial"/>
                <w:b/>
                <w:spacing w:val="-5"/>
                <w:sz w:val="24"/>
              </w:rPr>
              <w:t xml:space="preserve"> </w:t>
            </w:r>
            <w:r>
              <w:rPr>
                <w:rFonts w:ascii="Arial"/>
                <w:b/>
                <w:spacing w:val="-2"/>
                <w:sz w:val="24"/>
              </w:rPr>
              <w:t>ITEMS</w:t>
            </w:r>
          </w:p>
        </w:tc>
      </w:tr>
      <w:tr w:rsidR="00620921" w14:paraId="696B2456" w14:textId="77777777">
        <w:trPr>
          <w:trHeight w:val="3864"/>
        </w:trPr>
        <w:tc>
          <w:tcPr>
            <w:tcW w:w="842" w:type="dxa"/>
          </w:tcPr>
          <w:p w14:paraId="383452E3" w14:textId="77777777" w:rsidR="00620921" w:rsidRDefault="00EA4069">
            <w:pPr>
              <w:pStyle w:val="TableParagraph"/>
              <w:ind w:left="9" w:right="1"/>
              <w:jc w:val="center"/>
              <w:rPr>
                <w:sz w:val="24"/>
              </w:rPr>
            </w:pPr>
            <w:r>
              <w:rPr>
                <w:spacing w:val="-4"/>
                <w:sz w:val="24"/>
              </w:rPr>
              <w:t>4101</w:t>
            </w:r>
          </w:p>
        </w:tc>
        <w:tc>
          <w:tcPr>
            <w:tcW w:w="6378" w:type="dxa"/>
          </w:tcPr>
          <w:p w14:paraId="4A5C9785" w14:textId="77777777" w:rsidR="00620921" w:rsidRDefault="00EA4069">
            <w:pPr>
              <w:pStyle w:val="TableParagraph"/>
              <w:ind w:left="105" w:right="94"/>
              <w:jc w:val="both"/>
              <w:rPr>
                <w:sz w:val="24"/>
              </w:rPr>
            </w:pPr>
            <w:r>
              <w:rPr>
                <w:sz w:val="24"/>
              </w:rPr>
              <w:t>Supply of Hot Standby Electronic Interlocking System (</w:t>
            </w:r>
            <w:proofErr w:type="spellStart"/>
            <w:r>
              <w:rPr>
                <w:sz w:val="24"/>
              </w:rPr>
              <w:t>Centralised</w:t>
            </w:r>
            <w:proofErr w:type="spellEnd"/>
            <w:r>
              <w:rPr>
                <w:sz w:val="24"/>
              </w:rPr>
              <w:t xml:space="preserve">/ Distributed) excluding Panel Processor (Hot Standby) with </w:t>
            </w:r>
            <w:proofErr w:type="spellStart"/>
            <w:r>
              <w:rPr>
                <w:sz w:val="24"/>
              </w:rPr>
              <w:t>Signalling</w:t>
            </w:r>
            <w:proofErr w:type="spellEnd"/>
            <w:r>
              <w:rPr>
                <w:sz w:val="24"/>
              </w:rPr>
              <w:t xml:space="preserve"> functions up to 125 functions as per function table enclosed along with 5% spares for the cards/modules/PCB, connectors/couplers, fuses, all relays,</w:t>
            </w:r>
            <w:r>
              <w:rPr>
                <w:spacing w:val="-7"/>
                <w:sz w:val="24"/>
              </w:rPr>
              <w:t xml:space="preserve"> </w:t>
            </w:r>
            <w:r>
              <w:rPr>
                <w:sz w:val="24"/>
              </w:rPr>
              <w:t>crimp</w:t>
            </w:r>
            <w:r>
              <w:rPr>
                <w:spacing w:val="-7"/>
                <w:sz w:val="24"/>
              </w:rPr>
              <w:t xml:space="preserve"> </w:t>
            </w:r>
            <w:r>
              <w:rPr>
                <w:sz w:val="24"/>
              </w:rPr>
              <w:t>contact,</w:t>
            </w:r>
            <w:r>
              <w:rPr>
                <w:spacing w:val="-7"/>
                <w:sz w:val="24"/>
              </w:rPr>
              <w:t xml:space="preserve"> </w:t>
            </w:r>
            <w:r>
              <w:rPr>
                <w:sz w:val="24"/>
              </w:rPr>
              <w:t>convertors</w:t>
            </w:r>
            <w:r>
              <w:rPr>
                <w:spacing w:val="-9"/>
                <w:sz w:val="24"/>
              </w:rPr>
              <w:t xml:space="preserve"> </w:t>
            </w:r>
            <w:r>
              <w:rPr>
                <w:sz w:val="24"/>
              </w:rPr>
              <w:t>etc.</w:t>
            </w:r>
            <w:r>
              <w:rPr>
                <w:spacing w:val="-7"/>
                <w:sz w:val="24"/>
              </w:rPr>
              <w:t xml:space="preserve"> </w:t>
            </w:r>
            <w:r>
              <w:rPr>
                <w:sz w:val="24"/>
              </w:rPr>
              <w:t>used,</w:t>
            </w:r>
            <w:r>
              <w:rPr>
                <w:spacing w:val="-8"/>
                <w:sz w:val="24"/>
              </w:rPr>
              <w:t xml:space="preserve"> </w:t>
            </w:r>
            <w:r>
              <w:rPr>
                <w:sz w:val="24"/>
              </w:rPr>
              <w:t>tools,</w:t>
            </w:r>
            <w:r>
              <w:rPr>
                <w:spacing w:val="-7"/>
                <w:sz w:val="24"/>
              </w:rPr>
              <w:t xml:space="preserve"> </w:t>
            </w:r>
            <w:r>
              <w:rPr>
                <w:sz w:val="24"/>
              </w:rPr>
              <w:t>manuals and</w:t>
            </w:r>
            <w:r>
              <w:rPr>
                <w:spacing w:val="34"/>
                <w:sz w:val="24"/>
              </w:rPr>
              <w:t xml:space="preserve"> </w:t>
            </w:r>
            <w:r>
              <w:rPr>
                <w:sz w:val="24"/>
              </w:rPr>
              <w:t>Instruments</w:t>
            </w:r>
            <w:r>
              <w:rPr>
                <w:spacing w:val="35"/>
                <w:sz w:val="24"/>
              </w:rPr>
              <w:t xml:space="preserve"> </w:t>
            </w:r>
            <w:r>
              <w:rPr>
                <w:sz w:val="24"/>
              </w:rPr>
              <w:t>as</w:t>
            </w:r>
            <w:r>
              <w:rPr>
                <w:spacing w:val="35"/>
                <w:sz w:val="24"/>
              </w:rPr>
              <w:t xml:space="preserve"> </w:t>
            </w:r>
            <w:r>
              <w:rPr>
                <w:sz w:val="24"/>
              </w:rPr>
              <w:t>per</w:t>
            </w:r>
            <w:r>
              <w:rPr>
                <w:spacing w:val="36"/>
                <w:sz w:val="24"/>
              </w:rPr>
              <w:t xml:space="preserve"> </w:t>
            </w:r>
            <w:r>
              <w:rPr>
                <w:sz w:val="24"/>
              </w:rPr>
              <w:t>RDSO</w:t>
            </w:r>
            <w:r>
              <w:rPr>
                <w:spacing w:val="37"/>
                <w:sz w:val="24"/>
              </w:rPr>
              <w:t xml:space="preserve"> </w:t>
            </w:r>
            <w:r>
              <w:rPr>
                <w:sz w:val="24"/>
              </w:rPr>
              <w:t>specification</w:t>
            </w:r>
            <w:r>
              <w:rPr>
                <w:spacing w:val="35"/>
                <w:sz w:val="24"/>
              </w:rPr>
              <w:t xml:space="preserve"> </w:t>
            </w:r>
            <w:r>
              <w:rPr>
                <w:spacing w:val="-2"/>
                <w:sz w:val="24"/>
              </w:rPr>
              <w:t>RDSO/SPN</w:t>
            </w:r>
          </w:p>
          <w:p w14:paraId="5D2DA6FA" w14:textId="77777777" w:rsidR="00620921" w:rsidRDefault="00EA4069">
            <w:pPr>
              <w:pStyle w:val="TableParagraph"/>
              <w:ind w:left="105" w:right="100"/>
              <w:jc w:val="both"/>
              <w:rPr>
                <w:sz w:val="24"/>
              </w:rPr>
            </w:pPr>
            <w:r>
              <w:rPr>
                <w:sz w:val="24"/>
              </w:rPr>
              <w:t xml:space="preserve">/192/2019 ver. 2.0 or RDSO/SPN/ 203/2011 ver. 1.0 or </w:t>
            </w:r>
            <w:r>
              <w:rPr>
                <w:spacing w:val="-2"/>
                <w:sz w:val="24"/>
              </w:rPr>
              <w:t>latest.</w:t>
            </w:r>
          </w:p>
          <w:p w14:paraId="3B6BA09C" w14:textId="77777777" w:rsidR="00620921" w:rsidRDefault="00EA4069">
            <w:pPr>
              <w:pStyle w:val="TableParagraph"/>
              <w:ind w:left="105" w:right="96"/>
              <w:jc w:val="both"/>
              <w:rPr>
                <w:sz w:val="24"/>
              </w:rPr>
            </w:pPr>
            <w:r>
              <w:rPr>
                <w:rFonts w:ascii="Arial"/>
                <w:b/>
                <w:sz w:val="24"/>
              </w:rPr>
              <w:t>Note:</w:t>
            </w:r>
            <w:r>
              <w:rPr>
                <w:rFonts w:ascii="Arial"/>
                <w:b/>
                <w:spacing w:val="-17"/>
                <w:sz w:val="24"/>
              </w:rPr>
              <w:t xml:space="preserve"> </w:t>
            </w:r>
            <w:r>
              <w:rPr>
                <w:sz w:val="24"/>
              </w:rPr>
              <w:t>Payment</w:t>
            </w:r>
            <w:r>
              <w:rPr>
                <w:spacing w:val="-17"/>
                <w:sz w:val="24"/>
              </w:rPr>
              <w:t xml:space="preserve"> </w:t>
            </w:r>
            <w:r>
              <w:rPr>
                <w:sz w:val="24"/>
              </w:rPr>
              <w:t>will</w:t>
            </w:r>
            <w:r>
              <w:rPr>
                <w:spacing w:val="-16"/>
                <w:sz w:val="24"/>
              </w:rPr>
              <w:t xml:space="preserve"> </w:t>
            </w:r>
            <w:r>
              <w:rPr>
                <w:sz w:val="24"/>
              </w:rPr>
              <w:t>be</w:t>
            </w:r>
            <w:r>
              <w:rPr>
                <w:spacing w:val="-17"/>
                <w:sz w:val="24"/>
              </w:rPr>
              <w:t xml:space="preserve"> </w:t>
            </w:r>
            <w:r>
              <w:rPr>
                <w:sz w:val="24"/>
              </w:rPr>
              <w:t>made</w:t>
            </w:r>
            <w:r>
              <w:rPr>
                <w:spacing w:val="-17"/>
                <w:sz w:val="24"/>
              </w:rPr>
              <w:t xml:space="preserve"> </w:t>
            </w:r>
            <w:r>
              <w:rPr>
                <w:sz w:val="24"/>
              </w:rPr>
              <w:t>for</w:t>
            </w:r>
            <w:r>
              <w:rPr>
                <w:spacing w:val="-17"/>
                <w:sz w:val="24"/>
              </w:rPr>
              <w:t xml:space="preserve"> </w:t>
            </w:r>
            <w:r>
              <w:rPr>
                <w:sz w:val="24"/>
              </w:rPr>
              <w:t>only</w:t>
            </w:r>
            <w:r>
              <w:rPr>
                <w:spacing w:val="-16"/>
                <w:sz w:val="24"/>
              </w:rPr>
              <w:t xml:space="preserve"> </w:t>
            </w:r>
            <w:r>
              <w:rPr>
                <w:sz w:val="24"/>
              </w:rPr>
              <w:t>vital</w:t>
            </w:r>
            <w:r>
              <w:rPr>
                <w:spacing w:val="-17"/>
                <w:sz w:val="24"/>
              </w:rPr>
              <w:t xml:space="preserve"> </w:t>
            </w:r>
            <w:r>
              <w:rPr>
                <w:sz w:val="24"/>
              </w:rPr>
              <w:t>bit</w:t>
            </w:r>
            <w:r>
              <w:rPr>
                <w:spacing w:val="-17"/>
                <w:sz w:val="24"/>
              </w:rPr>
              <w:t xml:space="preserve"> </w:t>
            </w:r>
            <w:r>
              <w:rPr>
                <w:sz w:val="24"/>
              </w:rPr>
              <w:t>as</w:t>
            </w:r>
            <w:r>
              <w:rPr>
                <w:spacing w:val="-16"/>
                <w:sz w:val="24"/>
              </w:rPr>
              <w:t xml:space="preserve"> </w:t>
            </w:r>
            <w:r>
              <w:rPr>
                <w:sz w:val="24"/>
              </w:rPr>
              <w:t>per</w:t>
            </w:r>
            <w:r>
              <w:rPr>
                <w:spacing w:val="-17"/>
                <w:sz w:val="24"/>
              </w:rPr>
              <w:t xml:space="preserve"> </w:t>
            </w:r>
            <w:r>
              <w:rPr>
                <w:sz w:val="24"/>
              </w:rPr>
              <w:t xml:space="preserve">function table attached by Railways, no payment will be made for </w:t>
            </w:r>
            <w:proofErr w:type="spellStart"/>
            <w:proofErr w:type="gramStart"/>
            <w:r>
              <w:rPr>
                <w:sz w:val="24"/>
              </w:rPr>
              <w:t>non</w:t>
            </w:r>
            <w:r>
              <w:rPr>
                <w:spacing w:val="-17"/>
                <w:sz w:val="24"/>
              </w:rPr>
              <w:t xml:space="preserve"> </w:t>
            </w:r>
            <w:r>
              <w:rPr>
                <w:sz w:val="24"/>
              </w:rPr>
              <w:t>Vital</w:t>
            </w:r>
            <w:proofErr w:type="spellEnd"/>
            <w:proofErr w:type="gramEnd"/>
            <w:r>
              <w:rPr>
                <w:spacing w:val="-17"/>
                <w:sz w:val="24"/>
              </w:rPr>
              <w:t xml:space="preserve"> </w:t>
            </w:r>
            <w:r>
              <w:rPr>
                <w:sz w:val="24"/>
              </w:rPr>
              <w:t>bits</w:t>
            </w:r>
            <w:r>
              <w:rPr>
                <w:spacing w:val="-16"/>
                <w:sz w:val="24"/>
              </w:rPr>
              <w:t xml:space="preserve"> </w:t>
            </w:r>
            <w:r>
              <w:rPr>
                <w:sz w:val="24"/>
              </w:rPr>
              <w:t>such</w:t>
            </w:r>
            <w:r>
              <w:rPr>
                <w:spacing w:val="-17"/>
                <w:sz w:val="24"/>
              </w:rPr>
              <w:t xml:space="preserve"> </w:t>
            </w:r>
            <w:r>
              <w:rPr>
                <w:sz w:val="24"/>
              </w:rPr>
              <w:t>as</w:t>
            </w:r>
            <w:r>
              <w:rPr>
                <w:spacing w:val="-17"/>
                <w:sz w:val="24"/>
              </w:rPr>
              <w:t xml:space="preserve"> </w:t>
            </w:r>
            <w:r>
              <w:rPr>
                <w:sz w:val="24"/>
              </w:rPr>
              <w:t>Counter</w:t>
            </w:r>
            <w:r>
              <w:rPr>
                <w:spacing w:val="-17"/>
                <w:sz w:val="24"/>
              </w:rPr>
              <w:t xml:space="preserve"> </w:t>
            </w:r>
            <w:r>
              <w:rPr>
                <w:sz w:val="24"/>
              </w:rPr>
              <w:t>bits,</w:t>
            </w:r>
            <w:r>
              <w:rPr>
                <w:spacing w:val="-16"/>
                <w:sz w:val="24"/>
              </w:rPr>
              <w:t xml:space="preserve"> </w:t>
            </w:r>
            <w:r>
              <w:rPr>
                <w:sz w:val="24"/>
              </w:rPr>
              <w:t>SM</w:t>
            </w:r>
            <w:r>
              <w:rPr>
                <w:spacing w:val="-17"/>
                <w:sz w:val="24"/>
              </w:rPr>
              <w:t xml:space="preserve"> </w:t>
            </w:r>
            <w:r>
              <w:rPr>
                <w:sz w:val="24"/>
              </w:rPr>
              <w:t>key</w:t>
            </w:r>
            <w:r>
              <w:rPr>
                <w:spacing w:val="-17"/>
                <w:sz w:val="24"/>
              </w:rPr>
              <w:t xml:space="preserve"> </w:t>
            </w:r>
            <w:r>
              <w:rPr>
                <w:sz w:val="24"/>
              </w:rPr>
              <w:t>Bits,</w:t>
            </w:r>
            <w:r>
              <w:rPr>
                <w:spacing w:val="-16"/>
                <w:sz w:val="24"/>
              </w:rPr>
              <w:t xml:space="preserve"> </w:t>
            </w:r>
            <w:r>
              <w:rPr>
                <w:sz w:val="24"/>
              </w:rPr>
              <w:t>Read</w:t>
            </w:r>
            <w:r>
              <w:rPr>
                <w:spacing w:val="-16"/>
                <w:sz w:val="24"/>
              </w:rPr>
              <w:t xml:space="preserve"> </w:t>
            </w:r>
            <w:r>
              <w:rPr>
                <w:sz w:val="24"/>
              </w:rPr>
              <w:t>back bits</w:t>
            </w:r>
            <w:r>
              <w:rPr>
                <w:spacing w:val="-8"/>
                <w:sz w:val="24"/>
              </w:rPr>
              <w:t xml:space="preserve"> </w:t>
            </w:r>
            <w:r>
              <w:rPr>
                <w:sz w:val="24"/>
              </w:rPr>
              <w:t>and</w:t>
            </w:r>
            <w:r>
              <w:rPr>
                <w:spacing w:val="-7"/>
                <w:sz w:val="24"/>
              </w:rPr>
              <w:t xml:space="preserve"> </w:t>
            </w:r>
            <w:r>
              <w:rPr>
                <w:sz w:val="24"/>
              </w:rPr>
              <w:t>any</w:t>
            </w:r>
            <w:r>
              <w:rPr>
                <w:spacing w:val="-9"/>
                <w:sz w:val="24"/>
              </w:rPr>
              <w:t xml:space="preserve"> </w:t>
            </w:r>
            <w:r>
              <w:rPr>
                <w:sz w:val="24"/>
              </w:rPr>
              <w:t>potential</w:t>
            </w:r>
            <w:r>
              <w:rPr>
                <w:spacing w:val="-8"/>
                <w:sz w:val="24"/>
              </w:rPr>
              <w:t xml:space="preserve"> </w:t>
            </w:r>
            <w:r>
              <w:rPr>
                <w:sz w:val="24"/>
              </w:rPr>
              <w:t>free</w:t>
            </w:r>
            <w:r>
              <w:rPr>
                <w:spacing w:val="-7"/>
                <w:sz w:val="24"/>
              </w:rPr>
              <w:t xml:space="preserve"> </w:t>
            </w:r>
            <w:r>
              <w:rPr>
                <w:sz w:val="24"/>
              </w:rPr>
              <w:t>contact</w:t>
            </w:r>
            <w:r>
              <w:rPr>
                <w:spacing w:val="-9"/>
                <w:sz w:val="24"/>
              </w:rPr>
              <w:t xml:space="preserve"> </w:t>
            </w:r>
            <w:r>
              <w:rPr>
                <w:sz w:val="24"/>
              </w:rPr>
              <w:t>bits</w:t>
            </w:r>
            <w:r>
              <w:rPr>
                <w:spacing w:val="-8"/>
                <w:sz w:val="24"/>
              </w:rPr>
              <w:t xml:space="preserve"> </w:t>
            </w:r>
            <w:r>
              <w:rPr>
                <w:sz w:val="24"/>
              </w:rPr>
              <w:t>of</w:t>
            </w:r>
            <w:r>
              <w:rPr>
                <w:spacing w:val="-7"/>
                <w:sz w:val="24"/>
              </w:rPr>
              <w:t xml:space="preserve"> </w:t>
            </w:r>
            <w:r>
              <w:rPr>
                <w:sz w:val="24"/>
              </w:rPr>
              <w:t>DC-DC</w:t>
            </w:r>
            <w:r>
              <w:rPr>
                <w:spacing w:val="-8"/>
                <w:sz w:val="24"/>
              </w:rPr>
              <w:t xml:space="preserve"> </w:t>
            </w:r>
            <w:r>
              <w:rPr>
                <w:spacing w:val="-2"/>
                <w:sz w:val="24"/>
              </w:rPr>
              <w:t>converter</w:t>
            </w:r>
          </w:p>
          <w:p w14:paraId="2AFD47B5" w14:textId="77777777" w:rsidR="00620921" w:rsidRDefault="00EA4069">
            <w:pPr>
              <w:pStyle w:val="TableParagraph"/>
              <w:spacing w:before="1" w:line="255" w:lineRule="exact"/>
              <w:ind w:left="105"/>
              <w:jc w:val="both"/>
              <w:rPr>
                <w:sz w:val="24"/>
              </w:rPr>
            </w:pPr>
            <w:r>
              <w:rPr>
                <w:sz w:val="24"/>
              </w:rPr>
              <w:t>or</w:t>
            </w:r>
            <w:r>
              <w:rPr>
                <w:spacing w:val="-4"/>
                <w:sz w:val="24"/>
              </w:rPr>
              <w:t xml:space="preserve"> </w:t>
            </w:r>
            <w:r>
              <w:rPr>
                <w:sz w:val="24"/>
              </w:rPr>
              <w:t>Modem of</w:t>
            </w:r>
            <w:r>
              <w:rPr>
                <w:spacing w:val="-1"/>
                <w:sz w:val="24"/>
              </w:rPr>
              <w:t xml:space="preserve"> </w:t>
            </w:r>
            <w:r>
              <w:rPr>
                <w:spacing w:val="-5"/>
                <w:sz w:val="24"/>
              </w:rPr>
              <w:t>EI.</w:t>
            </w:r>
          </w:p>
        </w:tc>
        <w:tc>
          <w:tcPr>
            <w:tcW w:w="1324" w:type="dxa"/>
          </w:tcPr>
          <w:p w14:paraId="51B4A5B9" w14:textId="77777777" w:rsidR="00620921" w:rsidRDefault="00620921">
            <w:pPr>
              <w:pStyle w:val="TableParagraph"/>
              <w:rPr>
                <w:rFonts w:ascii="Arial"/>
                <w:b/>
                <w:sz w:val="24"/>
              </w:rPr>
            </w:pPr>
          </w:p>
          <w:p w14:paraId="1A46822D" w14:textId="77777777" w:rsidR="00620921" w:rsidRDefault="00620921">
            <w:pPr>
              <w:pStyle w:val="TableParagraph"/>
              <w:rPr>
                <w:rFonts w:ascii="Arial"/>
                <w:b/>
                <w:sz w:val="24"/>
              </w:rPr>
            </w:pPr>
          </w:p>
          <w:p w14:paraId="1DFCB544" w14:textId="77777777" w:rsidR="00620921" w:rsidRDefault="00620921">
            <w:pPr>
              <w:pStyle w:val="TableParagraph"/>
              <w:rPr>
                <w:rFonts w:ascii="Arial"/>
                <w:b/>
                <w:sz w:val="24"/>
              </w:rPr>
            </w:pPr>
          </w:p>
          <w:p w14:paraId="02C2BF08" w14:textId="77777777" w:rsidR="00620921" w:rsidRDefault="00620921">
            <w:pPr>
              <w:pStyle w:val="TableParagraph"/>
              <w:spacing w:before="5"/>
              <w:rPr>
                <w:rFonts w:ascii="Arial"/>
                <w:b/>
                <w:sz w:val="24"/>
              </w:rPr>
            </w:pPr>
          </w:p>
          <w:p w14:paraId="04275AC5" w14:textId="77777777" w:rsidR="00620921" w:rsidRDefault="00EA4069">
            <w:pPr>
              <w:pStyle w:val="TableParagraph"/>
              <w:ind w:left="14" w:right="1"/>
              <w:jc w:val="center"/>
              <w:rPr>
                <w:sz w:val="24"/>
              </w:rPr>
            </w:pPr>
            <w:r>
              <w:rPr>
                <w:spacing w:val="-5"/>
                <w:sz w:val="24"/>
              </w:rPr>
              <w:t>Set</w:t>
            </w:r>
          </w:p>
        </w:tc>
        <w:tc>
          <w:tcPr>
            <w:tcW w:w="1233" w:type="dxa"/>
          </w:tcPr>
          <w:p w14:paraId="74D1E845" w14:textId="77777777" w:rsidR="00620921" w:rsidRDefault="00620921">
            <w:pPr>
              <w:pStyle w:val="TableParagraph"/>
              <w:rPr>
                <w:rFonts w:ascii="Arial"/>
                <w:b/>
                <w:sz w:val="24"/>
              </w:rPr>
            </w:pPr>
          </w:p>
          <w:p w14:paraId="33C89273" w14:textId="77777777" w:rsidR="00620921" w:rsidRDefault="00620921">
            <w:pPr>
              <w:pStyle w:val="TableParagraph"/>
              <w:rPr>
                <w:rFonts w:ascii="Arial"/>
                <w:b/>
                <w:sz w:val="24"/>
              </w:rPr>
            </w:pPr>
          </w:p>
          <w:p w14:paraId="30A705FE" w14:textId="77777777" w:rsidR="00620921" w:rsidRDefault="00620921">
            <w:pPr>
              <w:pStyle w:val="TableParagraph"/>
              <w:rPr>
                <w:rFonts w:ascii="Arial"/>
                <w:b/>
                <w:sz w:val="24"/>
              </w:rPr>
            </w:pPr>
          </w:p>
          <w:p w14:paraId="129DAE4E" w14:textId="77777777" w:rsidR="00620921" w:rsidRDefault="00620921">
            <w:pPr>
              <w:pStyle w:val="TableParagraph"/>
              <w:spacing w:before="5"/>
              <w:rPr>
                <w:rFonts w:ascii="Arial"/>
                <w:b/>
                <w:sz w:val="24"/>
              </w:rPr>
            </w:pPr>
          </w:p>
          <w:p w14:paraId="46348F52" w14:textId="77777777" w:rsidR="00620921" w:rsidRDefault="00EA4069">
            <w:pPr>
              <w:pStyle w:val="TableParagraph"/>
              <w:ind w:left="18" w:right="2"/>
              <w:jc w:val="center"/>
              <w:rPr>
                <w:sz w:val="24"/>
              </w:rPr>
            </w:pPr>
            <w:r>
              <w:rPr>
                <w:spacing w:val="-2"/>
                <w:sz w:val="24"/>
              </w:rPr>
              <w:t>7832317</w:t>
            </w:r>
          </w:p>
        </w:tc>
      </w:tr>
      <w:tr w:rsidR="00620921" w14:paraId="4D69548A" w14:textId="77777777">
        <w:trPr>
          <w:trHeight w:val="1379"/>
        </w:trPr>
        <w:tc>
          <w:tcPr>
            <w:tcW w:w="842" w:type="dxa"/>
          </w:tcPr>
          <w:p w14:paraId="4E5DF87E" w14:textId="77777777" w:rsidR="00620921" w:rsidRDefault="00EA4069">
            <w:pPr>
              <w:pStyle w:val="TableParagraph"/>
              <w:ind w:left="9" w:right="1"/>
              <w:jc w:val="center"/>
              <w:rPr>
                <w:sz w:val="24"/>
              </w:rPr>
            </w:pPr>
            <w:r>
              <w:rPr>
                <w:spacing w:val="-4"/>
                <w:sz w:val="24"/>
              </w:rPr>
              <w:t>4102</w:t>
            </w:r>
          </w:p>
        </w:tc>
        <w:tc>
          <w:tcPr>
            <w:tcW w:w="6378" w:type="dxa"/>
          </w:tcPr>
          <w:p w14:paraId="0612E047" w14:textId="77777777" w:rsidR="00620921" w:rsidRDefault="00EA4069">
            <w:pPr>
              <w:pStyle w:val="TableParagraph"/>
              <w:spacing w:line="270" w:lineRule="atLeast"/>
              <w:ind w:left="105" w:right="95"/>
              <w:jc w:val="both"/>
              <w:rPr>
                <w:sz w:val="24"/>
              </w:rPr>
            </w:pPr>
            <w:r>
              <w:rPr>
                <w:sz w:val="24"/>
              </w:rPr>
              <w:t>Incremental</w:t>
            </w:r>
            <w:r>
              <w:rPr>
                <w:spacing w:val="-17"/>
                <w:sz w:val="24"/>
              </w:rPr>
              <w:t xml:space="preserve"> </w:t>
            </w:r>
            <w:r>
              <w:rPr>
                <w:sz w:val="24"/>
              </w:rPr>
              <w:t>rate</w:t>
            </w:r>
            <w:r>
              <w:rPr>
                <w:spacing w:val="-17"/>
                <w:sz w:val="24"/>
              </w:rPr>
              <w:t xml:space="preserve"> </w:t>
            </w:r>
            <w:r>
              <w:rPr>
                <w:sz w:val="24"/>
              </w:rPr>
              <w:t>for</w:t>
            </w:r>
            <w:r>
              <w:rPr>
                <w:spacing w:val="-16"/>
                <w:sz w:val="24"/>
              </w:rPr>
              <w:t xml:space="preserve"> </w:t>
            </w:r>
            <w:r>
              <w:rPr>
                <w:sz w:val="24"/>
              </w:rPr>
              <w:t>vital</w:t>
            </w:r>
            <w:r>
              <w:rPr>
                <w:spacing w:val="-17"/>
                <w:sz w:val="24"/>
              </w:rPr>
              <w:t xml:space="preserve"> </w:t>
            </w:r>
            <w:proofErr w:type="spellStart"/>
            <w:r>
              <w:rPr>
                <w:sz w:val="24"/>
              </w:rPr>
              <w:t>signalling</w:t>
            </w:r>
            <w:proofErr w:type="spellEnd"/>
            <w:r>
              <w:rPr>
                <w:spacing w:val="-17"/>
                <w:sz w:val="24"/>
              </w:rPr>
              <w:t xml:space="preserve"> </w:t>
            </w:r>
            <w:r>
              <w:rPr>
                <w:sz w:val="24"/>
              </w:rPr>
              <w:t>functions</w:t>
            </w:r>
            <w:r>
              <w:rPr>
                <w:spacing w:val="-17"/>
                <w:sz w:val="24"/>
              </w:rPr>
              <w:t xml:space="preserve"> </w:t>
            </w:r>
            <w:r>
              <w:rPr>
                <w:sz w:val="24"/>
              </w:rPr>
              <w:t>in</w:t>
            </w:r>
            <w:r>
              <w:rPr>
                <w:spacing w:val="-16"/>
                <w:sz w:val="24"/>
              </w:rPr>
              <w:t xml:space="preserve"> </w:t>
            </w:r>
            <w:r>
              <w:rPr>
                <w:sz w:val="24"/>
              </w:rPr>
              <w:t>EI</w:t>
            </w:r>
            <w:r>
              <w:rPr>
                <w:spacing w:val="-17"/>
                <w:sz w:val="24"/>
              </w:rPr>
              <w:t xml:space="preserve"> </w:t>
            </w:r>
            <w:r>
              <w:rPr>
                <w:sz w:val="24"/>
              </w:rPr>
              <w:t>SYSTEM over and above 125 functions under item No 4101 along with spares for the cards/modules/PCB, connectors/couplers, fuses, all relays, crimp contact, convertors</w:t>
            </w:r>
            <w:r>
              <w:rPr>
                <w:spacing w:val="-17"/>
                <w:sz w:val="24"/>
              </w:rPr>
              <w:t xml:space="preserve"> </w:t>
            </w:r>
            <w:r>
              <w:rPr>
                <w:sz w:val="24"/>
              </w:rPr>
              <w:t>etc.</w:t>
            </w:r>
            <w:r>
              <w:rPr>
                <w:spacing w:val="-17"/>
                <w:sz w:val="24"/>
              </w:rPr>
              <w:t xml:space="preserve"> </w:t>
            </w:r>
            <w:r>
              <w:rPr>
                <w:sz w:val="24"/>
              </w:rPr>
              <w:t>to</w:t>
            </w:r>
            <w:r>
              <w:rPr>
                <w:spacing w:val="-16"/>
                <w:sz w:val="24"/>
              </w:rPr>
              <w:t xml:space="preserve"> </w:t>
            </w:r>
            <w:r>
              <w:rPr>
                <w:sz w:val="24"/>
              </w:rPr>
              <w:t>the</w:t>
            </w:r>
            <w:r>
              <w:rPr>
                <w:spacing w:val="-16"/>
                <w:sz w:val="24"/>
              </w:rPr>
              <w:t xml:space="preserve"> </w:t>
            </w:r>
            <w:r>
              <w:rPr>
                <w:sz w:val="24"/>
              </w:rPr>
              <w:t>extent</w:t>
            </w:r>
            <w:r>
              <w:rPr>
                <w:spacing w:val="-17"/>
                <w:sz w:val="24"/>
              </w:rPr>
              <w:t xml:space="preserve"> </w:t>
            </w:r>
            <w:r>
              <w:rPr>
                <w:sz w:val="24"/>
              </w:rPr>
              <w:t>of</w:t>
            </w:r>
            <w:r>
              <w:rPr>
                <w:spacing w:val="-16"/>
                <w:sz w:val="24"/>
              </w:rPr>
              <w:t xml:space="preserve"> </w:t>
            </w:r>
            <w:r>
              <w:rPr>
                <w:sz w:val="24"/>
              </w:rPr>
              <w:t>5%</w:t>
            </w:r>
            <w:r>
              <w:rPr>
                <w:spacing w:val="-17"/>
                <w:sz w:val="24"/>
              </w:rPr>
              <w:t xml:space="preserve"> </w:t>
            </w:r>
            <w:r>
              <w:rPr>
                <w:sz w:val="24"/>
              </w:rPr>
              <w:t>of</w:t>
            </w:r>
            <w:r>
              <w:rPr>
                <w:spacing w:val="-16"/>
                <w:sz w:val="24"/>
              </w:rPr>
              <w:t xml:space="preserve"> </w:t>
            </w:r>
            <w:r>
              <w:rPr>
                <w:sz w:val="24"/>
              </w:rPr>
              <w:t>item</w:t>
            </w:r>
            <w:r>
              <w:rPr>
                <w:spacing w:val="-16"/>
                <w:sz w:val="24"/>
              </w:rPr>
              <w:t xml:space="preserve"> </w:t>
            </w:r>
            <w:r>
              <w:rPr>
                <w:sz w:val="24"/>
              </w:rPr>
              <w:t>no.</w:t>
            </w:r>
            <w:r>
              <w:rPr>
                <w:spacing w:val="-13"/>
                <w:sz w:val="24"/>
              </w:rPr>
              <w:t xml:space="preserve"> </w:t>
            </w:r>
            <w:r>
              <w:rPr>
                <w:sz w:val="24"/>
              </w:rPr>
              <w:t>4101</w:t>
            </w:r>
            <w:r>
              <w:rPr>
                <w:spacing w:val="-17"/>
                <w:sz w:val="24"/>
              </w:rPr>
              <w:t xml:space="preserve"> </w:t>
            </w:r>
            <w:r>
              <w:rPr>
                <w:sz w:val="24"/>
              </w:rPr>
              <w:t>&amp;</w:t>
            </w:r>
            <w:r>
              <w:rPr>
                <w:spacing w:val="-16"/>
                <w:sz w:val="24"/>
              </w:rPr>
              <w:t xml:space="preserve"> </w:t>
            </w:r>
            <w:r>
              <w:rPr>
                <w:spacing w:val="-2"/>
                <w:sz w:val="24"/>
              </w:rPr>
              <w:t>4102.</w:t>
            </w:r>
          </w:p>
        </w:tc>
        <w:tc>
          <w:tcPr>
            <w:tcW w:w="1324" w:type="dxa"/>
          </w:tcPr>
          <w:p w14:paraId="1D32C9DA" w14:textId="77777777" w:rsidR="00620921" w:rsidRDefault="00620921">
            <w:pPr>
              <w:pStyle w:val="TableParagraph"/>
              <w:spacing w:before="12"/>
              <w:rPr>
                <w:rFonts w:ascii="Arial"/>
                <w:b/>
                <w:sz w:val="24"/>
              </w:rPr>
            </w:pPr>
          </w:p>
          <w:p w14:paraId="407683AA" w14:textId="77777777" w:rsidR="00620921" w:rsidRDefault="00EA4069">
            <w:pPr>
              <w:pStyle w:val="TableParagraph"/>
              <w:ind w:left="502" w:right="127" w:hanging="360"/>
              <w:rPr>
                <w:sz w:val="24"/>
              </w:rPr>
            </w:pPr>
            <w:r>
              <w:rPr>
                <w:sz w:val="24"/>
              </w:rPr>
              <w:t>Per</w:t>
            </w:r>
            <w:r>
              <w:rPr>
                <w:spacing w:val="-17"/>
                <w:sz w:val="24"/>
              </w:rPr>
              <w:t xml:space="preserve"> </w:t>
            </w:r>
            <w:proofErr w:type="spellStart"/>
            <w:r>
              <w:rPr>
                <w:sz w:val="24"/>
              </w:rPr>
              <w:t>Funct</w:t>
            </w:r>
            <w:proofErr w:type="spellEnd"/>
            <w:r>
              <w:rPr>
                <w:sz w:val="24"/>
              </w:rPr>
              <w:t xml:space="preserve"> </w:t>
            </w:r>
            <w:r>
              <w:rPr>
                <w:spacing w:val="-4"/>
                <w:sz w:val="24"/>
              </w:rPr>
              <w:t>ion</w:t>
            </w:r>
          </w:p>
        </w:tc>
        <w:tc>
          <w:tcPr>
            <w:tcW w:w="1233" w:type="dxa"/>
          </w:tcPr>
          <w:p w14:paraId="1DA5F7F0" w14:textId="77777777" w:rsidR="00620921" w:rsidRDefault="00620921">
            <w:pPr>
              <w:pStyle w:val="TableParagraph"/>
              <w:spacing w:before="12"/>
              <w:rPr>
                <w:rFonts w:ascii="Arial"/>
                <w:b/>
                <w:sz w:val="24"/>
              </w:rPr>
            </w:pPr>
          </w:p>
          <w:p w14:paraId="03256A3D" w14:textId="77777777" w:rsidR="00620921" w:rsidRDefault="00EA4069">
            <w:pPr>
              <w:pStyle w:val="TableParagraph"/>
              <w:ind w:left="18" w:right="5"/>
              <w:jc w:val="center"/>
              <w:rPr>
                <w:sz w:val="24"/>
              </w:rPr>
            </w:pPr>
            <w:r>
              <w:rPr>
                <w:spacing w:val="-2"/>
                <w:sz w:val="24"/>
              </w:rPr>
              <w:t>71250</w:t>
            </w:r>
          </w:p>
        </w:tc>
      </w:tr>
      <w:tr w:rsidR="00620921" w14:paraId="0539023C" w14:textId="77777777">
        <w:trPr>
          <w:trHeight w:val="1103"/>
        </w:trPr>
        <w:tc>
          <w:tcPr>
            <w:tcW w:w="842" w:type="dxa"/>
          </w:tcPr>
          <w:p w14:paraId="5CDD1CAF" w14:textId="77777777" w:rsidR="00620921" w:rsidRDefault="00EA4069">
            <w:pPr>
              <w:pStyle w:val="TableParagraph"/>
              <w:ind w:left="9" w:right="1"/>
              <w:jc w:val="center"/>
              <w:rPr>
                <w:sz w:val="24"/>
              </w:rPr>
            </w:pPr>
            <w:r>
              <w:rPr>
                <w:spacing w:val="-4"/>
                <w:sz w:val="24"/>
              </w:rPr>
              <w:t>4103</w:t>
            </w:r>
          </w:p>
        </w:tc>
        <w:tc>
          <w:tcPr>
            <w:tcW w:w="6378" w:type="dxa"/>
          </w:tcPr>
          <w:p w14:paraId="29A23B4B" w14:textId="77777777" w:rsidR="00620921" w:rsidRDefault="00EA4069">
            <w:pPr>
              <w:pStyle w:val="TableParagraph"/>
              <w:spacing w:line="270" w:lineRule="atLeast"/>
              <w:ind w:left="105" w:right="102"/>
              <w:jc w:val="both"/>
              <w:rPr>
                <w:sz w:val="24"/>
              </w:rPr>
            </w:pPr>
            <w:r>
              <w:rPr>
                <w:sz w:val="24"/>
              </w:rPr>
              <w:t>Supply of additional Electronic Interlocking miscellaneous items with all necessary accessories for End Location (</w:t>
            </w:r>
            <w:proofErr w:type="spellStart"/>
            <w:r>
              <w:rPr>
                <w:sz w:val="24"/>
              </w:rPr>
              <w:t>Goomty</w:t>
            </w:r>
            <w:proofErr w:type="spellEnd"/>
            <w:r>
              <w:rPr>
                <w:sz w:val="24"/>
              </w:rPr>
              <w:t>) for Station / IBH / Auto Hut for Distributed Architecture in connection with Item No. 4101 &amp; 4102.</w:t>
            </w:r>
          </w:p>
        </w:tc>
        <w:tc>
          <w:tcPr>
            <w:tcW w:w="1324" w:type="dxa"/>
          </w:tcPr>
          <w:p w14:paraId="4FC97E4B" w14:textId="77777777" w:rsidR="00620921" w:rsidRDefault="00EA4069">
            <w:pPr>
              <w:pStyle w:val="TableParagraph"/>
              <w:ind w:left="242" w:right="227" w:hanging="2"/>
              <w:jc w:val="center"/>
              <w:rPr>
                <w:sz w:val="24"/>
              </w:rPr>
            </w:pPr>
            <w:r>
              <w:rPr>
                <w:spacing w:val="-4"/>
                <w:sz w:val="24"/>
              </w:rPr>
              <w:t xml:space="preserve">Per </w:t>
            </w:r>
            <w:proofErr w:type="spellStart"/>
            <w:r>
              <w:rPr>
                <w:spacing w:val="-2"/>
                <w:sz w:val="24"/>
              </w:rPr>
              <w:t>Goomty</w:t>
            </w:r>
            <w:proofErr w:type="spellEnd"/>
          </w:p>
          <w:p w14:paraId="7FFED91C" w14:textId="77777777" w:rsidR="00620921" w:rsidRDefault="00EA4069">
            <w:pPr>
              <w:pStyle w:val="TableParagraph"/>
              <w:spacing w:line="270" w:lineRule="atLeast"/>
              <w:ind w:left="14"/>
              <w:jc w:val="center"/>
              <w:rPr>
                <w:sz w:val="24"/>
              </w:rPr>
            </w:pPr>
            <w:r>
              <w:rPr>
                <w:sz w:val="24"/>
              </w:rPr>
              <w:t>/IBH/</w:t>
            </w:r>
            <w:r>
              <w:rPr>
                <w:spacing w:val="-17"/>
                <w:sz w:val="24"/>
              </w:rPr>
              <w:t xml:space="preserve"> </w:t>
            </w:r>
            <w:r>
              <w:rPr>
                <w:sz w:val="24"/>
              </w:rPr>
              <w:t xml:space="preserve">Auto </w:t>
            </w:r>
            <w:r>
              <w:rPr>
                <w:spacing w:val="-4"/>
                <w:sz w:val="24"/>
              </w:rPr>
              <w:t>Hut</w:t>
            </w:r>
          </w:p>
        </w:tc>
        <w:tc>
          <w:tcPr>
            <w:tcW w:w="1233" w:type="dxa"/>
          </w:tcPr>
          <w:p w14:paraId="6EDC0D84" w14:textId="77777777" w:rsidR="00620921" w:rsidRDefault="00620921">
            <w:pPr>
              <w:pStyle w:val="TableParagraph"/>
              <w:rPr>
                <w:rFonts w:ascii="Arial"/>
                <w:b/>
                <w:sz w:val="24"/>
              </w:rPr>
            </w:pPr>
          </w:p>
          <w:p w14:paraId="0AFF7505" w14:textId="77777777" w:rsidR="00620921" w:rsidRDefault="00EA4069">
            <w:pPr>
              <w:pStyle w:val="TableParagraph"/>
              <w:ind w:left="18" w:right="5"/>
              <w:jc w:val="center"/>
              <w:rPr>
                <w:sz w:val="24"/>
              </w:rPr>
            </w:pPr>
            <w:r>
              <w:rPr>
                <w:spacing w:val="-2"/>
                <w:sz w:val="24"/>
              </w:rPr>
              <w:t>674202</w:t>
            </w:r>
          </w:p>
        </w:tc>
      </w:tr>
      <w:tr w:rsidR="00620921" w14:paraId="43F3E8E5" w14:textId="77777777">
        <w:trPr>
          <w:trHeight w:val="1102"/>
        </w:trPr>
        <w:tc>
          <w:tcPr>
            <w:tcW w:w="842" w:type="dxa"/>
          </w:tcPr>
          <w:p w14:paraId="77175ADC" w14:textId="77777777" w:rsidR="00620921" w:rsidRDefault="00EA4069">
            <w:pPr>
              <w:pStyle w:val="TableParagraph"/>
              <w:spacing w:line="276" w:lineRule="exact"/>
              <w:ind w:left="9" w:right="1"/>
              <w:jc w:val="center"/>
              <w:rPr>
                <w:sz w:val="24"/>
              </w:rPr>
            </w:pPr>
            <w:r>
              <w:rPr>
                <w:spacing w:val="-4"/>
                <w:sz w:val="24"/>
              </w:rPr>
              <w:t>4104</w:t>
            </w:r>
          </w:p>
        </w:tc>
        <w:tc>
          <w:tcPr>
            <w:tcW w:w="6378" w:type="dxa"/>
          </w:tcPr>
          <w:p w14:paraId="5605AA6C" w14:textId="77777777" w:rsidR="00620921" w:rsidRDefault="00EA4069">
            <w:pPr>
              <w:pStyle w:val="TableParagraph"/>
              <w:ind w:left="105" w:right="98"/>
              <w:jc w:val="both"/>
              <w:rPr>
                <w:sz w:val="24"/>
              </w:rPr>
            </w:pPr>
            <w:r>
              <w:rPr>
                <w:sz w:val="24"/>
              </w:rPr>
              <w:t>Supply</w:t>
            </w:r>
            <w:r>
              <w:rPr>
                <w:spacing w:val="-3"/>
                <w:sz w:val="24"/>
              </w:rPr>
              <w:t xml:space="preserve"> </w:t>
            </w:r>
            <w:r>
              <w:rPr>
                <w:sz w:val="24"/>
              </w:rPr>
              <w:t>of</w:t>
            </w:r>
            <w:r>
              <w:rPr>
                <w:spacing w:val="-1"/>
                <w:sz w:val="24"/>
              </w:rPr>
              <w:t xml:space="preserve"> </w:t>
            </w:r>
            <w:r>
              <w:rPr>
                <w:sz w:val="24"/>
              </w:rPr>
              <w:t>commercial</w:t>
            </w:r>
            <w:r>
              <w:rPr>
                <w:spacing w:val="-3"/>
                <w:sz w:val="24"/>
              </w:rPr>
              <w:t xml:space="preserve"> </w:t>
            </w:r>
            <w:r>
              <w:rPr>
                <w:sz w:val="24"/>
              </w:rPr>
              <w:t>grade</w:t>
            </w:r>
            <w:r>
              <w:rPr>
                <w:spacing w:val="-3"/>
                <w:sz w:val="24"/>
              </w:rPr>
              <w:t xml:space="preserve"> </w:t>
            </w:r>
            <w:r>
              <w:rPr>
                <w:sz w:val="24"/>
              </w:rPr>
              <w:t>operator</w:t>
            </w:r>
            <w:r>
              <w:rPr>
                <w:spacing w:val="-3"/>
                <w:sz w:val="24"/>
              </w:rPr>
              <w:t xml:space="preserve"> </w:t>
            </w:r>
            <w:r>
              <w:rPr>
                <w:sz w:val="24"/>
              </w:rPr>
              <w:t>VDU</w:t>
            </w:r>
            <w:r>
              <w:rPr>
                <w:spacing w:val="-2"/>
                <w:sz w:val="24"/>
              </w:rPr>
              <w:t xml:space="preserve"> </w:t>
            </w:r>
            <w:r>
              <w:rPr>
                <w:sz w:val="24"/>
              </w:rPr>
              <w:t>of</w:t>
            </w:r>
            <w:r>
              <w:rPr>
                <w:spacing w:val="-3"/>
                <w:sz w:val="24"/>
              </w:rPr>
              <w:t xml:space="preserve"> </w:t>
            </w:r>
            <w:r>
              <w:rPr>
                <w:sz w:val="24"/>
              </w:rPr>
              <w:t>size</w:t>
            </w:r>
            <w:r>
              <w:rPr>
                <w:spacing w:val="-1"/>
                <w:sz w:val="24"/>
              </w:rPr>
              <w:t xml:space="preserve"> </w:t>
            </w:r>
            <w:r>
              <w:rPr>
                <w:sz w:val="24"/>
              </w:rPr>
              <w:t>55"</w:t>
            </w:r>
            <w:r>
              <w:rPr>
                <w:spacing w:val="-1"/>
                <w:sz w:val="24"/>
              </w:rPr>
              <w:t xml:space="preserve"> </w:t>
            </w:r>
            <w:r>
              <w:rPr>
                <w:sz w:val="24"/>
              </w:rPr>
              <w:t>Full HD,</w:t>
            </w:r>
            <w:r>
              <w:rPr>
                <w:spacing w:val="-7"/>
                <w:sz w:val="24"/>
              </w:rPr>
              <w:t xml:space="preserve"> </w:t>
            </w:r>
            <w:r>
              <w:rPr>
                <w:sz w:val="24"/>
              </w:rPr>
              <w:t>with</w:t>
            </w:r>
            <w:r>
              <w:rPr>
                <w:spacing w:val="-6"/>
                <w:sz w:val="24"/>
              </w:rPr>
              <w:t xml:space="preserve"> </w:t>
            </w:r>
            <w:r>
              <w:rPr>
                <w:sz w:val="24"/>
              </w:rPr>
              <w:t>backlit</w:t>
            </w:r>
            <w:r>
              <w:rPr>
                <w:spacing w:val="-7"/>
                <w:sz w:val="24"/>
              </w:rPr>
              <w:t xml:space="preserve"> </w:t>
            </w:r>
            <w:r>
              <w:rPr>
                <w:sz w:val="24"/>
              </w:rPr>
              <w:t>LED,</w:t>
            </w:r>
            <w:r>
              <w:rPr>
                <w:spacing w:val="-10"/>
                <w:sz w:val="24"/>
              </w:rPr>
              <w:t xml:space="preserve"> </w:t>
            </w:r>
            <w:r>
              <w:rPr>
                <w:sz w:val="24"/>
              </w:rPr>
              <w:t>with</w:t>
            </w:r>
            <w:r>
              <w:rPr>
                <w:spacing w:val="-6"/>
                <w:sz w:val="24"/>
              </w:rPr>
              <w:t xml:space="preserve"> </w:t>
            </w:r>
            <w:r>
              <w:rPr>
                <w:sz w:val="24"/>
              </w:rPr>
              <w:t>HDMI/DVI</w:t>
            </w:r>
            <w:r>
              <w:rPr>
                <w:spacing w:val="-7"/>
                <w:sz w:val="24"/>
              </w:rPr>
              <w:t xml:space="preserve"> </w:t>
            </w:r>
            <w:r>
              <w:rPr>
                <w:sz w:val="24"/>
              </w:rPr>
              <w:t>port,</w:t>
            </w:r>
            <w:r>
              <w:rPr>
                <w:spacing w:val="-7"/>
                <w:sz w:val="24"/>
              </w:rPr>
              <w:t xml:space="preserve"> </w:t>
            </w:r>
            <w:r>
              <w:rPr>
                <w:sz w:val="24"/>
              </w:rPr>
              <w:t>Inbuilt</w:t>
            </w:r>
            <w:r>
              <w:rPr>
                <w:spacing w:val="-7"/>
                <w:sz w:val="24"/>
              </w:rPr>
              <w:t xml:space="preserve"> </w:t>
            </w:r>
            <w:r>
              <w:rPr>
                <w:sz w:val="24"/>
              </w:rPr>
              <w:t>Speaker, required</w:t>
            </w:r>
            <w:r>
              <w:rPr>
                <w:spacing w:val="67"/>
                <w:w w:val="150"/>
                <w:sz w:val="24"/>
              </w:rPr>
              <w:t xml:space="preserve"> </w:t>
            </w:r>
            <w:r>
              <w:rPr>
                <w:sz w:val="24"/>
              </w:rPr>
              <w:t>HDMI/DVI</w:t>
            </w:r>
            <w:r>
              <w:rPr>
                <w:spacing w:val="67"/>
                <w:w w:val="150"/>
                <w:sz w:val="24"/>
              </w:rPr>
              <w:t xml:space="preserve"> </w:t>
            </w:r>
            <w:r>
              <w:rPr>
                <w:sz w:val="24"/>
              </w:rPr>
              <w:t>cables</w:t>
            </w:r>
            <w:r>
              <w:rPr>
                <w:spacing w:val="67"/>
                <w:w w:val="150"/>
                <w:sz w:val="24"/>
              </w:rPr>
              <w:t xml:space="preserve"> </w:t>
            </w:r>
            <w:r>
              <w:rPr>
                <w:sz w:val="24"/>
              </w:rPr>
              <w:t>for</w:t>
            </w:r>
            <w:r>
              <w:rPr>
                <w:spacing w:val="66"/>
                <w:w w:val="150"/>
                <w:sz w:val="24"/>
              </w:rPr>
              <w:t xml:space="preserve"> </w:t>
            </w:r>
            <w:r>
              <w:rPr>
                <w:sz w:val="24"/>
              </w:rPr>
              <w:t>connectivity</w:t>
            </w:r>
            <w:r>
              <w:rPr>
                <w:spacing w:val="64"/>
                <w:w w:val="150"/>
                <w:sz w:val="24"/>
              </w:rPr>
              <w:t xml:space="preserve"> </w:t>
            </w:r>
            <w:r>
              <w:rPr>
                <w:sz w:val="24"/>
              </w:rPr>
              <w:t>and</w:t>
            </w:r>
            <w:r>
              <w:rPr>
                <w:spacing w:val="67"/>
                <w:w w:val="150"/>
                <w:sz w:val="24"/>
              </w:rPr>
              <w:t xml:space="preserve"> </w:t>
            </w:r>
            <w:r>
              <w:rPr>
                <w:spacing w:val="-2"/>
                <w:sz w:val="24"/>
              </w:rPr>
              <w:t>other</w:t>
            </w:r>
          </w:p>
          <w:p w14:paraId="3267DEDB" w14:textId="77777777" w:rsidR="00620921" w:rsidRDefault="00EA4069">
            <w:pPr>
              <w:pStyle w:val="TableParagraph"/>
              <w:spacing w:line="255" w:lineRule="exact"/>
              <w:ind w:left="105"/>
              <w:jc w:val="both"/>
              <w:rPr>
                <w:sz w:val="24"/>
              </w:rPr>
            </w:pPr>
            <w:r>
              <w:rPr>
                <w:sz w:val="24"/>
              </w:rPr>
              <w:t>miscellaneous</w:t>
            </w:r>
            <w:r>
              <w:rPr>
                <w:spacing w:val="-7"/>
                <w:sz w:val="24"/>
              </w:rPr>
              <w:t xml:space="preserve"> </w:t>
            </w:r>
            <w:r>
              <w:rPr>
                <w:sz w:val="24"/>
              </w:rPr>
              <w:t>item</w:t>
            </w:r>
            <w:r>
              <w:rPr>
                <w:spacing w:val="-3"/>
                <w:sz w:val="24"/>
              </w:rPr>
              <w:t xml:space="preserve"> </w:t>
            </w:r>
            <w:r>
              <w:rPr>
                <w:sz w:val="24"/>
              </w:rPr>
              <w:t>required</w:t>
            </w:r>
            <w:r>
              <w:rPr>
                <w:spacing w:val="-4"/>
                <w:sz w:val="24"/>
              </w:rPr>
              <w:t xml:space="preserve"> </w:t>
            </w:r>
            <w:r>
              <w:rPr>
                <w:sz w:val="24"/>
              </w:rPr>
              <w:t>for</w:t>
            </w:r>
            <w:r>
              <w:rPr>
                <w:spacing w:val="-3"/>
                <w:sz w:val="24"/>
              </w:rPr>
              <w:t xml:space="preserve"> </w:t>
            </w:r>
            <w:r>
              <w:rPr>
                <w:spacing w:val="-2"/>
                <w:sz w:val="24"/>
              </w:rPr>
              <w:t>installation</w:t>
            </w:r>
          </w:p>
        </w:tc>
        <w:tc>
          <w:tcPr>
            <w:tcW w:w="1324" w:type="dxa"/>
          </w:tcPr>
          <w:p w14:paraId="55DD476E" w14:textId="77777777" w:rsidR="00620921" w:rsidRDefault="00620921">
            <w:pPr>
              <w:pStyle w:val="TableParagraph"/>
              <w:spacing w:before="2"/>
              <w:rPr>
                <w:rFonts w:ascii="Arial"/>
                <w:b/>
                <w:sz w:val="24"/>
              </w:rPr>
            </w:pPr>
          </w:p>
          <w:p w14:paraId="250A38EE" w14:textId="77777777" w:rsidR="00620921" w:rsidRDefault="00EA4069">
            <w:pPr>
              <w:pStyle w:val="TableParagraph"/>
              <w:ind w:left="14" w:right="1"/>
              <w:jc w:val="center"/>
              <w:rPr>
                <w:sz w:val="24"/>
              </w:rPr>
            </w:pPr>
            <w:r>
              <w:rPr>
                <w:spacing w:val="-5"/>
                <w:sz w:val="24"/>
              </w:rPr>
              <w:t>No.</w:t>
            </w:r>
          </w:p>
        </w:tc>
        <w:tc>
          <w:tcPr>
            <w:tcW w:w="1233" w:type="dxa"/>
          </w:tcPr>
          <w:p w14:paraId="1436C081" w14:textId="77777777" w:rsidR="00620921" w:rsidRDefault="00620921">
            <w:pPr>
              <w:pStyle w:val="TableParagraph"/>
              <w:spacing w:before="2"/>
              <w:rPr>
                <w:rFonts w:ascii="Arial"/>
                <w:b/>
                <w:sz w:val="24"/>
              </w:rPr>
            </w:pPr>
          </w:p>
          <w:p w14:paraId="1383D7A1" w14:textId="77777777" w:rsidR="00620921" w:rsidRDefault="00EA4069">
            <w:pPr>
              <w:pStyle w:val="TableParagraph"/>
              <w:ind w:left="18" w:right="5"/>
              <w:jc w:val="center"/>
              <w:rPr>
                <w:sz w:val="24"/>
              </w:rPr>
            </w:pPr>
            <w:r>
              <w:rPr>
                <w:spacing w:val="-2"/>
                <w:sz w:val="24"/>
              </w:rPr>
              <w:t>226320</w:t>
            </w:r>
          </w:p>
        </w:tc>
      </w:tr>
      <w:tr w:rsidR="00620921" w14:paraId="3C2AAF2A" w14:textId="77777777">
        <w:trPr>
          <w:trHeight w:val="1379"/>
        </w:trPr>
        <w:tc>
          <w:tcPr>
            <w:tcW w:w="842" w:type="dxa"/>
          </w:tcPr>
          <w:p w14:paraId="7F3A75E0" w14:textId="77777777" w:rsidR="00620921" w:rsidRDefault="00EA4069">
            <w:pPr>
              <w:pStyle w:val="TableParagraph"/>
              <w:spacing w:before="2"/>
              <w:ind w:left="9" w:right="1"/>
              <w:jc w:val="center"/>
              <w:rPr>
                <w:sz w:val="24"/>
              </w:rPr>
            </w:pPr>
            <w:r>
              <w:rPr>
                <w:spacing w:val="-4"/>
                <w:sz w:val="24"/>
              </w:rPr>
              <w:t>4105</w:t>
            </w:r>
          </w:p>
        </w:tc>
        <w:tc>
          <w:tcPr>
            <w:tcW w:w="6378" w:type="dxa"/>
          </w:tcPr>
          <w:p w14:paraId="00C906AB" w14:textId="77777777" w:rsidR="00620921" w:rsidRDefault="00EA4069">
            <w:pPr>
              <w:pStyle w:val="TableParagraph"/>
              <w:spacing w:before="2"/>
              <w:ind w:left="105" w:right="95"/>
              <w:jc w:val="both"/>
              <w:rPr>
                <w:sz w:val="24"/>
              </w:rPr>
            </w:pPr>
            <w:r>
              <w:rPr>
                <w:sz w:val="24"/>
              </w:rPr>
              <w:t xml:space="preserve">Supply of fan less embedded industrial grade computers (Similar to Moxa V2406A or </w:t>
            </w:r>
            <w:proofErr w:type="gramStart"/>
            <w:r>
              <w:rPr>
                <w:sz w:val="24"/>
              </w:rPr>
              <w:t>better )</w:t>
            </w:r>
            <w:proofErr w:type="gramEnd"/>
            <w:r>
              <w:rPr>
                <w:sz w:val="24"/>
              </w:rPr>
              <w:t xml:space="preserve"> with all accessories such</w:t>
            </w:r>
            <w:r>
              <w:rPr>
                <w:spacing w:val="-16"/>
                <w:sz w:val="24"/>
              </w:rPr>
              <w:t xml:space="preserve"> </w:t>
            </w:r>
            <w:r>
              <w:rPr>
                <w:sz w:val="24"/>
              </w:rPr>
              <w:t>as</w:t>
            </w:r>
            <w:r>
              <w:rPr>
                <w:spacing w:val="-13"/>
                <w:sz w:val="24"/>
              </w:rPr>
              <w:t xml:space="preserve"> </w:t>
            </w:r>
            <w:r>
              <w:rPr>
                <w:sz w:val="24"/>
              </w:rPr>
              <w:t>key</w:t>
            </w:r>
            <w:r>
              <w:rPr>
                <w:spacing w:val="-15"/>
                <w:sz w:val="24"/>
              </w:rPr>
              <w:t xml:space="preserve"> </w:t>
            </w:r>
            <w:r>
              <w:rPr>
                <w:sz w:val="24"/>
              </w:rPr>
              <w:t>board,</w:t>
            </w:r>
            <w:r>
              <w:rPr>
                <w:spacing w:val="-14"/>
                <w:sz w:val="24"/>
              </w:rPr>
              <w:t xml:space="preserve"> </w:t>
            </w:r>
            <w:r>
              <w:rPr>
                <w:sz w:val="24"/>
              </w:rPr>
              <w:t>mouse,</w:t>
            </w:r>
            <w:r>
              <w:rPr>
                <w:spacing w:val="-14"/>
                <w:sz w:val="24"/>
              </w:rPr>
              <w:t xml:space="preserve"> </w:t>
            </w:r>
            <w:r>
              <w:rPr>
                <w:sz w:val="24"/>
              </w:rPr>
              <w:t>antivirus</w:t>
            </w:r>
            <w:r>
              <w:rPr>
                <w:spacing w:val="-13"/>
                <w:sz w:val="24"/>
              </w:rPr>
              <w:t xml:space="preserve"> </w:t>
            </w:r>
            <w:r>
              <w:rPr>
                <w:sz w:val="24"/>
              </w:rPr>
              <w:t>etc.</w:t>
            </w:r>
            <w:r>
              <w:rPr>
                <w:spacing w:val="-14"/>
                <w:sz w:val="24"/>
              </w:rPr>
              <w:t xml:space="preserve"> </w:t>
            </w:r>
            <w:r>
              <w:rPr>
                <w:sz w:val="24"/>
              </w:rPr>
              <w:t>of</w:t>
            </w:r>
            <w:r>
              <w:rPr>
                <w:spacing w:val="-12"/>
                <w:sz w:val="24"/>
              </w:rPr>
              <w:t xml:space="preserve"> </w:t>
            </w:r>
            <w:r>
              <w:rPr>
                <w:sz w:val="24"/>
              </w:rPr>
              <w:t>industrial</w:t>
            </w:r>
            <w:r>
              <w:rPr>
                <w:spacing w:val="-14"/>
                <w:sz w:val="24"/>
              </w:rPr>
              <w:t xml:space="preserve"> </w:t>
            </w:r>
            <w:r>
              <w:rPr>
                <w:spacing w:val="-2"/>
                <w:sz w:val="24"/>
              </w:rPr>
              <w:t>grade</w:t>
            </w:r>
          </w:p>
          <w:p w14:paraId="3B117E00" w14:textId="77777777" w:rsidR="00620921" w:rsidRDefault="00EA4069">
            <w:pPr>
              <w:pStyle w:val="TableParagraph"/>
              <w:spacing w:line="274" w:lineRule="exact"/>
              <w:ind w:left="105" w:right="99"/>
              <w:jc w:val="both"/>
              <w:rPr>
                <w:sz w:val="24"/>
              </w:rPr>
            </w:pPr>
            <w:r>
              <w:rPr>
                <w:sz w:val="24"/>
              </w:rPr>
              <w:t>as</w:t>
            </w:r>
            <w:r>
              <w:rPr>
                <w:spacing w:val="-5"/>
                <w:sz w:val="24"/>
              </w:rPr>
              <w:t xml:space="preserve"> </w:t>
            </w:r>
            <w:r>
              <w:rPr>
                <w:sz w:val="24"/>
              </w:rPr>
              <w:t>per</w:t>
            </w:r>
            <w:r>
              <w:rPr>
                <w:spacing w:val="-8"/>
                <w:sz w:val="24"/>
              </w:rPr>
              <w:t xml:space="preserve"> </w:t>
            </w:r>
            <w:r>
              <w:rPr>
                <w:sz w:val="24"/>
              </w:rPr>
              <w:t>approved</w:t>
            </w:r>
            <w:r>
              <w:rPr>
                <w:spacing w:val="-7"/>
                <w:sz w:val="24"/>
              </w:rPr>
              <w:t xml:space="preserve"> </w:t>
            </w:r>
            <w:r>
              <w:rPr>
                <w:sz w:val="24"/>
              </w:rPr>
              <w:t>Specification</w:t>
            </w:r>
            <w:r>
              <w:rPr>
                <w:spacing w:val="-6"/>
                <w:sz w:val="24"/>
              </w:rPr>
              <w:t xml:space="preserve"> </w:t>
            </w:r>
            <w:r>
              <w:rPr>
                <w:sz w:val="24"/>
              </w:rPr>
              <w:t>as</w:t>
            </w:r>
            <w:r>
              <w:rPr>
                <w:spacing w:val="-5"/>
                <w:sz w:val="24"/>
              </w:rPr>
              <w:t xml:space="preserve"> </w:t>
            </w:r>
            <w:r>
              <w:rPr>
                <w:sz w:val="24"/>
              </w:rPr>
              <w:t>recommended</w:t>
            </w:r>
            <w:r>
              <w:rPr>
                <w:spacing w:val="-5"/>
                <w:sz w:val="24"/>
              </w:rPr>
              <w:t xml:space="preserve"> </w:t>
            </w:r>
            <w:r>
              <w:rPr>
                <w:sz w:val="24"/>
              </w:rPr>
              <w:t>by</w:t>
            </w:r>
            <w:r>
              <w:rPr>
                <w:spacing w:val="-8"/>
                <w:sz w:val="24"/>
              </w:rPr>
              <w:t xml:space="preserve"> </w:t>
            </w:r>
            <w:r>
              <w:rPr>
                <w:sz w:val="24"/>
              </w:rPr>
              <w:t>RDSO (TAN No. STS/TAN/3007 Version 1.0 or latest)</w:t>
            </w:r>
          </w:p>
        </w:tc>
        <w:tc>
          <w:tcPr>
            <w:tcW w:w="1324" w:type="dxa"/>
          </w:tcPr>
          <w:p w14:paraId="291BA277" w14:textId="77777777" w:rsidR="00620921" w:rsidRDefault="00620921">
            <w:pPr>
              <w:pStyle w:val="TableParagraph"/>
              <w:spacing w:before="2"/>
              <w:rPr>
                <w:rFonts w:ascii="Arial"/>
                <w:b/>
                <w:sz w:val="24"/>
              </w:rPr>
            </w:pPr>
          </w:p>
          <w:p w14:paraId="243473B8" w14:textId="77777777" w:rsidR="00620921" w:rsidRDefault="00EA4069">
            <w:pPr>
              <w:pStyle w:val="TableParagraph"/>
              <w:ind w:left="14" w:right="4"/>
              <w:jc w:val="center"/>
              <w:rPr>
                <w:sz w:val="24"/>
              </w:rPr>
            </w:pPr>
            <w:r>
              <w:rPr>
                <w:spacing w:val="-5"/>
                <w:sz w:val="24"/>
              </w:rPr>
              <w:t>No</w:t>
            </w:r>
          </w:p>
        </w:tc>
        <w:tc>
          <w:tcPr>
            <w:tcW w:w="1233" w:type="dxa"/>
          </w:tcPr>
          <w:p w14:paraId="0B480E13" w14:textId="77777777" w:rsidR="00620921" w:rsidRDefault="00620921">
            <w:pPr>
              <w:pStyle w:val="TableParagraph"/>
              <w:spacing w:before="2"/>
              <w:rPr>
                <w:rFonts w:ascii="Arial"/>
                <w:b/>
                <w:sz w:val="24"/>
              </w:rPr>
            </w:pPr>
          </w:p>
          <w:p w14:paraId="6650932A" w14:textId="77777777" w:rsidR="00620921" w:rsidRDefault="00EA4069">
            <w:pPr>
              <w:pStyle w:val="TableParagraph"/>
              <w:ind w:left="18" w:right="5"/>
              <w:jc w:val="center"/>
              <w:rPr>
                <w:sz w:val="24"/>
              </w:rPr>
            </w:pPr>
            <w:r>
              <w:rPr>
                <w:spacing w:val="-2"/>
                <w:sz w:val="24"/>
              </w:rPr>
              <w:t>182900</w:t>
            </w:r>
          </w:p>
        </w:tc>
      </w:tr>
      <w:tr w:rsidR="00620921" w14:paraId="1F17EC5D" w14:textId="77777777">
        <w:trPr>
          <w:trHeight w:val="1657"/>
        </w:trPr>
        <w:tc>
          <w:tcPr>
            <w:tcW w:w="842" w:type="dxa"/>
          </w:tcPr>
          <w:p w14:paraId="4C8EB03B" w14:textId="77777777" w:rsidR="00620921" w:rsidRDefault="00EA4069">
            <w:pPr>
              <w:pStyle w:val="TableParagraph"/>
              <w:spacing w:before="2"/>
              <w:ind w:left="9" w:right="1"/>
              <w:jc w:val="center"/>
              <w:rPr>
                <w:sz w:val="24"/>
              </w:rPr>
            </w:pPr>
            <w:r>
              <w:rPr>
                <w:spacing w:val="-4"/>
                <w:sz w:val="24"/>
              </w:rPr>
              <w:t>4106</w:t>
            </w:r>
          </w:p>
        </w:tc>
        <w:tc>
          <w:tcPr>
            <w:tcW w:w="6378" w:type="dxa"/>
          </w:tcPr>
          <w:p w14:paraId="190B9656" w14:textId="77777777" w:rsidR="00620921" w:rsidRDefault="00EA4069">
            <w:pPr>
              <w:pStyle w:val="TableParagraph"/>
              <w:spacing w:before="2"/>
              <w:ind w:left="105" w:right="101"/>
              <w:jc w:val="both"/>
              <w:rPr>
                <w:sz w:val="24"/>
              </w:rPr>
            </w:pPr>
            <w:r>
              <w:rPr>
                <w:sz w:val="24"/>
              </w:rPr>
              <w:t xml:space="preserve">Installation, wiring, testing, soldering of all EI </w:t>
            </w:r>
            <w:proofErr w:type="spellStart"/>
            <w:r>
              <w:rPr>
                <w:sz w:val="24"/>
              </w:rPr>
              <w:t>equipments</w:t>
            </w:r>
            <w:proofErr w:type="spellEnd"/>
            <w:r>
              <w:rPr>
                <w:sz w:val="24"/>
              </w:rPr>
              <w:t xml:space="preserve">, earthing of EI Equipment, Relay Racks and Power Equipment etc. including supply of power cable and Documents/Manuals (six set) etc. for EI under item no. </w:t>
            </w:r>
            <w:r>
              <w:rPr>
                <w:spacing w:val="-2"/>
                <w:sz w:val="24"/>
              </w:rPr>
              <w:t>4101.</w:t>
            </w:r>
          </w:p>
        </w:tc>
        <w:tc>
          <w:tcPr>
            <w:tcW w:w="1324" w:type="dxa"/>
          </w:tcPr>
          <w:p w14:paraId="6C931EFB" w14:textId="77777777" w:rsidR="00620921" w:rsidRDefault="00620921">
            <w:pPr>
              <w:pStyle w:val="TableParagraph"/>
              <w:spacing w:before="2"/>
              <w:rPr>
                <w:rFonts w:ascii="Arial"/>
                <w:b/>
                <w:sz w:val="24"/>
              </w:rPr>
            </w:pPr>
          </w:p>
          <w:p w14:paraId="631876CC" w14:textId="77777777" w:rsidR="00620921" w:rsidRDefault="00EA4069">
            <w:pPr>
              <w:pStyle w:val="TableParagraph"/>
              <w:ind w:left="262" w:right="243" w:firstLine="64"/>
              <w:rPr>
                <w:sz w:val="24"/>
              </w:rPr>
            </w:pPr>
            <w:r>
              <w:rPr>
                <w:sz w:val="24"/>
              </w:rPr>
              <w:t xml:space="preserve">Per EI </w:t>
            </w:r>
            <w:r>
              <w:rPr>
                <w:spacing w:val="-2"/>
                <w:sz w:val="24"/>
              </w:rPr>
              <w:t>System</w:t>
            </w:r>
          </w:p>
        </w:tc>
        <w:tc>
          <w:tcPr>
            <w:tcW w:w="1233" w:type="dxa"/>
          </w:tcPr>
          <w:p w14:paraId="3C925470" w14:textId="77777777" w:rsidR="00620921" w:rsidRDefault="00620921">
            <w:pPr>
              <w:pStyle w:val="TableParagraph"/>
              <w:spacing w:before="2"/>
              <w:rPr>
                <w:rFonts w:ascii="Arial"/>
                <w:b/>
                <w:sz w:val="24"/>
              </w:rPr>
            </w:pPr>
          </w:p>
          <w:p w14:paraId="54BE2ED8" w14:textId="77777777" w:rsidR="00620921" w:rsidRDefault="00EA4069">
            <w:pPr>
              <w:pStyle w:val="TableParagraph"/>
              <w:ind w:left="18" w:right="5"/>
              <w:jc w:val="center"/>
              <w:rPr>
                <w:sz w:val="24"/>
              </w:rPr>
            </w:pPr>
            <w:r>
              <w:rPr>
                <w:spacing w:val="-2"/>
                <w:sz w:val="24"/>
              </w:rPr>
              <w:t>659159</w:t>
            </w:r>
          </w:p>
        </w:tc>
      </w:tr>
      <w:tr w:rsidR="00620921" w14:paraId="5B873609" w14:textId="77777777">
        <w:trPr>
          <w:trHeight w:val="1380"/>
        </w:trPr>
        <w:tc>
          <w:tcPr>
            <w:tcW w:w="842" w:type="dxa"/>
          </w:tcPr>
          <w:p w14:paraId="73D361BB" w14:textId="77777777" w:rsidR="00620921" w:rsidRDefault="00EA4069">
            <w:pPr>
              <w:pStyle w:val="TableParagraph"/>
              <w:spacing w:before="1"/>
              <w:ind w:left="9" w:right="1"/>
              <w:jc w:val="center"/>
              <w:rPr>
                <w:sz w:val="24"/>
              </w:rPr>
            </w:pPr>
            <w:r>
              <w:rPr>
                <w:spacing w:val="-4"/>
                <w:sz w:val="24"/>
              </w:rPr>
              <w:t>4107</w:t>
            </w:r>
          </w:p>
        </w:tc>
        <w:tc>
          <w:tcPr>
            <w:tcW w:w="6378" w:type="dxa"/>
          </w:tcPr>
          <w:p w14:paraId="0F593ABF" w14:textId="77777777" w:rsidR="00620921" w:rsidRDefault="00EA4069">
            <w:pPr>
              <w:pStyle w:val="TableParagraph"/>
              <w:spacing w:line="270" w:lineRule="atLeast"/>
              <w:ind w:left="105" w:right="101"/>
              <w:jc w:val="both"/>
              <w:rPr>
                <w:sz w:val="24"/>
              </w:rPr>
            </w:pPr>
            <w:r>
              <w:rPr>
                <w:sz w:val="24"/>
              </w:rPr>
              <w:t>Design and Drawing</w:t>
            </w:r>
            <w:r>
              <w:rPr>
                <w:spacing w:val="-2"/>
                <w:sz w:val="24"/>
              </w:rPr>
              <w:t xml:space="preserve"> </w:t>
            </w:r>
            <w:r>
              <w:rPr>
                <w:sz w:val="24"/>
              </w:rPr>
              <w:t>of</w:t>
            </w:r>
            <w:r>
              <w:rPr>
                <w:spacing w:val="-2"/>
                <w:sz w:val="24"/>
              </w:rPr>
              <w:t xml:space="preserve"> </w:t>
            </w:r>
            <w:r>
              <w:rPr>
                <w:sz w:val="24"/>
              </w:rPr>
              <w:t>Interface</w:t>
            </w:r>
            <w:r>
              <w:rPr>
                <w:spacing w:val="-1"/>
                <w:sz w:val="24"/>
              </w:rPr>
              <w:t xml:space="preserve"> </w:t>
            </w:r>
            <w:r>
              <w:rPr>
                <w:sz w:val="24"/>
              </w:rPr>
              <w:t>and</w:t>
            </w:r>
            <w:r>
              <w:rPr>
                <w:spacing w:val="-1"/>
                <w:sz w:val="24"/>
              </w:rPr>
              <w:t xml:space="preserve"> </w:t>
            </w:r>
            <w:r>
              <w:rPr>
                <w:sz w:val="24"/>
              </w:rPr>
              <w:t xml:space="preserve">Application Logic for complete indoor </w:t>
            </w:r>
            <w:proofErr w:type="spellStart"/>
            <w:r>
              <w:rPr>
                <w:sz w:val="24"/>
              </w:rPr>
              <w:t>signalling</w:t>
            </w:r>
            <w:proofErr w:type="spellEnd"/>
            <w:r>
              <w:rPr>
                <w:sz w:val="24"/>
              </w:rPr>
              <w:t xml:space="preserve"> work for new EI station up to 200</w:t>
            </w:r>
            <w:r>
              <w:rPr>
                <w:spacing w:val="-1"/>
                <w:sz w:val="24"/>
              </w:rPr>
              <w:t xml:space="preserve"> </w:t>
            </w:r>
            <w:r>
              <w:rPr>
                <w:sz w:val="24"/>
              </w:rPr>
              <w:t>Routes</w:t>
            </w:r>
            <w:r>
              <w:rPr>
                <w:spacing w:val="-4"/>
                <w:sz w:val="24"/>
              </w:rPr>
              <w:t xml:space="preserve"> </w:t>
            </w:r>
            <w:r>
              <w:rPr>
                <w:sz w:val="24"/>
              </w:rPr>
              <w:t>as</w:t>
            </w:r>
            <w:r>
              <w:rPr>
                <w:spacing w:val="-2"/>
                <w:sz w:val="24"/>
              </w:rPr>
              <w:t xml:space="preserve"> </w:t>
            </w:r>
            <w:r>
              <w:rPr>
                <w:sz w:val="24"/>
              </w:rPr>
              <w:t>per</w:t>
            </w:r>
            <w:r>
              <w:rPr>
                <w:spacing w:val="-3"/>
                <w:sz w:val="24"/>
              </w:rPr>
              <w:t xml:space="preserve"> </w:t>
            </w:r>
            <w:r>
              <w:rPr>
                <w:sz w:val="24"/>
              </w:rPr>
              <w:t>TOC.</w:t>
            </w:r>
            <w:r>
              <w:rPr>
                <w:spacing w:val="-2"/>
                <w:sz w:val="24"/>
              </w:rPr>
              <w:t xml:space="preserve"> </w:t>
            </w:r>
            <w:r>
              <w:rPr>
                <w:sz w:val="24"/>
              </w:rPr>
              <w:t>Initially,</w:t>
            </w:r>
            <w:r>
              <w:rPr>
                <w:spacing w:val="-2"/>
                <w:sz w:val="24"/>
              </w:rPr>
              <w:t xml:space="preserve"> </w:t>
            </w:r>
            <w:r>
              <w:rPr>
                <w:sz w:val="24"/>
              </w:rPr>
              <w:t>contractor</w:t>
            </w:r>
            <w:r>
              <w:rPr>
                <w:spacing w:val="-3"/>
                <w:sz w:val="24"/>
              </w:rPr>
              <w:t xml:space="preserve"> </w:t>
            </w:r>
            <w:r>
              <w:rPr>
                <w:sz w:val="24"/>
              </w:rPr>
              <w:t>shall</w:t>
            </w:r>
            <w:r>
              <w:rPr>
                <w:spacing w:val="-3"/>
                <w:sz w:val="24"/>
              </w:rPr>
              <w:t xml:space="preserve"> </w:t>
            </w:r>
            <w:r>
              <w:rPr>
                <w:sz w:val="24"/>
              </w:rPr>
              <w:t>submit</w:t>
            </w:r>
            <w:r>
              <w:rPr>
                <w:spacing w:val="-2"/>
                <w:sz w:val="24"/>
              </w:rPr>
              <w:t xml:space="preserve"> </w:t>
            </w:r>
            <w:r>
              <w:rPr>
                <w:sz w:val="24"/>
              </w:rPr>
              <w:t>1 copy for approval of Railways. Final copy shall be submitted after incorporating correction if any.</w:t>
            </w:r>
          </w:p>
        </w:tc>
        <w:tc>
          <w:tcPr>
            <w:tcW w:w="1324" w:type="dxa"/>
          </w:tcPr>
          <w:p w14:paraId="6D2F75F2" w14:textId="77777777" w:rsidR="00620921" w:rsidRDefault="00620921">
            <w:pPr>
              <w:pStyle w:val="TableParagraph"/>
              <w:spacing w:before="10"/>
              <w:rPr>
                <w:rFonts w:ascii="Arial"/>
                <w:b/>
                <w:sz w:val="24"/>
              </w:rPr>
            </w:pPr>
          </w:p>
          <w:p w14:paraId="50CCA678" w14:textId="77777777" w:rsidR="00620921" w:rsidRDefault="00EA4069">
            <w:pPr>
              <w:pStyle w:val="TableParagraph"/>
              <w:ind w:left="14" w:right="2"/>
              <w:jc w:val="center"/>
              <w:rPr>
                <w:sz w:val="24"/>
              </w:rPr>
            </w:pPr>
            <w:r>
              <w:rPr>
                <w:sz w:val="24"/>
              </w:rPr>
              <w:t xml:space="preserve">Per </w:t>
            </w:r>
            <w:r>
              <w:rPr>
                <w:spacing w:val="-5"/>
                <w:sz w:val="24"/>
              </w:rPr>
              <w:t>EI</w:t>
            </w:r>
          </w:p>
        </w:tc>
        <w:tc>
          <w:tcPr>
            <w:tcW w:w="1233" w:type="dxa"/>
          </w:tcPr>
          <w:p w14:paraId="561B369D" w14:textId="77777777" w:rsidR="00620921" w:rsidRDefault="00620921">
            <w:pPr>
              <w:pStyle w:val="TableParagraph"/>
              <w:spacing w:before="10"/>
              <w:rPr>
                <w:rFonts w:ascii="Arial"/>
                <w:b/>
                <w:sz w:val="24"/>
              </w:rPr>
            </w:pPr>
          </w:p>
          <w:p w14:paraId="6D0B09E3" w14:textId="77777777" w:rsidR="00620921" w:rsidRDefault="00EA4069">
            <w:pPr>
              <w:pStyle w:val="TableParagraph"/>
              <w:ind w:left="18" w:right="5"/>
              <w:jc w:val="center"/>
              <w:rPr>
                <w:sz w:val="24"/>
              </w:rPr>
            </w:pPr>
            <w:r>
              <w:rPr>
                <w:spacing w:val="-2"/>
                <w:sz w:val="24"/>
              </w:rPr>
              <w:t>253418</w:t>
            </w:r>
          </w:p>
        </w:tc>
      </w:tr>
      <w:tr w:rsidR="00620921" w14:paraId="5EE71A31" w14:textId="77777777">
        <w:trPr>
          <w:trHeight w:val="827"/>
        </w:trPr>
        <w:tc>
          <w:tcPr>
            <w:tcW w:w="842" w:type="dxa"/>
          </w:tcPr>
          <w:p w14:paraId="6D30D8C0" w14:textId="77777777" w:rsidR="00620921" w:rsidRDefault="00EA4069">
            <w:pPr>
              <w:pStyle w:val="TableParagraph"/>
              <w:ind w:left="9" w:right="1"/>
              <w:jc w:val="center"/>
              <w:rPr>
                <w:sz w:val="24"/>
              </w:rPr>
            </w:pPr>
            <w:r>
              <w:rPr>
                <w:spacing w:val="-4"/>
                <w:sz w:val="24"/>
              </w:rPr>
              <w:t>4108</w:t>
            </w:r>
          </w:p>
        </w:tc>
        <w:tc>
          <w:tcPr>
            <w:tcW w:w="6378" w:type="dxa"/>
          </w:tcPr>
          <w:p w14:paraId="05F823A8" w14:textId="77777777" w:rsidR="00620921" w:rsidRDefault="00EA4069">
            <w:pPr>
              <w:pStyle w:val="TableParagraph"/>
              <w:spacing w:line="270" w:lineRule="atLeast"/>
              <w:ind w:left="105" w:right="101"/>
              <w:jc w:val="both"/>
              <w:rPr>
                <w:sz w:val="24"/>
              </w:rPr>
            </w:pPr>
            <w:r>
              <w:rPr>
                <w:sz w:val="24"/>
              </w:rPr>
              <w:t>Design and Drawing</w:t>
            </w:r>
            <w:r>
              <w:rPr>
                <w:spacing w:val="-2"/>
                <w:sz w:val="24"/>
              </w:rPr>
              <w:t xml:space="preserve"> </w:t>
            </w:r>
            <w:r>
              <w:rPr>
                <w:sz w:val="24"/>
              </w:rPr>
              <w:t>of</w:t>
            </w:r>
            <w:r>
              <w:rPr>
                <w:spacing w:val="-2"/>
                <w:sz w:val="24"/>
              </w:rPr>
              <w:t xml:space="preserve"> </w:t>
            </w:r>
            <w:r>
              <w:rPr>
                <w:sz w:val="24"/>
              </w:rPr>
              <w:t>Interface</w:t>
            </w:r>
            <w:r>
              <w:rPr>
                <w:spacing w:val="-1"/>
                <w:sz w:val="24"/>
              </w:rPr>
              <w:t xml:space="preserve"> </w:t>
            </w:r>
            <w:r>
              <w:rPr>
                <w:sz w:val="24"/>
              </w:rPr>
              <w:t>and</w:t>
            </w:r>
            <w:r>
              <w:rPr>
                <w:spacing w:val="-1"/>
                <w:sz w:val="24"/>
              </w:rPr>
              <w:t xml:space="preserve"> </w:t>
            </w:r>
            <w:r>
              <w:rPr>
                <w:sz w:val="24"/>
              </w:rPr>
              <w:t>Application Logic</w:t>
            </w:r>
            <w:r>
              <w:rPr>
                <w:spacing w:val="-1"/>
                <w:sz w:val="24"/>
              </w:rPr>
              <w:t xml:space="preserve"> </w:t>
            </w:r>
            <w:r>
              <w:rPr>
                <w:sz w:val="24"/>
              </w:rPr>
              <w:t xml:space="preserve">for complete indoor </w:t>
            </w:r>
            <w:proofErr w:type="spellStart"/>
            <w:r>
              <w:rPr>
                <w:sz w:val="24"/>
              </w:rPr>
              <w:t>signalling</w:t>
            </w:r>
            <w:proofErr w:type="spellEnd"/>
            <w:r>
              <w:rPr>
                <w:sz w:val="24"/>
              </w:rPr>
              <w:t xml:space="preserve"> work for new EI station with more than 200 Routes as per TOC.</w:t>
            </w:r>
          </w:p>
        </w:tc>
        <w:tc>
          <w:tcPr>
            <w:tcW w:w="1324" w:type="dxa"/>
          </w:tcPr>
          <w:p w14:paraId="1B7C98B5" w14:textId="77777777" w:rsidR="00620921" w:rsidRDefault="00EA4069">
            <w:pPr>
              <w:pStyle w:val="TableParagraph"/>
              <w:ind w:left="14" w:right="1"/>
              <w:jc w:val="center"/>
              <w:rPr>
                <w:sz w:val="24"/>
              </w:rPr>
            </w:pPr>
            <w:r>
              <w:rPr>
                <w:sz w:val="24"/>
              </w:rPr>
              <w:t>Per</w:t>
            </w:r>
            <w:r>
              <w:rPr>
                <w:spacing w:val="-2"/>
                <w:sz w:val="24"/>
              </w:rPr>
              <w:t xml:space="preserve"> Route</w:t>
            </w:r>
          </w:p>
        </w:tc>
        <w:tc>
          <w:tcPr>
            <w:tcW w:w="1233" w:type="dxa"/>
          </w:tcPr>
          <w:p w14:paraId="15FB25D5" w14:textId="77777777" w:rsidR="00620921" w:rsidRDefault="00EA4069">
            <w:pPr>
              <w:pStyle w:val="TableParagraph"/>
              <w:ind w:left="18" w:right="4"/>
              <w:jc w:val="center"/>
              <w:rPr>
                <w:sz w:val="24"/>
              </w:rPr>
            </w:pPr>
            <w:r>
              <w:rPr>
                <w:spacing w:val="-4"/>
                <w:sz w:val="24"/>
              </w:rPr>
              <w:t>1950</w:t>
            </w:r>
          </w:p>
        </w:tc>
      </w:tr>
      <w:tr w:rsidR="00620921" w14:paraId="51EA4795" w14:textId="77777777">
        <w:trPr>
          <w:trHeight w:val="275"/>
        </w:trPr>
        <w:tc>
          <w:tcPr>
            <w:tcW w:w="842" w:type="dxa"/>
          </w:tcPr>
          <w:p w14:paraId="62E4C462" w14:textId="77777777" w:rsidR="00620921" w:rsidRDefault="00EA4069">
            <w:pPr>
              <w:pStyle w:val="TableParagraph"/>
              <w:spacing w:line="255" w:lineRule="exact"/>
              <w:ind w:left="9" w:right="1"/>
              <w:jc w:val="center"/>
              <w:rPr>
                <w:sz w:val="24"/>
              </w:rPr>
            </w:pPr>
            <w:r>
              <w:rPr>
                <w:spacing w:val="-4"/>
                <w:sz w:val="24"/>
              </w:rPr>
              <w:t>4109</w:t>
            </w:r>
          </w:p>
        </w:tc>
        <w:tc>
          <w:tcPr>
            <w:tcW w:w="6378" w:type="dxa"/>
          </w:tcPr>
          <w:p w14:paraId="7D4EC3BB" w14:textId="77777777" w:rsidR="00620921" w:rsidRDefault="00EA4069">
            <w:pPr>
              <w:pStyle w:val="TableParagraph"/>
              <w:spacing w:line="255" w:lineRule="exact"/>
              <w:ind w:left="105"/>
              <w:rPr>
                <w:sz w:val="24"/>
              </w:rPr>
            </w:pPr>
            <w:r>
              <w:rPr>
                <w:sz w:val="24"/>
              </w:rPr>
              <w:t>Commissioning</w:t>
            </w:r>
            <w:r>
              <w:rPr>
                <w:spacing w:val="-14"/>
                <w:sz w:val="24"/>
              </w:rPr>
              <w:t xml:space="preserve"> </w:t>
            </w:r>
            <w:r>
              <w:rPr>
                <w:sz w:val="24"/>
              </w:rPr>
              <w:t>of</w:t>
            </w:r>
            <w:r>
              <w:rPr>
                <w:spacing w:val="-13"/>
                <w:sz w:val="24"/>
              </w:rPr>
              <w:t xml:space="preserve"> </w:t>
            </w:r>
            <w:r>
              <w:rPr>
                <w:sz w:val="24"/>
              </w:rPr>
              <w:t>Electronic</w:t>
            </w:r>
            <w:r>
              <w:rPr>
                <w:spacing w:val="-13"/>
                <w:sz w:val="24"/>
              </w:rPr>
              <w:t xml:space="preserve"> </w:t>
            </w:r>
            <w:r>
              <w:rPr>
                <w:sz w:val="24"/>
              </w:rPr>
              <w:t>Interlocking</w:t>
            </w:r>
            <w:r>
              <w:rPr>
                <w:spacing w:val="-10"/>
                <w:sz w:val="24"/>
              </w:rPr>
              <w:t xml:space="preserve"> </w:t>
            </w:r>
            <w:r>
              <w:rPr>
                <w:spacing w:val="-2"/>
                <w:sz w:val="24"/>
              </w:rPr>
              <w:t>system.</w:t>
            </w:r>
          </w:p>
        </w:tc>
        <w:tc>
          <w:tcPr>
            <w:tcW w:w="1324" w:type="dxa"/>
          </w:tcPr>
          <w:p w14:paraId="51B7DEDC" w14:textId="77777777" w:rsidR="00620921" w:rsidRDefault="00EA4069">
            <w:pPr>
              <w:pStyle w:val="TableParagraph"/>
              <w:spacing w:line="255" w:lineRule="exact"/>
              <w:ind w:left="14" w:right="1"/>
              <w:jc w:val="center"/>
              <w:rPr>
                <w:sz w:val="24"/>
              </w:rPr>
            </w:pPr>
            <w:r>
              <w:rPr>
                <w:spacing w:val="-5"/>
                <w:sz w:val="24"/>
              </w:rPr>
              <w:t>No.</w:t>
            </w:r>
          </w:p>
        </w:tc>
        <w:tc>
          <w:tcPr>
            <w:tcW w:w="1233" w:type="dxa"/>
          </w:tcPr>
          <w:p w14:paraId="15ED7691" w14:textId="77777777" w:rsidR="00620921" w:rsidRDefault="00EA4069">
            <w:pPr>
              <w:pStyle w:val="TableParagraph"/>
              <w:spacing w:line="255" w:lineRule="exact"/>
              <w:ind w:left="18" w:right="5"/>
              <w:jc w:val="center"/>
              <w:rPr>
                <w:sz w:val="24"/>
              </w:rPr>
            </w:pPr>
            <w:r>
              <w:rPr>
                <w:spacing w:val="-2"/>
                <w:sz w:val="24"/>
              </w:rPr>
              <w:t>25604</w:t>
            </w:r>
          </w:p>
        </w:tc>
      </w:tr>
    </w:tbl>
    <w:p w14:paraId="23C8EDBB" w14:textId="77777777" w:rsidR="00620921" w:rsidRDefault="00620921">
      <w:pPr>
        <w:spacing w:line="255" w:lineRule="exact"/>
        <w:jc w:val="center"/>
        <w:rPr>
          <w:sz w:val="24"/>
        </w:rPr>
        <w:sectPr w:rsidR="00620921">
          <w:pgSz w:w="11910" w:h="16840"/>
          <w:pgMar w:top="1180" w:right="560" w:bottom="1320" w:left="900" w:header="552" w:footer="1130" w:gutter="0"/>
          <w:cols w:space="720"/>
        </w:sectPr>
      </w:pPr>
    </w:p>
    <w:p w14:paraId="6E54E729"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2048D608" w14:textId="77777777">
        <w:trPr>
          <w:trHeight w:val="552"/>
        </w:trPr>
        <w:tc>
          <w:tcPr>
            <w:tcW w:w="842" w:type="dxa"/>
            <w:shd w:val="clear" w:color="auto" w:fill="BEBEBE"/>
          </w:tcPr>
          <w:p w14:paraId="4A3513FE" w14:textId="77777777" w:rsidR="00620921" w:rsidRDefault="00EA4069">
            <w:pPr>
              <w:pStyle w:val="TableParagraph"/>
              <w:ind w:left="131"/>
              <w:rPr>
                <w:rFonts w:ascii="Arial"/>
                <w:b/>
                <w:sz w:val="24"/>
              </w:rPr>
            </w:pPr>
            <w:r>
              <w:rPr>
                <w:rFonts w:ascii="Arial"/>
                <w:b/>
                <w:spacing w:val="-4"/>
                <w:sz w:val="24"/>
              </w:rPr>
              <w:t>ITEM</w:t>
            </w:r>
          </w:p>
          <w:p w14:paraId="714CDA1A"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2C5807B0"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482BC8AC"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BEBEBE"/>
          </w:tcPr>
          <w:p w14:paraId="52BE513D" w14:textId="77777777" w:rsidR="00620921" w:rsidRDefault="00EA4069">
            <w:pPr>
              <w:pStyle w:val="TableParagraph"/>
              <w:ind w:left="18" w:right="5"/>
              <w:jc w:val="center"/>
              <w:rPr>
                <w:rFonts w:ascii="Arial"/>
                <w:b/>
                <w:sz w:val="24"/>
              </w:rPr>
            </w:pPr>
            <w:r>
              <w:rPr>
                <w:rFonts w:ascii="Arial"/>
                <w:b/>
                <w:spacing w:val="-4"/>
                <w:sz w:val="24"/>
              </w:rPr>
              <w:t>Rate</w:t>
            </w:r>
          </w:p>
          <w:p w14:paraId="6A3F7A6F"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34A71B11" w14:textId="77777777">
        <w:trPr>
          <w:trHeight w:val="1103"/>
        </w:trPr>
        <w:tc>
          <w:tcPr>
            <w:tcW w:w="842" w:type="dxa"/>
          </w:tcPr>
          <w:p w14:paraId="2547C55A" w14:textId="77777777" w:rsidR="00620921" w:rsidRDefault="00EA4069">
            <w:pPr>
              <w:pStyle w:val="TableParagraph"/>
              <w:ind w:left="9" w:right="1"/>
              <w:jc w:val="center"/>
              <w:rPr>
                <w:sz w:val="24"/>
              </w:rPr>
            </w:pPr>
            <w:r>
              <w:rPr>
                <w:spacing w:val="-4"/>
                <w:sz w:val="24"/>
              </w:rPr>
              <w:t>4110</w:t>
            </w:r>
          </w:p>
        </w:tc>
        <w:tc>
          <w:tcPr>
            <w:tcW w:w="6378" w:type="dxa"/>
          </w:tcPr>
          <w:p w14:paraId="4D6ADC5F" w14:textId="77777777" w:rsidR="00620921" w:rsidRDefault="00EA4069">
            <w:pPr>
              <w:pStyle w:val="TableParagraph"/>
              <w:spacing w:line="270" w:lineRule="atLeast"/>
              <w:ind w:left="105" w:right="99"/>
              <w:jc w:val="both"/>
              <w:rPr>
                <w:sz w:val="24"/>
              </w:rPr>
            </w:pPr>
            <w:r>
              <w:rPr>
                <w:sz w:val="24"/>
              </w:rPr>
              <w:t>Training of Railway Personnel in installation, commissioning,</w:t>
            </w:r>
            <w:r>
              <w:rPr>
                <w:spacing w:val="-16"/>
                <w:sz w:val="24"/>
              </w:rPr>
              <w:t xml:space="preserve"> </w:t>
            </w:r>
            <w:r>
              <w:rPr>
                <w:sz w:val="24"/>
              </w:rPr>
              <w:t>testing,</w:t>
            </w:r>
            <w:r>
              <w:rPr>
                <w:spacing w:val="-15"/>
                <w:sz w:val="24"/>
              </w:rPr>
              <w:t xml:space="preserve"> </w:t>
            </w:r>
            <w:r>
              <w:rPr>
                <w:sz w:val="24"/>
              </w:rPr>
              <w:t>trouble</w:t>
            </w:r>
            <w:r>
              <w:rPr>
                <w:spacing w:val="-17"/>
                <w:sz w:val="24"/>
              </w:rPr>
              <w:t xml:space="preserve"> </w:t>
            </w:r>
            <w:r>
              <w:rPr>
                <w:sz w:val="24"/>
              </w:rPr>
              <w:t>shooting</w:t>
            </w:r>
            <w:r>
              <w:rPr>
                <w:spacing w:val="-17"/>
                <w:sz w:val="24"/>
              </w:rPr>
              <w:t xml:space="preserve"> </w:t>
            </w:r>
            <w:r>
              <w:rPr>
                <w:sz w:val="24"/>
              </w:rPr>
              <w:t>and</w:t>
            </w:r>
            <w:r>
              <w:rPr>
                <w:spacing w:val="-15"/>
                <w:sz w:val="24"/>
              </w:rPr>
              <w:t xml:space="preserve"> </w:t>
            </w:r>
            <w:r>
              <w:rPr>
                <w:sz w:val="24"/>
              </w:rPr>
              <w:t>in</w:t>
            </w:r>
            <w:r>
              <w:rPr>
                <w:spacing w:val="-15"/>
                <w:sz w:val="24"/>
              </w:rPr>
              <w:t xml:space="preserve"> </w:t>
            </w:r>
            <w:r>
              <w:rPr>
                <w:sz w:val="24"/>
              </w:rPr>
              <w:t>diagnosing faults</w:t>
            </w:r>
            <w:r>
              <w:rPr>
                <w:spacing w:val="-10"/>
                <w:sz w:val="24"/>
              </w:rPr>
              <w:t xml:space="preserve"> </w:t>
            </w:r>
            <w:r>
              <w:rPr>
                <w:sz w:val="24"/>
              </w:rPr>
              <w:t>using</w:t>
            </w:r>
            <w:r>
              <w:rPr>
                <w:spacing w:val="-9"/>
                <w:sz w:val="24"/>
              </w:rPr>
              <w:t xml:space="preserve"> </w:t>
            </w:r>
            <w:r>
              <w:rPr>
                <w:sz w:val="24"/>
              </w:rPr>
              <w:t>diagnostic</w:t>
            </w:r>
            <w:r>
              <w:rPr>
                <w:spacing w:val="-10"/>
                <w:sz w:val="24"/>
              </w:rPr>
              <w:t xml:space="preserve"> </w:t>
            </w:r>
            <w:r>
              <w:rPr>
                <w:sz w:val="24"/>
              </w:rPr>
              <w:t>tools/flow</w:t>
            </w:r>
            <w:r>
              <w:rPr>
                <w:spacing w:val="-10"/>
                <w:sz w:val="24"/>
              </w:rPr>
              <w:t xml:space="preserve"> </w:t>
            </w:r>
            <w:r>
              <w:rPr>
                <w:sz w:val="24"/>
              </w:rPr>
              <w:t>charts</w:t>
            </w:r>
            <w:r>
              <w:rPr>
                <w:spacing w:val="-10"/>
                <w:sz w:val="24"/>
              </w:rPr>
              <w:t xml:space="preserve"> </w:t>
            </w:r>
            <w:r>
              <w:rPr>
                <w:sz w:val="24"/>
              </w:rPr>
              <w:t>including</w:t>
            </w:r>
            <w:r>
              <w:rPr>
                <w:spacing w:val="-9"/>
                <w:sz w:val="24"/>
              </w:rPr>
              <w:t xml:space="preserve"> </w:t>
            </w:r>
            <w:r>
              <w:rPr>
                <w:sz w:val="24"/>
              </w:rPr>
              <w:t>supply</w:t>
            </w:r>
            <w:r>
              <w:rPr>
                <w:spacing w:val="-10"/>
                <w:sz w:val="24"/>
              </w:rPr>
              <w:t xml:space="preserve"> </w:t>
            </w:r>
            <w:r>
              <w:rPr>
                <w:sz w:val="24"/>
              </w:rPr>
              <w:t>of necessary documents</w:t>
            </w:r>
          </w:p>
        </w:tc>
        <w:tc>
          <w:tcPr>
            <w:tcW w:w="1324" w:type="dxa"/>
          </w:tcPr>
          <w:p w14:paraId="1794F7B7" w14:textId="77777777" w:rsidR="00620921" w:rsidRDefault="00EA4069">
            <w:pPr>
              <w:pStyle w:val="TableParagraph"/>
              <w:ind w:left="14"/>
              <w:jc w:val="center"/>
              <w:rPr>
                <w:sz w:val="24"/>
              </w:rPr>
            </w:pPr>
            <w:r>
              <w:rPr>
                <w:sz w:val="24"/>
              </w:rPr>
              <w:t>Man</w:t>
            </w:r>
            <w:r>
              <w:rPr>
                <w:spacing w:val="-13"/>
                <w:sz w:val="24"/>
              </w:rPr>
              <w:t xml:space="preserve"> </w:t>
            </w:r>
            <w:r>
              <w:rPr>
                <w:spacing w:val="-5"/>
                <w:sz w:val="24"/>
              </w:rPr>
              <w:t>Day</w:t>
            </w:r>
          </w:p>
        </w:tc>
        <w:tc>
          <w:tcPr>
            <w:tcW w:w="1233" w:type="dxa"/>
          </w:tcPr>
          <w:p w14:paraId="48EFDABB" w14:textId="77777777" w:rsidR="00620921" w:rsidRDefault="00EA4069">
            <w:pPr>
              <w:pStyle w:val="TableParagraph"/>
              <w:ind w:left="18" w:right="4"/>
              <w:jc w:val="center"/>
              <w:rPr>
                <w:sz w:val="24"/>
              </w:rPr>
            </w:pPr>
            <w:r>
              <w:rPr>
                <w:spacing w:val="-4"/>
                <w:sz w:val="24"/>
              </w:rPr>
              <w:t>1246</w:t>
            </w:r>
          </w:p>
        </w:tc>
      </w:tr>
      <w:tr w:rsidR="00620921" w14:paraId="2EB87F1D" w14:textId="77777777">
        <w:trPr>
          <w:trHeight w:val="1379"/>
        </w:trPr>
        <w:tc>
          <w:tcPr>
            <w:tcW w:w="842" w:type="dxa"/>
          </w:tcPr>
          <w:p w14:paraId="09C61A92" w14:textId="77777777" w:rsidR="00620921" w:rsidRDefault="00EA4069">
            <w:pPr>
              <w:pStyle w:val="TableParagraph"/>
              <w:ind w:left="9" w:right="1"/>
              <w:jc w:val="center"/>
              <w:rPr>
                <w:sz w:val="24"/>
              </w:rPr>
            </w:pPr>
            <w:r>
              <w:rPr>
                <w:spacing w:val="-4"/>
                <w:sz w:val="24"/>
              </w:rPr>
              <w:t>4111</w:t>
            </w:r>
          </w:p>
        </w:tc>
        <w:tc>
          <w:tcPr>
            <w:tcW w:w="6378" w:type="dxa"/>
          </w:tcPr>
          <w:p w14:paraId="0FF5F9C8" w14:textId="77777777" w:rsidR="00620921" w:rsidRDefault="00EA4069">
            <w:pPr>
              <w:pStyle w:val="TableParagraph"/>
              <w:spacing w:line="270" w:lineRule="atLeast"/>
              <w:ind w:left="105" w:right="99"/>
              <w:jc w:val="both"/>
              <w:rPr>
                <w:sz w:val="24"/>
              </w:rPr>
            </w:pPr>
            <w:r>
              <w:rPr>
                <w:sz w:val="24"/>
              </w:rPr>
              <w:t>Training on application software for designing, change in the</w:t>
            </w:r>
            <w:r>
              <w:rPr>
                <w:spacing w:val="-10"/>
                <w:sz w:val="24"/>
              </w:rPr>
              <w:t xml:space="preserve"> </w:t>
            </w:r>
            <w:r>
              <w:rPr>
                <w:sz w:val="24"/>
              </w:rPr>
              <w:t>logics</w:t>
            </w:r>
            <w:r>
              <w:rPr>
                <w:spacing w:val="-12"/>
                <w:sz w:val="24"/>
              </w:rPr>
              <w:t xml:space="preserve"> </w:t>
            </w:r>
            <w:r>
              <w:rPr>
                <w:sz w:val="24"/>
              </w:rPr>
              <w:t>and</w:t>
            </w:r>
            <w:r>
              <w:rPr>
                <w:spacing w:val="-10"/>
                <w:sz w:val="24"/>
              </w:rPr>
              <w:t xml:space="preserve"> </w:t>
            </w:r>
            <w:r>
              <w:rPr>
                <w:sz w:val="24"/>
              </w:rPr>
              <w:t>converting</w:t>
            </w:r>
            <w:r>
              <w:rPr>
                <w:spacing w:val="-10"/>
                <w:sz w:val="24"/>
              </w:rPr>
              <w:t xml:space="preserve"> </w:t>
            </w:r>
            <w:r>
              <w:rPr>
                <w:sz w:val="24"/>
              </w:rPr>
              <w:t>it</w:t>
            </w:r>
            <w:r>
              <w:rPr>
                <w:spacing w:val="-11"/>
                <w:sz w:val="24"/>
              </w:rPr>
              <w:t xml:space="preserve"> </w:t>
            </w:r>
            <w:r>
              <w:rPr>
                <w:sz w:val="24"/>
              </w:rPr>
              <w:t>suitable</w:t>
            </w:r>
            <w:r>
              <w:rPr>
                <w:spacing w:val="-10"/>
                <w:sz w:val="24"/>
              </w:rPr>
              <w:t xml:space="preserve"> </w:t>
            </w:r>
            <w:r>
              <w:rPr>
                <w:sz w:val="24"/>
              </w:rPr>
              <w:t>for</w:t>
            </w:r>
            <w:r>
              <w:rPr>
                <w:spacing w:val="-12"/>
                <w:sz w:val="24"/>
              </w:rPr>
              <w:t xml:space="preserve"> </w:t>
            </w:r>
            <w:r>
              <w:rPr>
                <w:sz w:val="24"/>
              </w:rPr>
              <w:t>system</w:t>
            </w:r>
            <w:r>
              <w:rPr>
                <w:spacing w:val="-10"/>
                <w:sz w:val="24"/>
              </w:rPr>
              <w:t xml:space="preserve"> </w:t>
            </w:r>
            <w:r>
              <w:rPr>
                <w:sz w:val="24"/>
              </w:rPr>
              <w:t>and</w:t>
            </w:r>
            <w:r>
              <w:rPr>
                <w:spacing w:val="-10"/>
                <w:sz w:val="24"/>
              </w:rPr>
              <w:t xml:space="preserve"> </w:t>
            </w:r>
            <w:r>
              <w:rPr>
                <w:sz w:val="24"/>
              </w:rPr>
              <w:t xml:space="preserve">loading the </w:t>
            </w:r>
            <w:proofErr w:type="spellStart"/>
            <w:r>
              <w:rPr>
                <w:sz w:val="24"/>
              </w:rPr>
              <w:t>programme</w:t>
            </w:r>
            <w:proofErr w:type="spellEnd"/>
            <w:r>
              <w:rPr>
                <w:sz w:val="24"/>
              </w:rPr>
              <w:t xml:space="preserve"> into the working system for alteration of SIP/TOC. The training should be comprehensive with complete document.</w:t>
            </w:r>
          </w:p>
        </w:tc>
        <w:tc>
          <w:tcPr>
            <w:tcW w:w="1324" w:type="dxa"/>
          </w:tcPr>
          <w:p w14:paraId="6A7C1D9C" w14:textId="77777777" w:rsidR="00620921" w:rsidRDefault="00620921">
            <w:pPr>
              <w:pStyle w:val="TableParagraph"/>
              <w:spacing w:before="2"/>
              <w:rPr>
                <w:rFonts w:ascii="Arial"/>
                <w:b/>
                <w:sz w:val="24"/>
              </w:rPr>
            </w:pPr>
          </w:p>
          <w:p w14:paraId="3688CD1A" w14:textId="77777777" w:rsidR="00620921" w:rsidRDefault="00EA4069">
            <w:pPr>
              <w:pStyle w:val="TableParagraph"/>
              <w:ind w:left="14"/>
              <w:jc w:val="center"/>
              <w:rPr>
                <w:sz w:val="24"/>
              </w:rPr>
            </w:pPr>
            <w:r>
              <w:rPr>
                <w:sz w:val="24"/>
              </w:rPr>
              <w:t>Man</w:t>
            </w:r>
            <w:r>
              <w:rPr>
                <w:spacing w:val="-13"/>
                <w:sz w:val="24"/>
              </w:rPr>
              <w:t xml:space="preserve"> </w:t>
            </w:r>
            <w:r>
              <w:rPr>
                <w:spacing w:val="-5"/>
                <w:sz w:val="24"/>
              </w:rPr>
              <w:t>Day</w:t>
            </w:r>
          </w:p>
        </w:tc>
        <w:tc>
          <w:tcPr>
            <w:tcW w:w="1233" w:type="dxa"/>
          </w:tcPr>
          <w:p w14:paraId="393139B5" w14:textId="77777777" w:rsidR="00620921" w:rsidRDefault="00620921">
            <w:pPr>
              <w:pStyle w:val="TableParagraph"/>
              <w:spacing w:before="2"/>
              <w:rPr>
                <w:rFonts w:ascii="Arial"/>
                <w:b/>
                <w:sz w:val="24"/>
              </w:rPr>
            </w:pPr>
          </w:p>
          <w:p w14:paraId="307FB7BC" w14:textId="77777777" w:rsidR="00620921" w:rsidRDefault="00EA4069">
            <w:pPr>
              <w:pStyle w:val="TableParagraph"/>
              <w:ind w:left="18" w:right="4"/>
              <w:jc w:val="center"/>
              <w:rPr>
                <w:sz w:val="24"/>
              </w:rPr>
            </w:pPr>
            <w:r>
              <w:rPr>
                <w:spacing w:val="-4"/>
                <w:sz w:val="24"/>
              </w:rPr>
              <w:t>1368</w:t>
            </w:r>
          </w:p>
        </w:tc>
      </w:tr>
      <w:tr w:rsidR="00620921" w14:paraId="7F8EFBB6" w14:textId="77777777">
        <w:trPr>
          <w:trHeight w:val="826"/>
        </w:trPr>
        <w:tc>
          <w:tcPr>
            <w:tcW w:w="842" w:type="dxa"/>
          </w:tcPr>
          <w:p w14:paraId="76F150E0" w14:textId="77777777" w:rsidR="00620921" w:rsidRDefault="00EA4069">
            <w:pPr>
              <w:pStyle w:val="TableParagraph"/>
              <w:spacing w:line="276" w:lineRule="exact"/>
              <w:ind w:left="9" w:right="1"/>
              <w:jc w:val="center"/>
              <w:rPr>
                <w:sz w:val="24"/>
              </w:rPr>
            </w:pPr>
            <w:r>
              <w:rPr>
                <w:spacing w:val="-4"/>
                <w:sz w:val="24"/>
              </w:rPr>
              <w:t>4112</w:t>
            </w:r>
          </w:p>
        </w:tc>
        <w:tc>
          <w:tcPr>
            <w:tcW w:w="6378" w:type="dxa"/>
          </w:tcPr>
          <w:p w14:paraId="22B89D4F" w14:textId="77777777" w:rsidR="00620921" w:rsidRDefault="00EA4069">
            <w:pPr>
              <w:pStyle w:val="TableParagraph"/>
              <w:spacing w:line="276" w:lineRule="exact"/>
              <w:ind w:left="105" w:right="102"/>
              <w:jc w:val="both"/>
              <w:rPr>
                <w:sz w:val="24"/>
              </w:rPr>
            </w:pPr>
            <w:r>
              <w:rPr>
                <w:sz w:val="24"/>
              </w:rPr>
              <w:t>Supply of portable work station to run along with EI configuration tool, Data Inputs, Simulation, Functional testing, diagnostic and troubleshooting.</w:t>
            </w:r>
          </w:p>
        </w:tc>
        <w:tc>
          <w:tcPr>
            <w:tcW w:w="1324" w:type="dxa"/>
          </w:tcPr>
          <w:p w14:paraId="1F77A3F6" w14:textId="77777777" w:rsidR="00620921" w:rsidRDefault="00EA4069">
            <w:pPr>
              <w:pStyle w:val="TableParagraph"/>
              <w:spacing w:line="276" w:lineRule="exact"/>
              <w:ind w:left="14" w:right="1"/>
              <w:jc w:val="center"/>
              <w:rPr>
                <w:sz w:val="24"/>
              </w:rPr>
            </w:pPr>
            <w:r>
              <w:rPr>
                <w:spacing w:val="-5"/>
                <w:sz w:val="24"/>
              </w:rPr>
              <w:t>No.</w:t>
            </w:r>
          </w:p>
        </w:tc>
        <w:tc>
          <w:tcPr>
            <w:tcW w:w="1233" w:type="dxa"/>
          </w:tcPr>
          <w:p w14:paraId="4BD9DA0D" w14:textId="77777777" w:rsidR="00620921" w:rsidRDefault="00EA4069">
            <w:pPr>
              <w:pStyle w:val="TableParagraph"/>
              <w:spacing w:line="276" w:lineRule="exact"/>
              <w:ind w:left="18" w:right="5"/>
              <w:jc w:val="center"/>
              <w:rPr>
                <w:sz w:val="24"/>
              </w:rPr>
            </w:pPr>
            <w:r>
              <w:rPr>
                <w:spacing w:val="-2"/>
                <w:sz w:val="24"/>
              </w:rPr>
              <w:t>126896</w:t>
            </w:r>
          </w:p>
        </w:tc>
      </w:tr>
      <w:tr w:rsidR="00620921" w14:paraId="2D49EF69" w14:textId="77777777">
        <w:trPr>
          <w:trHeight w:val="2483"/>
        </w:trPr>
        <w:tc>
          <w:tcPr>
            <w:tcW w:w="842" w:type="dxa"/>
          </w:tcPr>
          <w:p w14:paraId="2B5B70E6" w14:textId="77777777" w:rsidR="00620921" w:rsidRDefault="00EA4069">
            <w:pPr>
              <w:pStyle w:val="TableParagraph"/>
              <w:spacing w:line="275" w:lineRule="exact"/>
              <w:ind w:left="9" w:right="1"/>
              <w:jc w:val="center"/>
              <w:rPr>
                <w:sz w:val="24"/>
              </w:rPr>
            </w:pPr>
            <w:r>
              <w:rPr>
                <w:spacing w:val="-4"/>
                <w:sz w:val="24"/>
              </w:rPr>
              <w:t>4113</w:t>
            </w:r>
          </w:p>
        </w:tc>
        <w:tc>
          <w:tcPr>
            <w:tcW w:w="6378" w:type="dxa"/>
          </w:tcPr>
          <w:p w14:paraId="6E070417" w14:textId="77777777" w:rsidR="00620921" w:rsidRDefault="00EA4069">
            <w:pPr>
              <w:pStyle w:val="TableParagraph"/>
              <w:ind w:left="105" w:right="95"/>
              <w:jc w:val="both"/>
              <w:rPr>
                <w:sz w:val="24"/>
              </w:rPr>
            </w:pPr>
            <w:r>
              <w:rPr>
                <w:sz w:val="24"/>
              </w:rPr>
              <w:t>Fabrication, Transportation and</w:t>
            </w:r>
            <w:r>
              <w:rPr>
                <w:spacing w:val="-1"/>
                <w:sz w:val="24"/>
              </w:rPr>
              <w:t xml:space="preserve"> </w:t>
            </w:r>
            <w:r>
              <w:rPr>
                <w:sz w:val="24"/>
              </w:rPr>
              <w:t>fixing of</w:t>
            </w:r>
            <w:r>
              <w:rPr>
                <w:spacing w:val="-1"/>
                <w:sz w:val="24"/>
              </w:rPr>
              <w:t xml:space="preserve"> </w:t>
            </w:r>
            <w:proofErr w:type="spellStart"/>
            <w:r>
              <w:rPr>
                <w:sz w:val="24"/>
              </w:rPr>
              <w:t>aluminium</w:t>
            </w:r>
            <w:proofErr w:type="spellEnd"/>
            <w:r>
              <w:rPr>
                <w:sz w:val="24"/>
              </w:rPr>
              <w:t xml:space="preserve"> ladder at</w:t>
            </w:r>
            <w:r>
              <w:rPr>
                <w:spacing w:val="-6"/>
                <w:sz w:val="24"/>
              </w:rPr>
              <w:t xml:space="preserve"> </w:t>
            </w:r>
            <w:r>
              <w:rPr>
                <w:sz w:val="24"/>
              </w:rPr>
              <w:t>site</w:t>
            </w:r>
            <w:r>
              <w:rPr>
                <w:spacing w:val="-10"/>
                <w:sz w:val="24"/>
              </w:rPr>
              <w:t xml:space="preserve"> </w:t>
            </w:r>
            <w:r>
              <w:rPr>
                <w:sz w:val="24"/>
              </w:rPr>
              <w:t>made</w:t>
            </w:r>
            <w:r>
              <w:rPr>
                <w:spacing w:val="-8"/>
                <w:sz w:val="24"/>
              </w:rPr>
              <w:t xml:space="preserve"> </w:t>
            </w:r>
            <w:r>
              <w:rPr>
                <w:sz w:val="24"/>
              </w:rPr>
              <w:t>of</w:t>
            </w:r>
            <w:r>
              <w:rPr>
                <w:spacing w:val="-6"/>
                <w:sz w:val="24"/>
              </w:rPr>
              <w:t xml:space="preserve"> </w:t>
            </w:r>
            <w:proofErr w:type="spellStart"/>
            <w:r>
              <w:rPr>
                <w:sz w:val="24"/>
              </w:rPr>
              <w:t>Aluminium</w:t>
            </w:r>
            <w:proofErr w:type="spellEnd"/>
            <w:r>
              <w:rPr>
                <w:spacing w:val="-7"/>
                <w:sz w:val="24"/>
              </w:rPr>
              <w:t xml:space="preserve"> </w:t>
            </w:r>
            <w:r>
              <w:rPr>
                <w:sz w:val="24"/>
              </w:rPr>
              <w:t>angle</w:t>
            </w:r>
            <w:r>
              <w:rPr>
                <w:spacing w:val="-8"/>
                <w:sz w:val="24"/>
              </w:rPr>
              <w:t xml:space="preserve"> </w:t>
            </w:r>
            <w:r>
              <w:rPr>
                <w:sz w:val="24"/>
              </w:rPr>
              <w:t>of</w:t>
            </w:r>
            <w:r>
              <w:rPr>
                <w:spacing w:val="-6"/>
                <w:sz w:val="24"/>
              </w:rPr>
              <w:t xml:space="preserve"> </w:t>
            </w:r>
            <w:r>
              <w:rPr>
                <w:sz w:val="24"/>
              </w:rPr>
              <w:t>size</w:t>
            </w:r>
            <w:r>
              <w:rPr>
                <w:spacing w:val="-6"/>
                <w:sz w:val="24"/>
              </w:rPr>
              <w:t xml:space="preserve"> </w:t>
            </w:r>
            <w:r>
              <w:rPr>
                <w:sz w:val="24"/>
              </w:rPr>
              <w:t>38mmx5mm</w:t>
            </w:r>
            <w:r>
              <w:rPr>
                <w:spacing w:val="-7"/>
                <w:sz w:val="24"/>
              </w:rPr>
              <w:t xml:space="preserve"> </w:t>
            </w:r>
            <w:r>
              <w:rPr>
                <w:sz w:val="24"/>
              </w:rPr>
              <w:t>width 280</w:t>
            </w:r>
            <w:proofErr w:type="gramStart"/>
            <w:r>
              <w:rPr>
                <w:sz w:val="24"/>
              </w:rPr>
              <w:t>mm</w:t>
            </w:r>
            <w:r>
              <w:rPr>
                <w:spacing w:val="-13"/>
                <w:sz w:val="24"/>
              </w:rPr>
              <w:t xml:space="preserve"> </w:t>
            </w:r>
            <w:r>
              <w:rPr>
                <w:sz w:val="24"/>
              </w:rPr>
              <w:t>,Flat</w:t>
            </w:r>
            <w:proofErr w:type="gramEnd"/>
            <w:r>
              <w:rPr>
                <w:spacing w:val="-14"/>
                <w:sz w:val="24"/>
              </w:rPr>
              <w:t xml:space="preserve"> </w:t>
            </w:r>
            <w:r>
              <w:rPr>
                <w:sz w:val="24"/>
              </w:rPr>
              <w:t>size</w:t>
            </w:r>
            <w:r>
              <w:rPr>
                <w:spacing w:val="-16"/>
                <w:sz w:val="24"/>
              </w:rPr>
              <w:t xml:space="preserve"> </w:t>
            </w:r>
            <w:r>
              <w:rPr>
                <w:sz w:val="24"/>
              </w:rPr>
              <w:t>25</w:t>
            </w:r>
            <w:r>
              <w:rPr>
                <w:spacing w:val="-16"/>
                <w:sz w:val="24"/>
              </w:rPr>
              <w:t xml:space="preserve"> </w:t>
            </w:r>
            <w:r>
              <w:rPr>
                <w:sz w:val="24"/>
              </w:rPr>
              <w:t>mm</w:t>
            </w:r>
            <w:r>
              <w:rPr>
                <w:spacing w:val="-13"/>
                <w:sz w:val="24"/>
              </w:rPr>
              <w:t xml:space="preserve"> </w:t>
            </w:r>
            <w:r>
              <w:rPr>
                <w:sz w:val="24"/>
              </w:rPr>
              <w:t>x</w:t>
            </w:r>
            <w:r>
              <w:rPr>
                <w:spacing w:val="-16"/>
                <w:sz w:val="24"/>
              </w:rPr>
              <w:t xml:space="preserve"> </w:t>
            </w:r>
            <w:r>
              <w:rPr>
                <w:sz w:val="24"/>
              </w:rPr>
              <w:t>5mm</w:t>
            </w:r>
            <w:r>
              <w:rPr>
                <w:spacing w:val="-13"/>
                <w:sz w:val="24"/>
              </w:rPr>
              <w:t xml:space="preserve"> </w:t>
            </w:r>
            <w:r>
              <w:rPr>
                <w:sz w:val="24"/>
              </w:rPr>
              <w:t>with</w:t>
            </w:r>
            <w:r>
              <w:rPr>
                <w:spacing w:val="-16"/>
                <w:sz w:val="24"/>
              </w:rPr>
              <w:t xml:space="preserve"> </w:t>
            </w:r>
            <w:r>
              <w:rPr>
                <w:sz w:val="24"/>
              </w:rPr>
              <w:t>powder</w:t>
            </w:r>
            <w:r>
              <w:rPr>
                <w:spacing w:val="-17"/>
                <w:sz w:val="24"/>
              </w:rPr>
              <w:t xml:space="preserve"> </w:t>
            </w:r>
            <w:r>
              <w:rPr>
                <w:sz w:val="24"/>
              </w:rPr>
              <w:t>coated</w:t>
            </w:r>
            <w:r>
              <w:rPr>
                <w:spacing w:val="-13"/>
                <w:sz w:val="24"/>
              </w:rPr>
              <w:t xml:space="preserve"> </w:t>
            </w:r>
            <w:proofErr w:type="spellStart"/>
            <w:r>
              <w:rPr>
                <w:sz w:val="24"/>
              </w:rPr>
              <w:t>colour</w:t>
            </w:r>
            <w:proofErr w:type="spellEnd"/>
            <w:r>
              <w:rPr>
                <w:sz w:val="24"/>
              </w:rPr>
              <w:t xml:space="preserve"> as</w:t>
            </w:r>
            <w:r>
              <w:rPr>
                <w:spacing w:val="-2"/>
                <w:sz w:val="24"/>
              </w:rPr>
              <w:t xml:space="preserve"> </w:t>
            </w:r>
            <w:r>
              <w:rPr>
                <w:sz w:val="24"/>
              </w:rPr>
              <w:t>desired</w:t>
            </w:r>
            <w:r>
              <w:rPr>
                <w:spacing w:val="-2"/>
                <w:sz w:val="24"/>
              </w:rPr>
              <w:t xml:space="preserve"> </w:t>
            </w:r>
            <w:r>
              <w:rPr>
                <w:sz w:val="24"/>
              </w:rPr>
              <w:t>by</w:t>
            </w:r>
            <w:r>
              <w:rPr>
                <w:spacing w:val="-2"/>
                <w:sz w:val="24"/>
              </w:rPr>
              <w:t xml:space="preserve"> </w:t>
            </w:r>
            <w:r>
              <w:rPr>
                <w:sz w:val="24"/>
              </w:rPr>
              <w:t>engineer</w:t>
            </w:r>
            <w:r>
              <w:rPr>
                <w:spacing w:val="-6"/>
                <w:sz w:val="24"/>
              </w:rPr>
              <w:t xml:space="preserve"> </w:t>
            </w:r>
            <w:r>
              <w:rPr>
                <w:sz w:val="24"/>
              </w:rPr>
              <w:t>in</w:t>
            </w:r>
            <w:r>
              <w:rPr>
                <w:spacing w:val="-2"/>
                <w:sz w:val="24"/>
              </w:rPr>
              <w:t xml:space="preserve"> </w:t>
            </w:r>
            <w:r>
              <w:rPr>
                <w:sz w:val="24"/>
              </w:rPr>
              <w:t>charge</w:t>
            </w:r>
            <w:r>
              <w:rPr>
                <w:spacing w:val="-2"/>
                <w:sz w:val="24"/>
              </w:rPr>
              <w:t xml:space="preserve"> </w:t>
            </w:r>
            <w:r>
              <w:rPr>
                <w:sz w:val="24"/>
              </w:rPr>
              <w:t>at</w:t>
            </w:r>
            <w:r>
              <w:rPr>
                <w:spacing w:val="-2"/>
                <w:sz w:val="24"/>
              </w:rPr>
              <w:t xml:space="preserve"> </w:t>
            </w:r>
            <w:r>
              <w:rPr>
                <w:sz w:val="24"/>
              </w:rPr>
              <w:t>site</w:t>
            </w:r>
            <w:r>
              <w:rPr>
                <w:spacing w:val="-2"/>
                <w:sz w:val="24"/>
              </w:rPr>
              <w:t xml:space="preserve"> </w:t>
            </w:r>
            <w:r>
              <w:rPr>
                <w:sz w:val="24"/>
              </w:rPr>
              <w:t>and</w:t>
            </w:r>
            <w:r>
              <w:rPr>
                <w:spacing w:val="-2"/>
                <w:sz w:val="24"/>
              </w:rPr>
              <w:t xml:space="preserve"> </w:t>
            </w:r>
            <w:r>
              <w:rPr>
                <w:sz w:val="24"/>
              </w:rPr>
              <w:t>fixing,</w:t>
            </w:r>
            <w:r>
              <w:rPr>
                <w:spacing w:val="-2"/>
                <w:sz w:val="24"/>
              </w:rPr>
              <w:t xml:space="preserve"> </w:t>
            </w:r>
            <w:r>
              <w:rPr>
                <w:sz w:val="24"/>
              </w:rPr>
              <w:t xml:space="preserve">Drilling of suitable holes for fixing of </w:t>
            </w:r>
            <w:proofErr w:type="spellStart"/>
            <w:r>
              <w:rPr>
                <w:sz w:val="24"/>
              </w:rPr>
              <w:t>Hylam</w:t>
            </w:r>
            <w:proofErr w:type="spellEnd"/>
            <w:r>
              <w:rPr>
                <w:sz w:val="24"/>
              </w:rPr>
              <w:t xml:space="preserve"> sheet 3mm thickness on ladder and 2 No’s of PVC trough 100 mm with cover fixed</w:t>
            </w:r>
            <w:r>
              <w:rPr>
                <w:spacing w:val="49"/>
                <w:sz w:val="24"/>
              </w:rPr>
              <w:t xml:space="preserve"> </w:t>
            </w:r>
            <w:r>
              <w:rPr>
                <w:sz w:val="24"/>
              </w:rPr>
              <w:t>on</w:t>
            </w:r>
            <w:r>
              <w:rPr>
                <w:spacing w:val="52"/>
                <w:sz w:val="24"/>
              </w:rPr>
              <w:t xml:space="preserve"> </w:t>
            </w:r>
            <w:proofErr w:type="spellStart"/>
            <w:r>
              <w:rPr>
                <w:sz w:val="24"/>
              </w:rPr>
              <w:t>Hylam</w:t>
            </w:r>
            <w:proofErr w:type="spellEnd"/>
            <w:r>
              <w:rPr>
                <w:spacing w:val="53"/>
                <w:sz w:val="24"/>
              </w:rPr>
              <w:t xml:space="preserve"> </w:t>
            </w:r>
            <w:r>
              <w:rPr>
                <w:sz w:val="24"/>
              </w:rPr>
              <w:t>sheet</w:t>
            </w:r>
            <w:r>
              <w:rPr>
                <w:spacing w:val="48"/>
                <w:sz w:val="24"/>
              </w:rPr>
              <w:t xml:space="preserve"> </w:t>
            </w:r>
            <w:r>
              <w:rPr>
                <w:sz w:val="24"/>
              </w:rPr>
              <w:t>along</w:t>
            </w:r>
            <w:r>
              <w:rPr>
                <w:spacing w:val="52"/>
                <w:sz w:val="24"/>
              </w:rPr>
              <w:t xml:space="preserve"> </w:t>
            </w:r>
            <w:r>
              <w:rPr>
                <w:sz w:val="24"/>
              </w:rPr>
              <w:t>the</w:t>
            </w:r>
            <w:r>
              <w:rPr>
                <w:spacing w:val="50"/>
                <w:sz w:val="24"/>
              </w:rPr>
              <w:t xml:space="preserve"> </w:t>
            </w:r>
            <w:r>
              <w:rPr>
                <w:sz w:val="24"/>
              </w:rPr>
              <w:t>ladder</w:t>
            </w:r>
            <w:r>
              <w:rPr>
                <w:spacing w:val="51"/>
                <w:sz w:val="24"/>
              </w:rPr>
              <w:t xml:space="preserve"> </w:t>
            </w:r>
            <w:r>
              <w:rPr>
                <w:sz w:val="24"/>
              </w:rPr>
              <w:t>with</w:t>
            </w:r>
            <w:r>
              <w:rPr>
                <w:spacing w:val="51"/>
                <w:sz w:val="24"/>
              </w:rPr>
              <w:t xml:space="preserve"> </w:t>
            </w:r>
            <w:r>
              <w:rPr>
                <w:sz w:val="24"/>
              </w:rPr>
              <w:t>all</w:t>
            </w:r>
            <w:r>
              <w:rPr>
                <w:spacing w:val="50"/>
                <w:sz w:val="24"/>
              </w:rPr>
              <w:t xml:space="preserve"> </w:t>
            </w:r>
            <w:r>
              <w:rPr>
                <w:spacing w:val="-2"/>
                <w:sz w:val="24"/>
              </w:rPr>
              <w:t>fixtures</w:t>
            </w:r>
          </w:p>
          <w:p w14:paraId="1E34CCB6" w14:textId="77777777" w:rsidR="00620921" w:rsidRDefault="00EA4069">
            <w:pPr>
              <w:pStyle w:val="TableParagraph"/>
              <w:spacing w:line="270" w:lineRule="atLeast"/>
              <w:ind w:left="105" w:right="101"/>
              <w:jc w:val="both"/>
              <w:rPr>
                <w:sz w:val="24"/>
              </w:rPr>
            </w:pPr>
            <w:r>
              <w:rPr>
                <w:sz w:val="24"/>
              </w:rPr>
              <w:t>necessary ancillary materials required for fixing to be supplied and as directed by engineer in charge at site.</w:t>
            </w:r>
          </w:p>
        </w:tc>
        <w:tc>
          <w:tcPr>
            <w:tcW w:w="1324" w:type="dxa"/>
          </w:tcPr>
          <w:p w14:paraId="6A9E1A63" w14:textId="77777777" w:rsidR="00620921" w:rsidRDefault="00620921">
            <w:pPr>
              <w:pStyle w:val="TableParagraph"/>
              <w:spacing w:before="275"/>
              <w:rPr>
                <w:rFonts w:ascii="Arial"/>
                <w:b/>
                <w:sz w:val="24"/>
              </w:rPr>
            </w:pPr>
          </w:p>
          <w:p w14:paraId="4E67319D" w14:textId="77777777" w:rsidR="00620921" w:rsidRDefault="00EA4069">
            <w:pPr>
              <w:pStyle w:val="TableParagraph"/>
              <w:spacing w:before="1"/>
              <w:ind w:left="14" w:right="2"/>
              <w:jc w:val="center"/>
              <w:rPr>
                <w:sz w:val="24"/>
              </w:rPr>
            </w:pPr>
            <w:r>
              <w:rPr>
                <w:spacing w:val="-5"/>
                <w:sz w:val="24"/>
              </w:rPr>
              <w:t>RMT</w:t>
            </w:r>
          </w:p>
        </w:tc>
        <w:tc>
          <w:tcPr>
            <w:tcW w:w="1233" w:type="dxa"/>
          </w:tcPr>
          <w:p w14:paraId="67E73238" w14:textId="77777777" w:rsidR="00620921" w:rsidRDefault="00620921">
            <w:pPr>
              <w:pStyle w:val="TableParagraph"/>
              <w:spacing w:before="275"/>
              <w:rPr>
                <w:rFonts w:ascii="Arial"/>
                <w:b/>
                <w:sz w:val="24"/>
              </w:rPr>
            </w:pPr>
          </w:p>
          <w:p w14:paraId="2B7E748C" w14:textId="77777777" w:rsidR="00620921" w:rsidRDefault="00EA4069">
            <w:pPr>
              <w:pStyle w:val="TableParagraph"/>
              <w:spacing w:before="1"/>
              <w:ind w:left="18" w:right="4"/>
              <w:jc w:val="center"/>
              <w:rPr>
                <w:sz w:val="24"/>
              </w:rPr>
            </w:pPr>
            <w:r>
              <w:rPr>
                <w:spacing w:val="-4"/>
                <w:sz w:val="24"/>
              </w:rPr>
              <w:t>4098</w:t>
            </w:r>
          </w:p>
        </w:tc>
      </w:tr>
      <w:tr w:rsidR="00620921" w14:paraId="4975187E" w14:textId="77777777">
        <w:trPr>
          <w:trHeight w:val="1931"/>
        </w:trPr>
        <w:tc>
          <w:tcPr>
            <w:tcW w:w="842" w:type="dxa"/>
          </w:tcPr>
          <w:p w14:paraId="08724CBD" w14:textId="77777777" w:rsidR="00620921" w:rsidRDefault="00EA4069">
            <w:pPr>
              <w:pStyle w:val="TableParagraph"/>
              <w:spacing w:line="276" w:lineRule="exact"/>
              <w:ind w:left="9" w:right="1"/>
              <w:jc w:val="center"/>
              <w:rPr>
                <w:sz w:val="24"/>
              </w:rPr>
            </w:pPr>
            <w:r>
              <w:rPr>
                <w:spacing w:val="-4"/>
                <w:sz w:val="24"/>
              </w:rPr>
              <w:t>4114</w:t>
            </w:r>
          </w:p>
        </w:tc>
        <w:tc>
          <w:tcPr>
            <w:tcW w:w="6378" w:type="dxa"/>
          </w:tcPr>
          <w:p w14:paraId="23F6ADFA" w14:textId="77777777" w:rsidR="00620921" w:rsidRDefault="00EA4069">
            <w:pPr>
              <w:pStyle w:val="TableParagraph"/>
              <w:ind w:left="105" w:right="95"/>
              <w:jc w:val="both"/>
              <w:rPr>
                <w:sz w:val="24"/>
              </w:rPr>
            </w:pPr>
            <w:r>
              <w:rPr>
                <w:sz w:val="24"/>
              </w:rPr>
              <w:t>Supply,</w:t>
            </w:r>
            <w:r>
              <w:rPr>
                <w:spacing w:val="-14"/>
                <w:sz w:val="24"/>
              </w:rPr>
              <w:t xml:space="preserve"> </w:t>
            </w:r>
            <w:r>
              <w:rPr>
                <w:sz w:val="24"/>
              </w:rPr>
              <w:t>fabrication,</w:t>
            </w:r>
            <w:r>
              <w:rPr>
                <w:spacing w:val="-12"/>
                <w:sz w:val="24"/>
              </w:rPr>
              <w:t xml:space="preserve"> </w:t>
            </w:r>
            <w:r>
              <w:rPr>
                <w:sz w:val="24"/>
              </w:rPr>
              <w:t>installation</w:t>
            </w:r>
            <w:r>
              <w:rPr>
                <w:spacing w:val="-13"/>
                <w:sz w:val="24"/>
              </w:rPr>
              <w:t xml:space="preserve"> </w:t>
            </w:r>
            <w:r>
              <w:rPr>
                <w:sz w:val="24"/>
              </w:rPr>
              <w:t>and</w:t>
            </w:r>
            <w:r>
              <w:rPr>
                <w:spacing w:val="-13"/>
                <w:sz w:val="24"/>
              </w:rPr>
              <w:t xml:space="preserve"> </w:t>
            </w:r>
            <w:r>
              <w:rPr>
                <w:sz w:val="24"/>
              </w:rPr>
              <w:t>fixing</w:t>
            </w:r>
            <w:r>
              <w:rPr>
                <w:spacing w:val="-12"/>
                <w:sz w:val="24"/>
              </w:rPr>
              <w:t xml:space="preserve"> </w:t>
            </w:r>
            <w:r>
              <w:rPr>
                <w:sz w:val="24"/>
              </w:rPr>
              <w:t>of</w:t>
            </w:r>
            <w:r>
              <w:rPr>
                <w:spacing w:val="-13"/>
                <w:sz w:val="24"/>
              </w:rPr>
              <w:t xml:space="preserve"> </w:t>
            </w:r>
            <w:r>
              <w:rPr>
                <w:sz w:val="24"/>
              </w:rPr>
              <w:t>panel</w:t>
            </w:r>
            <w:r>
              <w:rPr>
                <w:spacing w:val="-14"/>
                <w:sz w:val="24"/>
              </w:rPr>
              <w:t xml:space="preserve"> </w:t>
            </w:r>
            <w:r>
              <w:rPr>
                <w:sz w:val="24"/>
              </w:rPr>
              <w:t xml:space="preserve">operator </w:t>
            </w:r>
            <w:proofErr w:type="spellStart"/>
            <w:r>
              <w:rPr>
                <w:sz w:val="24"/>
              </w:rPr>
              <w:t>consol</w:t>
            </w:r>
            <w:proofErr w:type="spellEnd"/>
            <w:r>
              <w:rPr>
                <w:sz w:val="24"/>
              </w:rPr>
              <w:t xml:space="preserve"> with arrangement to fix 55" VDU's -Reset boxes, and</w:t>
            </w:r>
            <w:r>
              <w:rPr>
                <w:spacing w:val="-17"/>
                <w:sz w:val="24"/>
              </w:rPr>
              <w:t xml:space="preserve"> </w:t>
            </w:r>
            <w:r>
              <w:rPr>
                <w:sz w:val="24"/>
              </w:rPr>
              <w:t>other</w:t>
            </w:r>
            <w:r>
              <w:rPr>
                <w:spacing w:val="-17"/>
                <w:sz w:val="24"/>
              </w:rPr>
              <w:t xml:space="preserve"> </w:t>
            </w:r>
            <w:r>
              <w:rPr>
                <w:sz w:val="24"/>
              </w:rPr>
              <w:t>S&amp;T</w:t>
            </w:r>
            <w:r>
              <w:rPr>
                <w:spacing w:val="-16"/>
                <w:sz w:val="24"/>
              </w:rPr>
              <w:t xml:space="preserve"> </w:t>
            </w:r>
            <w:r>
              <w:rPr>
                <w:sz w:val="24"/>
              </w:rPr>
              <w:t>gadgets.</w:t>
            </w:r>
            <w:r>
              <w:rPr>
                <w:spacing w:val="-17"/>
                <w:sz w:val="24"/>
              </w:rPr>
              <w:t xml:space="preserve"> </w:t>
            </w:r>
            <w:r>
              <w:rPr>
                <w:sz w:val="24"/>
              </w:rPr>
              <w:t>This</w:t>
            </w:r>
            <w:r>
              <w:rPr>
                <w:spacing w:val="-17"/>
                <w:sz w:val="24"/>
              </w:rPr>
              <w:t xml:space="preserve"> </w:t>
            </w:r>
            <w:r>
              <w:rPr>
                <w:sz w:val="24"/>
              </w:rPr>
              <w:t>shall</w:t>
            </w:r>
            <w:r>
              <w:rPr>
                <w:spacing w:val="-17"/>
                <w:sz w:val="24"/>
              </w:rPr>
              <w:t xml:space="preserve"> </w:t>
            </w:r>
            <w:r>
              <w:rPr>
                <w:sz w:val="24"/>
              </w:rPr>
              <w:t>be</w:t>
            </w:r>
            <w:r>
              <w:rPr>
                <w:spacing w:val="-16"/>
                <w:sz w:val="24"/>
              </w:rPr>
              <w:t xml:space="preserve"> </w:t>
            </w:r>
            <w:r>
              <w:rPr>
                <w:sz w:val="24"/>
              </w:rPr>
              <w:t>made</w:t>
            </w:r>
            <w:r>
              <w:rPr>
                <w:spacing w:val="-17"/>
                <w:sz w:val="24"/>
              </w:rPr>
              <w:t xml:space="preserve"> </w:t>
            </w:r>
            <w:r>
              <w:rPr>
                <w:sz w:val="24"/>
              </w:rPr>
              <w:t>of</w:t>
            </w:r>
            <w:r>
              <w:rPr>
                <w:spacing w:val="-17"/>
                <w:sz w:val="24"/>
              </w:rPr>
              <w:t xml:space="preserve"> </w:t>
            </w:r>
            <w:r>
              <w:rPr>
                <w:sz w:val="24"/>
              </w:rPr>
              <w:t>not</w:t>
            </w:r>
            <w:r>
              <w:rPr>
                <w:spacing w:val="-16"/>
                <w:sz w:val="24"/>
              </w:rPr>
              <w:t xml:space="preserve"> </w:t>
            </w:r>
            <w:r>
              <w:rPr>
                <w:sz w:val="24"/>
              </w:rPr>
              <w:t>less</w:t>
            </w:r>
            <w:r>
              <w:rPr>
                <w:spacing w:val="-16"/>
                <w:sz w:val="24"/>
              </w:rPr>
              <w:t xml:space="preserve"> </w:t>
            </w:r>
            <w:r>
              <w:rPr>
                <w:sz w:val="24"/>
              </w:rPr>
              <w:t>than 18mm</w:t>
            </w:r>
            <w:r>
              <w:rPr>
                <w:spacing w:val="-17"/>
                <w:sz w:val="24"/>
              </w:rPr>
              <w:t xml:space="preserve"> </w:t>
            </w:r>
            <w:r>
              <w:rPr>
                <w:sz w:val="24"/>
              </w:rPr>
              <w:t>thick</w:t>
            </w:r>
            <w:r>
              <w:rPr>
                <w:spacing w:val="-17"/>
                <w:sz w:val="24"/>
              </w:rPr>
              <w:t xml:space="preserve"> </w:t>
            </w:r>
            <w:r>
              <w:rPr>
                <w:sz w:val="24"/>
              </w:rPr>
              <w:t>plywood</w:t>
            </w:r>
            <w:r>
              <w:rPr>
                <w:spacing w:val="-16"/>
                <w:sz w:val="24"/>
              </w:rPr>
              <w:t xml:space="preserve"> </w:t>
            </w:r>
            <w:r>
              <w:rPr>
                <w:sz w:val="24"/>
              </w:rPr>
              <w:t>or</w:t>
            </w:r>
            <w:r>
              <w:rPr>
                <w:spacing w:val="-17"/>
                <w:sz w:val="24"/>
              </w:rPr>
              <w:t xml:space="preserve"> </w:t>
            </w:r>
            <w:r>
              <w:rPr>
                <w:sz w:val="24"/>
              </w:rPr>
              <w:t>better</w:t>
            </w:r>
            <w:r>
              <w:rPr>
                <w:spacing w:val="-17"/>
                <w:sz w:val="24"/>
              </w:rPr>
              <w:t xml:space="preserve"> </w:t>
            </w:r>
            <w:r>
              <w:rPr>
                <w:sz w:val="24"/>
              </w:rPr>
              <w:t>materials</w:t>
            </w:r>
            <w:r>
              <w:rPr>
                <w:spacing w:val="-17"/>
                <w:sz w:val="24"/>
              </w:rPr>
              <w:t xml:space="preserve"> </w:t>
            </w:r>
            <w:r>
              <w:rPr>
                <w:sz w:val="24"/>
              </w:rPr>
              <w:t>with</w:t>
            </w:r>
            <w:r>
              <w:rPr>
                <w:spacing w:val="-16"/>
                <w:sz w:val="24"/>
              </w:rPr>
              <w:t xml:space="preserve"> </w:t>
            </w:r>
            <w:r>
              <w:rPr>
                <w:sz w:val="24"/>
              </w:rPr>
              <w:t>storage</w:t>
            </w:r>
            <w:r>
              <w:rPr>
                <w:spacing w:val="-17"/>
                <w:sz w:val="24"/>
              </w:rPr>
              <w:t xml:space="preserve"> </w:t>
            </w:r>
            <w:r>
              <w:rPr>
                <w:sz w:val="24"/>
              </w:rPr>
              <w:t xml:space="preserve">facility of approved </w:t>
            </w:r>
            <w:proofErr w:type="spellStart"/>
            <w:r>
              <w:rPr>
                <w:sz w:val="24"/>
              </w:rPr>
              <w:t>colours</w:t>
            </w:r>
            <w:proofErr w:type="spellEnd"/>
            <w:r>
              <w:rPr>
                <w:sz w:val="24"/>
              </w:rPr>
              <w:t xml:space="preserve"> with contractors' materials, lead, lift and</w:t>
            </w:r>
            <w:r>
              <w:rPr>
                <w:spacing w:val="73"/>
                <w:sz w:val="24"/>
              </w:rPr>
              <w:t xml:space="preserve"> </w:t>
            </w:r>
            <w:r>
              <w:rPr>
                <w:sz w:val="24"/>
              </w:rPr>
              <w:t>manpower</w:t>
            </w:r>
            <w:r>
              <w:rPr>
                <w:spacing w:val="76"/>
                <w:sz w:val="24"/>
              </w:rPr>
              <w:t xml:space="preserve"> </w:t>
            </w:r>
            <w:r>
              <w:rPr>
                <w:sz w:val="24"/>
              </w:rPr>
              <w:t>as</w:t>
            </w:r>
            <w:r>
              <w:rPr>
                <w:spacing w:val="75"/>
                <w:sz w:val="24"/>
              </w:rPr>
              <w:t xml:space="preserve"> </w:t>
            </w:r>
            <w:r>
              <w:rPr>
                <w:sz w:val="24"/>
              </w:rPr>
              <w:t>per</w:t>
            </w:r>
            <w:r>
              <w:rPr>
                <w:spacing w:val="76"/>
                <w:sz w:val="24"/>
              </w:rPr>
              <w:t xml:space="preserve"> </w:t>
            </w:r>
            <w:r>
              <w:rPr>
                <w:sz w:val="24"/>
              </w:rPr>
              <w:t>the</w:t>
            </w:r>
            <w:r>
              <w:rPr>
                <w:spacing w:val="77"/>
                <w:sz w:val="24"/>
              </w:rPr>
              <w:t xml:space="preserve"> </w:t>
            </w:r>
            <w:r>
              <w:rPr>
                <w:sz w:val="24"/>
              </w:rPr>
              <w:t>instructions</w:t>
            </w:r>
            <w:r>
              <w:rPr>
                <w:spacing w:val="77"/>
                <w:sz w:val="24"/>
              </w:rPr>
              <w:t xml:space="preserve"> </w:t>
            </w:r>
            <w:r>
              <w:rPr>
                <w:sz w:val="24"/>
              </w:rPr>
              <w:t>of</w:t>
            </w:r>
            <w:r>
              <w:rPr>
                <w:spacing w:val="74"/>
                <w:sz w:val="24"/>
              </w:rPr>
              <w:t xml:space="preserve"> </w:t>
            </w:r>
            <w:r>
              <w:rPr>
                <w:sz w:val="24"/>
              </w:rPr>
              <w:t>engineer</w:t>
            </w:r>
            <w:r>
              <w:rPr>
                <w:spacing w:val="77"/>
                <w:sz w:val="24"/>
              </w:rPr>
              <w:t xml:space="preserve"> </w:t>
            </w:r>
            <w:r>
              <w:rPr>
                <w:spacing w:val="-5"/>
                <w:sz w:val="24"/>
              </w:rPr>
              <w:t>in</w:t>
            </w:r>
          </w:p>
          <w:p w14:paraId="497D15F4" w14:textId="77777777" w:rsidR="00620921" w:rsidRDefault="00EA4069">
            <w:pPr>
              <w:pStyle w:val="TableParagraph"/>
              <w:spacing w:line="255" w:lineRule="exact"/>
              <w:ind w:left="105"/>
              <w:jc w:val="both"/>
              <w:rPr>
                <w:sz w:val="24"/>
              </w:rPr>
            </w:pPr>
            <w:r>
              <w:rPr>
                <w:sz w:val="24"/>
              </w:rPr>
              <w:t>charge</w:t>
            </w:r>
            <w:r>
              <w:rPr>
                <w:spacing w:val="-3"/>
                <w:sz w:val="24"/>
              </w:rPr>
              <w:t xml:space="preserve"> </w:t>
            </w:r>
            <w:r>
              <w:rPr>
                <w:sz w:val="24"/>
              </w:rPr>
              <w:t>and</w:t>
            </w:r>
            <w:r>
              <w:rPr>
                <w:spacing w:val="-3"/>
                <w:sz w:val="24"/>
              </w:rPr>
              <w:t xml:space="preserve"> </w:t>
            </w:r>
            <w:r>
              <w:rPr>
                <w:sz w:val="24"/>
              </w:rPr>
              <w:t>as</w:t>
            </w:r>
            <w:r>
              <w:rPr>
                <w:spacing w:val="-3"/>
                <w:sz w:val="24"/>
              </w:rPr>
              <w:t xml:space="preserve"> </w:t>
            </w:r>
            <w:r>
              <w:rPr>
                <w:sz w:val="24"/>
              </w:rPr>
              <w:t>per</w:t>
            </w:r>
            <w:r>
              <w:rPr>
                <w:spacing w:val="-3"/>
                <w:sz w:val="24"/>
              </w:rPr>
              <w:t xml:space="preserve"> </w:t>
            </w:r>
            <w:r>
              <w:rPr>
                <w:sz w:val="24"/>
              </w:rPr>
              <w:t>the</w:t>
            </w:r>
            <w:r>
              <w:rPr>
                <w:spacing w:val="-3"/>
                <w:sz w:val="24"/>
              </w:rPr>
              <w:t xml:space="preserve"> </w:t>
            </w:r>
            <w:r>
              <w:rPr>
                <w:sz w:val="24"/>
              </w:rPr>
              <w:t>enclosed</w:t>
            </w:r>
            <w:r>
              <w:rPr>
                <w:spacing w:val="-2"/>
                <w:sz w:val="24"/>
              </w:rPr>
              <w:t xml:space="preserve"> drawing.</w:t>
            </w:r>
          </w:p>
        </w:tc>
        <w:tc>
          <w:tcPr>
            <w:tcW w:w="1324" w:type="dxa"/>
          </w:tcPr>
          <w:p w14:paraId="5EC00C14" w14:textId="77777777" w:rsidR="00620921" w:rsidRDefault="00620921">
            <w:pPr>
              <w:pStyle w:val="TableParagraph"/>
              <w:rPr>
                <w:rFonts w:ascii="Arial"/>
                <w:b/>
                <w:sz w:val="24"/>
              </w:rPr>
            </w:pPr>
          </w:p>
          <w:p w14:paraId="089C3E53" w14:textId="77777777" w:rsidR="00620921" w:rsidRDefault="00620921">
            <w:pPr>
              <w:pStyle w:val="TableParagraph"/>
              <w:spacing w:before="4"/>
              <w:rPr>
                <w:rFonts w:ascii="Arial"/>
                <w:b/>
                <w:sz w:val="24"/>
              </w:rPr>
            </w:pPr>
          </w:p>
          <w:p w14:paraId="6D0FAE92" w14:textId="77777777" w:rsidR="00620921" w:rsidRDefault="00EA4069">
            <w:pPr>
              <w:pStyle w:val="TableParagraph"/>
              <w:ind w:left="14" w:right="4"/>
              <w:jc w:val="center"/>
              <w:rPr>
                <w:sz w:val="24"/>
              </w:rPr>
            </w:pPr>
            <w:r>
              <w:rPr>
                <w:spacing w:val="-5"/>
                <w:sz w:val="24"/>
              </w:rPr>
              <w:t>No</w:t>
            </w:r>
          </w:p>
        </w:tc>
        <w:tc>
          <w:tcPr>
            <w:tcW w:w="1233" w:type="dxa"/>
          </w:tcPr>
          <w:p w14:paraId="0DA90EA1" w14:textId="77777777" w:rsidR="00620921" w:rsidRDefault="00620921">
            <w:pPr>
              <w:pStyle w:val="TableParagraph"/>
              <w:rPr>
                <w:rFonts w:ascii="Arial"/>
                <w:b/>
                <w:sz w:val="24"/>
              </w:rPr>
            </w:pPr>
          </w:p>
          <w:p w14:paraId="29A2E612" w14:textId="77777777" w:rsidR="00620921" w:rsidRDefault="00620921">
            <w:pPr>
              <w:pStyle w:val="TableParagraph"/>
              <w:spacing w:before="4"/>
              <w:rPr>
                <w:rFonts w:ascii="Arial"/>
                <w:b/>
                <w:sz w:val="24"/>
              </w:rPr>
            </w:pPr>
          </w:p>
          <w:p w14:paraId="69610120" w14:textId="77777777" w:rsidR="00620921" w:rsidRDefault="00EA4069">
            <w:pPr>
              <w:pStyle w:val="TableParagraph"/>
              <w:ind w:left="18" w:right="5"/>
              <w:jc w:val="center"/>
              <w:rPr>
                <w:sz w:val="24"/>
              </w:rPr>
            </w:pPr>
            <w:r>
              <w:rPr>
                <w:spacing w:val="-2"/>
                <w:sz w:val="24"/>
              </w:rPr>
              <w:t>354447</w:t>
            </w:r>
          </w:p>
        </w:tc>
      </w:tr>
      <w:tr w:rsidR="00620921" w14:paraId="55D177AA" w14:textId="77777777">
        <w:trPr>
          <w:trHeight w:val="553"/>
        </w:trPr>
        <w:tc>
          <w:tcPr>
            <w:tcW w:w="842" w:type="dxa"/>
          </w:tcPr>
          <w:p w14:paraId="2C397AE2" w14:textId="77777777" w:rsidR="00620921" w:rsidRDefault="00EA4069">
            <w:pPr>
              <w:pStyle w:val="TableParagraph"/>
              <w:spacing w:before="2"/>
              <w:ind w:left="9" w:right="1"/>
              <w:jc w:val="center"/>
              <w:rPr>
                <w:sz w:val="24"/>
              </w:rPr>
            </w:pPr>
            <w:r>
              <w:rPr>
                <w:spacing w:val="-4"/>
                <w:sz w:val="24"/>
              </w:rPr>
              <w:t>4115</w:t>
            </w:r>
          </w:p>
        </w:tc>
        <w:tc>
          <w:tcPr>
            <w:tcW w:w="6378" w:type="dxa"/>
          </w:tcPr>
          <w:p w14:paraId="342BF32A" w14:textId="77777777" w:rsidR="00620921" w:rsidRDefault="00EA4069">
            <w:pPr>
              <w:pStyle w:val="TableParagraph"/>
              <w:spacing w:line="270" w:lineRule="atLeast"/>
              <w:ind w:left="105"/>
              <w:rPr>
                <w:sz w:val="24"/>
              </w:rPr>
            </w:pPr>
            <w:r>
              <w:rPr>
                <w:sz w:val="24"/>
              </w:rPr>
              <w:t>Supply</w:t>
            </w:r>
            <w:r>
              <w:rPr>
                <w:spacing w:val="40"/>
                <w:sz w:val="24"/>
              </w:rPr>
              <w:t xml:space="preserve"> </w:t>
            </w:r>
            <w:r>
              <w:rPr>
                <w:sz w:val="24"/>
              </w:rPr>
              <w:t>and</w:t>
            </w:r>
            <w:r>
              <w:rPr>
                <w:spacing w:val="40"/>
                <w:sz w:val="24"/>
              </w:rPr>
              <w:t xml:space="preserve"> </w:t>
            </w:r>
            <w:r>
              <w:rPr>
                <w:sz w:val="24"/>
              </w:rPr>
              <w:t>installation</w:t>
            </w:r>
            <w:r>
              <w:rPr>
                <w:spacing w:val="40"/>
                <w:sz w:val="24"/>
              </w:rPr>
              <w:t xml:space="preserve"> </w:t>
            </w:r>
            <w:r>
              <w:rPr>
                <w:sz w:val="24"/>
              </w:rPr>
              <w:t>of</w:t>
            </w:r>
            <w:r>
              <w:rPr>
                <w:spacing w:val="40"/>
                <w:sz w:val="24"/>
              </w:rPr>
              <w:t xml:space="preserve"> </w:t>
            </w:r>
            <w:r>
              <w:rPr>
                <w:sz w:val="24"/>
              </w:rPr>
              <w:t>offline</w:t>
            </w:r>
            <w:r>
              <w:rPr>
                <w:spacing w:val="40"/>
                <w:sz w:val="24"/>
              </w:rPr>
              <w:t xml:space="preserve"> </w:t>
            </w:r>
            <w:r>
              <w:rPr>
                <w:sz w:val="24"/>
              </w:rPr>
              <w:t>UPS</w:t>
            </w:r>
            <w:r>
              <w:rPr>
                <w:spacing w:val="40"/>
                <w:sz w:val="24"/>
              </w:rPr>
              <w:t xml:space="preserve"> </w:t>
            </w:r>
            <w:r>
              <w:rPr>
                <w:sz w:val="24"/>
              </w:rPr>
              <w:t>1000VA,</w:t>
            </w:r>
            <w:r>
              <w:rPr>
                <w:spacing w:val="40"/>
                <w:sz w:val="24"/>
              </w:rPr>
              <w:t xml:space="preserve"> </w:t>
            </w:r>
            <w:r>
              <w:rPr>
                <w:sz w:val="24"/>
              </w:rPr>
              <w:t>30</w:t>
            </w:r>
            <w:r>
              <w:rPr>
                <w:spacing w:val="40"/>
                <w:sz w:val="24"/>
              </w:rPr>
              <w:t xml:space="preserve"> </w:t>
            </w:r>
            <w:r>
              <w:rPr>
                <w:sz w:val="24"/>
              </w:rPr>
              <w:t>min backup as per instructions of engineer in charge.</w:t>
            </w:r>
          </w:p>
        </w:tc>
        <w:tc>
          <w:tcPr>
            <w:tcW w:w="1324" w:type="dxa"/>
          </w:tcPr>
          <w:p w14:paraId="151C5B8A" w14:textId="77777777" w:rsidR="00620921" w:rsidRDefault="00EA4069">
            <w:pPr>
              <w:pStyle w:val="TableParagraph"/>
              <w:spacing w:before="2"/>
              <w:ind w:left="14" w:right="4"/>
              <w:jc w:val="center"/>
              <w:rPr>
                <w:sz w:val="24"/>
              </w:rPr>
            </w:pPr>
            <w:r>
              <w:rPr>
                <w:spacing w:val="-5"/>
                <w:sz w:val="24"/>
              </w:rPr>
              <w:t>No</w:t>
            </w:r>
          </w:p>
        </w:tc>
        <w:tc>
          <w:tcPr>
            <w:tcW w:w="1233" w:type="dxa"/>
          </w:tcPr>
          <w:p w14:paraId="7BF08955" w14:textId="77777777" w:rsidR="00620921" w:rsidRDefault="00EA4069">
            <w:pPr>
              <w:pStyle w:val="TableParagraph"/>
              <w:spacing w:before="2"/>
              <w:ind w:left="18" w:right="5"/>
              <w:jc w:val="center"/>
              <w:rPr>
                <w:sz w:val="24"/>
              </w:rPr>
            </w:pPr>
            <w:r>
              <w:rPr>
                <w:spacing w:val="-2"/>
                <w:sz w:val="24"/>
              </w:rPr>
              <w:t>11286</w:t>
            </w:r>
          </w:p>
        </w:tc>
      </w:tr>
    </w:tbl>
    <w:p w14:paraId="5FE8A347" w14:textId="77777777" w:rsidR="00620921" w:rsidRDefault="00620921">
      <w:pPr>
        <w:jc w:val="center"/>
        <w:rPr>
          <w:sz w:val="24"/>
        </w:rPr>
        <w:sectPr w:rsidR="00620921">
          <w:pgSz w:w="11910" w:h="16840"/>
          <w:pgMar w:top="1180" w:right="560" w:bottom="1320" w:left="900" w:header="552" w:footer="1130" w:gutter="0"/>
          <w:cols w:space="720"/>
        </w:sectPr>
      </w:pPr>
    </w:p>
    <w:p w14:paraId="7ACCB18F"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1E5C8DC2" w14:textId="77777777">
        <w:trPr>
          <w:trHeight w:val="552"/>
        </w:trPr>
        <w:tc>
          <w:tcPr>
            <w:tcW w:w="842" w:type="dxa"/>
            <w:shd w:val="clear" w:color="auto" w:fill="D9D9D9"/>
          </w:tcPr>
          <w:p w14:paraId="19C4A1D4" w14:textId="77777777" w:rsidR="00620921" w:rsidRDefault="00EA4069">
            <w:pPr>
              <w:pStyle w:val="TableParagraph"/>
              <w:ind w:left="131"/>
              <w:rPr>
                <w:rFonts w:ascii="Arial"/>
                <w:b/>
                <w:sz w:val="24"/>
              </w:rPr>
            </w:pPr>
            <w:r>
              <w:rPr>
                <w:rFonts w:ascii="Arial"/>
                <w:b/>
                <w:spacing w:val="-4"/>
                <w:sz w:val="24"/>
              </w:rPr>
              <w:t>ITEM</w:t>
            </w:r>
          </w:p>
          <w:p w14:paraId="278104A1"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D9D9D9"/>
          </w:tcPr>
          <w:p w14:paraId="1B9B5A53"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D9D9D9"/>
          </w:tcPr>
          <w:p w14:paraId="31E4E0B8"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D9D9D9"/>
          </w:tcPr>
          <w:p w14:paraId="348DC005" w14:textId="77777777" w:rsidR="00620921" w:rsidRDefault="00EA4069">
            <w:pPr>
              <w:pStyle w:val="TableParagraph"/>
              <w:ind w:left="18" w:right="5"/>
              <w:jc w:val="center"/>
              <w:rPr>
                <w:rFonts w:ascii="Arial"/>
                <w:b/>
                <w:sz w:val="24"/>
              </w:rPr>
            </w:pPr>
            <w:r>
              <w:rPr>
                <w:rFonts w:ascii="Arial"/>
                <w:b/>
                <w:spacing w:val="-4"/>
                <w:sz w:val="24"/>
              </w:rPr>
              <w:t>Rate</w:t>
            </w:r>
          </w:p>
          <w:p w14:paraId="3D0C5D1A"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0AA4A536" w14:textId="77777777">
        <w:trPr>
          <w:trHeight w:val="275"/>
        </w:trPr>
        <w:tc>
          <w:tcPr>
            <w:tcW w:w="9777" w:type="dxa"/>
            <w:gridSpan w:val="4"/>
          </w:tcPr>
          <w:p w14:paraId="5FB700C0" w14:textId="77777777" w:rsidR="00620921" w:rsidRDefault="00EA4069">
            <w:pPr>
              <w:pStyle w:val="TableParagraph"/>
              <w:spacing w:line="255" w:lineRule="exact"/>
              <w:ind w:left="13" w:right="1"/>
              <w:jc w:val="center"/>
              <w:rPr>
                <w:rFonts w:ascii="Arial"/>
                <w:b/>
                <w:sz w:val="24"/>
              </w:rPr>
            </w:pPr>
            <w:r>
              <w:rPr>
                <w:rFonts w:ascii="Arial"/>
                <w:b/>
                <w:sz w:val="24"/>
              </w:rPr>
              <w:t>CHAPTER</w:t>
            </w:r>
            <w:r>
              <w:rPr>
                <w:rFonts w:ascii="Arial"/>
                <w:b/>
                <w:spacing w:val="-4"/>
                <w:sz w:val="24"/>
              </w:rPr>
              <w:t xml:space="preserve"> </w:t>
            </w:r>
            <w:r>
              <w:rPr>
                <w:rFonts w:ascii="Arial"/>
                <w:b/>
                <w:sz w:val="24"/>
              </w:rPr>
              <w:t>42</w:t>
            </w:r>
            <w:r>
              <w:rPr>
                <w:rFonts w:ascii="Arial"/>
                <w:b/>
                <w:spacing w:val="-3"/>
                <w:sz w:val="24"/>
              </w:rPr>
              <w:t xml:space="preserve"> </w:t>
            </w:r>
            <w:r>
              <w:rPr>
                <w:rFonts w:ascii="Arial"/>
                <w:b/>
                <w:sz w:val="24"/>
              </w:rPr>
              <w:t>-</w:t>
            </w:r>
            <w:r>
              <w:rPr>
                <w:rFonts w:ascii="Arial"/>
                <w:b/>
                <w:spacing w:val="-4"/>
                <w:sz w:val="24"/>
              </w:rPr>
              <w:t xml:space="preserve"> </w:t>
            </w:r>
            <w:r>
              <w:rPr>
                <w:rFonts w:ascii="Arial"/>
                <w:b/>
                <w:sz w:val="24"/>
              </w:rPr>
              <w:t>UFSBI</w:t>
            </w:r>
            <w:r>
              <w:rPr>
                <w:rFonts w:ascii="Arial"/>
                <w:b/>
                <w:spacing w:val="-7"/>
                <w:sz w:val="24"/>
              </w:rPr>
              <w:t xml:space="preserve"> </w:t>
            </w:r>
            <w:r>
              <w:rPr>
                <w:rFonts w:ascii="Arial"/>
                <w:b/>
                <w:sz w:val="24"/>
              </w:rPr>
              <w:t>RELATED</w:t>
            </w:r>
            <w:r>
              <w:rPr>
                <w:rFonts w:ascii="Arial"/>
                <w:b/>
                <w:spacing w:val="-4"/>
                <w:sz w:val="24"/>
              </w:rPr>
              <w:t xml:space="preserve"> </w:t>
            </w:r>
            <w:r>
              <w:rPr>
                <w:rFonts w:ascii="Arial"/>
                <w:b/>
                <w:spacing w:val="-2"/>
                <w:sz w:val="24"/>
              </w:rPr>
              <w:t>ITEMS</w:t>
            </w:r>
          </w:p>
        </w:tc>
      </w:tr>
      <w:tr w:rsidR="00620921" w14:paraId="7EC88706" w14:textId="77777777">
        <w:trPr>
          <w:trHeight w:val="1655"/>
        </w:trPr>
        <w:tc>
          <w:tcPr>
            <w:tcW w:w="842" w:type="dxa"/>
          </w:tcPr>
          <w:p w14:paraId="6962CBD3" w14:textId="77777777" w:rsidR="00620921" w:rsidRDefault="00EA4069">
            <w:pPr>
              <w:pStyle w:val="TableParagraph"/>
              <w:ind w:left="9" w:right="1"/>
              <w:jc w:val="center"/>
              <w:rPr>
                <w:sz w:val="24"/>
              </w:rPr>
            </w:pPr>
            <w:r>
              <w:rPr>
                <w:spacing w:val="-4"/>
                <w:sz w:val="24"/>
              </w:rPr>
              <w:t>4201</w:t>
            </w:r>
          </w:p>
        </w:tc>
        <w:tc>
          <w:tcPr>
            <w:tcW w:w="6378" w:type="dxa"/>
          </w:tcPr>
          <w:p w14:paraId="0E325B3C" w14:textId="77777777" w:rsidR="00620921" w:rsidRDefault="00EA4069">
            <w:pPr>
              <w:pStyle w:val="TableParagraph"/>
              <w:spacing w:line="270" w:lineRule="atLeast"/>
              <w:ind w:left="105" w:right="99"/>
              <w:jc w:val="both"/>
              <w:rPr>
                <w:sz w:val="24"/>
              </w:rPr>
            </w:pPr>
            <w:r>
              <w:rPr>
                <w:sz w:val="24"/>
              </w:rPr>
              <w:t xml:space="preserve">Supply, Installation and commissioning of Universal </w:t>
            </w:r>
            <w:proofErr w:type="gramStart"/>
            <w:r>
              <w:rPr>
                <w:sz w:val="24"/>
              </w:rPr>
              <w:t>Fail safe</w:t>
            </w:r>
            <w:proofErr w:type="gramEnd"/>
            <w:r>
              <w:rPr>
                <w:sz w:val="24"/>
              </w:rPr>
              <w:t xml:space="preserve"> Block interface (As per RDSO Specification No. RDSO/SPN/147/2005</w:t>
            </w:r>
            <w:r>
              <w:rPr>
                <w:spacing w:val="-6"/>
                <w:sz w:val="24"/>
              </w:rPr>
              <w:t xml:space="preserve"> </w:t>
            </w:r>
            <w:r>
              <w:rPr>
                <w:sz w:val="24"/>
              </w:rPr>
              <w:t>with</w:t>
            </w:r>
            <w:r>
              <w:rPr>
                <w:spacing w:val="-4"/>
                <w:sz w:val="24"/>
              </w:rPr>
              <w:t xml:space="preserve"> </w:t>
            </w:r>
            <w:r>
              <w:rPr>
                <w:sz w:val="24"/>
              </w:rPr>
              <w:t>latest</w:t>
            </w:r>
            <w:r>
              <w:rPr>
                <w:spacing w:val="-6"/>
                <w:sz w:val="24"/>
              </w:rPr>
              <w:t xml:space="preserve"> </w:t>
            </w:r>
            <w:r>
              <w:rPr>
                <w:sz w:val="24"/>
              </w:rPr>
              <w:t>amendments)</w:t>
            </w:r>
            <w:r>
              <w:rPr>
                <w:spacing w:val="-6"/>
                <w:sz w:val="24"/>
              </w:rPr>
              <w:t xml:space="preserve"> </w:t>
            </w:r>
            <w:r>
              <w:rPr>
                <w:sz w:val="24"/>
              </w:rPr>
              <w:t>suitable</w:t>
            </w:r>
            <w:r>
              <w:rPr>
                <w:spacing w:val="-6"/>
                <w:sz w:val="24"/>
              </w:rPr>
              <w:t xml:space="preserve"> </w:t>
            </w:r>
            <w:r>
              <w:rPr>
                <w:sz w:val="24"/>
              </w:rPr>
              <w:t>to work</w:t>
            </w:r>
            <w:r>
              <w:rPr>
                <w:spacing w:val="-17"/>
                <w:sz w:val="24"/>
              </w:rPr>
              <w:t xml:space="preserve"> </w:t>
            </w:r>
            <w:r>
              <w:rPr>
                <w:sz w:val="24"/>
              </w:rPr>
              <w:t>on</w:t>
            </w:r>
            <w:r>
              <w:rPr>
                <w:spacing w:val="-17"/>
                <w:sz w:val="24"/>
              </w:rPr>
              <w:t xml:space="preserve"> </w:t>
            </w:r>
            <w:r>
              <w:rPr>
                <w:sz w:val="24"/>
              </w:rPr>
              <w:t>OFC/1</w:t>
            </w:r>
            <w:r>
              <w:rPr>
                <w:spacing w:val="-16"/>
                <w:sz w:val="24"/>
              </w:rPr>
              <w:t xml:space="preserve"> </w:t>
            </w:r>
            <w:r>
              <w:rPr>
                <w:sz w:val="24"/>
              </w:rPr>
              <w:t>Quad</w:t>
            </w:r>
            <w:r>
              <w:rPr>
                <w:spacing w:val="-17"/>
                <w:sz w:val="24"/>
              </w:rPr>
              <w:t xml:space="preserve"> </w:t>
            </w:r>
            <w:r>
              <w:rPr>
                <w:sz w:val="24"/>
              </w:rPr>
              <w:t>cable</w:t>
            </w:r>
            <w:r>
              <w:rPr>
                <w:spacing w:val="-17"/>
                <w:sz w:val="24"/>
              </w:rPr>
              <w:t xml:space="preserve"> </w:t>
            </w:r>
            <w:r>
              <w:rPr>
                <w:sz w:val="24"/>
              </w:rPr>
              <w:t>for</w:t>
            </w:r>
            <w:r>
              <w:rPr>
                <w:spacing w:val="-17"/>
                <w:sz w:val="24"/>
              </w:rPr>
              <w:t xml:space="preserve"> </w:t>
            </w:r>
            <w:r>
              <w:rPr>
                <w:sz w:val="24"/>
              </w:rPr>
              <w:t>IB</w:t>
            </w:r>
            <w:r>
              <w:rPr>
                <w:spacing w:val="-16"/>
                <w:sz w:val="24"/>
              </w:rPr>
              <w:t xml:space="preserve"> </w:t>
            </w:r>
            <w:proofErr w:type="spellStart"/>
            <w:r>
              <w:rPr>
                <w:sz w:val="24"/>
              </w:rPr>
              <w:t>Signalling</w:t>
            </w:r>
            <w:proofErr w:type="spellEnd"/>
            <w:r>
              <w:rPr>
                <w:sz w:val="24"/>
              </w:rPr>
              <w:t>/Auto</w:t>
            </w:r>
            <w:r>
              <w:rPr>
                <w:spacing w:val="-17"/>
                <w:sz w:val="24"/>
              </w:rPr>
              <w:t xml:space="preserve"> </w:t>
            </w:r>
            <w:proofErr w:type="spellStart"/>
            <w:r>
              <w:rPr>
                <w:sz w:val="24"/>
              </w:rPr>
              <w:t>signalling</w:t>
            </w:r>
            <w:proofErr w:type="spellEnd"/>
            <w:r>
              <w:rPr>
                <w:sz w:val="24"/>
              </w:rPr>
              <w:t xml:space="preserve"> or any other requirement including 68 No. of QN1 (8F/8B) relays required for system commissioning.</w:t>
            </w:r>
          </w:p>
        </w:tc>
        <w:tc>
          <w:tcPr>
            <w:tcW w:w="1324" w:type="dxa"/>
          </w:tcPr>
          <w:p w14:paraId="3CE2D0C2" w14:textId="77777777" w:rsidR="00620921" w:rsidRDefault="00620921">
            <w:pPr>
              <w:pStyle w:val="TableParagraph"/>
              <w:rPr>
                <w:rFonts w:ascii="Arial"/>
                <w:b/>
                <w:sz w:val="24"/>
              </w:rPr>
            </w:pPr>
          </w:p>
          <w:p w14:paraId="646F72A6" w14:textId="77777777" w:rsidR="00620921" w:rsidRDefault="00EA4069">
            <w:pPr>
              <w:pStyle w:val="TableParagraph"/>
              <w:ind w:left="14" w:right="1"/>
              <w:jc w:val="center"/>
              <w:rPr>
                <w:sz w:val="24"/>
              </w:rPr>
            </w:pPr>
            <w:r>
              <w:rPr>
                <w:spacing w:val="-5"/>
                <w:sz w:val="24"/>
              </w:rPr>
              <w:t>Set</w:t>
            </w:r>
          </w:p>
        </w:tc>
        <w:tc>
          <w:tcPr>
            <w:tcW w:w="1233" w:type="dxa"/>
          </w:tcPr>
          <w:p w14:paraId="228E31C8" w14:textId="77777777" w:rsidR="00620921" w:rsidRDefault="00620921">
            <w:pPr>
              <w:pStyle w:val="TableParagraph"/>
              <w:rPr>
                <w:rFonts w:ascii="Arial"/>
                <w:b/>
                <w:sz w:val="24"/>
              </w:rPr>
            </w:pPr>
          </w:p>
          <w:p w14:paraId="44189993" w14:textId="77777777" w:rsidR="00620921" w:rsidRDefault="00EA4069">
            <w:pPr>
              <w:pStyle w:val="TableParagraph"/>
              <w:ind w:left="18" w:right="5"/>
              <w:jc w:val="center"/>
              <w:rPr>
                <w:sz w:val="24"/>
              </w:rPr>
            </w:pPr>
            <w:r>
              <w:rPr>
                <w:spacing w:val="-2"/>
                <w:sz w:val="24"/>
              </w:rPr>
              <w:t>960520</w:t>
            </w:r>
          </w:p>
        </w:tc>
      </w:tr>
      <w:tr w:rsidR="00620921" w14:paraId="6F2CEAA3" w14:textId="77777777">
        <w:trPr>
          <w:trHeight w:val="5244"/>
        </w:trPr>
        <w:tc>
          <w:tcPr>
            <w:tcW w:w="842" w:type="dxa"/>
          </w:tcPr>
          <w:p w14:paraId="6DF0DD39" w14:textId="77777777" w:rsidR="00620921" w:rsidRDefault="00EA4069">
            <w:pPr>
              <w:pStyle w:val="TableParagraph"/>
              <w:ind w:left="9" w:right="1"/>
              <w:jc w:val="center"/>
              <w:rPr>
                <w:sz w:val="24"/>
              </w:rPr>
            </w:pPr>
            <w:r>
              <w:rPr>
                <w:spacing w:val="-4"/>
                <w:sz w:val="24"/>
              </w:rPr>
              <w:t>4202</w:t>
            </w:r>
          </w:p>
        </w:tc>
        <w:tc>
          <w:tcPr>
            <w:tcW w:w="6378" w:type="dxa"/>
          </w:tcPr>
          <w:p w14:paraId="4C63D136" w14:textId="77777777" w:rsidR="00620921" w:rsidRDefault="00EA4069">
            <w:pPr>
              <w:pStyle w:val="TableParagraph"/>
              <w:ind w:left="105" w:right="95"/>
              <w:jc w:val="both"/>
              <w:rPr>
                <w:sz w:val="24"/>
              </w:rPr>
            </w:pPr>
            <w:r>
              <w:rPr>
                <w:sz w:val="24"/>
              </w:rPr>
              <w:t>Supply,</w:t>
            </w:r>
            <w:r>
              <w:rPr>
                <w:spacing w:val="-17"/>
                <w:sz w:val="24"/>
              </w:rPr>
              <w:t xml:space="preserve"> </w:t>
            </w:r>
            <w:r>
              <w:rPr>
                <w:sz w:val="24"/>
              </w:rPr>
              <w:t>Installation</w:t>
            </w:r>
            <w:r>
              <w:rPr>
                <w:spacing w:val="-13"/>
                <w:sz w:val="24"/>
              </w:rPr>
              <w:t xml:space="preserve"> </w:t>
            </w:r>
            <w:r>
              <w:rPr>
                <w:sz w:val="24"/>
              </w:rPr>
              <w:t>and</w:t>
            </w:r>
            <w:r>
              <w:rPr>
                <w:spacing w:val="-14"/>
                <w:sz w:val="24"/>
              </w:rPr>
              <w:t xml:space="preserve"> </w:t>
            </w:r>
            <w:r>
              <w:rPr>
                <w:sz w:val="24"/>
              </w:rPr>
              <w:t>commissioning</w:t>
            </w:r>
            <w:r>
              <w:rPr>
                <w:spacing w:val="-16"/>
                <w:sz w:val="24"/>
              </w:rPr>
              <w:t xml:space="preserve"> </w:t>
            </w:r>
            <w:r>
              <w:rPr>
                <w:sz w:val="24"/>
              </w:rPr>
              <w:t>of</w:t>
            </w:r>
            <w:r>
              <w:rPr>
                <w:spacing w:val="-16"/>
                <w:sz w:val="24"/>
              </w:rPr>
              <w:t xml:space="preserve"> </w:t>
            </w:r>
            <w:r>
              <w:rPr>
                <w:sz w:val="24"/>
              </w:rPr>
              <w:t>Block</w:t>
            </w:r>
            <w:r>
              <w:rPr>
                <w:spacing w:val="-15"/>
                <w:sz w:val="24"/>
              </w:rPr>
              <w:t xml:space="preserve"> </w:t>
            </w:r>
            <w:r>
              <w:rPr>
                <w:sz w:val="24"/>
              </w:rPr>
              <w:t>proving</w:t>
            </w:r>
            <w:r>
              <w:rPr>
                <w:spacing w:val="-16"/>
                <w:sz w:val="24"/>
              </w:rPr>
              <w:t xml:space="preserve"> </w:t>
            </w:r>
            <w:r>
              <w:rPr>
                <w:sz w:val="24"/>
              </w:rPr>
              <w:t xml:space="preserve">by Axle Counter [BPAC] using block panel and UFSBI for </w:t>
            </w:r>
            <w:r>
              <w:rPr>
                <w:rFonts w:ascii="Arial"/>
                <w:b/>
                <w:sz w:val="24"/>
              </w:rPr>
              <w:t xml:space="preserve">Double line </w:t>
            </w:r>
            <w:r>
              <w:rPr>
                <w:sz w:val="24"/>
              </w:rPr>
              <w:t xml:space="preserve">operation as per RDSO Spec. No: IRS- 105/2012 [VER.0] with latest version and </w:t>
            </w:r>
            <w:proofErr w:type="spellStart"/>
            <w:r>
              <w:rPr>
                <w:sz w:val="24"/>
              </w:rPr>
              <w:t>amdt</w:t>
            </w:r>
            <w:proofErr w:type="spellEnd"/>
            <w:r>
              <w:rPr>
                <w:sz w:val="24"/>
              </w:rPr>
              <w:t>. Each set consisting of the following:</w:t>
            </w:r>
          </w:p>
          <w:p w14:paraId="2C5DE80C" w14:textId="77777777" w:rsidR="00620921" w:rsidRDefault="00EA4069">
            <w:pPr>
              <w:pStyle w:val="TableParagraph"/>
              <w:numPr>
                <w:ilvl w:val="0"/>
                <w:numId w:val="7"/>
              </w:numPr>
              <w:tabs>
                <w:tab w:val="left" w:pos="571"/>
                <w:tab w:val="left" w:pos="573"/>
              </w:tabs>
              <w:ind w:right="92"/>
              <w:jc w:val="both"/>
              <w:rPr>
                <w:sz w:val="24"/>
              </w:rPr>
            </w:pPr>
            <w:r>
              <w:rPr>
                <w:sz w:val="24"/>
              </w:rPr>
              <w:t xml:space="preserve">Universal </w:t>
            </w:r>
            <w:proofErr w:type="gramStart"/>
            <w:r>
              <w:rPr>
                <w:sz w:val="24"/>
              </w:rPr>
              <w:t>fail safe</w:t>
            </w:r>
            <w:proofErr w:type="gramEnd"/>
            <w:r>
              <w:rPr>
                <w:sz w:val="24"/>
              </w:rPr>
              <w:t xml:space="preserve"> block interface complete with all accessories as per RDSO Spec No: IRS- S104/212[VER.0] with latest version &amp; Amdt-Qty-02 </w:t>
            </w:r>
            <w:r>
              <w:rPr>
                <w:spacing w:val="-4"/>
                <w:sz w:val="24"/>
              </w:rPr>
              <w:t>Nos.</w:t>
            </w:r>
          </w:p>
          <w:p w14:paraId="299BEFA0" w14:textId="77777777" w:rsidR="00620921" w:rsidRDefault="00EA4069">
            <w:pPr>
              <w:pStyle w:val="TableParagraph"/>
              <w:numPr>
                <w:ilvl w:val="0"/>
                <w:numId w:val="7"/>
              </w:numPr>
              <w:tabs>
                <w:tab w:val="left" w:pos="571"/>
                <w:tab w:val="left" w:pos="573"/>
              </w:tabs>
              <w:spacing w:before="1"/>
              <w:ind w:right="96"/>
              <w:jc w:val="both"/>
              <w:rPr>
                <w:sz w:val="24"/>
              </w:rPr>
            </w:pPr>
            <w:r>
              <w:rPr>
                <w:sz w:val="24"/>
              </w:rPr>
              <w:t xml:space="preserve">Block Panel complete with all accessories as per RDSO </w:t>
            </w:r>
            <w:proofErr w:type="spellStart"/>
            <w:r>
              <w:rPr>
                <w:sz w:val="24"/>
              </w:rPr>
              <w:t>Drg</w:t>
            </w:r>
            <w:proofErr w:type="spellEnd"/>
            <w:r>
              <w:rPr>
                <w:sz w:val="24"/>
              </w:rPr>
              <w:t>. No.</w:t>
            </w:r>
            <w:r>
              <w:rPr>
                <w:spacing w:val="-1"/>
                <w:sz w:val="24"/>
              </w:rPr>
              <w:t xml:space="preserve"> </w:t>
            </w:r>
            <w:r>
              <w:rPr>
                <w:sz w:val="24"/>
              </w:rPr>
              <w:t>RDSO/S/32017[latest</w:t>
            </w:r>
            <w:r>
              <w:rPr>
                <w:spacing w:val="-2"/>
                <w:sz w:val="24"/>
              </w:rPr>
              <w:t xml:space="preserve"> </w:t>
            </w:r>
            <w:proofErr w:type="spellStart"/>
            <w:r>
              <w:rPr>
                <w:sz w:val="24"/>
              </w:rPr>
              <w:t>amdts</w:t>
            </w:r>
            <w:proofErr w:type="spellEnd"/>
            <w:r>
              <w:rPr>
                <w:sz w:val="24"/>
              </w:rPr>
              <w:t>]</w:t>
            </w:r>
            <w:r>
              <w:rPr>
                <w:spacing w:val="-1"/>
                <w:sz w:val="24"/>
              </w:rPr>
              <w:t xml:space="preserve"> </w:t>
            </w:r>
            <w:r>
              <w:rPr>
                <w:sz w:val="24"/>
              </w:rPr>
              <w:t xml:space="preserve">Qty -02 </w:t>
            </w:r>
            <w:r>
              <w:rPr>
                <w:spacing w:val="-4"/>
                <w:sz w:val="24"/>
              </w:rPr>
              <w:t>Nos.</w:t>
            </w:r>
          </w:p>
          <w:p w14:paraId="5E4489BE" w14:textId="77777777" w:rsidR="00620921" w:rsidRDefault="00EA4069">
            <w:pPr>
              <w:pStyle w:val="TableParagraph"/>
              <w:numPr>
                <w:ilvl w:val="0"/>
                <w:numId w:val="7"/>
              </w:numPr>
              <w:tabs>
                <w:tab w:val="left" w:pos="571"/>
                <w:tab w:val="left" w:pos="573"/>
              </w:tabs>
              <w:ind w:right="93"/>
              <w:jc w:val="both"/>
              <w:rPr>
                <w:sz w:val="24"/>
              </w:rPr>
            </w:pPr>
            <w:r>
              <w:rPr>
                <w:sz w:val="24"/>
              </w:rPr>
              <w:t xml:space="preserve">Relay Rack duly wired with due locking and sealing arrangement as per RDSO </w:t>
            </w:r>
            <w:proofErr w:type="spellStart"/>
            <w:r>
              <w:rPr>
                <w:sz w:val="24"/>
              </w:rPr>
              <w:t>Drg</w:t>
            </w:r>
            <w:proofErr w:type="spellEnd"/>
            <w:r>
              <w:rPr>
                <w:sz w:val="24"/>
              </w:rPr>
              <w:t>. No. RDSO/S/32018 including relays for each Relay Rack [QN1-19 No’s, QNA1-07 No’s, QL1-02 No’s, and Timers -01No]-Qty 2 Nos.</w:t>
            </w:r>
          </w:p>
          <w:p w14:paraId="066515D8" w14:textId="77777777" w:rsidR="00620921" w:rsidRDefault="00EA4069">
            <w:pPr>
              <w:pStyle w:val="TableParagraph"/>
              <w:numPr>
                <w:ilvl w:val="0"/>
                <w:numId w:val="7"/>
              </w:numPr>
              <w:tabs>
                <w:tab w:val="left" w:pos="573"/>
                <w:tab w:val="left" w:pos="639"/>
              </w:tabs>
              <w:spacing w:line="270" w:lineRule="atLeast"/>
              <w:ind w:right="102"/>
              <w:jc w:val="both"/>
              <w:rPr>
                <w:sz w:val="24"/>
              </w:rPr>
            </w:pPr>
            <w:r>
              <w:rPr>
                <w:sz w:val="24"/>
              </w:rPr>
              <w:tab/>
              <w:t>Block Telephone with accessories as per RDSO spec. No. RDSO/SPN/191/2006-Qty 02 No’s</w:t>
            </w:r>
          </w:p>
        </w:tc>
        <w:tc>
          <w:tcPr>
            <w:tcW w:w="1324" w:type="dxa"/>
          </w:tcPr>
          <w:p w14:paraId="6F03AE72" w14:textId="77777777" w:rsidR="00620921" w:rsidRDefault="00620921">
            <w:pPr>
              <w:pStyle w:val="TableParagraph"/>
              <w:rPr>
                <w:rFonts w:ascii="Arial"/>
                <w:b/>
                <w:sz w:val="24"/>
              </w:rPr>
            </w:pPr>
          </w:p>
          <w:p w14:paraId="7B484758" w14:textId="77777777" w:rsidR="00620921" w:rsidRDefault="00620921">
            <w:pPr>
              <w:pStyle w:val="TableParagraph"/>
              <w:rPr>
                <w:rFonts w:ascii="Arial"/>
                <w:b/>
                <w:sz w:val="24"/>
              </w:rPr>
            </w:pPr>
          </w:p>
          <w:p w14:paraId="1EE5E598" w14:textId="77777777" w:rsidR="00620921" w:rsidRDefault="00620921">
            <w:pPr>
              <w:pStyle w:val="TableParagraph"/>
              <w:rPr>
                <w:rFonts w:ascii="Arial"/>
                <w:b/>
                <w:sz w:val="24"/>
              </w:rPr>
            </w:pPr>
          </w:p>
          <w:p w14:paraId="74A5BDF9" w14:textId="77777777" w:rsidR="00620921" w:rsidRDefault="00620921">
            <w:pPr>
              <w:pStyle w:val="TableParagraph"/>
              <w:rPr>
                <w:rFonts w:ascii="Arial"/>
                <w:b/>
                <w:sz w:val="24"/>
              </w:rPr>
            </w:pPr>
          </w:p>
          <w:p w14:paraId="1575FDC9" w14:textId="77777777" w:rsidR="00620921" w:rsidRDefault="00620921">
            <w:pPr>
              <w:pStyle w:val="TableParagraph"/>
              <w:rPr>
                <w:rFonts w:ascii="Arial"/>
                <w:b/>
                <w:sz w:val="24"/>
              </w:rPr>
            </w:pPr>
          </w:p>
          <w:p w14:paraId="6A95B31A" w14:textId="77777777" w:rsidR="00620921" w:rsidRDefault="00620921">
            <w:pPr>
              <w:pStyle w:val="TableParagraph"/>
              <w:spacing w:before="3"/>
              <w:rPr>
                <w:rFonts w:ascii="Arial"/>
                <w:b/>
                <w:sz w:val="24"/>
              </w:rPr>
            </w:pPr>
          </w:p>
          <w:p w14:paraId="0C04D74C" w14:textId="77777777" w:rsidR="00620921" w:rsidRDefault="00EA4069">
            <w:pPr>
              <w:pStyle w:val="TableParagraph"/>
              <w:ind w:left="14" w:right="1"/>
              <w:jc w:val="center"/>
              <w:rPr>
                <w:sz w:val="24"/>
              </w:rPr>
            </w:pPr>
            <w:r>
              <w:rPr>
                <w:spacing w:val="-5"/>
                <w:sz w:val="24"/>
              </w:rPr>
              <w:t>Set</w:t>
            </w:r>
          </w:p>
        </w:tc>
        <w:tc>
          <w:tcPr>
            <w:tcW w:w="1233" w:type="dxa"/>
          </w:tcPr>
          <w:p w14:paraId="30C432D6" w14:textId="77777777" w:rsidR="00620921" w:rsidRDefault="00620921">
            <w:pPr>
              <w:pStyle w:val="TableParagraph"/>
              <w:rPr>
                <w:rFonts w:ascii="Arial"/>
                <w:b/>
                <w:sz w:val="24"/>
              </w:rPr>
            </w:pPr>
          </w:p>
          <w:p w14:paraId="71DF065E" w14:textId="77777777" w:rsidR="00620921" w:rsidRDefault="00620921">
            <w:pPr>
              <w:pStyle w:val="TableParagraph"/>
              <w:rPr>
                <w:rFonts w:ascii="Arial"/>
                <w:b/>
                <w:sz w:val="24"/>
              </w:rPr>
            </w:pPr>
          </w:p>
          <w:p w14:paraId="1404410F" w14:textId="77777777" w:rsidR="00620921" w:rsidRDefault="00620921">
            <w:pPr>
              <w:pStyle w:val="TableParagraph"/>
              <w:rPr>
                <w:rFonts w:ascii="Arial"/>
                <w:b/>
                <w:sz w:val="24"/>
              </w:rPr>
            </w:pPr>
          </w:p>
          <w:p w14:paraId="02408823" w14:textId="77777777" w:rsidR="00620921" w:rsidRDefault="00620921">
            <w:pPr>
              <w:pStyle w:val="TableParagraph"/>
              <w:rPr>
                <w:rFonts w:ascii="Arial"/>
                <w:b/>
                <w:sz w:val="24"/>
              </w:rPr>
            </w:pPr>
          </w:p>
          <w:p w14:paraId="00B35639" w14:textId="77777777" w:rsidR="00620921" w:rsidRDefault="00620921">
            <w:pPr>
              <w:pStyle w:val="TableParagraph"/>
              <w:rPr>
                <w:rFonts w:ascii="Arial"/>
                <w:b/>
                <w:sz w:val="24"/>
              </w:rPr>
            </w:pPr>
          </w:p>
          <w:p w14:paraId="7AFF8253" w14:textId="77777777" w:rsidR="00620921" w:rsidRDefault="00620921">
            <w:pPr>
              <w:pStyle w:val="TableParagraph"/>
              <w:spacing w:before="3"/>
              <w:rPr>
                <w:rFonts w:ascii="Arial"/>
                <w:b/>
                <w:sz w:val="24"/>
              </w:rPr>
            </w:pPr>
          </w:p>
          <w:p w14:paraId="3737B524" w14:textId="77777777" w:rsidR="00620921" w:rsidRDefault="00EA4069">
            <w:pPr>
              <w:pStyle w:val="TableParagraph"/>
              <w:ind w:left="18" w:right="2"/>
              <w:jc w:val="center"/>
              <w:rPr>
                <w:sz w:val="24"/>
              </w:rPr>
            </w:pPr>
            <w:r>
              <w:rPr>
                <w:spacing w:val="-2"/>
                <w:sz w:val="24"/>
              </w:rPr>
              <w:t>1261656</w:t>
            </w:r>
          </w:p>
        </w:tc>
      </w:tr>
      <w:tr w:rsidR="00620921" w14:paraId="4E3AD1C4" w14:textId="77777777" w:rsidTr="00AC0DC9">
        <w:trPr>
          <w:trHeight w:val="5468"/>
        </w:trPr>
        <w:tc>
          <w:tcPr>
            <w:tcW w:w="842" w:type="dxa"/>
          </w:tcPr>
          <w:p w14:paraId="293250C6" w14:textId="77777777" w:rsidR="00620921" w:rsidRDefault="00EA4069">
            <w:pPr>
              <w:pStyle w:val="TableParagraph"/>
              <w:ind w:left="9" w:right="1"/>
              <w:jc w:val="center"/>
              <w:rPr>
                <w:sz w:val="24"/>
              </w:rPr>
            </w:pPr>
            <w:r>
              <w:rPr>
                <w:spacing w:val="-4"/>
                <w:sz w:val="24"/>
              </w:rPr>
              <w:t>4203</w:t>
            </w:r>
          </w:p>
        </w:tc>
        <w:tc>
          <w:tcPr>
            <w:tcW w:w="6378" w:type="dxa"/>
          </w:tcPr>
          <w:p w14:paraId="0A518297" w14:textId="77777777" w:rsidR="00620921" w:rsidRDefault="00EA4069">
            <w:pPr>
              <w:pStyle w:val="TableParagraph"/>
              <w:ind w:left="105" w:right="96"/>
              <w:jc w:val="both"/>
              <w:rPr>
                <w:sz w:val="24"/>
              </w:rPr>
            </w:pPr>
            <w:r>
              <w:rPr>
                <w:sz w:val="24"/>
              </w:rPr>
              <w:t xml:space="preserve">Supply, installation and commissioning of Universal </w:t>
            </w:r>
            <w:proofErr w:type="gramStart"/>
            <w:r>
              <w:rPr>
                <w:sz w:val="24"/>
              </w:rPr>
              <w:t>Fail Safe</w:t>
            </w:r>
            <w:proofErr w:type="gramEnd"/>
            <w:r>
              <w:rPr>
                <w:spacing w:val="-15"/>
                <w:sz w:val="24"/>
              </w:rPr>
              <w:t xml:space="preserve"> </w:t>
            </w:r>
            <w:r>
              <w:rPr>
                <w:sz w:val="24"/>
              </w:rPr>
              <w:t>Block</w:t>
            </w:r>
            <w:r>
              <w:rPr>
                <w:spacing w:val="-13"/>
                <w:sz w:val="24"/>
              </w:rPr>
              <w:t xml:space="preserve"> </w:t>
            </w:r>
            <w:r>
              <w:rPr>
                <w:sz w:val="24"/>
              </w:rPr>
              <w:t>Interface</w:t>
            </w:r>
            <w:r>
              <w:rPr>
                <w:spacing w:val="-13"/>
                <w:sz w:val="24"/>
              </w:rPr>
              <w:t xml:space="preserve"> </w:t>
            </w:r>
            <w:r>
              <w:rPr>
                <w:sz w:val="24"/>
              </w:rPr>
              <w:t>for</w:t>
            </w:r>
            <w:r>
              <w:rPr>
                <w:spacing w:val="-12"/>
                <w:sz w:val="24"/>
              </w:rPr>
              <w:t xml:space="preserve"> </w:t>
            </w:r>
            <w:r>
              <w:rPr>
                <w:rFonts w:ascii="Arial"/>
                <w:b/>
                <w:sz w:val="24"/>
              </w:rPr>
              <w:t>Single</w:t>
            </w:r>
            <w:r>
              <w:rPr>
                <w:rFonts w:ascii="Arial"/>
                <w:b/>
                <w:spacing w:val="-12"/>
                <w:sz w:val="24"/>
              </w:rPr>
              <w:t xml:space="preserve"> </w:t>
            </w:r>
            <w:r>
              <w:rPr>
                <w:rFonts w:ascii="Arial"/>
                <w:b/>
                <w:sz w:val="24"/>
              </w:rPr>
              <w:t>line</w:t>
            </w:r>
            <w:r>
              <w:rPr>
                <w:sz w:val="24"/>
              </w:rPr>
              <w:t>.</w:t>
            </w:r>
            <w:r>
              <w:rPr>
                <w:spacing w:val="-15"/>
                <w:sz w:val="24"/>
              </w:rPr>
              <w:t xml:space="preserve"> </w:t>
            </w:r>
            <w:r>
              <w:rPr>
                <w:sz w:val="24"/>
              </w:rPr>
              <w:t>Each</w:t>
            </w:r>
            <w:r>
              <w:rPr>
                <w:spacing w:val="-13"/>
                <w:sz w:val="24"/>
              </w:rPr>
              <w:t xml:space="preserve"> </w:t>
            </w:r>
            <w:r>
              <w:rPr>
                <w:sz w:val="24"/>
              </w:rPr>
              <w:t>consisting</w:t>
            </w:r>
            <w:r>
              <w:rPr>
                <w:spacing w:val="-12"/>
                <w:sz w:val="24"/>
              </w:rPr>
              <w:t xml:space="preserve"> </w:t>
            </w:r>
            <w:r>
              <w:rPr>
                <w:sz w:val="24"/>
              </w:rPr>
              <w:t>of</w:t>
            </w:r>
            <w:r>
              <w:rPr>
                <w:spacing w:val="-13"/>
                <w:sz w:val="24"/>
              </w:rPr>
              <w:t xml:space="preserve"> </w:t>
            </w:r>
            <w:r>
              <w:rPr>
                <w:sz w:val="24"/>
              </w:rPr>
              <w:t>the following: (Inspection by RDSO)</w:t>
            </w:r>
          </w:p>
          <w:p w14:paraId="740B9958" w14:textId="77777777" w:rsidR="00620921" w:rsidRDefault="00EA4069">
            <w:pPr>
              <w:pStyle w:val="TableParagraph"/>
              <w:numPr>
                <w:ilvl w:val="0"/>
                <w:numId w:val="6"/>
              </w:numPr>
              <w:tabs>
                <w:tab w:val="left" w:pos="571"/>
                <w:tab w:val="left" w:pos="573"/>
              </w:tabs>
              <w:ind w:right="94"/>
              <w:jc w:val="both"/>
              <w:rPr>
                <w:sz w:val="24"/>
              </w:rPr>
            </w:pPr>
            <w:r>
              <w:rPr>
                <w:sz w:val="24"/>
              </w:rPr>
              <w:t xml:space="preserve">Universal fail-safe block interface for single line complete with all accessories as per RDSO </w:t>
            </w:r>
            <w:proofErr w:type="spellStart"/>
            <w:r>
              <w:rPr>
                <w:sz w:val="24"/>
              </w:rPr>
              <w:t>Specn</w:t>
            </w:r>
            <w:proofErr w:type="spellEnd"/>
            <w:r>
              <w:rPr>
                <w:sz w:val="24"/>
              </w:rPr>
              <w:t xml:space="preserve">. No. RDSO/SPN/188/2004 Ver.1.0 / latest </w:t>
            </w:r>
            <w:proofErr w:type="spellStart"/>
            <w:r>
              <w:rPr>
                <w:sz w:val="24"/>
              </w:rPr>
              <w:t>Amdt</w:t>
            </w:r>
            <w:proofErr w:type="spellEnd"/>
            <w:r>
              <w:rPr>
                <w:sz w:val="24"/>
              </w:rPr>
              <w:t xml:space="preserve">. -- 2 </w:t>
            </w:r>
            <w:r>
              <w:rPr>
                <w:spacing w:val="-4"/>
                <w:sz w:val="24"/>
              </w:rPr>
              <w:t>Nos.</w:t>
            </w:r>
          </w:p>
          <w:p w14:paraId="7C06B189" w14:textId="77777777" w:rsidR="00620921" w:rsidRDefault="00EA4069">
            <w:pPr>
              <w:pStyle w:val="TableParagraph"/>
              <w:numPr>
                <w:ilvl w:val="0"/>
                <w:numId w:val="6"/>
              </w:numPr>
              <w:tabs>
                <w:tab w:val="left" w:pos="571"/>
                <w:tab w:val="left" w:pos="573"/>
              </w:tabs>
              <w:ind w:right="95"/>
              <w:jc w:val="both"/>
              <w:rPr>
                <w:sz w:val="24"/>
              </w:rPr>
            </w:pPr>
            <w:r>
              <w:rPr>
                <w:sz w:val="24"/>
              </w:rPr>
              <w:t>Relay</w:t>
            </w:r>
            <w:r>
              <w:rPr>
                <w:spacing w:val="-12"/>
                <w:sz w:val="24"/>
              </w:rPr>
              <w:t xml:space="preserve"> </w:t>
            </w:r>
            <w:r>
              <w:rPr>
                <w:sz w:val="24"/>
              </w:rPr>
              <w:t>rack</w:t>
            </w:r>
            <w:r>
              <w:rPr>
                <w:spacing w:val="-12"/>
                <w:sz w:val="24"/>
              </w:rPr>
              <w:t xml:space="preserve"> </w:t>
            </w:r>
            <w:r>
              <w:rPr>
                <w:sz w:val="24"/>
              </w:rPr>
              <w:t>with</w:t>
            </w:r>
            <w:r>
              <w:rPr>
                <w:spacing w:val="-13"/>
                <w:sz w:val="24"/>
              </w:rPr>
              <w:t xml:space="preserve"> </w:t>
            </w:r>
            <w:r>
              <w:rPr>
                <w:sz w:val="24"/>
              </w:rPr>
              <w:t>due</w:t>
            </w:r>
            <w:r>
              <w:rPr>
                <w:spacing w:val="-14"/>
                <w:sz w:val="24"/>
              </w:rPr>
              <w:t xml:space="preserve"> </w:t>
            </w:r>
            <w:r>
              <w:rPr>
                <w:sz w:val="24"/>
              </w:rPr>
              <w:t>locking</w:t>
            </w:r>
            <w:r>
              <w:rPr>
                <w:spacing w:val="-11"/>
                <w:sz w:val="24"/>
              </w:rPr>
              <w:t xml:space="preserve"> </w:t>
            </w:r>
            <w:r>
              <w:rPr>
                <w:sz w:val="24"/>
              </w:rPr>
              <w:t>and</w:t>
            </w:r>
            <w:r>
              <w:rPr>
                <w:spacing w:val="-14"/>
                <w:sz w:val="24"/>
              </w:rPr>
              <w:t xml:space="preserve"> </w:t>
            </w:r>
            <w:r>
              <w:rPr>
                <w:sz w:val="24"/>
              </w:rPr>
              <w:t>sealing</w:t>
            </w:r>
            <w:r>
              <w:rPr>
                <w:spacing w:val="-14"/>
                <w:sz w:val="24"/>
              </w:rPr>
              <w:t xml:space="preserve"> </w:t>
            </w:r>
            <w:r>
              <w:rPr>
                <w:sz w:val="24"/>
              </w:rPr>
              <w:t>arrangements including relays (QN1 - 22 Nos., QNA1 - 6 Nos.; QL1</w:t>
            </w:r>
          </w:p>
          <w:p w14:paraId="27D5DC9E" w14:textId="77777777" w:rsidR="00620921" w:rsidRDefault="00EA4069">
            <w:pPr>
              <w:pStyle w:val="TableParagraph"/>
              <w:ind w:left="573" w:right="97"/>
              <w:jc w:val="both"/>
              <w:rPr>
                <w:sz w:val="24"/>
              </w:rPr>
            </w:pPr>
            <w:r>
              <w:rPr>
                <w:sz w:val="24"/>
              </w:rPr>
              <w:t>-</w:t>
            </w:r>
            <w:r>
              <w:rPr>
                <w:spacing w:val="-10"/>
                <w:sz w:val="24"/>
              </w:rPr>
              <w:t xml:space="preserve"> </w:t>
            </w:r>
            <w:r>
              <w:rPr>
                <w:sz w:val="24"/>
              </w:rPr>
              <w:t>02</w:t>
            </w:r>
            <w:r>
              <w:rPr>
                <w:spacing w:val="-8"/>
                <w:sz w:val="24"/>
              </w:rPr>
              <w:t xml:space="preserve"> </w:t>
            </w:r>
            <w:r>
              <w:rPr>
                <w:sz w:val="24"/>
              </w:rPr>
              <w:t>Nos.;</w:t>
            </w:r>
            <w:r>
              <w:rPr>
                <w:spacing w:val="-8"/>
                <w:sz w:val="24"/>
              </w:rPr>
              <w:t xml:space="preserve"> </w:t>
            </w:r>
            <w:r>
              <w:rPr>
                <w:sz w:val="24"/>
              </w:rPr>
              <w:t>Timer</w:t>
            </w:r>
            <w:r>
              <w:rPr>
                <w:spacing w:val="-8"/>
                <w:sz w:val="24"/>
              </w:rPr>
              <w:t xml:space="preserve"> </w:t>
            </w:r>
            <w:r>
              <w:rPr>
                <w:sz w:val="24"/>
              </w:rPr>
              <w:t>-</w:t>
            </w:r>
            <w:r>
              <w:rPr>
                <w:spacing w:val="-9"/>
                <w:sz w:val="24"/>
              </w:rPr>
              <w:t xml:space="preserve"> </w:t>
            </w:r>
            <w:r>
              <w:rPr>
                <w:sz w:val="24"/>
              </w:rPr>
              <w:t>01</w:t>
            </w:r>
            <w:r>
              <w:rPr>
                <w:spacing w:val="-8"/>
                <w:sz w:val="24"/>
              </w:rPr>
              <w:t xml:space="preserve"> </w:t>
            </w:r>
            <w:r>
              <w:rPr>
                <w:sz w:val="24"/>
              </w:rPr>
              <w:t>No.</w:t>
            </w:r>
            <w:r>
              <w:rPr>
                <w:spacing w:val="-8"/>
                <w:sz w:val="24"/>
              </w:rPr>
              <w:t xml:space="preserve"> </w:t>
            </w:r>
            <w:r>
              <w:rPr>
                <w:sz w:val="24"/>
              </w:rPr>
              <w:t>and</w:t>
            </w:r>
            <w:r>
              <w:rPr>
                <w:spacing w:val="-8"/>
                <w:sz w:val="24"/>
              </w:rPr>
              <w:t xml:space="preserve"> </w:t>
            </w:r>
            <w:r>
              <w:rPr>
                <w:sz w:val="24"/>
              </w:rPr>
              <w:t>wiring</w:t>
            </w:r>
            <w:r>
              <w:rPr>
                <w:spacing w:val="-10"/>
                <w:sz w:val="24"/>
              </w:rPr>
              <w:t xml:space="preserve"> </w:t>
            </w:r>
            <w:r>
              <w:rPr>
                <w:sz w:val="24"/>
              </w:rPr>
              <w:t>as</w:t>
            </w:r>
            <w:r>
              <w:rPr>
                <w:spacing w:val="-9"/>
                <w:sz w:val="24"/>
              </w:rPr>
              <w:t xml:space="preserve"> </w:t>
            </w:r>
            <w:r>
              <w:rPr>
                <w:sz w:val="24"/>
              </w:rPr>
              <w:t>wiring</w:t>
            </w:r>
            <w:r>
              <w:rPr>
                <w:spacing w:val="-10"/>
                <w:sz w:val="24"/>
              </w:rPr>
              <w:t xml:space="preserve"> </w:t>
            </w:r>
            <w:r>
              <w:rPr>
                <w:sz w:val="24"/>
              </w:rPr>
              <w:t xml:space="preserve">diagram RDSO </w:t>
            </w:r>
            <w:proofErr w:type="spellStart"/>
            <w:r>
              <w:rPr>
                <w:sz w:val="24"/>
              </w:rPr>
              <w:t>Drg</w:t>
            </w:r>
            <w:proofErr w:type="spellEnd"/>
            <w:r>
              <w:rPr>
                <w:sz w:val="24"/>
              </w:rPr>
              <w:t xml:space="preserve">. No. RDSO/S/32020 (Latest </w:t>
            </w:r>
            <w:proofErr w:type="spellStart"/>
            <w:r>
              <w:rPr>
                <w:sz w:val="24"/>
              </w:rPr>
              <w:t>Amdt</w:t>
            </w:r>
            <w:proofErr w:type="spellEnd"/>
            <w:r>
              <w:rPr>
                <w:sz w:val="24"/>
              </w:rPr>
              <w:t xml:space="preserve">.) -- 2 </w:t>
            </w:r>
            <w:r>
              <w:rPr>
                <w:spacing w:val="-4"/>
                <w:sz w:val="24"/>
              </w:rPr>
              <w:t>Nos.</w:t>
            </w:r>
          </w:p>
          <w:p w14:paraId="527D5903" w14:textId="77777777" w:rsidR="00620921" w:rsidRDefault="00EA4069">
            <w:pPr>
              <w:pStyle w:val="TableParagraph"/>
              <w:numPr>
                <w:ilvl w:val="0"/>
                <w:numId w:val="6"/>
              </w:numPr>
              <w:tabs>
                <w:tab w:val="left" w:pos="571"/>
                <w:tab w:val="left" w:pos="573"/>
              </w:tabs>
              <w:ind w:right="99"/>
              <w:jc w:val="both"/>
              <w:rPr>
                <w:sz w:val="24"/>
              </w:rPr>
            </w:pPr>
            <w:r>
              <w:rPr>
                <w:sz w:val="24"/>
              </w:rPr>
              <w:t>Block</w:t>
            </w:r>
            <w:r>
              <w:rPr>
                <w:spacing w:val="-7"/>
                <w:sz w:val="24"/>
              </w:rPr>
              <w:t xml:space="preserve"> </w:t>
            </w:r>
            <w:r>
              <w:rPr>
                <w:sz w:val="24"/>
              </w:rPr>
              <w:t>panel</w:t>
            </w:r>
            <w:r>
              <w:rPr>
                <w:spacing w:val="-8"/>
                <w:sz w:val="24"/>
              </w:rPr>
              <w:t xml:space="preserve"> </w:t>
            </w:r>
            <w:r>
              <w:rPr>
                <w:sz w:val="24"/>
              </w:rPr>
              <w:t>complete</w:t>
            </w:r>
            <w:r>
              <w:rPr>
                <w:spacing w:val="-9"/>
                <w:sz w:val="24"/>
              </w:rPr>
              <w:t xml:space="preserve"> </w:t>
            </w:r>
            <w:r>
              <w:rPr>
                <w:sz w:val="24"/>
              </w:rPr>
              <w:t>with</w:t>
            </w:r>
            <w:r>
              <w:rPr>
                <w:spacing w:val="-6"/>
                <w:sz w:val="24"/>
              </w:rPr>
              <w:t xml:space="preserve"> </w:t>
            </w:r>
            <w:r>
              <w:rPr>
                <w:sz w:val="24"/>
              </w:rPr>
              <w:t>accessories</w:t>
            </w:r>
            <w:r>
              <w:rPr>
                <w:spacing w:val="-10"/>
                <w:sz w:val="24"/>
              </w:rPr>
              <w:t xml:space="preserve"> </w:t>
            </w:r>
            <w:r>
              <w:rPr>
                <w:sz w:val="24"/>
              </w:rPr>
              <w:t>as</w:t>
            </w:r>
            <w:r>
              <w:rPr>
                <w:spacing w:val="-7"/>
                <w:sz w:val="24"/>
              </w:rPr>
              <w:t xml:space="preserve"> </w:t>
            </w:r>
            <w:r>
              <w:rPr>
                <w:sz w:val="24"/>
              </w:rPr>
              <w:t>RDSO</w:t>
            </w:r>
            <w:r>
              <w:rPr>
                <w:spacing w:val="-7"/>
                <w:sz w:val="24"/>
              </w:rPr>
              <w:t xml:space="preserve"> </w:t>
            </w:r>
            <w:proofErr w:type="spellStart"/>
            <w:r>
              <w:rPr>
                <w:sz w:val="24"/>
              </w:rPr>
              <w:t>Drg</w:t>
            </w:r>
            <w:proofErr w:type="spellEnd"/>
            <w:r>
              <w:rPr>
                <w:sz w:val="24"/>
              </w:rPr>
              <w:t xml:space="preserve">. No. RDSO/S/32019 or latest </w:t>
            </w:r>
            <w:proofErr w:type="spellStart"/>
            <w:r>
              <w:rPr>
                <w:sz w:val="24"/>
              </w:rPr>
              <w:t>Amdt</w:t>
            </w:r>
            <w:proofErr w:type="spellEnd"/>
            <w:r>
              <w:rPr>
                <w:sz w:val="24"/>
              </w:rPr>
              <w:t>. -- 2 Nos.</w:t>
            </w:r>
          </w:p>
          <w:p w14:paraId="2DCCAA19" w14:textId="6BB3C3A9" w:rsidR="00AC0DC9" w:rsidRPr="00476A21" w:rsidRDefault="00EA4069" w:rsidP="00476A21">
            <w:pPr>
              <w:pStyle w:val="TableParagraph"/>
              <w:numPr>
                <w:ilvl w:val="0"/>
                <w:numId w:val="6"/>
              </w:numPr>
              <w:tabs>
                <w:tab w:val="left" w:pos="573"/>
                <w:tab w:val="left" w:pos="638"/>
              </w:tabs>
              <w:spacing w:line="270" w:lineRule="atLeast"/>
              <w:ind w:right="102"/>
              <w:jc w:val="both"/>
              <w:rPr>
                <w:sz w:val="24"/>
              </w:rPr>
            </w:pPr>
            <w:r>
              <w:rPr>
                <w:sz w:val="24"/>
              </w:rPr>
              <w:tab/>
              <w:t xml:space="preserve">Block Telephone with accessories as per RDSO </w:t>
            </w:r>
            <w:proofErr w:type="spellStart"/>
            <w:r>
              <w:rPr>
                <w:sz w:val="24"/>
              </w:rPr>
              <w:t>Specn</w:t>
            </w:r>
            <w:proofErr w:type="spellEnd"/>
            <w:r>
              <w:rPr>
                <w:sz w:val="24"/>
              </w:rPr>
              <w:t>. No. RDSO/SPN/191/2006 -- 2 Nos.</w:t>
            </w:r>
          </w:p>
        </w:tc>
        <w:tc>
          <w:tcPr>
            <w:tcW w:w="1324" w:type="dxa"/>
          </w:tcPr>
          <w:p w14:paraId="1FA64B0A" w14:textId="77777777" w:rsidR="00620921" w:rsidRDefault="00620921">
            <w:pPr>
              <w:pStyle w:val="TableParagraph"/>
              <w:rPr>
                <w:rFonts w:ascii="Arial"/>
                <w:b/>
                <w:sz w:val="24"/>
              </w:rPr>
            </w:pPr>
          </w:p>
          <w:p w14:paraId="49997CD3" w14:textId="77777777" w:rsidR="00620921" w:rsidRDefault="00620921">
            <w:pPr>
              <w:pStyle w:val="TableParagraph"/>
              <w:rPr>
                <w:rFonts w:ascii="Arial"/>
                <w:b/>
                <w:sz w:val="24"/>
              </w:rPr>
            </w:pPr>
          </w:p>
          <w:p w14:paraId="20567B5A" w14:textId="77777777" w:rsidR="00620921" w:rsidRDefault="00620921">
            <w:pPr>
              <w:pStyle w:val="TableParagraph"/>
              <w:rPr>
                <w:rFonts w:ascii="Arial"/>
                <w:b/>
                <w:sz w:val="24"/>
              </w:rPr>
            </w:pPr>
          </w:p>
          <w:p w14:paraId="30C6F739" w14:textId="77777777" w:rsidR="00620921" w:rsidRDefault="00620921">
            <w:pPr>
              <w:pStyle w:val="TableParagraph"/>
              <w:rPr>
                <w:rFonts w:ascii="Arial"/>
                <w:b/>
                <w:sz w:val="24"/>
              </w:rPr>
            </w:pPr>
          </w:p>
          <w:p w14:paraId="5C072324" w14:textId="77777777" w:rsidR="00620921" w:rsidRDefault="00620921">
            <w:pPr>
              <w:pStyle w:val="TableParagraph"/>
              <w:spacing w:before="9"/>
              <w:rPr>
                <w:rFonts w:ascii="Arial"/>
                <w:b/>
                <w:sz w:val="24"/>
              </w:rPr>
            </w:pPr>
          </w:p>
          <w:p w14:paraId="18DC0954" w14:textId="77777777" w:rsidR="00620921" w:rsidRDefault="00EA4069">
            <w:pPr>
              <w:pStyle w:val="TableParagraph"/>
              <w:ind w:left="14" w:right="1"/>
              <w:jc w:val="center"/>
              <w:rPr>
                <w:sz w:val="24"/>
              </w:rPr>
            </w:pPr>
            <w:r>
              <w:rPr>
                <w:spacing w:val="-5"/>
                <w:sz w:val="24"/>
              </w:rPr>
              <w:t>Set</w:t>
            </w:r>
          </w:p>
        </w:tc>
        <w:tc>
          <w:tcPr>
            <w:tcW w:w="1233" w:type="dxa"/>
          </w:tcPr>
          <w:p w14:paraId="4C5E888C" w14:textId="77777777" w:rsidR="00620921" w:rsidRDefault="00620921">
            <w:pPr>
              <w:pStyle w:val="TableParagraph"/>
              <w:rPr>
                <w:rFonts w:ascii="Arial"/>
                <w:b/>
                <w:sz w:val="24"/>
              </w:rPr>
            </w:pPr>
          </w:p>
          <w:p w14:paraId="61A94311" w14:textId="77777777" w:rsidR="00620921" w:rsidRDefault="00620921">
            <w:pPr>
              <w:pStyle w:val="TableParagraph"/>
              <w:rPr>
                <w:rFonts w:ascii="Arial"/>
                <w:b/>
                <w:sz w:val="24"/>
              </w:rPr>
            </w:pPr>
          </w:p>
          <w:p w14:paraId="357EC5B5" w14:textId="77777777" w:rsidR="00620921" w:rsidRDefault="00620921">
            <w:pPr>
              <w:pStyle w:val="TableParagraph"/>
              <w:rPr>
                <w:rFonts w:ascii="Arial"/>
                <w:b/>
                <w:sz w:val="24"/>
              </w:rPr>
            </w:pPr>
          </w:p>
          <w:p w14:paraId="5B73851F" w14:textId="77777777" w:rsidR="00620921" w:rsidRDefault="00620921">
            <w:pPr>
              <w:pStyle w:val="TableParagraph"/>
              <w:rPr>
                <w:rFonts w:ascii="Arial"/>
                <w:b/>
                <w:sz w:val="24"/>
              </w:rPr>
            </w:pPr>
          </w:p>
          <w:p w14:paraId="79C6E454" w14:textId="77777777" w:rsidR="00620921" w:rsidRDefault="00620921">
            <w:pPr>
              <w:pStyle w:val="TableParagraph"/>
              <w:spacing w:before="9"/>
              <w:rPr>
                <w:rFonts w:ascii="Arial"/>
                <w:b/>
                <w:sz w:val="24"/>
              </w:rPr>
            </w:pPr>
          </w:p>
          <w:p w14:paraId="5E326433" w14:textId="77777777" w:rsidR="00620921" w:rsidRDefault="00EA4069">
            <w:pPr>
              <w:pStyle w:val="TableParagraph"/>
              <w:ind w:left="18" w:right="2"/>
              <w:jc w:val="center"/>
              <w:rPr>
                <w:sz w:val="24"/>
              </w:rPr>
            </w:pPr>
            <w:r>
              <w:rPr>
                <w:spacing w:val="-2"/>
                <w:sz w:val="24"/>
              </w:rPr>
              <w:t>1259269</w:t>
            </w:r>
          </w:p>
        </w:tc>
      </w:tr>
    </w:tbl>
    <w:p w14:paraId="4A58F153" w14:textId="77777777" w:rsidR="00620921" w:rsidRDefault="00620921" w:rsidP="00AC0DC9">
      <w:pPr>
        <w:rPr>
          <w:sz w:val="24"/>
        </w:rPr>
        <w:sectPr w:rsidR="00620921">
          <w:pgSz w:w="11910" w:h="16840"/>
          <w:pgMar w:top="1180" w:right="560" w:bottom="1320" w:left="900" w:header="552" w:footer="1130" w:gutter="0"/>
          <w:cols w:space="720"/>
        </w:sect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AC0DC9" w14:paraId="41FA4873" w14:textId="77777777" w:rsidTr="00476A21">
        <w:trPr>
          <w:trHeight w:val="424"/>
          <w:tblHeader/>
        </w:trPr>
        <w:tc>
          <w:tcPr>
            <w:tcW w:w="842" w:type="dxa"/>
            <w:shd w:val="clear" w:color="auto" w:fill="D9D9D9" w:themeFill="background1" w:themeFillShade="D9"/>
          </w:tcPr>
          <w:p w14:paraId="6A3BDE4B" w14:textId="77777777" w:rsidR="00AC0DC9" w:rsidRDefault="00AC0DC9" w:rsidP="00476A21">
            <w:pPr>
              <w:pStyle w:val="TableParagraph"/>
              <w:jc w:val="center"/>
              <w:rPr>
                <w:rFonts w:ascii="Arial"/>
                <w:b/>
                <w:sz w:val="24"/>
              </w:rPr>
            </w:pPr>
            <w:r>
              <w:rPr>
                <w:rFonts w:ascii="Arial"/>
                <w:b/>
                <w:spacing w:val="-4"/>
                <w:sz w:val="24"/>
              </w:rPr>
              <w:lastRenderedPageBreak/>
              <w:t>ITEM</w:t>
            </w:r>
          </w:p>
          <w:p w14:paraId="68C2E978" w14:textId="15CBC1CF" w:rsidR="00AC0DC9" w:rsidRDefault="00AC0DC9" w:rsidP="00476A21">
            <w:pPr>
              <w:pStyle w:val="TableParagraph"/>
              <w:jc w:val="center"/>
              <w:rPr>
                <w:spacing w:val="-4"/>
                <w:sz w:val="24"/>
              </w:rPr>
            </w:pPr>
            <w:r>
              <w:rPr>
                <w:rFonts w:ascii="Arial"/>
                <w:b/>
                <w:spacing w:val="-5"/>
                <w:sz w:val="24"/>
              </w:rPr>
              <w:t>No.</w:t>
            </w:r>
          </w:p>
        </w:tc>
        <w:tc>
          <w:tcPr>
            <w:tcW w:w="6378" w:type="dxa"/>
            <w:shd w:val="clear" w:color="auto" w:fill="D9D9D9" w:themeFill="background1" w:themeFillShade="D9"/>
          </w:tcPr>
          <w:p w14:paraId="18839256" w14:textId="44D6DE84" w:rsidR="00AC0DC9" w:rsidRDefault="00AC0DC9" w:rsidP="00AC0DC9">
            <w:pPr>
              <w:pStyle w:val="TableParagraph"/>
              <w:ind w:left="105" w:right="95"/>
              <w:jc w:val="center"/>
              <w:rPr>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D9D9D9" w:themeFill="background1" w:themeFillShade="D9"/>
          </w:tcPr>
          <w:p w14:paraId="0A91BCBF" w14:textId="02235043" w:rsidR="00AC0DC9" w:rsidRDefault="00AC0DC9" w:rsidP="00476A21">
            <w:pPr>
              <w:pStyle w:val="TableParagraph"/>
              <w:jc w:val="center"/>
              <w:rPr>
                <w:rFonts w:ascii="Arial"/>
                <w:b/>
                <w:sz w:val="24"/>
              </w:rPr>
            </w:pPr>
            <w:r>
              <w:rPr>
                <w:rFonts w:ascii="Arial"/>
                <w:b/>
                <w:spacing w:val="-4"/>
                <w:sz w:val="24"/>
              </w:rPr>
              <w:t>UNIT</w:t>
            </w:r>
          </w:p>
        </w:tc>
        <w:tc>
          <w:tcPr>
            <w:tcW w:w="1233" w:type="dxa"/>
            <w:shd w:val="clear" w:color="auto" w:fill="D9D9D9" w:themeFill="background1" w:themeFillShade="D9"/>
          </w:tcPr>
          <w:p w14:paraId="1FCAD9CE" w14:textId="77777777" w:rsidR="00AC0DC9" w:rsidRDefault="00AC0DC9" w:rsidP="00476A21">
            <w:pPr>
              <w:pStyle w:val="TableParagraph"/>
              <w:ind w:left="18" w:right="5"/>
              <w:jc w:val="center"/>
              <w:rPr>
                <w:rFonts w:ascii="Arial"/>
                <w:b/>
                <w:sz w:val="24"/>
              </w:rPr>
            </w:pPr>
            <w:r>
              <w:rPr>
                <w:rFonts w:ascii="Arial"/>
                <w:b/>
                <w:spacing w:val="-4"/>
                <w:sz w:val="24"/>
              </w:rPr>
              <w:t>Rate</w:t>
            </w:r>
          </w:p>
          <w:p w14:paraId="14029427" w14:textId="441287E8" w:rsidR="00AC0DC9" w:rsidRDefault="00AC0DC9" w:rsidP="00476A21">
            <w:pPr>
              <w:pStyle w:val="TableParagraph"/>
              <w:jc w:val="center"/>
              <w:rPr>
                <w:rFonts w:ascii="Arial"/>
                <w:b/>
                <w:sz w:val="24"/>
              </w:rPr>
            </w:pPr>
            <w:r>
              <w:rPr>
                <w:rFonts w:ascii="Arial" w:hAnsi="Arial"/>
                <w:b/>
                <w:color w:val="1F2021"/>
                <w:spacing w:val="-10"/>
                <w:sz w:val="24"/>
              </w:rPr>
              <w:t>₹</w:t>
            </w:r>
          </w:p>
        </w:tc>
      </w:tr>
      <w:tr w:rsidR="00AC0DC9" w14:paraId="36D583A0" w14:textId="77777777" w:rsidTr="00F45EB3">
        <w:trPr>
          <w:trHeight w:val="424"/>
        </w:trPr>
        <w:tc>
          <w:tcPr>
            <w:tcW w:w="9777" w:type="dxa"/>
            <w:gridSpan w:val="4"/>
          </w:tcPr>
          <w:p w14:paraId="2164E5ED" w14:textId="15F4B87C" w:rsidR="00AC0DC9" w:rsidRDefault="00AC0DC9" w:rsidP="00AC0DC9">
            <w:pPr>
              <w:pStyle w:val="TableParagraph"/>
              <w:jc w:val="center"/>
              <w:rPr>
                <w:rFonts w:ascii="Arial"/>
                <w:b/>
                <w:sz w:val="24"/>
              </w:rPr>
            </w:pPr>
            <w:r>
              <w:rPr>
                <w:rFonts w:ascii="Arial"/>
                <w:b/>
                <w:sz w:val="24"/>
              </w:rPr>
              <w:t>CHAPTER</w:t>
            </w:r>
            <w:r>
              <w:rPr>
                <w:rFonts w:ascii="Arial"/>
                <w:b/>
                <w:spacing w:val="-4"/>
                <w:sz w:val="24"/>
              </w:rPr>
              <w:t xml:space="preserve"> </w:t>
            </w:r>
            <w:r>
              <w:rPr>
                <w:rFonts w:ascii="Arial"/>
                <w:b/>
                <w:sz w:val="24"/>
              </w:rPr>
              <w:t>4</w:t>
            </w:r>
            <w:r>
              <w:rPr>
                <w:rFonts w:ascii="Arial"/>
                <w:b/>
                <w:spacing w:val="-3"/>
                <w:sz w:val="24"/>
              </w:rPr>
              <w:t xml:space="preserve">3 </w:t>
            </w:r>
            <w:r>
              <w:rPr>
                <w:rFonts w:ascii="Arial"/>
                <w:b/>
                <w:sz w:val="24"/>
              </w:rPr>
              <w:t>–</w:t>
            </w:r>
            <w:r>
              <w:rPr>
                <w:rFonts w:ascii="Arial"/>
                <w:b/>
                <w:spacing w:val="-4"/>
                <w:sz w:val="24"/>
              </w:rPr>
              <w:t xml:space="preserve"> </w:t>
            </w:r>
            <w:r>
              <w:rPr>
                <w:rFonts w:ascii="Arial"/>
                <w:b/>
                <w:sz w:val="24"/>
              </w:rPr>
              <w:t>FIRE ALARM</w:t>
            </w:r>
          </w:p>
        </w:tc>
      </w:tr>
      <w:tr w:rsidR="00AC0DC9" w14:paraId="10D7F51C" w14:textId="77777777" w:rsidTr="00AC0DC9">
        <w:trPr>
          <w:trHeight w:val="3864"/>
        </w:trPr>
        <w:tc>
          <w:tcPr>
            <w:tcW w:w="842" w:type="dxa"/>
          </w:tcPr>
          <w:p w14:paraId="2B4A2808" w14:textId="3E36ABBA" w:rsidR="00AC0DC9" w:rsidRDefault="00AC0DC9" w:rsidP="00AC0DC9">
            <w:pPr>
              <w:pStyle w:val="TableParagraph"/>
              <w:jc w:val="center"/>
              <w:rPr>
                <w:rFonts w:ascii="Times New Roman"/>
              </w:rPr>
            </w:pPr>
            <w:r>
              <w:rPr>
                <w:spacing w:val="-4"/>
                <w:sz w:val="24"/>
              </w:rPr>
              <w:t>4301</w:t>
            </w:r>
          </w:p>
        </w:tc>
        <w:tc>
          <w:tcPr>
            <w:tcW w:w="6378" w:type="dxa"/>
          </w:tcPr>
          <w:p w14:paraId="56EE950B" w14:textId="59A88D0D" w:rsidR="00AC0DC9" w:rsidRDefault="00AC0DC9" w:rsidP="00AC0DC9">
            <w:pPr>
              <w:pStyle w:val="TableParagraph"/>
              <w:ind w:left="105" w:right="95"/>
              <w:jc w:val="both"/>
              <w:rPr>
                <w:sz w:val="24"/>
              </w:rPr>
            </w:pPr>
            <w:r>
              <w:rPr>
                <w:sz w:val="24"/>
              </w:rPr>
              <w:t>Supply, transportation, Installation, Testing &amp; Commissioning of UL/EN/FM/</w:t>
            </w:r>
            <w:proofErr w:type="spellStart"/>
            <w:r>
              <w:rPr>
                <w:sz w:val="24"/>
              </w:rPr>
              <w:t>Vds</w:t>
            </w:r>
            <w:proofErr w:type="spellEnd"/>
            <w:r>
              <w:rPr>
                <w:sz w:val="24"/>
              </w:rPr>
              <w:t>/LPCB approved microprocessor based Networkable Analog Addressable and</w:t>
            </w:r>
            <w:r>
              <w:rPr>
                <w:spacing w:val="-7"/>
                <w:sz w:val="24"/>
              </w:rPr>
              <w:t xml:space="preserve"> </w:t>
            </w:r>
            <w:r>
              <w:rPr>
                <w:sz w:val="24"/>
              </w:rPr>
              <w:t>modular</w:t>
            </w:r>
            <w:r>
              <w:rPr>
                <w:spacing w:val="-6"/>
                <w:sz w:val="24"/>
              </w:rPr>
              <w:t xml:space="preserve"> </w:t>
            </w:r>
            <w:r>
              <w:rPr>
                <w:sz w:val="24"/>
              </w:rPr>
              <w:t>type</w:t>
            </w:r>
            <w:r>
              <w:rPr>
                <w:spacing w:val="-7"/>
                <w:sz w:val="24"/>
              </w:rPr>
              <w:t xml:space="preserve"> </w:t>
            </w:r>
            <w:r>
              <w:rPr>
                <w:sz w:val="24"/>
              </w:rPr>
              <w:t>of</w:t>
            </w:r>
            <w:r>
              <w:rPr>
                <w:spacing w:val="-5"/>
                <w:sz w:val="24"/>
              </w:rPr>
              <w:t xml:space="preserve"> </w:t>
            </w:r>
            <w:r>
              <w:rPr>
                <w:sz w:val="24"/>
              </w:rPr>
              <w:t>Fire</w:t>
            </w:r>
            <w:r>
              <w:rPr>
                <w:spacing w:val="-5"/>
                <w:sz w:val="24"/>
              </w:rPr>
              <w:t xml:space="preserve"> </w:t>
            </w:r>
            <w:r>
              <w:rPr>
                <w:sz w:val="24"/>
              </w:rPr>
              <w:t>Alarm</w:t>
            </w:r>
            <w:r>
              <w:rPr>
                <w:spacing w:val="-4"/>
                <w:sz w:val="24"/>
              </w:rPr>
              <w:t xml:space="preserve"> </w:t>
            </w:r>
            <w:r>
              <w:rPr>
                <w:sz w:val="24"/>
              </w:rPr>
              <w:t>Control</w:t>
            </w:r>
            <w:r>
              <w:rPr>
                <w:spacing w:val="-6"/>
                <w:sz w:val="24"/>
              </w:rPr>
              <w:t xml:space="preserve"> </w:t>
            </w:r>
            <w:r>
              <w:rPr>
                <w:sz w:val="24"/>
              </w:rPr>
              <w:t>Panel</w:t>
            </w:r>
            <w:r>
              <w:rPr>
                <w:spacing w:val="-6"/>
                <w:sz w:val="24"/>
              </w:rPr>
              <w:t xml:space="preserve"> </w:t>
            </w:r>
            <w:r>
              <w:rPr>
                <w:sz w:val="24"/>
              </w:rPr>
              <w:t>(FACP)</w:t>
            </w:r>
            <w:r>
              <w:rPr>
                <w:spacing w:val="-6"/>
                <w:sz w:val="24"/>
              </w:rPr>
              <w:t xml:space="preserve"> </w:t>
            </w:r>
            <w:r>
              <w:rPr>
                <w:sz w:val="24"/>
              </w:rPr>
              <w:t>with display, in built charging facility and provision of GSM module suitable to send SMS to configured mobile number. The panel should be equipped with sufficient no. of loops and provision of expandability as per RDSO specification no. RDSO/SPN/217/2021 Ver. 3 or latest. The</w:t>
            </w:r>
            <w:r>
              <w:rPr>
                <w:spacing w:val="-17"/>
                <w:sz w:val="24"/>
              </w:rPr>
              <w:t xml:space="preserve"> </w:t>
            </w:r>
            <w:r>
              <w:rPr>
                <w:sz w:val="24"/>
              </w:rPr>
              <w:t>control</w:t>
            </w:r>
            <w:r>
              <w:rPr>
                <w:spacing w:val="-17"/>
                <w:sz w:val="24"/>
              </w:rPr>
              <w:t xml:space="preserve"> </w:t>
            </w:r>
            <w:r>
              <w:rPr>
                <w:sz w:val="24"/>
              </w:rPr>
              <w:t>panel</w:t>
            </w:r>
            <w:r>
              <w:rPr>
                <w:spacing w:val="-15"/>
                <w:sz w:val="24"/>
              </w:rPr>
              <w:t xml:space="preserve"> </w:t>
            </w:r>
            <w:r>
              <w:rPr>
                <w:sz w:val="24"/>
              </w:rPr>
              <w:t>shall</w:t>
            </w:r>
            <w:r>
              <w:rPr>
                <w:spacing w:val="-17"/>
                <w:sz w:val="24"/>
              </w:rPr>
              <w:t xml:space="preserve"> </w:t>
            </w:r>
            <w:r>
              <w:rPr>
                <w:sz w:val="24"/>
              </w:rPr>
              <w:t>be</w:t>
            </w:r>
            <w:r>
              <w:rPr>
                <w:spacing w:val="-15"/>
                <w:sz w:val="24"/>
              </w:rPr>
              <w:t xml:space="preserve"> </w:t>
            </w:r>
            <w:r>
              <w:rPr>
                <w:sz w:val="24"/>
              </w:rPr>
              <w:t>the</w:t>
            </w:r>
            <w:r>
              <w:rPr>
                <w:spacing w:val="-15"/>
                <w:sz w:val="24"/>
              </w:rPr>
              <w:t xml:space="preserve"> </w:t>
            </w:r>
            <w:r>
              <w:rPr>
                <w:sz w:val="24"/>
              </w:rPr>
              <w:t>central</w:t>
            </w:r>
            <w:r>
              <w:rPr>
                <w:spacing w:val="-17"/>
                <w:sz w:val="24"/>
              </w:rPr>
              <w:t xml:space="preserve"> </w:t>
            </w:r>
            <w:r>
              <w:rPr>
                <w:sz w:val="24"/>
              </w:rPr>
              <w:t>processing</w:t>
            </w:r>
            <w:r>
              <w:rPr>
                <w:spacing w:val="-15"/>
                <w:sz w:val="24"/>
              </w:rPr>
              <w:t xml:space="preserve"> </w:t>
            </w:r>
            <w:r>
              <w:rPr>
                <w:sz w:val="24"/>
              </w:rPr>
              <w:t>unit</w:t>
            </w:r>
            <w:r>
              <w:rPr>
                <w:spacing w:val="-16"/>
                <w:sz w:val="24"/>
              </w:rPr>
              <w:t xml:space="preserve"> </w:t>
            </w:r>
            <w:r>
              <w:rPr>
                <w:sz w:val="24"/>
              </w:rPr>
              <w:t>of</w:t>
            </w:r>
            <w:r>
              <w:rPr>
                <w:spacing w:val="-15"/>
                <w:sz w:val="24"/>
              </w:rPr>
              <w:t xml:space="preserve"> </w:t>
            </w:r>
            <w:r>
              <w:rPr>
                <w:sz w:val="24"/>
              </w:rPr>
              <w:t xml:space="preserve">the system, receiving and </w:t>
            </w:r>
            <w:proofErr w:type="spellStart"/>
            <w:r>
              <w:rPr>
                <w:sz w:val="24"/>
              </w:rPr>
              <w:t>analysing</w:t>
            </w:r>
            <w:proofErr w:type="spellEnd"/>
            <w:r>
              <w:rPr>
                <w:sz w:val="24"/>
              </w:rPr>
              <w:t xml:space="preserve"> signals from probe type by</w:t>
            </w:r>
            <w:r>
              <w:rPr>
                <w:spacing w:val="-17"/>
                <w:sz w:val="24"/>
              </w:rPr>
              <w:t xml:space="preserve"> </w:t>
            </w:r>
            <w:r>
              <w:rPr>
                <w:sz w:val="24"/>
              </w:rPr>
              <w:t>metallic</w:t>
            </w:r>
            <w:r>
              <w:rPr>
                <w:spacing w:val="-16"/>
                <w:sz w:val="24"/>
              </w:rPr>
              <w:t xml:space="preserve"> </w:t>
            </w:r>
            <w:r>
              <w:rPr>
                <w:sz w:val="24"/>
              </w:rPr>
              <w:t>heat</w:t>
            </w:r>
            <w:r>
              <w:rPr>
                <w:spacing w:val="-17"/>
                <w:sz w:val="24"/>
              </w:rPr>
              <w:t xml:space="preserve"> </w:t>
            </w:r>
            <w:r>
              <w:rPr>
                <w:sz w:val="24"/>
              </w:rPr>
              <w:t>detectors,</w:t>
            </w:r>
            <w:r>
              <w:rPr>
                <w:spacing w:val="-16"/>
                <w:sz w:val="24"/>
              </w:rPr>
              <w:t xml:space="preserve"> </w:t>
            </w:r>
            <w:r>
              <w:rPr>
                <w:sz w:val="24"/>
              </w:rPr>
              <w:t>UV</w:t>
            </w:r>
            <w:r>
              <w:rPr>
                <w:spacing w:val="-16"/>
                <w:sz w:val="24"/>
              </w:rPr>
              <w:t xml:space="preserve"> </w:t>
            </w:r>
            <w:r>
              <w:rPr>
                <w:sz w:val="24"/>
              </w:rPr>
              <w:t>and</w:t>
            </w:r>
            <w:r>
              <w:rPr>
                <w:spacing w:val="-15"/>
                <w:sz w:val="24"/>
              </w:rPr>
              <w:t xml:space="preserve"> </w:t>
            </w:r>
            <w:r>
              <w:rPr>
                <w:sz w:val="24"/>
              </w:rPr>
              <w:t>IR</w:t>
            </w:r>
            <w:r>
              <w:rPr>
                <w:spacing w:val="-17"/>
                <w:sz w:val="24"/>
              </w:rPr>
              <w:t xml:space="preserve"> </w:t>
            </w:r>
            <w:r>
              <w:rPr>
                <w:sz w:val="24"/>
              </w:rPr>
              <w:t>flame</w:t>
            </w:r>
            <w:r>
              <w:rPr>
                <w:spacing w:val="-15"/>
                <w:sz w:val="24"/>
              </w:rPr>
              <w:t xml:space="preserve"> </w:t>
            </w:r>
            <w:r>
              <w:rPr>
                <w:sz w:val="24"/>
              </w:rPr>
              <w:t>detectors,</w:t>
            </w:r>
            <w:r>
              <w:rPr>
                <w:spacing w:val="-16"/>
                <w:sz w:val="24"/>
              </w:rPr>
              <w:t xml:space="preserve"> </w:t>
            </w:r>
            <w:r>
              <w:rPr>
                <w:sz w:val="24"/>
              </w:rPr>
              <w:t>heat and smoke multi sensor, LHS interface and manual call point,</w:t>
            </w:r>
            <w:r>
              <w:rPr>
                <w:spacing w:val="-6"/>
                <w:sz w:val="24"/>
              </w:rPr>
              <w:t xml:space="preserve"> </w:t>
            </w:r>
            <w:r>
              <w:rPr>
                <w:sz w:val="24"/>
              </w:rPr>
              <w:t>providing</w:t>
            </w:r>
            <w:r>
              <w:rPr>
                <w:spacing w:val="-5"/>
                <w:sz w:val="24"/>
              </w:rPr>
              <w:t xml:space="preserve"> </w:t>
            </w:r>
            <w:r>
              <w:rPr>
                <w:sz w:val="24"/>
              </w:rPr>
              <w:t>Audible</w:t>
            </w:r>
            <w:r>
              <w:rPr>
                <w:spacing w:val="-5"/>
                <w:sz w:val="24"/>
              </w:rPr>
              <w:t xml:space="preserve"> </w:t>
            </w:r>
            <w:r>
              <w:rPr>
                <w:sz w:val="24"/>
              </w:rPr>
              <w:t>and</w:t>
            </w:r>
            <w:r>
              <w:rPr>
                <w:spacing w:val="-5"/>
                <w:sz w:val="24"/>
              </w:rPr>
              <w:t xml:space="preserve"> </w:t>
            </w:r>
            <w:r>
              <w:rPr>
                <w:sz w:val="24"/>
              </w:rPr>
              <w:t>visual</w:t>
            </w:r>
            <w:r>
              <w:rPr>
                <w:spacing w:val="-5"/>
                <w:sz w:val="24"/>
              </w:rPr>
              <w:t xml:space="preserve"> </w:t>
            </w:r>
            <w:r>
              <w:rPr>
                <w:sz w:val="24"/>
              </w:rPr>
              <w:t>information</w:t>
            </w:r>
            <w:r>
              <w:rPr>
                <w:spacing w:val="-5"/>
                <w:sz w:val="24"/>
              </w:rPr>
              <w:t xml:space="preserve"> </w:t>
            </w:r>
            <w:r>
              <w:rPr>
                <w:sz w:val="24"/>
              </w:rPr>
              <w:t>to</w:t>
            </w:r>
            <w:r>
              <w:rPr>
                <w:spacing w:val="-6"/>
                <w:sz w:val="24"/>
              </w:rPr>
              <w:t xml:space="preserve"> </w:t>
            </w:r>
            <w:r>
              <w:rPr>
                <w:sz w:val="24"/>
              </w:rPr>
              <w:t>the</w:t>
            </w:r>
            <w:r>
              <w:rPr>
                <w:spacing w:val="-5"/>
                <w:sz w:val="24"/>
              </w:rPr>
              <w:t xml:space="preserve"> </w:t>
            </w:r>
            <w:r>
              <w:rPr>
                <w:sz w:val="24"/>
              </w:rPr>
              <w:t>user. The panel shall have the connectivity of TCP-IP suitable for programming and remote monitoring. The panel shall have</w:t>
            </w:r>
            <w:r>
              <w:rPr>
                <w:spacing w:val="-5"/>
                <w:sz w:val="24"/>
              </w:rPr>
              <w:t xml:space="preserve"> </w:t>
            </w:r>
            <w:r>
              <w:rPr>
                <w:sz w:val="24"/>
              </w:rPr>
              <w:t>dedicated</w:t>
            </w:r>
            <w:r>
              <w:rPr>
                <w:spacing w:val="-3"/>
                <w:sz w:val="24"/>
              </w:rPr>
              <w:t xml:space="preserve"> </w:t>
            </w:r>
            <w:r>
              <w:rPr>
                <w:sz w:val="24"/>
              </w:rPr>
              <w:t>RS</w:t>
            </w:r>
            <w:r>
              <w:rPr>
                <w:spacing w:val="-5"/>
                <w:sz w:val="24"/>
              </w:rPr>
              <w:t xml:space="preserve"> </w:t>
            </w:r>
            <w:r>
              <w:rPr>
                <w:sz w:val="24"/>
              </w:rPr>
              <w:t>232</w:t>
            </w:r>
            <w:r>
              <w:rPr>
                <w:spacing w:val="-3"/>
                <w:sz w:val="24"/>
              </w:rPr>
              <w:t xml:space="preserve"> </w:t>
            </w:r>
            <w:r>
              <w:rPr>
                <w:sz w:val="24"/>
              </w:rPr>
              <w:t>serial</w:t>
            </w:r>
            <w:r>
              <w:rPr>
                <w:spacing w:val="-1"/>
                <w:sz w:val="24"/>
              </w:rPr>
              <w:t xml:space="preserve"> </w:t>
            </w:r>
            <w:r>
              <w:rPr>
                <w:sz w:val="24"/>
              </w:rPr>
              <w:t>port</w:t>
            </w:r>
            <w:r>
              <w:rPr>
                <w:spacing w:val="-3"/>
                <w:sz w:val="24"/>
              </w:rPr>
              <w:t xml:space="preserve"> </w:t>
            </w:r>
            <w:r>
              <w:rPr>
                <w:sz w:val="24"/>
              </w:rPr>
              <w:t>for</w:t>
            </w:r>
            <w:r>
              <w:rPr>
                <w:spacing w:val="-6"/>
                <w:sz w:val="24"/>
              </w:rPr>
              <w:t xml:space="preserve"> </w:t>
            </w:r>
            <w:r>
              <w:rPr>
                <w:sz w:val="24"/>
              </w:rPr>
              <w:t>direct</w:t>
            </w:r>
            <w:r>
              <w:rPr>
                <w:spacing w:val="-5"/>
                <w:sz w:val="24"/>
              </w:rPr>
              <w:t xml:space="preserve"> </w:t>
            </w:r>
            <w:r>
              <w:rPr>
                <w:sz w:val="24"/>
              </w:rPr>
              <w:t>PC</w:t>
            </w:r>
            <w:r>
              <w:rPr>
                <w:spacing w:val="-3"/>
                <w:sz w:val="24"/>
              </w:rPr>
              <w:t xml:space="preserve"> </w:t>
            </w:r>
            <w:r>
              <w:rPr>
                <w:sz w:val="24"/>
              </w:rPr>
              <w:t>or</w:t>
            </w:r>
            <w:r>
              <w:rPr>
                <w:spacing w:val="-3"/>
                <w:sz w:val="24"/>
              </w:rPr>
              <w:t xml:space="preserve"> </w:t>
            </w:r>
            <w:r>
              <w:rPr>
                <w:sz w:val="24"/>
              </w:rPr>
              <w:t>Modem connection, for interfacing with existing data logger, optional</w:t>
            </w:r>
            <w:r>
              <w:rPr>
                <w:spacing w:val="62"/>
                <w:sz w:val="24"/>
              </w:rPr>
              <w:t xml:space="preserve"> </w:t>
            </w:r>
            <w:r>
              <w:rPr>
                <w:sz w:val="24"/>
              </w:rPr>
              <w:t>remote</w:t>
            </w:r>
            <w:r>
              <w:rPr>
                <w:spacing w:val="62"/>
                <w:sz w:val="24"/>
              </w:rPr>
              <w:t xml:space="preserve"> </w:t>
            </w:r>
            <w:r>
              <w:rPr>
                <w:sz w:val="24"/>
              </w:rPr>
              <w:t>printer</w:t>
            </w:r>
            <w:r>
              <w:rPr>
                <w:spacing w:val="62"/>
                <w:sz w:val="24"/>
              </w:rPr>
              <w:t xml:space="preserve"> </w:t>
            </w:r>
            <w:r>
              <w:rPr>
                <w:sz w:val="24"/>
              </w:rPr>
              <w:t>(as</w:t>
            </w:r>
            <w:r>
              <w:rPr>
                <w:spacing w:val="64"/>
                <w:sz w:val="24"/>
              </w:rPr>
              <w:t xml:space="preserve"> </w:t>
            </w:r>
            <w:r>
              <w:rPr>
                <w:sz w:val="24"/>
              </w:rPr>
              <w:t>per</w:t>
            </w:r>
            <w:r>
              <w:rPr>
                <w:spacing w:val="59"/>
                <w:sz w:val="24"/>
              </w:rPr>
              <w:t xml:space="preserve"> </w:t>
            </w:r>
            <w:r>
              <w:rPr>
                <w:sz w:val="24"/>
              </w:rPr>
              <w:t>RDSO</w:t>
            </w:r>
            <w:r>
              <w:rPr>
                <w:spacing w:val="63"/>
                <w:sz w:val="24"/>
              </w:rPr>
              <w:t xml:space="preserve"> </w:t>
            </w:r>
            <w:r>
              <w:rPr>
                <w:sz w:val="24"/>
              </w:rPr>
              <w:t>specification</w:t>
            </w:r>
            <w:r>
              <w:rPr>
                <w:spacing w:val="61"/>
                <w:sz w:val="24"/>
              </w:rPr>
              <w:t xml:space="preserve"> </w:t>
            </w:r>
            <w:r>
              <w:rPr>
                <w:spacing w:val="-5"/>
                <w:sz w:val="24"/>
              </w:rPr>
              <w:t>no</w:t>
            </w:r>
          </w:p>
          <w:p w14:paraId="19D8B48B" w14:textId="77777777" w:rsidR="00AC0DC9" w:rsidRDefault="00AC0DC9" w:rsidP="00AC0DC9">
            <w:pPr>
              <w:pStyle w:val="TableParagraph"/>
              <w:spacing w:before="1" w:line="255" w:lineRule="exact"/>
              <w:ind w:left="105"/>
              <w:jc w:val="both"/>
              <w:rPr>
                <w:sz w:val="24"/>
              </w:rPr>
            </w:pPr>
            <w:r>
              <w:rPr>
                <w:sz w:val="24"/>
              </w:rPr>
              <w:t>RDSO/SPN/217/2016</w:t>
            </w:r>
            <w:r>
              <w:rPr>
                <w:spacing w:val="-8"/>
                <w:sz w:val="24"/>
              </w:rPr>
              <w:t xml:space="preserve"> </w:t>
            </w:r>
            <w:r>
              <w:rPr>
                <w:sz w:val="24"/>
              </w:rPr>
              <w:t>Ver.</w:t>
            </w:r>
            <w:r>
              <w:rPr>
                <w:spacing w:val="-6"/>
                <w:sz w:val="24"/>
              </w:rPr>
              <w:t xml:space="preserve"> </w:t>
            </w:r>
            <w:r>
              <w:rPr>
                <w:sz w:val="24"/>
              </w:rPr>
              <w:t>1</w:t>
            </w:r>
            <w:r>
              <w:rPr>
                <w:spacing w:val="-7"/>
                <w:sz w:val="24"/>
              </w:rPr>
              <w:t xml:space="preserve"> </w:t>
            </w:r>
            <w:r>
              <w:rPr>
                <w:sz w:val="24"/>
              </w:rPr>
              <w:t>or</w:t>
            </w:r>
            <w:r>
              <w:rPr>
                <w:spacing w:val="-6"/>
                <w:sz w:val="24"/>
              </w:rPr>
              <w:t xml:space="preserve"> </w:t>
            </w:r>
            <w:r>
              <w:rPr>
                <w:spacing w:val="-2"/>
                <w:sz w:val="24"/>
              </w:rPr>
              <w:t>latest.</w:t>
            </w:r>
          </w:p>
        </w:tc>
        <w:tc>
          <w:tcPr>
            <w:tcW w:w="1324" w:type="dxa"/>
            <w:vAlign w:val="center"/>
          </w:tcPr>
          <w:p w14:paraId="29930167" w14:textId="2191F541" w:rsidR="00AC0DC9" w:rsidRDefault="00AC0DC9" w:rsidP="00AC0DC9">
            <w:pPr>
              <w:pStyle w:val="TableParagraph"/>
              <w:jc w:val="center"/>
              <w:rPr>
                <w:rFonts w:ascii="Times New Roman"/>
              </w:rPr>
            </w:pPr>
            <w:r>
              <w:rPr>
                <w:spacing w:val="-5"/>
                <w:sz w:val="24"/>
              </w:rPr>
              <w:t>No.</w:t>
            </w:r>
          </w:p>
        </w:tc>
        <w:tc>
          <w:tcPr>
            <w:tcW w:w="1233" w:type="dxa"/>
            <w:vAlign w:val="center"/>
          </w:tcPr>
          <w:p w14:paraId="07A99C25" w14:textId="5860E352" w:rsidR="00AC0DC9" w:rsidRDefault="00AC0DC9" w:rsidP="00AC0DC9">
            <w:pPr>
              <w:pStyle w:val="TableParagraph"/>
              <w:jc w:val="center"/>
              <w:rPr>
                <w:rFonts w:ascii="Times New Roman"/>
              </w:rPr>
            </w:pPr>
            <w:r>
              <w:rPr>
                <w:spacing w:val="-2"/>
                <w:sz w:val="24"/>
              </w:rPr>
              <w:t>261419</w:t>
            </w:r>
          </w:p>
        </w:tc>
      </w:tr>
      <w:tr w:rsidR="00AC0DC9" w14:paraId="458BBB77" w14:textId="77777777">
        <w:trPr>
          <w:trHeight w:val="1655"/>
        </w:trPr>
        <w:tc>
          <w:tcPr>
            <w:tcW w:w="842" w:type="dxa"/>
          </w:tcPr>
          <w:p w14:paraId="47E2F974" w14:textId="77777777" w:rsidR="00AC0DC9" w:rsidRDefault="00AC0DC9" w:rsidP="00AC0DC9">
            <w:pPr>
              <w:pStyle w:val="TableParagraph"/>
              <w:rPr>
                <w:rFonts w:ascii="Arial"/>
                <w:b/>
                <w:sz w:val="24"/>
              </w:rPr>
            </w:pPr>
          </w:p>
          <w:p w14:paraId="6988BF83" w14:textId="77777777" w:rsidR="00AC0DC9" w:rsidRDefault="00AC0DC9" w:rsidP="00AC0DC9">
            <w:pPr>
              <w:pStyle w:val="TableParagraph"/>
              <w:spacing w:before="137"/>
              <w:rPr>
                <w:rFonts w:ascii="Arial"/>
                <w:b/>
                <w:sz w:val="24"/>
              </w:rPr>
            </w:pPr>
          </w:p>
          <w:p w14:paraId="3E2805C4" w14:textId="77777777" w:rsidR="00AC0DC9" w:rsidRDefault="00AC0DC9" w:rsidP="00AC0DC9">
            <w:pPr>
              <w:pStyle w:val="TableParagraph"/>
              <w:ind w:left="9" w:right="1"/>
              <w:jc w:val="center"/>
              <w:rPr>
                <w:sz w:val="24"/>
              </w:rPr>
            </w:pPr>
            <w:r>
              <w:rPr>
                <w:spacing w:val="-4"/>
                <w:sz w:val="24"/>
              </w:rPr>
              <w:t>4302</w:t>
            </w:r>
          </w:p>
        </w:tc>
        <w:tc>
          <w:tcPr>
            <w:tcW w:w="6378" w:type="dxa"/>
          </w:tcPr>
          <w:p w14:paraId="20720FBD" w14:textId="77777777" w:rsidR="00AC0DC9" w:rsidRDefault="00AC0DC9" w:rsidP="00AC0DC9">
            <w:pPr>
              <w:pStyle w:val="TableParagraph"/>
              <w:spacing w:line="270" w:lineRule="atLeast"/>
              <w:ind w:left="105" w:right="95"/>
              <w:jc w:val="both"/>
              <w:rPr>
                <w:sz w:val="24"/>
              </w:rPr>
            </w:pPr>
            <w:r>
              <w:rPr>
                <w:sz w:val="24"/>
              </w:rPr>
              <w:t>Supply, Installation, Testing &amp; Commissioning of GUI software to monitor health of all detectors and other devices along with control panel. The software shall be accessible over TCP/IP. It shall also be able to indicate in advance</w:t>
            </w:r>
            <w:r>
              <w:rPr>
                <w:spacing w:val="-11"/>
                <w:sz w:val="24"/>
              </w:rPr>
              <w:t xml:space="preserve"> </w:t>
            </w:r>
            <w:r>
              <w:rPr>
                <w:sz w:val="24"/>
              </w:rPr>
              <w:t>whenever</w:t>
            </w:r>
            <w:r>
              <w:rPr>
                <w:spacing w:val="-13"/>
                <w:sz w:val="24"/>
              </w:rPr>
              <w:t xml:space="preserve"> </w:t>
            </w:r>
            <w:r>
              <w:rPr>
                <w:sz w:val="24"/>
              </w:rPr>
              <w:t>the</w:t>
            </w:r>
            <w:r>
              <w:rPr>
                <w:spacing w:val="-14"/>
                <w:sz w:val="24"/>
              </w:rPr>
              <w:t xml:space="preserve"> </w:t>
            </w:r>
            <w:r>
              <w:rPr>
                <w:sz w:val="24"/>
              </w:rPr>
              <w:t>detector/devise</w:t>
            </w:r>
            <w:r>
              <w:rPr>
                <w:spacing w:val="-14"/>
                <w:sz w:val="24"/>
              </w:rPr>
              <w:t xml:space="preserve"> </w:t>
            </w:r>
            <w:r>
              <w:rPr>
                <w:sz w:val="24"/>
              </w:rPr>
              <w:t>would</w:t>
            </w:r>
            <w:r>
              <w:rPr>
                <w:spacing w:val="-17"/>
                <w:sz w:val="24"/>
              </w:rPr>
              <w:t xml:space="preserve"> </w:t>
            </w:r>
            <w:r>
              <w:rPr>
                <w:sz w:val="24"/>
              </w:rPr>
              <w:t>require</w:t>
            </w:r>
            <w:r>
              <w:rPr>
                <w:spacing w:val="-11"/>
                <w:sz w:val="24"/>
              </w:rPr>
              <w:t xml:space="preserve"> </w:t>
            </w:r>
            <w:r>
              <w:rPr>
                <w:sz w:val="24"/>
              </w:rPr>
              <w:t>to</w:t>
            </w:r>
            <w:r>
              <w:rPr>
                <w:spacing w:val="-14"/>
                <w:sz w:val="24"/>
              </w:rPr>
              <w:t xml:space="preserve"> </w:t>
            </w:r>
            <w:r>
              <w:rPr>
                <w:sz w:val="24"/>
              </w:rPr>
              <w:t>be serviced as per RDSO/SPN/217/2016 Ver. 1 or latest.</w:t>
            </w:r>
          </w:p>
        </w:tc>
        <w:tc>
          <w:tcPr>
            <w:tcW w:w="1324" w:type="dxa"/>
          </w:tcPr>
          <w:p w14:paraId="52D28FD7" w14:textId="77777777" w:rsidR="00AC0DC9" w:rsidRDefault="00AC0DC9" w:rsidP="00AC0DC9">
            <w:pPr>
              <w:pStyle w:val="TableParagraph"/>
              <w:rPr>
                <w:rFonts w:ascii="Arial"/>
                <w:b/>
                <w:sz w:val="24"/>
              </w:rPr>
            </w:pPr>
          </w:p>
          <w:p w14:paraId="72E4FE33" w14:textId="77777777" w:rsidR="00AC0DC9" w:rsidRDefault="00AC0DC9" w:rsidP="00AC0DC9">
            <w:pPr>
              <w:pStyle w:val="TableParagraph"/>
              <w:rPr>
                <w:rFonts w:ascii="Arial"/>
                <w:b/>
                <w:sz w:val="24"/>
              </w:rPr>
            </w:pPr>
          </w:p>
          <w:p w14:paraId="55F8D539" w14:textId="77777777" w:rsidR="00AC0DC9" w:rsidRDefault="00AC0DC9" w:rsidP="00AC0DC9">
            <w:pPr>
              <w:pStyle w:val="TableParagraph"/>
              <w:ind w:left="14" w:right="1"/>
              <w:jc w:val="center"/>
              <w:rPr>
                <w:sz w:val="24"/>
              </w:rPr>
            </w:pPr>
            <w:r>
              <w:rPr>
                <w:spacing w:val="-5"/>
                <w:sz w:val="24"/>
              </w:rPr>
              <w:t>No.</w:t>
            </w:r>
          </w:p>
        </w:tc>
        <w:tc>
          <w:tcPr>
            <w:tcW w:w="1233" w:type="dxa"/>
          </w:tcPr>
          <w:p w14:paraId="4618DEB9" w14:textId="77777777" w:rsidR="00AC0DC9" w:rsidRDefault="00AC0DC9" w:rsidP="00AC0DC9">
            <w:pPr>
              <w:pStyle w:val="TableParagraph"/>
              <w:rPr>
                <w:rFonts w:ascii="Arial"/>
                <w:b/>
                <w:sz w:val="24"/>
              </w:rPr>
            </w:pPr>
          </w:p>
          <w:p w14:paraId="43253214" w14:textId="77777777" w:rsidR="00AC0DC9" w:rsidRDefault="00AC0DC9" w:rsidP="00AC0DC9">
            <w:pPr>
              <w:pStyle w:val="TableParagraph"/>
              <w:rPr>
                <w:rFonts w:ascii="Arial"/>
                <w:b/>
                <w:sz w:val="24"/>
              </w:rPr>
            </w:pPr>
          </w:p>
          <w:p w14:paraId="04FEFF10" w14:textId="77777777" w:rsidR="00AC0DC9" w:rsidRDefault="00AC0DC9" w:rsidP="00AC0DC9">
            <w:pPr>
              <w:pStyle w:val="TableParagraph"/>
              <w:ind w:left="18" w:right="5"/>
              <w:jc w:val="center"/>
              <w:rPr>
                <w:sz w:val="24"/>
              </w:rPr>
            </w:pPr>
            <w:r>
              <w:rPr>
                <w:spacing w:val="-2"/>
                <w:sz w:val="24"/>
              </w:rPr>
              <w:t>800672</w:t>
            </w:r>
          </w:p>
        </w:tc>
      </w:tr>
      <w:tr w:rsidR="00AC0DC9" w14:paraId="1319723D" w14:textId="77777777">
        <w:trPr>
          <w:trHeight w:val="1379"/>
        </w:trPr>
        <w:tc>
          <w:tcPr>
            <w:tcW w:w="842" w:type="dxa"/>
          </w:tcPr>
          <w:p w14:paraId="1CA395FB" w14:textId="77777777" w:rsidR="00AC0DC9" w:rsidRDefault="00AC0DC9" w:rsidP="00AC0DC9">
            <w:pPr>
              <w:pStyle w:val="TableParagraph"/>
              <w:rPr>
                <w:rFonts w:ascii="Arial"/>
                <w:b/>
                <w:sz w:val="24"/>
              </w:rPr>
            </w:pPr>
          </w:p>
          <w:p w14:paraId="4ABD782E" w14:textId="77777777" w:rsidR="00AC0DC9" w:rsidRDefault="00AC0DC9" w:rsidP="00AC0DC9">
            <w:pPr>
              <w:pStyle w:val="TableParagraph"/>
              <w:rPr>
                <w:rFonts w:ascii="Arial"/>
                <w:b/>
                <w:sz w:val="24"/>
              </w:rPr>
            </w:pPr>
          </w:p>
          <w:p w14:paraId="61B846D0" w14:textId="77777777" w:rsidR="00AC0DC9" w:rsidRDefault="00AC0DC9" w:rsidP="00AC0DC9">
            <w:pPr>
              <w:pStyle w:val="TableParagraph"/>
              <w:ind w:left="9" w:right="1"/>
              <w:jc w:val="center"/>
              <w:rPr>
                <w:sz w:val="24"/>
              </w:rPr>
            </w:pPr>
            <w:r>
              <w:rPr>
                <w:spacing w:val="-4"/>
                <w:sz w:val="24"/>
              </w:rPr>
              <w:t>4303</w:t>
            </w:r>
          </w:p>
        </w:tc>
        <w:tc>
          <w:tcPr>
            <w:tcW w:w="6378" w:type="dxa"/>
          </w:tcPr>
          <w:p w14:paraId="75818C0D" w14:textId="77777777" w:rsidR="00AC0DC9" w:rsidRDefault="00AC0DC9" w:rsidP="00AC0DC9">
            <w:pPr>
              <w:pStyle w:val="TableParagraph"/>
              <w:spacing w:line="270" w:lineRule="atLeast"/>
              <w:ind w:left="105" w:right="97"/>
              <w:jc w:val="both"/>
              <w:rPr>
                <w:sz w:val="24"/>
              </w:rPr>
            </w:pPr>
            <w:r>
              <w:rPr>
                <w:sz w:val="24"/>
              </w:rPr>
              <w:t>Supply, Installation, Testing &amp; Commissioning of resettable,</w:t>
            </w:r>
            <w:r>
              <w:rPr>
                <w:spacing w:val="-17"/>
                <w:sz w:val="24"/>
              </w:rPr>
              <w:t xml:space="preserve"> </w:t>
            </w:r>
            <w:r>
              <w:rPr>
                <w:sz w:val="24"/>
              </w:rPr>
              <w:t>Addressable</w:t>
            </w:r>
            <w:r>
              <w:rPr>
                <w:spacing w:val="-17"/>
                <w:sz w:val="24"/>
              </w:rPr>
              <w:t xml:space="preserve"> </w:t>
            </w:r>
            <w:r>
              <w:rPr>
                <w:sz w:val="24"/>
              </w:rPr>
              <w:t>multi</w:t>
            </w:r>
            <w:r>
              <w:rPr>
                <w:spacing w:val="-16"/>
                <w:sz w:val="24"/>
              </w:rPr>
              <w:t xml:space="preserve"> </w:t>
            </w:r>
            <w:r>
              <w:rPr>
                <w:sz w:val="24"/>
              </w:rPr>
              <w:t>sensor</w:t>
            </w:r>
            <w:r>
              <w:rPr>
                <w:spacing w:val="-17"/>
                <w:sz w:val="24"/>
              </w:rPr>
              <w:t xml:space="preserve"> </w:t>
            </w:r>
            <w:r>
              <w:rPr>
                <w:sz w:val="24"/>
              </w:rPr>
              <w:t>(heat</w:t>
            </w:r>
            <w:r>
              <w:rPr>
                <w:spacing w:val="-17"/>
                <w:sz w:val="24"/>
              </w:rPr>
              <w:t xml:space="preserve"> </w:t>
            </w:r>
            <w:r>
              <w:rPr>
                <w:sz w:val="24"/>
              </w:rPr>
              <w:t>&amp;</w:t>
            </w:r>
            <w:r>
              <w:rPr>
                <w:spacing w:val="-17"/>
                <w:sz w:val="24"/>
              </w:rPr>
              <w:t xml:space="preserve"> </w:t>
            </w:r>
            <w:r>
              <w:rPr>
                <w:sz w:val="24"/>
              </w:rPr>
              <w:t>smoke)</w:t>
            </w:r>
            <w:r>
              <w:rPr>
                <w:spacing w:val="-16"/>
                <w:sz w:val="24"/>
              </w:rPr>
              <w:t xml:space="preserve"> </w:t>
            </w:r>
            <w:r>
              <w:rPr>
                <w:sz w:val="24"/>
              </w:rPr>
              <w:t>which is fully compatible with analogue addressable protocol, electronically</w:t>
            </w:r>
            <w:r>
              <w:rPr>
                <w:spacing w:val="-17"/>
                <w:sz w:val="24"/>
              </w:rPr>
              <w:t xml:space="preserve"> </w:t>
            </w:r>
            <w:r>
              <w:rPr>
                <w:sz w:val="24"/>
              </w:rPr>
              <w:t>addressed</w:t>
            </w:r>
            <w:r>
              <w:rPr>
                <w:spacing w:val="-13"/>
                <w:sz w:val="24"/>
              </w:rPr>
              <w:t xml:space="preserve"> </w:t>
            </w:r>
            <w:r>
              <w:rPr>
                <w:sz w:val="24"/>
              </w:rPr>
              <w:t>as</w:t>
            </w:r>
            <w:r>
              <w:rPr>
                <w:spacing w:val="-17"/>
                <w:sz w:val="24"/>
              </w:rPr>
              <w:t xml:space="preserve"> </w:t>
            </w:r>
            <w:r>
              <w:rPr>
                <w:sz w:val="24"/>
              </w:rPr>
              <w:t>per</w:t>
            </w:r>
            <w:r>
              <w:rPr>
                <w:spacing w:val="-15"/>
                <w:sz w:val="24"/>
              </w:rPr>
              <w:t xml:space="preserve"> </w:t>
            </w:r>
            <w:r>
              <w:rPr>
                <w:sz w:val="24"/>
              </w:rPr>
              <w:t>RDSO/SPN/217/2018</w:t>
            </w:r>
            <w:r>
              <w:rPr>
                <w:spacing w:val="-16"/>
                <w:sz w:val="24"/>
              </w:rPr>
              <w:t xml:space="preserve"> </w:t>
            </w:r>
            <w:r>
              <w:rPr>
                <w:sz w:val="24"/>
              </w:rPr>
              <w:t>Ver. 2 d1 or latest</w:t>
            </w:r>
          </w:p>
        </w:tc>
        <w:tc>
          <w:tcPr>
            <w:tcW w:w="1324" w:type="dxa"/>
          </w:tcPr>
          <w:p w14:paraId="05E6BD8C" w14:textId="77777777" w:rsidR="00AC0DC9" w:rsidRDefault="00AC0DC9" w:rsidP="00AC0DC9">
            <w:pPr>
              <w:pStyle w:val="TableParagraph"/>
              <w:rPr>
                <w:rFonts w:ascii="Arial"/>
                <w:b/>
                <w:sz w:val="24"/>
              </w:rPr>
            </w:pPr>
          </w:p>
          <w:p w14:paraId="000249DA" w14:textId="77777777" w:rsidR="00AC0DC9" w:rsidRDefault="00AC0DC9" w:rsidP="00AC0DC9">
            <w:pPr>
              <w:pStyle w:val="TableParagraph"/>
              <w:spacing w:before="2"/>
              <w:rPr>
                <w:rFonts w:ascii="Arial"/>
                <w:b/>
                <w:sz w:val="24"/>
              </w:rPr>
            </w:pPr>
          </w:p>
          <w:p w14:paraId="72D7E731" w14:textId="77777777" w:rsidR="00AC0DC9" w:rsidRDefault="00AC0DC9" w:rsidP="00AC0DC9">
            <w:pPr>
              <w:pStyle w:val="TableParagraph"/>
              <w:ind w:left="14" w:right="1"/>
              <w:jc w:val="center"/>
              <w:rPr>
                <w:sz w:val="24"/>
              </w:rPr>
            </w:pPr>
            <w:r>
              <w:rPr>
                <w:spacing w:val="-5"/>
                <w:sz w:val="24"/>
              </w:rPr>
              <w:t>No.</w:t>
            </w:r>
          </w:p>
        </w:tc>
        <w:tc>
          <w:tcPr>
            <w:tcW w:w="1233" w:type="dxa"/>
          </w:tcPr>
          <w:p w14:paraId="5FCD2914" w14:textId="77777777" w:rsidR="00AC0DC9" w:rsidRDefault="00AC0DC9" w:rsidP="00AC0DC9">
            <w:pPr>
              <w:pStyle w:val="TableParagraph"/>
              <w:rPr>
                <w:rFonts w:ascii="Arial"/>
                <w:b/>
                <w:sz w:val="24"/>
              </w:rPr>
            </w:pPr>
          </w:p>
          <w:p w14:paraId="5CADC9A4" w14:textId="77777777" w:rsidR="00AC0DC9" w:rsidRDefault="00AC0DC9" w:rsidP="00AC0DC9">
            <w:pPr>
              <w:pStyle w:val="TableParagraph"/>
              <w:spacing w:before="2"/>
              <w:rPr>
                <w:rFonts w:ascii="Arial"/>
                <w:b/>
                <w:sz w:val="24"/>
              </w:rPr>
            </w:pPr>
          </w:p>
          <w:p w14:paraId="121D8F91" w14:textId="77777777" w:rsidR="00AC0DC9" w:rsidRDefault="00AC0DC9" w:rsidP="00AC0DC9">
            <w:pPr>
              <w:pStyle w:val="TableParagraph"/>
              <w:ind w:left="18" w:right="4"/>
              <w:jc w:val="center"/>
              <w:rPr>
                <w:sz w:val="24"/>
              </w:rPr>
            </w:pPr>
            <w:r>
              <w:rPr>
                <w:spacing w:val="-4"/>
                <w:sz w:val="24"/>
              </w:rPr>
              <w:t>6237</w:t>
            </w:r>
          </w:p>
        </w:tc>
      </w:tr>
      <w:tr w:rsidR="00AC0DC9" w14:paraId="3BE10930" w14:textId="77777777">
        <w:trPr>
          <w:trHeight w:val="827"/>
        </w:trPr>
        <w:tc>
          <w:tcPr>
            <w:tcW w:w="842" w:type="dxa"/>
          </w:tcPr>
          <w:p w14:paraId="5240495A" w14:textId="77777777" w:rsidR="00AC0DC9" w:rsidRDefault="00AC0DC9" w:rsidP="00AC0DC9">
            <w:pPr>
              <w:pStyle w:val="TableParagraph"/>
              <w:rPr>
                <w:rFonts w:ascii="Arial"/>
                <w:b/>
                <w:sz w:val="24"/>
              </w:rPr>
            </w:pPr>
          </w:p>
          <w:p w14:paraId="074AEE92" w14:textId="77777777" w:rsidR="00AC0DC9" w:rsidRDefault="00AC0DC9" w:rsidP="00AC0DC9">
            <w:pPr>
              <w:pStyle w:val="TableParagraph"/>
              <w:ind w:left="9" w:right="1"/>
              <w:jc w:val="center"/>
              <w:rPr>
                <w:sz w:val="24"/>
              </w:rPr>
            </w:pPr>
            <w:r>
              <w:rPr>
                <w:spacing w:val="-4"/>
                <w:sz w:val="24"/>
              </w:rPr>
              <w:t>4304</w:t>
            </w:r>
          </w:p>
        </w:tc>
        <w:tc>
          <w:tcPr>
            <w:tcW w:w="6378" w:type="dxa"/>
          </w:tcPr>
          <w:p w14:paraId="60AF0797" w14:textId="77777777" w:rsidR="00AC0DC9" w:rsidRDefault="00AC0DC9" w:rsidP="00AC0DC9">
            <w:pPr>
              <w:pStyle w:val="TableParagraph"/>
              <w:spacing w:line="276" w:lineRule="exact"/>
              <w:ind w:left="105"/>
              <w:rPr>
                <w:sz w:val="24"/>
              </w:rPr>
            </w:pPr>
            <w:r>
              <w:rPr>
                <w:spacing w:val="-2"/>
                <w:sz w:val="24"/>
              </w:rPr>
              <w:t>Supply,</w:t>
            </w:r>
            <w:r>
              <w:rPr>
                <w:spacing w:val="-8"/>
                <w:sz w:val="24"/>
              </w:rPr>
              <w:t xml:space="preserve"> </w:t>
            </w:r>
            <w:r>
              <w:rPr>
                <w:spacing w:val="-2"/>
                <w:sz w:val="24"/>
              </w:rPr>
              <w:t>Installation,</w:t>
            </w:r>
            <w:r>
              <w:rPr>
                <w:spacing w:val="-4"/>
                <w:sz w:val="24"/>
              </w:rPr>
              <w:t xml:space="preserve"> </w:t>
            </w:r>
            <w:r>
              <w:rPr>
                <w:spacing w:val="-2"/>
                <w:sz w:val="24"/>
              </w:rPr>
              <w:t>Testing</w:t>
            </w:r>
            <w:r>
              <w:rPr>
                <w:spacing w:val="-5"/>
                <w:sz w:val="24"/>
              </w:rPr>
              <w:t xml:space="preserve"> </w:t>
            </w:r>
            <w:r>
              <w:rPr>
                <w:spacing w:val="-2"/>
                <w:sz w:val="24"/>
              </w:rPr>
              <w:t>&amp;</w:t>
            </w:r>
            <w:r>
              <w:rPr>
                <w:spacing w:val="-5"/>
                <w:sz w:val="24"/>
              </w:rPr>
              <w:t xml:space="preserve"> </w:t>
            </w:r>
            <w:r>
              <w:rPr>
                <w:spacing w:val="-2"/>
                <w:sz w:val="24"/>
              </w:rPr>
              <w:t>Commissioning</w:t>
            </w:r>
            <w:r>
              <w:rPr>
                <w:spacing w:val="-7"/>
                <w:sz w:val="24"/>
              </w:rPr>
              <w:t xml:space="preserve"> </w:t>
            </w:r>
            <w:r>
              <w:rPr>
                <w:spacing w:val="-2"/>
                <w:sz w:val="24"/>
              </w:rPr>
              <w:t>of</w:t>
            </w:r>
            <w:r>
              <w:rPr>
                <w:spacing w:val="-5"/>
                <w:sz w:val="24"/>
              </w:rPr>
              <w:t xml:space="preserve"> </w:t>
            </w:r>
            <w:r>
              <w:rPr>
                <w:spacing w:val="-2"/>
                <w:sz w:val="24"/>
              </w:rPr>
              <w:t>resettable</w:t>
            </w:r>
          </w:p>
          <w:p w14:paraId="35C320AB" w14:textId="77777777" w:rsidR="00AC0DC9" w:rsidRDefault="00AC0DC9" w:rsidP="00AC0DC9">
            <w:pPr>
              <w:pStyle w:val="TableParagraph"/>
              <w:spacing w:line="270" w:lineRule="atLeast"/>
              <w:ind w:left="105"/>
              <w:rPr>
                <w:sz w:val="24"/>
              </w:rPr>
            </w:pPr>
            <w:r>
              <w:rPr>
                <w:sz w:val="24"/>
              </w:rPr>
              <w:t>Probe</w:t>
            </w:r>
            <w:r>
              <w:rPr>
                <w:spacing w:val="80"/>
                <w:sz w:val="24"/>
              </w:rPr>
              <w:t xml:space="preserve"> </w:t>
            </w:r>
            <w:r>
              <w:rPr>
                <w:sz w:val="24"/>
              </w:rPr>
              <w:t>type</w:t>
            </w:r>
            <w:r>
              <w:rPr>
                <w:spacing w:val="80"/>
                <w:sz w:val="24"/>
              </w:rPr>
              <w:t xml:space="preserve"> </w:t>
            </w:r>
            <w:r>
              <w:rPr>
                <w:sz w:val="24"/>
              </w:rPr>
              <w:t>bimetallic</w:t>
            </w:r>
            <w:r>
              <w:rPr>
                <w:spacing w:val="80"/>
                <w:sz w:val="24"/>
              </w:rPr>
              <w:t xml:space="preserve"> </w:t>
            </w:r>
            <w:r>
              <w:rPr>
                <w:sz w:val="24"/>
              </w:rPr>
              <w:t>heat</w:t>
            </w:r>
            <w:r>
              <w:rPr>
                <w:spacing w:val="80"/>
                <w:sz w:val="24"/>
              </w:rPr>
              <w:t xml:space="preserve"> </w:t>
            </w:r>
            <w:r>
              <w:rPr>
                <w:sz w:val="24"/>
              </w:rPr>
              <w:t>detector</w:t>
            </w:r>
            <w:r>
              <w:rPr>
                <w:spacing w:val="80"/>
                <w:sz w:val="24"/>
              </w:rPr>
              <w:t xml:space="preserve"> </w:t>
            </w:r>
            <w:r>
              <w:rPr>
                <w:sz w:val="24"/>
              </w:rPr>
              <w:t>as</w:t>
            </w:r>
            <w:r>
              <w:rPr>
                <w:spacing w:val="80"/>
                <w:sz w:val="24"/>
              </w:rPr>
              <w:t xml:space="preserve"> </w:t>
            </w:r>
            <w:r>
              <w:rPr>
                <w:sz w:val="24"/>
              </w:rPr>
              <w:t>per</w:t>
            </w:r>
            <w:r>
              <w:rPr>
                <w:spacing w:val="80"/>
                <w:sz w:val="24"/>
              </w:rPr>
              <w:t xml:space="preserve"> </w:t>
            </w:r>
            <w:r>
              <w:rPr>
                <w:sz w:val="24"/>
              </w:rPr>
              <w:t>IS</w:t>
            </w:r>
            <w:r>
              <w:rPr>
                <w:spacing w:val="80"/>
                <w:sz w:val="24"/>
              </w:rPr>
              <w:t xml:space="preserve"> </w:t>
            </w:r>
            <w:r>
              <w:rPr>
                <w:sz w:val="24"/>
              </w:rPr>
              <w:t>2189 (RDSO/SPN/217/2018 Ver. 2 d1 or latest)</w:t>
            </w:r>
          </w:p>
        </w:tc>
        <w:tc>
          <w:tcPr>
            <w:tcW w:w="1324" w:type="dxa"/>
          </w:tcPr>
          <w:p w14:paraId="19C920C8" w14:textId="77777777" w:rsidR="00AC0DC9" w:rsidRDefault="00AC0DC9" w:rsidP="00AC0DC9">
            <w:pPr>
              <w:pStyle w:val="TableParagraph"/>
              <w:rPr>
                <w:rFonts w:ascii="Arial"/>
                <w:b/>
                <w:sz w:val="24"/>
              </w:rPr>
            </w:pPr>
          </w:p>
          <w:p w14:paraId="53FB5845" w14:textId="77777777" w:rsidR="00AC0DC9" w:rsidRDefault="00AC0DC9" w:rsidP="00AC0DC9">
            <w:pPr>
              <w:pStyle w:val="TableParagraph"/>
              <w:ind w:left="14" w:right="1"/>
              <w:jc w:val="center"/>
              <w:rPr>
                <w:sz w:val="24"/>
              </w:rPr>
            </w:pPr>
            <w:r>
              <w:rPr>
                <w:spacing w:val="-5"/>
                <w:sz w:val="24"/>
              </w:rPr>
              <w:t>No.</w:t>
            </w:r>
          </w:p>
        </w:tc>
        <w:tc>
          <w:tcPr>
            <w:tcW w:w="1233" w:type="dxa"/>
          </w:tcPr>
          <w:p w14:paraId="6C763112" w14:textId="77777777" w:rsidR="00AC0DC9" w:rsidRDefault="00AC0DC9" w:rsidP="00AC0DC9">
            <w:pPr>
              <w:pStyle w:val="TableParagraph"/>
              <w:rPr>
                <w:rFonts w:ascii="Arial"/>
                <w:b/>
                <w:sz w:val="24"/>
              </w:rPr>
            </w:pPr>
          </w:p>
          <w:p w14:paraId="0D456FDC" w14:textId="77777777" w:rsidR="00AC0DC9" w:rsidRDefault="00AC0DC9" w:rsidP="00AC0DC9">
            <w:pPr>
              <w:pStyle w:val="TableParagraph"/>
              <w:ind w:left="18" w:right="4"/>
              <w:jc w:val="center"/>
              <w:rPr>
                <w:sz w:val="24"/>
              </w:rPr>
            </w:pPr>
            <w:r>
              <w:rPr>
                <w:spacing w:val="-4"/>
                <w:sz w:val="24"/>
              </w:rPr>
              <w:t>6269</w:t>
            </w:r>
          </w:p>
        </w:tc>
      </w:tr>
      <w:tr w:rsidR="00AC0DC9" w14:paraId="4BFC6415" w14:textId="77777777">
        <w:trPr>
          <w:trHeight w:val="1655"/>
        </w:trPr>
        <w:tc>
          <w:tcPr>
            <w:tcW w:w="842" w:type="dxa"/>
          </w:tcPr>
          <w:p w14:paraId="432A4E1B" w14:textId="77777777" w:rsidR="00AC0DC9" w:rsidRDefault="00AC0DC9" w:rsidP="00AC0DC9">
            <w:pPr>
              <w:pStyle w:val="TableParagraph"/>
              <w:rPr>
                <w:rFonts w:ascii="Arial"/>
                <w:b/>
                <w:sz w:val="24"/>
              </w:rPr>
            </w:pPr>
          </w:p>
          <w:p w14:paraId="49032937" w14:textId="77777777" w:rsidR="00AC0DC9" w:rsidRDefault="00AC0DC9" w:rsidP="00AC0DC9">
            <w:pPr>
              <w:pStyle w:val="TableParagraph"/>
              <w:spacing w:before="139"/>
              <w:rPr>
                <w:rFonts w:ascii="Arial"/>
                <w:b/>
                <w:sz w:val="24"/>
              </w:rPr>
            </w:pPr>
          </w:p>
          <w:p w14:paraId="195100CB" w14:textId="77777777" w:rsidR="00AC0DC9" w:rsidRDefault="00AC0DC9" w:rsidP="00AC0DC9">
            <w:pPr>
              <w:pStyle w:val="TableParagraph"/>
              <w:ind w:left="9" w:right="1"/>
              <w:jc w:val="center"/>
              <w:rPr>
                <w:sz w:val="24"/>
              </w:rPr>
            </w:pPr>
            <w:r>
              <w:rPr>
                <w:spacing w:val="-4"/>
                <w:sz w:val="24"/>
              </w:rPr>
              <w:t>4305</w:t>
            </w:r>
          </w:p>
        </w:tc>
        <w:tc>
          <w:tcPr>
            <w:tcW w:w="6378" w:type="dxa"/>
          </w:tcPr>
          <w:p w14:paraId="53982F1B" w14:textId="77777777" w:rsidR="00AC0DC9" w:rsidRDefault="00AC0DC9" w:rsidP="00AC0DC9">
            <w:pPr>
              <w:pStyle w:val="TableParagraph"/>
              <w:spacing w:line="270" w:lineRule="atLeast"/>
              <w:ind w:left="105" w:right="97"/>
              <w:jc w:val="both"/>
              <w:rPr>
                <w:sz w:val="24"/>
              </w:rPr>
            </w:pPr>
            <w:r>
              <w:rPr>
                <w:sz w:val="24"/>
              </w:rPr>
              <w:t>Supply, Installation, Testing &amp; Commissioning of Addressable, resettable manual call point with integral short circuit isolator, having status LED for alarming and standby mode, electronically addressed as per UL/LPCB Listed</w:t>
            </w:r>
            <w:r>
              <w:rPr>
                <w:spacing w:val="-1"/>
                <w:sz w:val="24"/>
              </w:rPr>
              <w:t xml:space="preserve"> </w:t>
            </w:r>
            <w:r>
              <w:rPr>
                <w:sz w:val="24"/>
              </w:rPr>
              <w:t>and</w:t>
            </w:r>
            <w:r>
              <w:rPr>
                <w:spacing w:val="-1"/>
                <w:sz w:val="24"/>
              </w:rPr>
              <w:t xml:space="preserve"> </w:t>
            </w:r>
            <w:r>
              <w:rPr>
                <w:sz w:val="24"/>
              </w:rPr>
              <w:t>shall</w:t>
            </w:r>
            <w:r>
              <w:rPr>
                <w:spacing w:val="-3"/>
                <w:sz w:val="24"/>
              </w:rPr>
              <w:t xml:space="preserve"> </w:t>
            </w:r>
            <w:r>
              <w:rPr>
                <w:sz w:val="24"/>
              </w:rPr>
              <w:t>comply</w:t>
            </w:r>
            <w:r>
              <w:rPr>
                <w:spacing w:val="-2"/>
                <w:sz w:val="24"/>
              </w:rPr>
              <w:t xml:space="preserve"> </w:t>
            </w:r>
            <w:r>
              <w:rPr>
                <w:sz w:val="24"/>
              </w:rPr>
              <w:t>to</w:t>
            </w:r>
            <w:r>
              <w:rPr>
                <w:spacing w:val="-1"/>
                <w:sz w:val="24"/>
              </w:rPr>
              <w:t xml:space="preserve"> </w:t>
            </w:r>
            <w:r>
              <w:rPr>
                <w:sz w:val="24"/>
              </w:rPr>
              <w:t>RDSO/SPN/217/2016</w:t>
            </w:r>
            <w:r>
              <w:rPr>
                <w:spacing w:val="-1"/>
                <w:sz w:val="24"/>
              </w:rPr>
              <w:t xml:space="preserve"> </w:t>
            </w:r>
            <w:r>
              <w:rPr>
                <w:sz w:val="24"/>
              </w:rPr>
              <w:t>Ver.</w:t>
            </w:r>
            <w:r>
              <w:rPr>
                <w:spacing w:val="-2"/>
                <w:sz w:val="24"/>
              </w:rPr>
              <w:t xml:space="preserve"> </w:t>
            </w:r>
            <w:r>
              <w:rPr>
                <w:sz w:val="24"/>
              </w:rPr>
              <w:t>1</w:t>
            </w:r>
            <w:r>
              <w:rPr>
                <w:spacing w:val="-1"/>
                <w:sz w:val="24"/>
              </w:rPr>
              <w:t xml:space="preserve"> </w:t>
            </w:r>
            <w:r>
              <w:rPr>
                <w:sz w:val="24"/>
              </w:rPr>
              <w:t xml:space="preserve">or </w:t>
            </w:r>
            <w:r>
              <w:rPr>
                <w:spacing w:val="-2"/>
                <w:sz w:val="24"/>
              </w:rPr>
              <w:t>latest</w:t>
            </w:r>
          </w:p>
        </w:tc>
        <w:tc>
          <w:tcPr>
            <w:tcW w:w="1324" w:type="dxa"/>
          </w:tcPr>
          <w:p w14:paraId="105403F7" w14:textId="77777777" w:rsidR="00AC0DC9" w:rsidRDefault="00AC0DC9" w:rsidP="00AC0DC9">
            <w:pPr>
              <w:pStyle w:val="TableParagraph"/>
              <w:rPr>
                <w:rFonts w:ascii="Arial"/>
                <w:b/>
                <w:sz w:val="24"/>
              </w:rPr>
            </w:pPr>
          </w:p>
          <w:p w14:paraId="0228D674" w14:textId="77777777" w:rsidR="00AC0DC9" w:rsidRDefault="00AC0DC9" w:rsidP="00AC0DC9">
            <w:pPr>
              <w:pStyle w:val="TableParagraph"/>
              <w:spacing w:before="7"/>
              <w:rPr>
                <w:rFonts w:ascii="Arial"/>
                <w:b/>
                <w:sz w:val="24"/>
              </w:rPr>
            </w:pPr>
          </w:p>
          <w:p w14:paraId="73B7CAB2" w14:textId="77777777" w:rsidR="00AC0DC9" w:rsidRDefault="00AC0DC9" w:rsidP="00AC0DC9">
            <w:pPr>
              <w:pStyle w:val="TableParagraph"/>
              <w:ind w:left="14" w:right="1"/>
              <w:jc w:val="center"/>
              <w:rPr>
                <w:sz w:val="24"/>
              </w:rPr>
            </w:pPr>
            <w:r>
              <w:rPr>
                <w:spacing w:val="-5"/>
                <w:sz w:val="24"/>
              </w:rPr>
              <w:t>No.</w:t>
            </w:r>
          </w:p>
        </w:tc>
        <w:tc>
          <w:tcPr>
            <w:tcW w:w="1233" w:type="dxa"/>
          </w:tcPr>
          <w:p w14:paraId="6CE81576" w14:textId="77777777" w:rsidR="00AC0DC9" w:rsidRDefault="00AC0DC9" w:rsidP="00AC0DC9">
            <w:pPr>
              <w:pStyle w:val="TableParagraph"/>
              <w:rPr>
                <w:rFonts w:ascii="Arial"/>
                <w:b/>
                <w:sz w:val="24"/>
              </w:rPr>
            </w:pPr>
          </w:p>
          <w:p w14:paraId="1E8C37F2" w14:textId="77777777" w:rsidR="00AC0DC9" w:rsidRDefault="00AC0DC9" w:rsidP="00AC0DC9">
            <w:pPr>
              <w:pStyle w:val="TableParagraph"/>
              <w:spacing w:before="7"/>
              <w:rPr>
                <w:rFonts w:ascii="Arial"/>
                <w:b/>
                <w:sz w:val="24"/>
              </w:rPr>
            </w:pPr>
          </w:p>
          <w:p w14:paraId="044AFDEF" w14:textId="77777777" w:rsidR="00AC0DC9" w:rsidRDefault="00AC0DC9" w:rsidP="00AC0DC9">
            <w:pPr>
              <w:pStyle w:val="TableParagraph"/>
              <w:ind w:left="18" w:right="4"/>
              <w:jc w:val="center"/>
              <w:rPr>
                <w:sz w:val="24"/>
              </w:rPr>
            </w:pPr>
            <w:r>
              <w:rPr>
                <w:spacing w:val="-4"/>
                <w:sz w:val="24"/>
              </w:rPr>
              <w:t>8510</w:t>
            </w:r>
          </w:p>
        </w:tc>
      </w:tr>
      <w:tr w:rsidR="00AC0DC9" w14:paraId="390D32D1" w14:textId="77777777">
        <w:trPr>
          <w:trHeight w:val="1656"/>
        </w:trPr>
        <w:tc>
          <w:tcPr>
            <w:tcW w:w="842" w:type="dxa"/>
          </w:tcPr>
          <w:p w14:paraId="2C98648E" w14:textId="77777777" w:rsidR="00AC0DC9" w:rsidRDefault="00AC0DC9" w:rsidP="00AC0DC9">
            <w:pPr>
              <w:pStyle w:val="TableParagraph"/>
              <w:rPr>
                <w:rFonts w:ascii="Arial"/>
                <w:b/>
                <w:sz w:val="24"/>
              </w:rPr>
            </w:pPr>
          </w:p>
          <w:p w14:paraId="6D5656C7" w14:textId="77777777" w:rsidR="00AC0DC9" w:rsidRDefault="00AC0DC9" w:rsidP="00AC0DC9">
            <w:pPr>
              <w:pStyle w:val="TableParagraph"/>
              <w:spacing w:before="139"/>
              <w:rPr>
                <w:rFonts w:ascii="Arial"/>
                <w:b/>
                <w:sz w:val="24"/>
              </w:rPr>
            </w:pPr>
          </w:p>
          <w:p w14:paraId="244BFD2A" w14:textId="77777777" w:rsidR="00AC0DC9" w:rsidRDefault="00AC0DC9" w:rsidP="00AC0DC9">
            <w:pPr>
              <w:pStyle w:val="TableParagraph"/>
              <w:ind w:left="9" w:right="1"/>
              <w:jc w:val="center"/>
              <w:rPr>
                <w:sz w:val="24"/>
              </w:rPr>
            </w:pPr>
            <w:r>
              <w:rPr>
                <w:spacing w:val="-4"/>
                <w:sz w:val="24"/>
              </w:rPr>
              <w:t>4306</w:t>
            </w:r>
          </w:p>
        </w:tc>
        <w:tc>
          <w:tcPr>
            <w:tcW w:w="6378" w:type="dxa"/>
          </w:tcPr>
          <w:p w14:paraId="123C0B41" w14:textId="77777777" w:rsidR="00AC0DC9" w:rsidRDefault="00AC0DC9" w:rsidP="00AC0DC9">
            <w:pPr>
              <w:pStyle w:val="TableParagraph"/>
              <w:ind w:left="105" w:right="93"/>
              <w:jc w:val="both"/>
              <w:rPr>
                <w:sz w:val="24"/>
              </w:rPr>
            </w:pPr>
            <w:r>
              <w:rPr>
                <w:sz w:val="24"/>
              </w:rPr>
              <w:t>Supply,</w:t>
            </w:r>
            <w:r>
              <w:rPr>
                <w:spacing w:val="-12"/>
                <w:sz w:val="24"/>
              </w:rPr>
              <w:t xml:space="preserve"> </w:t>
            </w:r>
            <w:r>
              <w:rPr>
                <w:sz w:val="24"/>
              </w:rPr>
              <w:t>Installation,</w:t>
            </w:r>
            <w:r>
              <w:rPr>
                <w:spacing w:val="-9"/>
                <w:sz w:val="24"/>
              </w:rPr>
              <w:t xml:space="preserve"> </w:t>
            </w:r>
            <w:r>
              <w:rPr>
                <w:sz w:val="24"/>
              </w:rPr>
              <w:t>Testing</w:t>
            </w:r>
            <w:r>
              <w:rPr>
                <w:spacing w:val="-10"/>
                <w:sz w:val="24"/>
              </w:rPr>
              <w:t xml:space="preserve"> </w:t>
            </w:r>
            <w:r>
              <w:rPr>
                <w:sz w:val="24"/>
              </w:rPr>
              <w:t>&amp;</w:t>
            </w:r>
            <w:r>
              <w:rPr>
                <w:spacing w:val="-9"/>
                <w:sz w:val="24"/>
              </w:rPr>
              <w:t xml:space="preserve"> </w:t>
            </w:r>
            <w:r>
              <w:rPr>
                <w:sz w:val="24"/>
              </w:rPr>
              <w:t>Commissioning</w:t>
            </w:r>
            <w:r>
              <w:rPr>
                <w:spacing w:val="-12"/>
                <w:sz w:val="24"/>
              </w:rPr>
              <w:t xml:space="preserve"> </w:t>
            </w:r>
            <w:r>
              <w:rPr>
                <w:sz w:val="24"/>
              </w:rPr>
              <w:t>of</w:t>
            </w:r>
            <w:r>
              <w:rPr>
                <w:spacing w:val="-10"/>
                <w:sz w:val="24"/>
              </w:rPr>
              <w:t xml:space="preserve"> </w:t>
            </w:r>
            <w:r>
              <w:rPr>
                <w:sz w:val="24"/>
              </w:rPr>
              <w:t>analogue Addressable fault Isolator Modules capable of monitoring shorted loop circuit and automatically restore communication when shorted conditions are corrected. Fault isolator module shall not occupy any space and as</w:t>
            </w:r>
          </w:p>
          <w:p w14:paraId="24886BAC" w14:textId="77777777" w:rsidR="00AC0DC9" w:rsidRDefault="00AC0DC9" w:rsidP="00AC0DC9">
            <w:pPr>
              <w:pStyle w:val="TableParagraph"/>
              <w:spacing w:line="255" w:lineRule="exact"/>
              <w:ind w:left="105"/>
              <w:jc w:val="both"/>
              <w:rPr>
                <w:sz w:val="24"/>
              </w:rPr>
            </w:pPr>
            <w:r>
              <w:rPr>
                <w:sz w:val="24"/>
              </w:rPr>
              <w:t>per</w:t>
            </w:r>
            <w:r>
              <w:rPr>
                <w:spacing w:val="-4"/>
                <w:sz w:val="24"/>
              </w:rPr>
              <w:t xml:space="preserve"> </w:t>
            </w:r>
            <w:r>
              <w:rPr>
                <w:sz w:val="24"/>
              </w:rPr>
              <w:t>RDSO/SPN/217/2016</w:t>
            </w:r>
            <w:r>
              <w:rPr>
                <w:spacing w:val="-6"/>
                <w:sz w:val="24"/>
              </w:rPr>
              <w:t xml:space="preserve"> </w:t>
            </w:r>
            <w:r>
              <w:rPr>
                <w:sz w:val="24"/>
              </w:rPr>
              <w:t>Ver.</w:t>
            </w:r>
            <w:r>
              <w:rPr>
                <w:spacing w:val="-6"/>
                <w:sz w:val="24"/>
              </w:rPr>
              <w:t xml:space="preserve"> </w:t>
            </w:r>
            <w:r>
              <w:rPr>
                <w:sz w:val="24"/>
              </w:rPr>
              <w:t>1</w:t>
            </w:r>
            <w:r>
              <w:rPr>
                <w:spacing w:val="-4"/>
                <w:sz w:val="24"/>
              </w:rPr>
              <w:t xml:space="preserve"> </w:t>
            </w:r>
            <w:r>
              <w:rPr>
                <w:sz w:val="24"/>
              </w:rPr>
              <w:t>or</w:t>
            </w:r>
            <w:r>
              <w:rPr>
                <w:spacing w:val="-4"/>
                <w:sz w:val="24"/>
              </w:rPr>
              <w:t xml:space="preserve"> </w:t>
            </w:r>
            <w:r>
              <w:rPr>
                <w:spacing w:val="-2"/>
                <w:sz w:val="24"/>
              </w:rPr>
              <w:t>latest.</w:t>
            </w:r>
          </w:p>
        </w:tc>
        <w:tc>
          <w:tcPr>
            <w:tcW w:w="1324" w:type="dxa"/>
          </w:tcPr>
          <w:p w14:paraId="20975BA9" w14:textId="77777777" w:rsidR="00AC0DC9" w:rsidRDefault="00AC0DC9" w:rsidP="00AC0DC9">
            <w:pPr>
              <w:pStyle w:val="TableParagraph"/>
              <w:spacing w:before="275"/>
              <w:rPr>
                <w:rFonts w:ascii="Arial"/>
                <w:b/>
                <w:sz w:val="24"/>
              </w:rPr>
            </w:pPr>
          </w:p>
          <w:p w14:paraId="69A42262" w14:textId="77777777" w:rsidR="00AC0DC9" w:rsidRDefault="00AC0DC9" w:rsidP="00AC0DC9">
            <w:pPr>
              <w:pStyle w:val="TableParagraph"/>
              <w:spacing w:before="1"/>
              <w:ind w:left="14" w:right="1"/>
              <w:jc w:val="center"/>
              <w:rPr>
                <w:sz w:val="24"/>
              </w:rPr>
            </w:pPr>
            <w:r>
              <w:rPr>
                <w:spacing w:val="-5"/>
                <w:sz w:val="24"/>
              </w:rPr>
              <w:t>No.</w:t>
            </w:r>
          </w:p>
        </w:tc>
        <w:tc>
          <w:tcPr>
            <w:tcW w:w="1233" w:type="dxa"/>
          </w:tcPr>
          <w:p w14:paraId="58C7E816" w14:textId="77777777" w:rsidR="00AC0DC9" w:rsidRDefault="00AC0DC9" w:rsidP="00AC0DC9">
            <w:pPr>
              <w:pStyle w:val="TableParagraph"/>
              <w:spacing w:before="275"/>
              <w:rPr>
                <w:rFonts w:ascii="Arial"/>
                <w:b/>
                <w:sz w:val="24"/>
              </w:rPr>
            </w:pPr>
          </w:p>
          <w:p w14:paraId="081F6FB5" w14:textId="77777777" w:rsidR="00AC0DC9" w:rsidRDefault="00AC0DC9" w:rsidP="00AC0DC9">
            <w:pPr>
              <w:pStyle w:val="TableParagraph"/>
              <w:spacing w:before="1"/>
              <w:ind w:left="18" w:right="4"/>
              <w:jc w:val="center"/>
              <w:rPr>
                <w:sz w:val="24"/>
              </w:rPr>
            </w:pPr>
            <w:r>
              <w:rPr>
                <w:spacing w:val="-4"/>
                <w:sz w:val="24"/>
              </w:rPr>
              <w:t>5889</w:t>
            </w:r>
          </w:p>
        </w:tc>
      </w:tr>
      <w:tr w:rsidR="00AC0DC9" w14:paraId="5444375A" w14:textId="77777777">
        <w:trPr>
          <w:trHeight w:val="1658"/>
        </w:trPr>
        <w:tc>
          <w:tcPr>
            <w:tcW w:w="842" w:type="dxa"/>
          </w:tcPr>
          <w:p w14:paraId="4A636161" w14:textId="77777777" w:rsidR="00AC0DC9" w:rsidRDefault="00AC0DC9" w:rsidP="00AC0DC9">
            <w:pPr>
              <w:pStyle w:val="TableParagraph"/>
              <w:rPr>
                <w:rFonts w:ascii="Arial"/>
                <w:b/>
                <w:sz w:val="24"/>
              </w:rPr>
            </w:pPr>
          </w:p>
          <w:p w14:paraId="619B9DD4" w14:textId="77777777" w:rsidR="00AC0DC9" w:rsidRDefault="00AC0DC9" w:rsidP="00AC0DC9">
            <w:pPr>
              <w:pStyle w:val="TableParagraph"/>
              <w:spacing w:before="139"/>
              <w:rPr>
                <w:rFonts w:ascii="Arial"/>
                <w:b/>
                <w:sz w:val="24"/>
              </w:rPr>
            </w:pPr>
          </w:p>
          <w:p w14:paraId="2A02B4D2" w14:textId="77777777" w:rsidR="00AC0DC9" w:rsidRDefault="00AC0DC9" w:rsidP="00AC0DC9">
            <w:pPr>
              <w:pStyle w:val="TableParagraph"/>
              <w:ind w:left="9" w:right="1"/>
              <w:jc w:val="center"/>
              <w:rPr>
                <w:sz w:val="24"/>
              </w:rPr>
            </w:pPr>
            <w:r>
              <w:rPr>
                <w:spacing w:val="-4"/>
                <w:sz w:val="24"/>
              </w:rPr>
              <w:t>4307</w:t>
            </w:r>
          </w:p>
        </w:tc>
        <w:tc>
          <w:tcPr>
            <w:tcW w:w="6378" w:type="dxa"/>
          </w:tcPr>
          <w:p w14:paraId="44DF97DB" w14:textId="201FFBB5" w:rsidR="00AC0DC9" w:rsidRDefault="00AC0DC9" w:rsidP="00AC0DC9">
            <w:pPr>
              <w:pStyle w:val="TableParagraph"/>
              <w:spacing w:line="270" w:lineRule="atLeast"/>
              <w:ind w:left="105" w:right="98"/>
              <w:jc w:val="both"/>
              <w:rPr>
                <w:sz w:val="24"/>
              </w:rPr>
            </w:pPr>
            <w:r>
              <w:rPr>
                <w:sz w:val="24"/>
              </w:rPr>
              <w:t>Supply,</w:t>
            </w:r>
            <w:r>
              <w:rPr>
                <w:spacing w:val="-4"/>
                <w:sz w:val="24"/>
              </w:rPr>
              <w:t xml:space="preserve"> </w:t>
            </w:r>
            <w:r>
              <w:rPr>
                <w:sz w:val="24"/>
              </w:rPr>
              <w:t>Installation, Testing</w:t>
            </w:r>
            <w:r>
              <w:rPr>
                <w:spacing w:val="-3"/>
                <w:sz w:val="24"/>
              </w:rPr>
              <w:t xml:space="preserve"> </w:t>
            </w:r>
            <w:r>
              <w:rPr>
                <w:sz w:val="24"/>
              </w:rPr>
              <w:t>&amp;</w:t>
            </w:r>
            <w:r>
              <w:rPr>
                <w:spacing w:val="-1"/>
                <w:sz w:val="24"/>
              </w:rPr>
              <w:t xml:space="preserve"> </w:t>
            </w:r>
            <w:r>
              <w:rPr>
                <w:sz w:val="24"/>
              </w:rPr>
              <w:t>Commissioning</w:t>
            </w:r>
            <w:r>
              <w:rPr>
                <w:spacing w:val="-3"/>
                <w:sz w:val="24"/>
              </w:rPr>
              <w:t xml:space="preserve"> </w:t>
            </w:r>
            <w:r>
              <w:rPr>
                <w:sz w:val="24"/>
              </w:rPr>
              <w:t>of</w:t>
            </w:r>
            <w:r>
              <w:rPr>
                <w:spacing w:val="-3"/>
                <w:sz w:val="24"/>
              </w:rPr>
              <w:t xml:space="preserve"> </w:t>
            </w:r>
            <w:r>
              <w:rPr>
                <w:sz w:val="24"/>
              </w:rPr>
              <w:t>UL</w:t>
            </w:r>
            <w:r>
              <w:rPr>
                <w:spacing w:val="-3"/>
                <w:sz w:val="24"/>
              </w:rPr>
              <w:t xml:space="preserve"> </w:t>
            </w:r>
            <w:r>
              <w:rPr>
                <w:sz w:val="24"/>
              </w:rPr>
              <w:t xml:space="preserve">listed Aspiration type blue LED based aspiration system with dual source optical smoke detection and 0.002obs ft sensitivity and is connected to the panel without any </w:t>
            </w:r>
            <w:proofErr w:type="gramStart"/>
            <w:r>
              <w:rPr>
                <w:sz w:val="24"/>
              </w:rPr>
              <w:t>third</w:t>
            </w:r>
            <w:r w:rsidR="00476A21">
              <w:rPr>
                <w:sz w:val="24"/>
              </w:rPr>
              <w:t xml:space="preserve"> </w:t>
            </w:r>
            <w:r>
              <w:rPr>
                <w:sz w:val="24"/>
              </w:rPr>
              <w:t>party</w:t>
            </w:r>
            <w:proofErr w:type="gramEnd"/>
            <w:r>
              <w:rPr>
                <w:sz w:val="24"/>
              </w:rPr>
              <w:t xml:space="preserve"> module. The area and points to</w:t>
            </w:r>
            <w:r>
              <w:rPr>
                <w:spacing w:val="-1"/>
                <w:sz w:val="24"/>
              </w:rPr>
              <w:t xml:space="preserve"> </w:t>
            </w:r>
            <w:r>
              <w:rPr>
                <w:sz w:val="24"/>
              </w:rPr>
              <w:t>be covered for relay room</w:t>
            </w:r>
            <w:r>
              <w:rPr>
                <w:spacing w:val="-14"/>
                <w:sz w:val="24"/>
              </w:rPr>
              <w:t xml:space="preserve"> </w:t>
            </w:r>
            <w:r>
              <w:rPr>
                <w:sz w:val="24"/>
              </w:rPr>
              <w:t>shall</w:t>
            </w:r>
            <w:r>
              <w:rPr>
                <w:spacing w:val="-17"/>
                <w:sz w:val="24"/>
              </w:rPr>
              <w:t xml:space="preserve"> </w:t>
            </w:r>
            <w:r>
              <w:rPr>
                <w:sz w:val="24"/>
              </w:rPr>
              <w:t>be</w:t>
            </w:r>
            <w:r>
              <w:rPr>
                <w:spacing w:val="-14"/>
                <w:sz w:val="24"/>
              </w:rPr>
              <w:t xml:space="preserve"> </w:t>
            </w:r>
            <w:r>
              <w:rPr>
                <w:sz w:val="24"/>
              </w:rPr>
              <w:t>as</w:t>
            </w:r>
            <w:r>
              <w:rPr>
                <w:spacing w:val="-16"/>
                <w:sz w:val="24"/>
              </w:rPr>
              <w:t xml:space="preserve"> </w:t>
            </w:r>
            <w:r>
              <w:rPr>
                <w:sz w:val="24"/>
              </w:rPr>
              <w:t>per</w:t>
            </w:r>
            <w:r>
              <w:rPr>
                <w:spacing w:val="-13"/>
                <w:sz w:val="24"/>
              </w:rPr>
              <w:t xml:space="preserve"> </w:t>
            </w:r>
            <w:r>
              <w:rPr>
                <w:sz w:val="24"/>
              </w:rPr>
              <w:t>RDSO/SPN/217/2016</w:t>
            </w:r>
            <w:r>
              <w:rPr>
                <w:spacing w:val="-15"/>
                <w:sz w:val="24"/>
              </w:rPr>
              <w:t xml:space="preserve"> </w:t>
            </w:r>
            <w:r>
              <w:rPr>
                <w:sz w:val="24"/>
              </w:rPr>
              <w:t>Ver.</w:t>
            </w:r>
            <w:r>
              <w:rPr>
                <w:spacing w:val="-13"/>
                <w:sz w:val="24"/>
              </w:rPr>
              <w:t xml:space="preserve"> </w:t>
            </w:r>
            <w:r>
              <w:rPr>
                <w:sz w:val="24"/>
              </w:rPr>
              <w:t>1</w:t>
            </w:r>
            <w:r>
              <w:rPr>
                <w:spacing w:val="-15"/>
                <w:sz w:val="24"/>
              </w:rPr>
              <w:t xml:space="preserve"> </w:t>
            </w:r>
            <w:r>
              <w:rPr>
                <w:sz w:val="24"/>
              </w:rPr>
              <w:t>or</w:t>
            </w:r>
            <w:r>
              <w:rPr>
                <w:spacing w:val="-16"/>
                <w:sz w:val="24"/>
              </w:rPr>
              <w:t xml:space="preserve"> </w:t>
            </w:r>
            <w:r>
              <w:rPr>
                <w:spacing w:val="-2"/>
                <w:sz w:val="24"/>
              </w:rPr>
              <w:t>latest.</w:t>
            </w:r>
          </w:p>
        </w:tc>
        <w:tc>
          <w:tcPr>
            <w:tcW w:w="1324" w:type="dxa"/>
          </w:tcPr>
          <w:p w14:paraId="50D195E8" w14:textId="77777777" w:rsidR="00AC0DC9" w:rsidRDefault="00AC0DC9" w:rsidP="00AC0DC9">
            <w:pPr>
              <w:pStyle w:val="TableParagraph"/>
              <w:spacing w:before="2"/>
              <w:rPr>
                <w:rFonts w:ascii="Arial"/>
                <w:b/>
                <w:sz w:val="24"/>
              </w:rPr>
            </w:pPr>
          </w:p>
          <w:p w14:paraId="1370CDF6" w14:textId="77777777" w:rsidR="00AC0DC9" w:rsidRDefault="00AC0DC9" w:rsidP="00AC0DC9">
            <w:pPr>
              <w:pStyle w:val="TableParagraph"/>
              <w:ind w:left="14" w:right="1"/>
              <w:jc w:val="center"/>
              <w:rPr>
                <w:sz w:val="24"/>
              </w:rPr>
            </w:pPr>
            <w:r>
              <w:rPr>
                <w:spacing w:val="-5"/>
                <w:sz w:val="24"/>
              </w:rPr>
              <w:t>No.</w:t>
            </w:r>
          </w:p>
        </w:tc>
        <w:tc>
          <w:tcPr>
            <w:tcW w:w="1233" w:type="dxa"/>
          </w:tcPr>
          <w:p w14:paraId="699A0053" w14:textId="77777777" w:rsidR="00AC0DC9" w:rsidRDefault="00AC0DC9" w:rsidP="00AC0DC9">
            <w:pPr>
              <w:pStyle w:val="TableParagraph"/>
              <w:spacing w:before="2"/>
              <w:rPr>
                <w:rFonts w:ascii="Arial"/>
                <w:b/>
                <w:sz w:val="24"/>
              </w:rPr>
            </w:pPr>
          </w:p>
          <w:p w14:paraId="540B6590" w14:textId="77777777" w:rsidR="00AC0DC9" w:rsidRDefault="00AC0DC9" w:rsidP="00AC0DC9">
            <w:pPr>
              <w:pStyle w:val="TableParagraph"/>
              <w:ind w:left="18" w:right="5"/>
              <w:jc w:val="center"/>
              <w:rPr>
                <w:sz w:val="24"/>
              </w:rPr>
            </w:pPr>
            <w:r>
              <w:rPr>
                <w:spacing w:val="-2"/>
                <w:sz w:val="24"/>
              </w:rPr>
              <w:t>312061</w:t>
            </w:r>
          </w:p>
        </w:tc>
      </w:tr>
      <w:tr w:rsidR="00AC0DC9" w14:paraId="53D8BAC3" w14:textId="77777777">
        <w:trPr>
          <w:trHeight w:val="551"/>
        </w:trPr>
        <w:tc>
          <w:tcPr>
            <w:tcW w:w="842" w:type="dxa"/>
          </w:tcPr>
          <w:p w14:paraId="580C6311" w14:textId="77777777" w:rsidR="00AC0DC9" w:rsidRDefault="00AC0DC9" w:rsidP="00AC0DC9">
            <w:pPr>
              <w:pStyle w:val="TableParagraph"/>
              <w:ind w:left="9" w:right="1"/>
              <w:jc w:val="center"/>
              <w:rPr>
                <w:sz w:val="24"/>
              </w:rPr>
            </w:pPr>
            <w:r>
              <w:rPr>
                <w:spacing w:val="-4"/>
                <w:sz w:val="24"/>
              </w:rPr>
              <w:t>4308</w:t>
            </w:r>
          </w:p>
        </w:tc>
        <w:tc>
          <w:tcPr>
            <w:tcW w:w="6378" w:type="dxa"/>
          </w:tcPr>
          <w:p w14:paraId="6E41682D" w14:textId="076C11BB" w:rsidR="00AC0DC9" w:rsidRDefault="00AC0DC9" w:rsidP="00476A21">
            <w:pPr>
              <w:pStyle w:val="TableParagraph"/>
              <w:spacing w:line="270" w:lineRule="atLeast"/>
              <w:ind w:left="105" w:right="108"/>
              <w:jc w:val="both"/>
              <w:rPr>
                <w:sz w:val="24"/>
              </w:rPr>
            </w:pPr>
            <w:r>
              <w:rPr>
                <w:sz w:val="24"/>
              </w:rPr>
              <w:t>Supply,</w:t>
            </w:r>
            <w:r>
              <w:rPr>
                <w:spacing w:val="40"/>
                <w:sz w:val="24"/>
              </w:rPr>
              <w:t xml:space="preserve"> </w:t>
            </w:r>
            <w:r>
              <w:rPr>
                <w:sz w:val="24"/>
              </w:rPr>
              <w:t>Installation,</w:t>
            </w:r>
            <w:r>
              <w:rPr>
                <w:spacing w:val="40"/>
                <w:sz w:val="24"/>
              </w:rPr>
              <w:t xml:space="preserve"> </w:t>
            </w:r>
            <w:r>
              <w:rPr>
                <w:sz w:val="24"/>
              </w:rPr>
              <w:t>Testing</w:t>
            </w:r>
            <w:r>
              <w:rPr>
                <w:spacing w:val="40"/>
                <w:sz w:val="24"/>
              </w:rPr>
              <w:t xml:space="preserve"> </w:t>
            </w:r>
            <w:r>
              <w:rPr>
                <w:sz w:val="24"/>
              </w:rPr>
              <w:t>&amp;</w:t>
            </w:r>
            <w:r>
              <w:rPr>
                <w:spacing w:val="40"/>
                <w:sz w:val="24"/>
              </w:rPr>
              <w:t xml:space="preserve"> </w:t>
            </w:r>
            <w:r>
              <w:rPr>
                <w:sz w:val="24"/>
              </w:rPr>
              <w:t>Commissioning</w:t>
            </w:r>
            <w:r>
              <w:rPr>
                <w:spacing w:val="40"/>
                <w:sz w:val="24"/>
              </w:rPr>
              <w:t xml:space="preserve"> </w:t>
            </w:r>
            <w:r>
              <w:rPr>
                <w:sz w:val="24"/>
              </w:rPr>
              <w:t>of</w:t>
            </w:r>
            <w:r>
              <w:rPr>
                <w:spacing w:val="40"/>
                <w:sz w:val="24"/>
              </w:rPr>
              <w:t xml:space="preserve"> </w:t>
            </w:r>
            <w:r>
              <w:rPr>
                <w:sz w:val="24"/>
              </w:rPr>
              <w:t>24V/ 2Amps power supply for aspiration detector with battery</w:t>
            </w:r>
            <w:r w:rsidR="00476A21">
              <w:rPr>
                <w:sz w:val="24"/>
              </w:rPr>
              <w:t xml:space="preserve"> backup</w:t>
            </w:r>
            <w:r w:rsidR="00476A21">
              <w:rPr>
                <w:spacing w:val="40"/>
                <w:sz w:val="24"/>
              </w:rPr>
              <w:t xml:space="preserve"> </w:t>
            </w:r>
            <w:r w:rsidR="00476A21">
              <w:rPr>
                <w:sz w:val="24"/>
              </w:rPr>
              <w:t>shall</w:t>
            </w:r>
            <w:r w:rsidR="00476A21">
              <w:rPr>
                <w:spacing w:val="40"/>
                <w:sz w:val="24"/>
              </w:rPr>
              <w:t xml:space="preserve"> </w:t>
            </w:r>
            <w:r w:rsidR="00476A21">
              <w:rPr>
                <w:sz w:val="24"/>
              </w:rPr>
              <w:t>comply</w:t>
            </w:r>
            <w:r w:rsidR="00476A21">
              <w:rPr>
                <w:spacing w:val="40"/>
                <w:sz w:val="24"/>
              </w:rPr>
              <w:t xml:space="preserve"> </w:t>
            </w:r>
            <w:r w:rsidR="00476A21">
              <w:rPr>
                <w:sz w:val="24"/>
              </w:rPr>
              <w:t>to</w:t>
            </w:r>
            <w:r w:rsidR="00476A21">
              <w:rPr>
                <w:spacing w:val="40"/>
                <w:sz w:val="24"/>
              </w:rPr>
              <w:t xml:space="preserve"> </w:t>
            </w:r>
            <w:r w:rsidR="00476A21">
              <w:rPr>
                <w:sz w:val="24"/>
              </w:rPr>
              <w:t>RDSO/SPN/217/2016</w:t>
            </w:r>
            <w:r w:rsidR="00476A21">
              <w:rPr>
                <w:spacing w:val="40"/>
                <w:sz w:val="24"/>
              </w:rPr>
              <w:t xml:space="preserve"> </w:t>
            </w:r>
            <w:r w:rsidR="00476A21">
              <w:rPr>
                <w:sz w:val="24"/>
              </w:rPr>
              <w:t>Ver.</w:t>
            </w:r>
            <w:r w:rsidR="00476A21">
              <w:rPr>
                <w:spacing w:val="40"/>
                <w:sz w:val="24"/>
              </w:rPr>
              <w:t xml:space="preserve"> </w:t>
            </w:r>
            <w:r w:rsidR="00476A21">
              <w:rPr>
                <w:sz w:val="24"/>
              </w:rPr>
              <w:t>1</w:t>
            </w:r>
            <w:r w:rsidR="00476A21">
              <w:rPr>
                <w:spacing w:val="40"/>
                <w:sz w:val="24"/>
              </w:rPr>
              <w:t xml:space="preserve"> </w:t>
            </w:r>
            <w:r w:rsidR="00476A21">
              <w:rPr>
                <w:sz w:val="24"/>
              </w:rPr>
              <w:t xml:space="preserve">or </w:t>
            </w:r>
            <w:r w:rsidR="00476A21">
              <w:rPr>
                <w:spacing w:val="-2"/>
                <w:sz w:val="24"/>
              </w:rPr>
              <w:t>latest</w:t>
            </w:r>
          </w:p>
        </w:tc>
        <w:tc>
          <w:tcPr>
            <w:tcW w:w="1324" w:type="dxa"/>
          </w:tcPr>
          <w:p w14:paraId="5E4680DB" w14:textId="77777777" w:rsidR="00AC0DC9" w:rsidRDefault="00AC0DC9" w:rsidP="00AC0DC9">
            <w:pPr>
              <w:pStyle w:val="TableParagraph"/>
              <w:ind w:left="14" w:right="1"/>
              <w:jc w:val="center"/>
              <w:rPr>
                <w:sz w:val="24"/>
              </w:rPr>
            </w:pPr>
            <w:r>
              <w:rPr>
                <w:spacing w:val="-5"/>
                <w:sz w:val="24"/>
              </w:rPr>
              <w:t>No.</w:t>
            </w:r>
          </w:p>
        </w:tc>
        <w:tc>
          <w:tcPr>
            <w:tcW w:w="1233" w:type="dxa"/>
          </w:tcPr>
          <w:p w14:paraId="51CA2ACC" w14:textId="77777777" w:rsidR="00AC0DC9" w:rsidRDefault="00AC0DC9" w:rsidP="00AC0DC9">
            <w:pPr>
              <w:pStyle w:val="TableParagraph"/>
              <w:ind w:left="18" w:right="5"/>
              <w:jc w:val="center"/>
              <w:rPr>
                <w:sz w:val="24"/>
              </w:rPr>
            </w:pPr>
            <w:r>
              <w:rPr>
                <w:spacing w:val="-2"/>
                <w:sz w:val="24"/>
              </w:rPr>
              <w:t>67603</w:t>
            </w:r>
          </w:p>
        </w:tc>
      </w:tr>
      <w:tr w:rsidR="00476A21" w14:paraId="2DBE39C2" w14:textId="77777777">
        <w:trPr>
          <w:trHeight w:val="551"/>
        </w:trPr>
        <w:tc>
          <w:tcPr>
            <w:tcW w:w="842" w:type="dxa"/>
          </w:tcPr>
          <w:p w14:paraId="3806FD5D" w14:textId="252382B2" w:rsidR="00476A21" w:rsidRDefault="00476A21" w:rsidP="00476A21">
            <w:pPr>
              <w:pStyle w:val="TableParagraph"/>
              <w:ind w:left="9" w:right="1"/>
              <w:jc w:val="center"/>
              <w:rPr>
                <w:spacing w:val="-4"/>
                <w:sz w:val="24"/>
              </w:rPr>
            </w:pPr>
            <w:r>
              <w:rPr>
                <w:spacing w:val="-4"/>
                <w:sz w:val="24"/>
              </w:rPr>
              <w:t>4309</w:t>
            </w:r>
          </w:p>
        </w:tc>
        <w:tc>
          <w:tcPr>
            <w:tcW w:w="6378" w:type="dxa"/>
          </w:tcPr>
          <w:p w14:paraId="7F32A150" w14:textId="5F72F6AC" w:rsidR="00476A21" w:rsidRDefault="00476A21" w:rsidP="00476A21">
            <w:pPr>
              <w:pStyle w:val="TableParagraph"/>
              <w:spacing w:line="270" w:lineRule="atLeast"/>
              <w:ind w:left="105" w:right="108"/>
              <w:jc w:val="both"/>
              <w:rPr>
                <w:sz w:val="24"/>
              </w:rPr>
            </w:pPr>
            <w:r>
              <w:rPr>
                <w:sz w:val="24"/>
              </w:rPr>
              <w:t>Supply,</w:t>
            </w:r>
            <w:r>
              <w:rPr>
                <w:spacing w:val="-13"/>
                <w:sz w:val="24"/>
              </w:rPr>
              <w:t xml:space="preserve"> </w:t>
            </w:r>
            <w:r>
              <w:rPr>
                <w:sz w:val="24"/>
              </w:rPr>
              <w:t>Installation,</w:t>
            </w:r>
            <w:r>
              <w:rPr>
                <w:spacing w:val="-10"/>
                <w:sz w:val="24"/>
              </w:rPr>
              <w:t xml:space="preserve"> </w:t>
            </w:r>
            <w:r>
              <w:rPr>
                <w:sz w:val="24"/>
              </w:rPr>
              <w:t>Testing</w:t>
            </w:r>
            <w:r>
              <w:rPr>
                <w:spacing w:val="-11"/>
                <w:sz w:val="24"/>
              </w:rPr>
              <w:t xml:space="preserve"> </w:t>
            </w:r>
            <w:r>
              <w:rPr>
                <w:sz w:val="24"/>
              </w:rPr>
              <w:t>&amp;</w:t>
            </w:r>
            <w:r>
              <w:rPr>
                <w:spacing w:val="-10"/>
                <w:sz w:val="24"/>
              </w:rPr>
              <w:t xml:space="preserve"> </w:t>
            </w:r>
            <w:r>
              <w:rPr>
                <w:sz w:val="24"/>
              </w:rPr>
              <w:t>Commissioning</w:t>
            </w:r>
            <w:r>
              <w:rPr>
                <w:spacing w:val="-13"/>
                <w:sz w:val="24"/>
              </w:rPr>
              <w:t xml:space="preserve"> </w:t>
            </w:r>
            <w:r>
              <w:rPr>
                <w:sz w:val="24"/>
              </w:rPr>
              <w:t>copper</w:t>
            </w:r>
            <w:r>
              <w:rPr>
                <w:spacing w:val="-12"/>
                <w:sz w:val="24"/>
              </w:rPr>
              <w:t xml:space="preserve"> </w:t>
            </w:r>
            <w:r>
              <w:rPr>
                <w:sz w:val="24"/>
              </w:rPr>
              <w:t xml:space="preserve">pipe with 25 mm </w:t>
            </w:r>
            <w:proofErr w:type="spellStart"/>
            <w:r>
              <w:rPr>
                <w:sz w:val="24"/>
              </w:rPr>
              <w:t>Dia</w:t>
            </w:r>
            <w:proofErr w:type="spellEnd"/>
            <w:r>
              <w:rPr>
                <w:sz w:val="24"/>
              </w:rPr>
              <w:t xml:space="preserve"> &amp;1mm thickness RDSO/SPN/217/2016 Ver 1 or latest</w:t>
            </w:r>
          </w:p>
        </w:tc>
        <w:tc>
          <w:tcPr>
            <w:tcW w:w="1324" w:type="dxa"/>
          </w:tcPr>
          <w:p w14:paraId="546373AC" w14:textId="2C946E08" w:rsidR="00476A21" w:rsidRDefault="00476A21" w:rsidP="00476A21">
            <w:pPr>
              <w:pStyle w:val="TableParagraph"/>
              <w:ind w:left="14" w:right="1"/>
              <w:jc w:val="center"/>
              <w:rPr>
                <w:spacing w:val="-5"/>
                <w:sz w:val="24"/>
              </w:rPr>
            </w:pPr>
            <w:r>
              <w:rPr>
                <w:spacing w:val="-2"/>
                <w:sz w:val="24"/>
              </w:rPr>
              <w:t>Meters</w:t>
            </w:r>
          </w:p>
        </w:tc>
        <w:tc>
          <w:tcPr>
            <w:tcW w:w="1233" w:type="dxa"/>
          </w:tcPr>
          <w:p w14:paraId="06595FD6" w14:textId="554DE419" w:rsidR="00476A21" w:rsidRDefault="00476A21" w:rsidP="00476A21">
            <w:pPr>
              <w:pStyle w:val="TableParagraph"/>
              <w:ind w:left="18" w:right="5"/>
              <w:jc w:val="center"/>
              <w:rPr>
                <w:spacing w:val="-2"/>
                <w:sz w:val="24"/>
              </w:rPr>
            </w:pPr>
            <w:r>
              <w:rPr>
                <w:spacing w:val="-4"/>
                <w:sz w:val="24"/>
              </w:rPr>
              <w:t>1189</w:t>
            </w:r>
          </w:p>
        </w:tc>
      </w:tr>
      <w:tr w:rsidR="00476A21" w14:paraId="35E80078" w14:textId="77777777">
        <w:trPr>
          <w:trHeight w:val="551"/>
        </w:trPr>
        <w:tc>
          <w:tcPr>
            <w:tcW w:w="842" w:type="dxa"/>
          </w:tcPr>
          <w:p w14:paraId="2C857FE8" w14:textId="5E599A5D" w:rsidR="00476A21" w:rsidRDefault="00476A21" w:rsidP="00476A21">
            <w:pPr>
              <w:pStyle w:val="TableParagraph"/>
              <w:ind w:left="9" w:right="1"/>
              <w:jc w:val="center"/>
              <w:rPr>
                <w:spacing w:val="-4"/>
                <w:sz w:val="24"/>
              </w:rPr>
            </w:pPr>
            <w:r>
              <w:rPr>
                <w:spacing w:val="-4"/>
                <w:sz w:val="24"/>
              </w:rPr>
              <w:t>4310</w:t>
            </w:r>
          </w:p>
        </w:tc>
        <w:tc>
          <w:tcPr>
            <w:tcW w:w="6378" w:type="dxa"/>
          </w:tcPr>
          <w:p w14:paraId="1888B7FB" w14:textId="586E1E3E" w:rsidR="00476A21" w:rsidRDefault="00476A21" w:rsidP="00476A21">
            <w:pPr>
              <w:pStyle w:val="TableParagraph"/>
              <w:spacing w:line="270" w:lineRule="atLeast"/>
              <w:ind w:left="105" w:right="108"/>
              <w:jc w:val="both"/>
              <w:rPr>
                <w:sz w:val="24"/>
              </w:rPr>
            </w:pPr>
            <w:r>
              <w:rPr>
                <w:sz w:val="24"/>
              </w:rPr>
              <w:t>Supply, Installation, Testing &amp; Commissioning of Analog Addressable Type input/output Modules with inbuilt fault isolator or alternate arrangement which shall isolate the module in case of short circuit. The module should have programmable supervised &amp; unsupervised output. The module should have visual indication for its operation, PF contact (NO/NC) Approval-UL/LPCB Listed and shall comply to RDSO/SPN/217/2016 Ver. 1 or latest</w:t>
            </w:r>
          </w:p>
        </w:tc>
        <w:tc>
          <w:tcPr>
            <w:tcW w:w="1324" w:type="dxa"/>
          </w:tcPr>
          <w:p w14:paraId="28347FF4" w14:textId="77777777" w:rsidR="00476A21" w:rsidRDefault="00476A21" w:rsidP="00476A21">
            <w:pPr>
              <w:pStyle w:val="TableParagraph"/>
              <w:rPr>
                <w:rFonts w:ascii="Arial"/>
                <w:b/>
                <w:sz w:val="24"/>
              </w:rPr>
            </w:pPr>
          </w:p>
          <w:p w14:paraId="011D8A90" w14:textId="77777777" w:rsidR="00476A21" w:rsidRDefault="00476A21" w:rsidP="00476A21">
            <w:pPr>
              <w:pStyle w:val="TableParagraph"/>
              <w:spacing w:before="2"/>
              <w:rPr>
                <w:rFonts w:ascii="Arial"/>
                <w:b/>
                <w:sz w:val="24"/>
              </w:rPr>
            </w:pPr>
          </w:p>
          <w:p w14:paraId="5006E3B6" w14:textId="65595E66" w:rsidR="00476A21" w:rsidRDefault="00476A21" w:rsidP="00476A21">
            <w:pPr>
              <w:pStyle w:val="TableParagraph"/>
              <w:ind w:left="14" w:right="1"/>
              <w:jc w:val="center"/>
              <w:rPr>
                <w:spacing w:val="-5"/>
                <w:sz w:val="24"/>
              </w:rPr>
            </w:pPr>
            <w:r>
              <w:rPr>
                <w:spacing w:val="-5"/>
                <w:sz w:val="24"/>
              </w:rPr>
              <w:t>No.</w:t>
            </w:r>
          </w:p>
        </w:tc>
        <w:tc>
          <w:tcPr>
            <w:tcW w:w="1233" w:type="dxa"/>
          </w:tcPr>
          <w:p w14:paraId="30874FB7" w14:textId="77777777" w:rsidR="00476A21" w:rsidRDefault="00476A21" w:rsidP="00476A21">
            <w:pPr>
              <w:pStyle w:val="TableParagraph"/>
              <w:rPr>
                <w:rFonts w:ascii="Arial"/>
                <w:b/>
                <w:sz w:val="24"/>
              </w:rPr>
            </w:pPr>
          </w:p>
          <w:p w14:paraId="5209EA8F" w14:textId="77777777" w:rsidR="00476A21" w:rsidRDefault="00476A21" w:rsidP="00476A21">
            <w:pPr>
              <w:pStyle w:val="TableParagraph"/>
              <w:spacing w:before="2"/>
              <w:rPr>
                <w:rFonts w:ascii="Arial"/>
                <w:b/>
                <w:sz w:val="24"/>
              </w:rPr>
            </w:pPr>
          </w:p>
          <w:p w14:paraId="335A9A8E" w14:textId="617849F0" w:rsidR="00476A21" w:rsidRDefault="00476A21" w:rsidP="00476A21">
            <w:pPr>
              <w:pStyle w:val="TableParagraph"/>
              <w:ind w:left="18" w:right="5"/>
              <w:jc w:val="center"/>
              <w:rPr>
                <w:spacing w:val="-2"/>
                <w:sz w:val="24"/>
              </w:rPr>
            </w:pPr>
            <w:r>
              <w:rPr>
                <w:spacing w:val="-2"/>
                <w:sz w:val="24"/>
              </w:rPr>
              <w:t>10558</w:t>
            </w:r>
          </w:p>
        </w:tc>
      </w:tr>
      <w:tr w:rsidR="00476A21" w14:paraId="082E74A0" w14:textId="77777777">
        <w:trPr>
          <w:trHeight w:val="551"/>
        </w:trPr>
        <w:tc>
          <w:tcPr>
            <w:tcW w:w="842" w:type="dxa"/>
          </w:tcPr>
          <w:p w14:paraId="077FDD97" w14:textId="2E83C85D" w:rsidR="00476A21" w:rsidRDefault="00476A21" w:rsidP="00476A21">
            <w:pPr>
              <w:pStyle w:val="TableParagraph"/>
              <w:ind w:left="9" w:right="1"/>
              <w:jc w:val="center"/>
              <w:rPr>
                <w:spacing w:val="-4"/>
                <w:sz w:val="24"/>
              </w:rPr>
            </w:pPr>
            <w:r>
              <w:rPr>
                <w:spacing w:val="-4"/>
                <w:sz w:val="24"/>
              </w:rPr>
              <w:t>4311</w:t>
            </w:r>
          </w:p>
        </w:tc>
        <w:tc>
          <w:tcPr>
            <w:tcW w:w="6378" w:type="dxa"/>
          </w:tcPr>
          <w:p w14:paraId="4F6496D0" w14:textId="138B10BC" w:rsidR="00476A21" w:rsidRDefault="00476A21" w:rsidP="00476A21">
            <w:pPr>
              <w:pStyle w:val="TableParagraph"/>
              <w:spacing w:line="270" w:lineRule="atLeast"/>
              <w:ind w:left="105" w:right="108"/>
              <w:jc w:val="both"/>
              <w:rPr>
                <w:sz w:val="24"/>
              </w:rPr>
            </w:pPr>
            <w:r>
              <w:rPr>
                <w:sz w:val="24"/>
              </w:rPr>
              <w:t>Supply,</w:t>
            </w:r>
            <w:r>
              <w:rPr>
                <w:spacing w:val="-17"/>
                <w:sz w:val="24"/>
              </w:rPr>
              <w:t xml:space="preserve"> </w:t>
            </w:r>
            <w:r>
              <w:rPr>
                <w:sz w:val="24"/>
              </w:rPr>
              <w:t>Installation,</w:t>
            </w:r>
            <w:r>
              <w:rPr>
                <w:spacing w:val="-17"/>
                <w:sz w:val="24"/>
              </w:rPr>
              <w:t xml:space="preserve"> </w:t>
            </w:r>
            <w:r>
              <w:rPr>
                <w:sz w:val="24"/>
              </w:rPr>
              <w:t>Testing</w:t>
            </w:r>
            <w:r>
              <w:rPr>
                <w:spacing w:val="-16"/>
                <w:sz w:val="24"/>
              </w:rPr>
              <w:t xml:space="preserve"> </w:t>
            </w:r>
            <w:r>
              <w:rPr>
                <w:sz w:val="24"/>
              </w:rPr>
              <w:t>&amp;</w:t>
            </w:r>
            <w:r>
              <w:rPr>
                <w:spacing w:val="-17"/>
                <w:sz w:val="24"/>
              </w:rPr>
              <w:t xml:space="preserve"> </w:t>
            </w:r>
            <w:r>
              <w:rPr>
                <w:sz w:val="24"/>
              </w:rPr>
              <w:t>Commissioning</w:t>
            </w:r>
            <w:r>
              <w:rPr>
                <w:spacing w:val="-17"/>
                <w:sz w:val="24"/>
              </w:rPr>
              <w:t xml:space="preserve"> </w:t>
            </w:r>
            <w:r>
              <w:rPr>
                <w:sz w:val="24"/>
              </w:rPr>
              <w:t>of</w:t>
            </w:r>
            <w:r>
              <w:rPr>
                <w:spacing w:val="-17"/>
                <w:sz w:val="24"/>
              </w:rPr>
              <w:t xml:space="preserve"> </w:t>
            </w:r>
            <w:r>
              <w:rPr>
                <w:sz w:val="24"/>
              </w:rPr>
              <w:t>electronic hooter cum strobe with min 85dB output Approval- UL/LPCB</w:t>
            </w:r>
            <w:r>
              <w:rPr>
                <w:spacing w:val="-17"/>
                <w:sz w:val="24"/>
              </w:rPr>
              <w:t xml:space="preserve"> </w:t>
            </w:r>
            <w:r>
              <w:rPr>
                <w:sz w:val="24"/>
              </w:rPr>
              <w:t>Listed</w:t>
            </w:r>
            <w:r>
              <w:rPr>
                <w:spacing w:val="-16"/>
                <w:sz w:val="24"/>
              </w:rPr>
              <w:t xml:space="preserve"> </w:t>
            </w:r>
            <w:r>
              <w:rPr>
                <w:sz w:val="24"/>
              </w:rPr>
              <w:t>and</w:t>
            </w:r>
            <w:r>
              <w:rPr>
                <w:spacing w:val="-14"/>
                <w:sz w:val="24"/>
              </w:rPr>
              <w:t xml:space="preserve"> </w:t>
            </w:r>
            <w:r>
              <w:rPr>
                <w:sz w:val="24"/>
              </w:rPr>
              <w:t>shall</w:t>
            </w:r>
            <w:r>
              <w:rPr>
                <w:spacing w:val="-16"/>
                <w:sz w:val="24"/>
              </w:rPr>
              <w:t xml:space="preserve"> </w:t>
            </w:r>
            <w:r>
              <w:rPr>
                <w:sz w:val="24"/>
              </w:rPr>
              <w:t>comply</w:t>
            </w:r>
            <w:r>
              <w:rPr>
                <w:spacing w:val="-15"/>
                <w:sz w:val="24"/>
              </w:rPr>
              <w:t xml:space="preserve"> </w:t>
            </w:r>
            <w:r>
              <w:rPr>
                <w:sz w:val="24"/>
              </w:rPr>
              <w:t>to</w:t>
            </w:r>
            <w:r>
              <w:rPr>
                <w:spacing w:val="-13"/>
                <w:sz w:val="24"/>
              </w:rPr>
              <w:t xml:space="preserve"> </w:t>
            </w:r>
            <w:r>
              <w:rPr>
                <w:sz w:val="24"/>
              </w:rPr>
              <w:t>RDSO/SPN/217/2016 Ver. 1 or latest</w:t>
            </w:r>
          </w:p>
        </w:tc>
        <w:tc>
          <w:tcPr>
            <w:tcW w:w="1324" w:type="dxa"/>
          </w:tcPr>
          <w:p w14:paraId="60FA82CD" w14:textId="5EB95BCB" w:rsidR="00476A21" w:rsidRDefault="00476A21" w:rsidP="00476A21">
            <w:pPr>
              <w:pStyle w:val="TableParagraph"/>
              <w:ind w:left="14" w:right="1"/>
              <w:jc w:val="center"/>
              <w:rPr>
                <w:spacing w:val="-5"/>
                <w:sz w:val="24"/>
              </w:rPr>
            </w:pPr>
            <w:r>
              <w:rPr>
                <w:spacing w:val="-5"/>
                <w:sz w:val="24"/>
              </w:rPr>
              <w:t>No.</w:t>
            </w:r>
          </w:p>
        </w:tc>
        <w:tc>
          <w:tcPr>
            <w:tcW w:w="1233" w:type="dxa"/>
          </w:tcPr>
          <w:p w14:paraId="0578D921" w14:textId="08037243" w:rsidR="00476A21" w:rsidRDefault="00476A21" w:rsidP="00476A21">
            <w:pPr>
              <w:pStyle w:val="TableParagraph"/>
              <w:ind w:left="18" w:right="5"/>
              <w:jc w:val="center"/>
              <w:rPr>
                <w:spacing w:val="-2"/>
                <w:sz w:val="24"/>
              </w:rPr>
            </w:pPr>
            <w:r>
              <w:rPr>
                <w:spacing w:val="-4"/>
                <w:sz w:val="24"/>
              </w:rPr>
              <w:t>9595</w:t>
            </w:r>
          </w:p>
        </w:tc>
      </w:tr>
      <w:tr w:rsidR="00476A21" w14:paraId="6F003BDA" w14:textId="77777777">
        <w:trPr>
          <w:trHeight w:val="551"/>
        </w:trPr>
        <w:tc>
          <w:tcPr>
            <w:tcW w:w="842" w:type="dxa"/>
          </w:tcPr>
          <w:p w14:paraId="6552C05C" w14:textId="10AA64D1" w:rsidR="00476A21" w:rsidRDefault="00476A21" w:rsidP="00476A21">
            <w:pPr>
              <w:pStyle w:val="TableParagraph"/>
              <w:ind w:left="9" w:right="1"/>
              <w:jc w:val="center"/>
              <w:rPr>
                <w:spacing w:val="-4"/>
                <w:sz w:val="24"/>
              </w:rPr>
            </w:pPr>
            <w:r>
              <w:rPr>
                <w:spacing w:val="-4"/>
                <w:sz w:val="24"/>
              </w:rPr>
              <w:t>4312</w:t>
            </w:r>
          </w:p>
        </w:tc>
        <w:tc>
          <w:tcPr>
            <w:tcW w:w="6378" w:type="dxa"/>
          </w:tcPr>
          <w:p w14:paraId="32AA7206" w14:textId="590DB877" w:rsidR="00476A21" w:rsidRDefault="00476A21" w:rsidP="00476A21">
            <w:pPr>
              <w:pStyle w:val="TableParagraph"/>
              <w:spacing w:line="270" w:lineRule="atLeast"/>
              <w:ind w:left="105" w:right="108"/>
              <w:jc w:val="both"/>
              <w:rPr>
                <w:sz w:val="24"/>
              </w:rPr>
            </w:pPr>
            <w:r>
              <w:rPr>
                <w:sz w:val="24"/>
              </w:rPr>
              <w:t xml:space="preserve">Supply and Installation of Auto Telephone </w:t>
            </w:r>
            <w:proofErr w:type="spellStart"/>
            <w:r>
              <w:rPr>
                <w:sz w:val="24"/>
              </w:rPr>
              <w:t>Dialler</w:t>
            </w:r>
            <w:proofErr w:type="spellEnd"/>
            <w:r>
              <w:rPr>
                <w:sz w:val="24"/>
              </w:rPr>
              <w:t xml:space="preserve"> (GSM) complying with the RDSO/SPN/217/2016 Ver. 1 or latest.</w:t>
            </w:r>
          </w:p>
        </w:tc>
        <w:tc>
          <w:tcPr>
            <w:tcW w:w="1324" w:type="dxa"/>
          </w:tcPr>
          <w:p w14:paraId="4FE51989" w14:textId="07431CF4" w:rsidR="00476A21" w:rsidRDefault="00476A21" w:rsidP="00476A21">
            <w:pPr>
              <w:pStyle w:val="TableParagraph"/>
              <w:ind w:left="14" w:right="1"/>
              <w:jc w:val="center"/>
              <w:rPr>
                <w:spacing w:val="-5"/>
                <w:sz w:val="24"/>
              </w:rPr>
            </w:pPr>
            <w:r>
              <w:rPr>
                <w:spacing w:val="-5"/>
                <w:sz w:val="24"/>
              </w:rPr>
              <w:t>No.</w:t>
            </w:r>
          </w:p>
        </w:tc>
        <w:tc>
          <w:tcPr>
            <w:tcW w:w="1233" w:type="dxa"/>
          </w:tcPr>
          <w:p w14:paraId="23116FF1" w14:textId="34BA815A" w:rsidR="00476A21" w:rsidRDefault="00476A21" w:rsidP="00476A21">
            <w:pPr>
              <w:pStyle w:val="TableParagraph"/>
              <w:ind w:left="18" w:right="5"/>
              <w:jc w:val="center"/>
              <w:rPr>
                <w:spacing w:val="-2"/>
                <w:sz w:val="24"/>
              </w:rPr>
            </w:pPr>
            <w:r>
              <w:rPr>
                <w:spacing w:val="-4"/>
                <w:sz w:val="24"/>
              </w:rPr>
              <w:t>9520</w:t>
            </w:r>
          </w:p>
        </w:tc>
      </w:tr>
      <w:tr w:rsidR="00476A21" w14:paraId="1D3DD36E" w14:textId="77777777">
        <w:trPr>
          <w:trHeight w:val="551"/>
        </w:trPr>
        <w:tc>
          <w:tcPr>
            <w:tcW w:w="842" w:type="dxa"/>
          </w:tcPr>
          <w:p w14:paraId="5C01F99F" w14:textId="73EA4EE9" w:rsidR="00476A21" w:rsidRDefault="00476A21" w:rsidP="00476A21">
            <w:pPr>
              <w:pStyle w:val="TableParagraph"/>
              <w:ind w:left="9" w:right="1"/>
              <w:jc w:val="center"/>
              <w:rPr>
                <w:spacing w:val="-4"/>
                <w:sz w:val="24"/>
              </w:rPr>
            </w:pPr>
            <w:r>
              <w:rPr>
                <w:spacing w:val="-4"/>
                <w:sz w:val="24"/>
              </w:rPr>
              <w:t>4313</w:t>
            </w:r>
          </w:p>
        </w:tc>
        <w:tc>
          <w:tcPr>
            <w:tcW w:w="6378" w:type="dxa"/>
          </w:tcPr>
          <w:p w14:paraId="52D23E40" w14:textId="7E6A8199" w:rsidR="00476A21" w:rsidRDefault="00476A21" w:rsidP="00476A21">
            <w:pPr>
              <w:pStyle w:val="TableParagraph"/>
              <w:spacing w:line="270" w:lineRule="atLeast"/>
              <w:ind w:left="105" w:right="108"/>
              <w:jc w:val="both"/>
              <w:rPr>
                <w:sz w:val="24"/>
              </w:rPr>
            </w:pPr>
            <w:r>
              <w:rPr>
                <w:sz w:val="24"/>
              </w:rPr>
              <w:t>Supply and Installation of isolator devices for every 20 detectors,</w:t>
            </w:r>
            <w:r>
              <w:rPr>
                <w:spacing w:val="-12"/>
                <w:sz w:val="24"/>
              </w:rPr>
              <w:t xml:space="preserve"> </w:t>
            </w:r>
            <w:r>
              <w:rPr>
                <w:sz w:val="24"/>
              </w:rPr>
              <w:t>complying</w:t>
            </w:r>
            <w:r>
              <w:rPr>
                <w:spacing w:val="-11"/>
                <w:sz w:val="24"/>
              </w:rPr>
              <w:t xml:space="preserve"> </w:t>
            </w:r>
            <w:r>
              <w:rPr>
                <w:sz w:val="24"/>
              </w:rPr>
              <w:t>with</w:t>
            </w:r>
            <w:r>
              <w:rPr>
                <w:spacing w:val="-11"/>
                <w:sz w:val="24"/>
              </w:rPr>
              <w:t xml:space="preserve"> </w:t>
            </w:r>
            <w:r>
              <w:rPr>
                <w:sz w:val="24"/>
              </w:rPr>
              <w:t>the</w:t>
            </w:r>
            <w:r>
              <w:rPr>
                <w:spacing w:val="-13"/>
                <w:sz w:val="24"/>
              </w:rPr>
              <w:t xml:space="preserve"> </w:t>
            </w:r>
            <w:r>
              <w:rPr>
                <w:sz w:val="24"/>
              </w:rPr>
              <w:t>RDSO/SPN/217/2016</w:t>
            </w:r>
            <w:r>
              <w:rPr>
                <w:spacing w:val="-11"/>
                <w:sz w:val="24"/>
              </w:rPr>
              <w:t xml:space="preserve"> </w:t>
            </w:r>
            <w:r>
              <w:rPr>
                <w:sz w:val="24"/>
              </w:rPr>
              <w:t>Ver.</w:t>
            </w:r>
            <w:r>
              <w:rPr>
                <w:spacing w:val="-12"/>
                <w:sz w:val="24"/>
              </w:rPr>
              <w:t xml:space="preserve"> </w:t>
            </w:r>
            <w:r>
              <w:rPr>
                <w:sz w:val="24"/>
              </w:rPr>
              <w:t>1 or latest.</w:t>
            </w:r>
          </w:p>
        </w:tc>
        <w:tc>
          <w:tcPr>
            <w:tcW w:w="1324" w:type="dxa"/>
          </w:tcPr>
          <w:p w14:paraId="66AAEFE5" w14:textId="720122D3" w:rsidR="00476A21" w:rsidRDefault="00476A21" w:rsidP="00476A21">
            <w:pPr>
              <w:pStyle w:val="TableParagraph"/>
              <w:ind w:left="14" w:right="1"/>
              <w:jc w:val="center"/>
              <w:rPr>
                <w:spacing w:val="-5"/>
                <w:sz w:val="24"/>
              </w:rPr>
            </w:pPr>
            <w:r>
              <w:rPr>
                <w:spacing w:val="-5"/>
                <w:sz w:val="24"/>
              </w:rPr>
              <w:t>No.</w:t>
            </w:r>
          </w:p>
        </w:tc>
        <w:tc>
          <w:tcPr>
            <w:tcW w:w="1233" w:type="dxa"/>
          </w:tcPr>
          <w:p w14:paraId="46C20B71" w14:textId="30A1DD48" w:rsidR="00476A21" w:rsidRDefault="00476A21" w:rsidP="00476A21">
            <w:pPr>
              <w:pStyle w:val="TableParagraph"/>
              <w:ind w:left="18" w:right="5"/>
              <w:jc w:val="center"/>
              <w:rPr>
                <w:spacing w:val="-2"/>
                <w:sz w:val="24"/>
              </w:rPr>
            </w:pPr>
            <w:r>
              <w:rPr>
                <w:spacing w:val="-4"/>
                <w:sz w:val="24"/>
              </w:rPr>
              <w:t>3808</w:t>
            </w:r>
          </w:p>
        </w:tc>
      </w:tr>
      <w:tr w:rsidR="00476A21" w14:paraId="7BFD504A" w14:textId="77777777">
        <w:trPr>
          <w:trHeight w:val="551"/>
        </w:trPr>
        <w:tc>
          <w:tcPr>
            <w:tcW w:w="842" w:type="dxa"/>
          </w:tcPr>
          <w:p w14:paraId="1CD5B2AD" w14:textId="7EE22831" w:rsidR="00476A21" w:rsidRDefault="00476A21" w:rsidP="00476A21">
            <w:pPr>
              <w:pStyle w:val="TableParagraph"/>
              <w:ind w:left="9" w:right="1"/>
              <w:jc w:val="center"/>
              <w:rPr>
                <w:spacing w:val="-4"/>
                <w:sz w:val="24"/>
              </w:rPr>
            </w:pPr>
            <w:r>
              <w:rPr>
                <w:spacing w:val="-4"/>
                <w:sz w:val="24"/>
              </w:rPr>
              <w:t>4314</w:t>
            </w:r>
          </w:p>
        </w:tc>
        <w:tc>
          <w:tcPr>
            <w:tcW w:w="6378" w:type="dxa"/>
          </w:tcPr>
          <w:p w14:paraId="4D34654C" w14:textId="73417710" w:rsidR="00476A21" w:rsidRDefault="00476A21" w:rsidP="00476A21">
            <w:pPr>
              <w:pStyle w:val="TableParagraph"/>
              <w:ind w:left="105" w:right="108"/>
              <w:jc w:val="both"/>
              <w:rPr>
                <w:sz w:val="24"/>
              </w:rPr>
            </w:pPr>
            <w:r>
              <w:rPr>
                <w:sz w:val="24"/>
              </w:rPr>
              <w:t>Supply, Installation, Testing &amp; Commissioning of 2X1.5sqmm</w:t>
            </w:r>
            <w:r>
              <w:rPr>
                <w:spacing w:val="-17"/>
                <w:sz w:val="24"/>
              </w:rPr>
              <w:t xml:space="preserve"> </w:t>
            </w:r>
            <w:r>
              <w:rPr>
                <w:sz w:val="24"/>
              </w:rPr>
              <w:t>ATC</w:t>
            </w:r>
            <w:r>
              <w:rPr>
                <w:spacing w:val="-17"/>
                <w:sz w:val="24"/>
              </w:rPr>
              <w:t xml:space="preserve"> </w:t>
            </w:r>
            <w:r>
              <w:rPr>
                <w:sz w:val="24"/>
              </w:rPr>
              <w:t>Fire</w:t>
            </w:r>
            <w:r>
              <w:rPr>
                <w:spacing w:val="-16"/>
                <w:sz w:val="24"/>
              </w:rPr>
              <w:t xml:space="preserve"> </w:t>
            </w:r>
            <w:r>
              <w:rPr>
                <w:sz w:val="24"/>
              </w:rPr>
              <w:t>survival</w:t>
            </w:r>
            <w:r>
              <w:rPr>
                <w:spacing w:val="-17"/>
                <w:sz w:val="24"/>
              </w:rPr>
              <w:t xml:space="preserve"> </w:t>
            </w:r>
            <w:r>
              <w:rPr>
                <w:sz w:val="24"/>
              </w:rPr>
              <w:t>flexible/</w:t>
            </w:r>
            <w:proofErr w:type="spellStart"/>
            <w:r>
              <w:rPr>
                <w:sz w:val="24"/>
              </w:rPr>
              <w:t>armoured</w:t>
            </w:r>
            <w:proofErr w:type="spellEnd"/>
            <w:r>
              <w:rPr>
                <w:spacing w:val="-17"/>
                <w:sz w:val="24"/>
              </w:rPr>
              <w:t xml:space="preserve"> </w:t>
            </w:r>
            <w:r>
              <w:rPr>
                <w:sz w:val="24"/>
              </w:rPr>
              <w:t>cable</w:t>
            </w:r>
            <w:r>
              <w:rPr>
                <w:spacing w:val="-17"/>
                <w:sz w:val="24"/>
              </w:rPr>
              <w:t xml:space="preserve"> </w:t>
            </w:r>
            <w:r>
              <w:rPr>
                <w:sz w:val="24"/>
              </w:rPr>
              <w:t xml:space="preserve">with back box, glands &amp; other accessories. </w:t>
            </w:r>
            <w:proofErr w:type="spellStart"/>
            <w:r>
              <w:rPr>
                <w:sz w:val="24"/>
              </w:rPr>
              <w:t>Armoured</w:t>
            </w:r>
            <w:proofErr w:type="spellEnd"/>
            <w:r>
              <w:rPr>
                <w:sz w:val="24"/>
              </w:rPr>
              <w:t xml:space="preserve"> &amp; un- </w:t>
            </w:r>
            <w:proofErr w:type="spellStart"/>
            <w:r>
              <w:rPr>
                <w:sz w:val="24"/>
              </w:rPr>
              <w:t>armoured</w:t>
            </w:r>
            <w:proofErr w:type="spellEnd"/>
            <w:r>
              <w:rPr>
                <w:sz w:val="24"/>
              </w:rPr>
              <w:t xml:space="preserve"> (CI) cables should meet fire performance test under simultaneous action of Flame, water stress and impacts on single sample at 950°C for minimum 2 hours, certified</w:t>
            </w:r>
            <w:r>
              <w:rPr>
                <w:spacing w:val="51"/>
                <w:w w:val="150"/>
                <w:sz w:val="24"/>
              </w:rPr>
              <w:t xml:space="preserve"> </w:t>
            </w:r>
            <w:r>
              <w:rPr>
                <w:sz w:val="24"/>
              </w:rPr>
              <w:t>by</w:t>
            </w:r>
            <w:r>
              <w:rPr>
                <w:spacing w:val="51"/>
                <w:w w:val="150"/>
                <w:sz w:val="24"/>
              </w:rPr>
              <w:t xml:space="preserve"> </w:t>
            </w:r>
            <w:r>
              <w:rPr>
                <w:sz w:val="24"/>
              </w:rPr>
              <w:t>LPCB</w:t>
            </w:r>
            <w:r>
              <w:rPr>
                <w:spacing w:val="51"/>
                <w:w w:val="150"/>
                <w:sz w:val="24"/>
              </w:rPr>
              <w:t xml:space="preserve"> </w:t>
            </w:r>
            <w:r>
              <w:rPr>
                <w:sz w:val="24"/>
              </w:rPr>
              <w:t>or</w:t>
            </w:r>
            <w:r>
              <w:rPr>
                <w:spacing w:val="52"/>
                <w:w w:val="150"/>
                <w:sz w:val="24"/>
              </w:rPr>
              <w:t xml:space="preserve"> </w:t>
            </w:r>
            <w:r>
              <w:rPr>
                <w:sz w:val="24"/>
              </w:rPr>
              <w:t>equivalent</w:t>
            </w:r>
            <w:r>
              <w:rPr>
                <w:spacing w:val="54"/>
                <w:w w:val="150"/>
                <w:sz w:val="24"/>
              </w:rPr>
              <w:t xml:space="preserve"> </w:t>
            </w:r>
            <w:r>
              <w:rPr>
                <w:sz w:val="24"/>
              </w:rPr>
              <w:t>complying</w:t>
            </w:r>
            <w:r>
              <w:rPr>
                <w:spacing w:val="52"/>
                <w:w w:val="150"/>
                <w:sz w:val="24"/>
              </w:rPr>
              <w:t xml:space="preserve"> </w:t>
            </w:r>
            <w:r>
              <w:rPr>
                <w:spacing w:val="-5"/>
                <w:sz w:val="24"/>
              </w:rPr>
              <w:t>to</w:t>
            </w:r>
            <w:r>
              <w:rPr>
                <w:sz w:val="24"/>
              </w:rPr>
              <w:t xml:space="preserve"> RDSO/SPN/217/2016</w:t>
            </w:r>
            <w:r>
              <w:rPr>
                <w:spacing w:val="-8"/>
                <w:sz w:val="24"/>
              </w:rPr>
              <w:t xml:space="preserve"> </w:t>
            </w:r>
            <w:r>
              <w:rPr>
                <w:sz w:val="24"/>
              </w:rPr>
              <w:t>Ver.</w:t>
            </w:r>
            <w:r>
              <w:rPr>
                <w:spacing w:val="-6"/>
                <w:sz w:val="24"/>
              </w:rPr>
              <w:t xml:space="preserve"> </w:t>
            </w:r>
            <w:r>
              <w:rPr>
                <w:sz w:val="24"/>
              </w:rPr>
              <w:t>1</w:t>
            </w:r>
            <w:r>
              <w:rPr>
                <w:spacing w:val="-7"/>
                <w:sz w:val="24"/>
              </w:rPr>
              <w:t xml:space="preserve"> </w:t>
            </w:r>
            <w:r>
              <w:rPr>
                <w:sz w:val="24"/>
              </w:rPr>
              <w:t>or</w:t>
            </w:r>
            <w:r>
              <w:rPr>
                <w:spacing w:val="-6"/>
                <w:sz w:val="24"/>
              </w:rPr>
              <w:t xml:space="preserve"> </w:t>
            </w:r>
            <w:r>
              <w:rPr>
                <w:spacing w:val="-2"/>
                <w:sz w:val="24"/>
              </w:rPr>
              <w:t>latest</w:t>
            </w:r>
          </w:p>
        </w:tc>
        <w:tc>
          <w:tcPr>
            <w:tcW w:w="1324" w:type="dxa"/>
          </w:tcPr>
          <w:p w14:paraId="4CB2EAE6" w14:textId="77777777" w:rsidR="00476A21" w:rsidRDefault="00476A21" w:rsidP="00476A21">
            <w:pPr>
              <w:pStyle w:val="TableParagraph"/>
              <w:rPr>
                <w:rFonts w:ascii="Arial"/>
                <w:b/>
                <w:sz w:val="24"/>
              </w:rPr>
            </w:pPr>
          </w:p>
          <w:p w14:paraId="06EA47EF" w14:textId="77777777" w:rsidR="00476A21" w:rsidRDefault="00476A21" w:rsidP="00476A21">
            <w:pPr>
              <w:pStyle w:val="TableParagraph"/>
              <w:spacing w:before="2"/>
              <w:rPr>
                <w:rFonts w:ascii="Arial"/>
                <w:b/>
                <w:sz w:val="24"/>
              </w:rPr>
            </w:pPr>
          </w:p>
          <w:p w14:paraId="6E1EF544" w14:textId="64D64F26" w:rsidR="00476A21" w:rsidRDefault="00476A21" w:rsidP="00476A21">
            <w:pPr>
              <w:pStyle w:val="TableParagraph"/>
              <w:ind w:left="14" w:right="1"/>
              <w:jc w:val="center"/>
              <w:rPr>
                <w:spacing w:val="-5"/>
                <w:sz w:val="24"/>
              </w:rPr>
            </w:pPr>
            <w:r>
              <w:rPr>
                <w:spacing w:val="-5"/>
                <w:sz w:val="24"/>
              </w:rPr>
              <w:t>Lot</w:t>
            </w:r>
          </w:p>
        </w:tc>
        <w:tc>
          <w:tcPr>
            <w:tcW w:w="1233" w:type="dxa"/>
          </w:tcPr>
          <w:p w14:paraId="0CA74EE8" w14:textId="77777777" w:rsidR="00476A21" w:rsidRDefault="00476A21" w:rsidP="00476A21">
            <w:pPr>
              <w:pStyle w:val="TableParagraph"/>
              <w:rPr>
                <w:rFonts w:ascii="Arial"/>
                <w:b/>
                <w:sz w:val="24"/>
              </w:rPr>
            </w:pPr>
          </w:p>
          <w:p w14:paraId="098AD58E" w14:textId="77777777" w:rsidR="00476A21" w:rsidRDefault="00476A21" w:rsidP="00476A21">
            <w:pPr>
              <w:pStyle w:val="TableParagraph"/>
              <w:spacing w:before="2"/>
              <w:rPr>
                <w:rFonts w:ascii="Arial"/>
                <w:b/>
                <w:sz w:val="24"/>
              </w:rPr>
            </w:pPr>
          </w:p>
          <w:p w14:paraId="34B417AE" w14:textId="2E2F4FB3" w:rsidR="00476A21" w:rsidRDefault="00476A21" w:rsidP="00476A21">
            <w:pPr>
              <w:pStyle w:val="TableParagraph"/>
              <w:ind w:left="18" w:right="5"/>
              <w:jc w:val="center"/>
              <w:rPr>
                <w:spacing w:val="-2"/>
                <w:sz w:val="24"/>
              </w:rPr>
            </w:pPr>
            <w:r>
              <w:rPr>
                <w:spacing w:val="-2"/>
                <w:sz w:val="24"/>
              </w:rPr>
              <w:t>60016</w:t>
            </w:r>
          </w:p>
        </w:tc>
      </w:tr>
      <w:tr w:rsidR="00476A21" w14:paraId="0B531752" w14:textId="77777777">
        <w:trPr>
          <w:trHeight w:val="551"/>
        </w:trPr>
        <w:tc>
          <w:tcPr>
            <w:tcW w:w="842" w:type="dxa"/>
          </w:tcPr>
          <w:p w14:paraId="0987F4C0" w14:textId="452CE134" w:rsidR="00476A21" w:rsidRDefault="00476A21" w:rsidP="00476A21">
            <w:pPr>
              <w:pStyle w:val="TableParagraph"/>
              <w:ind w:left="9" w:right="1"/>
              <w:jc w:val="center"/>
              <w:rPr>
                <w:spacing w:val="-4"/>
                <w:sz w:val="24"/>
              </w:rPr>
            </w:pPr>
            <w:r>
              <w:rPr>
                <w:spacing w:val="-4"/>
                <w:sz w:val="24"/>
              </w:rPr>
              <w:t>4315</w:t>
            </w:r>
          </w:p>
        </w:tc>
        <w:tc>
          <w:tcPr>
            <w:tcW w:w="6378" w:type="dxa"/>
          </w:tcPr>
          <w:p w14:paraId="3FC53281" w14:textId="42DDF005" w:rsidR="00476A21" w:rsidRDefault="00476A21" w:rsidP="00476A21">
            <w:pPr>
              <w:pStyle w:val="TableParagraph"/>
              <w:spacing w:line="270" w:lineRule="atLeast"/>
              <w:ind w:left="105" w:right="108"/>
              <w:jc w:val="both"/>
              <w:rPr>
                <w:sz w:val="24"/>
              </w:rPr>
            </w:pPr>
            <w:r>
              <w:rPr>
                <w:sz w:val="24"/>
              </w:rPr>
              <w:t>Supply</w:t>
            </w:r>
            <w:r>
              <w:rPr>
                <w:spacing w:val="-3"/>
                <w:sz w:val="24"/>
              </w:rPr>
              <w:t xml:space="preserve"> </w:t>
            </w:r>
            <w:r>
              <w:rPr>
                <w:sz w:val="24"/>
              </w:rPr>
              <w:t>and fixing</w:t>
            </w:r>
            <w:r>
              <w:rPr>
                <w:spacing w:val="-2"/>
                <w:sz w:val="24"/>
              </w:rPr>
              <w:t xml:space="preserve"> </w:t>
            </w:r>
            <w:r>
              <w:rPr>
                <w:sz w:val="24"/>
              </w:rPr>
              <w:t>of Fire Extinguisher</w:t>
            </w:r>
            <w:r>
              <w:rPr>
                <w:spacing w:val="-1"/>
                <w:sz w:val="24"/>
              </w:rPr>
              <w:t xml:space="preserve"> </w:t>
            </w:r>
            <w:r>
              <w:rPr>
                <w:sz w:val="24"/>
              </w:rPr>
              <w:t>CO2</w:t>
            </w:r>
            <w:r>
              <w:rPr>
                <w:spacing w:val="-2"/>
                <w:sz w:val="24"/>
              </w:rPr>
              <w:t xml:space="preserve"> </w:t>
            </w:r>
            <w:r>
              <w:rPr>
                <w:sz w:val="24"/>
              </w:rPr>
              <w:t>type (Capacity 4.5 KG)</w:t>
            </w:r>
          </w:p>
        </w:tc>
        <w:tc>
          <w:tcPr>
            <w:tcW w:w="1324" w:type="dxa"/>
          </w:tcPr>
          <w:p w14:paraId="0B2F6704" w14:textId="681158D2" w:rsidR="00476A21" w:rsidRDefault="00476A21" w:rsidP="00476A21">
            <w:pPr>
              <w:pStyle w:val="TableParagraph"/>
              <w:ind w:left="14" w:right="1"/>
              <w:jc w:val="center"/>
              <w:rPr>
                <w:spacing w:val="-5"/>
                <w:sz w:val="24"/>
              </w:rPr>
            </w:pPr>
            <w:r>
              <w:rPr>
                <w:spacing w:val="-5"/>
                <w:sz w:val="24"/>
              </w:rPr>
              <w:t>No.</w:t>
            </w:r>
          </w:p>
        </w:tc>
        <w:tc>
          <w:tcPr>
            <w:tcW w:w="1233" w:type="dxa"/>
          </w:tcPr>
          <w:p w14:paraId="348FCA5D" w14:textId="7C896579" w:rsidR="00476A21" w:rsidRDefault="00476A21" w:rsidP="00476A21">
            <w:pPr>
              <w:pStyle w:val="TableParagraph"/>
              <w:ind w:left="18" w:right="5"/>
              <w:jc w:val="center"/>
              <w:rPr>
                <w:spacing w:val="-2"/>
                <w:sz w:val="24"/>
              </w:rPr>
            </w:pPr>
            <w:r>
              <w:rPr>
                <w:spacing w:val="-4"/>
                <w:sz w:val="24"/>
              </w:rPr>
              <w:t>8171</w:t>
            </w:r>
          </w:p>
        </w:tc>
      </w:tr>
      <w:tr w:rsidR="00476A21" w14:paraId="59D42CF7" w14:textId="77777777">
        <w:trPr>
          <w:trHeight w:val="551"/>
        </w:trPr>
        <w:tc>
          <w:tcPr>
            <w:tcW w:w="842" w:type="dxa"/>
          </w:tcPr>
          <w:p w14:paraId="0FE4047D" w14:textId="65C8560A" w:rsidR="00476A21" w:rsidRDefault="00476A21" w:rsidP="00476A21">
            <w:pPr>
              <w:pStyle w:val="TableParagraph"/>
              <w:ind w:left="9" w:right="1"/>
              <w:jc w:val="center"/>
              <w:rPr>
                <w:spacing w:val="-4"/>
                <w:sz w:val="24"/>
              </w:rPr>
            </w:pPr>
            <w:r>
              <w:rPr>
                <w:spacing w:val="-4"/>
                <w:sz w:val="24"/>
              </w:rPr>
              <w:t>4316</w:t>
            </w:r>
          </w:p>
        </w:tc>
        <w:tc>
          <w:tcPr>
            <w:tcW w:w="6378" w:type="dxa"/>
          </w:tcPr>
          <w:p w14:paraId="398CE103" w14:textId="574DD259" w:rsidR="00476A21" w:rsidRDefault="00476A21" w:rsidP="00476A21">
            <w:pPr>
              <w:pStyle w:val="TableParagraph"/>
              <w:spacing w:line="270" w:lineRule="atLeast"/>
              <w:ind w:left="105" w:right="108"/>
              <w:jc w:val="both"/>
              <w:rPr>
                <w:sz w:val="24"/>
              </w:rPr>
            </w:pPr>
            <w:r>
              <w:rPr>
                <w:sz w:val="24"/>
              </w:rPr>
              <w:t xml:space="preserve">Supply and installation of Four numbers 10 </w:t>
            </w:r>
            <w:proofErr w:type="spellStart"/>
            <w:r>
              <w:rPr>
                <w:sz w:val="24"/>
              </w:rPr>
              <w:t>Litre</w:t>
            </w:r>
            <w:proofErr w:type="spellEnd"/>
            <w:r>
              <w:rPr>
                <w:sz w:val="24"/>
              </w:rPr>
              <w:t xml:space="preserve"> </w:t>
            </w:r>
            <w:proofErr w:type="spellStart"/>
            <w:r>
              <w:rPr>
                <w:sz w:val="24"/>
              </w:rPr>
              <w:t>Galvanised</w:t>
            </w:r>
            <w:proofErr w:type="spellEnd"/>
            <w:r>
              <w:rPr>
                <w:sz w:val="24"/>
              </w:rPr>
              <w:t xml:space="preserve"> Mild </w:t>
            </w:r>
            <w:proofErr w:type="gramStart"/>
            <w:r>
              <w:rPr>
                <w:sz w:val="24"/>
              </w:rPr>
              <w:t>steel</w:t>
            </w:r>
            <w:proofErr w:type="gramEnd"/>
            <w:r>
              <w:rPr>
                <w:sz w:val="24"/>
              </w:rPr>
              <w:t xml:space="preserve"> Buckets (Fire Suppression hand tools) along with stand.</w:t>
            </w:r>
          </w:p>
        </w:tc>
        <w:tc>
          <w:tcPr>
            <w:tcW w:w="1324" w:type="dxa"/>
          </w:tcPr>
          <w:p w14:paraId="6CA1135E" w14:textId="3E06D675" w:rsidR="00476A21" w:rsidRDefault="00476A21" w:rsidP="00476A21">
            <w:pPr>
              <w:pStyle w:val="TableParagraph"/>
              <w:ind w:left="14" w:right="1"/>
              <w:jc w:val="center"/>
              <w:rPr>
                <w:spacing w:val="-5"/>
                <w:sz w:val="24"/>
              </w:rPr>
            </w:pPr>
            <w:r>
              <w:rPr>
                <w:spacing w:val="-5"/>
                <w:sz w:val="24"/>
              </w:rPr>
              <w:t>No.</w:t>
            </w:r>
          </w:p>
        </w:tc>
        <w:tc>
          <w:tcPr>
            <w:tcW w:w="1233" w:type="dxa"/>
          </w:tcPr>
          <w:p w14:paraId="7A70F0D6" w14:textId="275E17F4" w:rsidR="00476A21" w:rsidRDefault="00476A21" w:rsidP="00476A21">
            <w:pPr>
              <w:pStyle w:val="TableParagraph"/>
              <w:ind w:left="18" w:right="5"/>
              <w:jc w:val="center"/>
              <w:rPr>
                <w:spacing w:val="-2"/>
                <w:sz w:val="24"/>
              </w:rPr>
            </w:pPr>
            <w:r>
              <w:rPr>
                <w:spacing w:val="-4"/>
                <w:sz w:val="24"/>
              </w:rPr>
              <w:t>8800</w:t>
            </w:r>
          </w:p>
        </w:tc>
      </w:tr>
    </w:tbl>
    <w:p w14:paraId="7BCA4A3E" w14:textId="77777777" w:rsidR="00620921" w:rsidRDefault="00620921">
      <w:pPr>
        <w:jc w:val="center"/>
        <w:rPr>
          <w:sz w:val="24"/>
        </w:rPr>
      </w:pPr>
    </w:p>
    <w:p w14:paraId="027FC437" w14:textId="77777777" w:rsidR="00AC0DC9" w:rsidRPr="00AC0DC9" w:rsidRDefault="00AC0DC9" w:rsidP="00AC0DC9">
      <w:pPr>
        <w:rPr>
          <w:sz w:val="24"/>
        </w:rPr>
      </w:pPr>
    </w:p>
    <w:p w14:paraId="11EF7D6B" w14:textId="77777777" w:rsidR="00AC0DC9" w:rsidRPr="00AC0DC9" w:rsidRDefault="00AC0DC9" w:rsidP="00AC0DC9">
      <w:pPr>
        <w:rPr>
          <w:sz w:val="24"/>
        </w:rPr>
      </w:pPr>
    </w:p>
    <w:p w14:paraId="3C48A0DD" w14:textId="77777777" w:rsidR="00AC0DC9" w:rsidRDefault="00AC0DC9" w:rsidP="00AC0DC9">
      <w:pPr>
        <w:tabs>
          <w:tab w:val="left" w:pos="1620"/>
        </w:tabs>
        <w:rPr>
          <w:sz w:val="24"/>
        </w:rPr>
      </w:pPr>
      <w:r>
        <w:rPr>
          <w:sz w:val="24"/>
        </w:rPr>
        <w:tab/>
      </w:r>
    </w:p>
    <w:p w14:paraId="5E3DAA97" w14:textId="59BCD51D" w:rsidR="00AC0DC9" w:rsidRDefault="00AC0DC9" w:rsidP="00AC0DC9">
      <w:pPr>
        <w:tabs>
          <w:tab w:val="left" w:pos="1620"/>
        </w:tabs>
        <w:rPr>
          <w:sz w:val="24"/>
        </w:rPr>
      </w:pPr>
    </w:p>
    <w:p w14:paraId="18DBE8C5" w14:textId="7EC6539E" w:rsidR="00AC0DC9" w:rsidRPr="00AC0DC9" w:rsidRDefault="00AC0DC9" w:rsidP="00AC0DC9">
      <w:pPr>
        <w:tabs>
          <w:tab w:val="left" w:pos="1620"/>
        </w:tabs>
        <w:rPr>
          <w:sz w:val="24"/>
        </w:rPr>
        <w:sectPr w:rsidR="00AC0DC9" w:rsidRPr="00AC0DC9">
          <w:pgSz w:w="11910" w:h="16840"/>
          <w:pgMar w:top="1180" w:right="560" w:bottom="1320" w:left="900" w:header="552" w:footer="1130" w:gutter="0"/>
          <w:cols w:space="720"/>
        </w:sectPr>
      </w:pPr>
      <w:r>
        <w:rPr>
          <w:sz w:val="24"/>
        </w:rPr>
        <w:tab/>
      </w:r>
    </w:p>
    <w:p w14:paraId="477D7D38"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48969C66" w14:textId="77777777">
        <w:trPr>
          <w:trHeight w:val="552"/>
        </w:trPr>
        <w:tc>
          <w:tcPr>
            <w:tcW w:w="842" w:type="dxa"/>
            <w:shd w:val="clear" w:color="auto" w:fill="D9D9D9"/>
          </w:tcPr>
          <w:p w14:paraId="3439BB44" w14:textId="77777777" w:rsidR="00620921" w:rsidRDefault="00EA4069">
            <w:pPr>
              <w:pStyle w:val="TableParagraph"/>
              <w:ind w:left="131"/>
              <w:rPr>
                <w:rFonts w:ascii="Arial"/>
                <w:b/>
                <w:sz w:val="24"/>
              </w:rPr>
            </w:pPr>
            <w:r>
              <w:rPr>
                <w:rFonts w:ascii="Arial"/>
                <w:b/>
                <w:spacing w:val="-4"/>
                <w:sz w:val="24"/>
              </w:rPr>
              <w:t>ITEM</w:t>
            </w:r>
          </w:p>
          <w:p w14:paraId="25D1E517"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D9D9D9"/>
          </w:tcPr>
          <w:p w14:paraId="004E5E7A"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D9D9D9"/>
          </w:tcPr>
          <w:p w14:paraId="598B2DDC"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D9D9D9"/>
          </w:tcPr>
          <w:p w14:paraId="4B6B2BF6" w14:textId="77777777" w:rsidR="00620921" w:rsidRDefault="00EA4069">
            <w:pPr>
              <w:pStyle w:val="TableParagraph"/>
              <w:ind w:left="18" w:right="5"/>
              <w:jc w:val="center"/>
              <w:rPr>
                <w:rFonts w:ascii="Arial"/>
                <w:b/>
                <w:sz w:val="24"/>
              </w:rPr>
            </w:pPr>
            <w:r>
              <w:rPr>
                <w:rFonts w:ascii="Arial"/>
                <w:b/>
                <w:spacing w:val="-4"/>
                <w:sz w:val="24"/>
              </w:rPr>
              <w:t>Rate</w:t>
            </w:r>
          </w:p>
          <w:p w14:paraId="698258D4"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363049BC" w14:textId="77777777">
        <w:trPr>
          <w:trHeight w:val="275"/>
        </w:trPr>
        <w:tc>
          <w:tcPr>
            <w:tcW w:w="9777" w:type="dxa"/>
            <w:gridSpan w:val="4"/>
          </w:tcPr>
          <w:p w14:paraId="54FAD7A9" w14:textId="77777777" w:rsidR="00620921" w:rsidRDefault="00EA4069">
            <w:pPr>
              <w:pStyle w:val="TableParagraph"/>
              <w:spacing w:line="255" w:lineRule="exact"/>
              <w:ind w:left="13" w:right="5"/>
              <w:jc w:val="center"/>
              <w:rPr>
                <w:rFonts w:ascii="Arial" w:hAnsi="Arial"/>
                <w:b/>
                <w:sz w:val="24"/>
              </w:rPr>
            </w:pPr>
            <w:r>
              <w:rPr>
                <w:rFonts w:ascii="Arial" w:hAnsi="Arial"/>
                <w:b/>
                <w:sz w:val="24"/>
              </w:rPr>
              <w:t>CHAPTER</w:t>
            </w:r>
            <w:r>
              <w:rPr>
                <w:rFonts w:ascii="Arial" w:hAnsi="Arial"/>
                <w:b/>
                <w:spacing w:val="-5"/>
                <w:sz w:val="24"/>
              </w:rPr>
              <w:t xml:space="preserve"> </w:t>
            </w:r>
            <w:r>
              <w:rPr>
                <w:rFonts w:ascii="Arial" w:hAnsi="Arial"/>
                <w:b/>
                <w:spacing w:val="-2"/>
                <w:sz w:val="24"/>
              </w:rPr>
              <w:t>44–MISCELLANEOUS</w:t>
            </w:r>
          </w:p>
        </w:tc>
      </w:tr>
      <w:tr w:rsidR="00620921" w14:paraId="0DB4807F" w14:textId="77777777">
        <w:trPr>
          <w:trHeight w:val="1931"/>
        </w:trPr>
        <w:tc>
          <w:tcPr>
            <w:tcW w:w="842" w:type="dxa"/>
          </w:tcPr>
          <w:p w14:paraId="758974E1" w14:textId="77777777" w:rsidR="00620921" w:rsidRDefault="00EA4069">
            <w:pPr>
              <w:pStyle w:val="TableParagraph"/>
              <w:ind w:left="9" w:right="1"/>
              <w:jc w:val="center"/>
              <w:rPr>
                <w:sz w:val="24"/>
              </w:rPr>
            </w:pPr>
            <w:r>
              <w:rPr>
                <w:spacing w:val="-4"/>
                <w:sz w:val="24"/>
              </w:rPr>
              <w:t>4401</w:t>
            </w:r>
          </w:p>
        </w:tc>
        <w:tc>
          <w:tcPr>
            <w:tcW w:w="6378" w:type="dxa"/>
          </w:tcPr>
          <w:p w14:paraId="3555D5CC" w14:textId="77777777" w:rsidR="00620921" w:rsidRDefault="00EA4069">
            <w:pPr>
              <w:pStyle w:val="TableParagraph"/>
              <w:ind w:left="105" w:right="100"/>
              <w:jc w:val="both"/>
              <w:rPr>
                <w:sz w:val="24"/>
              </w:rPr>
            </w:pPr>
            <w:r>
              <w:rPr>
                <w:sz w:val="24"/>
              </w:rPr>
              <w:t>Fabrication and supply of wall mounted maintainer's Tool Kit frame made out of MS sheet 10 gauge with powder coated</w:t>
            </w:r>
            <w:r>
              <w:rPr>
                <w:spacing w:val="2"/>
                <w:sz w:val="24"/>
              </w:rPr>
              <w:t xml:space="preserve"> </w:t>
            </w:r>
            <w:r>
              <w:rPr>
                <w:sz w:val="24"/>
              </w:rPr>
              <w:t>as desired</w:t>
            </w:r>
            <w:r>
              <w:rPr>
                <w:spacing w:val="2"/>
                <w:sz w:val="24"/>
              </w:rPr>
              <w:t xml:space="preserve"> </w:t>
            </w:r>
            <w:proofErr w:type="spellStart"/>
            <w:r>
              <w:rPr>
                <w:sz w:val="24"/>
              </w:rPr>
              <w:t>colour</w:t>
            </w:r>
            <w:proofErr w:type="spellEnd"/>
            <w:r>
              <w:rPr>
                <w:spacing w:val="1"/>
                <w:sz w:val="24"/>
              </w:rPr>
              <w:t xml:space="preserve"> </w:t>
            </w:r>
            <w:r>
              <w:rPr>
                <w:sz w:val="24"/>
              </w:rPr>
              <w:t>at</w:t>
            </w:r>
            <w:r>
              <w:rPr>
                <w:spacing w:val="3"/>
                <w:sz w:val="24"/>
              </w:rPr>
              <w:t xml:space="preserve"> </w:t>
            </w:r>
            <w:r>
              <w:rPr>
                <w:sz w:val="24"/>
              </w:rPr>
              <w:t>site</w:t>
            </w:r>
            <w:r>
              <w:rPr>
                <w:spacing w:val="2"/>
                <w:sz w:val="24"/>
              </w:rPr>
              <w:t xml:space="preserve"> </w:t>
            </w:r>
            <w:r>
              <w:rPr>
                <w:sz w:val="24"/>
              </w:rPr>
              <w:t>of</w:t>
            </w:r>
            <w:r>
              <w:rPr>
                <w:spacing w:val="1"/>
                <w:sz w:val="24"/>
              </w:rPr>
              <w:t xml:space="preserve"> </w:t>
            </w:r>
            <w:r>
              <w:rPr>
                <w:sz w:val="24"/>
              </w:rPr>
              <w:t>size</w:t>
            </w:r>
            <w:r>
              <w:rPr>
                <w:spacing w:val="2"/>
                <w:sz w:val="24"/>
              </w:rPr>
              <w:t xml:space="preserve"> </w:t>
            </w:r>
            <w:r>
              <w:rPr>
                <w:sz w:val="24"/>
              </w:rPr>
              <w:t>1.5</w:t>
            </w:r>
            <w:r>
              <w:rPr>
                <w:spacing w:val="4"/>
                <w:sz w:val="24"/>
              </w:rPr>
              <w:t xml:space="preserve"> </w:t>
            </w:r>
            <w:proofErr w:type="spellStart"/>
            <w:r>
              <w:rPr>
                <w:sz w:val="24"/>
              </w:rPr>
              <w:t>Mtrs</w:t>
            </w:r>
            <w:proofErr w:type="spellEnd"/>
            <w:r>
              <w:rPr>
                <w:sz w:val="24"/>
              </w:rPr>
              <w:t>.</w:t>
            </w:r>
            <w:r>
              <w:rPr>
                <w:spacing w:val="1"/>
                <w:sz w:val="24"/>
              </w:rPr>
              <w:t xml:space="preserve"> </w:t>
            </w:r>
            <w:r>
              <w:rPr>
                <w:sz w:val="24"/>
              </w:rPr>
              <w:t>Length</w:t>
            </w:r>
            <w:r>
              <w:rPr>
                <w:spacing w:val="2"/>
                <w:sz w:val="24"/>
              </w:rPr>
              <w:t xml:space="preserve"> </w:t>
            </w:r>
            <w:r>
              <w:rPr>
                <w:spacing w:val="-10"/>
                <w:sz w:val="24"/>
              </w:rPr>
              <w:t>X</w:t>
            </w:r>
          </w:p>
          <w:p w14:paraId="38F7C8E7" w14:textId="77777777" w:rsidR="00620921" w:rsidRDefault="00EA4069">
            <w:pPr>
              <w:pStyle w:val="TableParagraph"/>
              <w:spacing w:line="270" w:lineRule="atLeast"/>
              <w:ind w:left="105" w:right="99"/>
              <w:jc w:val="both"/>
              <w:rPr>
                <w:sz w:val="24"/>
              </w:rPr>
            </w:pPr>
            <w:r>
              <w:rPr>
                <w:sz w:val="24"/>
              </w:rPr>
              <w:t xml:space="preserve">0.8 </w:t>
            </w:r>
            <w:proofErr w:type="spellStart"/>
            <w:r>
              <w:rPr>
                <w:sz w:val="24"/>
              </w:rPr>
              <w:t>Mtr</w:t>
            </w:r>
            <w:proofErr w:type="spellEnd"/>
            <w:r>
              <w:rPr>
                <w:sz w:val="24"/>
              </w:rPr>
              <w:t xml:space="preserve">. Width X 0.15 </w:t>
            </w:r>
            <w:proofErr w:type="spellStart"/>
            <w:r>
              <w:rPr>
                <w:sz w:val="24"/>
              </w:rPr>
              <w:t>Mtr</w:t>
            </w:r>
            <w:proofErr w:type="spellEnd"/>
            <w:r>
              <w:rPr>
                <w:sz w:val="24"/>
              </w:rPr>
              <w:t xml:space="preserve">. Depth with all fixtures for mounting individuals, tools inside the board and in front with </w:t>
            </w:r>
            <w:proofErr w:type="gramStart"/>
            <w:r>
              <w:rPr>
                <w:sz w:val="24"/>
              </w:rPr>
              <w:t>Acrylic</w:t>
            </w:r>
            <w:proofErr w:type="gramEnd"/>
            <w:r>
              <w:rPr>
                <w:sz w:val="24"/>
              </w:rPr>
              <w:t xml:space="preserve"> sheet 4mm thickness with locking arrangements and all necessary fixtures to fix on wall.</w:t>
            </w:r>
          </w:p>
        </w:tc>
        <w:tc>
          <w:tcPr>
            <w:tcW w:w="1324" w:type="dxa"/>
          </w:tcPr>
          <w:p w14:paraId="14E31EF0" w14:textId="77777777" w:rsidR="00620921" w:rsidRDefault="00620921">
            <w:pPr>
              <w:pStyle w:val="TableParagraph"/>
              <w:rPr>
                <w:rFonts w:ascii="Arial"/>
                <w:b/>
                <w:sz w:val="24"/>
              </w:rPr>
            </w:pPr>
          </w:p>
          <w:p w14:paraId="68268892" w14:textId="77777777" w:rsidR="00620921" w:rsidRDefault="00620921">
            <w:pPr>
              <w:pStyle w:val="TableParagraph"/>
              <w:spacing w:before="2"/>
              <w:rPr>
                <w:rFonts w:ascii="Arial"/>
                <w:b/>
                <w:sz w:val="24"/>
              </w:rPr>
            </w:pPr>
          </w:p>
          <w:p w14:paraId="29522966" w14:textId="77777777" w:rsidR="00620921" w:rsidRDefault="00EA4069">
            <w:pPr>
              <w:pStyle w:val="TableParagraph"/>
              <w:ind w:left="14" w:right="4"/>
              <w:jc w:val="center"/>
              <w:rPr>
                <w:sz w:val="24"/>
              </w:rPr>
            </w:pPr>
            <w:r>
              <w:rPr>
                <w:spacing w:val="-5"/>
                <w:sz w:val="24"/>
              </w:rPr>
              <w:t>No</w:t>
            </w:r>
          </w:p>
        </w:tc>
        <w:tc>
          <w:tcPr>
            <w:tcW w:w="1233" w:type="dxa"/>
          </w:tcPr>
          <w:p w14:paraId="500AF828" w14:textId="77777777" w:rsidR="00620921" w:rsidRDefault="00620921">
            <w:pPr>
              <w:pStyle w:val="TableParagraph"/>
              <w:rPr>
                <w:rFonts w:ascii="Arial"/>
                <w:b/>
                <w:sz w:val="24"/>
              </w:rPr>
            </w:pPr>
          </w:p>
          <w:p w14:paraId="4FDF0905" w14:textId="77777777" w:rsidR="00620921" w:rsidRDefault="00620921">
            <w:pPr>
              <w:pStyle w:val="TableParagraph"/>
              <w:spacing w:before="2"/>
              <w:rPr>
                <w:rFonts w:ascii="Arial"/>
                <w:b/>
                <w:sz w:val="24"/>
              </w:rPr>
            </w:pPr>
          </w:p>
          <w:p w14:paraId="3A69F3A3" w14:textId="77777777" w:rsidR="00620921" w:rsidRDefault="00EA4069">
            <w:pPr>
              <w:pStyle w:val="TableParagraph"/>
              <w:ind w:left="18" w:right="5"/>
              <w:jc w:val="center"/>
              <w:rPr>
                <w:sz w:val="24"/>
              </w:rPr>
            </w:pPr>
            <w:r>
              <w:rPr>
                <w:spacing w:val="-2"/>
                <w:sz w:val="24"/>
              </w:rPr>
              <w:t>18699</w:t>
            </w:r>
          </w:p>
        </w:tc>
      </w:tr>
      <w:tr w:rsidR="00620921" w14:paraId="110C71E7" w14:textId="77777777">
        <w:trPr>
          <w:trHeight w:val="827"/>
        </w:trPr>
        <w:tc>
          <w:tcPr>
            <w:tcW w:w="842" w:type="dxa"/>
          </w:tcPr>
          <w:p w14:paraId="60B2382A" w14:textId="77777777" w:rsidR="00620921" w:rsidRDefault="00EA4069">
            <w:pPr>
              <w:pStyle w:val="TableParagraph"/>
              <w:ind w:left="9" w:right="1"/>
              <w:jc w:val="center"/>
              <w:rPr>
                <w:sz w:val="24"/>
              </w:rPr>
            </w:pPr>
            <w:r>
              <w:rPr>
                <w:spacing w:val="-4"/>
                <w:sz w:val="24"/>
              </w:rPr>
              <w:t>4402</w:t>
            </w:r>
          </w:p>
        </w:tc>
        <w:tc>
          <w:tcPr>
            <w:tcW w:w="6378" w:type="dxa"/>
          </w:tcPr>
          <w:p w14:paraId="30218DA8" w14:textId="77777777" w:rsidR="00620921" w:rsidRDefault="00EA4069">
            <w:pPr>
              <w:pStyle w:val="TableParagraph"/>
              <w:spacing w:line="270" w:lineRule="atLeast"/>
              <w:ind w:left="105" w:right="95"/>
              <w:jc w:val="both"/>
              <w:rPr>
                <w:sz w:val="24"/>
              </w:rPr>
            </w:pPr>
            <w:r>
              <w:rPr>
                <w:sz w:val="24"/>
              </w:rPr>
              <w:t xml:space="preserve">Supply and fixing of </w:t>
            </w:r>
            <w:proofErr w:type="spellStart"/>
            <w:r>
              <w:rPr>
                <w:sz w:val="24"/>
              </w:rPr>
              <w:t>Netlon</w:t>
            </w:r>
            <w:proofErr w:type="spellEnd"/>
            <w:r>
              <w:rPr>
                <w:sz w:val="24"/>
              </w:rPr>
              <w:t xml:space="preserve"> wire mesh of all windows and ventilators as per instructions of Engineer-in-charge including </w:t>
            </w:r>
            <w:proofErr w:type="spellStart"/>
            <w:r>
              <w:rPr>
                <w:sz w:val="24"/>
              </w:rPr>
              <w:t>labour</w:t>
            </w:r>
            <w:proofErr w:type="spellEnd"/>
            <w:r>
              <w:rPr>
                <w:sz w:val="24"/>
              </w:rPr>
              <w:t xml:space="preserve"> charges.</w:t>
            </w:r>
          </w:p>
        </w:tc>
        <w:tc>
          <w:tcPr>
            <w:tcW w:w="1324" w:type="dxa"/>
          </w:tcPr>
          <w:p w14:paraId="12443D2D" w14:textId="77777777" w:rsidR="00620921" w:rsidRDefault="00EA4069">
            <w:pPr>
              <w:pStyle w:val="TableParagraph"/>
              <w:spacing w:line="270" w:lineRule="atLeast"/>
              <w:ind w:left="274" w:right="264" w:firstLine="4"/>
              <w:jc w:val="center"/>
              <w:rPr>
                <w:sz w:val="24"/>
              </w:rPr>
            </w:pPr>
            <w:r>
              <w:rPr>
                <w:spacing w:val="-4"/>
                <w:sz w:val="24"/>
              </w:rPr>
              <w:t xml:space="preserve">Per </w:t>
            </w:r>
            <w:r>
              <w:rPr>
                <w:spacing w:val="-2"/>
                <w:sz w:val="24"/>
              </w:rPr>
              <w:t xml:space="preserve">Square </w:t>
            </w:r>
            <w:r>
              <w:rPr>
                <w:spacing w:val="-4"/>
                <w:sz w:val="24"/>
              </w:rPr>
              <w:t>foot</w:t>
            </w:r>
          </w:p>
        </w:tc>
        <w:tc>
          <w:tcPr>
            <w:tcW w:w="1233" w:type="dxa"/>
          </w:tcPr>
          <w:p w14:paraId="5EEBA456" w14:textId="77777777" w:rsidR="00620921" w:rsidRDefault="00EA4069">
            <w:pPr>
              <w:pStyle w:val="TableParagraph"/>
              <w:ind w:left="18"/>
              <w:jc w:val="center"/>
              <w:rPr>
                <w:sz w:val="24"/>
              </w:rPr>
            </w:pPr>
            <w:r>
              <w:rPr>
                <w:spacing w:val="-5"/>
                <w:sz w:val="24"/>
              </w:rPr>
              <w:t>424</w:t>
            </w:r>
          </w:p>
        </w:tc>
      </w:tr>
      <w:tr w:rsidR="00620921" w14:paraId="4951C6F3" w14:textId="77777777">
        <w:trPr>
          <w:trHeight w:val="1103"/>
        </w:trPr>
        <w:tc>
          <w:tcPr>
            <w:tcW w:w="842" w:type="dxa"/>
          </w:tcPr>
          <w:p w14:paraId="257A6BA8" w14:textId="77777777" w:rsidR="00620921" w:rsidRDefault="00EA4069">
            <w:pPr>
              <w:pStyle w:val="TableParagraph"/>
              <w:spacing w:line="276" w:lineRule="exact"/>
              <w:ind w:left="9" w:right="1"/>
              <w:jc w:val="center"/>
              <w:rPr>
                <w:sz w:val="24"/>
              </w:rPr>
            </w:pPr>
            <w:r>
              <w:rPr>
                <w:spacing w:val="-4"/>
                <w:sz w:val="24"/>
              </w:rPr>
              <w:t>4403</w:t>
            </w:r>
          </w:p>
        </w:tc>
        <w:tc>
          <w:tcPr>
            <w:tcW w:w="6378" w:type="dxa"/>
          </w:tcPr>
          <w:p w14:paraId="6480E378" w14:textId="77777777" w:rsidR="00620921" w:rsidRDefault="00EA4069">
            <w:pPr>
              <w:pStyle w:val="TableParagraph"/>
              <w:ind w:left="105" w:right="101"/>
              <w:jc w:val="both"/>
              <w:rPr>
                <w:sz w:val="24"/>
              </w:rPr>
            </w:pPr>
            <w:r>
              <w:rPr>
                <w:sz w:val="24"/>
              </w:rPr>
              <w:t>Providing and fixing fly proof galvanized M.S. wire gauge to windows</w:t>
            </w:r>
            <w:r>
              <w:rPr>
                <w:spacing w:val="-3"/>
                <w:sz w:val="24"/>
              </w:rPr>
              <w:t xml:space="preserve"> </w:t>
            </w:r>
            <w:r>
              <w:rPr>
                <w:sz w:val="24"/>
              </w:rPr>
              <w:t>and clerestory</w:t>
            </w:r>
            <w:r>
              <w:rPr>
                <w:spacing w:val="-1"/>
                <w:sz w:val="24"/>
              </w:rPr>
              <w:t xml:space="preserve"> </w:t>
            </w:r>
            <w:r>
              <w:rPr>
                <w:sz w:val="24"/>
              </w:rPr>
              <w:t>windows</w:t>
            </w:r>
            <w:r>
              <w:rPr>
                <w:spacing w:val="-1"/>
                <w:sz w:val="24"/>
              </w:rPr>
              <w:t xml:space="preserve"> </w:t>
            </w:r>
            <w:r>
              <w:rPr>
                <w:sz w:val="24"/>
              </w:rPr>
              <w:t>using wire gauge</w:t>
            </w:r>
            <w:r>
              <w:rPr>
                <w:spacing w:val="-2"/>
                <w:sz w:val="24"/>
              </w:rPr>
              <w:t xml:space="preserve"> </w:t>
            </w:r>
            <w:r>
              <w:rPr>
                <w:sz w:val="24"/>
              </w:rPr>
              <w:t>with average</w:t>
            </w:r>
            <w:r>
              <w:rPr>
                <w:spacing w:val="19"/>
                <w:sz w:val="24"/>
              </w:rPr>
              <w:t xml:space="preserve"> </w:t>
            </w:r>
            <w:r>
              <w:rPr>
                <w:sz w:val="24"/>
              </w:rPr>
              <w:t>width</w:t>
            </w:r>
            <w:r>
              <w:rPr>
                <w:spacing w:val="17"/>
                <w:sz w:val="24"/>
              </w:rPr>
              <w:t xml:space="preserve"> </w:t>
            </w:r>
            <w:r>
              <w:rPr>
                <w:sz w:val="24"/>
              </w:rPr>
              <w:t>of</w:t>
            </w:r>
            <w:r>
              <w:rPr>
                <w:spacing w:val="19"/>
                <w:sz w:val="24"/>
              </w:rPr>
              <w:t xml:space="preserve"> </w:t>
            </w:r>
            <w:r>
              <w:rPr>
                <w:sz w:val="24"/>
              </w:rPr>
              <w:t>aperture</w:t>
            </w:r>
            <w:r>
              <w:rPr>
                <w:spacing w:val="19"/>
                <w:sz w:val="24"/>
              </w:rPr>
              <w:t xml:space="preserve"> </w:t>
            </w:r>
            <w:r>
              <w:rPr>
                <w:sz w:val="24"/>
              </w:rPr>
              <w:t>1.4</w:t>
            </w:r>
            <w:r>
              <w:rPr>
                <w:spacing w:val="17"/>
                <w:sz w:val="24"/>
              </w:rPr>
              <w:t xml:space="preserve"> </w:t>
            </w:r>
            <w:r>
              <w:rPr>
                <w:sz w:val="24"/>
              </w:rPr>
              <w:t>mm</w:t>
            </w:r>
            <w:r>
              <w:rPr>
                <w:spacing w:val="21"/>
                <w:sz w:val="24"/>
              </w:rPr>
              <w:t xml:space="preserve"> </w:t>
            </w:r>
            <w:r>
              <w:rPr>
                <w:sz w:val="24"/>
              </w:rPr>
              <w:t>in</w:t>
            </w:r>
            <w:r>
              <w:rPr>
                <w:spacing w:val="19"/>
                <w:sz w:val="24"/>
              </w:rPr>
              <w:t xml:space="preserve"> </w:t>
            </w:r>
            <w:r>
              <w:rPr>
                <w:sz w:val="24"/>
              </w:rPr>
              <w:t>both</w:t>
            </w:r>
            <w:r>
              <w:rPr>
                <w:spacing w:val="17"/>
                <w:sz w:val="24"/>
              </w:rPr>
              <w:t xml:space="preserve"> </w:t>
            </w:r>
            <w:r>
              <w:rPr>
                <w:sz w:val="24"/>
              </w:rPr>
              <w:t>directions</w:t>
            </w:r>
            <w:r>
              <w:rPr>
                <w:spacing w:val="18"/>
                <w:sz w:val="24"/>
              </w:rPr>
              <w:t xml:space="preserve"> </w:t>
            </w:r>
            <w:r>
              <w:rPr>
                <w:spacing w:val="-4"/>
                <w:sz w:val="24"/>
              </w:rPr>
              <w:t>with</w:t>
            </w:r>
          </w:p>
          <w:p w14:paraId="3FA371D3" w14:textId="77777777" w:rsidR="00620921" w:rsidRDefault="00EA4069">
            <w:pPr>
              <w:pStyle w:val="TableParagraph"/>
              <w:spacing w:line="255" w:lineRule="exact"/>
              <w:ind w:left="105"/>
              <w:jc w:val="both"/>
              <w:rPr>
                <w:sz w:val="24"/>
              </w:rPr>
            </w:pPr>
            <w:r>
              <w:rPr>
                <w:sz w:val="24"/>
              </w:rPr>
              <w:t>wire</w:t>
            </w:r>
            <w:r>
              <w:rPr>
                <w:spacing w:val="-1"/>
                <w:sz w:val="24"/>
              </w:rPr>
              <w:t xml:space="preserve"> </w:t>
            </w:r>
            <w:r>
              <w:rPr>
                <w:sz w:val="24"/>
              </w:rPr>
              <w:t>of</w:t>
            </w:r>
            <w:r>
              <w:rPr>
                <w:spacing w:val="-1"/>
                <w:sz w:val="24"/>
              </w:rPr>
              <w:t xml:space="preserve"> </w:t>
            </w:r>
            <w:proofErr w:type="spellStart"/>
            <w:r>
              <w:rPr>
                <w:sz w:val="24"/>
              </w:rPr>
              <w:t>dia</w:t>
            </w:r>
            <w:proofErr w:type="spellEnd"/>
            <w:r>
              <w:rPr>
                <w:spacing w:val="-3"/>
                <w:sz w:val="24"/>
              </w:rPr>
              <w:t xml:space="preserve"> </w:t>
            </w:r>
            <w:r>
              <w:rPr>
                <w:sz w:val="24"/>
              </w:rPr>
              <w:t>0.63</w:t>
            </w:r>
            <w:r>
              <w:rPr>
                <w:spacing w:val="-3"/>
                <w:sz w:val="24"/>
              </w:rPr>
              <w:t xml:space="preserve"> </w:t>
            </w:r>
            <w:r>
              <w:rPr>
                <w:sz w:val="24"/>
              </w:rPr>
              <w:t>mm</w:t>
            </w:r>
            <w:r>
              <w:rPr>
                <w:spacing w:val="-2"/>
                <w:sz w:val="24"/>
              </w:rPr>
              <w:t xml:space="preserve"> </w:t>
            </w:r>
            <w:r>
              <w:rPr>
                <w:sz w:val="24"/>
              </w:rPr>
              <w:t>all</w:t>
            </w:r>
            <w:r>
              <w:rPr>
                <w:spacing w:val="-5"/>
                <w:sz w:val="24"/>
              </w:rPr>
              <w:t xml:space="preserve"> </w:t>
            </w:r>
            <w:r>
              <w:rPr>
                <w:spacing w:val="-2"/>
                <w:sz w:val="24"/>
              </w:rPr>
              <w:t>complete.</w:t>
            </w:r>
          </w:p>
        </w:tc>
        <w:tc>
          <w:tcPr>
            <w:tcW w:w="1324" w:type="dxa"/>
          </w:tcPr>
          <w:p w14:paraId="7C526F76" w14:textId="77777777" w:rsidR="00620921" w:rsidRDefault="00620921">
            <w:pPr>
              <w:pStyle w:val="TableParagraph"/>
              <w:rPr>
                <w:rFonts w:ascii="Times New Roman"/>
              </w:rPr>
            </w:pPr>
          </w:p>
        </w:tc>
        <w:tc>
          <w:tcPr>
            <w:tcW w:w="1233" w:type="dxa"/>
          </w:tcPr>
          <w:p w14:paraId="018AEA79" w14:textId="77777777" w:rsidR="00620921" w:rsidRDefault="00620921">
            <w:pPr>
              <w:pStyle w:val="TableParagraph"/>
              <w:rPr>
                <w:rFonts w:ascii="Times New Roman"/>
              </w:rPr>
            </w:pPr>
          </w:p>
        </w:tc>
      </w:tr>
      <w:tr w:rsidR="00620921" w14:paraId="35853A3F" w14:textId="77777777">
        <w:trPr>
          <w:trHeight w:val="275"/>
        </w:trPr>
        <w:tc>
          <w:tcPr>
            <w:tcW w:w="842" w:type="dxa"/>
          </w:tcPr>
          <w:p w14:paraId="614A2B72" w14:textId="77777777" w:rsidR="00620921" w:rsidRDefault="00EA4069">
            <w:pPr>
              <w:pStyle w:val="TableParagraph"/>
              <w:spacing w:line="255" w:lineRule="exact"/>
              <w:ind w:left="9" w:right="1"/>
              <w:jc w:val="center"/>
              <w:rPr>
                <w:sz w:val="24"/>
              </w:rPr>
            </w:pPr>
            <w:r>
              <w:rPr>
                <w:spacing w:val="-5"/>
                <w:sz w:val="24"/>
              </w:rPr>
              <w:t>(a)</w:t>
            </w:r>
          </w:p>
        </w:tc>
        <w:tc>
          <w:tcPr>
            <w:tcW w:w="6378" w:type="dxa"/>
          </w:tcPr>
          <w:p w14:paraId="7571B18B" w14:textId="77777777" w:rsidR="00620921" w:rsidRDefault="00EA4069">
            <w:pPr>
              <w:pStyle w:val="TableParagraph"/>
              <w:spacing w:line="255" w:lineRule="exact"/>
              <w:ind w:left="105"/>
              <w:rPr>
                <w:sz w:val="24"/>
              </w:rPr>
            </w:pPr>
            <w:r>
              <w:rPr>
                <w:sz w:val="24"/>
              </w:rPr>
              <w:t>With</w:t>
            </w:r>
            <w:r>
              <w:rPr>
                <w:spacing w:val="-5"/>
                <w:sz w:val="24"/>
              </w:rPr>
              <w:t xml:space="preserve"> </w:t>
            </w:r>
            <w:r>
              <w:rPr>
                <w:sz w:val="24"/>
              </w:rPr>
              <w:t>2nd</w:t>
            </w:r>
            <w:r>
              <w:rPr>
                <w:spacing w:val="-5"/>
                <w:sz w:val="24"/>
              </w:rPr>
              <w:t xml:space="preserve"> </w:t>
            </w:r>
            <w:r>
              <w:rPr>
                <w:sz w:val="24"/>
              </w:rPr>
              <w:t>class</w:t>
            </w:r>
            <w:r>
              <w:rPr>
                <w:spacing w:val="-3"/>
                <w:sz w:val="24"/>
              </w:rPr>
              <w:t xml:space="preserve"> </w:t>
            </w:r>
            <w:r>
              <w:rPr>
                <w:sz w:val="24"/>
              </w:rPr>
              <w:t>teak</w:t>
            </w:r>
            <w:r>
              <w:rPr>
                <w:spacing w:val="-3"/>
                <w:sz w:val="24"/>
              </w:rPr>
              <w:t xml:space="preserve"> </w:t>
            </w:r>
            <w:r>
              <w:rPr>
                <w:sz w:val="24"/>
              </w:rPr>
              <w:t>wood</w:t>
            </w:r>
            <w:r>
              <w:rPr>
                <w:spacing w:val="-3"/>
                <w:sz w:val="24"/>
              </w:rPr>
              <w:t xml:space="preserve"> </w:t>
            </w:r>
            <w:r>
              <w:rPr>
                <w:sz w:val="24"/>
              </w:rPr>
              <w:t>beading</w:t>
            </w:r>
            <w:r>
              <w:rPr>
                <w:spacing w:val="-5"/>
                <w:sz w:val="24"/>
              </w:rPr>
              <w:t xml:space="preserve"> </w:t>
            </w:r>
            <w:r>
              <w:rPr>
                <w:sz w:val="24"/>
              </w:rPr>
              <w:t>62X19</w:t>
            </w:r>
            <w:r>
              <w:rPr>
                <w:spacing w:val="-5"/>
                <w:sz w:val="24"/>
              </w:rPr>
              <w:t xml:space="preserve"> mm</w:t>
            </w:r>
          </w:p>
        </w:tc>
        <w:tc>
          <w:tcPr>
            <w:tcW w:w="1324" w:type="dxa"/>
          </w:tcPr>
          <w:p w14:paraId="25B50860" w14:textId="77777777" w:rsidR="00620921" w:rsidRDefault="00EA4069">
            <w:pPr>
              <w:pStyle w:val="TableParagraph"/>
              <w:spacing w:line="255" w:lineRule="exact"/>
              <w:ind w:left="14" w:right="2"/>
              <w:jc w:val="center"/>
              <w:rPr>
                <w:sz w:val="24"/>
              </w:rPr>
            </w:pPr>
            <w:r>
              <w:rPr>
                <w:spacing w:val="-5"/>
                <w:sz w:val="24"/>
              </w:rPr>
              <w:t>Sqm</w:t>
            </w:r>
          </w:p>
        </w:tc>
        <w:tc>
          <w:tcPr>
            <w:tcW w:w="1233" w:type="dxa"/>
          </w:tcPr>
          <w:p w14:paraId="2D0F0D7D" w14:textId="77777777" w:rsidR="00620921" w:rsidRDefault="00EA4069">
            <w:pPr>
              <w:pStyle w:val="TableParagraph"/>
              <w:spacing w:line="255" w:lineRule="exact"/>
              <w:ind w:left="18"/>
              <w:jc w:val="center"/>
              <w:rPr>
                <w:sz w:val="24"/>
              </w:rPr>
            </w:pPr>
            <w:r>
              <w:rPr>
                <w:spacing w:val="-5"/>
                <w:sz w:val="24"/>
              </w:rPr>
              <w:t>907</w:t>
            </w:r>
          </w:p>
        </w:tc>
      </w:tr>
      <w:tr w:rsidR="00620921" w14:paraId="3C149E3C" w14:textId="77777777">
        <w:trPr>
          <w:trHeight w:val="277"/>
        </w:trPr>
        <w:tc>
          <w:tcPr>
            <w:tcW w:w="842" w:type="dxa"/>
          </w:tcPr>
          <w:p w14:paraId="53184173" w14:textId="77777777" w:rsidR="00620921" w:rsidRDefault="00EA4069">
            <w:pPr>
              <w:pStyle w:val="TableParagraph"/>
              <w:spacing w:before="2" w:line="255" w:lineRule="exact"/>
              <w:ind w:left="9" w:right="1"/>
              <w:jc w:val="center"/>
              <w:rPr>
                <w:sz w:val="24"/>
              </w:rPr>
            </w:pPr>
            <w:r>
              <w:rPr>
                <w:spacing w:val="-5"/>
                <w:sz w:val="24"/>
              </w:rPr>
              <w:t>(b)</w:t>
            </w:r>
          </w:p>
        </w:tc>
        <w:tc>
          <w:tcPr>
            <w:tcW w:w="6378" w:type="dxa"/>
          </w:tcPr>
          <w:p w14:paraId="6493CC51" w14:textId="77777777" w:rsidR="00620921" w:rsidRDefault="00EA4069">
            <w:pPr>
              <w:pStyle w:val="TableParagraph"/>
              <w:spacing w:before="2" w:line="255" w:lineRule="exact"/>
              <w:ind w:left="105"/>
              <w:rPr>
                <w:sz w:val="24"/>
              </w:rPr>
            </w:pPr>
            <w:r>
              <w:rPr>
                <w:sz w:val="24"/>
              </w:rPr>
              <w:t>With</w:t>
            </w:r>
            <w:r>
              <w:rPr>
                <w:spacing w:val="-4"/>
                <w:sz w:val="24"/>
              </w:rPr>
              <w:t xml:space="preserve"> </w:t>
            </w:r>
            <w:r>
              <w:rPr>
                <w:sz w:val="24"/>
              </w:rPr>
              <w:t>12</w:t>
            </w:r>
            <w:r>
              <w:rPr>
                <w:spacing w:val="-4"/>
                <w:sz w:val="24"/>
              </w:rPr>
              <w:t xml:space="preserve"> </w:t>
            </w:r>
            <w:r>
              <w:rPr>
                <w:sz w:val="24"/>
              </w:rPr>
              <w:t>mm mild</w:t>
            </w:r>
            <w:r>
              <w:rPr>
                <w:spacing w:val="-4"/>
                <w:sz w:val="24"/>
              </w:rPr>
              <w:t xml:space="preserve"> </w:t>
            </w:r>
            <w:r>
              <w:rPr>
                <w:sz w:val="24"/>
              </w:rPr>
              <w:t>steel</w:t>
            </w:r>
            <w:r>
              <w:rPr>
                <w:spacing w:val="-4"/>
                <w:sz w:val="24"/>
              </w:rPr>
              <w:t xml:space="preserve"> </w:t>
            </w:r>
            <w:r>
              <w:rPr>
                <w:sz w:val="24"/>
              </w:rPr>
              <w:t>U</w:t>
            </w:r>
            <w:r>
              <w:rPr>
                <w:spacing w:val="-2"/>
                <w:sz w:val="24"/>
              </w:rPr>
              <w:t xml:space="preserve"> beading</w:t>
            </w:r>
          </w:p>
        </w:tc>
        <w:tc>
          <w:tcPr>
            <w:tcW w:w="1324" w:type="dxa"/>
          </w:tcPr>
          <w:p w14:paraId="15121CB7" w14:textId="77777777" w:rsidR="00620921" w:rsidRDefault="00EA4069">
            <w:pPr>
              <w:pStyle w:val="TableParagraph"/>
              <w:spacing w:before="2" w:line="255" w:lineRule="exact"/>
              <w:ind w:left="14" w:right="2"/>
              <w:jc w:val="center"/>
              <w:rPr>
                <w:sz w:val="24"/>
              </w:rPr>
            </w:pPr>
            <w:r>
              <w:rPr>
                <w:spacing w:val="-5"/>
                <w:sz w:val="24"/>
              </w:rPr>
              <w:t>Sqm</w:t>
            </w:r>
          </w:p>
        </w:tc>
        <w:tc>
          <w:tcPr>
            <w:tcW w:w="1233" w:type="dxa"/>
          </w:tcPr>
          <w:p w14:paraId="72E4516C" w14:textId="77777777" w:rsidR="00620921" w:rsidRDefault="00EA4069">
            <w:pPr>
              <w:pStyle w:val="TableParagraph"/>
              <w:spacing w:before="2" w:line="255" w:lineRule="exact"/>
              <w:ind w:left="18"/>
              <w:jc w:val="center"/>
              <w:rPr>
                <w:sz w:val="24"/>
              </w:rPr>
            </w:pPr>
            <w:r>
              <w:rPr>
                <w:spacing w:val="-5"/>
                <w:sz w:val="24"/>
              </w:rPr>
              <w:t>625</w:t>
            </w:r>
          </w:p>
        </w:tc>
      </w:tr>
      <w:tr w:rsidR="00620921" w14:paraId="610287D7" w14:textId="77777777">
        <w:trPr>
          <w:trHeight w:val="1058"/>
        </w:trPr>
        <w:tc>
          <w:tcPr>
            <w:tcW w:w="842" w:type="dxa"/>
          </w:tcPr>
          <w:p w14:paraId="7E074354" w14:textId="77777777" w:rsidR="00620921" w:rsidRDefault="00EA4069">
            <w:pPr>
              <w:pStyle w:val="TableParagraph"/>
              <w:ind w:left="9" w:right="1"/>
              <w:jc w:val="center"/>
              <w:rPr>
                <w:sz w:val="24"/>
              </w:rPr>
            </w:pPr>
            <w:r>
              <w:rPr>
                <w:spacing w:val="-4"/>
                <w:sz w:val="24"/>
              </w:rPr>
              <w:t>4404</w:t>
            </w:r>
          </w:p>
        </w:tc>
        <w:tc>
          <w:tcPr>
            <w:tcW w:w="6378" w:type="dxa"/>
          </w:tcPr>
          <w:p w14:paraId="77AEDE0E" w14:textId="77777777" w:rsidR="00620921" w:rsidRDefault="00EA4069">
            <w:pPr>
              <w:pStyle w:val="TableParagraph"/>
              <w:spacing w:line="264" w:lineRule="exact"/>
              <w:ind w:left="105" w:right="101"/>
              <w:jc w:val="both"/>
              <w:rPr>
                <w:sz w:val="23"/>
              </w:rPr>
            </w:pPr>
            <w:r>
              <w:rPr>
                <w:sz w:val="23"/>
              </w:rPr>
              <w:t>Supply and Installation of HP/OEM approved document Scanner/Printer/Fax A3/Legal size Resolution in dpi 300, speed in PPM 20, ADF capacity 50, Flat Bed Size NA, Document size Legal or latest or similar.</w:t>
            </w:r>
          </w:p>
        </w:tc>
        <w:tc>
          <w:tcPr>
            <w:tcW w:w="1324" w:type="dxa"/>
          </w:tcPr>
          <w:p w14:paraId="0A89B8B3" w14:textId="77777777" w:rsidR="00620921" w:rsidRDefault="00620921">
            <w:pPr>
              <w:pStyle w:val="TableParagraph"/>
              <w:spacing w:before="2"/>
              <w:rPr>
                <w:rFonts w:ascii="Arial"/>
                <w:b/>
                <w:sz w:val="24"/>
              </w:rPr>
            </w:pPr>
          </w:p>
          <w:p w14:paraId="607F5702" w14:textId="77777777" w:rsidR="00620921" w:rsidRDefault="00EA4069">
            <w:pPr>
              <w:pStyle w:val="TableParagraph"/>
              <w:ind w:left="14" w:right="4"/>
              <w:jc w:val="center"/>
              <w:rPr>
                <w:sz w:val="24"/>
              </w:rPr>
            </w:pPr>
            <w:r>
              <w:rPr>
                <w:spacing w:val="-5"/>
                <w:sz w:val="24"/>
              </w:rPr>
              <w:t>No</w:t>
            </w:r>
          </w:p>
        </w:tc>
        <w:tc>
          <w:tcPr>
            <w:tcW w:w="1233" w:type="dxa"/>
          </w:tcPr>
          <w:p w14:paraId="1039D979" w14:textId="77777777" w:rsidR="00620921" w:rsidRDefault="00620921">
            <w:pPr>
              <w:pStyle w:val="TableParagraph"/>
              <w:spacing w:before="2"/>
              <w:rPr>
                <w:rFonts w:ascii="Arial"/>
                <w:b/>
                <w:sz w:val="24"/>
              </w:rPr>
            </w:pPr>
          </w:p>
          <w:p w14:paraId="1658A018" w14:textId="77777777" w:rsidR="00620921" w:rsidRDefault="00EA4069">
            <w:pPr>
              <w:pStyle w:val="TableParagraph"/>
              <w:ind w:left="18" w:right="5"/>
              <w:jc w:val="center"/>
              <w:rPr>
                <w:sz w:val="24"/>
              </w:rPr>
            </w:pPr>
            <w:r>
              <w:rPr>
                <w:spacing w:val="-2"/>
                <w:sz w:val="24"/>
              </w:rPr>
              <w:t>72290</w:t>
            </w:r>
          </w:p>
        </w:tc>
      </w:tr>
      <w:tr w:rsidR="00620921" w14:paraId="0B7427A5" w14:textId="77777777">
        <w:trPr>
          <w:trHeight w:val="551"/>
        </w:trPr>
        <w:tc>
          <w:tcPr>
            <w:tcW w:w="842" w:type="dxa"/>
          </w:tcPr>
          <w:p w14:paraId="39223C1E" w14:textId="77777777" w:rsidR="00620921" w:rsidRDefault="00EA4069">
            <w:pPr>
              <w:pStyle w:val="TableParagraph"/>
              <w:ind w:left="9" w:right="1"/>
              <w:jc w:val="center"/>
              <w:rPr>
                <w:sz w:val="24"/>
              </w:rPr>
            </w:pPr>
            <w:r>
              <w:rPr>
                <w:spacing w:val="-4"/>
                <w:sz w:val="24"/>
              </w:rPr>
              <w:t>4405</w:t>
            </w:r>
          </w:p>
        </w:tc>
        <w:tc>
          <w:tcPr>
            <w:tcW w:w="6378" w:type="dxa"/>
          </w:tcPr>
          <w:p w14:paraId="71690BC9" w14:textId="77777777" w:rsidR="00620921" w:rsidRDefault="00EA4069">
            <w:pPr>
              <w:pStyle w:val="TableParagraph"/>
              <w:spacing w:line="270" w:lineRule="atLeast"/>
              <w:ind w:left="105"/>
              <w:rPr>
                <w:sz w:val="24"/>
              </w:rPr>
            </w:pPr>
            <w:r>
              <w:rPr>
                <w:sz w:val="24"/>
              </w:rPr>
              <w:t>Calibration of Instruments: at Govt approved labs as per instructions of engineer in charge.</w:t>
            </w:r>
          </w:p>
        </w:tc>
        <w:tc>
          <w:tcPr>
            <w:tcW w:w="1324" w:type="dxa"/>
          </w:tcPr>
          <w:p w14:paraId="65F60365" w14:textId="77777777" w:rsidR="00620921" w:rsidRDefault="00620921">
            <w:pPr>
              <w:pStyle w:val="TableParagraph"/>
              <w:rPr>
                <w:rFonts w:ascii="Times New Roman"/>
              </w:rPr>
            </w:pPr>
          </w:p>
        </w:tc>
        <w:tc>
          <w:tcPr>
            <w:tcW w:w="1233" w:type="dxa"/>
          </w:tcPr>
          <w:p w14:paraId="29ED30C1" w14:textId="77777777" w:rsidR="00620921" w:rsidRDefault="00620921">
            <w:pPr>
              <w:pStyle w:val="TableParagraph"/>
              <w:rPr>
                <w:rFonts w:ascii="Times New Roman"/>
              </w:rPr>
            </w:pPr>
          </w:p>
        </w:tc>
      </w:tr>
      <w:tr w:rsidR="00620921" w14:paraId="6E8FA50F" w14:textId="77777777">
        <w:trPr>
          <w:trHeight w:val="275"/>
        </w:trPr>
        <w:tc>
          <w:tcPr>
            <w:tcW w:w="842" w:type="dxa"/>
          </w:tcPr>
          <w:p w14:paraId="02219C05" w14:textId="77777777" w:rsidR="00620921" w:rsidRDefault="00EA4069">
            <w:pPr>
              <w:pStyle w:val="TableParagraph"/>
              <w:spacing w:line="255" w:lineRule="exact"/>
              <w:ind w:left="9" w:right="1"/>
              <w:jc w:val="center"/>
              <w:rPr>
                <w:sz w:val="24"/>
              </w:rPr>
            </w:pPr>
            <w:r>
              <w:rPr>
                <w:spacing w:val="-5"/>
                <w:sz w:val="24"/>
              </w:rPr>
              <w:t>(a)</w:t>
            </w:r>
          </w:p>
        </w:tc>
        <w:tc>
          <w:tcPr>
            <w:tcW w:w="6378" w:type="dxa"/>
          </w:tcPr>
          <w:p w14:paraId="5E6B0C55" w14:textId="77777777" w:rsidR="00620921" w:rsidRDefault="00EA4069">
            <w:pPr>
              <w:pStyle w:val="TableParagraph"/>
              <w:spacing w:line="255" w:lineRule="exact"/>
              <w:ind w:left="105"/>
              <w:rPr>
                <w:sz w:val="24"/>
              </w:rPr>
            </w:pPr>
            <w:r>
              <w:rPr>
                <w:sz w:val="24"/>
              </w:rPr>
              <w:t>Analog</w:t>
            </w:r>
            <w:r>
              <w:rPr>
                <w:spacing w:val="-5"/>
                <w:sz w:val="24"/>
              </w:rPr>
              <w:t xml:space="preserve"> </w:t>
            </w:r>
            <w:r>
              <w:rPr>
                <w:sz w:val="24"/>
              </w:rPr>
              <w:t>Insulation</w:t>
            </w:r>
            <w:r>
              <w:rPr>
                <w:spacing w:val="-4"/>
                <w:sz w:val="24"/>
              </w:rPr>
              <w:t xml:space="preserve"> </w:t>
            </w:r>
            <w:r>
              <w:rPr>
                <w:spacing w:val="-2"/>
                <w:sz w:val="24"/>
              </w:rPr>
              <w:t>Tester</w:t>
            </w:r>
          </w:p>
        </w:tc>
        <w:tc>
          <w:tcPr>
            <w:tcW w:w="1324" w:type="dxa"/>
          </w:tcPr>
          <w:p w14:paraId="4BC512A4" w14:textId="77777777" w:rsidR="00620921" w:rsidRDefault="00EA4069">
            <w:pPr>
              <w:pStyle w:val="TableParagraph"/>
              <w:spacing w:line="255" w:lineRule="exact"/>
              <w:ind w:left="14" w:right="4"/>
              <w:jc w:val="center"/>
              <w:rPr>
                <w:sz w:val="24"/>
              </w:rPr>
            </w:pPr>
            <w:r>
              <w:rPr>
                <w:spacing w:val="-5"/>
                <w:sz w:val="24"/>
              </w:rPr>
              <w:t>No</w:t>
            </w:r>
          </w:p>
        </w:tc>
        <w:tc>
          <w:tcPr>
            <w:tcW w:w="1233" w:type="dxa"/>
          </w:tcPr>
          <w:p w14:paraId="6268EE6D" w14:textId="77777777" w:rsidR="00620921" w:rsidRDefault="00EA4069">
            <w:pPr>
              <w:pStyle w:val="TableParagraph"/>
              <w:spacing w:line="255" w:lineRule="exact"/>
              <w:ind w:left="18" w:right="4"/>
              <w:jc w:val="center"/>
              <w:rPr>
                <w:sz w:val="24"/>
              </w:rPr>
            </w:pPr>
            <w:r>
              <w:rPr>
                <w:spacing w:val="-4"/>
                <w:sz w:val="24"/>
              </w:rPr>
              <w:t>3894</w:t>
            </w:r>
          </w:p>
        </w:tc>
      </w:tr>
      <w:tr w:rsidR="00620921" w14:paraId="31435F5D" w14:textId="77777777">
        <w:trPr>
          <w:trHeight w:val="275"/>
        </w:trPr>
        <w:tc>
          <w:tcPr>
            <w:tcW w:w="842" w:type="dxa"/>
          </w:tcPr>
          <w:p w14:paraId="17BC2C02" w14:textId="77777777" w:rsidR="00620921" w:rsidRDefault="00EA4069">
            <w:pPr>
              <w:pStyle w:val="TableParagraph"/>
              <w:spacing w:line="255" w:lineRule="exact"/>
              <w:ind w:left="9" w:right="1"/>
              <w:jc w:val="center"/>
              <w:rPr>
                <w:sz w:val="24"/>
              </w:rPr>
            </w:pPr>
            <w:r>
              <w:rPr>
                <w:spacing w:val="-5"/>
                <w:sz w:val="24"/>
              </w:rPr>
              <w:t>(b)</w:t>
            </w:r>
          </w:p>
        </w:tc>
        <w:tc>
          <w:tcPr>
            <w:tcW w:w="6378" w:type="dxa"/>
          </w:tcPr>
          <w:p w14:paraId="28F1106F" w14:textId="77777777" w:rsidR="00620921" w:rsidRDefault="00EA4069">
            <w:pPr>
              <w:pStyle w:val="TableParagraph"/>
              <w:spacing w:line="255" w:lineRule="exact"/>
              <w:ind w:left="105"/>
              <w:rPr>
                <w:sz w:val="24"/>
              </w:rPr>
            </w:pPr>
            <w:r>
              <w:rPr>
                <w:sz w:val="24"/>
              </w:rPr>
              <w:t>Digital</w:t>
            </w:r>
            <w:r>
              <w:rPr>
                <w:spacing w:val="-7"/>
                <w:sz w:val="24"/>
              </w:rPr>
              <w:t xml:space="preserve"> </w:t>
            </w:r>
            <w:r>
              <w:rPr>
                <w:spacing w:val="-2"/>
                <w:sz w:val="24"/>
              </w:rPr>
              <w:t>Multimeter</w:t>
            </w:r>
          </w:p>
        </w:tc>
        <w:tc>
          <w:tcPr>
            <w:tcW w:w="1324" w:type="dxa"/>
          </w:tcPr>
          <w:p w14:paraId="431045A5" w14:textId="77777777" w:rsidR="00620921" w:rsidRDefault="00EA4069">
            <w:pPr>
              <w:pStyle w:val="TableParagraph"/>
              <w:spacing w:line="255" w:lineRule="exact"/>
              <w:ind w:left="14" w:right="4"/>
              <w:jc w:val="center"/>
              <w:rPr>
                <w:sz w:val="24"/>
              </w:rPr>
            </w:pPr>
            <w:r>
              <w:rPr>
                <w:spacing w:val="-5"/>
                <w:sz w:val="24"/>
              </w:rPr>
              <w:t>No</w:t>
            </w:r>
          </w:p>
        </w:tc>
        <w:tc>
          <w:tcPr>
            <w:tcW w:w="1233" w:type="dxa"/>
          </w:tcPr>
          <w:p w14:paraId="624CA42E" w14:textId="77777777" w:rsidR="00620921" w:rsidRDefault="00EA4069">
            <w:pPr>
              <w:pStyle w:val="TableParagraph"/>
              <w:spacing w:line="255" w:lineRule="exact"/>
              <w:ind w:left="18" w:right="4"/>
              <w:jc w:val="center"/>
              <w:rPr>
                <w:sz w:val="24"/>
              </w:rPr>
            </w:pPr>
            <w:r>
              <w:rPr>
                <w:spacing w:val="-4"/>
                <w:sz w:val="24"/>
              </w:rPr>
              <w:t>3245</w:t>
            </w:r>
          </w:p>
        </w:tc>
      </w:tr>
      <w:tr w:rsidR="00620921" w14:paraId="302B6AC1" w14:textId="77777777">
        <w:trPr>
          <w:trHeight w:val="275"/>
        </w:trPr>
        <w:tc>
          <w:tcPr>
            <w:tcW w:w="842" w:type="dxa"/>
          </w:tcPr>
          <w:p w14:paraId="00AE46C9" w14:textId="77777777" w:rsidR="00620921" w:rsidRDefault="00EA4069">
            <w:pPr>
              <w:pStyle w:val="TableParagraph"/>
              <w:spacing w:line="255" w:lineRule="exact"/>
              <w:ind w:left="9" w:right="5"/>
              <w:jc w:val="center"/>
              <w:rPr>
                <w:sz w:val="24"/>
              </w:rPr>
            </w:pPr>
            <w:r>
              <w:rPr>
                <w:spacing w:val="-5"/>
                <w:sz w:val="24"/>
              </w:rPr>
              <w:t>(c)</w:t>
            </w:r>
          </w:p>
        </w:tc>
        <w:tc>
          <w:tcPr>
            <w:tcW w:w="6378" w:type="dxa"/>
          </w:tcPr>
          <w:p w14:paraId="38DE31E3" w14:textId="77777777" w:rsidR="00620921" w:rsidRDefault="00EA4069">
            <w:pPr>
              <w:pStyle w:val="TableParagraph"/>
              <w:spacing w:line="255" w:lineRule="exact"/>
              <w:ind w:left="105"/>
              <w:rPr>
                <w:sz w:val="24"/>
              </w:rPr>
            </w:pPr>
            <w:r>
              <w:rPr>
                <w:sz w:val="24"/>
              </w:rPr>
              <w:t>HV</w:t>
            </w:r>
            <w:r>
              <w:rPr>
                <w:spacing w:val="-4"/>
                <w:sz w:val="24"/>
              </w:rPr>
              <w:t xml:space="preserve"> </w:t>
            </w:r>
            <w:r>
              <w:rPr>
                <w:spacing w:val="-2"/>
                <w:sz w:val="24"/>
              </w:rPr>
              <w:t>tester</w:t>
            </w:r>
          </w:p>
        </w:tc>
        <w:tc>
          <w:tcPr>
            <w:tcW w:w="1324" w:type="dxa"/>
          </w:tcPr>
          <w:p w14:paraId="3F2C9307" w14:textId="77777777" w:rsidR="00620921" w:rsidRDefault="00EA4069">
            <w:pPr>
              <w:pStyle w:val="TableParagraph"/>
              <w:spacing w:line="255" w:lineRule="exact"/>
              <w:ind w:left="14" w:right="4"/>
              <w:jc w:val="center"/>
              <w:rPr>
                <w:sz w:val="24"/>
              </w:rPr>
            </w:pPr>
            <w:r>
              <w:rPr>
                <w:spacing w:val="-5"/>
                <w:sz w:val="24"/>
              </w:rPr>
              <w:t>No</w:t>
            </w:r>
          </w:p>
        </w:tc>
        <w:tc>
          <w:tcPr>
            <w:tcW w:w="1233" w:type="dxa"/>
          </w:tcPr>
          <w:p w14:paraId="2C115660" w14:textId="77777777" w:rsidR="00620921" w:rsidRDefault="00EA4069">
            <w:pPr>
              <w:pStyle w:val="TableParagraph"/>
              <w:spacing w:line="255" w:lineRule="exact"/>
              <w:ind w:left="18" w:right="4"/>
              <w:jc w:val="center"/>
              <w:rPr>
                <w:sz w:val="24"/>
              </w:rPr>
            </w:pPr>
            <w:r>
              <w:rPr>
                <w:spacing w:val="-4"/>
                <w:sz w:val="24"/>
              </w:rPr>
              <w:t>7788</w:t>
            </w:r>
          </w:p>
        </w:tc>
      </w:tr>
      <w:tr w:rsidR="00620921" w14:paraId="0607495B" w14:textId="77777777">
        <w:trPr>
          <w:trHeight w:val="276"/>
        </w:trPr>
        <w:tc>
          <w:tcPr>
            <w:tcW w:w="842" w:type="dxa"/>
          </w:tcPr>
          <w:p w14:paraId="0CAB4BB4" w14:textId="77777777" w:rsidR="00620921" w:rsidRDefault="00EA4069">
            <w:pPr>
              <w:pStyle w:val="TableParagraph"/>
              <w:spacing w:line="255" w:lineRule="exact"/>
              <w:ind w:left="9" w:right="1"/>
              <w:jc w:val="center"/>
              <w:rPr>
                <w:sz w:val="24"/>
              </w:rPr>
            </w:pPr>
            <w:r>
              <w:rPr>
                <w:spacing w:val="-5"/>
                <w:sz w:val="24"/>
              </w:rPr>
              <w:t>(d)</w:t>
            </w:r>
          </w:p>
        </w:tc>
        <w:tc>
          <w:tcPr>
            <w:tcW w:w="6378" w:type="dxa"/>
          </w:tcPr>
          <w:p w14:paraId="2283E6D9" w14:textId="77777777" w:rsidR="00620921" w:rsidRDefault="00EA4069">
            <w:pPr>
              <w:pStyle w:val="TableParagraph"/>
              <w:spacing w:line="255" w:lineRule="exact"/>
              <w:ind w:left="105"/>
              <w:rPr>
                <w:sz w:val="24"/>
              </w:rPr>
            </w:pPr>
            <w:r>
              <w:rPr>
                <w:sz w:val="24"/>
              </w:rPr>
              <w:t>Digital</w:t>
            </w:r>
            <w:r>
              <w:rPr>
                <w:spacing w:val="-4"/>
                <w:sz w:val="24"/>
              </w:rPr>
              <w:t xml:space="preserve"> </w:t>
            </w:r>
            <w:r>
              <w:rPr>
                <w:sz w:val="24"/>
              </w:rPr>
              <w:t>Micro</w:t>
            </w:r>
            <w:r>
              <w:rPr>
                <w:spacing w:val="-3"/>
                <w:sz w:val="24"/>
              </w:rPr>
              <w:t xml:space="preserve"> </w:t>
            </w:r>
            <w:r>
              <w:rPr>
                <w:sz w:val="24"/>
              </w:rPr>
              <w:t>ohm</w:t>
            </w:r>
            <w:r>
              <w:rPr>
                <w:spacing w:val="-3"/>
                <w:sz w:val="24"/>
              </w:rPr>
              <w:t xml:space="preserve"> </w:t>
            </w:r>
            <w:r>
              <w:rPr>
                <w:spacing w:val="-4"/>
                <w:sz w:val="24"/>
              </w:rPr>
              <w:t>meter</w:t>
            </w:r>
          </w:p>
        </w:tc>
        <w:tc>
          <w:tcPr>
            <w:tcW w:w="1324" w:type="dxa"/>
          </w:tcPr>
          <w:p w14:paraId="393BDDFC" w14:textId="77777777" w:rsidR="00620921" w:rsidRDefault="00EA4069">
            <w:pPr>
              <w:pStyle w:val="TableParagraph"/>
              <w:spacing w:line="255" w:lineRule="exact"/>
              <w:ind w:left="14" w:right="4"/>
              <w:jc w:val="center"/>
              <w:rPr>
                <w:sz w:val="24"/>
              </w:rPr>
            </w:pPr>
            <w:r>
              <w:rPr>
                <w:spacing w:val="-5"/>
                <w:sz w:val="24"/>
              </w:rPr>
              <w:t>No</w:t>
            </w:r>
          </w:p>
        </w:tc>
        <w:tc>
          <w:tcPr>
            <w:tcW w:w="1233" w:type="dxa"/>
          </w:tcPr>
          <w:p w14:paraId="48BFED81" w14:textId="77777777" w:rsidR="00620921" w:rsidRDefault="00EA4069">
            <w:pPr>
              <w:pStyle w:val="TableParagraph"/>
              <w:spacing w:line="255" w:lineRule="exact"/>
              <w:ind w:left="18" w:right="4"/>
              <w:jc w:val="center"/>
              <w:rPr>
                <w:sz w:val="24"/>
              </w:rPr>
            </w:pPr>
            <w:r>
              <w:rPr>
                <w:spacing w:val="-4"/>
                <w:sz w:val="24"/>
              </w:rPr>
              <w:t>3245</w:t>
            </w:r>
          </w:p>
        </w:tc>
      </w:tr>
      <w:tr w:rsidR="00620921" w14:paraId="2121996C" w14:textId="77777777">
        <w:trPr>
          <w:trHeight w:val="2116"/>
        </w:trPr>
        <w:tc>
          <w:tcPr>
            <w:tcW w:w="842" w:type="dxa"/>
          </w:tcPr>
          <w:p w14:paraId="6095D337" w14:textId="77777777" w:rsidR="00620921" w:rsidRDefault="00EA4069">
            <w:pPr>
              <w:pStyle w:val="TableParagraph"/>
              <w:spacing w:before="2"/>
              <w:ind w:left="9" w:right="1"/>
              <w:jc w:val="center"/>
              <w:rPr>
                <w:sz w:val="24"/>
              </w:rPr>
            </w:pPr>
            <w:r>
              <w:rPr>
                <w:spacing w:val="-4"/>
                <w:sz w:val="24"/>
              </w:rPr>
              <w:t>4406</w:t>
            </w:r>
          </w:p>
        </w:tc>
        <w:tc>
          <w:tcPr>
            <w:tcW w:w="6378" w:type="dxa"/>
          </w:tcPr>
          <w:p w14:paraId="6ED4D6CB" w14:textId="77777777" w:rsidR="00620921" w:rsidRDefault="00EA4069">
            <w:pPr>
              <w:pStyle w:val="TableParagraph"/>
              <w:spacing w:before="2"/>
              <w:ind w:left="105" w:right="99"/>
              <w:jc w:val="both"/>
              <w:rPr>
                <w:sz w:val="23"/>
              </w:rPr>
            </w:pPr>
            <w:r>
              <w:rPr>
                <w:sz w:val="23"/>
              </w:rPr>
              <w:t xml:space="preserve">Providing the services of Computer oriented </w:t>
            </w:r>
            <w:proofErr w:type="gramStart"/>
            <w:r>
              <w:rPr>
                <w:sz w:val="23"/>
              </w:rPr>
              <w:t>Technical</w:t>
            </w:r>
            <w:proofErr w:type="gramEnd"/>
            <w:r>
              <w:rPr>
                <w:sz w:val="23"/>
              </w:rPr>
              <w:t xml:space="preserve"> manpower</w:t>
            </w:r>
            <w:r>
              <w:rPr>
                <w:spacing w:val="-6"/>
                <w:sz w:val="23"/>
              </w:rPr>
              <w:t xml:space="preserve"> </w:t>
            </w:r>
            <w:r>
              <w:rPr>
                <w:sz w:val="23"/>
              </w:rPr>
              <w:t>to</w:t>
            </w:r>
            <w:r>
              <w:rPr>
                <w:spacing w:val="-7"/>
                <w:sz w:val="23"/>
              </w:rPr>
              <w:t xml:space="preserve"> </w:t>
            </w:r>
            <w:r>
              <w:rPr>
                <w:sz w:val="23"/>
              </w:rPr>
              <w:t>carryout</w:t>
            </w:r>
            <w:r>
              <w:rPr>
                <w:spacing w:val="-5"/>
                <w:sz w:val="23"/>
              </w:rPr>
              <w:t xml:space="preserve"> </w:t>
            </w:r>
            <w:r>
              <w:rPr>
                <w:sz w:val="23"/>
              </w:rPr>
              <w:t>works</w:t>
            </w:r>
            <w:r>
              <w:rPr>
                <w:spacing w:val="-6"/>
                <w:sz w:val="23"/>
              </w:rPr>
              <w:t xml:space="preserve"> </w:t>
            </w:r>
            <w:r>
              <w:rPr>
                <w:sz w:val="23"/>
              </w:rPr>
              <w:t>like</w:t>
            </w:r>
            <w:r>
              <w:rPr>
                <w:spacing w:val="-7"/>
                <w:sz w:val="23"/>
              </w:rPr>
              <w:t xml:space="preserve"> </w:t>
            </w:r>
            <w:r>
              <w:rPr>
                <w:sz w:val="23"/>
              </w:rPr>
              <w:t>drawing,</w:t>
            </w:r>
            <w:r>
              <w:rPr>
                <w:spacing w:val="-5"/>
                <w:sz w:val="23"/>
              </w:rPr>
              <w:t xml:space="preserve"> </w:t>
            </w:r>
            <w:r>
              <w:rPr>
                <w:sz w:val="23"/>
              </w:rPr>
              <w:t>computation,</w:t>
            </w:r>
            <w:r>
              <w:rPr>
                <w:spacing w:val="-5"/>
                <w:sz w:val="23"/>
              </w:rPr>
              <w:t xml:space="preserve"> </w:t>
            </w:r>
            <w:r>
              <w:rPr>
                <w:sz w:val="23"/>
              </w:rPr>
              <w:t xml:space="preserve">write up etc., between 08:00 </w:t>
            </w:r>
            <w:proofErr w:type="spellStart"/>
            <w:r>
              <w:rPr>
                <w:sz w:val="23"/>
              </w:rPr>
              <w:t>Hrs</w:t>
            </w:r>
            <w:proofErr w:type="spellEnd"/>
            <w:r>
              <w:rPr>
                <w:sz w:val="23"/>
              </w:rPr>
              <w:t xml:space="preserve"> to 20:00 </w:t>
            </w:r>
            <w:proofErr w:type="spellStart"/>
            <w:r>
              <w:rPr>
                <w:sz w:val="23"/>
              </w:rPr>
              <w:t>Hrs</w:t>
            </w:r>
            <w:proofErr w:type="spellEnd"/>
            <w:r>
              <w:rPr>
                <w:sz w:val="23"/>
              </w:rPr>
              <w:t xml:space="preserve"> of the day with all expenses of transportation, accommodation, food, consumables etc., with all ascents, descents, taxes, </w:t>
            </w:r>
            <w:proofErr w:type="spellStart"/>
            <w:r>
              <w:rPr>
                <w:sz w:val="23"/>
              </w:rPr>
              <w:t>octorio</w:t>
            </w:r>
            <w:proofErr w:type="spellEnd"/>
            <w:r>
              <w:rPr>
                <w:sz w:val="23"/>
              </w:rPr>
              <w:t xml:space="preserve">, </w:t>
            </w:r>
            <w:proofErr w:type="spellStart"/>
            <w:r>
              <w:rPr>
                <w:sz w:val="23"/>
              </w:rPr>
              <w:t>cess</w:t>
            </w:r>
            <w:proofErr w:type="spellEnd"/>
            <w:r>
              <w:rPr>
                <w:sz w:val="23"/>
              </w:rPr>
              <w:t>, fees, duties with contractors cost etc., as per special conditions/specifications/</w:t>
            </w:r>
            <w:r>
              <w:rPr>
                <w:spacing w:val="58"/>
                <w:w w:val="150"/>
                <w:sz w:val="23"/>
              </w:rPr>
              <w:t xml:space="preserve"> </w:t>
            </w:r>
            <w:r>
              <w:rPr>
                <w:sz w:val="23"/>
              </w:rPr>
              <w:t>regulations</w:t>
            </w:r>
            <w:r>
              <w:rPr>
                <w:spacing w:val="57"/>
                <w:w w:val="150"/>
                <w:sz w:val="23"/>
              </w:rPr>
              <w:t xml:space="preserve"> </w:t>
            </w:r>
            <w:r>
              <w:rPr>
                <w:sz w:val="23"/>
              </w:rPr>
              <w:t>and</w:t>
            </w:r>
            <w:r>
              <w:rPr>
                <w:spacing w:val="60"/>
                <w:w w:val="150"/>
                <w:sz w:val="23"/>
              </w:rPr>
              <w:t xml:space="preserve"> </w:t>
            </w:r>
            <w:r>
              <w:rPr>
                <w:sz w:val="23"/>
              </w:rPr>
              <w:t>as</w:t>
            </w:r>
            <w:r>
              <w:rPr>
                <w:spacing w:val="59"/>
                <w:w w:val="150"/>
                <w:sz w:val="23"/>
              </w:rPr>
              <w:t xml:space="preserve"> </w:t>
            </w:r>
            <w:r>
              <w:rPr>
                <w:sz w:val="23"/>
              </w:rPr>
              <w:t>directed</w:t>
            </w:r>
            <w:r>
              <w:rPr>
                <w:spacing w:val="57"/>
                <w:w w:val="150"/>
                <w:sz w:val="23"/>
              </w:rPr>
              <w:t xml:space="preserve"> </w:t>
            </w:r>
            <w:r>
              <w:rPr>
                <w:spacing w:val="-5"/>
                <w:sz w:val="23"/>
              </w:rPr>
              <w:t>by</w:t>
            </w:r>
          </w:p>
          <w:p w14:paraId="76412693" w14:textId="77777777" w:rsidR="00620921" w:rsidRDefault="00EA4069">
            <w:pPr>
              <w:pStyle w:val="TableParagraph"/>
              <w:spacing w:line="243" w:lineRule="exact"/>
              <w:ind w:left="105"/>
              <w:jc w:val="both"/>
              <w:rPr>
                <w:sz w:val="23"/>
              </w:rPr>
            </w:pPr>
            <w:r>
              <w:rPr>
                <w:sz w:val="23"/>
              </w:rPr>
              <w:t>engineer</w:t>
            </w:r>
            <w:r>
              <w:rPr>
                <w:spacing w:val="-4"/>
                <w:sz w:val="23"/>
              </w:rPr>
              <w:t xml:space="preserve"> </w:t>
            </w:r>
            <w:r>
              <w:rPr>
                <w:sz w:val="23"/>
              </w:rPr>
              <w:t>in</w:t>
            </w:r>
            <w:r>
              <w:rPr>
                <w:spacing w:val="-3"/>
                <w:sz w:val="23"/>
              </w:rPr>
              <w:t xml:space="preserve"> </w:t>
            </w:r>
            <w:r>
              <w:rPr>
                <w:spacing w:val="-2"/>
                <w:sz w:val="23"/>
              </w:rPr>
              <w:t>charge.</w:t>
            </w:r>
          </w:p>
        </w:tc>
        <w:tc>
          <w:tcPr>
            <w:tcW w:w="1324" w:type="dxa"/>
          </w:tcPr>
          <w:p w14:paraId="3C71C6EB" w14:textId="77777777" w:rsidR="00620921" w:rsidRDefault="00620921">
            <w:pPr>
              <w:pStyle w:val="TableParagraph"/>
              <w:rPr>
                <w:rFonts w:ascii="Arial"/>
                <w:b/>
                <w:sz w:val="24"/>
              </w:rPr>
            </w:pPr>
          </w:p>
          <w:p w14:paraId="73E90666" w14:textId="77777777" w:rsidR="00620921" w:rsidRDefault="00620921">
            <w:pPr>
              <w:pStyle w:val="TableParagraph"/>
              <w:spacing w:before="5"/>
              <w:rPr>
                <w:rFonts w:ascii="Arial"/>
                <w:b/>
                <w:sz w:val="24"/>
              </w:rPr>
            </w:pPr>
          </w:p>
          <w:p w14:paraId="4DA77FE0" w14:textId="77777777" w:rsidR="00620921" w:rsidRDefault="00EA4069">
            <w:pPr>
              <w:pStyle w:val="TableParagraph"/>
              <w:ind w:left="14"/>
              <w:jc w:val="center"/>
              <w:rPr>
                <w:sz w:val="24"/>
              </w:rPr>
            </w:pPr>
            <w:r>
              <w:rPr>
                <w:sz w:val="24"/>
              </w:rPr>
              <w:t>Man</w:t>
            </w:r>
            <w:r>
              <w:rPr>
                <w:spacing w:val="-13"/>
                <w:sz w:val="24"/>
              </w:rPr>
              <w:t xml:space="preserve"> </w:t>
            </w:r>
            <w:r>
              <w:rPr>
                <w:spacing w:val="-5"/>
                <w:sz w:val="24"/>
              </w:rPr>
              <w:t>Day</w:t>
            </w:r>
          </w:p>
        </w:tc>
        <w:tc>
          <w:tcPr>
            <w:tcW w:w="1233" w:type="dxa"/>
          </w:tcPr>
          <w:p w14:paraId="2DE181ED" w14:textId="77777777" w:rsidR="00620921" w:rsidRDefault="00620921">
            <w:pPr>
              <w:pStyle w:val="TableParagraph"/>
              <w:rPr>
                <w:rFonts w:ascii="Arial"/>
                <w:b/>
                <w:sz w:val="24"/>
              </w:rPr>
            </w:pPr>
          </w:p>
          <w:p w14:paraId="3F423ADD" w14:textId="77777777" w:rsidR="00620921" w:rsidRDefault="00620921">
            <w:pPr>
              <w:pStyle w:val="TableParagraph"/>
              <w:spacing w:before="5"/>
              <w:rPr>
                <w:rFonts w:ascii="Arial"/>
                <w:b/>
                <w:sz w:val="24"/>
              </w:rPr>
            </w:pPr>
          </w:p>
          <w:p w14:paraId="6AD8FAFD" w14:textId="77777777" w:rsidR="00620921" w:rsidRDefault="00EA4069">
            <w:pPr>
              <w:pStyle w:val="TableParagraph"/>
              <w:ind w:left="18"/>
              <w:jc w:val="center"/>
              <w:rPr>
                <w:sz w:val="24"/>
              </w:rPr>
            </w:pPr>
            <w:r>
              <w:rPr>
                <w:spacing w:val="-5"/>
                <w:sz w:val="24"/>
              </w:rPr>
              <w:t>784</w:t>
            </w:r>
          </w:p>
        </w:tc>
      </w:tr>
      <w:tr w:rsidR="00620921" w14:paraId="0D7F6F91" w14:textId="77777777">
        <w:trPr>
          <w:trHeight w:val="793"/>
        </w:trPr>
        <w:tc>
          <w:tcPr>
            <w:tcW w:w="842" w:type="dxa"/>
          </w:tcPr>
          <w:p w14:paraId="21079216" w14:textId="77777777" w:rsidR="00620921" w:rsidRDefault="00EA4069">
            <w:pPr>
              <w:pStyle w:val="TableParagraph"/>
              <w:ind w:left="9" w:right="1"/>
              <w:jc w:val="center"/>
              <w:rPr>
                <w:sz w:val="24"/>
              </w:rPr>
            </w:pPr>
            <w:r>
              <w:rPr>
                <w:spacing w:val="-4"/>
                <w:sz w:val="24"/>
              </w:rPr>
              <w:t>4407</w:t>
            </w:r>
          </w:p>
        </w:tc>
        <w:tc>
          <w:tcPr>
            <w:tcW w:w="6378" w:type="dxa"/>
          </w:tcPr>
          <w:p w14:paraId="3A7C2544" w14:textId="77777777" w:rsidR="00620921" w:rsidRDefault="00EA4069">
            <w:pPr>
              <w:pStyle w:val="TableParagraph"/>
              <w:ind w:left="105"/>
              <w:rPr>
                <w:sz w:val="23"/>
              </w:rPr>
            </w:pPr>
            <w:r>
              <w:rPr>
                <w:sz w:val="23"/>
              </w:rPr>
              <w:t>Provision</w:t>
            </w:r>
            <w:r>
              <w:rPr>
                <w:spacing w:val="-10"/>
                <w:sz w:val="23"/>
              </w:rPr>
              <w:t xml:space="preserve"> </w:t>
            </w:r>
            <w:r>
              <w:rPr>
                <w:sz w:val="23"/>
              </w:rPr>
              <w:t>of</w:t>
            </w:r>
            <w:r>
              <w:rPr>
                <w:spacing w:val="-6"/>
                <w:sz w:val="23"/>
              </w:rPr>
              <w:t xml:space="preserve"> </w:t>
            </w:r>
            <w:r>
              <w:rPr>
                <w:sz w:val="23"/>
              </w:rPr>
              <w:t>Lookout</w:t>
            </w:r>
            <w:r>
              <w:rPr>
                <w:spacing w:val="-7"/>
                <w:sz w:val="23"/>
              </w:rPr>
              <w:t xml:space="preserve"> </w:t>
            </w:r>
            <w:r>
              <w:rPr>
                <w:sz w:val="23"/>
              </w:rPr>
              <w:t>person</w:t>
            </w:r>
            <w:r>
              <w:rPr>
                <w:spacing w:val="-7"/>
                <w:sz w:val="23"/>
              </w:rPr>
              <w:t xml:space="preserve"> </w:t>
            </w:r>
            <w:r>
              <w:rPr>
                <w:sz w:val="23"/>
              </w:rPr>
              <w:t>round</w:t>
            </w:r>
            <w:r>
              <w:rPr>
                <w:spacing w:val="-8"/>
                <w:sz w:val="23"/>
              </w:rPr>
              <w:t xml:space="preserve"> </w:t>
            </w:r>
            <w:r>
              <w:rPr>
                <w:sz w:val="23"/>
              </w:rPr>
              <w:t>the</w:t>
            </w:r>
            <w:r>
              <w:rPr>
                <w:spacing w:val="-7"/>
                <w:sz w:val="23"/>
              </w:rPr>
              <w:t xml:space="preserve"> </w:t>
            </w:r>
            <w:r>
              <w:rPr>
                <w:sz w:val="23"/>
              </w:rPr>
              <w:t>clock</w:t>
            </w:r>
            <w:r>
              <w:rPr>
                <w:spacing w:val="-5"/>
                <w:sz w:val="23"/>
              </w:rPr>
              <w:t xml:space="preserve"> </w:t>
            </w:r>
            <w:r>
              <w:rPr>
                <w:sz w:val="23"/>
              </w:rPr>
              <w:t>in</w:t>
            </w:r>
            <w:r>
              <w:rPr>
                <w:spacing w:val="-5"/>
                <w:sz w:val="23"/>
              </w:rPr>
              <w:t xml:space="preserve"> </w:t>
            </w:r>
            <w:r>
              <w:rPr>
                <w:sz w:val="23"/>
              </w:rPr>
              <w:t>12</w:t>
            </w:r>
            <w:r>
              <w:rPr>
                <w:spacing w:val="-8"/>
                <w:sz w:val="23"/>
              </w:rPr>
              <w:t xml:space="preserve"> </w:t>
            </w:r>
            <w:r>
              <w:rPr>
                <w:sz w:val="23"/>
              </w:rPr>
              <w:t>Hours</w:t>
            </w:r>
            <w:r>
              <w:rPr>
                <w:spacing w:val="-3"/>
                <w:sz w:val="23"/>
              </w:rPr>
              <w:t xml:space="preserve"> </w:t>
            </w:r>
            <w:r>
              <w:rPr>
                <w:spacing w:val="-2"/>
                <w:sz w:val="23"/>
              </w:rPr>
              <w:t>shift</w:t>
            </w:r>
          </w:p>
          <w:p w14:paraId="47AE8249" w14:textId="77777777" w:rsidR="00620921" w:rsidRDefault="00EA4069">
            <w:pPr>
              <w:pStyle w:val="TableParagraph"/>
              <w:spacing w:line="264" w:lineRule="exact"/>
              <w:ind w:left="105"/>
              <w:rPr>
                <w:sz w:val="23"/>
              </w:rPr>
            </w:pPr>
            <w:r>
              <w:rPr>
                <w:sz w:val="23"/>
              </w:rPr>
              <w:t xml:space="preserve">beat from Up Home Signal to Down Home signals to avoid theft of </w:t>
            </w:r>
            <w:proofErr w:type="spellStart"/>
            <w:r>
              <w:rPr>
                <w:sz w:val="23"/>
              </w:rPr>
              <w:t>signalling</w:t>
            </w:r>
            <w:proofErr w:type="spellEnd"/>
            <w:r>
              <w:rPr>
                <w:sz w:val="23"/>
              </w:rPr>
              <w:t xml:space="preserve"> assets.</w:t>
            </w:r>
          </w:p>
        </w:tc>
        <w:tc>
          <w:tcPr>
            <w:tcW w:w="1324" w:type="dxa"/>
          </w:tcPr>
          <w:p w14:paraId="0CC90988" w14:textId="77777777" w:rsidR="00620921" w:rsidRDefault="00EA4069">
            <w:pPr>
              <w:pStyle w:val="TableParagraph"/>
              <w:ind w:left="14"/>
              <w:jc w:val="center"/>
              <w:rPr>
                <w:sz w:val="24"/>
              </w:rPr>
            </w:pPr>
            <w:r>
              <w:rPr>
                <w:sz w:val="24"/>
              </w:rPr>
              <w:t>Man</w:t>
            </w:r>
            <w:r>
              <w:rPr>
                <w:spacing w:val="-13"/>
                <w:sz w:val="24"/>
              </w:rPr>
              <w:t xml:space="preserve"> </w:t>
            </w:r>
            <w:r>
              <w:rPr>
                <w:spacing w:val="-5"/>
                <w:sz w:val="24"/>
              </w:rPr>
              <w:t>Day</w:t>
            </w:r>
          </w:p>
        </w:tc>
        <w:tc>
          <w:tcPr>
            <w:tcW w:w="1233" w:type="dxa"/>
          </w:tcPr>
          <w:p w14:paraId="177F662C" w14:textId="77777777" w:rsidR="00620921" w:rsidRDefault="00EA4069">
            <w:pPr>
              <w:pStyle w:val="TableParagraph"/>
              <w:ind w:left="18"/>
              <w:jc w:val="center"/>
              <w:rPr>
                <w:sz w:val="24"/>
              </w:rPr>
            </w:pPr>
            <w:r>
              <w:rPr>
                <w:spacing w:val="-5"/>
                <w:sz w:val="24"/>
              </w:rPr>
              <w:t>640</w:t>
            </w:r>
          </w:p>
        </w:tc>
      </w:tr>
      <w:tr w:rsidR="00620921" w14:paraId="43F6CFE3" w14:textId="77777777">
        <w:trPr>
          <w:trHeight w:val="1104"/>
        </w:trPr>
        <w:tc>
          <w:tcPr>
            <w:tcW w:w="842" w:type="dxa"/>
          </w:tcPr>
          <w:p w14:paraId="6CE7CF63" w14:textId="77777777" w:rsidR="00620921" w:rsidRDefault="00EA4069">
            <w:pPr>
              <w:pStyle w:val="TableParagraph"/>
              <w:ind w:left="9" w:right="1"/>
              <w:jc w:val="center"/>
              <w:rPr>
                <w:sz w:val="24"/>
              </w:rPr>
            </w:pPr>
            <w:r>
              <w:rPr>
                <w:spacing w:val="-4"/>
                <w:sz w:val="24"/>
              </w:rPr>
              <w:t>4408</w:t>
            </w:r>
          </w:p>
        </w:tc>
        <w:tc>
          <w:tcPr>
            <w:tcW w:w="6378" w:type="dxa"/>
          </w:tcPr>
          <w:p w14:paraId="140BEE45" w14:textId="77777777" w:rsidR="00620921" w:rsidRDefault="00EA4069">
            <w:pPr>
              <w:pStyle w:val="TableParagraph"/>
              <w:ind w:left="105" w:right="97"/>
              <w:jc w:val="both"/>
              <w:rPr>
                <w:sz w:val="24"/>
              </w:rPr>
            </w:pPr>
            <w:r>
              <w:rPr>
                <w:sz w:val="24"/>
              </w:rPr>
              <w:t>Arranging of skilled and unskilled workers with required tools</w:t>
            </w:r>
            <w:r>
              <w:rPr>
                <w:spacing w:val="-6"/>
                <w:sz w:val="24"/>
              </w:rPr>
              <w:t xml:space="preserve"> </w:t>
            </w:r>
            <w:r>
              <w:rPr>
                <w:sz w:val="24"/>
              </w:rPr>
              <w:t>during</w:t>
            </w:r>
            <w:r>
              <w:rPr>
                <w:spacing w:val="-5"/>
                <w:sz w:val="24"/>
              </w:rPr>
              <w:t xml:space="preserve"> </w:t>
            </w:r>
            <w:r>
              <w:rPr>
                <w:sz w:val="24"/>
              </w:rPr>
              <w:t>point</w:t>
            </w:r>
            <w:r>
              <w:rPr>
                <w:spacing w:val="-5"/>
                <w:sz w:val="24"/>
              </w:rPr>
              <w:t xml:space="preserve"> </w:t>
            </w:r>
            <w:r>
              <w:rPr>
                <w:sz w:val="24"/>
              </w:rPr>
              <w:t>blocks</w:t>
            </w:r>
            <w:r>
              <w:rPr>
                <w:spacing w:val="-5"/>
                <w:sz w:val="24"/>
              </w:rPr>
              <w:t xml:space="preserve"> </w:t>
            </w:r>
            <w:r>
              <w:rPr>
                <w:sz w:val="24"/>
              </w:rPr>
              <w:t>for</w:t>
            </w:r>
            <w:r>
              <w:rPr>
                <w:spacing w:val="-6"/>
                <w:sz w:val="24"/>
              </w:rPr>
              <w:t xml:space="preserve"> </w:t>
            </w:r>
            <w:r>
              <w:rPr>
                <w:sz w:val="24"/>
              </w:rPr>
              <w:t>removal</w:t>
            </w:r>
            <w:r>
              <w:rPr>
                <w:spacing w:val="-6"/>
                <w:sz w:val="24"/>
              </w:rPr>
              <w:t xml:space="preserve"> </w:t>
            </w:r>
            <w:r>
              <w:rPr>
                <w:sz w:val="24"/>
              </w:rPr>
              <w:t>of</w:t>
            </w:r>
            <w:r>
              <w:rPr>
                <w:spacing w:val="-5"/>
                <w:sz w:val="24"/>
              </w:rPr>
              <w:t xml:space="preserve"> </w:t>
            </w:r>
            <w:r>
              <w:rPr>
                <w:sz w:val="24"/>
              </w:rPr>
              <w:t>S&amp;T</w:t>
            </w:r>
            <w:r>
              <w:rPr>
                <w:spacing w:val="-6"/>
                <w:sz w:val="24"/>
              </w:rPr>
              <w:t xml:space="preserve"> </w:t>
            </w:r>
            <w:r>
              <w:rPr>
                <w:sz w:val="24"/>
              </w:rPr>
              <w:t>assets</w:t>
            </w:r>
            <w:r>
              <w:rPr>
                <w:spacing w:val="-5"/>
                <w:sz w:val="24"/>
              </w:rPr>
              <w:t xml:space="preserve"> </w:t>
            </w:r>
            <w:r>
              <w:rPr>
                <w:sz w:val="24"/>
              </w:rPr>
              <w:t>to</w:t>
            </w:r>
            <w:r>
              <w:rPr>
                <w:spacing w:val="-4"/>
                <w:sz w:val="24"/>
              </w:rPr>
              <w:t xml:space="preserve"> </w:t>
            </w:r>
            <w:r>
              <w:rPr>
                <w:sz w:val="24"/>
              </w:rPr>
              <w:t>give way</w:t>
            </w:r>
            <w:r>
              <w:rPr>
                <w:spacing w:val="16"/>
                <w:sz w:val="24"/>
              </w:rPr>
              <w:t xml:space="preserve"> </w:t>
            </w:r>
            <w:r>
              <w:rPr>
                <w:sz w:val="24"/>
              </w:rPr>
              <w:t>for</w:t>
            </w:r>
            <w:r>
              <w:rPr>
                <w:spacing w:val="16"/>
                <w:sz w:val="24"/>
              </w:rPr>
              <w:t xml:space="preserve"> </w:t>
            </w:r>
            <w:r>
              <w:rPr>
                <w:sz w:val="24"/>
              </w:rPr>
              <w:t>track</w:t>
            </w:r>
            <w:r>
              <w:rPr>
                <w:spacing w:val="16"/>
                <w:sz w:val="24"/>
              </w:rPr>
              <w:t xml:space="preserve"> </w:t>
            </w:r>
            <w:r>
              <w:rPr>
                <w:sz w:val="24"/>
              </w:rPr>
              <w:t>machines</w:t>
            </w:r>
            <w:r>
              <w:rPr>
                <w:spacing w:val="17"/>
                <w:sz w:val="24"/>
              </w:rPr>
              <w:t xml:space="preserve"> </w:t>
            </w:r>
            <w:r>
              <w:rPr>
                <w:sz w:val="24"/>
              </w:rPr>
              <w:t>and</w:t>
            </w:r>
            <w:r>
              <w:rPr>
                <w:spacing w:val="18"/>
                <w:sz w:val="24"/>
              </w:rPr>
              <w:t xml:space="preserve"> </w:t>
            </w:r>
            <w:r>
              <w:rPr>
                <w:sz w:val="24"/>
              </w:rPr>
              <w:t>re-fixing</w:t>
            </w:r>
            <w:r>
              <w:rPr>
                <w:spacing w:val="17"/>
                <w:sz w:val="24"/>
              </w:rPr>
              <w:t xml:space="preserve"> </w:t>
            </w:r>
            <w:r>
              <w:rPr>
                <w:sz w:val="24"/>
              </w:rPr>
              <w:t>the</w:t>
            </w:r>
            <w:r>
              <w:rPr>
                <w:spacing w:val="18"/>
                <w:sz w:val="24"/>
              </w:rPr>
              <w:t xml:space="preserve"> </w:t>
            </w:r>
            <w:r>
              <w:rPr>
                <w:sz w:val="24"/>
              </w:rPr>
              <w:t>removed</w:t>
            </w:r>
            <w:r>
              <w:rPr>
                <w:spacing w:val="18"/>
                <w:sz w:val="24"/>
              </w:rPr>
              <w:t xml:space="preserve"> </w:t>
            </w:r>
            <w:r>
              <w:rPr>
                <w:spacing w:val="-2"/>
                <w:sz w:val="24"/>
              </w:rPr>
              <w:t>assets</w:t>
            </w:r>
          </w:p>
          <w:p w14:paraId="28C096B9" w14:textId="77777777" w:rsidR="00620921" w:rsidRDefault="00EA4069">
            <w:pPr>
              <w:pStyle w:val="TableParagraph"/>
              <w:spacing w:before="1" w:line="255" w:lineRule="exact"/>
              <w:ind w:left="105"/>
              <w:jc w:val="both"/>
              <w:rPr>
                <w:sz w:val="24"/>
              </w:rPr>
            </w:pPr>
            <w:r>
              <w:rPr>
                <w:sz w:val="24"/>
              </w:rPr>
              <w:t>after</w:t>
            </w:r>
            <w:r>
              <w:rPr>
                <w:spacing w:val="-7"/>
                <w:sz w:val="24"/>
              </w:rPr>
              <w:t xml:space="preserve"> </w:t>
            </w:r>
            <w:r>
              <w:rPr>
                <w:sz w:val="24"/>
              </w:rPr>
              <w:t>insertion/removal</w:t>
            </w:r>
            <w:r>
              <w:rPr>
                <w:spacing w:val="-7"/>
                <w:sz w:val="24"/>
              </w:rPr>
              <w:t xml:space="preserve"> </w:t>
            </w:r>
            <w:r>
              <w:rPr>
                <w:sz w:val="24"/>
              </w:rPr>
              <w:t>of</w:t>
            </w:r>
            <w:r>
              <w:rPr>
                <w:spacing w:val="-4"/>
                <w:sz w:val="24"/>
              </w:rPr>
              <w:t xml:space="preserve"> </w:t>
            </w:r>
            <w:r>
              <w:rPr>
                <w:spacing w:val="-2"/>
                <w:sz w:val="24"/>
              </w:rPr>
              <w:t>point.</w:t>
            </w:r>
          </w:p>
        </w:tc>
        <w:tc>
          <w:tcPr>
            <w:tcW w:w="1324" w:type="dxa"/>
          </w:tcPr>
          <w:p w14:paraId="7F62FFE2" w14:textId="77777777" w:rsidR="00620921" w:rsidRDefault="00620921">
            <w:pPr>
              <w:pStyle w:val="TableParagraph"/>
              <w:rPr>
                <w:rFonts w:ascii="Arial"/>
                <w:b/>
                <w:sz w:val="24"/>
              </w:rPr>
            </w:pPr>
          </w:p>
          <w:p w14:paraId="13FF88A6" w14:textId="77777777" w:rsidR="00620921" w:rsidRDefault="00EA4069">
            <w:pPr>
              <w:pStyle w:val="TableParagraph"/>
              <w:ind w:left="14" w:right="4"/>
              <w:jc w:val="center"/>
              <w:rPr>
                <w:sz w:val="24"/>
              </w:rPr>
            </w:pPr>
            <w:r>
              <w:rPr>
                <w:sz w:val="24"/>
              </w:rPr>
              <w:t>Per</w:t>
            </w:r>
            <w:r>
              <w:rPr>
                <w:spacing w:val="-2"/>
                <w:sz w:val="24"/>
              </w:rPr>
              <w:t xml:space="preserve"> Point</w:t>
            </w:r>
          </w:p>
        </w:tc>
        <w:tc>
          <w:tcPr>
            <w:tcW w:w="1233" w:type="dxa"/>
          </w:tcPr>
          <w:p w14:paraId="4D2A1269" w14:textId="77777777" w:rsidR="00620921" w:rsidRDefault="00620921">
            <w:pPr>
              <w:pStyle w:val="TableParagraph"/>
              <w:rPr>
                <w:rFonts w:ascii="Arial"/>
                <w:b/>
                <w:sz w:val="24"/>
              </w:rPr>
            </w:pPr>
          </w:p>
          <w:p w14:paraId="62111245" w14:textId="77777777" w:rsidR="00620921" w:rsidRDefault="00EA4069">
            <w:pPr>
              <w:pStyle w:val="TableParagraph"/>
              <w:ind w:left="18" w:right="4"/>
              <w:jc w:val="center"/>
              <w:rPr>
                <w:sz w:val="24"/>
              </w:rPr>
            </w:pPr>
            <w:r>
              <w:rPr>
                <w:spacing w:val="-4"/>
                <w:sz w:val="24"/>
              </w:rPr>
              <w:t>4102</w:t>
            </w:r>
          </w:p>
        </w:tc>
      </w:tr>
      <w:tr w:rsidR="00620921" w14:paraId="3E33CE5E" w14:textId="77777777">
        <w:trPr>
          <w:trHeight w:val="1379"/>
        </w:trPr>
        <w:tc>
          <w:tcPr>
            <w:tcW w:w="842" w:type="dxa"/>
          </w:tcPr>
          <w:p w14:paraId="6E9203BD" w14:textId="77777777" w:rsidR="00620921" w:rsidRDefault="00EA4069">
            <w:pPr>
              <w:pStyle w:val="TableParagraph"/>
              <w:ind w:left="9" w:right="1"/>
              <w:jc w:val="center"/>
              <w:rPr>
                <w:sz w:val="24"/>
              </w:rPr>
            </w:pPr>
            <w:r>
              <w:rPr>
                <w:spacing w:val="-4"/>
                <w:sz w:val="24"/>
              </w:rPr>
              <w:t>4409</w:t>
            </w:r>
          </w:p>
        </w:tc>
        <w:tc>
          <w:tcPr>
            <w:tcW w:w="6378" w:type="dxa"/>
          </w:tcPr>
          <w:p w14:paraId="72A6666A" w14:textId="77777777" w:rsidR="00620921" w:rsidRDefault="00EA4069">
            <w:pPr>
              <w:pStyle w:val="TableParagraph"/>
              <w:spacing w:line="270" w:lineRule="atLeast"/>
              <w:ind w:left="105" w:right="98"/>
              <w:jc w:val="both"/>
              <w:rPr>
                <w:sz w:val="24"/>
              </w:rPr>
            </w:pPr>
            <w:r>
              <w:rPr>
                <w:sz w:val="24"/>
              </w:rPr>
              <w:t>Provision of one skilled and 2 unskilled staff round the clock to attend to teething trouble of the installation along with SI/CSI after the installation has been brought into commissioning. The work includes routine maintenance, failure restoration as per the direction of the SI/CSI.</w:t>
            </w:r>
          </w:p>
        </w:tc>
        <w:tc>
          <w:tcPr>
            <w:tcW w:w="1324" w:type="dxa"/>
          </w:tcPr>
          <w:p w14:paraId="74B3DAFA" w14:textId="77777777" w:rsidR="00620921" w:rsidRDefault="00620921">
            <w:pPr>
              <w:pStyle w:val="TableParagraph"/>
              <w:spacing w:before="2"/>
              <w:rPr>
                <w:rFonts w:ascii="Arial"/>
                <w:b/>
                <w:sz w:val="24"/>
              </w:rPr>
            </w:pPr>
          </w:p>
          <w:p w14:paraId="32E4AD5F" w14:textId="77777777" w:rsidR="00620921" w:rsidRDefault="00EA4069">
            <w:pPr>
              <w:pStyle w:val="TableParagraph"/>
              <w:ind w:left="14" w:right="5"/>
              <w:jc w:val="center"/>
              <w:rPr>
                <w:sz w:val="24"/>
              </w:rPr>
            </w:pPr>
            <w:r>
              <w:rPr>
                <w:sz w:val="24"/>
              </w:rPr>
              <w:t xml:space="preserve">Per </w:t>
            </w:r>
            <w:r>
              <w:rPr>
                <w:spacing w:val="-2"/>
                <w:sz w:val="24"/>
              </w:rPr>
              <w:t>month</w:t>
            </w:r>
          </w:p>
        </w:tc>
        <w:tc>
          <w:tcPr>
            <w:tcW w:w="1233" w:type="dxa"/>
          </w:tcPr>
          <w:p w14:paraId="09DBD56E" w14:textId="77777777" w:rsidR="00620921" w:rsidRDefault="00620921">
            <w:pPr>
              <w:pStyle w:val="TableParagraph"/>
              <w:spacing w:before="2"/>
              <w:rPr>
                <w:rFonts w:ascii="Arial"/>
                <w:b/>
                <w:sz w:val="24"/>
              </w:rPr>
            </w:pPr>
          </w:p>
          <w:p w14:paraId="51978E1D" w14:textId="77777777" w:rsidR="00620921" w:rsidRDefault="00EA4069">
            <w:pPr>
              <w:pStyle w:val="TableParagraph"/>
              <w:ind w:left="18" w:right="5"/>
              <w:jc w:val="center"/>
              <w:rPr>
                <w:sz w:val="24"/>
              </w:rPr>
            </w:pPr>
            <w:r>
              <w:rPr>
                <w:spacing w:val="-2"/>
                <w:sz w:val="24"/>
              </w:rPr>
              <w:t>64951</w:t>
            </w:r>
          </w:p>
        </w:tc>
      </w:tr>
      <w:tr w:rsidR="00620921" w14:paraId="2BA7DE65" w14:textId="77777777">
        <w:trPr>
          <w:trHeight w:val="551"/>
        </w:trPr>
        <w:tc>
          <w:tcPr>
            <w:tcW w:w="842" w:type="dxa"/>
          </w:tcPr>
          <w:p w14:paraId="6480D233" w14:textId="77777777" w:rsidR="00620921" w:rsidRDefault="00EA4069">
            <w:pPr>
              <w:pStyle w:val="TableParagraph"/>
              <w:ind w:left="9" w:right="1"/>
              <w:jc w:val="center"/>
              <w:rPr>
                <w:sz w:val="24"/>
              </w:rPr>
            </w:pPr>
            <w:r>
              <w:rPr>
                <w:spacing w:val="-4"/>
                <w:sz w:val="24"/>
              </w:rPr>
              <w:t>4410</w:t>
            </w:r>
          </w:p>
        </w:tc>
        <w:tc>
          <w:tcPr>
            <w:tcW w:w="6378" w:type="dxa"/>
          </w:tcPr>
          <w:p w14:paraId="3D0CD781" w14:textId="77777777" w:rsidR="00620921" w:rsidRDefault="00EA4069">
            <w:pPr>
              <w:pStyle w:val="TableParagraph"/>
              <w:spacing w:line="270" w:lineRule="atLeast"/>
              <w:ind w:left="105"/>
              <w:rPr>
                <w:sz w:val="24"/>
              </w:rPr>
            </w:pPr>
            <w:r>
              <w:rPr>
                <w:sz w:val="24"/>
              </w:rPr>
              <w:t>Installation,</w:t>
            </w:r>
            <w:r>
              <w:rPr>
                <w:spacing w:val="29"/>
                <w:sz w:val="24"/>
              </w:rPr>
              <w:t xml:space="preserve"> </w:t>
            </w:r>
            <w:r>
              <w:rPr>
                <w:sz w:val="24"/>
              </w:rPr>
              <w:t>testing</w:t>
            </w:r>
            <w:r>
              <w:rPr>
                <w:spacing w:val="29"/>
                <w:sz w:val="24"/>
              </w:rPr>
              <w:t xml:space="preserve"> </w:t>
            </w:r>
            <w:r>
              <w:rPr>
                <w:sz w:val="24"/>
              </w:rPr>
              <w:t>and</w:t>
            </w:r>
            <w:r>
              <w:rPr>
                <w:spacing w:val="31"/>
                <w:sz w:val="24"/>
              </w:rPr>
              <w:t xml:space="preserve"> </w:t>
            </w:r>
            <w:r>
              <w:rPr>
                <w:sz w:val="24"/>
              </w:rPr>
              <w:t>commissioning</w:t>
            </w:r>
            <w:r>
              <w:rPr>
                <w:spacing w:val="31"/>
                <w:sz w:val="24"/>
              </w:rPr>
              <w:t xml:space="preserve"> </w:t>
            </w:r>
            <w:r>
              <w:rPr>
                <w:sz w:val="24"/>
              </w:rPr>
              <w:t>of</w:t>
            </w:r>
            <w:r>
              <w:rPr>
                <w:spacing w:val="31"/>
                <w:sz w:val="24"/>
              </w:rPr>
              <w:t xml:space="preserve"> </w:t>
            </w:r>
            <w:r>
              <w:rPr>
                <w:sz w:val="24"/>
              </w:rPr>
              <w:t>Distilled</w:t>
            </w:r>
            <w:r>
              <w:rPr>
                <w:spacing w:val="32"/>
                <w:sz w:val="24"/>
              </w:rPr>
              <w:t xml:space="preserve"> </w:t>
            </w:r>
            <w:r>
              <w:rPr>
                <w:sz w:val="24"/>
              </w:rPr>
              <w:t>water plant/</w:t>
            </w:r>
            <w:proofErr w:type="spellStart"/>
            <w:r>
              <w:rPr>
                <w:sz w:val="24"/>
              </w:rPr>
              <w:t>Demineralised</w:t>
            </w:r>
            <w:proofErr w:type="spellEnd"/>
            <w:r>
              <w:rPr>
                <w:sz w:val="24"/>
              </w:rPr>
              <w:t xml:space="preserve"> plant.</w:t>
            </w:r>
          </w:p>
        </w:tc>
        <w:tc>
          <w:tcPr>
            <w:tcW w:w="1324" w:type="dxa"/>
          </w:tcPr>
          <w:p w14:paraId="30B435B3" w14:textId="77777777" w:rsidR="00620921" w:rsidRDefault="00EA4069">
            <w:pPr>
              <w:pStyle w:val="TableParagraph"/>
              <w:ind w:left="14" w:right="4"/>
              <w:jc w:val="center"/>
              <w:rPr>
                <w:sz w:val="24"/>
              </w:rPr>
            </w:pPr>
            <w:r>
              <w:rPr>
                <w:spacing w:val="-5"/>
                <w:sz w:val="24"/>
              </w:rPr>
              <w:t>No</w:t>
            </w:r>
          </w:p>
        </w:tc>
        <w:tc>
          <w:tcPr>
            <w:tcW w:w="1233" w:type="dxa"/>
          </w:tcPr>
          <w:p w14:paraId="0C7CD299" w14:textId="77777777" w:rsidR="00620921" w:rsidRDefault="00EA4069">
            <w:pPr>
              <w:pStyle w:val="TableParagraph"/>
              <w:ind w:left="18" w:right="4"/>
              <w:jc w:val="center"/>
              <w:rPr>
                <w:sz w:val="24"/>
              </w:rPr>
            </w:pPr>
            <w:r>
              <w:rPr>
                <w:spacing w:val="-4"/>
                <w:sz w:val="24"/>
              </w:rPr>
              <w:t>3309</w:t>
            </w:r>
          </w:p>
        </w:tc>
      </w:tr>
    </w:tbl>
    <w:p w14:paraId="620BA5FA" w14:textId="77777777" w:rsidR="00620921" w:rsidRDefault="00620921">
      <w:pPr>
        <w:jc w:val="center"/>
        <w:rPr>
          <w:sz w:val="24"/>
        </w:rPr>
        <w:sectPr w:rsidR="00620921">
          <w:pgSz w:w="11910" w:h="16840"/>
          <w:pgMar w:top="1180" w:right="560" w:bottom="1320" w:left="900" w:header="552" w:footer="1130" w:gutter="0"/>
          <w:cols w:space="720"/>
        </w:sectPr>
      </w:pPr>
    </w:p>
    <w:p w14:paraId="73EB4720"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0ADE4991" w14:textId="77777777">
        <w:trPr>
          <w:trHeight w:val="552"/>
        </w:trPr>
        <w:tc>
          <w:tcPr>
            <w:tcW w:w="842" w:type="dxa"/>
            <w:shd w:val="clear" w:color="auto" w:fill="BEBEBE"/>
          </w:tcPr>
          <w:p w14:paraId="241498A1" w14:textId="77777777" w:rsidR="00620921" w:rsidRDefault="00EA4069">
            <w:pPr>
              <w:pStyle w:val="TableParagraph"/>
              <w:ind w:left="131"/>
              <w:rPr>
                <w:rFonts w:ascii="Arial"/>
                <w:b/>
                <w:sz w:val="24"/>
              </w:rPr>
            </w:pPr>
            <w:r>
              <w:rPr>
                <w:rFonts w:ascii="Arial"/>
                <w:b/>
                <w:spacing w:val="-4"/>
                <w:sz w:val="24"/>
              </w:rPr>
              <w:t>ITEM</w:t>
            </w:r>
          </w:p>
          <w:p w14:paraId="453011A9"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60224A92"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1E93BC80"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BEBEBE"/>
          </w:tcPr>
          <w:p w14:paraId="24B33ED6" w14:textId="77777777" w:rsidR="00620921" w:rsidRDefault="00EA4069">
            <w:pPr>
              <w:pStyle w:val="TableParagraph"/>
              <w:ind w:left="18" w:right="5"/>
              <w:jc w:val="center"/>
              <w:rPr>
                <w:rFonts w:ascii="Arial"/>
                <w:b/>
                <w:sz w:val="24"/>
              </w:rPr>
            </w:pPr>
            <w:r>
              <w:rPr>
                <w:rFonts w:ascii="Arial"/>
                <w:b/>
                <w:spacing w:val="-4"/>
                <w:sz w:val="24"/>
              </w:rPr>
              <w:t>Rate</w:t>
            </w:r>
          </w:p>
          <w:p w14:paraId="0B7E6466"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2DB9B7D3" w14:textId="77777777">
        <w:trPr>
          <w:trHeight w:val="275"/>
        </w:trPr>
        <w:tc>
          <w:tcPr>
            <w:tcW w:w="9777" w:type="dxa"/>
            <w:gridSpan w:val="4"/>
          </w:tcPr>
          <w:p w14:paraId="0CB8EF1C" w14:textId="77777777" w:rsidR="00620921" w:rsidRDefault="00EA4069">
            <w:pPr>
              <w:pStyle w:val="TableParagraph"/>
              <w:spacing w:line="255" w:lineRule="exact"/>
              <w:ind w:left="13" w:right="5"/>
              <w:jc w:val="center"/>
              <w:rPr>
                <w:rFonts w:ascii="Arial" w:hAnsi="Arial"/>
                <w:b/>
                <w:sz w:val="24"/>
              </w:rPr>
            </w:pPr>
            <w:r>
              <w:rPr>
                <w:rFonts w:ascii="Arial" w:hAnsi="Arial"/>
                <w:b/>
                <w:sz w:val="24"/>
              </w:rPr>
              <w:t>CHAPTER</w:t>
            </w:r>
            <w:r>
              <w:rPr>
                <w:rFonts w:ascii="Arial" w:hAnsi="Arial"/>
                <w:b/>
                <w:spacing w:val="-5"/>
                <w:sz w:val="24"/>
              </w:rPr>
              <w:t xml:space="preserve"> </w:t>
            </w:r>
            <w:r>
              <w:rPr>
                <w:rFonts w:ascii="Arial" w:hAnsi="Arial"/>
                <w:b/>
                <w:sz w:val="24"/>
              </w:rPr>
              <w:t>45–RELEASING</w:t>
            </w:r>
            <w:r>
              <w:rPr>
                <w:rFonts w:ascii="Arial" w:hAnsi="Arial"/>
                <w:b/>
                <w:spacing w:val="-4"/>
                <w:sz w:val="24"/>
              </w:rPr>
              <w:t xml:space="preserve"> </w:t>
            </w:r>
            <w:r>
              <w:rPr>
                <w:rFonts w:ascii="Arial" w:hAnsi="Arial"/>
                <w:b/>
                <w:sz w:val="24"/>
              </w:rPr>
              <w:t>OF</w:t>
            </w:r>
            <w:r>
              <w:rPr>
                <w:rFonts w:ascii="Arial" w:hAnsi="Arial"/>
                <w:b/>
                <w:spacing w:val="-4"/>
                <w:sz w:val="24"/>
              </w:rPr>
              <w:t xml:space="preserve"> </w:t>
            </w:r>
            <w:r>
              <w:rPr>
                <w:rFonts w:ascii="Arial" w:hAnsi="Arial"/>
                <w:b/>
                <w:sz w:val="24"/>
              </w:rPr>
              <w:t>S&amp;T</w:t>
            </w:r>
            <w:r>
              <w:rPr>
                <w:rFonts w:ascii="Arial" w:hAnsi="Arial"/>
                <w:b/>
                <w:spacing w:val="-4"/>
                <w:sz w:val="24"/>
              </w:rPr>
              <w:t xml:space="preserve"> </w:t>
            </w:r>
            <w:r>
              <w:rPr>
                <w:rFonts w:ascii="Arial" w:hAnsi="Arial"/>
                <w:b/>
                <w:spacing w:val="-2"/>
                <w:sz w:val="24"/>
              </w:rPr>
              <w:t>GEARS</w:t>
            </w:r>
          </w:p>
        </w:tc>
      </w:tr>
      <w:tr w:rsidR="00620921" w14:paraId="2054EEB7" w14:textId="77777777">
        <w:trPr>
          <w:trHeight w:val="1103"/>
        </w:trPr>
        <w:tc>
          <w:tcPr>
            <w:tcW w:w="842" w:type="dxa"/>
          </w:tcPr>
          <w:p w14:paraId="48CDEB66" w14:textId="77777777" w:rsidR="00620921" w:rsidRDefault="00EA4069">
            <w:pPr>
              <w:pStyle w:val="TableParagraph"/>
              <w:ind w:left="9" w:right="1"/>
              <w:jc w:val="center"/>
              <w:rPr>
                <w:sz w:val="24"/>
              </w:rPr>
            </w:pPr>
            <w:r>
              <w:rPr>
                <w:spacing w:val="-4"/>
                <w:sz w:val="24"/>
              </w:rPr>
              <w:t>4501</w:t>
            </w:r>
          </w:p>
        </w:tc>
        <w:tc>
          <w:tcPr>
            <w:tcW w:w="6378" w:type="dxa"/>
          </w:tcPr>
          <w:p w14:paraId="1ECC886A" w14:textId="77777777" w:rsidR="00620921" w:rsidRDefault="00EA4069">
            <w:pPr>
              <w:pStyle w:val="TableParagraph"/>
              <w:spacing w:line="270" w:lineRule="atLeast"/>
              <w:ind w:left="105" w:right="98"/>
              <w:jc w:val="both"/>
              <w:rPr>
                <w:sz w:val="24"/>
              </w:rPr>
            </w:pPr>
            <w:r>
              <w:rPr>
                <w:sz w:val="24"/>
              </w:rPr>
              <w:t xml:space="preserve">Releasing of the following </w:t>
            </w:r>
            <w:proofErr w:type="spellStart"/>
            <w:r>
              <w:rPr>
                <w:sz w:val="24"/>
              </w:rPr>
              <w:t>equipments</w:t>
            </w:r>
            <w:proofErr w:type="spellEnd"/>
            <w:r>
              <w:rPr>
                <w:sz w:val="24"/>
              </w:rPr>
              <w:t xml:space="preserve"> without causing </w:t>
            </w:r>
            <w:r>
              <w:rPr>
                <w:spacing w:val="-2"/>
                <w:sz w:val="24"/>
              </w:rPr>
              <w:t>damage,</w:t>
            </w:r>
            <w:r>
              <w:rPr>
                <w:spacing w:val="-9"/>
                <w:sz w:val="24"/>
              </w:rPr>
              <w:t xml:space="preserve"> </w:t>
            </w:r>
            <w:r>
              <w:rPr>
                <w:spacing w:val="-2"/>
                <w:sz w:val="24"/>
              </w:rPr>
              <w:t>stacking</w:t>
            </w:r>
            <w:r>
              <w:rPr>
                <w:spacing w:val="-9"/>
                <w:sz w:val="24"/>
              </w:rPr>
              <w:t xml:space="preserve"> </w:t>
            </w:r>
            <w:r>
              <w:rPr>
                <w:spacing w:val="-2"/>
                <w:sz w:val="24"/>
              </w:rPr>
              <w:t>neatly</w:t>
            </w:r>
            <w:r>
              <w:rPr>
                <w:spacing w:val="-10"/>
                <w:sz w:val="24"/>
              </w:rPr>
              <w:t xml:space="preserve"> </w:t>
            </w:r>
            <w:r>
              <w:rPr>
                <w:spacing w:val="-2"/>
                <w:sz w:val="24"/>
              </w:rPr>
              <w:t>at</w:t>
            </w:r>
            <w:r>
              <w:rPr>
                <w:spacing w:val="-9"/>
                <w:sz w:val="24"/>
              </w:rPr>
              <w:t xml:space="preserve"> </w:t>
            </w:r>
            <w:r>
              <w:rPr>
                <w:spacing w:val="-2"/>
                <w:sz w:val="24"/>
              </w:rPr>
              <w:t>a</w:t>
            </w:r>
            <w:r>
              <w:rPr>
                <w:spacing w:val="-9"/>
                <w:sz w:val="24"/>
              </w:rPr>
              <w:t xml:space="preserve"> </w:t>
            </w:r>
            <w:proofErr w:type="spellStart"/>
            <w:r>
              <w:rPr>
                <w:spacing w:val="-2"/>
                <w:sz w:val="24"/>
              </w:rPr>
              <w:t>centralised</w:t>
            </w:r>
            <w:proofErr w:type="spellEnd"/>
            <w:r>
              <w:rPr>
                <w:spacing w:val="-9"/>
                <w:sz w:val="24"/>
              </w:rPr>
              <w:t xml:space="preserve"> </w:t>
            </w:r>
            <w:r>
              <w:rPr>
                <w:spacing w:val="-2"/>
                <w:sz w:val="24"/>
              </w:rPr>
              <w:t>place</w:t>
            </w:r>
            <w:r>
              <w:rPr>
                <w:spacing w:val="-12"/>
                <w:sz w:val="24"/>
              </w:rPr>
              <w:t xml:space="preserve"> </w:t>
            </w:r>
            <w:r>
              <w:rPr>
                <w:spacing w:val="-2"/>
                <w:sz w:val="24"/>
              </w:rPr>
              <w:t>near</w:t>
            </w:r>
            <w:r>
              <w:rPr>
                <w:spacing w:val="-10"/>
                <w:sz w:val="24"/>
              </w:rPr>
              <w:t xml:space="preserve"> </w:t>
            </w:r>
            <w:r>
              <w:rPr>
                <w:spacing w:val="-2"/>
                <w:sz w:val="24"/>
              </w:rPr>
              <w:t>the</w:t>
            </w:r>
            <w:r>
              <w:rPr>
                <w:spacing w:val="-9"/>
                <w:sz w:val="24"/>
              </w:rPr>
              <w:t xml:space="preserve"> </w:t>
            </w:r>
            <w:r>
              <w:rPr>
                <w:spacing w:val="-2"/>
                <w:sz w:val="24"/>
              </w:rPr>
              <w:t xml:space="preserve">site </w:t>
            </w:r>
            <w:r>
              <w:rPr>
                <w:sz w:val="24"/>
              </w:rPr>
              <w:t>of work as shown by the in charge, and handing over the same to the Stores depot as per the inventory made.</w:t>
            </w:r>
          </w:p>
        </w:tc>
        <w:tc>
          <w:tcPr>
            <w:tcW w:w="1324" w:type="dxa"/>
          </w:tcPr>
          <w:p w14:paraId="279A149D" w14:textId="77777777" w:rsidR="00620921" w:rsidRDefault="00620921">
            <w:pPr>
              <w:pStyle w:val="TableParagraph"/>
              <w:rPr>
                <w:rFonts w:ascii="Times New Roman"/>
              </w:rPr>
            </w:pPr>
          </w:p>
        </w:tc>
        <w:tc>
          <w:tcPr>
            <w:tcW w:w="1233" w:type="dxa"/>
          </w:tcPr>
          <w:p w14:paraId="5D159729" w14:textId="77777777" w:rsidR="00620921" w:rsidRDefault="00620921">
            <w:pPr>
              <w:pStyle w:val="TableParagraph"/>
              <w:rPr>
                <w:rFonts w:ascii="Times New Roman"/>
              </w:rPr>
            </w:pPr>
          </w:p>
        </w:tc>
      </w:tr>
      <w:tr w:rsidR="00620921" w14:paraId="49DD07D1" w14:textId="77777777">
        <w:trPr>
          <w:trHeight w:val="1379"/>
        </w:trPr>
        <w:tc>
          <w:tcPr>
            <w:tcW w:w="842" w:type="dxa"/>
          </w:tcPr>
          <w:p w14:paraId="7556AEC1" w14:textId="77777777" w:rsidR="00620921" w:rsidRDefault="00EA4069">
            <w:pPr>
              <w:pStyle w:val="TableParagraph"/>
              <w:ind w:left="9" w:right="1"/>
              <w:jc w:val="center"/>
              <w:rPr>
                <w:sz w:val="24"/>
              </w:rPr>
            </w:pPr>
            <w:r>
              <w:rPr>
                <w:spacing w:val="-5"/>
                <w:sz w:val="24"/>
              </w:rPr>
              <w:t>(a)</w:t>
            </w:r>
          </w:p>
        </w:tc>
        <w:tc>
          <w:tcPr>
            <w:tcW w:w="6378" w:type="dxa"/>
          </w:tcPr>
          <w:p w14:paraId="197B1EDF" w14:textId="77777777" w:rsidR="00620921" w:rsidRDefault="00EA4069">
            <w:pPr>
              <w:pStyle w:val="TableParagraph"/>
              <w:spacing w:line="270" w:lineRule="atLeast"/>
              <w:ind w:left="105" w:right="99"/>
              <w:jc w:val="both"/>
              <w:rPr>
                <w:sz w:val="24"/>
              </w:rPr>
            </w:pPr>
            <w:r>
              <w:rPr>
                <w:sz w:val="24"/>
              </w:rPr>
              <w:t>Releasing of hand plunger lock single/double along with switch extension pieces, stretcher bars, point/ trap indicators</w:t>
            </w:r>
            <w:r>
              <w:rPr>
                <w:spacing w:val="-17"/>
                <w:sz w:val="24"/>
              </w:rPr>
              <w:t xml:space="preserve"> </w:t>
            </w:r>
            <w:r>
              <w:rPr>
                <w:sz w:val="24"/>
              </w:rPr>
              <w:t>and</w:t>
            </w:r>
            <w:r>
              <w:rPr>
                <w:spacing w:val="-17"/>
                <w:sz w:val="24"/>
              </w:rPr>
              <w:t xml:space="preserve"> </w:t>
            </w:r>
            <w:r>
              <w:rPr>
                <w:sz w:val="24"/>
              </w:rPr>
              <w:t>other</w:t>
            </w:r>
            <w:r>
              <w:rPr>
                <w:spacing w:val="-16"/>
                <w:sz w:val="24"/>
              </w:rPr>
              <w:t xml:space="preserve"> </w:t>
            </w:r>
            <w:r>
              <w:rPr>
                <w:sz w:val="24"/>
              </w:rPr>
              <w:t>fixtures</w:t>
            </w:r>
            <w:r>
              <w:rPr>
                <w:spacing w:val="-17"/>
                <w:sz w:val="24"/>
              </w:rPr>
              <w:t xml:space="preserve"> </w:t>
            </w:r>
            <w:r>
              <w:rPr>
                <w:sz w:val="24"/>
              </w:rPr>
              <w:t>carefully</w:t>
            </w:r>
            <w:r>
              <w:rPr>
                <w:spacing w:val="-17"/>
                <w:sz w:val="24"/>
              </w:rPr>
              <w:t xml:space="preserve"> </w:t>
            </w:r>
            <w:r>
              <w:rPr>
                <w:sz w:val="24"/>
              </w:rPr>
              <w:t>without</w:t>
            </w:r>
            <w:r>
              <w:rPr>
                <w:spacing w:val="-17"/>
                <w:sz w:val="24"/>
              </w:rPr>
              <w:t xml:space="preserve"> </w:t>
            </w:r>
            <w:r>
              <w:rPr>
                <w:sz w:val="24"/>
              </w:rPr>
              <w:t>damaging</w:t>
            </w:r>
            <w:r>
              <w:rPr>
                <w:spacing w:val="-16"/>
                <w:sz w:val="24"/>
              </w:rPr>
              <w:t xml:space="preserve"> </w:t>
            </w:r>
            <w:r>
              <w:rPr>
                <w:sz w:val="24"/>
              </w:rPr>
              <w:t>the materials, accounting and stacking them neatly at a place as instructed by Railway representative at site.</w:t>
            </w:r>
          </w:p>
        </w:tc>
        <w:tc>
          <w:tcPr>
            <w:tcW w:w="1324" w:type="dxa"/>
          </w:tcPr>
          <w:p w14:paraId="235C1520" w14:textId="77777777" w:rsidR="00620921" w:rsidRDefault="00620921">
            <w:pPr>
              <w:pStyle w:val="TableParagraph"/>
              <w:spacing w:before="7"/>
              <w:rPr>
                <w:rFonts w:ascii="Arial"/>
                <w:b/>
                <w:sz w:val="24"/>
              </w:rPr>
            </w:pPr>
          </w:p>
          <w:p w14:paraId="1EA32460" w14:textId="77777777" w:rsidR="00620921" w:rsidRDefault="00EA4069">
            <w:pPr>
              <w:pStyle w:val="TableParagraph"/>
              <w:ind w:left="14" w:right="1"/>
              <w:jc w:val="center"/>
              <w:rPr>
                <w:sz w:val="24"/>
              </w:rPr>
            </w:pPr>
            <w:r>
              <w:rPr>
                <w:spacing w:val="-5"/>
                <w:sz w:val="24"/>
              </w:rPr>
              <w:t>Set</w:t>
            </w:r>
          </w:p>
        </w:tc>
        <w:tc>
          <w:tcPr>
            <w:tcW w:w="1233" w:type="dxa"/>
          </w:tcPr>
          <w:p w14:paraId="73B72FBE" w14:textId="77777777" w:rsidR="00620921" w:rsidRDefault="00620921">
            <w:pPr>
              <w:pStyle w:val="TableParagraph"/>
              <w:spacing w:before="7"/>
              <w:rPr>
                <w:rFonts w:ascii="Arial"/>
                <w:b/>
                <w:sz w:val="24"/>
              </w:rPr>
            </w:pPr>
          </w:p>
          <w:p w14:paraId="55AF870E" w14:textId="77777777" w:rsidR="00620921" w:rsidRDefault="00EA4069">
            <w:pPr>
              <w:pStyle w:val="TableParagraph"/>
              <w:ind w:left="18" w:right="4"/>
              <w:jc w:val="center"/>
              <w:rPr>
                <w:sz w:val="24"/>
              </w:rPr>
            </w:pPr>
            <w:r>
              <w:rPr>
                <w:spacing w:val="-4"/>
                <w:sz w:val="24"/>
              </w:rPr>
              <w:t>1808</w:t>
            </w:r>
          </w:p>
        </w:tc>
      </w:tr>
      <w:tr w:rsidR="00620921" w14:paraId="2F8C78C8" w14:textId="77777777">
        <w:trPr>
          <w:trHeight w:val="2207"/>
        </w:trPr>
        <w:tc>
          <w:tcPr>
            <w:tcW w:w="842" w:type="dxa"/>
          </w:tcPr>
          <w:p w14:paraId="3F81ADB3" w14:textId="77777777" w:rsidR="00620921" w:rsidRDefault="00EA4069">
            <w:pPr>
              <w:pStyle w:val="TableParagraph"/>
              <w:spacing w:line="276" w:lineRule="exact"/>
              <w:ind w:left="9" w:right="1"/>
              <w:jc w:val="center"/>
              <w:rPr>
                <w:sz w:val="24"/>
              </w:rPr>
            </w:pPr>
            <w:r>
              <w:rPr>
                <w:spacing w:val="-5"/>
                <w:sz w:val="24"/>
              </w:rPr>
              <w:t>(b)</w:t>
            </w:r>
          </w:p>
        </w:tc>
        <w:tc>
          <w:tcPr>
            <w:tcW w:w="6378" w:type="dxa"/>
          </w:tcPr>
          <w:p w14:paraId="6CF17E85" w14:textId="77777777" w:rsidR="00620921" w:rsidRDefault="00EA4069">
            <w:pPr>
              <w:pStyle w:val="TableParagraph"/>
              <w:ind w:left="105" w:right="96"/>
              <w:jc w:val="both"/>
              <w:rPr>
                <w:sz w:val="24"/>
              </w:rPr>
            </w:pPr>
            <w:r>
              <w:rPr>
                <w:sz w:val="24"/>
              </w:rPr>
              <w:t>Releasing</w:t>
            </w:r>
            <w:r>
              <w:rPr>
                <w:spacing w:val="-17"/>
                <w:sz w:val="24"/>
              </w:rPr>
              <w:t xml:space="preserve"> </w:t>
            </w:r>
            <w:r>
              <w:rPr>
                <w:sz w:val="24"/>
              </w:rPr>
              <w:t>of</w:t>
            </w:r>
            <w:r>
              <w:rPr>
                <w:spacing w:val="-17"/>
                <w:sz w:val="24"/>
              </w:rPr>
              <w:t xml:space="preserve"> </w:t>
            </w:r>
            <w:r>
              <w:rPr>
                <w:sz w:val="24"/>
              </w:rPr>
              <w:t>all</w:t>
            </w:r>
            <w:r>
              <w:rPr>
                <w:spacing w:val="-16"/>
                <w:sz w:val="24"/>
              </w:rPr>
              <w:t xml:space="preserve"> </w:t>
            </w:r>
            <w:r>
              <w:rPr>
                <w:sz w:val="24"/>
              </w:rPr>
              <w:t>the</w:t>
            </w:r>
            <w:r>
              <w:rPr>
                <w:spacing w:val="-17"/>
                <w:sz w:val="24"/>
              </w:rPr>
              <w:t xml:space="preserve"> </w:t>
            </w:r>
            <w:r>
              <w:rPr>
                <w:sz w:val="24"/>
              </w:rPr>
              <w:t>S</w:t>
            </w:r>
            <w:r>
              <w:rPr>
                <w:spacing w:val="-16"/>
                <w:sz w:val="24"/>
              </w:rPr>
              <w:t xml:space="preserve"> </w:t>
            </w:r>
            <w:r>
              <w:rPr>
                <w:sz w:val="24"/>
              </w:rPr>
              <w:t>&amp;</w:t>
            </w:r>
            <w:r>
              <w:rPr>
                <w:spacing w:val="-17"/>
                <w:sz w:val="24"/>
              </w:rPr>
              <w:t xml:space="preserve"> </w:t>
            </w:r>
            <w:r>
              <w:rPr>
                <w:sz w:val="24"/>
              </w:rPr>
              <w:t>T</w:t>
            </w:r>
            <w:r>
              <w:rPr>
                <w:spacing w:val="-16"/>
                <w:sz w:val="24"/>
              </w:rPr>
              <w:t xml:space="preserve"> </w:t>
            </w:r>
            <w:r>
              <w:rPr>
                <w:sz w:val="24"/>
              </w:rPr>
              <w:t>gadgets</w:t>
            </w:r>
            <w:r>
              <w:rPr>
                <w:spacing w:val="-16"/>
                <w:sz w:val="24"/>
              </w:rPr>
              <w:t xml:space="preserve"> </w:t>
            </w:r>
            <w:r>
              <w:rPr>
                <w:sz w:val="24"/>
              </w:rPr>
              <w:t>at</w:t>
            </w:r>
            <w:r>
              <w:rPr>
                <w:spacing w:val="-16"/>
                <w:sz w:val="24"/>
              </w:rPr>
              <w:t xml:space="preserve"> </w:t>
            </w:r>
            <w:r>
              <w:rPr>
                <w:sz w:val="24"/>
              </w:rPr>
              <w:t>LC</w:t>
            </w:r>
            <w:r>
              <w:rPr>
                <w:spacing w:val="-16"/>
                <w:sz w:val="24"/>
              </w:rPr>
              <w:t xml:space="preserve"> </w:t>
            </w:r>
            <w:r>
              <w:rPr>
                <w:sz w:val="24"/>
              </w:rPr>
              <w:t>gates</w:t>
            </w:r>
            <w:r>
              <w:rPr>
                <w:spacing w:val="-17"/>
                <w:sz w:val="24"/>
              </w:rPr>
              <w:t xml:space="preserve"> </w:t>
            </w:r>
            <w:r>
              <w:rPr>
                <w:sz w:val="24"/>
              </w:rPr>
              <w:t>like</w:t>
            </w:r>
            <w:r>
              <w:rPr>
                <w:spacing w:val="-15"/>
                <w:sz w:val="24"/>
              </w:rPr>
              <w:t xml:space="preserve"> </w:t>
            </w:r>
            <w:r>
              <w:rPr>
                <w:sz w:val="24"/>
              </w:rPr>
              <w:t>SM</w:t>
            </w:r>
            <w:r>
              <w:rPr>
                <w:spacing w:val="-17"/>
                <w:sz w:val="24"/>
              </w:rPr>
              <w:t xml:space="preserve"> </w:t>
            </w:r>
            <w:r>
              <w:rPr>
                <w:sz w:val="24"/>
              </w:rPr>
              <w:t>slide instruments, illuminated diagram board, block counter, termination</w:t>
            </w:r>
            <w:r>
              <w:rPr>
                <w:spacing w:val="-1"/>
                <w:sz w:val="24"/>
              </w:rPr>
              <w:t xml:space="preserve"> </w:t>
            </w:r>
            <w:r>
              <w:rPr>
                <w:sz w:val="24"/>
              </w:rPr>
              <w:t>box,</w:t>
            </w:r>
            <w:r>
              <w:rPr>
                <w:spacing w:val="-1"/>
                <w:sz w:val="24"/>
              </w:rPr>
              <w:t xml:space="preserve"> </w:t>
            </w:r>
            <w:r>
              <w:rPr>
                <w:sz w:val="24"/>
              </w:rPr>
              <w:t>telephones,</w:t>
            </w:r>
            <w:r>
              <w:rPr>
                <w:spacing w:val="-1"/>
                <w:sz w:val="24"/>
              </w:rPr>
              <w:t xml:space="preserve"> </w:t>
            </w:r>
            <w:r>
              <w:rPr>
                <w:sz w:val="24"/>
              </w:rPr>
              <w:t>emergency</w:t>
            </w:r>
            <w:r>
              <w:rPr>
                <w:spacing w:val="-2"/>
                <w:sz w:val="24"/>
              </w:rPr>
              <w:t xml:space="preserve"> </w:t>
            </w:r>
            <w:r>
              <w:rPr>
                <w:sz w:val="24"/>
              </w:rPr>
              <w:t>key</w:t>
            </w:r>
            <w:r>
              <w:rPr>
                <w:spacing w:val="-4"/>
                <w:sz w:val="24"/>
              </w:rPr>
              <w:t xml:space="preserve"> </w:t>
            </w:r>
            <w:r>
              <w:rPr>
                <w:sz w:val="24"/>
              </w:rPr>
              <w:t>box,</w:t>
            </w:r>
            <w:r>
              <w:rPr>
                <w:spacing w:val="-1"/>
                <w:sz w:val="24"/>
              </w:rPr>
              <w:t xml:space="preserve"> </w:t>
            </w:r>
            <w:r>
              <w:rPr>
                <w:sz w:val="24"/>
              </w:rPr>
              <w:t>LC</w:t>
            </w:r>
            <w:r>
              <w:rPr>
                <w:spacing w:val="-2"/>
                <w:sz w:val="24"/>
              </w:rPr>
              <w:t xml:space="preserve"> </w:t>
            </w:r>
            <w:r>
              <w:rPr>
                <w:sz w:val="24"/>
              </w:rPr>
              <w:t>gate barriers, cranks, wire rope etc. and concerned wiring, accounting and stacking them neatly at a place as instructed</w:t>
            </w:r>
            <w:r>
              <w:rPr>
                <w:spacing w:val="-19"/>
                <w:sz w:val="24"/>
              </w:rPr>
              <w:t xml:space="preserve"> </w:t>
            </w:r>
            <w:r>
              <w:rPr>
                <w:sz w:val="24"/>
              </w:rPr>
              <w:t>by</w:t>
            </w:r>
            <w:r>
              <w:rPr>
                <w:spacing w:val="-15"/>
                <w:sz w:val="24"/>
              </w:rPr>
              <w:t xml:space="preserve"> </w:t>
            </w:r>
            <w:r>
              <w:rPr>
                <w:sz w:val="24"/>
              </w:rPr>
              <w:t>Railway</w:t>
            </w:r>
            <w:r>
              <w:rPr>
                <w:spacing w:val="-15"/>
                <w:sz w:val="24"/>
              </w:rPr>
              <w:t xml:space="preserve"> </w:t>
            </w:r>
            <w:r>
              <w:rPr>
                <w:sz w:val="24"/>
              </w:rPr>
              <w:t>representative</w:t>
            </w:r>
            <w:r>
              <w:rPr>
                <w:spacing w:val="-14"/>
                <w:sz w:val="24"/>
              </w:rPr>
              <w:t xml:space="preserve"> </w:t>
            </w:r>
            <w:r>
              <w:rPr>
                <w:sz w:val="24"/>
              </w:rPr>
              <w:t>at</w:t>
            </w:r>
            <w:r>
              <w:rPr>
                <w:spacing w:val="-14"/>
                <w:sz w:val="24"/>
              </w:rPr>
              <w:t xml:space="preserve"> </w:t>
            </w:r>
            <w:r>
              <w:rPr>
                <w:sz w:val="24"/>
              </w:rPr>
              <w:t>site.</w:t>
            </w:r>
            <w:r>
              <w:rPr>
                <w:spacing w:val="-14"/>
                <w:sz w:val="24"/>
              </w:rPr>
              <w:t xml:space="preserve"> </w:t>
            </w:r>
            <w:r>
              <w:rPr>
                <w:sz w:val="24"/>
              </w:rPr>
              <w:t>After</w:t>
            </w:r>
            <w:r>
              <w:rPr>
                <w:spacing w:val="-15"/>
                <w:sz w:val="24"/>
              </w:rPr>
              <w:t xml:space="preserve"> </w:t>
            </w:r>
            <w:r>
              <w:rPr>
                <w:spacing w:val="-2"/>
                <w:sz w:val="24"/>
              </w:rPr>
              <w:t>releasing</w:t>
            </w:r>
          </w:p>
          <w:p w14:paraId="078FB3FF" w14:textId="77777777" w:rsidR="00620921" w:rsidRDefault="00EA4069">
            <w:pPr>
              <w:pStyle w:val="TableParagraph"/>
              <w:spacing w:line="270" w:lineRule="atLeast"/>
              <w:ind w:left="105" w:right="103"/>
              <w:jc w:val="both"/>
              <w:rPr>
                <w:sz w:val="24"/>
              </w:rPr>
            </w:pPr>
            <w:r>
              <w:rPr>
                <w:sz w:val="24"/>
              </w:rPr>
              <w:t>any holes on the walls/ floor are to be filled with cement mortar and plastered.</w:t>
            </w:r>
          </w:p>
        </w:tc>
        <w:tc>
          <w:tcPr>
            <w:tcW w:w="1324" w:type="dxa"/>
          </w:tcPr>
          <w:p w14:paraId="2EF904E5" w14:textId="77777777" w:rsidR="00620921" w:rsidRDefault="00EA4069">
            <w:pPr>
              <w:pStyle w:val="TableParagraph"/>
              <w:spacing w:before="275"/>
              <w:ind w:left="14" w:right="1"/>
              <w:jc w:val="center"/>
              <w:rPr>
                <w:sz w:val="24"/>
              </w:rPr>
            </w:pPr>
            <w:r>
              <w:rPr>
                <w:spacing w:val="-5"/>
                <w:sz w:val="24"/>
              </w:rPr>
              <w:t>Set</w:t>
            </w:r>
          </w:p>
        </w:tc>
        <w:tc>
          <w:tcPr>
            <w:tcW w:w="1233" w:type="dxa"/>
          </w:tcPr>
          <w:p w14:paraId="223D9511" w14:textId="77777777" w:rsidR="00620921" w:rsidRDefault="00EA4069">
            <w:pPr>
              <w:pStyle w:val="TableParagraph"/>
              <w:spacing w:before="275"/>
              <w:ind w:left="18" w:right="4"/>
              <w:jc w:val="center"/>
              <w:rPr>
                <w:sz w:val="24"/>
              </w:rPr>
            </w:pPr>
            <w:r>
              <w:rPr>
                <w:spacing w:val="-4"/>
                <w:sz w:val="24"/>
              </w:rPr>
              <w:t>7232</w:t>
            </w:r>
          </w:p>
        </w:tc>
      </w:tr>
      <w:tr w:rsidR="00620921" w14:paraId="2C89CABD" w14:textId="77777777">
        <w:trPr>
          <w:trHeight w:val="2484"/>
        </w:trPr>
        <w:tc>
          <w:tcPr>
            <w:tcW w:w="842" w:type="dxa"/>
          </w:tcPr>
          <w:p w14:paraId="3B024EB3" w14:textId="77777777" w:rsidR="00620921" w:rsidRDefault="00EA4069">
            <w:pPr>
              <w:pStyle w:val="TableParagraph"/>
              <w:ind w:left="9" w:right="5"/>
              <w:jc w:val="center"/>
              <w:rPr>
                <w:sz w:val="24"/>
              </w:rPr>
            </w:pPr>
            <w:r>
              <w:rPr>
                <w:spacing w:val="-5"/>
                <w:sz w:val="24"/>
              </w:rPr>
              <w:t>(c)</w:t>
            </w:r>
          </w:p>
        </w:tc>
        <w:tc>
          <w:tcPr>
            <w:tcW w:w="6378" w:type="dxa"/>
          </w:tcPr>
          <w:p w14:paraId="6291EBC9" w14:textId="77777777" w:rsidR="00620921" w:rsidRDefault="00EA4069">
            <w:pPr>
              <w:pStyle w:val="TableParagraph"/>
              <w:ind w:left="105" w:right="96"/>
              <w:jc w:val="both"/>
              <w:rPr>
                <w:sz w:val="24"/>
              </w:rPr>
            </w:pPr>
            <w:r>
              <w:rPr>
                <w:sz w:val="24"/>
              </w:rPr>
              <w:t>Releasing of existing apparatus cases (Full/ Half/ Quarter size) without damage after releasing the shelf planks, Terminal</w:t>
            </w:r>
            <w:r>
              <w:rPr>
                <w:spacing w:val="-4"/>
                <w:sz w:val="24"/>
              </w:rPr>
              <w:t xml:space="preserve"> </w:t>
            </w:r>
            <w:r>
              <w:rPr>
                <w:sz w:val="24"/>
              </w:rPr>
              <w:t>blocks,</w:t>
            </w:r>
            <w:r>
              <w:rPr>
                <w:spacing w:val="-3"/>
                <w:sz w:val="24"/>
              </w:rPr>
              <w:t xml:space="preserve"> </w:t>
            </w:r>
            <w:r>
              <w:rPr>
                <w:sz w:val="24"/>
              </w:rPr>
              <w:t>Fuse</w:t>
            </w:r>
            <w:r>
              <w:rPr>
                <w:spacing w:val="-6"/>
                <w:sz w:val="24"/>
              </w:rPr>
              <w:t xml:space="preserve"> </w:t>
            </w:r>
            <w:r>
              <w:rPr>
                <w:sz w:val="24"/>
              </w:rPr>
              <w:t>Blocks,</w:t>
            </w:r>
            <w:r>
              <w:rPr>
                <w:spacing w:val="-1"/>
                <w:sz w:val="24"/>
              </w:rPr>
              <w:t xml:space="preserve"> </w:t>
            </w:r>
            <w:r>
              <w:rPr>
                <w:sz w:val="24"/>
              </w:rPr>
              <w:t>Terminal</w:t>
            </w:r>
            <w:r>
              <w:rPr>
                <w:spacing w:val="-5"/>
                <w:sz w:val="24"/>
              </w:rPr>
              <w:t xml:space="preserve"> </w:t>
            </w:r>
            <w:r>
              <w:rPr>
                <w:sz w:val="24"/>
              </w:rPr>
              <w:t>Boards,</w:t>
            </w:r>
            <w:r>
              <w:rPr>
                <w:spacing w:val="-1"/>
                <w:sz w:val="24"/>
              </w:rPr>
              <w:t xml:space="preserve"> </w:t>
            </w:r>
            <w:r>
              <w:rPr>
                <w:sz w:val="24"/>
              </w:rPr>
              <w:t>Relays</w:t>
            </w:r>
            <w:r>
              <w:rPr>
                <w:spacing w:val="-4"/>
                <w:sz w:val="24"/>
              </w:rPr>
              <w:t xml:space="preserve"> </w:t>
            </w:r>
            <w:r>
              <w:rPr>
                <w:sz w:val="24"/>
              </w:rPr>
              <w:t xml:space="preserve">of all types EKTs, Secondary Cells, power </w:t>
            </w:r>
            <w:proofErr w:type="spellStart"/>
            <w:r>
              <w:rPr>
                <w:sz w:val="24"/>
              </w:rPr>
              <w:t>equipments</w:t>
            </w:r>
            <w:proofErr w:type="spellEnd"/>
            <w:r>
              <w:rPr>
                <w:sz w:val="24"/>
              </w:rPr>
              <w:t>, 'E' type locks, etc., and breaking the concrete foundation. After releasing, the resultant pits are to be closed and consolidated by ramming and levelling. The released materials</w:t>
            </w:r>
            <w:r>
              <w:rPr>
                <w:spacing w:val="32"/>
                <w:sz w:val="24"/>
              </w:rPr>
              <w:t xml:space="preserve"> </w:t>
            </w:r>
            <w:r>
              <w:rPr>
                <w:sz w:val="24"/>
              </w:rPr>
              <w:t>shall</w:t>
            </w:r>
            <w:r>
              <w:rPr>
                <w:spacing w:val="32"/>
                <w:sz w:val="24"/>
              </w:rPr>
              <w:t xml:space="preserve"> </w:t>
            </w:r>
            <w:r>
              <w:rPr>
                <w:sz w:val="24"/>
              </w:rPr>
              <w:t>be</w:t>
            </w:r>
            <w:r>
              <w:rPr>
                <w:spacing w:val="33"/>
                <w:sz w:val="24"/>
              </w:rPr>
              <w:t xml:space="preserve"> </w:t>
            </w:r>
            <w:r>
              <w:rPr>
                <w:sz w:val="24"/>
              </w:rPr>
              <w:t>accounted</w:t>
            </w:r>
            <w:r>
              <w:rPr>
                <w:spacing w:val="34"/>
                <w:sz w:val="24"/>
              </w:rPr>
              <w:t xml:space="preserve"> </w:t>
            </w:r>
            <w:r>
              <w:rPr>
                <w:sz w:val="24"/>
              </w:rPr>
              <w:t>and</w:t>
            </w:r>
            <w:r>
              <w:rPr>
                <w:spacing w:val="33"/>
                <w:sz w:val="24"/>
              </w:rPr>
              <w:t xml:space="preserve"> </w:t>
            </w:r>
            <w:r>
              <w:rPr>
                <w:sz w:val="24"/>
              </w:rPr>
              <w:t>stacked</w:t>
            </w:r>
            <w:r>
              <w:rPr>
                <w:spacing w:val="31"/>
                <w:sz w:val="24"/>
              </w:rPr>
              <w:t xml:space="preserve"> </w:t>
            </w:r>
            <w:r>
              <w:rPr>
                <w:sz w:val="24"/>
              </w:rPr>
              <w:t>at</w:t>
            </w:r>
            <w:r>
              <w:rPr>
                <w:spacing w:val="33"/>
                <w:sz w:val="24"/>
              </w:rPr>
              <w:t xml:space="preserve"> </w:t>
            </w:r>
            <w:r>
              <w:rPr>
                <w:sz w:val="24"/>
              </w:rPr>
              <w:t>a</w:t>
            </w:r>
            <w:r>
              <w:rPr>
                <w:spacing w:val="34"/>
                <w:sz w:val="24"/>
              </w:rPr>
              <w:t xml:space="preserve"> </w:t>
            </w:r>
            <w:r>
              <w:rPr>
                <w:sz w:val="24"/>
              </w:rPr>
              <w:t>place</w:t>
            </w:r>
            <w:r>
              <w:rPr>
                <w:spacing w:val="34"/>
                <w:sz w:val="24"/>
              </w:rPr>
              <w:t xml:space="preserve"> </w:t>
            </w:r>
            <w:r>
              <w:rPr>
                <w:spacing w:val="-5"/>
                <w:sz w:val="24"/>
              </w:rPr>
              <w:t>as</w:t>
            </w:r>
          </w:p>
          <w:p w14:paraId="130F7828" w14:textId="77777777" w:rsidR="00620921" w:rsidRDefault="00EA4069">
            <w:pPr>
              <w:pStyle w:val="TableParagraph"/>
              <w:spacing w:line="255" w:lineRule="exact"/>
              <w:ind w:left="105"/>
              <w:jc w:val="both"/>
              <w:rPr>
                <w:sz w:val="24"/>
              </w:rPr>
            </w:pPr>
            <w:r>
              <w:rPr>
                <w:sz w:val="24"/>
              </w:rPr>
              <w:t>instructed</w:t>
            </w:r>
            <w:r>
              <w:rPr>
                <w:spacing w:val="-6"/>
                <w:sz w:val="24"/>
              </w:rPr>
              <w:t xml:space="preserve"> </w:t>
            </w:r>
            <w:r>
              <w:rPr>
                <w:sz w:val="24"/>
              </w:rPr>
              <w:t>by</w:t>
            </w:r>
            <w:r>
              <w:rPr>
                <w:spacing w:val="-3"/>
                <w:sz w:val="24"/>
              </w:rPr>
              <w:t xml:space="preserve"> </w:t>
            </w:r>
            <w:r>
              <w:rPr>
                <w:sz w:val="24"/>
              </w:rPr>
              <w:t>Railway</w:t>
            </w:r>
            <w:r>
              <w:rPr>
                <w:spacing w:val="-3"/>
                <w:sz w:val="24"/>
              </w:rPr>
              <w:t xml:space="preserve"> </w:t>
            </w:r>
            <w:r>
              <w:rPr>
                <w:sz w:val="24"/>
              </w:rPr>
              <w:t>representative</w:t>
            </w:r>
            <w:r>
              <w:rPr>
                <w:spacing w:val="-3"/>
                <w:sz w:val="24"/>
              </w:rPr>
              <w:t xml:space="preserve"> </w:t>
            </w:r>
            <w:r>
              <w:rPr>
                <w:sz w:val="24"/>
              </w:rPr>
              <w:t>at</w:t>
            </w:r>
            <w:r>
              <w:rPr>
                <w:spacing w:val="-6"/>
                <w:sz w:val="24"/>
              </w:rPr>
              <w:t xml:space="preserve"> </w:t>
            </w:r>
            <w:r>
              <w:rPr>
                <w:spacing w:val="-2"/>
                <w:sz w:val="24"/>
              </w:rPr>
              <w:t>site.</w:t>
            </w:r>
          </w:p>
        </w:tc>
        <w:tc>
          <w:tcPr>
            <w:tcW w:w="1324" w:type="dxa"/>
          </w:tcPr>
          <w:p w14:paraId="53814CDA" w14:textId="77777777" w:rsidR="00620921" w:rsidRDefault="00620921">
            <w:pPr>
              <w:pStyle w:val="TableParagraph"/>
              <w:rPr>
                <w:rFonts w:ascii="Arial"/>
                <w:b/>
                <w:sz w:val="24"/>
              </w:rPr>
            </w:pPr>
          </w:p>
          <w:p w14:paraId="226E3B7C" w14:textId="77777777" w:rsidR="00620921" w:rsidRDefault="00620921">
            <w:pPr>
              <w:pStyle w:val="TableParagraph"/>
              <w:rPr>
                <w:rFonts w:ascii="Arial"/>
                <w:b/>
                <w:sz w:val="24"/>
              </w:rPr>
            </w:pPr>
          </w:p>
          <w:p w14:paraId="79ECDA49" w14:textId="77777777" w:rsidR="00620921" w:rsidRDefault="00620921">
            <w:pPr>
              <w:pStyle w:val="TableParagraph"/>
              <w:spacing w:before="7"/>
              <w:rPr>
                <w:rFonts w:ascii="Arial"/>
                <w:b/>
                <w:sz w:val="24"/>
              </w:rPr>
            </w:pPr>
          </w:p>
          <w:p w14:paraId="0E7F2559" w14:textId="77777777" w:rsidR="00620921" w:rsidRDefault="00EA4069">
            <w:pPr>
              <w:pStyle w:val="TableParagraph"/>
              <w:ind w:left="14" w:right="4"/>
              <w:jc w:val="center"/>
              <w:rPr>
                <w:sz w:val="24"/>
              </w:rPr>
            </w:pPr>
            <w:r>
              <w:rPr>
                <w:spacing w:val="-5"/>
                <w:sz w:val="24"/>
              </w:rPr>
              <w:t>No</w:t>
            </w:r>
          </w:p>
        </w:tc>
        <w:tc>
          <w:tcPr>
            <w:tcW w:w="1233" w:type="dxa"/>
          </w:tcPr>
          <w:p w14:paraId="3EC88081" w14:textId="77777777" w:rsidR="00620921" w:rsidRDefault="00620921">
            <w:pPr>
              <w:pStyle w:val="TableParagraph"/>
              <w:rPr>
                <w:rFonts w:ascii="Arial"/>
                <w:b/>
                <w:sz w:val="24"/>
              </w:rPr>
            </w:pPr>
          </w:p>
          <w:p w14:paraId="2CF69F0B" w14:textId="77777777" w:rsidR="00620921" w:rsidRDefault="00620921">
            <w:pPr>
              <w:pStyle w:val="TableParagraph"/>
              <w:rPr>
                <w:rFonts w:ascii="Arial"/>
                <w:b/>
                <w:sz w:val="24"/>
              </w:rPr>
            </w:pPr>
          </w:p>
          <w:p w14:paraId="0C403C18" w14:textId="77777777" w:rsidR="00620921" w:rsidRDefault="00620921">
            <w:pPr>
              <w:pStyle w:val="TableParagraph"/>
              <w:spacing w:before="7"/>
              <w:rPr>
                <w:rFonts w:ascii="Arial"/>
                <w:b/>
                <w:sz w:val="24"/>
              </w:rPr>
            </w:pPr>
          </w:p>
          <w:p w14:paraId="174E290E" w14:textId="77777777" w:rsidR="00620921" w:rsidRDefault="00EA4069">
            <w:pPr>
              <w:pStyle w:val="TableParagraph"/>
              <w:ind w:left="18" w:right="4"/>
              <w:jc w:val="center"/>
              <w:rPr>
                <w:sz w:val="24"/>
              </w:rPr>
            </w:pPr>
            <w:r>
              <w:rPr>
                <w:spacing w:val="-4"/>
                <w:sz w:val="24"/>
              </w:rPr>
              <w:t>2275</w:t>
            </w:r>
          </w:p>
        </w:tc>
      </w:tr>
      <w:tr w:rsidR="00620921" w14:paraId="43756C01" w14:textId="77777777">
        <w:trPr>
          <w:trHeight w:val="1655"/>
        </w:trPr>
        <w:tc>
          <w:tcPr>
            <w:tcW w:w="842" w:type="dxa"/>
          </w:tcPr>
          <w:p w14:paraId="3D338788" w14:textId="77777777" w:rsidR="00620921" w:rsidRDefault="00EA4069">
            <w:pPr>
              <w:pStyle w:val="TableParagraph"/>
              <w:spacing w:before="2"/>
              <w:ind w:left="9" w:right="1"/>
              <w:jc w:val="center"/>
              <w:rPr>
                <w:sz w:val="24"/>
              </w:rPr>
            </w:pPr>
            <w:r>
              <w:rPr>
                <w:spacing w:val="-5"/>
                <w:sz w:val="24"/>
              </w:rPr>
              <w:t>(d)</w:t>
            </w:r>
          </w:p>
        </w:tc>
        <w:tc>
          <w:tcPr>
            <w:tcW w:w="6378" w:type="dxa"/>
          </w:tcPr>
          <w:p w14:paraId="7CE34232" w14:textId="77777777" w:rsidR="00620921" w:rsidRDefault="00EA4069">
            <w:pPr>
              <w:pStyle w:val="TableParagraph"/>
              <w:spacing w:before="2"/>
              <w:ind w:left="105" w:right="93"/>
              <w:jc w:val="both"/>
              <w:rPr>
                <w:sz w:val="24"/>
              </w:rPr>
            </w:pPr>
            <w:r>
              <w:rPr>
                <w:sz w:val="24"/>
              </w:rPr>
              <w:t>Breaking of concrete and releasing of STOP board/Warning board/ LEGEND boards along with rails, accounting and stacking them neatly at a place as instructed</w:t>
            </w:r>
            <w:r>
              <w:rPr>
                <w:spacing w:val="47"/>
                <w:w w:val="150"/>
                <w:sz w:val="24"/>
              </w:rPr>
              <w:t xml:space="preserve"> </w:t>
            </w:r>
            <w:r>
              <w:rPr>
                <w:sz w:val="24"/>
              </w:rPr>
              <w:t>by</w:t>
            </w:r>
            <w:r>
              <w:rPr>
                <w:spacing w:val="46"/>
                <w:w w:val="150"/>
                <w:sz w:val="24"/>
              </w:rPr>
              <w:t xml:space="preserve"> </w:t>
            </w:r>
            <w:r>
              <w:rPr>
                <w:sz w:val="24"/>
              </w:rPr>
              <w:t>Railway</w:t>
            </w:r>
            <w:r>
              <w:rPr>
                <w:spacing w:val="47"/>
                <w:w w:val="150"/>
                <w:sz w:val="24"/>
              </w:rPr>
              <w:t xml:space="preserve"> </w:t>
            </w:r>
            <w:r>
              <w:rPr>
                <w:sz w:val="24"/>
              </w:rPr>
              <w:t>representative</w:t>
            </w:r>
            <w:r>
              <w:rPr>
                <w:spacing w:val="47"/>
                <w:w w:val="150"/>
                <w:sz w:val="24"/>
              </w:rPr>
              <w:t xml:space="preserve"> </w:t>
            </w:r>
            <w:r>
              <w:rPr>
                <w:sz w:val="24"/>
              </w:rPr>
              <w:t>at</w:t>
            </w:r>
            <w:r>
              <w:rPr>
                <w:spacing w:val="49"/>
                <w:w w:val="150"/>
                <w:sz w:val="24"/>
              </w:rPr>
              <w:t xml:space="preserve"> </w:t>
            </w:r>
            <w:r>
              <w:rPr>
                <w:sz w:val="24"/>
              </w:rPr>
              <w:t>site.</w:t>
            </w:r>
            <w:r>
              <w:rPr>
                <w:spacing w:val="50"/>
                <w:w w:val="150"/>
                <w:sz w:val="24"/>
              </w:rPr>
              <w:t xml:space="preserve"> </w:t>
            </w:r>
            <w:proofErr w:type="gramStart"/>
            <w:r>
              <w:rPr>
                <w:sz w:val="24"/>
              </w:rPr>
              <w:t>Also</w:t>
            </w:r>
            <w:proofErr w:type="gramEnd"/>
            <w:r>
              <w:rPr>
                <w:spacing w:val="49"/>
                <w:w w:val="150"/>
                <w:sz w:val="24"/>
              </w:rPr>
              <w:t xml:space="preserve"> </w:t>
            </w:r>
            <w:r>
              <w:rPr>
                <w:spacing w:val="-5"/>
                <w:sz w:val="24"/>
              </w:rPr>
              <w:t>the</w:t>
            </w:r>
          </w:p>
          <w:p w14:paraId="356F778B" w14:textId="77777777" w:rsidR="00620921" w:rsidRDefault="00EA4069">
            <w:pPr>
              <w:pStyle w:val="TableParagraph"/>
              <w:spacing w:line="274" w:lineRule="exact"/>
              <w:ind w:left="105" w:right="93"/>
              <w:jc w:val="both"/>
              <w:rPr>
                <w:sz w:val="24"/>
              </w:rPr>
            </w:pPr>
            <w:r>
              <w:rPr>
                <w:sz w:val="24"/>
              </w:rPr>
              <w:t>resultant pits shall be re-surfaced and consolidating by ramming and levelling.</w:t>
            </w:r>
          </w:p>
        </w:tc>
        <w:tc>
          <w:tcPr>
            <w:tcW w:w="1324" w:type="dxa"/>
          </w:tcPr>
          <w:p w14:paraId="1049E13F" w14:textId="77777777" w:rsidR="00620921" w:rsidRDefault="00620921">
            <w:pPr>
              <w:pStyle w:val="TableParagraph"/>
              <w:spacing w:before="12"/>
              <w:rPr>
                <w:rFonts w:ascii="Arial"/>
                <w:b/>
                <w:sz w:val="24"/>
              </w:rPr>
            </w:pPr>
          </w:p>
          <w:p w14:paraId="7D52E7E1" w14:textId="77777777" w:rsidR="00620921" w:rsidRDefault="00EA4069">
            <w:pPr>
              <w:pStyle w:val="TableParagraph"/>
              <w:ind w:left="14" w:right="4"/>
              <w:jc w:val="center"/>
              <w:rPr>
                <w:sz w:val="24"/>
              </w:rPr>
            </w:pPr>
            <w:r>
              <w:rPr>
                <w:spacing w:val="-5"/>
                <w:sz w:val="24"/>
              </w:rPr>
              <w:t>No</w:t>
            </w:r>
          </w:p>
        </w:tc>
        <w:tc>
          <w:tcPr>
            <w:tcW w:w="1233" w:type="dxa"/>
          </w:tcPr>
          <w:p w14:paraId="70969334" w14:textId="77777777" w:rsidR="00620921" w:rsidRDefault="00620921">
            <w:pPr>
              <w:pStyle w:val="TableParagraph"/>
              <w:spacing w:before="12"/>
              <w:rPr>
                <w:rFonts w:ascii="Arial"/>
                <w:b/>
                <w:sz w:val="24"/>
              </w:rPr>
            </w:pPr>
          </w:p>
          <w:p w14:paraId="5B9A2474" w14:textId="77777777" w:rsidR="00620921" w:rsidRDefault="00EA4069">
            <w:pPr>
              <w:pStyle w:val="TableParagraph"/>
              <w:ind w:left="18" w:right="4"/>
              <w:jc w:val="center"/>
              <w:rPr>
                <w:sz w:val="24"/>
              </w:rPr>
            </w:pPr>
            <w:r>
              <w:rPr>
                <w:spacing w:val="-4"/>
                <w:sz w:val="24"/>
              </w:rPr>
              <w:t>1196</w:t>
            </w:r>
          </w:p>
        </w:tc>
      </w:tr>
      <w:tr w:rsidR="00620921" w14:paraId="214891D2" w14:textId="77777777">
        <w:trPr>
          <w:trHeight w:val="1934"/>
        </w:trPr>
        <w:tc>
          <w:tcPr>
            <w:tcW w:w="842" w:type="dxa"/>
          </w:tcPr>
          <w:p w14:paraId="0ABD317E" w14:textId="77777777" w:rsidR="00620921" w:rsidRDefault="00EA4069">
            <w:pPr>
              <w:pStyle w:val="TableParagraph"/>
              <w:spacing w:before="2"/>
              <w:ind w:left="9" w:right="1"/>
              <w:jc w:val="center"/>
              <w:rPr>
                <w:sz w:val="24"/>
              </w:rPr>
            </w:pPr>
            <w:r>
              <w:rPr>
                <w:spacing w:val="-5"/>
                <w:sz w:val="24"/>
              </w:rPr>
              <w:t>(e)</w:t>
            </w:r>
          </w:p>
        </w:tc>
        <w:tc>
          <w:tcPr>
            <w:tcW w:w="6378" w:type="dxa"/>
          </w:tcPr>
          <w:p w14:paraId="17205B0F" w14:textId="77777777" w:rsidR="00620921" w:rsidRDefault="00EA4069">
            <w:pPr>
              <w:pStyle w:val="TableParagraph"/>
              <w:spacing w:before="2"/>
              <w:ind w:left="105" w:right="98"/>
              <w:jc w:val="both"/>
              <w:rPr>
                <w:sz w:val="24"/>
              </w:rPr>
            </w:pPr>
            <w:r>
              <w:rPr>
                <w:sz w:val="24"/>
              </w:rPr>
              <w:t>Breaking of concrete and releasing the existing cable termination</w:t>
            </w:r>
            <w:r>
              <w:rPr>
                <w:spacing w:val="-17"/>
                <w:sz w:val="24"/>
              </w:rPr>
              <w:t xml:space="preserve"> </w:t>
            </w:r>
            <w:r>
              <w:rPr>
                <w:sz w:val="24"/>
              </w:rPr>
              <w:t>boxes,</w:t>
            </w:r>
            <w:r>
              <w:rPr>
                <w:spacing w:val="-17"/>
                <w:sz w:val="24"/>
              </w:rPr>
              <w:t xml:space="preserve"> </w:t>
            </w:r>
            <w:r>
              <w:rPr>
                <w:sz w:val="24"/>
              </w:rPr>
              <w:t>after</w:t>
            </w:r>
            <w:r>
              <w:rPr>
                <w:spacing w:val="-16"/>
                <w:sz w:val="24"/>
              </w:rPr>
              <w:t xml:space="preserve"> </w:t>
            </w:r>
            <w:r>
              <w:rPr>
                <w:sz w:val="24"/>
              </w:rPr>
              <w:t>releasing</w:t>
            </w:r>
            <w:r>
              <w:rPr>
                <w:spacing w:val="-17"/>
                <w:sz w:val="24"/>
              </w:rPr>
              <w:t xml:space="preserve"> </w:t>
            </w:r>
            <w:r>
              <w:rPr>
                <w:sz w:val="24"/>
              </w:rPr>
              <w:t>the</w:t>
            </w:r>
            <w:r>
              <w:rPr>
                <w:spacing w:val="-17"/>
                <w:sz w:val="24"/>
              </w:rPr>
              <w:t xml:space="preserve"> </w:t>
            </w:r>
            <w:r>
              <w:rPr>
                <w:sz w:val="24"/>
              </w:rPr>
              <w:t>base</w:t>
            </w:r>
            <w:r>
              <w:rPr>
                <w:spacing w:val="-17"/>
                <w:sz w:val="24"/>
              </w:rPr>
              <w:t xml:space="preserve"> </w:t>
            </w:r>
            <w:r>
              <w:rPr>
                <w:sz w:val="24"/>
              </w:rPr>
              <w:t>plank,</w:t>
            </w:r>
            <w:r>
              <w:rPr>
                <w:spacing w:val="-16"/>
                <w:sz w:val="24"/>
              </w:rPr>
              <w:t xml:space="preserve"> </w:t>
            </w:r>
            <w:r>
              <w:rPr>
                <w:sz w:val="24"/>
              </w:rPr>
              <w:t>Terminal blocks,</w:t>
            </w:r>
            <w:r>
              <w:rPr>
                <w:spacing w:val="-17"/>
                <w:sz w:val="24"/>
              </w:rPr>
              <w:t xml:space="preserve"> </w:t>
            </w:r>
            <w:r>
              <w:rPr>
                <w:sz w:val="24"/>
              </w:rPr>
              <w:t>Fuse</w:t>
            </w:r>
            <w:r>
              <w:rPr>
                <w:spacing w:val="-17"/>
                <w:sz w:val="24"/>
              </w:rPr>
              <w:t xml:space="preserve"> </w:t>
            </w:r>
            <w:r>
              <w:rPr>
                <w:sz w:val="24"/>
              </w:rPr>
              <w:t>Blocks,</w:t>
            </w:r>
            <w:r>
              <w:rPr>
                <w:spacing w:val="-16"/>
                <w:sz w:val="24"/>
              </w:rPr>
              <w:t xml:space="preserve"> </w:t>
            </w:r>
            <w:r>
              <w:rPr>
                <w:sz w:val="24"/>
              </w:rPr>
              <w:t>Terminal</w:t>
            </w:r>
            <w:r>
              <w:rPr>
                <w:spacing w:val="-17"/>
                <w:sz w:val="24"/>
              </w:rPr>
              <w:t xml:space="preserve"> </w:t>
            </w:r>
            <w:r>
              <w:rPr>
                <w:sz w:val="24"/>
              </w:rPr>
              <w:t>Boards,</w:t>
            </w:r>
            <w:r>
              <w:rPr>
                <w:spacing w:val="-17"/>
                <w:sz w:val="24"/>
              </w:rPr>
              <w:t xml:space="preserve"> </w:t>
            </w:r>
            <w:r>
              <w:rPr>
                <w:sz w:val="24"/>
              </w:rPr>
              <w:t>cut</w:t>
            </w:r>
            <w:r>
              <w:rPr>
                <w:spacing w:val="-17"/>
                <w:sz w:val="24"/>
              </w:rPr>
              <w:t xml:space="preserve"> </w:t>
            </w:r>
            <w:r>
              <w:rPr>
                <w:sz w:val="24"/>
              </w:rPr>
              <w:t>rails,</w:t>
            </w:r>
            <w:r>
              <w:rPr>
                <w:spacing w:val="-16"/>
                <w:sz w:val="24"/>
              </w:rPr>
              <w:t xml:space="preserve"> </w:t>
            </w:r>
            <w:r>
              <w:rPr>
                <w:sz w:val="24"/>
              </w:rPr>
              <w:t>pipes,</w:t>
            </w:r>
            <w:r>
              <w:rPr>
                <w:spacing w:val="-17"/>
                <w:sz w:val="24"/>
              </w:rPr>
              <w:t xml:space="preserve"> </w:t>
            </w:r>
            <w:r>
              <w:rPr>
                <w:sz w:val="24"/>
              </w:rPr>
              <w:t>etc., closing the resultant pits and consolidating it by ramming and levelling. The released materials shall be accounted and</w:t>
            </w:r>
            <w:r>
              <w:rPr>
                <w:spacing w:val="41"/>
                <w:sz w:val="24"/>
              </w:rPr>
              <w:t xml:space="preserve"> </w:t>
            </w:r>
            <w:r>
              <w:rPr>
                <w:sz w:val="24"/>
              </w:rPr>
              <w:t>stacked</w:t>
            </w:r>
            <w:r>
              <w:rPr>
                <w:spacing w:val="42"/>
                <w:sz w:val="24"/>
              </w:rPr>
              <w:t xml:space="preserve"> </w:t>
            </w:r>
            <w:r>
              <w:rPr>
                <w:sz w:val="24"/>
              </w:rPr>
              <w:t>neatly</w:t>
            </w:r>
            <w:r>
              <w:rPr>
                <w:spacing w:val="41"/>
                <w:sz w:val="24"/>
              </w:rPr>
              <w:t xml:space="preserve"> </w:t>
            </w:r>
            <w:r>
              <w:rPr>
                <w:sz w:val="24"/>
              </w:rPr>
              <w:t>at</w:t>
            </w:r>
            <w:r>
              <w:rPr>
                <w:spacing w:val="39"/>
                <w:sz w:val="24"/>
              </w:rPr>
              <w:t xml:space="preserve"> </w:t>
            </w:r>
            <w:r>
              <w:rPr>
                <w:sz w:val="24"/>
              </w:rPr>
              <w:t>a</w:t>
            </w:r>
            <w:r>
              <w:rPr>
                <w:spacing w:val="41"/>
                <w:sz w:val="24"/>
              </w:rPr>
              <w:t xml:space="preserve"> </w:t>
            </w:r>
            <w:r>
              <w:rPr>
                <w:sz w:val="24"/>
              </w:rPr>
              <w:t>place</w:t>
            </w:r>
            <w:r>
              <w:rPr>
                <w:spacing w:val="42"/>
                <w:sz w:val="24"/>
              </w:rPr>
              <w:t xml:space="preserve"> </w:t>
            </w:r>
            <w:r>
              <w:rPr>
                <w:sz w:val="24"/>
              </w:rPr>
              <w:t>as</w:t>
            </w:r>
            <w:r>
              <w:rPr>
                <w:spacing w:val="41"/>
                <w:sz w:val="24"/>
              </w:rPr>
              <w:t xml:space="preserve"> </w:t>
            </w:r>
            <w:r>
              <w:rPr>
                <w:sz w:val="24"/>
              </w:rPr>
              <w:t>instructed</w:t>
            </w:r>
            <w:r>
              <w:rPr>
                <w:spacing w:val="40"/>
                <w:sz w:val="24"/>
              </w:rPr>
              <w:t xml:space="preserve"> </w:t>
            </w:r>
            <w:r>
              <w:rPr>
                <w:sz w:val="24"/>
              </w:rPr>
              <w:t>by</w:t>
            </w:r>
            <w:r>
              <w:rPr>
                <w:spacing w:val="41"/>
                <w:sz w:val="24"/>
              </w:rPr>
              <w:t xml:space="preserve"> </w:t>
            </w:r>
            <w:r>
              <w:rPr>
                <w:spacing w:val="-2"/>
                <w:sz w:val="24"/>
              </w:rPr>
              <w:t>Railway</w:t>
            </w:r>
          </w:p>
          <w:p w14:paraId="4F520F56" w14:textId="77777777" w:rsidR="00620921" w:rsidRDefault="00EA4069">
            <w:pPr>
              <w:pStyle w:val="TableParagraph"/>
              <w:spacing w:before="1" w:line="255" w:lineRule="exact"/>
              <w:ind w:left="105"/>
              <w:jc w:val="both"/>
              <w:rPr>
                <w:sz w:val="24"/>
              </w:rPr>
            </w:pPr>
            <w:r>
              <w:rPr>
                <w:sz w:val="24"/>
              </w:rPr>
              <w:t>representative</w:t>
            </w:r>
            <w:r>
              <w:rPr>
                <w:spacing w:val="-9"/>
                <w:sz w:val="24"/>
              </w:rPr>
              <w:t xml:space="preserve"> </w:t>
            </w:r>
            <w:r>
              <w:rPr>
                <w:sz w:val="24"/>
              </w:rPr>
              <w:t>at</w:t>
            </w:r>
            <w:r>
              <w:rPr>
                <w:spacing w:val="-5"/>
                <w:sz w:val="24"/>
              </w:rPr>
              <w:t xml:space="preserve"> </w:t>
            </w:r>
            <w:r>
              <w:rPr>
                <w:spacing w:val="-4"/>
                <w:sz w:val="24"/>
              </w:rPr>
              <w:t>site.</w:t>
            </w:r>
          </w:p>
        </w:tc>
        <w:tc>
          <w:tcPr>
            <w:tcW w:w="1324" w:type="dxa"/>
          </w:tcPr>
          <w:p w14:paraId="1A233B9F" w14:textId="77777777" w:rsidR="00620921" w:rsidRDefault="00620921">
            <w:pPr>
              <w:pStyle w:val="TableParagraph"/>
              <w:spacing w:before="2"/>
              <w:rPr>
                <w:rFonts w:ascii="Arial"/>
                <w:b/>
                <w:sz w:val="24"/>
              </w:rPr>
            </w:pPr>
          </w:p>
          <w:p w14:paraId="54B31362" w14:textId="77777777" w:rsidR="00620921" w:rsidRDefault="00EA4069">
            <w:pPr>
              <w:pStyle w:val="TableParagraph"/>
              <w:ind w:left="14" w:right="4"/>
              <w:jc w:val="center"/>
              <w:rPr>
                <w:sz w:val="24"/>
              </w:rPr>
            </w:pPr>
            <w:r>
              <w:rPr>
                <w:spacing w:val="-5"/>
                <w:sz w:val="24"/>
              </w:rPr>
              <w:t>No</w:t>
            </w:r>
          </w:p>
        </w:tc>
        <w:tc>
          <w:tcPr>
            <w:tcW w:w="1233" w:type="dxa"/>
          </w:tcPr>
          <w:p w14:paraId="74FB8185" w14:textId="77777777" w:rsidR="00620921" w:rsidRDefault="00620921">
            <w:pPr>
              <w:pStyle w:val="TableParagraph"/>
              <w:spacing w:before="2"/>
              <w:rPr>
                <w:rFonts w:ascii="Arial"/>
                <w:b/>
                <w:sz w:val="24"/>
              </w:rPr>
            </w:pPr>
          </w:p>
          <w:p w14:paraId="6FA4D33C" w14:textId="77777777" w:rsidR="00620921" w:rsidRDefault="00EA4069">
            <w:pPr>
              <w:pStyle w:val="TableParagraph"/>
              <w:ind w:left="18" w:right="4"/>
              <w:jc w:val="center"/>
              <w:rPr>
                <w:sz w:val="24"/>
              </w:rPr>
            </w:pPr>
            <w:r>
              <w:rPr>
                <w:spacing w:val="-4"/>
                <w:sz w:val="24"/>
              </w:rPr>
              <w:t>1518</w:t>
            </w:r>
          </w:p>
        </w:tc>
      </w:tr>
      <w:tr w:rsidR="00620921" w14:paraId="7BC6892F" w14:textId="77777777">
        <w:trPr>
          <w:trHeight w:val="1379"/>
        </w:trPr>
        <w:tc>
          <w:tcPr>
            <w:tcW w:w="842" w:type="dxa"/>
          </w:tcPr>
          <w:p w14:paraId="780EE3DA" w14:textId="77777777" w:rsidR="00620921" w:rsidRDefault="00EA4069">
            <w:pPr>
              <w:pStyle w:val="TableParagraph"/>
              <w:ind w:left="9" w:right="1"/>
              <w:jc w:val="center"/>
              <w:rPr>
                <w:sz w:val="24"/>
              </w:rPr>
            </w:pPr>
            <w:r>
              <w:rPr>
                <w:spacing w:val="-5"/>
                <w:sz w:val="24"/>
              </w:rPr>
              <w:t>(f)</w:t>
            </w:r>
          </w:p>
        </w:tc>
        <w:tc>
          <w:tcPr>
            <w:tcW w:w="6378" w:type="dxa"/>
          </w:tcPr>
          <w:p w14:paraId="6E4815BB" w14:textId="77777777" w:rsidR="00620921" w:rsidRDefault="00EA4069">
            <w:pPr>
              <w:pStyle w:val="TableParagraph"/>
              <w:spacing w:line="270" w:lineRule="atLeast"/>
              <w:ind w:left="105" w:right="100"/>
              <w:jc w:val="both"/>
              <w:rPr>
                <w:sz w:val="24"/>
              </w:rPr>
            </w:pPr>
            <w:r>
              <w:rPr>
                <w:sz w:val="24"/>
              </w:rPr>
              <w:t>Releasing of existing Block Instruments (all types), Block counters, batteries, block filter, block bell equipment etc., carefully without any damage, accounting and stacking them neatly at a place as instructed by Railway representative at site.</w:t>
            </w:r>
          </w:p>
        </w:tc>
        <w:tc>
          <w:tcPr>
            <w:tcW w:w="1324" w:type="dxa"/>
          </w:tcPr>
          <w:p w14:paraId="5E76AABB" w14:textId="77777777" w:rsidR="00620921" w:rsidRDefault="00620921">
            <w:pPr>
              <w:pStyle w:val="TableParagraph"/>
              <w:rPr>
                <w:rFonts w:ascii="Arial"/>
                <w:b/>
                <w:sz w:val="24"/>
              </w:rPr>
            </w:pPr>
          </w:p>
          <w:p w14:paraId="0980B542" w14:textId="77777777" w:rsidR="00620921" w:rsidRDefault="00EA4069">
            <w:pPr>
              <w:pStyle w:val="TableParagraph"/>
              <w:ind w:left="14" w:right="4"/>
              <w:jc w:val="center"/>
              <w:rPr>
                <w:sz w:val="24"/>
              </w:rPr>
            </w:pPr>
            <w:r>
              <w:rPr>
                <w:spacing w:val="-5"/>
                <w:sz w:val="24"/>
              </w:rPr>
              <w:t>No</w:t>
            </w:r>
          </w:p>
        </w:tc>
        <w:tc>
          <w:tcPr>
            <w:tcW w:w="1233" w:type="dxa"/>
          </w:tcPr>
          <w:p w14:paraId="29B658FA" w14:textId="77777777" w:rsidR="00620921" w:rsidRDefault="00620921">
            <w:pPr>
              <w:pStyle w:val="TableParagraph"/>
              <w:rPr>
                <w:rFonts w:ascii="Arial"/>
                <w:b/>
                <w:sz w:val="24"/>
              </w:rPr>
            </w:pPr>
          </w:p>
          <w:p w14:paraId="53804AE8" w14:textId="77777777" w:rsidR="00620921" w:rsidRDefault="00EA4069">
            <w:pPr>
              <w:pStyle w:val="TableParagraph"/>
              <w:ind w:left="18" w:right="4"/>
              <w:jc w:val="center"/>
              <w:rPr>
                <w:sz w:val="24"/>
              </w:rPr>
            </w:pPr>
            <w:r>
              <w:rPr>
                <w:spacing w:val="-4"/>
                <w:sz w:val="24"/>
              </w:rPr>
              <w:t>1342</w:t>
            </w:r>
          </w:p>
        </w:tc>
      </w:tr>
      <w:tr w:rsidR="00620921" w14:paraId="69EB45A9" w14:textId="77777777">
        <w:trPr>
          <w:trHeight w:val="827"/>
        </w:trPr>
        <w:tc>
          <w:tcPr>
            <w:tcW w:w="842" w:type="dxa"/>
          </w:tcPr>
          <w:p w14:paraId="0A89C74A" w14:textId="77777777" w:rsidR="00620921" w:rsidRDefault="00EA4069">
            <w:pPr>
              <w:pStyle w:val="TableParagraph"/>
              <w:ind w:left="9" w:right="1"/>
              <w:jc w:val="center"/>
              <w:rPr>
                <w:sz w:val="24"/>
              </w:rPr>
            </w:pPr>
            <w:r>
              <w:rPr>
                <w:spacing w:val="-5"/>
                <w:sz w:val="24"/>
              </w:rPr>
              <w:t>(g)</w:t>
            </w:r>
          </w:p>
        </w:tc>
        <w:tc>
          <w:tcPr>
            <w:tcW w:w="6378" w:type="dxa"/>
          </w:tcPr>
          <w:p w14:paraId="62AF150F" w14:textId="77777777" w:rsidR="00620921" w:rsidRDefault="00EA4069">
            <w:pPr>
              <w:pStyle w:val="TableParagraph"/>
              <w:spacing w:line="270" w:lineRule="atLeast"/>
              <w:ind w:left="105" w:right="102"/>
              <w:jc w:val="both"/>
              <w:rPr>
                <w:sz w:val="24"/>
              </w:rPr>
            </w:pPr>
            <w:r>
              <w:rPr>
                <w:sz w:val="24"/>
              </w:rPr>
              <w:t>Releasing of</w:t>
            </w:r>
            <w:r>
              <w:rPr>
                <w:spacing w:val="-1"/>
                <w:sz w:val="24"/>
              </w:rPr>
              <w:t xml:space="preserve"> </w:t>
            </w:r>
            <w:r>
              <w:rPr>
                <w:sz w:val="24"/>
              </w:rPr>
              <w:t>existing relay racks/ cable termination</w:t>
            </w:r>
            <w:r>
              <w:rPr>
                <w:spacing w:val="40"/>
                <w:sz w:val="24"/>
              </w:rPr>
              <w:t xml:space="preserve"> </w:t>
            </w:r>
            <w:r>
              <w:rPr>
                <w:sz w:val="24"/>
              </w:rPr>
              <w:t>racks along</w:t>
            </w:r>
            <w:r>
              <w:rPr>
                <w:spacing w:val="-6"/>
                <w:sz w:val="24"/>
              </w:rPr>
              <w:t xml:space="preserve"> </w:t>
            </w:r>
            <w:r>
              <w:rPr>
                <w:sz w:val="24"/>
              </w:rPr>
              <w:t>with</w:t>
            </w:r>
            <w:r>
              <w:rPr>
                <w:spacing w:val="-8"/>
                <w:sz w:val="24"/>
              </w:rPr>
              <w:t xml:space="preserve"> </w:t>
            </w:r>
            <w:r>
              <w:rPr>
                <w:sz w:val="24"/>
              </w:rPr>
              <w:t>all</w:t>
            </w:r>
            <w:r>
              <w:rPr>
                <w:spacing w:val="-7"/>
                <w:sz w:val="24"/>
              </w:rPr>
              <w:t xml:space="preserve"> </w:t>
            </w:r>
            <w:r>
              <w:rPr>
                <w:sz w:val="24"/>
              </w:rPr>
              <w:t>the</w:t>
            </w:r>
            <w:r>
              <w:rPr>
                <w:spacing w:val="-6"/>
                <w:sz w:val="24"/>
              </w:rPr>
              <w:t xml:space="preserve"> </w:t>
            </w:r>
            <w:r>
              <w:rPr>
                <w:sz w:val="24"/>
              </w:rPr>
              <w:t>terminals,</w:t>
            </w:r>
            <w:r>
              <w:rPr>
                <w:spacing w:val="-6"/>
                <w:sz w:val="24"/>
              </w:rPr>
              <w:t xml:space="preserve"> </w:t>
            </w:r>
            <w:r>
              <w:rPr>
                <w:sz w:val="24"/>
              </w:rPr>
              <w:t>fuse</w:t>
            </w:r>
            <w:r>
              <w:rPr>
                <w:spacing w:val="-6"/>
                <w:sz w:val="24"/>
              </w:rPr>
              <w:t xml:space="preserve"> </w:t>
            </w:r>
            <w:r>
              <w:rPr>
                <w:sz w:val="24"/>
              </w:rPr>
              <w:t>blocks,</w:t>
            </w:r>
            <w:r>
              <w:rPr>
                <w:spacing w:val="-6"/>
                <w:sz w:val="24"/>
              </w:rPr>
              <w:t xml:space="preserve"> </w:t>
            </w:r>
            <w:r>
              <w:rPr>
                <w:sz w:val="24"/>
              </w:rPr>
              <w:t>relays,</w:t>
            </w:r>
            <w:r>
              <w:rPr>
                <w:spacing w:val="-6"/>
                <w:sz w:val="24"/>
              </w:rPr>
              <w:t xml:space="preserve"> </w:t>
            </w:r>
            <w:r>
              <w:rPr>
                <w:sz w:val="24"/>
              </w:rPr>
              <w:t>with</w:t>
            </w:r>
            <w:r>
              <w:rPr>
                <w:spacing w:val="-5"/>
                <w:sz w:val="24"/>
              </w:rPr>
              <w:t xml:space="preserve"> </w:t>
            </w:r>
            <w:r>
              <w:rPr>
                <w:sz w:val="24"/>
              </w:rPr>
              <w:t xml:space="preserve">jacks, holding clips etc., </w:t>
            </w:r>
            <w:proofErr w:type="gramStart"/>
            <w:r>
              <w:rPr>
                <w:sz w:val="24"/>
              </w:rPr>
              <w:t>50 way</w:t>
            </w:r>
            <w:proofErr w:type="gramEnd"/>
            <w:r>
              <w:rPr>
                <w:sz w:val="24"/>
              </w:rPr>
              <w:t xml:space="preserve"> boards, terminals, connecting</w:t>
            </w:r>
          </w:p>
        </w:tc>
        <w:tc>
          <w:tcPr>
            <w:tcW w:w="1324" w:type="dxa"/>
          </w:tcPr>
          <w:p w14:paraId="71C7BC9C" w14:textId="77777777" w:rsidR="00620921" w:rsidRDefault="00EA4069">
            <w:pPr>
              <w:pStyle w:val="TableParagraph"/>
              <w:ind w:left="389" w:right="374" w:firstLine="86"/>
              <w:rPr>
                <w:sz w:val="24"/>
              </w:rPr>
            </w:pPr>
            <w:r>
              <w:rPr>
                <w:spacing w:val="-4"/>
                <w:sz w:val="24"/>
              </w:rPr>
              <w:t>Per Rack</w:t>
            </w:r>
          </w:p>
        </w:tc>
        <w:tc>
          <w:tcPr>
            <w:tcW w:w="1233" w:type="dxa"/>
          </w:tcPr>
          <w:p w14:paraId="169B968C" w14:textId="77777777" w:rsidR="00620921" w:rsidRDefault="00EA4069">
            <w:pPr>
              <w:pStyle w:val="TableParagraph"/>
              <w:ind w:left="18" w:right="4"/>
              <w:jc w:val="center"/>
              <w:rPr>
                <w:sz w:val="24"/>
              </w:rPr>
            </w:pPr>
            <w:r>
              <w:rPr>
                <w:spacing w:val="-4"/>
                <w:sz w:val="24"/>
              </w:rPr>
              <w:t>1497</w:t>
            </w:r>
          </w:p>
        </w:tc>
      </w:tr>
    </w:tbl>
    <w:p w14:paraId="01DC4535" w14:textId="77777777" w:rsidR="00620921" w:rsidRDefault="00620921">
      <w:pPr>
        <w:jc w:val="center"/>
        <w:rPr>
          <w:sz w:val="24"/>
        </w:rPr>
        <w:sectPr w:rsidR="00620921">
          <w:pgSz w:w="11910" w:h="16840"/>
          <w:pgMar w:top="1180" w:right="560" w:bottom="1320" w:left="900" w:header="552" w:footer="1130" w:gutter="0"/>
          <w:cols w:space="720"/>
        </w:sectPr>
      </w:pPr>
    </w:p>
    <w:p w14:paraId="7A57A970"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49B4828A" w14:textId="77777777">
        <w:trPr>
          <w:trHeight w:val="552"/>
        </w:trPr>
        <w:tc>
          <w:tcPr>
            <w:tcW w:w="842" w:type="dxa"/>
            <w:shd w:val="clear" w:color="auto" w:fill="BEBEBE"/>
          </w:tcPr>
          <w:p w14:paraId="100C2DD2" w14:textId="77777777" w:rsidR="00620921" w:rsidRDefault="00EA4069">
            <w:pPr>
              <w:pStyle w:val="TableParagraph"/>
              <w:ind w:left="131"/>
              <w:rPr>
                <w:rFonts w:ascii="Arial"/>
                <w:b/>
                <w:sz w:val="24"/>
              </w:rPr>
            </w:pPr>
            <w:r>
              <w:rPr>
                <w:rFonts w:ascii="Arial"/>
                <w:b/>
                <w:spacing w:val="-4"/>
                <w:sz w:val="24"/>
              </w:rPr>
              <w:t>ITEM</w:t>
            </w:r>
          </w:p>
          <w:p w14:paraId="3E468CB5"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3390D72B"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569B572C"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BEBEBE"/>
          </w:tcPr>
          <w:p w14:paraId="206C28EC" w14:textId="77777777" w:rsidR="00620921" w:rsidRDefault="00EA4069">
            <w:pPr>
              <w:pStyle w:val="TableParagraph"/>
              <w:ind w:left="18" w:right="5"/>
              <w:jc w:val="center"/>
              <w:rPr>
                <w:rFonts w:ascii="Arial"/>
                <w:b/>
                <w:sz w:val="24"/>
              </w:rPr>
            </w:pPr>
            <w:r>
              <w:rPr>
                <w:rFonts w:ascii="Arial"/>
                <w:b/>
                <w:spacing w:val="-4"/>
                <w:sz w:val="24"/>
              </w:rPr>
              <w:t>Rate</w:t>
            </w:r>
          </w:p>
          <w:p w14:paraId="706ABBD3"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0338A5E2" w14:textId="77777777">
        <w:trPr>
          <w:trHeight w:val="1103"/>
        </w:trPr>
        <w:tc>
          <w:tcPr>
            <w:tcW w:w="842" w:type="dxa"/>
          </w:tcPr>
          <w:p w14:paraId="2D00CFC3" w14:textId="77777777" w:rsidR="00620921" w:rsidRDefault="00620921">
            <w:pPr>
              <w:pStyle w:val="TableParagraph"/>
              <w:rPr>
                <w:rFonts w:ascii="Times New Roman"/>
              </w:rPr>
            </w:pPr>
          </w:p>
        </w:tc>
        <w:tc>
          <w:tcPr>
            <w:tcW w:w="6378" w:type="dxa"/>
          </w:tcPr>
          <w:p w14:paraId="132F2756" w14:textId="77777777" w:rsidR="00620921" w:rsidRDefault="00EA4069">
            <w:pPr>
              <w:pStyle w:val="TableParagraph"/>
              <w:spacing w:line="270" w:lineRule="atLeast"/>
              <w:ind w:left="105" w:right="98"/>
              <w:jc w:val="both"/>
              <w:rPr>
                <w:sz w:val="24"/>
              </w:rPr>
            </w:pPr>
            <w:r>
              <w:rPr>
                <w:sz w:val="24"/>
              </w:rPr>
              <w:t>wires, cables etc., carefully without causing any damage, accounting and stacking them neatly at a place as instructed by Railway representative at site. After releasing,</w:t>
            </w:r>
            <w:r>
              <w:rPr>
                <w:spacing w:val="-10"/>
                <w:sz w:val="24"/>
              </w:rPr>
              <w:t xml:space="preserve"> </w:t>
            </w:r>
            <w:r>
              <w:rPr>
                <w:sz w:val="24"/>
              </w:rPr>
              <w:t>the</w:t>
            </w:r>
            <w:r>
              <w:rPr>
                <w:spacing w:val="-7"/>
                <w:sz w:val="24"/>
              </w:rPr>
              <w:t xml:space="preserve"> </w:t>
            </w:r>
            <w:r>
              <w:rPr>
                <w:sz w:val="24"/>
              </w:rPr>
              <w:t>floor</w:t>
            </w:r>
            <w:r>
              <w:rPr>
                <w:spacing w:val="-9"/>
                <w:sz w:val="24"/>
              </w:rPr>
              <w:t xml:space="preserve"> </w:t>
            </w:r>
            <w:r>
              <w:rPr>
                <w:sz w:val="24"/>
              </w:rPr>
              <w:t>shall</w:t>
            </w:r>
            <w:r>
              <w:rPr>
                <w:spacing w:val="-6"/>
                <w:sz w:val="24"/>
              </w:rPr>
              <w:t xml:space="preserve"> </w:t>
            </w:r>
            <w:r>
              <w:rPr>
                <w:sz w:val="24"/>
              </w:rPr>
              <w:t>be</w:t>
            </w:r>
            <w:r>
              <w:rPr>
                <w:spacing w:val="-7"/>
                <w:sz w:val="24"/>
              </w:rPr>
              <w:t xml:space="preserve"> </w:t>
            </w:r>
            <w:r>
              <w:rPr>
                <w:sz w:val="24"/>
              </w:rPr>
              <w:t>levelled</w:t>
            </w:r>
            <w:r>
              <w:rPr>
                <w:spacing w:val="-8"/>
                <w:sz w:val="24"/>
              </w:rPr>
              <w:t xml:space="preserve"> </w:t>
            </w:r>
            <w:r>
              <w:rPr>
                <w:sz w:val="24"/>
              </w:rPr>
              <w:t>and</w:t>
            </w:r>
            <w:r>
              <w:rPr>
                <w:spacing w:val="-7"/>
                <w:sz w:val="24"/>
              </w:rPr>
              <w:t xml:space="preserve"> </w:t>
            </w:r>
            <w:r>
              <w:rPr>
                <w:sz w:val="24"/>
              </w:rPr>
              <w:t>cement</w:t>
            </w:r>
            <w:r>
              <w:rPr>
                <w:spacing w:val="-7"/>
                <w:sz w:val="24"/>
              </w:rPr>
              <w:t xml:space="preserve"> </w:t>
            </w:r>
            <w:r>
              <w:rPr>
                <w:spacing w:val="-2"/>
                <w:sz w:val="24"/>
              </w:rPr>
              <w:t>plastered.</w:t>
            </w:r>
          </w:p>
        </w:tc>
        <w:tc>
          <w:tcPr>
            <w:tcW w:w="1324" w:type="dxa"/>
          </w:tcPr>
          <w:p w14:paraId="1304CA43" w14:textId="77777777" w:rsidR="00620921" w:rsidRDefault="00620921">
            <w:pPr>
              <w:pStyle w:val="TableParagraph"/>
              <w:rPr>
                <w:rFonts w:ascii="Times New Roman"/>
              </w:rPr>
            </w:pPr>
          </w:p>
        </w:tc>
        <w:tc>
          <w:tcPr>
            <w:tcW w:w="1233" w:type="dxa"/>
          </w:tcPr>
          <w:p w14:paraId="39D032C6" w14:textId="77777777" w:rsidR="00620921" w:rsidRDefault="00620921">
            <w:pPr>
              <w:pStyle w:val="TableParagraph"/>
              <w:rPr>
                <w:rFonts w:ascii="Times New Roman"/>
              </w:rPr>
            </w:pPr>
          </w:p>
        </w:tc>
      </w:tr>
      <w:tr w:rsidR="00620921" w14:paraId="473970BC" w14:textId="77777777">
        <w:trPr>
          <w:trHeight w:val="1655"/>
        </w:trPr>
        <w:tc>
          <w:tcPr>
            <w:tcW w:w="842" w:type="dxa"/>
          </w:tcPr>
          <w:p w14:paraId="2F407B50" w14:textId="77777777" w:rsidR="00620921" w:rsidRDefault="00EA4069">
            <w:pPr>
              <w:pStyle w:val="TableParagraph"/>
              <w:ind w:left="9" w:right="1"/>
              <w:jc w:val="center"/>
              <w:rPr>
                <w:sz w:val="24"/>
              </w:rPr>
            </w:pPr>
            <w:r>
              <w:rPr>
                <w:spacing w:val="-5"/>
                <w:sz w:val="24"/>
              </w:rPr>
              <w:t>(h)</w:t>
            </w:r>
          </w:p>
        </w:tc>
        <w:tc>
          <w:tcPr>
            <w:tcW w:w="6378" w:type="dxa"/>
          </w:tcPr>
          <w:p w14:paraId="57C765FC" w14:textId="77777777" w:rsidR="00620921" w:rsidRDefault="00EA4069">
            <w:pPr>
              <w:pStyle w:val="TableParagraph"/>
              <w:spacing w:line="270" w:lineRule="atLeast"/>
              <w:ind w:left="105" w:right="97"/>
              <w:jc w:val="both"/>
              <w:rPr>
                <w:sz w:val="24"/>
              </w:rPr>
            </w:pPr>
            <w:r>
              <w:rPr>
                <w:sz w:val="24"/>
              </w:rPr>
              <w:t>Releasing of existing SM's control panel including base plank, and</w:t>
            </w:r>
            <w:r>
              <w:rPr>
                <w:spacing w:val="-2"/>
                <w:sz w:val="24"/>
              </w:rPr>
              <w:t xml:space="preserve"> </w:t>
            </w:r>
            <w:r>
              <w:rPr>
                <w:sz w:val="24"/>
              </w:rPr>
              <w:t>other</w:t>
            </w:r>
            <w:r>
              <w:rPr>
                <w:spacing w:val="-1"/>
                <w:sz w:val="24"/>
              </w:rPr>
              <w:t xml:space="preserve"> </w:t>
            </w:r>
            <w:r>
              <w:rPr>
                <w:sz w:val="24"/>
              </w:rPr>
              <w:t>gadgets connected very</w:t>
            </w:r>
            <w:r>
              <w:rPr>
                <w:spacing w:val="-1"/>
                <w:sz w:val="24"/>
              </w:rPr>
              <w:t xml:space="preserve"> </w:t>
            </w:r>
            <w:r>
              <w:rPr>
                <w:sz w:val="24"/>
              </w:rPr>
              <w:t>carefully without causing</w:t>
            </w:r>
            <w:r>
              <w:rPr>
                <w:spacing w:val="-16"/>
                <w:sz w:val="24"/>
              </w:rPr>
              <w:t xml:space="preserve"> </w:t>
            </w:r>
            <w:r>
              <w:rPr>
                <w:sz w:val="24"/>
              </w:rPr>
              <w:t>any</w:t>
            </w:r>
            <w:r>
              <w:rPr>
                <w:spacing w:val="-15"/>
                <w:sz w:val="24"/>
              </w:rPr>
              <w:t xml:space="preserve"> </w:t>
            </w:r>
            <w:r>
              <w:rPr>
                <w:sz w:val="24"/>
              </w:rPr>
              <w:t>damage</w:t>
            </w:r>
            <w:r>
              <w:rPr>
                <w:spacing w:val="-14"/>
                <w:sz w:val="24"/>
              </w:rPr>
              <w:t xml:space="preserve"> </w:t>
            </w:r>
            <w:r>
              <w:rPr>
                <w:sz w:val="24"/>
              </w:rPr>
              <w:t>to</w:t>
            </w:r>
            <w:r>
              <w:rPr>
                <w:spacing w:val="-16"/>
                <w:sz w:val="24"/>
              </w:rPr>
              <w:t xml:space="preserve"> </w:t>
            </w:r>
            <w:r>
              <w:rPr>
                <w:sz w:val="24"/>
              </w:rPr>
              <w:t>the</w:t>
            </w:r>
            <w:r>
              <w:rPr>
                <w:spacing w:val="-16"/>
                <w:sz w:val="24"/>
              </w:rPr>
              <w:t xml:space="preserve"> </w:t>
            </w:r>
            <w:r>
              <w:rPr>
                <w:sz w:val="24"/>
              </w:rPr>
              <w:t>panel,</w:t>
            </w:r>
            <w:r>
              <w:rPr>
                <w:spacing w:val="-15"/>
                <w:sz w:val="24"/>
              </w:rPr>
              <w:t xml:space="preserve"> </w:t>
            </w:r>
            <w:r>
              <w:rPr>
                <w:sz w:val="24"/>
              </w:rPr>
              <w:t>accounting</w:t>
            </w:r>
            <w:r>
              <w:rPr>
                <w:spacing w:val="-17"/>
                <w:sz w:val="24"/>
              </w:rPr>
              <w:t xml:space="preserve"> </w:t>
            </w:r>
            <w:r>
              <w:rPr>
                <w:sz w:val="24"/>
              </w:rPr>
              <w:t>and</w:t>
            </w:r>
            <w:r>
              <w:rPr>
                <w:spacing w:val="-15"/>
                <w:sz w:val="24"/>
              </w:rPr>
              <w:t xml:space="preserve"> </w:t>
            </w:r>
            <w:r>
              <w:rPr>
                <w:sz w:val="24"/>
              </w:rPr>
              <w:t>stacking them neatly at a place as instructed by Railway representative</w:t>
            </w:r>
            <w:r>
              <w:rPr>
                <w:spacing w:val="-3"/>
                <w:sz w:val="24"/>
              </w:rPr>
              <w:t xml:space="preserve"> </w:t>
            </w:r>
            <w:r>
              <w:rPr>
                <w:sz w:val="24"/>
              </w:rPr>
              <w:t>at</w:t>
            </w:r>
            <w:r>
              <w:rPr>
                <w:spacing w:val="-2"/>
                <w:sz w:val="24"/>
              </w:rPr>
              <w:t xml:space="preserve"> </w:t>
            </w:r>
            <w:r>
              <w:rPr>
                <w:sz w:val="24"/>
              </w:rPr>
              <w:t>site.</w:t>
            </w:r>
            <w:r>
              <w:rPr>
                <w:spacing w:val="-4"/>
                <w:sz w:val="24"/>
              </w:rPr>
              <w:t xml:space="preserve"> </w:t>
            </w:r>
            <w:r>
              <w:rPr>
                <w:sz w:val="24"/>
              </w:rPr>
              <w:t>The</w:t>
            </w:r>
            <w:r>
              <w:rPr>
                <w:spacing w:val="-2"/>
                <w:sz w:val="24"/>
              </w:rPr>
              <w:t xml:space="preserve"> </w:t>
            </w:r>
            <w:r>
              <w:rPr>
                <w:sz w:val="24"/>
              </w:rPr>
              <w:t>resultant</w:t>
            </w:r>
            <w:r>
              <w:rPr>
                <w:spacing w:val="-4"/>
                <w:sz w:val="24"/>
              </w:rPr>
              <w:t xml:space="preserve"> </w:t>
            </w:r>
            <w:r>
              <w:rPr>
                <w:sz w:val="24"/>
              </w:rPr>
              <w:t>pit</w:t>
            </w:r>
            <w:r>
              <w:rPr>
                <w:spacing w:val="-2"/>
                <w:sz w:val="24"/>
              </w:rPr>
              <w:t xml:space="preserve"> </w:t>
            </w:r>
            <w:r>
              <w:rPr>
                <w:sz w:val="24"/>
              </w:rPr>
              <w:t>in</w:t>
            </w:r>
            <w:r>
              <w:rPr>
                <w:spacing w:val="-2"/>
                <w:sz w:val="24"/>
              </w:rPr>
              <w:t xml:space="preserve"> </w:t>
            </w:r>
            <w:r>
              <w:rPr>
                <w:sz w:val="24"/>
              </w:rPr>
              <w:t>the</w:t>
            </w:r>
            <w:r>
              <w:rPr>
                <w:spacing w:val="-6"/>
                <w:sz w:val="24"/>
              </w:rPr>
              <w:t xml:space="preserve"> </w:t>
            </w:r>
            <w:r>
              <w:rPr>
                <w:sz w:val="24"/>
              </w:rPr>
              <w:t>flooring</w:t>
            </w:r>
            <w:r>
              <w:rPr>
                <w:spacing w:val="-3"/>
                <w:sz w:val="24"/>
              </w:rPr>
              <w:t xml:space="preserve"> </w:t>
            </w:r>
            <w:r>
              <w:rPr>
                <w:sz w:val="24"/>
              </w:rPr>
              <w:t xml:space="preserve">shall </w:t>
            </w:r>
            <w:r>
              <w:rPr>
                <w:spacing w:val="-2"/>
                <w:sz w:val="24"/>
              </w:rPr>
              <w:t>be</w:t>
            </w:r>
            <w:r>
              <w:rPr>
                <w:spacing w:val="-12"/>
                <w:sz w:val="24"/>
              </w:rPr>
              <w:t xml:space="preserve"> </w:t>
            </w:r>
            <w:r>
              <w:rPr>
                <w:spacing w:val="-2"/>
                <w:sz w:val="24"/>
              </w:rPr>
              <w:t>removed</w:t>
            </w:r>
            <w:r>
              <w:rPr>
                <w:spacing w:val="-9"/>
                <w:sz w:val="24"/>
              </w:rPr>
              <w:t xml:space="preserve"> </w:t>
            </w:r>
            <w:r>
              <w:rPr>
                <w:spacing w:val="-2"/>
                <w:sz w:val="24"/>
              </w:rPr>
              <w:t>of</w:t>
            </w:r>
            <w:r>
              <w:rPr>
                <w:spacing w:val="-12"/>
                <w:sz w:val="24"/>
              </w:rPr>
              <w:t xml:space="preserve"> </w:t>
            </w:r>
            <w:r>
              <w:rPr>
                <w:spacing w:val="-2"/>
                <w:sz w:val="24"/>
              </w:rPr>
              <w:t>all</w:t>
            </w:r>
            <w:r>
              <w:rPr>
                <w:spacing w:val="-12"/>
                <w:sz w:val="24"/>
              </w:rPr>
              <w:t xml:space="preserve"> </w:t>
            </w:r>
            <w:r>
              <w:rPr>
                <w:spacing w:val="-2"/>
                <w:sz w:val="24"/>
              </w:rPr>
              <w:t>cable</w:t>
            </w:r>
            <w:r>
              <w:rPr>
                <w:spacing w:val="-12"/>
                <w:sz w:val="24"/>
              </w:rPr>
              <w:t xml:space="preserve"> </w:t>
            </w:r>
            <w:r>
              <w:rPr>
                <w:spacing w:val="-2"/>
                <w:sz w:val="24"/>
              </w:rPr>
              <w:t>bits,</w:t>
            </w:r>
            <w:r>
              <w:rPr>
                <w:spacing w:val="-9"/>
                <w:sz w:val="24"/>
              </w:rPr>
              <w:t xml:space="preserve"> </w:t>
            </w:r>
            <w:r>
              <w:rPr>
                <w:spacing w:val="-2"/>
                <w:sz w:val="24"/>
              </w:rPr>
              <w:t>levelled</w:t>
            </w:r>
            <w:r>
              <w:rPr>
                <w:spacing w:val="-9"/>
                <w:sz w:val="24"/>
              </w:rPr>
              <w:t xml:space="preserve"> </w:t>
            </w:r>
            <w:r>
              <w:rPr>
                <w:spacing w:val="-2"/>
                <w:sz w:val="24"/>
              </w:rPr>
              <w:t>and</w:t>
            </w:r>
            <w:r>
              <w:rPr>
                <w:spacing w:val="-9"/>
                <w:sz w:val="24"/>
              </w:rPr>
              <w:t xml:space="preserve"> </w:t>
            </w:r>
            <w:r>
              <w:rPr>
                <w:spacing w:val="-2"/>
                <w:sz w:val="24"/>
              </w:rPr>
              <w:t>cement</w:t>
            </w:r>
            <w:r>
              <w:rPr>
                <w:spacing w:val="-9"/>
                <w:sz w:val="24"/>
              </w:rPr>
              <w:t xml:space="preserve"> </w:t>
            </w:r>
            <w:r>
              <w:rPr>
                <w:spacing w:val="-2"/>
                <w:sz w:val="24"/>
              </w:rPr>
              <w:t>plastered.</w:t>
            </w:r>
          </w:p>
        </w:tc>
        <w:tc>
          <w:tcPr>
            <w:tcW w:w="1324" w:type="dxa"/>
          </w:tcPr>
          <w:p w14:paraId="17A04EB0" w14:textId="77777777" w:rsidR="00620921" w:rsidRDefault="00620921">
            <w:pPr>
              <w:pStyle w:val="TableParagraph"/>
              <w:rPr>
                <w:rFonts w:ascii="Arial"/>
                <w:b/>
                <w:sz w:val="24"/>
              </w:rPr>
            </w:pPr>
          </w:p>
          <w:p w14:paraId="7BF77D1E" w14:textId="77777777" w:rsidR="00620921" w:rsidRDefault="00620921">
            <w:pPr>
              <w:pStyle w:val="TableParagraph"/>
              <w:spacing w:before="2"/>
              <w:rPr>
                <w:rFonts w:ascii="Arial"/>
                <w:b/>
                <w:sz w:val="24"/>
              </w:rPr>
            </w:pPr>
          </w:p>
          <w:p w14:paraId="6087D72A" w14:textId="77777777" w:rsidR="00620921" w:rsidRDefault="00EA4069">
            <w:pPr>
              <w:pStyle w:val="TableParagraph"/>
              <w:ind w:left="14" w:right="1"/>
              <w:jc w:val="center"/>
              <w:rPr>
                <w:sz w:val="24"/>
              </w:rPr>
            </w:pPr>
            <w:r>
              <w:rPr>
                <w:spacing w:val="-5"/>
                <w:sz w:val="24"/>
              </w:rPr>
              <w:t>Set</w:t>
            </w:r>
          </w:p>
        </w:tc>
        <w:tc>
          <w:tcPr>
            <w:tcW w:w="1233" w:type="dxa"/>
          </w:tcPr>
          <w:p w14:paraId="56565C6B" w14:textId="77777777" w:rsidR="00620921" w:rsidRDefault="00620921">
            <w:pPr>
              <w:pStyle w:val="TableParagraph"/>
              <w:rPr>
                <w:rFonts w:ascii="Arial"/>
                <w:b/>
                <w:sz w:val="24"/>
              </w:rPr>
            </w:pPr>
          </w:p>
          <w:p w14:paraId="4A245FDE" w14:textId="77777777" w:rsidR="00620921" w:rsidRDefault="00620921">
            <w:pPr>
              <w:pStyle w:val="TableParagraph"/>
              <w:spacing w:before="2"/>
              <w:rPr>
                <w:rFonts w:ascii="Arial"/>
                <w:b/>
                <w:sz w:val="24"/>
              </w:rPr>
            </w:pPr>
          </w:p>
          <w:p w14:paraId="707EB02C" w14:textId="77777777" w:rsidR="00620921" w:rsidRDefault="00EA4069">
            <w:pPr>
              <w:pStyle w:val="TableParagraph"/>
              <w:ind w:left="18" w:right="4"/>
              <w:jc w:val="center"/>
              <w:rPr>
                <w:sz w:val="24"/>
              </w:rPr>
            </w:pPr>
            <w:r>
              <w:rPr>
                <w:spacing w:val="-4"/>
                <w:sz w:val="24"/>
              </w:rPr>
              <w:t>3979</w:t>
            </w:r>
          </w:p>
        </w:tc>
      </w:tr>
      <w:tr w:rsidR="00620921" w14:paraId="391812FE" w14:textId="77777777">
        <w:trPr>
          <w:trHeight w:val="1931"/>
        </w:trPr>
        <w:tc>
          <w:tcPr>
            <w:tcW w:w="842" w:type="dxa"/>
          </w:tcPr>
          <w:p w14:paraId="01A6B3BE" w14:textId="77777777" w:rsidR="00620921" w:rsidRDefault="00EA4069">
            <w:pPr>
              <w:pStyle w:val="TableParagraph"/>
              <w:spacing w:line="276" w:lineRule="exact"/>
              <w:ind w:left="9" w:right="6"/>
              <w:jc w:val="center"/>
              <w:rPr>
                <w:sz w:val="24"/>
              </w:rPr>
            </w:pPr>
            <w:r>
              <w:rPr>
                <w:spacing w:val="-5"/>
                <w:sz w:val="24"/>
              </w:rPr>
              <w:t>(</w:t>
            </w:r>
            <w:proofErr w:type="spellStart"/>
            <w:r>
              <w:rPr>
                <w:spacing w:val="-5"/>
                <w:sz w:val="24"/>
              </w:rPr>
              <w:t>i</w:t>
            </w:r>
            <w:proofErr w:type="spellEnd"/>
            <w:r>
              <w:rPr>
                <w:spacing w:val="-5"/>
                <w:sz w:val="24"/>
              </w:rPr>
              <w:t>)</w:t>
            </w:r>
          </w:p>
        </w:tc>
        <w:tc>
          <w:tcPr>
            <w:tcW w:w="6378" w:type="dxa"/>
          </w:tcPr>
          <w:p w14:paraId="734A3286" w14:textId="77777777" w:rsidR="00620921" w:rsidRDefault="00EA4069">
            <w:pPr>
              <w:pStyle w:val="TableParagraph"/>
              <w:ind w:left="105" w:right="95"/>
              <w:jc w:val="both"/>
              <w:rPr>
                <w:sz w:val="24"/>
              </w:rPr>
            </w:pPr>
            <w:r>
              <w:rPr>
                <w:sz w:val="24"/>
              </w:rPr>
              <w:t>Dismantling</w:t>
            </w:r>
            <w:r>
              <w:rPr>
                <w:spacing w:val="-17"/>
                <w:sz w:val="24"/>
              </w:rPr>
              <w:t xml:space="preserve"> </w:t>
            </w:r>
            <w:r>
              <w:rPr>
                <w:sz w:val="24"/>
              </w:rPr>
              <w:t>and</w:t>
            </w:r>
            <w:r>
              <w:rPr>
                <w:spacing w:val="-17"/>
                <w:sz w:val="24"/>
              </w:rPr>
              <w:t xml:space="preserve"> </w:t>
            </w:r>
            <w:r>
              <w:rPr>
                <w:sz w:val="24"/>
              </w:rPr>
              <w:t>releasing</w:t>
            </w:r>
            <w:r>
              <w:rPr>
                <w:spacing w:val="-15"/>
                <w:sz w:val="24"/>
              </w:rPr>
              <w:t xml:space="preserve"> </w:t>
            </w:r>
            <w:r>
              <w:rPr>
                <w:sz w:val="24"/>
              </w:rPr>
              <w:t>of</w:t>
            </w:r>
            <w:r>
              <w:rPr>
                <w:spacing w:val="-17"/>
                <w:sz w:val="24"/>
              </w:rPr>
              <w:t xml:space="preserve"> </w:t>
            </w:r>
            <w:r>
              <w:rPr>
                <w:sz w:val="24"/>
              </w:rPr>
              <w:t>ground</w:t>
            </w:r>
            <w:r>
              <w:rPr>
                <w:spacing w:val="-15"/>
                <w:sz w:val="24"/>
              </w:rPr>
              <w:t xml:space="preserve"> </w:t>
            </w:r>
            <w:r>
              <w:rPr>
                <w:sz w:val="24"/>
              </w:rPr>
              <w:t>lever</w:t>
            </w:r>
            <w:r>
              <w:rPr>
                <w:spacing w:val="-17"/>
                <w:sz w:val="24"/>
              </w:rPr>
              <w:t xml:space="preserve"> </w:t>
            </w:r>
            <w:r>
              <w:rPr>
                <w:sz w:val="24"/>
              </w:rPr>
              <w:t>frame</w:t>
            </w:r>
            <w:r>
              <w:rPr>
                <w:spacing w:val="-17"/>
                <w:sz w:val="24"/>
              </w:rPr>
              <w:t xml:space="preserve"> </w:t>
            </w:r>
            <w:r>
              <w:rPr>
                <w:sz w:val="24"/>
              </w:rPr>
              <w:t>along</w:t>
            </w:r>
            <w:r>
              <w:rPr>
                <w:spacing w:val="-15"/>
                <w:sz w:val="24"/>
              </w:rPr>
              <w:t xml:space="preserve"> </w:t>
            </w:r>
            <w:r>
              <w:rPr>
                <w:sz w:val="24"/>
              </w:rPr>
              <w:t>with all connected gadgets like lever locks, E type locks, HP locks,</w:t>
            </w:r>
            <w:r>
              <w:rPr>
                <w:spacing w:val="-6"/>
                <w:sz w:val="24"/>
              </w:rPr>
              <w:t xml:space="preserve"> </w:t>
            </w:r>
            <w:r>
              <w:rPr>
                <w:sz w:val="24"/>
              </w:rPr>
              <w:t>etc.,</w:t>
            </w:r>
            <w:r>
              <w:rPr>
                <w:spacing w:val="-8"/>
                <w:sz w:val="24"/>
              </w:rPr>
              <w:t xml:space="preserve"> </w:t>
            </w:r>
            <w:r>
              <w:rPr>
                <w:sz w:val="24"/>
              </w:rPr>
              <w:t>accounting</w:t>
            </w:r>
            <w:r>
              <w:rPr>
                <w:spacing w:val="-8"/>
                <w:sz w:val="24"/>
              </w:rPr>
              <w:t xml:space="preserve"> </w:t>
            </w:r>
            <w:r>
              <w:rPr>
                <w:sz w:val="24"/>
              </w:rPr>
              <w:t>and</w:t>
            </w:r>
            <w:r>
              <w:rPr>
                <w:spacing w:val="-8"/>
                <w:sz w:val="24"/>
              </w:rPr>
              <w:t xml:space="preserve"> </w:t>
            </w:r>
            <w:r>
              <w:rPr>
                <w:sz w:val="24"/>
              </w:rPr>
              <w:t>stacking</w:t>
            </w:r>
            <w:r>
              <w:rPr>
                <w:spacing w:val="-8"/>
                <w:sz w:val="24"/>
              </w:rPr>
              <w:t xml:space="preserve"> </w:t>
            </w:r>
            <w:r>
              <w:rPr>
                <w:sz w:val="24"/>
              </w:rPr>
              <w:t>them</w:t>
            </w:r>
            <w:r>
              <w:rPr>
                <w:spacing w:val="-7"/>
                <w:sz w:val="24"/>
              </w:rPr>
              <w:t xml:space="preserve"> </w:t>
            </w:r>
            <w:r>
              <w:rPr>
                <w:sz w:val="24"/>
              </w:rPr>
              <w:t>neatly</w:t>
            </w:r>
            <w:r>
              <w:rPr>
                <w:spacing w:val="-6"/>
                <w:sz w:val="24"/>
              </w:rPr>
              <w:t xml:space="preserve"> </w:t>
            </w:r>
            <w:r>
              <w:rPr>
                <w:sz w:val="24"/>
              </w:rPr>
              <w:t>at</w:t>
            </w:r>
            <w:r>
              <w:rPr>
                <w:spacing w:val="-8"/>
                <w:sz w:val="24"/>
              </w:rPr>
              <w:t xml:space="preserve"> </w:t>
            </w:r>
            <w:r>
              <w:rPr>
                <w:sz w:val="24"/>
              </w:rPr>
              <w:t>a</w:t>
            </w:r>
            <w:r>
              <w:rPr>
                <w:spacing w:val="-8"/>
                <w:sz w:val="24"/>
              </w:rPr>
              <w:t xml:space="preserve"> </w:t>
            </w:r>
            <w:r>
              <w:rPr>
                <w:sz w:val="24"/>
              </w:rPr>
              <w:t>place as instructed by Railway representative at site. The work also</w:t>
            </w:r>
            <w:r>
              <w:rPr>
                <w:spacing w:val="-9"/>
                <w:sz w:val="24"/>
              </w:rPr>
              <w:t xml:space="preserve"> </w:t>
            </w:r>
            <w:r>
              <w:rPr>
                <w:sz w:val="24"/>
              </w:rPr>
              <w:t>involves</w:t>
            </w:r>
            <w:r>
              <w:rPr>
                <w:spacing w:val="-9"/>
                <w:sz w:val="24"/>
              </w:rPr>
              <w:t xml:space="preserve"> </w:t>
            </w:r>
            <w:r>
              <w:rPr>
                <w:sz w:val="24"/>
              </w:rPr>
              <w:t>breaking</w:t>
            </w:r>
            <w:r>
              <w:rPr>
                <w:spacing w:val="-11"/>
                <w:sz w:val="24"/>
              </w:rPr>
              <w:t xml:space="preserve"> </w:t>
            </w:r>
            <w:r>
              <w:rPr>
                <w:sz w:val="24"/>
              </w:rPr>
              <w:t>and</w:t>
            </w:r>
            <w:r>
              <w:rPr>
                <w:spacing w:val="-9"/>
                <w:sz w:val="24"/>
              </w:rPr>
              <w:t xml:space="preserve"> </w:t>
            </w:r>
            <w:r>
              <w:rPr>
                <w:sz w:val="24"/>
              </w:rPr>
              <w:t>removal</w:t>
            </w:r>
            <w:r>
              <w:rPr>
                <w:spacing w:val="-10"/>
                <w:sz w:val="24"/>
              </w:rPr>
              <w:t xml:space="preserve"> </w:t>
            </w:r>
            <w:r>
              <w:rPr>
                <w:sz w:val="24"/>
              </w:rPr>
              <w:t>of</w:t>
            </w:r>
            <w:r>
              <w:rPr>
                <w:spacing w:val="-9"/>
                <w:sz w:val="24"/>
              </w:rPr>
              <w:t xml:space="preserve"> </w:t>
            </w:r>
            <w:r>
              <w:rPr>
                <w:sz w:val="24"/>
              </w:rPr>
              <w:t>concrete</w:t>
            </w:r>
            <w:r>
              <w:rPr>
                <w:spacing w:val="-9"/>
                <w:sz w:val="24"/>
              </w:rPr>
              <w:t xml:space="preserve"> </w:t>
            </w:r>
            <w:r>
              <w:rPr>
                <w:sz w:val="24"/>
              </w:rPr>
              <w:t>foundation and</w:t>
            </w:r>
            <w:r>
              <w:rPr>
                <w:spacing w:val="40"/>
                <w:sz w:val="24"/>
              </w:rPr>
              <w:t xml:space="preserve"> </w:t>
            </w:r>
            <w:r>
              <w:rPr>
                <w:sz w:val="24"/>
              </w:rPr>
              <w:t>the</w:t>
            </w:r>
            <w:r>
              <w:rPr>
                <w:spacing w:val="40"/>
                <w:sz w:val="24"/>
              </w:rPr>
              <w:t xml:space="preserve"> </w:t>
            </w:r>
            <w:r>
              <w:rPr>
                <w:sz w:val="24"/>
              </w:rPr>
              <w:t>resultant</w:t>
            </w:r>
            <w:r>
              <w:rPr>
                <w:spacing w:val="40"/>
                <w:sz w:val="24"/>
              </w:rPr>
              <w:t xml:space="preserve"> </w:t>
            </w:r>
            <w:r>
              <w:rPr>
                <w:sz w:val="24"/>
              </w:rPr>
              <w:t>pit</w:t>
            </w:r>
            <w:r>
              <w:rPr>
                <w:spacing w:val="38"/>
                <w:sz w:val="24"/>
              </w:rPr>
              <w:t xml:space="preserve"> </w:t>
            </w:r>
            <w:r>
              <w:rPr>
                <w:sz w:val="24"/>
              </w:rPr>
              <w:t>shall</w:t>
            </w:r>
            <w:r>
              <w:rPr>
                <w:spacing w:val="39"/>
                <w:sz w:val="24"/>
              </w:rPr>
              <w:t xml:space="preserve"> </w:t>
            </w:r>
            <w:r>
              <w:rPr>
                <w:sz w:val="24"/>
              </w:rPr>
              <w:t>be</w:t>
            </w:r>
            <w:r>
              <w:rPr>
                <w:spacing w:val="40"/>
                <w:sz w:val="24"/>
              </w:rPr>
              <w:t xml:space="preserve"> </w:t>
            </w:r>
            <w:r>
              <w:rPr>
                <w:sz w:val="24"/>
              </w:rPr>
              <w:t>filled</w:t>
            </w:r>
            <w:r>
              <w:rPr>
                <w:spacing w:val="40"/>
                <w:sz w:val="24"/>
              </w:rPr>
              <w:t xml:space="preserve"> </w:t>
            </w:r>
            <w:r>
              <w:rPr>
                <w:sz w:val="24"/>
              </w:rPr>
              <w:t>and</w:t>
            </w:r>
            <w:r>
              <w:rPr>
                <w:spacing w:val="40"/>
                <w:sz w:val="24"/>
              </w:rPr>
              <w:t xml:space="preserve"> </w:t>
            </w:r>
            <w:r>
              <w:rPr>
                <w:sz w:val="24"/>
              </w:rPr>
              <w:t>consolidated</w:t>
            </w:r>
            <w:r>
              <w:rPr>
                <w:spacing w:val="40"/>
                <w:sz w:val="24"/>
              </w:rPr>
              <w:t xml:space="preserve"> </w:t>
            </w:r>
            <w:r>
              <w:rPr>
                <w:sz w:val="24"/>
              </w:rPr>
              <w:t>by</w:t>
            </w:r>
          </w:p>
          <w:p w14:paraId="008128DC" w14:textId="77777777" w:rsidR="00620921" w:rsidRDefault="00EA4069">
            <w:pPr>
              <w:pStyle w:val="TableParagraph"/>
              <w:spacing w:line="255" w:lineRule="exact"/>
              <w:ind w:left="105"/>
              <w:jc w:val="both"/>
              <w:rPr>
                <w:sz w:val="24"/>
              </w:rPr>
            </w:pPr>
            <w:r>
              <w:rPr>
                <w:sz w:val="24"/>
              </w:rPr>
              <w:t>ramming</w:t>
            </w:r>
            <w:r>
              <w:rPr>
                <w:spacing w:val="-2"/>
                <w:sz w:val="24"/>
              </w:rPr>
              <w:t xml:space="preserve"> </w:t>
            </w:r>
            <w:r>
              <w:rPr>
                <w:sz w:val="24"/>
              </w:rPr>
              <w:t>and</w:t>
            </w:r>
            <w:r>
              <w:rPr>
                <w:spacing w:val="-2"/>
                <w:sz w:val="24"/>
              </w:rPr>
              <w:t xml:space="preserve"> levelling.</w:t>
            </w:r>
          </w:p>
        </w:tc>
        <w:tc>
          <w:tcPr>
            <w:tcW w:w="1324" w:type="dxa"/>
          </w:tcPr>
          <w:p w14:paraId="76092768" w14:textId="77777777" w:rsidR="00620921" w:rsidRDefault="00EA4069">
            <w:pPr>
              <w:pStyle w:val="TableParagraph"/>
              <w:spacing w:before="275"/>
              <w:ind w:left="14" w:right="4"/>
              <w:jc w:val="center"/>
              <w:rPr>
                <w:sz w:val="24"/>
              </w:rPr>
            </w:pPr>
            <w:r>
              <w:rPr>
                <w:spacing w:val="-5"/>
                <w:sz w:val="24"/>
              </w:rPr>
              <w:t>No</w:t>
            </w:r>
          </w:p>
        </w:tc>
        <w:tc>
          <w:tcPr>
            <w:tcW w:w="1233" w:type="dxa"/>
          </w:tcPr>
          <w:p w14:paraId="5839B66B" w14:textId="77777777" w:rsidR="00620921" w:rsidRDefault="00EA4069">
            <w:pPr>
              <w:pStyle w:val="TableParagraph"/>
              <w:spacing w:before="275"/>
              <w:ind w:left="18" w:right="4"/>
              <w:jc w:val="center"/>
              <w:rPr>
                <w:sz w:val="24"/>
              </w:rPr>
            </w:pPr>
            <w:r>
              <w:rPr>
                <w:spacing w:val="-4"/>
                <w:sz w:val="24"/>
              </w:rPr>
              <w:t>4200</w:t>
            </w:r>
          </w:p>
        </w:tc>
      </w:tr>
      <w:tr w:rsidR="00620921" w14:paraId="6AB81559" w14:textId="77777777">
        <w:trPr>
          <w:trHeight w:val="2207"/>
        </w:trPr>
        <w:tc>
          <w:tcPr>
            <w:tcW w:w="842" w:type="dxa"/>
          </w:tcPr>
          <w:p w14:paraId="6B9D783B" w14:textId="77777777" w:rsidR="00620921" w:rsidRDefault="00EA4069">
            <w:pPr>
              <w:pStyle w:val="TableParagraph"/>
              <w:ind w:left="9" w:right="6"/>
              <w:jc w:val="center"/>
              <w:rPr>
                <w:sz w:val="24"/>
              </w:rPr>
            </w:pPr>
            <w:r>
              <w:rPr>
                <w:spacing w:val="-5"/>
                <w:sz w:val="24"/>
              </w:rPr>
              <w:t>(j)</w:t>
            </w:r>
          </w:p>
        </w:tc>
        <w:tc>
          <w:tcPr>
            <w:tcW w:w="6378" w:type="dxa"/>
          </w:tcPr>
          <w:p w14:paraId="131A6719" w14:textId="77777777" w:rsidR="00620921" w:rsidRDefault="00EA4069">
            <w:pPr>
              <w:pStyle w:val="TableParagraph"/>
              <w:spacing w:line="270" w:lineRule="atLeast"/>
              <w:ind w:left="105" w:right="95"/>
              <w:jc w:val="both"/>
              <w:rPr>
                <w:sz w:val="24"/>
              </w:rPr>
            </w:pPr>
            <w:r>
              <w:rPr>
                <w:sz w:val="24"/>
              </w:rPr>
              <w:t>Releasing of existing Axle Counter field equipment (transmitters &amp; receiver coils) on the rails at the entry/exit track</w:t>
            </w:r>
            <w:r>
              <w:rPr>
                <w:spacing w:val="-3"/>
                <w:sz w:val="24"/>
              </w:rPr>
              <w:t xml:space="preserve"> </w:t>
            </w:r>
            <w:r>
              <w:rPr>
                <w:sz w:val="24"/>
              </w:rPr>
              <w:t>circuits</w:t>
            </w:r>
            <w:r>
              <w:rPr>
                <w:spacing w:val="-3"/>
                <w:sz w:val="24"/>
              </w:rPr>
              <w:t xml:space="preserve"> </w:t>
            </w:r>
            <w:r>
              <w:rPr>
                <w:sz w:val="24"/>
              </w:rPr>
              <w:t>without</w:t>
            </w:r>
            <w:r>
              <w:rPr>
                <w:spacing w:val="-5"/>
                <w:sz w:val="24"/>
              </w:rPr>
              <w:t xml:space="preserve"> </w:t>
            </w:r>
            <w:r>
              <w:rPr>
                <w:sz w:val="24"/>
              </w:rPr>
              <w:t>causing</w:t>
            </w:r>
            <w:r>
              <w:rPr>
                <w:spacing w:val="-4"/>
                <w:sz w:val="24"/>
              </w:rPr>
              <w:t xml:space="preserve"> </w:t>
            </w:r>
            <w:r>
              <w:rPr>
                <w:sz w:val="24"/>
              </w:rPr>
              <w:t>any</w:t>
            </w:r>
            <w:r>
              <w:rPr>
                <w:spacing w:val="-3"/>
                <w:sz w:val="24"/>
              </w:rPr>
              <w:t xml:space="preserve"> </w:t>
            </w:r>
            <w:r>
              <w:rPr>
                <w:sz w:val="24"/>
              </w:rPr>
              <w:t>damage.</w:t>
            </w:r>
            <w:r>
              <w:rPr>
                <w:spacing w:val="-5"/>
                <w:sz w:val="24"/>
              </w:rPr>
              <w:t xml:space="preserve"> </w:t>
            </w:r>
            <w:r>
              <w:rPr>
                <w:sz w:val="24"/>
              </w:rPr>
              <w:t>Excavating</w:t>
            </w:r>
            <w:r>
              <w:rPr>
                <w:spacing w:val="-2"/>
                <w:sz w:val="24"/>
              </w:rPr>
              <w:t xml:space="preserve"> </w:t>
            </w:r>
            <w:r>
              <w:rPr>
                <w:sz w:val="24"/>
              </w:rPr>
              <w:t>the under the track for removing track devices, connecting cables and duly covering the cable duct. Disconnecting and removing of Amplifier (electronic junction box and other associated equipment from the location box and transporting to a central location for account.</w:t>
            </w:r>
          </w:p>
        </w:tc>
        <w:tc>
          <w:tcPr>
            <w:tcW w:w="1324" w:type="dxa"/>
          </w:tcPr>
          <w:p w14:paraId="76F1E0B4" w14:textId="77777777" w:rsidR="00620921" w:rsidRDefault="00620921">
            <w:pPr>
              <w:pStyle w:val="TableParagraph"/>
              <w:rPr>
                <w:rFonts w:ascii="Arial"/>
                <w:b/>
                <w:sz w:val="24"/>
              </w:rPr>
            </w:pPr>
          </w:p>
          <w:p w14:paraId="38464331" w14:textId="77777777" w:rsidR="00620921" w:rsidRDefault="00620921">
            <w:pPr>
              <w:pStyle w:val="TableParagraph"/>
              <w:spacing w:before="9"/>
              <w:rPr>
                <w:rFonts w:ascii="Arial"/>
                <w:b/>
                <w:sz w:val="24"/>
              </w:rPr>
            </w:pPr>
          </w:p>
          <w:p w14:paraId="7A8C748E" w14:textId="77777777" w:rsidR="00620921" w:rsidRDefault="00EA4069">
            <w:pPr>
              <w:pStyle w:val="TableParagraph"/>
              <w:spacing w:before="1"/>
              <w:ind w:left="14" w:right="1"/>
              <w:jc w:val="center"/>
              <w:rPr>
                <w:sz w:val="24"/>
              </w:rPr>
            </w:pPr>
            <w:r>
              <w:rPr>
                <w:spacing w:val="-5"/>
                <w:sz w:val="24"/>
              </w:rPr>
              <w:t>Set</w:t>
            </w:r>
          </w:p>
        </w:tc>
        <w:tc>
          <w:tcPr>
            <w:tcW w:w="1233" w:type="dxa"/>
          </w:tcPr>
          <w:p w14:paraId="79606FE8" w14:textId="77777777" w:rsidR="00620921" w:rsidRDefault="00620921">
            <w:pPr>
              <w:pStyle w:val="TableParagraph"/>
              <w:rPr>
                <w:rFonts w:ascii="Arial"/>
                <w:b/>
                <w:sz w:val="24"/>
              </w:rPr>
            </w:pPr>
          </w:p>
          <w:p w14:paraId="03B20F18" w14:textId="77777777" w:rsidR="00620921" w:rsidRDefault="00620921">
            <w:pPr>
              <w:pStyle w:val="TableParagraph"/>
              <w:spacing w:before="9"/>
              <w:rPr>
                <w:rFonts w:ascii="Arial"/>
                <w:b/>
                <w:sz w:val="24"/>
              </w:rPr>
            </w:pPr>
          </w:p>
          <w:p w14:paraId="60F9D047" w14:textId="77777777" w:rsidR="00620921" w:rsidRDefault="00EA4069">
            <w:pPr>
              <w:pStyle w:val="TableParagraph"/>
              <w:spacing w:before="1"/>
              <w:ind w:left="18"/>
              <w:jc w:val="center"/>
              <w:rPr>
                <w:sz w:val="24"/>
              </w:rPr>
            </w:pPr>
            <w:r>
              <w:rPr>
                <w:spacing w:val="-5"/>
                <w:sz w:val="24"/>
              </w:rPr>
              <w:t>955</w:t>
            </w:r>
          </w:p>
        </w:tc>
      </w:tr>
      <w:tr w:rsidR="00620921" w14:paraId="02EA77FE" w14:textId="77777777">
        <w:trPr>
          <w:trHeight w:val="2207"/>
        </w:trPr>
        <w:tc>
          <w:tcPr>
            <w:tcW w:w="842" w:type="dxa"/>
          </w:tcPr>
          <w:p w14:paraId="3317E434" w14:textId="77777777" w:rsidR="00620921" w:rsidRDefault="00EA4069">
            <w:pPr>
              <w:pStyle w:val="TableParagraph"/>
              <w:ind w:left="9" w:right="5"/>
              <w:jc w:val="center"/>
              <w:rPr>
                <w:sz w:val="24"/>
              </w:rPr>
            </w:pPr>
            <w:r>
              <w:rPr>
                <w:spacing w:val="-5"/>
                <w:sz w:val="24"/>
              </w:rPr>
              <w:t>(k)</w:t>
            </w:r>
          </w:p>
        </w:tc>
        <w:tc>
          <w:tcPr>
            <w:tcW w:w="6378" w:type="dxa"/>
          </w:tcPr>
          <w:p w14:paraId="369A75CF" w14:textId="77777777" w:rsidR="00620921" w:rsidRDefault="00EA4069">
            <w:pPr>
              <w:pStyle w:val="TableParagraph"/>
              <w:ind w:left="105" w:right="97"/>
              <w:jc w:val="both"/>
              <w:rPr>
                <w:sz w:val="24"/>
              </w:rPr>
            </w:pPr>
            <w:r>
              <w:rPr>
                <w:sz w:val="24"/>
              </w:rPr>
              <w:t xml:space="preserve">Dismantling and releasing of existing </w:t>
            </w:r>
            <w:proofErr w:type="spellStart"/>
            <w:r>
              <w:rPr>
                <w:sz w:val="24"/>
              </w:rPr>
              <w:t>Colour</w:t>
            </w:r>
            <w:proofErr w:type="spellEnd"/>
            <w:r>
              <w:rPr>
                <w:sz w:val="24"/>
              </w:rPr>
              <w:t xml:space="preserve"> light Signals </w:t>
            </w:r>
            <w:r>
              <w:rPr>
                <w:spacing w:val="-2"/>
                <w:sz w:val="24"/>
              </w:rPr>
              <w:t>complete</w:t>
            </w:r>
            <w:r>
              <w:rPr>
                <w:spacing w:val="-9"/>
                <w:sz w:val="24"/>
              </w:rPr>
              <w:t xml:space="preserve"> </w:t>
            </w:r>
            <w:r>
              <w:rPr>
                <w:spacing w:val="-2"/>
                <w:sz w:val="24"/>
              </w:rPr>
              <w:t>(up</w:t>
            </w:r>
            <w:r>
              <w:rPr>
                <w:spacing w:val="-9"/>
                <w:sz w:val="24"/>
              </w:rPr>
              <w:t xml:space="preserve"> </w:t>
            </w:r>
            <w:r>
              <w:rPr>
                <w:spacing w:val="-2"/>
                <w:sz w:val="24"/>
              </w:rPr>
              <w:t>to</w:t>
            </w:r>
            <w:r>
              <w:rPr>
                <w:spacing w:val="-11"/>
                <w:sz w:val="24"/>
              </w:rPr>
              <w:t xml:space="preserve"> </w:t>
            </w:r>
            <w:r>
              <w:rPr>
                <w:spacing w:val="-2"/>
                <w:sz w:val="24"/>
              </w:rPr>
              <w:t>4</w:t>
            </w:r>
            <w:r>
              <w:rPr>
                <w:spacing w:val="-9"/>
                <w:sz w:val="24"/>
              </w:rPr>
              <w:t xml:space="preserve"> </w:t>
            </w:r>
            <w:r>
              <w:rPr>
                <w:spacing w:val="-2"/>
                <w:sz w:val="24"/>
              </w:rPr>
              <w:t>aspects)</w:t>
            </w:r>
            <w:r>
              <w:rPr>
                <w:spacing w:val="-10"/>
                <w:sz w:val="24"/>
              </w:rPr>
              <w:t xml:space="preserve"> </w:t>
            </w:r>
            <w:r>
              <w:rPr>
                <w:spacing w:val="-2"/>
                <w:sz w:val="24"/>
              </w:rPr>
              <w:t>with</w:t>
            </w:r>
            <w:r>
              <w:rPr>
                <w:spacing w:val="-9"/>
                <w:sz w:val="24"/>
              </w:rPr>
              <w:t xml:space="preserve"> </w:t>
            </w:r>
            <w:r>
              <w:rPr>
                <w:spacing w:val="-2"/>
                <w:sz w:val="24"/>
              </w:rPr>
              <w:t>or</w:t>
            </w:r>
            <w:r>
              <w:rPr>
                <w:spacing w:val="-10"/>
                <w:sz w:val="24"/>
              </w:rPr>
              <w:t xml:space="preserve"> </w:t>
            </w:r>
            <w:r>
              <w:rPr>
                <w:spacing w:val="-2"/>
                <w:sz w:val="24"/>
              </w:rPr>
              <w:t>without</w:t>
            </w:r>
            <w:r>
              <w:rPr>
                <w:spacing w:val="-9"/>
                <w:sz w:val="24"/>
              </w:rPr>
              <w:t xml:space="preserve"> </w:t>
            </w:r>
            <w:r>
              <w:rPr>
                <w:spacing w:val="-2"/>
                <w:sz w:val="24"/>
              </w:rPr>
              <w:t>Route</w:t>
            </w:r>
            <w:r>
              <w:rPr>
                <w:spacing w:val="-9"/>
                <w:sz w:val="24"/>
              </w:rPr>
              <w:t xml:space="preserve"> </w:t>
            </w:r>
            <w:r>
              <w:rPr>
                <w:spacing w:val="-2"/>
                <w:sz w:val="24"/>
              </w:rPr>
              <w:t xml:space="preserve">Indicators, </w:t>
            </w:r>
            <w:r>
              <w:rPr>
                <w:sz w:val="24"/>
              </w:rPr>
              <w:t>calling on</w:t>
            </w:r>
            <w:r>
              <w:rPr>
                <w:spacing w:val="-2"/>
                <w:sz w:val="24"/>
              </w:rPr>
              <w:t xml:space="preserve"> </w:t>
            </w:r>
            <w:r>
              <w:rPr>
                <w:sz w:val="24"/>
              </w:rPr>
              <w:t>signals, shunt signals</w:t>
            </w:r>
            <w:r>
              <w:rPr>
                <w:spacing w:val="-1"/>
                <w:sz w:val="24"/>
              </w:rPr>
              <w:t xml:space="preserve"> </w:t>
            </w:r>
            <w:r>
              <w:rPr>
                <w:sz w:val="24"/>
              </w:rPr>
              <w:t>etc., carefully without</w:t>
            </w:r>
            <w:r>
              <w:rPr>
                <w:spacing w:val="-2"/>
                <w:sz w:val="24"/>
              </w:rPr>
              <w:t xml:space="preserve"> </w:t>
            </w:r>
            <w:r>
              <w:rPr>
                <w:sz w:val="24"/>
              </w:rPr>
              <w:t>any damage to the gadgets, accounting and stacking them neatly</w:t>
            </w:r>
            <w:r>
              <w:rPr>
                <w:spacing w:val="-16"/>
                <w:sz w:val="24"/>
              </w:rPr>
              <w:t xml:space="preserve"> </w:t>
            </w:r>
            <w:r>
              <w:rPr>
                <w:sz w:val="24"/>
              </w:rPr>
              <w:t>at</w:t>
            </w:r>
            <w:r>
              <w:rPr>
                <w:spacing w:val="-15"/>
                <w:sz w:val="24"/>
              </w:rPr>
              <w:t xml:space="preserve"> </w:t>
            </w:r>
            <w:r>
              <w:rPr>
                <w:sz w:val="24"/>
              </w:rPr>
              <w:t>a</w:t>
            </w:r>
            <w:r>
              <w:rPr>
                <w:spacing w:val="-15"/>
                <w:sz w:val="24"/>
              </w:rPr>
              <w:t xml:space="preserve"> </w:t>
            </w:r>
            <w:r>
              <w:rPr>
                <w:sz w:val="24"/>
              </w:rPr>
              <w:t>place</w:t>
            </w:r>
            <w:r>
              <w:rPr>
                <w:spacing w:val="-15"/>
                <w:sz w:val="24"/>
              </w:rPr>
              <w:t xml:space="preserve"> </w:t>
            </w:r>
            <w:r>
              <w:rPr>
                <w:sz w:val="24"/>
              </w:rPr>
              <w:t>as</w:t>
            </w:r>
            <w:r>
              <w:rPr>
                <w:spacing w:val="-14"/>
                <w:sz w:val="24"/>
              </w:rPr>
              <w:t xml:space="preserve"> </w:t>
            </w:r>
            <w:r>
              <w:rPr>
                <w:sz w:val="24"/>
              </w:rPr>
              <w:t>instructed</w:t>
            </w:r>
            <w:r>
              <w:rPr>
                <w:spacing w:val="-15"/>
                <w:sz w:val="24"/>
              </w:rPr>
              <w:t xml:space="preserve"> </w:t>
            </w:r>
            <w:r>
              <w:rPr>
                <w:sz w:val="24"/>
              </w:rPr>
              <w:t>by</w:t>
            </w:r>
            <w:r>
              <w:rPr>
                <w:spacing w:val="-16"/>
                <w:sz w:val="24"/>
              </w:rPr>
              <w:t xml:space="preserve"> </w:t>
            </w:r>
            <w:r>
              <w:rPr>
                <w:sz w:val="24"/>
              </w:rPr>
              <w:t>Railway</w:t>
            </w:r>
            <w:r>
              <w:rPr>
                <w:spacing w:val="-14"/>
                <w:sz w:val="24"/>
              </w:rPr>
              <w:t xml:space="preserve"> </w:t>
            </w:r>
            <w:r>
              <w:rPr>
                <w:sz w:val="24"/>
              </w:rPr>
              <w:t>representative</w:t>
            </w:r>
            <w:r>
              <w:rPr>
                <w:spacing w:val="-15"/>
                <w:sz w:val="24"/>
              </w:rPr>
              <w:t xml:space="preserve"> </w:t>
            </w:r>
            <w:r>
              <w:rPr>
                <w:sz w:val="24"/>
              </w:rPr>
              <w:t>at site.</w:t>
            </w:r>
            <w:r>
              <w:rPr>
                <w:spacing w:val="8"/>
                <w:sz w:val="24"/>
              </w:rPr>
              <w:t xml:space="preserve"> </w:t>
            </w:r>
            <w:r>
              <w:rPr>
                <w:sz w:val="24"/>
              </w:rPr>
              <w:t>The</w:t>
            </w:r>
            <w:r>
              <w:rPr>
                <w:spacing w:val="8"/>
                <w:sz w:val="24"/>
              </w:rPr>
              <w:t xml:space="preserve"> </w:t>
            </w:r>
            <w:r>
              <w:rPr>
                <w:sz w:val="24"/>
              </w:rPr>
              <w:t>work</w:t>
            </w:r>
            <w:r>
              <w:rPr>
                <w:spacing w:val="9"/>
                <w:sz w:val="24"/>
              </w:rPr>
              <w:t xml:space="preserve"> </w:t>
            </w:r>
            <w:r>
              <w:rPr>
                <w:sz w:val="24"/>
              </w:rPr>
              <w:t>includes</w:t>
            </w:r>
            <w:r>
              <w:rPr>
                <w:spacing w:val="8"/>
                <w:sz w:val="24"/>
              </w:rPr>
              <w:t xml:space="preserve"> </w:t>
            </w:r>
            <w:r>
              <w:rPr>
                <w:sz w:val="24"/>
              </w:rPr>
              <w:t>breaking</w:t>
            </w:r>
            <w:r>
              <w:rPr>
                <w:spacing w:val="10"/>
                <w:sz w:val="24"/>
              </w:rPr>
              <w:t xml:space="preserve"> </w:t>
            </w:r>
            <w:r>
              <w:rPr>
                <w:sz w:val="24"/>
              </w:rPr>
              <w:t>the</w:t>
            </w:r>
            <w:r>
              <w:rPr>
                <w:spacing w:val="8"/>
                <w:sz w:val="24"/>
              </w:rPr>
              <w:t xml:space="preserve"> </w:t>
            </w:r>
            <w:r>
              <w:rPr>
                <w:sz w:val="24"/>
              </w:rPr>
              <w:t>concrete</w:t>
            </w:r>
            <w:r>
              <w:rPr>
                <w:spacing w:val="9"/>
                <w:sz w:val="24"/>
              </w:rPr>
              <w:t xml:space="preserve"> </w:t>
            </w:r>
            <w:r>
              <w:rPr>
                <w:spacing w:val="-2"/>
                <w:sz w:val="24"/>
              </w:rPr>
              <w:t>foundation,</w:t>
            </w:r>
          </w:p>
          <w:p w14:paraId="5EA654A6" w14:textId="77777777" w:rsidR="00620921" w:rsidRDefault="00EA4069">
            <w:pPr>
              <w:pStyle w:val="TableParagraph"/>
              <w:spacing w:line="270" w:lineRule="atLeast"/>
              <w:ind w:left="105" w:right="101"/>
              <w:jc w:val="both"/>
              <w:rPr>
                <w:sz w:val="24"/>
              </w:rPr>
            </w:pPr>
            <w:r>
              <w:rPr>
                <w:sz w:val="24"/>
              </w:rPr>
              <w:t>closing</w:t>
            </w:r>
            <w:r>
              <w:rPr>
                <w:spacing w:val="-5"/>
                <w:sz w:val="24"/>
              </w:rPr>
              <w:t xml:space="preserve"> </w:t>
            </w:r>
            <w:r>
              <w:rPr>
                <w:sz w:val="24"/>
              </w:rPr>
              <w:t>the</w:t>
            </w:r>
            <w:r>
              <w:rPr>
                <w:spacing w:val="-4"/>
                <w:sz w:val="24"/>
              </w:rPr>
              <w:t xml:space="preserve"> </w:t>
            </w:r>
            <w:r>
              <w:rPr>
                <w:sz w:val="24"/>
              </w:rPr>
              <w:t>resultant</w:t>
            </w:r>
            <w:r>
              <w:rPr>
                <w:spacing w:val="-5"/>
                <w:sz w:val="24"/>
              </w:rPr>
              <w:t xml:space="preserve"> </w:t>
            </w:r>
            <w:r>
              <w:rPr>
                <w:sz w:val="24"/>
              </w:rPr>
              <w:t>pit</w:t>
            </w:r>
            <w:r>
              <w:rPr>
                <w:spacing w:val="-2"/>
                <w:sz w:val="24"/>
              </w:rPr>
              <w:t xml:space="preserve"> </w:t>
            </w:r>
            <w:r>
              <w:rPr>
                <w:sz w:val="24"/>
              </w:rPr>
              <w:t>and</w:t>
            </w:r>
            <w:r>
              <w:rPr>
                <w:spacing w:val="-4"/>
                <w:sz w:val="24"/>
              </w:rPr>
              <w:t xml:space="preserve"> </w:t>
            </w:r>
            <w:r>
              <w:rPr>
                <w:sz w:val="24"/>
              </w:rPr>
              <w:t>resurfacing</w:t>
            </w:r>
            <w:r>
              <w:rPr>
                <w:spacing w:val="-4"/>
                <w:sz w:val="24"/>
              </w:rPr>
              <w:t xml:space="preserve"> </w:t>
            </w:r>
            <w:r>
              <w:rPr>
                <w:sz w:val="24"/>
              </w:rPr>
              <w:t>it</w:t>
            </w:r>
            <w:r>
              <w:rPr>
                <w:spacing w:val="-5"/>
                <w:sz w:val="24"/>
              </w:rPr>
              <w:t xml:space="preserve"> </w:t>
            </w:r>
            <w:r>
              <w:rPr>
                <w:sz w:val="24"/>
              </w:rPr>
              <w:t>by</w:t>
            </w:r>
            <w:r>
              <w:rPr>
                <w:spacing w:val="-3"/>
                <w:sz w:val="24"/>
              </w:rPr>
              <w:t xml:space="preserve"> </w:t>
            </w:r>
            <w:r>
              <w:rPr>
                <w:sz w:val="24"/>
              </w:rPr>
              <w:t>ramming</w:t>
            </w:r>
            <w:r>
              <w:rPr>
                <w:spacing w:val="-4"/>
                <w:sz w:val="24"/>
              </w:rPr>
              <w:t xml:space="preserve"> </w:t>
            </w:r>
            <w:r>
              <w:rPr>
                <w:sz w:val="24"/>
              </w:rPr>
              <w:t xml:space="preserve">and </w:t>
            </w:r>
            <w:r>
              <w:rPr>
                <w:spacing w:val="-2"/>
                <w:sz w:val="24"/>
              </w:rPr>
              <w:t>levelling.</w:t>
            </w:r>
          </w:p>
        </w:tc>
        <w:tc>
          <w:tcPr>
            <w:tcW w:w="1324" w:type="dxa"/>
          </w:tcPr>
          <w:p w14:paraId="2E0A44F7" w14:textId="77777777" w:rsidR="00620921" w:rsidRDefault="00620921">
            <w:pPr>
              <w:pStyle w:val="TableParagraph"/>
              <w:rPr>
                <w:rFonts w:ascii="Arial"/>
                <w:b/>
                <w:sz w:val="24"/>
              </w:rPr>
            </w:pPr>
          </w:p>
          <w:p w14:paraId="5B047758" w14:textId="77777777" w:rsidR="00620921" w:rsidRDefault="00620921">
            <w:pPr>
              <w:pStyle w:val="TableParagraph"/>
              <w:spacing w:before="5"/>
              <w:rPr>
                <w:rFonts w:ascii="Arial"/>
                <w:b/>
                <w:sz w:val="24"/>
              </w:rPr>
            </w:pPr>
          </w:p>
          <w:p w14:paraId="55634CF9" w14:textId="77777777" w:rsidR="00620921" w:rsidRDefault="00EA4069">
            <w:pPr>
              <w:pStyle w:val="TableParagraph"/>
              <w:ind w:left="14" w:right="4"/>
              <w:jc w:val="center"/>
              <w:rPr>
                <w:sz w:val="24"/>
              </w:rPr>
            </w:pPr>
            <w:r>
              <w:rPr>
                <w:spacing w:val="-5"/>
                <w:sz w:val="24"/>
              </w:rPr>
              <w:t>No</w:t>
            </w:r>
          </w:p>
        </w:tc>
        <w:tc>
          <w:tcPr>
            <w:tcW w:w="1233" w:type="dxa"/>
          </w:tcPr>
          <w:p w14:paraId="5D8CDCC6" w14:textId="77777777" w:rsidR="00620921" w:rsidRDefault="00620921">
            <w:pPr>
              <w:pStyle w:val="TableParagraph"/>
              <w:rPr>
                <w:rFonts w:ascii="Arial"/>
                <w:b/>
                <w:sz w:val="24"/>
              </w:rPr>
            </w:pPr>
          </w:p>
          <w:p w14:paraId="7FFE7C7B" w14:textId="77777777" w:rsidR="00620921" w:rsidRDefault="00620921">
            <w:pPr>
              <w:pStyle w:val="TableParagraph"/>
              <w:spacing w:before="5"/>
              <w:rPr>
                <w:rFonts w:ascii="Arial"/>
                <w:b/>
                <w:sz w:val="24"/>
              </w:rPr>
            </w:pPr>
          </w:p>
          <w:p w14:paraId="60FA71BE" w14:textId="77777777" w:rsidR="00620921" w:rsidRDefault="00EA4069">
            <w:pPr>
              <w:pStyle w:val="TableParagraph"/>
              <w:ind w:left="18" w:right="4"/>
              <w:jc w:val="center"/>
              <w:rPr>
                <w:sz w:val="24"/>
              </w:rPr>
            </w:pPr>
            <w:r>
              <w:rPr>
                <w:spacing w:val="-4"/>
                <w:sz w:val="24"/>
              </w:rPr>
              <w:t>2333</w:t>
            </w:r>
          </w:p>
        </w:tc>
      </w:tr>
      <w:tr w:rsidR="00620921" w14:paraId="1AD9050F" w14:textId="77777777">
        <w:trPr>
          <w:trHeight w:val="1103"/>
        </w:trPr>
        <w:tc>
          <w:tcPr>
            <w:tcW w:w="842" w:type="dxa"/>
          </w:tcPr>
          <w:p w14:paraId="780A0950" w14:textId="77777777" w:rsidR="00620921" w:rsidRDefault="00EA4069">
            <w:pPr>
              <w:pStyle w:val="TableParagraph"/>
              <w:ind w:left="9" w:right="6"/>
              <w:jc w:val="center"/>
              <w:rPr>
                <w:sz w:val="24"/>
              </w:rPr>
            </w:pPr>
            <w:r>
              <w:rPr>
                <w:spacing w:val="-5"/>
                <w:sz w:val="24"/>
              </w:rPr>
              <w:t>(l)</w:t>
            </w:r>
          </w:p>
        </w:tc>
        <w:tc>
          <w:tcPr>
            <w:tcW w:w="6378" w:type="dxa"/>
          </w:tcPr>
          <w:p w14:paraId="34142B31" w14:textId="77777777" w:rsidR="00620921" w:rsidRDefault="00EA4069">
            <w:pPr>
              <w:pStyle w:val="TableParagraph"/>
              <w:spacing w:line="270" w:lineRule="atLeast"/>
              <w:ind w:left="105" w:right="97"/>
              <w:jc w:val="both"/>
              <w:rPr>
                <w:sz w:val="24"/>
              </w:rPr>
            </w:pPr>
            <w:r>
              <w:rPr>
                <w:sz w:val="24"/>
              </w:rPr>
              <w:t>Releasing of existing Route Indicators of different types including tail cables, carefully without causing any damage, accounting and stacking them neatly at a place as instructed by Railway representative at site.</w:t>
            </w:r>
          </w:p>
        </w:tc>
        <w:tc>
          <w:tcPr>
            <w:tcW w:w="1324" w:type="dxa"/>
          </w:tcPr>
          <w:p w14:paraId="04C9BB37" w14:textId="77777777" w:rsidR="00620921" w:rsidRDefault="00620921">
            <w:pPr>
              <w:pStyle w:val="TableParagraph"/>
              <w:spacing w:before="2"/>
              <w:rPr>
                <w:rFonts w:ascii="Arial"/>
                <w:b/>
                <w:sz w:val="24"/>
              </w:rPr>
            </w:pPr>
          </w:p>
          <w:p w14:paraId="4A1FDA3D" w14:textId="77777777" w:rsidR="00620921" w:rsidRDefault="00EA4069">
            <w:pPr>
              <w:pStyle w:val="TableParagraph"/>
              <w:ind w:left="14" w:right="4"/>
              <w:jc w:val="center"/>
              <w:rPr>
                <w:sz w:val="24"/>
              </w:rPr>
            </w:pPr>
            <w:r>
              <w:rPr>
                <w:spacing w:val="-5"/>
                <w:sz w:val="24"/>
              </w:rPr>
              <w:t>No</w:t>
            </w:r>
          </w:p>
        </w:tc>
        <w:tc>
          <w:tcPr>
            <w:tcW w:w="1233" w:type="dxa"/>
          </w:tcPr>
          <w:p w14:paraId="430424E9" w14:textId="77777777" w:rsidR="00620921" w:rsidRDefault="00620921">
            <w:pPr>
              <w:pStyle w:val="TableParagraph"/>
              <w:spacing w:before="2"/>
              <w:rPr>
                <w:rFonts w:ascii="Arial"/>
                <w:b/>
                <w:sz w:val="24"/>
              </w:rPr>
            </w:pPr>
          </w:p>
          <w:p w14:paraId="1108D4D1" w14:textId="77777777" w:rsidR="00620921" w:rsidRDefault="00EA4069">
            <w:pPr>
              <w:pStyle w:val="TableParagraph"/>
              <w:ind w:left="18" w:right="4"/>
              <w:jc w:val="center"/>
              <w:rPr>
                <w:sz w:val="24"/>
              </w:rPr>
            </w:pPr>
            <w:r>
              <w:rPr>
                <w:spacing w:val="-4"/>
                <w:sz w:val="24"/>
              </w:rPr>
              <w:t>1167</w:t>
            </w:r>
          </w:p>
        </w:tc>
      </w:tr>
      <w:tr w:rsidR="00620921" w14:paraId="293B85EE" w14:textId="77777777">
        <w:trPr>
          <w:trHeight w:val="1658"/>
        </w:trPr>
        <w:tc>
          <w:tcPr>
            <w:tcW w:w="842" w:type="dxa"/>
          </w:tcPr>
          <w:p w14:paraId="12A3CD98" w14:textId="77777777" w:rsidR="00620921" w:rsidRDefault="00EA4069">
            <w:pPr>
              <w:pStyle w:val="TableParagraph"/>
              <w:spacing w:before="2"/>
              <w:ind w:left="9" w:right="1"/>
              <w:jc w:val="center"/>
              <w:rPr>
                <w:sz w:val="24"/>
              </w:rPr>
            </w:pPr>
            <w:r>
              <w:rPr>
                <w:spacing w:val="-5"/>
                <w:sz w:val="24"/>
              </w:rPr>
              <w:t>(m)</w:t>
            </w:r>
          </w:p>
        </w:tc>
        <w:tc>
          <w:tcPr>
            <w:tcW w:w="6378" w:type="dxa"/>
          </w:tcPr>
          <w:p w14:paraId="3112FC16" w14:textId="77777777" w:rsidR="00620921" w:rsidRDefault="00EA4069">
            <w:pPr>
              <w:pStyle w:val="TableParagraph"/>
              <w:spacing w:before="2"/>
              <w:ind w:left="105" w:right="98"/>
              <w:jc w:val="both"/>
              <w:rPr>
                <w:sz w:val="24"/>
              </w:rPr>
            </w:pPr>
            <w:r>
              <w:rPr>
                <w:sz w:val="24"/>
              </w:rPr>
              <w:t>Releasing</w:t>
            </w:r>
            <w:r>
              <w:rPr>
                <w:spacing w:val="-5"/>
                <w:sz w:val="24"/>
              </w:rPr>
              <w:t xml:space="preserve"> </w:t>
            </w:r>
            <w:r>
              <w:rPr>
                <w:sz w:val="24"/>
              </w:rPr>
              <w:t>of</w:t>
            </w:r>
            <w:r>
              <w:rPr>
                <w:spacing w:val="-6"/>
                <w:sz w:val="24"/>
              </w:rPr>
              <w:t xml:space="preserve"> </w:t>
            </w:r>
            <w:r>
              <w:rPr>
                <w:sz w:val="24"/>
              </w:rPr>
              <w:t>existing</w:t>
            </w:r>
            <w:r>
              <w:rPr>
                <w:spacing w:val="-5"/>
                <w:sz w:val="24"/>
              </w:rPr>
              <w:t xml:space="preserve"> </w:t>
            </w:r>
            <w:r>
              <w:rPr>
                <w:sz w:val="24"/>
              </w:rPr>
              <w:t>ground</w:t>
            </w:r>
            <w:r>
              <w:rPr>
                <w:spacing w:val="-6"/>
                <w:sz w:val="24"/>
              </w:rPr>
              <w:t xml:space="preserve"> </w:t>
            </w:r>
            <w:r>
              <w:rPr>
                <w:sz w:val="24"/>
              </w:rPr>
              <w:t>type</w:t>
            </w:r>
            <w:r>
              <w:rPr>
                <w:spacing w:val="-4"/>
                <w:sz w:val="24"/>
              </w:rPr>
              <w:t xml:space="preserve"> </w:t>
            </w:r>
            <w:r>
              <w:rPr>
                <w:sz w:val="24"/>
              </w:rPr>
              <w:t>shunt</w:t>
            </w:r>
            <w:r>
              <w:rPr>
                <w:spacing w:val="-4"/>
                <w:sz w:val="24"/>
              </w:rPr>
              <w:t xml:space="preserve"> </w:t>
            </w:r>
            <w:r>
              <w:rPr>
                <w:sz w:val="24"/>
              </w:rPr>
              <w:t>signals</w:t>
            </w:r>
            <w:r>
              <w:rPr>
                <w:spacing w:val="-4"/>
                <w:sz w:val="24"/>
              </w:rPr>
              <w:t xml:space="preserve"> </w:t>
            </w:r>
            <w:r>
              <w:rPr>
                <w:sz w:val="24"/>
              </w:rPr>
              <w:t>along</w:t>
            </w:r>
            <w:r>
              <w:rPr>
                <w:spacing w:val="-6"/>
                <w:sz w:val="24"/>
              </w:rPr>
              <w:t xml:space="preserve"> </w:t>
            </w:r>
            <w:r>
              <w:rPr>
                <w:sz w:val="24"/>
              </w:rPr>
              <w:t>with surface</w:t>
            </w:r>
            <w:r>
              <w:rPr>
                <w:spacing w:val="-17"/>
                <w:sz w:val="24"/>
              </w:rPr>
              <w:t xml:space="preserve"> </w:t>
            </w:r>
            <w:r>
              <w:rPr>
                <w:sz w:val="24"/>
              </w:rPr>
              <w:t>base,</w:t>
            </w:r>
            <w:r>
              <w:rPr>
                <w:spacing w:val="-17"/>
                <w:sz w:val="24"/>
              </w:rPr>
              <w:t xml:space="preserve"> </w:t>
            </w:r>
            <w:r>
              <w:rPr>
                <w:sz w:val="24"/>
              </w:rPr>
              <w:t>signal</w:t>
            </w:r>
            <w:r>
              <w:rPr>
                <w:spacing w:val="-16"/>
                <w:sz w:val="24"/>
              </w:rPr>
              <w:t xml:space="preserve"> </w:t>
            </w:r>
            <w:r>
              <w:rPr>
                <w:sz w:val="24"/>
              </w:rPr>
              <w:t>post</w:t>
            </w:r>
            <w:r>
              <w:rPr>
                <w:spacing w:val="-17"/>
                <w:sz w:val="24"/>
              </w:rPr>
              <w:t xml:space="preserve"> </w:t>
            </w:r>
            <w:proofErr w:type="spellStart"/>
            <w:r>
              <w:rPr>
                <w:sz w:val="24"/>
              </w:rPr>
              <w:t>etc</w:t>
            </w:r>
            <w:proofErr w:type="spellEnd"/>
            <w:r>
              <w:rPr>
                <w:spacing w:val="-17"/>
                <w:sz w:val="24"/>
              </w:rPr>
              <w:t xml:space="preserve"> </w:t>
            </w:r>
            <w:r>
              <w:rPr>
                <w:sz w:val="24"/>
              </w:rPr>
              <w:t>carefully</w:t>
            </w:r>
            <w:r>
              <w:rPr>
                <w:spacing w:val="-17"/>
                <w:sz w:val="24"/>
              </w:rPr>
              <w:t xml:space="preserve"> </w:t>
            </w:r>
            <w:r>
              <w:rPr>
                <w:sz w:val="24"/>
              </w:rPr>
              <w:t>without</w:t>
            </w:r>
            <w:r>
              <w:rPr>
                <w:spacing w:val="-16"/>
                <w:sz w:val="24"/>
              </w:rPr>
              <w:t xml:space="preserve"> </w:t>
            </w:r>
            <w:r>
              <w:rPr>
                <w:sz w:val="24"/>
              </w:rPr>
              <w:t>any</w:t>
            </w:r>
            <w:r>
              <w:rPr>
                <w:spacing w:val="-17"/>
                <w:sz w:val="24"/>
              </w:rPr>
              <w:t xml:space="preserve"> </w:t>
            </w:r>
            <w:r>
              <w:rPr>
                <w:sz w:val="24"/>
              </w:rPr>
              <w:t>damage, accounting and stacking them neatly at a place as instructed</w:t>
            </w:r>
            <w:r>
              <w:rPr>
                <w:spacing w:val="-9"/>
                <w:sz w:val="24"/>
              </w:rPr>
              <w:t xml:space="preserve"> </w:t>
            </w:r>
            <w:r>
              <w:rPr>
                <w:sz w:val="24"/>
              </w:rPr>
              <w:t>by</w:t>
            </w:r>
            <w:r>
              <w:rPr>
                <w:spacing w:val="-10"/>
                <w:sz w:val="24"/>
              </w:rPr>
              <w:t xml:space="preserve"> </w:t>
            </w:r>
            <w:r>
              <w:rPr>
                <w:sz w:val="24"/>
              </w:rPr>
              <w:t>Railway</w:t>
            </w:r>
            <w:r>
              <w:rPr>
                <w:spacing w:val="-10"/>
                <w:sz w:val="24"/>
              </w:rPr>
              <w:t xml:space="preserve"> </w:t>
            </w:r>
            <w:r>
              <w:rPr>
                <w:sz w:val="24"/>
              </w:rPr>
              <w:t>representative</w:t>
            </w:r>
            <w:r>
              <w:rPr>
                <w:spacing w:val="-9"/>
                <w:sz w:val="24"/>
              </w:rPr>
              <w:t xml:space="preserve"> </w:t>
            </w:r>
            <w:r>
              <w:rPr>
                <w:sz w:val="24"/>
              </w:rPr>
              <w:t>at</w:t>
            </w:r>
            <w:r>
              <w:rPr>
                <w:spacing w:val="-7"/>
                <w:sz w:val="24"/>
              </w:rPr>
              <w:t xml:space="preserve"> </w:t>
            </w:r>
            <w:r>
              <w:rPr>
                <w:sz w:val="24"/>
              </w:rPr>
              <w:t>site.</w:t>
            </w:r>
            <w:r>
              <w:rPr>
                <w:spacing w:val="-9"/>
                <w:sz w:val="24"/>
              </w:rPr>
              <w:t xml:space="preserve"> </w:t>
            </w:r>
            <w:r>
              <w:rPr>
                <w:sz w:val="24"/>
              </w:rPr>
              <w:t>The</w:t>
            </w:r>
            <w:r>
              <w:rPr>
                <w:spacing w:val="-7"/>
                <w:sz w:val="24"/>
              </w:rPr>
              <w:t xml:space="preserve"> </w:t>
            </w:r>
            <w:r>
              <w:rPr>
                <w:sz w:val="24"/>
              </w:rPr>
              <w:t>work</w:t>
            </w:r>
            <w:r>
              <w:rPr>
                <w:spacing w:val="-8"/>
                <w:sz w:val="24"/>
              </w:rPr>
              <w:t xml:space="preserve"> </w:t>
            </w:r>
            <w:r>
              <w:rPr>
                <w:sz w:val="24"/>
              </w:rPr>
              <w:t>also includes</w:t>
            </w:r>
            <w:r>
              <w:rPr>
                <w:spacing w:val="-6"/>
                <w:sz w:val="24"/>
              </w:rPr>
              <w:t xml:space="preserve"> </w:t>
            </w:r>
            <w:r>
              <w:rPr>
                <w:sz w:val="24"/>
              </w:rPr>
              <w:t>breaking</w:t>
            </w:r>
            <w:r>
              <w:rPr>
                <w:spacing w:val="-5"/>
                <w:sz w:val="24"/>
              </w:rPr>
              <w:t xml:space="preserve"> </w:t>
            </w:r>
            <w:r>
              <w:rPr>
                <w:sz w:val="24"/>
              </w:rPr>
              <w:t>and</w:t>
            </w:r>
            <w:r>
              <w:rPr>
                <w:spacing w:val="-8"/>
                <w:sz w:val="24"/>
              </w:rPr>
              <w:t xml:space="preserve"> </w:t>
            </w:r>
            <w:r>
              <w:rPr>
                <w:sz w:val="24"/>
              </w:rPr>
              <w:t>removal</w:t>
            </w:r>
            <w:r>
              <w:rPr>
                <w:spacing w:val="-3"/>
                <w:sz w:val="24"/>
              </w:rPr>
              <w:t xml:space="preserve"> </w:t>
            </w:r>
            <w:r>
              <w:rPr>
                <w:sz w:val="24"/>
              </w:rPr>
              <w:t>of</w:t>
            </w:r>
            <w:r>
              <w:rPr>
                <w:spacing w:val="-6"/>
                <w:sz w:val="24"/>
              </w:rPr>
              <w:t xml:space="preserve"> </w:t>
            </w:r>
            <w:r>
              <w:rPr>
                <w:sz w:val="24"/>
              </w:rPr>
              <w:t>concrete</w:t>
            </w:r>
            <w:r>
              <w:rPr>
                <w:spacing w:val="-4"/>
                <w:sz w:val="24"/>
              </w:rPr>
              <w:t xml:space="preserve"> </w:t>
            </w:r>
            <w:r>
              <w:rPr>
                <w:sz w:val="24"/>
              </w:rPr>
              <w:t>foundation</w:t>
            </w:r>
            <w:r>
              <w:rPr>
                <w:spacing w:val="-5"/>
                <w:sz w:val="24"/>
              </w:rPr>
              <w:t xml:space="preserve"> and</w:t>
            </w:r>
          </w:p>
          <w:p w14:paraId="405DB6DA" w14:textId="77777777" w:rsidR="00620921" w:rsidRDefault="00EA4069">
            <w:pPr>
              <w:pStyle w:val="TableParagraph"/>
              <w:spacing w:before="1" w:line="255" w:lineRule="exact"/>
              <w:ind w:left="105"/>
              <w:jc w:val="both"/>
              <w:rPr>
                <w:sz w:val="24"/>
              </w:rPr>
            </w:pPr>
            <w:r>
              <w:rPr>
                <w:sz w:val="24"/>
              </w:rPr>
              <w:t>refilling</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resultant</w:t>
            </w:r>
            <w:r>
              <w:rPr>
                <w:spacing w:val="-5"/>
                <w:sz w:val="24"/>
              </w:rPr>
              <w:t xml:space="preserve"> </w:t>
            </w:r>
            <w:r>
              <w:rPr>
                <w:sz w:val="24"/>
              </w:rPr>
              <w:t>pit</w:t>
            </w:r>
            <w:r>
              <w:rPr>
                <w:spacing w:val="-3"/>
                <w:sz w:val="24"/>
              </w:rPr>
              <w:t xml:space="preserve"> </w:t>
            </w:r>
            <w:r>
              <w:rPr>
                <w:sz w:val="24"/>
              </w:rPr>
              <w:t>by</w:t>
            </w:r>
            <w:r>
              <w:rPr>
                <w:spacing w:val="-2"/>
                <w:sz w:val="24"/>
              </w:rPr>
              <w:t xml:space="preserve"> </w:t>
            </w:r>
            <w:r>
              <w:rPr>
                <w:sz w:val="24"/>
              </w:rPr>
              <w:t>ramming</w:t>
            </w:r>
            <w:r>
              <w:rPr>
                <w:spacing w:val="-4"/>
                <w:sz w:val="24"/>
              </w:rPr>
              <w:t xml:space="preserve"> </w:t>
            </w:r>
            <w:r>
              <w:rPr>
                <w:sz w:val="24"/>
              </w:rPr>
              <w:t>and</w:t>
            </w:r>
            <w:r>
              <w:rPr>
                <w:spacing w:val="-2"/>
                <w:sz w:val="24"/>
              </w:rPr>
              <w:t xml:space="preserve"> levelling.</w:t>
            </w:r>
          </w:p>
        </w:tc>
        <w:tc>
          <w:tcPr>
            <w:tcW w:w="1324" w:type="dxa"/>
          </w:tcPr>
          <w:p w14:paraId="663CA162" w14:textId="77777777" w:rsidR="00620921" w:rsidRDefault="00620921">
            <w:pPr>
              <w:pStyle w:val="TableParagraph"/>
              <w:spacing w:before="2"/>
              <w:rPr>
                <w:rFonts w:ascii="Arial"/>
                <w:b/>
                <w:sz w:val="24"/>
              </w:rPr>
            </w:pPr>
          </w:p>
          <w:p w14:paraId="3F0824C9" w14:textId="77777777" w:rsidR="00620921" w:rsidRDefault="00EA4069">
            <w:pPr>
              <w:pStyle w:val="TableParagraph"/>
              <w:ind w:left="14" w:right="4"/>
              <w:jc w:val="center"/>
              <w:rPr>
                <w:sz w:val="24"/>
              </w:rPr>
            </w:pPr>
            <w:r>
              <w:rPr>
                <w:spacing w:val="-5"/>
                <w:sz w:val="24"/>
              </w:rPr>
              <w:t>No</w:t>
            </w:r>
          </w:p>
        </w:tc>
        <w:tc>
          <w:tcPr>
            <w:tcW w:w="1233" w:type="dxa"/>
          </w:tcPr>
          <w:p w14:paraId="36781A59" w14:textId="77777777" w:rsidR="00620921" w:rsidRDefault="00620921">
            <w:pPr>
              <w:pStyle w:val="TableParagraph"/>
              <w:spacing w:before="2"/>
              <w:rPr>
                <w:rFonts w:ascii="Arial"/>
                <w:b/>
                <w:sz w:val="24"/>
              </w:rPr>
            </w:pPr>
          </w:p>
          <w:p w14:paraId="38978E51" w14:textId="77777777" w:rsidR="00620921" w:rsidRDefault="00EA4069">
            <w:pPr>
              <w:pStyle w:val="TableParagraph"/>
              <w:ind w:left="18" w:right="4"/>
              <w:jc w:val="center"/>
              <w:rPr>
                <w:sz w:val="24"/>
              </w:rPr>
            </w:pPr>
            <w:r>
              <w:rPr>
                <w:spacing w:val="-4"/>
                <w:sz w:val="24"/>
              </w:rPr>
              <w:t>1662</w:t>
            </w:r>
          </w:p>
        </w:tc>
      </w:tr>
      <w:tr w:rsidR="00620921" w14:paraId="568CACD2" w14:textId="77777777">
        <w:trPr>
          <w:trHeight w:val="1379"/>
        </w:trPr>
        <w:tc>
          <w:tcPr>
            <w:tcW w:w="842" w:type="dxa"/>
          </w:tcPr>
          <w:p w14:paraId="6B8DC065" w14:textId="77777777" w:rsidR="00620921" w:rsidRDefault="00EA4069">
            <w:pPr>
              <w:pStyle w:val="TableParagraph"/>
              <w:ind w:left="9" w:right="1"/>
              <w:jc w:val="center"/>
              <w:rPr>
                <w:sz w:val="24"/>
              </w:rPr>
            </w:pPr>
            <w:r>
              <w:rPr>
                <w:spacing w:val="-5"/>
                <w:sz w:val="24"/>
              </w:rPr>
              <w:t>(n)</w:t>
            </w:r>
          </w:p>
        </w:tc>
        <w:tc>
          <w:tcPr>
            <w:tcW w:w="6378" w:type="dxa"/>
          </w:tcPr>
          <w:p w14:paraId="381AC0BA" w14:textId="77777777" w:rsidR="00620921" w:rsidRDefault="00EA4069">
            <w:pPr>
              <w:pStyle w:val="TableParagraph"/>
              <w:spacing w:line="270" w:lineRule="atLeast"/>
              <w:ind w:left="105" w:right="100"/>
              <w:jc w:val="both"/>
              <w:rPr>
                <w:sz w:val="24"/>
              </w:rPr>
            </w:pPr>
            <w:r>
              <w:rPr>
                <w:sz w:val="24"/>
              </w:rPr>
              <w:t>Dismantling and releasing of existing Point machines (all types)</w:t>
            </w:r>
            <w:r>
              <w:rPr>
                <w:spacing w:val="-17"/>
                <w:sz w:val="24"/>
              </w:rPr>
              <w:t xml:space="preserve"> </w:t>
            </w:r>
            <w:r>
              <w:rPr>
                <w:sz w:val="24"/>
              </w:rPr>
              <w:t>including</w:t>
            </w:r>
            <w:r>
              <w:rPr>
                <w:spacing w:val="-17"/>
                <w:sz w:val="24"/>
              </w:rPr>
              <w:t xml:space="preserve"> </w:t>
            </w:r>
            <w:r>
              <w:rPr>
                <w:sz w:val="24"/>
              </w:rPr>
              <w:t>ground</w:t>
            </w:r>
            <w:r>
              <w:rPr>
                <w:spacing w:val="-16"/>
                <w:sz w:val="24"/>
              </w:rPr>
              <w:t xml:space="preserve"> </w:t>
            </w:r>
            <w:r>
              <w:rPr>
                <w:sz w:val="24"/>
              </w:rPr>
              <w:t>connections</w:t>
            </w:r>
            <w:r>
              <w:rPr>
                <w:spacing w:val="-17"/>
                <w:sz w:val="24"/>
              </w:rPr>
              <w:t xml:space="preserve"> </w:t>
            </w:r>
            <w:r>
              <w:rPr>
                <w:sz w:val="24"/>
              </w:rPr>
              <w:t>and</w:t>
            </w:r>
            <w:r>
              <w:rPr>
                <w:spacing w:val="-17"/>
                <w:sz w:val="24"/>
              </w:rPr>
              <w:t xml:space="preserve"> </w:t>
            </w:r>
            <w:r>
              <w:rPr>
                <w:sz w:val="24"/>
              </w:rPr>
              <w:t>other</w:t>
            </w:r>
            <w:r>
              <w:rPr>
                <w:spacing w:val="-17"/>
                <w:sz w:val="24"/>
              </w:rPr>
              <w:t xml:space="preserve"> </w:t>
            </w:r>
            <w:r>
              <w:rPr>
                <w:sz w:val="24"/>
              </w:rPr>
              <w:t>accessories available complete without any damage to the gadgets, accounting and stacking them neatly at a place as instructed by Railway representative at site.</w:t>
            </w:r>
          </w:p>
        </w:tc>
        <w:tc>
          <w:tcPr>
            <w:tcW w:w="1324" w:type="dxa"/>
          </w:tcPr>
          <w:p w14:paraId="756077E8" w14:textId="77777777" w:rsidR="00620921" w:rsidRDefault="00620921">
            <w:pPr>
              <w:pStyle w:val="TableParagraph"/>
              <w:spacing w:before="9"/>
              <w:rPr>
                <w:rFonts w:ascii="Arial"/>
                <w:b/>
                <w:sz w:val="24"/>
              </w:rPr>
            </w:pPr>
          </w:p>
          <w:p w14:paraId="10E50568" w14:textId="77777777" w:rsidR="00620921" w:rsidRDefault="00EA4069">
            <w:pPr>
              <w:pStyle w:val="TableParagraph"/>
              <w:spacing w:before="1"/>
              <w:ind w:left="14" w:right="4"/>
              <w:jc w:val="center"/>
              <w:rPr>
                <w:sz w:val="24"/>
              </w:rPr>
            </w:pPr>
            <w:r>
              <w:rPr>
                <w:spacing w:val="-5"/>
                <w:sz w:val="24"/>
              </w:rPr>
              <w:t>No</w:t>
            </w:r>
          </w:p>
        </w:tc>
        <w:tc>
          <w:tcPr>
            <w:tcW w:w="1233" w:type="dxa"/>
          </w:tcPr>
          <w:p w14:paraId="3D0D1FA7" w14:textId="77777777" w:rsidR="00620921" w:rsidRDefault="00620921">
            <w:pPr>
              <w:pStyle w:val="TableParagraph"/>
              <w:spacing w:before="9"/>
              <w:rPr>
                <w:rFonts w:ascii="Arial"/>
                <w:b/>
                <w:sz w:val="24"/>
              </w:rPr>
            </w:pPr>
          </w:p>
          <w:p w14:paraId="3B841E56" w14:textId="77777777" w:rsidR="00620921" w:rsidRDefault="00EA4069">
            <w:pPr>
              <w:pStyle w:val="TableParagraph"/>
              <w:spacing w:before="1"/>
              <w:ind w:left="18" w:right="4"/>
              <w:jc w:val="center"/>
              <w:rPr>
                <w:sz w:val="24"/>
              </w:rPr>
            </w:pPr>
            <w:r>
              <w:rPr>
                <w:spacing w:val="-4"/>
                <w:sz w:val="24"/>
              </w:rPr>
              <w:t>2042</w:t>
            </w:r>
          </w:p>
        </w:tc>
      </w:tr>
    </w:tbl>
    <w:p w14:paraId="6DCEDD7C" w14:textId="77777777" w:rsidR="00620921" w:rsidRDefault="00620921">
      <w:pPr>
        <w:jc w:val="center"/>
        <w:rPr>
          <w:sz w:val="24"/>
        </w:rPr>
        <w:sectPr w:rsidR="00620921">
          <w:pgSz w:w="11910" w:h="16840"/>
          <w:pgMar w:top="1180" w:right="560" w:bottom="1320" w:left="900" w:header="552" w:footer="1130" w:gutter="0"/>
          <w:cols w:space="720"/>
        </w:sectPr>
      </w:pPr>
    </w:p>
    <w:p w14:paraId="3413DF26"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2E39B2A0" w14:textId="77777777">
        <w:trPr>
          <w:trHeight w:val="561"/>
        </w:trPr>
        <w:tc>
          <w:tcPr>
            <w:tcW w:w="842" w:type="dxa"/>
            <w:shd w:val="clear" w:color="auto" w:fill="BEBEBE"/>
          </w:tcPr>
          <w:p w14:paraId="79648D71" w14:textId="77777777" w:rsidR="00620921" w:rsidRDefault="00EA4069">
            <w:pPr>
              <w:pStyle w:val="TableParagraph"/>
              <w:ind w:left="131"/>
              <w:rPr>
                <w:rFonts w:ascii="Arial"/>
                <w:b/>
                <w:sz w:val="24"/>
              </w:rPr>
            </w:pPr>
            <w:r>
              <w:rPr>
                <w:rFonts w:ascii="Arial"/>
                <w:b/>
                <w:spacing w:val="-4"/>
                <w:sz w:val="24"/>
              </w:rPr>
              <w:t>ITEM</w:t>
            </w:r>
          </w:p>
          <w:p w14:paraId="219323AF" w14:textId="77777777" w:rsidR="00620921" w:rsidRDefault="00EA4069">
            <w:pPr>
              <w:pStyle w:val="TableParagraph"/>
              <w:spacing w:line="265" w:lineRule="exact"/>
              <w:ind w:left="227"/>
              <w:rPr>
                <w:rFonts w:ascii="Arial"/>
                <w:b/>
                <w:sz w:val="24"/>
              </w:rPr>
            </w:pPr>
            <w:r>
              <w:rPr>
                <w:rFonts w:ascii="Arial"/>
                <w:b/>
                <w:spacing w:val="-5"/>
                <w:sz w:val="24"/>
              </w:rPr>
              <w:t>No.</w:t>
            </w:r>
          </w:p>
        </w:tc>
        <w:tc>
          <w:tcPr>
            <w:tcW w:w="6378" w:type="dxa"/>
            <w:shd w:val="clear" w:color="auto" w:fill="BEBEBE"/>
          </w:tcPr>
          <w:p w14:paraId="24CCBF53"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5DD4A952" w14:textId="77777777" w:rsidR="00620921" w:rsidRDefault="00EA4069">
            <w:pPr>
              <w:pStyle w:val="TableParagraph"/>
              <w:spacing w:before="10"/>
              <w:ind w:left="14" w:right="2"/>
              <w:jc w:val="center"/>
              <w:rPr>
                <w:rFonts w:ascii="Arial"/>
                <w:b/>
                <w:sz w:val="24"/>
              </w:rPr>
            </w:pPr>
            <w:r>
              <w:rPr>
                <w:rFonts w:ascii="Arial"/>
                <w:b/>
                <w:spacing w:val="-4"/>
                <w:sz w:val="24"/>
              </w:rPr>
              <w:t>UNIT</w:t>
            </w:r>
          </w:p>
        </w:tc>
        <w:tc>
          <w:tcPr>
            <w:tcW w:w="1233" w:type="dxa"/>
            <w:shd w:val="clear" w:color="auto" w:fill="BEBEBE"/>
          </w:tcPr>
          <w:p w14:paraId="42708448" w14:textId="77777777" w:rsidR="00620921" w:rsidRDefault="00EA4069">
            <w:pPr>
              <w:pStyle w:val="TableParagraph"/>
              <w:ind w:left="18" w:right="5"/>
              <w:jc w:val="center"/>
              <w:rPr>
                <w:rFonts w:ascii="Arial"/>
                <w:b/>
                <w:sz w:val="24"/>
              </w:rPr>
            </w:pPr>
            <w:r>
              <w:rPr>
                <w:rFonts w:ascii="Arial"/>
                <w:b/>
                <w:spacing w:val="-4"/>
                <w:sz w:val="24"/>
              </w:rPr>
              <w:t>Rate</w:t>
            </w:r>
          </w:p>
          <w:p w14:paraId="718FA1A9" w14:textId="77777777" w:rsidR="00620921" w:rsidRDefault="00EA4069">
            <w:pPr>
              <w:pStyle w:val="TableParagraph"/>
              <w:spacing w:before="10" w:line="255" w:lineRule="exact"/>
              <w:ind w:left="18" w:right="6"/>
              <w:jc w:val="center"/>
              <w:rPr>
                <w:rFonts w:ascii="Arial" w:hAnsi="Arial"/>
                <w:b/>
                <w:sz w:val="24"/>
              </w:rPr>
            </w:pPr>
            <w:r>
              <w:rPr>
                <w:rFonts w:ascii="Arial" w:hAnsi="Arial"/>
                <w:b/>
                <w:color w:val="1F2021"/>
                <w:spacing w:val="-10"/>
                <w:sz w:val="24"/>
              </w:rPr>
              <w:t>₹</w:t>
            </w:r>
          </w:p>
        </w:tc>
      </w:tr>
      <w:tr w:rsidR="00620921" w14:paraId="0965CC44" w14:textId="77777777">
        <w:trPr>
          <w:trHeight w:val="1105"/>
        </w:trPr>
        <w:tc>
          <w:tcPr>
            <w:tcW w:w="842" w:type="dxa"/>
          </w:tcPr>
          <w:p w14:paraId="7686830E" w14:textId="77777777" w:rsidR="00620921" w:rsidRDefault="00EA4069">
            <w:pPr>
              <w:pStyle w:val="TableParagraph"/>
              <w:spacing w:before="2"/>
              <w:ind w:left="9" w:right="1"/>
              <w:jc w:val="center"/>
              <w:rPr>
                <w:sz w:val="24"/>
              </w:rPr>
            </w:pPr>
            <w:r>
              <w:rPr>
                <w:spacing w:val="-5"/>
                <w:sz w:val="24"/>
              </w:rPr>
              <w:t>(o)</w:t>
            </w:r>
          </w:p>
        </w:tc>
        <w:tc>
          <w:tcPr>
            <w:tcW w:w="6378" w:type="dxa"/>
          </w:tcPr>
          <w:p w14:paraId="215EB59C" w14:textId="77777777" w:rsidR="00620921" w:rsidRDefault="00EA4069">
            <w:pPr>
              <w:pStyle w:val="TableParagraph"/>
              <w:spacing w:line="270" w:lineRule="atLeast"/>
              <w:ind w:left="105" w:right="101"/>
              <w:jc w:val="both"/>
              <w:rPr>
                <w:sz w:val="24"/>
              </w:rPr>
            </w:pPr>
            <w:r>
              <w:rPr>
                <w:sz w:val="24"/>
              </w:rPr>
              <w:t>Releasing of existing TLD boxes with stumps terminals after releasing all the bond wires. The released materials shall be accounted and stacked neatly at a place as instructed by Railway representative at site.</w:t>
            </w:r>
          </w:p>
        </w:tc>
        <w:tc>
          <w:tcPr>
            <w:tcW w:w="1324" w:type="dxa"/>
          </w:tcPr>
          <w:p w14:paraId="4969EF86" w14:textId="77777777" w:rsidR="00620921" w:rsidRDefault="00620921">
            <w:pPr>
              <w:pStyle w:val="TableParagraph"/>
              <w:spacing w:before="2"/>
              <w:rPr>
                <w:rFonts w:ascii="Arial"/>
                <w:b/>
                <w:sz w:val="24"/>
              </w:rPr>
            </w:pPr>
          </w:p>
          <w:p w14:paraId="0016B6F5" w14:textId="77777777" w:rsidR="00620921" w:rsidRDefault="00EA4069">
            <w:pPr>
              <w:pStyle w:val="TableParagraph"/>
              <w:ind w:left="14" w:right="4"/>
              <w:jc w:val="center"/>
              <w:rPr>
                <w:sz w:val="24"/>
              </w:rPr>
            </w:pPr>
            <w:r>
              <w:rPr>
                <w:spacing w:val="-5"/>
                <w:sz w:val="24"/>
              </w:rPr>
              <w:t>No</w:t>
            </w:r>
          </w:p>
        </w:tc>
        <w:tc>
          <w:tcPr>
            <w:tcW w:w="1233" w:type="dxa"/>
          </w:tcPr>
          <w:p w14:paraId="02758F3A" w14:textId="77777777" w:rsidR="00620921" w:rsidRDefault="00620921">
            <w:pPr>
              <w:pStyle w:val="TableParagraph"/>
              <w:spacing w:before="2"/>
              <w:rPr>
                <w:rFonts w:ascii="Arial"/>
                <w:b/>
                <w:sz w:val="24"/>
              </w:rPr>
            </w:pPr>
          </w:p>
          <w:p w14:paraId="73045CB7" w14:textId="77777777" w:rsidR="00620921" w:rsidRDefault="00EA4069">
            <w:pPr>
              <w:pStyle w:val="TableParagraph"/>
              <w:ind w:left="18"/>
              <w:jc w:val="center"/>
              <w:rPr>
                <w:sz w:val="24"/>
              </w:rPr>
            </w:pPr>
            <w:r>
              <w:rPr>
                <w:spacing w:val="-5"/>
                <w:sz w:val="24"/>
              </w:rPr>
              <w:t>121</w:t>
            </w:r>
          </w:p>
        </w:tc>
      </w:tr>
      <w:tr w:rsidR="00620921" w14:paraId="09A9EEE7" w14:textId="77777777">
        <w:trPr>
          <w:trHeight w:val="1103"/>
        </w:trPr>
        <w:tc>
          <w:tcPr>
            <w:tcW w:w="842" w:type="dxa"/>
          </w:tcPr>
          <w:p w14:paraId="215A10D1" w14:textId="77777777" w:rsidR="00620921" w:rsidRDefault="00EA4069">
            <w:pPr>
              <w:pStyle w:val="TableParagraph"/>
              <w:ind w:left="9" w:right="1"/>
              <w:jc w:val="center"/>
              <w:rPr>
                <w:sz w:val="24"/>
              </w:rPr>
            </w:pPr>
            <w:r>
              <w:rPr>
                <w:spacing w:val="-5"/>
                <w:sz w:val="24"/>
              </w:rPr>
              <w:t>(p)</w:t>
            </w:r>
          </w:p>
        </w:tc>
        <w:tc>
          <w:tcPr>
            <w:tcW w:w="6378" w:type="dxa"/>
          </w:tcPr>
          <w:p w14:paraId="1743D9AD" w14:textId="77777777" w:rsidR="00620921" w:rsidRDefault="00EA4069">
            <w:pPr>
              <w:pStyle w:val="TableParagraph"/>
              <w:spacing w:line="270" w:lineRule="atLeast"/>
              <w:ind w:left="105" w:right="97"/>
              <w:jc w:val="both"/>
              <w:rPr>
                <w:sz w:val="24"/>
              </w:rPr>
            </w:pPr>
            <w:r>
              <w:rPr>
                <w:sz w:val="24"/>
              </w:rPr>
              <w:t>Releasing of lever frames up to 40 levers including lever illumination panel, cabin lever,</w:t>
            </w:r>
            <w:r>
              <w:rPr>
                <w:spacing w:val="-1"/>
                <w:sz w:val="24"/>
              </w:rPr>
              <w:t xml:space="preserve"> </w:t>
            </w:r>
            <w:r>
              <w:rPr>
                <w:sz w:val="24"/>
              </w:rPr>
              <w:t>indication board, lever</w:t>
            </w:r>
            <w:r>
              <w:rPr>
                <w:spacing w:val="-1"/>
                <w:sz w:val="24"/>
              </w:rPr>
              <w:t xml:space="preserve"> </w:t>
            </w:r>
            <w:r>
              <w:rPr>
                <w:sz w:val="24"/>
              </w:rPr>
              <w:t>lock circuit controllers, down rods, locking bay, complete with locking materials etc.,</w:t>
            </w:r>
          </w:p>
        </w:tc>
        <w:tc>
          <w:tcPr>
            <w:tcW w:w="1324" w:type="dxa"/>
          </w:tcPr>
          <w:p w14:paraId="21027AB8" w14:textId="77777777" w:rsidR="00620921" w:rsidRDefault="00620921">
            <w:pPr>
              <w:pStyle w:val="TableParagraph"/>
              <w:rPr>
                <w:rFonts w:ascii="Arial"/>
                <w:b/>
                <w:sz w:val="24"/>
              </w:rPr>
            </w:pPr>
          </w:p>
          <w:p w14:paraId="772AB982" w14:textId="77777777" w:rsidR="00620921" w:rsidRDefault="00EA4069">
            <w:pPr>
              <w:pStyle w:val="TableParagraph"/>
              <w:ind w:left="14"/>
              <w:jc w:val="center"/>
              <w:rPr>
                <w:sz w:val="24"/>
              </w:rPr>
            </w:pPr>
            <w:r>
              <w:rPr>
                <w:spacing w:val="-5"/>
                <w:sz w:val="24"/>
              </w:rPr>
              <w:t>LS</w:t>
            </w:r>
          </w:p>
        </w:tc>
        <w:tc>
          <w:tcPr>
            <w:tcW w:w="1233" w:type="dxa"/>
          </w:tcPr>
          <w:p w14:paraId="3D1BBA2C" w14:textId="77777777" w:rsidR="00620921" w:rsidRDefault="00620921">
            <w:pPr>
              <w:pStyle w:val="TableParagraph"/>
              <w:rPr>
                <w:rFonts w:ascii="Arial"/>
                <w:b/>
                <w:sz w:val="24"/>
              </w:rPr>
            </w:pPr>
          </w:p>
          <w:p w14:paraId="6BC1ECE5" w14:textId="77777777" w:rsidR="00620921" w:rsidRDefault="00EA4069">
            <w:pPr>
              <w:pStyle w:val="TableParagraph"/>
              <w:ind w:left="18" w:right="4"/>
              <w:jc w:val="center"/>
              <w:rPr>
                <w:sz w:val="24"/>
              </w:rPr>
            </w:pPr>
            <w:r>
              <w:rPr>
                <w:spacing w:val="-4"/>
                <w:sz w:val="24"/>
              </w:rPr>
              <w:t>6999</w:t>
            </w:r>
          </w:p>
        </w:tc>
      </w:tr>
      <w:tr w:rsidR="00620921" w14:paraId="126F26C4" w14:textId="77777777">
        <w:trPr>
          <w:trHeight w:val="1932"/>
        </w:trPr>
        <w:tc>
          <w:tcPr>
            <w:tcW w:w="842" w:type="dxa"/>
          </w:tcPr>
          <w:p w14:paraId="573EC1FF" w14:textId="77777777" w:rsidR="00620921" w:rsidRDefault="00EA4069">
            <w:pPr>
              <w:pStyle w:val="TableParagraph"/>
              <w:ind w:left="9" w:right="1"/>
              <w:jc w:val="center"/>
              <w:rPr>
                <w:sz w:val="24"/>
              </w:rPr>
            </w:pPr>
            <w:r>
              <w:rPr>
                <w:spacing w:val="-5"/>
                <w:sz w:val="24"/>
              </w:rPr>
              <w:t>(q)</w:t>
            </w:r>
          </w:p>
        </w:tc>
        <w:tc>
          <w:tcPr>
            <w:tcW w:w="6378" w:type="dxa"/>
          </w:tcPr>
          <w:p w14:paraId="1DA548AD" w14:textId="77777777" w:rsidR="00620921" w:rsidRDefault="00EA4069">
            <w:pPr>
              <w:pStyle w:val="TableParagraph"/>
              <w:ind w:left="105" w:right="99"/>
              <w:jc w:val="both"/>
              <w:rPr>
                <w:sz w:val="24"/>
              </w:rPr>
            </w:pPr>
            <w:r>
              <w:rPr>
                <w:sz w:val="24"/>
              </w:rPr>
              <w:t>Releasing</w:t>
            </w:r>
            <w:r>
              <w:rPr>
                <w:spacing w:val="-5"/>
                <w:sz w:val="24"/>
              </w:rPr>
              <w:t xml:space="preserve"> </w:t>
            </w:r>
            <w:r>
              <w:rPr>
                <w:sz w:val="24"/>
              </w:rPr>
              <w:t>of</w:t>
            </w:r>
            <w:r>
              <w:rPr>
                <w:spacing w:val="-6"/>
                <w:sz w:val="24"/>
              </w:rPr>
              <w:t xml:space="preserve"> </w:t>
            </w:r>
            <w:r>
              <w:rPr>
                <w:sz w:val="24"/>
              </w:rPr>
              <w:t>Secondary</w:t>
            </w:r>
            <w:r>
              <w:rPr>
                <w:spacing w:val="-4"/>
                <w:sz w:val="24"/>
              </w:rPr>
              <w:t xml:space="preserve"> </w:t>
            </w:r>
            <w:r>
              <w:rPr>
                <w:sz w:val="24"/>
              </w:rPr>
              <w:t>cells</w:t>
            </w:r>
            <w:r>
              <w:rPr>
                <w:spacing w:val="-4"/>
                <w:sz w:val="24"/>
              </w:rPr>
              <w:t xml:space="preserve"> </w:t>
            </w:r>
            <w:r>
              <w:rPr>
                <w:sz w:val="24"/>
              </w:rPr>
              <w:t>and</w:t>
            </w:r>
            <w:r>
              <w:rPr>
                <w:spacing w:val="-5"/>
                <w:sz w:val="24"/>
              </w:rPr>
              <w:t xml:space="preserve"> </w:t>
            </w:r>
            <w:r>
              <w:rPr>
                <w:sz w:val="24"/>
              </w:rPr>
              <w:t>battery</w:t>
            </w:r>
            <w:r>
              <w:rPr>
                <w:spacing w:val="-5"/>
                <w:sz w:val="24"/>
              </w:rPr>
              <w:t xml:space="preserve"> </w:t>
            </w:r>
            <w:r>
              <w:rPr>
                <w:sz w:val="24"/>
              </w:rPr>
              <w:t>stands available in</w:t>
            </w:r>
            <w:r>
              <w:rPr>
                <w:spacing w:val="-7"/>
                <w:sz w:val="24"/>
              </w:rPr>
              <w:t xml:space="preserve"> </w:t>
            </w:r>
            <w:r>
              <w:rPr>
                <w:sz w:val="24"/>
              </w:rPr>
              <w:t>the</w:t>
            </w:r>
            <w:r>
              <w:rPr>
                <w:spacing w:val="-7"/>
                <w:sz w:val="24"/>
              </w:rPr>
              <w:t xml:space="preserve"> </w:t>
            </w:r>
            <w:r>
              <w:rPr>
                <w:sz w:val="24"/>
              </w:rPr>
              <w:t>battery</w:t>
            </w:r>
            <w:r>
              <w:rPr>
                <w:spacing w:val="-8"/>
                <w:sz w:val="24"/>
              </w:rPr>
              <w:t xml:space="preserve"> </w:t>
            </w:r>
            <w:r>
              <w:rPr>
                <w:sz w:val="24"/>
              </w:rPr>
              <w:t>room</w:t>
            </w:r>
            <w:r>
              <w:rPr>
                <w:spacing w:val="-6"/>
                <w:sz w:val="24"/>
              </w:rPr>
              <w:t xml:space="preserve"> </w:t>
            </w:r>
            <w:r>
              <w:rPr>
                <w:sz w:val="24"/>
              </w:rPr>
              <w:t>along</w:t>
            </w:r>
            <w:r>
              <w:rPr>
                <w:spacing w:val="-7"/>
                <w:sz w:val="24"/>
              </w:rPr>
              <w:t xml:space="preserve"> </w:t>
            </w:r>
            <w:r>
              <w:rPr>
                <w:sz w:val="24"/>
              </w:rPr>
              <w:t>with</w:t>
            </w:r>
            <w:r>
              <w:rPr>
                <w:spacing w:val="-6"/>
                <w:sz w:val="24"/>
              </w:rPr>
              <w:t xml:space="preserve"> </w:t>
            </w:r>
            <w:r>
              <w:rPr>
                <w:sz w:val="24"/>
              </w:rPr>
              <w:t>connecting</w:t>
            </w:r>
            <w:r>
              <w:rPr>
                <w:spacing w:val="-7"/>
                <w:sz w:val="24"/>
              </w:rPr>
              <w:t xml:space="preserve"> </w:t>
            </w:r>
            <w:r>
              <w:rPr>
                <w:sz w:val="24"/>
              </w:rPr>
              <w:t>strips,</w:t>
            </w:r>
            <w:r>
              <w:rPr>
                <w:spacing w:val="-6"/>
                <w:sz w:val="24"/>
              </w:rPr>
              <w:t xml:space="preserve"> </w:t>
            </w:r>
            <w:r>
              <w:rPr>
                <w:sz w:val="24"/>
              </w:rPr>
              <w:t>wires</w:t>
            </w:r>
            <w:r>
              <w:rPr>
                <w:spacing w:val="-6"/>
                <w:sz w:val="24"/>
              </w:rPr>
              <w:t xml:space="preserve"> </w:t>
            </w:r>
            <w:r>
              <w:rPr>
                <w:sz w:val="24"/>
              </w:rPr>
              <w:t>and terminal boxes carefully without causing any damage to the batteries, accounting and stacking them neatly at a place</w:t>
            </w:r>
            <w:r>
              <w:rPr>
                <w:spacing w:val="-5"/>
                <w:sz w:val="24"/>
              </w:rPr>
              <w:t xml:space="preserve"> </w:t>
            </w:r>
            <w:r>
              <w:rPr>
                <w:sz w:val="24"/>
              </w:rPr>
              <w:t>as</w:t>
            </w:r>
            <w:r>
              <w:rPr>
                <w:spacing w:val="-5"/>
                <w:sz w:val="24"/>
              </w:rPr>
              <w:t xml:space="preserve"> </w:t>
            </w:r>
            <w:r>
              <w:rPr>
                <w:sz w:val="24"/>
              </w:rPr>
              <w:t>instructed</w:t>
            </w:r>
            <w:r>
              <w:rPr>
                <w:spacing w:val="-6"/>
                <w:sz w:val="24"/>
              </w:rPr>
              <w:t xml:space="preserve"> </w:t>
            </w:r>
            <w:r>
              <w:rPr>
                <w:sz w:val="24"/>
              </w:rPr>
              <w:t>by</w:t>
            </w:r>
            <w:r>
              <w:rPr>
                <w:spacing w:val="-6"/>
                <w:sz w:val="24"/>
              </w:rPr>
              <w:t xml:space="preserve"> </w:t>
            </w:r>
            <w:r>
              <w:rPr>
                <w:sz w:val="24"/>
              </w:rPr>
              <w:t>Railway</w:t>
            </w:r>
            <w:r>
              <w:rPr>
                <w:spacing w:val="-5"/>
                <w:sz w:val="24"/>
              </w:rPr>
              <w:t xml:space="preserve"> </w:t>
            </w:r>
            <w:r>
              <w:rPr>
                <w:sz w:val="24"/>
              </w:rPr>
              <w:t>representative</w:t>
            </w:r>
            <w:r>
              <w:rPr>
                <w:spacing w:val="-6"/>
                <w:sz w:val="24"/>
              </w:rPr>
              <w:t xml:space="preserve"> </w:t>
            </w:r>
            <w:r>
              <w:rPr>
                <w:sz w:val="24"/>
              </w:rPr>
              <w:t>at</w:t>
            </w:r>
            <w:r>
              <w:rPr>
                <w:spacing w:val="-5"/>
                <w:sz w:val="24"/>
              </w:rPr>
              <w:t xml:space="preserve"> </w:t>
            </w:r>
            <w:r>
              <w:rPr>
                <w:sz w:val="24"/>
              </w:rPr>
              <w:t>site.</w:t>
            </w:r>
            <w:r>
              <w:rPr>
                <w:spacing w:val="-5"/>
                <w:sz w:val="24"/>
              </w:rPr>
              <w:t xml:space="preserve"> </w:t>
            </w:r>
            <w:r>
              <w:rPr>
                <w:sz w:val="24"/>
              </w:rPr>
              <w:t>After releasing</w:t>
            </w:r>
            <w:r>
              <w:rPr>
                <w:spacing w:val="-6"/>
                <w:sz w:val="24"/>
              </w:rPr>
              <w:t xml:space="preserve"> </w:t>
            </w:r>
            <w:r>
              <w:rPr>
                <w:sz w:val="24"/>
              </w:rPr>
              <w:t>any</w:t>
            </w:r>
            <w:r>
              <w:rPr>
                <w:spacing w:val="-6"/>
                <w:sz w:val="24"/>
              </w:rPr>
              <w:t xml:space="preserve"> </w:t>
            </w:r>
            <w:r>
              <w:rPr>
                <w:sz w:val="24"/>
              </w:rPr>
              <w:t>holes</w:t>
            </w:r>
            <w:r>
              <w:rPr>
                <w:spacing w:val="-4"/>
                <w:sz w:val="24"/>
              </w:rPr>
              <w:t xml:space="preserve"> </w:t>
            </w:r>
            <w:r>
              <w:rPr>
                <w:sz w:val="24"/>
              </w:rPr>
              <w:t>in</w:t>
            </w:r>
            <w:r>
              <w:rPr>
                <w:spacing w:val="-7"/>
                <w:sz w:val="24"/>
              </w:rPr>
              <w:t xml:space="preserve"> </w:t>
            </w:r>
            <w:r>
              <w:rPr>
                <w:sz w:val="24"/>
              </w:rPr>
              <w:t>the</w:t>
            </w:r>
            <w:r>
              <w:rPr>
                <w:spacing w:val="-4"/>
                <w:sz w:val="24"/>
              </w:rPr>
              <w:t xml:space="preserve"> </w:t>
            </w:r>
            <w:r>
              <w:rPr>
                <w:sz w:val="24"/>
              </w:rPr>
              <w:t>walls/</w:t>
            </w:r>
            <w:r>
              <w:rPr>
                <w:spacing w:val="-8"/>
                <w:sz w:val="24"/>
              </w:rPr>
              <w:t xml:space="preserve"> </w:t>
            </w:r>
            <w:r>
              <w:rPr>
                <w:sz w:val="24"/>
              </w:rPr>
              <w:t>flooring</w:t>
            </w:r>
            <w:r>
              <w:rPr>
                <w:spacing w:val="-6"/>
                <w:sz w:val="24"/>
              </w:rPr>
              <w:t xml:space="preserve"> </w:t>
            </w:r>
            <w:r>
              <w:rPr>
                <w:sz w:val="24"/>
              </w:rPr>
              <w:t>shall</w:t>
            </w:r>
            <w:r>
              <w:rPr>
                <w:spacing w:val="-8"/>
                <w:sz w:val="24"/>
              </w:rPr>
              <w:t xml:space="preserve"> </w:t>
            </w:r>
            <w:r>
              <w:rPr>
                <w:sz w:val="24"/>
              </w:rPr>
              <w:t>be</w:t>
            </w:r>
            <w:r>
              <w:rPr>
                <w:spacing w:val="-5"/>
                <w:sz w:val="24"/>
              </w:rPr>
              <w:t xml:space="preserve"> </w:t>
            </w:r>
            <w:r>
              <w:rPr>
                <w:sz w:val="24"/>
              </w:rPr>
              <w:t>filled</w:t>
            </w:r>
            <w:r>
              <w:rPr>
                <w:spacing w:val="-6"/>
                <w:sz w:val="24"/>
              </w:rPr>
              <w:t xml:space="preserve"> </w:t>
            </w:r>
            <w:r>
              <w:rPr>
                <w:spacing w:val="-4"/>
                <w:sz w:val="24"/>
              </w:rPr>
              <w:t>with</w:t>
            </w:r>
          </w:p>
          <w:p w14:paraId="68E1E40B" w14:textId="77777777" w:rsidR="00620921" w:rsidRDefault="00EA4069">
            <w:pPr>
              <w:pStyle w:val="TableParagraph"/>
              <w:spacing w:line="255" w:lineRule="exact"/>
              <w:ind w:left="105"/>
              <w:jc w:val="both"/>
              <w:rPr>
                <w:sz w:val="24"/>
              </w:rPr>
            </w:pPr>
            <w:r>
              <w:rPr>
                <w:sz w:val="24"/>
              </w:rPr>
              <w:t>cement</w:t>
            </w:r>
            <w:r>
              <w:rPr>
                <w:spacing w:val="-4"/>
                <w:sz w:val="24"/>
              </w:rPr>
              <w:t xml:space="preserve"> </w:t>
            </w:r>
            <w:r>
              <w:rPr>
                <w:sz w:val="24"/>
              </w:rPr>
              <w:t>mortar</w:t>
            </w:r>
            <w:r>
              <w:rPr>
                <w:spacing w:val="-2"/>
                <w:sz w:val="24"/>
              </w:rPr>
              <w:t xml:space="preserve"> </w:t>
            </w:r>
            <w:r>
              <w:rPr>
                <w:sz w:val="24"/>
              </w:rPr>
              <w:t>and</w:t>
            </w:r>
            <w:r>
              <w:rPr>
                <w:spacing w:val="-2"/>
                <w:sz w:val="24"/>
              </w:rPr>
              <w:t xml:space="preserve"> plastered.</w:t>
            </w:r>
          </w:p>
        </w:tc>
        <w:tc>
          <w:tcPr>
            <w:tcW w:w="1324" w:type="dxa"/>
          </w:tcPr>
          <w:p w14:paraId="3CF679F9" w14:textId="77777777" w:rsidR="00620921" w:rsidRDefault="00620921">
            <w:pPr>
              <w:pStyle w:val="TableParagraph"/>
              <w:rPr>
                <w:rFonts w:ascii="Arial"/>
                <w:b/>
                <w:sz w:val="24"/>
              </w:rPr>
            </w:pPr>
          </w:p>
          <w:p w14:paraId="56B22896" w14:textId="77777777" w:rsidR="00620921" w:rsidRDefault="00620921">
            <w:pPr>
              <w:pStyle w:val="TableParagraph"/>
              <w:spacing w:before="2"/>
              <w:rPr>
                <w:rFonts w:ascii="Arial"/>
                <w:b/>
                <w:sz w:val="24"/>
              </w:rPr>
            </w:pPr>
          </w:p>
          <w:p w14:paraId="0BCBE840" w14:textId="77777777" w:rsidR="00620921" w:rsidRDefault="00EA4069">
            <w:pPr>
              <w:pStyle w:val="TableParagraph"/>
              <w:ind w:left="14" w:right="1"/>
              <w:jc w:val="center"/>
              <w:rPr>
                <w:sz w:val="24"/>
              </w:rPr>
            </w:pPr>
            <w:r>
              <w:rPr>
                <w:spacing w:val="-5"/>
                <w:sz w:val="24"/>
              </w:rPr>
              <w:t>Set</w:t>
            </w:r>
          </w:p>
        </w:tc>
        <w:tc>
          <w:tcPr>
            <w:tcW w:w="1233" w:type="dxa"/>
          </w:tcPr>
          <w:p w14:paraId="289985FD" w14:textId="77777777" w:rsidR="00620921" w:rsidRDefault="00620921">
            <w:pPr>
              <w:pStyle w:val="TableParagraph"/>
              <w:rPr>
                <w:rFonts w:ascii="Arial"/>
                <w:b/>
                <w:sz w:val="24"/>
              </w:rPr>
            </w:pPr>
          </w:p>
          <w:p w14:paraId="24B6113B" w14:textId="77777777" w:rsidR="00620921" w:rsidRDefault="00620921">
            <w:pPr>
              <w:pStyle w:val="TableParagraph"/>
              <w:spacing w:before="2"/>
              <w:rPr>
                <w:rFonts w:ascii="Arial"/>
                <w:b/>
                <w:sz w:val="24"/>
              </w:rPr>
            </w:pPr>
          </w:p>
          <w:p w14:paraId="77BFC17F" w14:textId="77777777" w:rsidR="00620921" w:rsidRDefault="00EA4069">
            <w:pPr>
              <w:pStyle w:val="TableParagraph"/>
              <w:ind w:left="18" w:right="4"/>
              <w:jc w:val="center"/>
              <w:rPr>
                <w:sz w:val="24"/>
              </w:rPr>
            </w:pPr>
            <w:r>
              <w:rPr>
                <w:spacing w:val="-4"/>
                <w:sz w:val="24"/>
              </w:rPr>
              <w:t>4083</w:t>
            </w:r>
          </w:p>
        </w:tc>
      </w:tr>
      <w:tr w:rsidR="00620921" w14:paraId="5E230491" w14:textId="77777777">
        <w:trPr>
          <w:trHeight w:val="2207"/>
        </w:trPr>
        <w:tc>
          <w:tcPr>
            <w:tcW w:w="842" w:type="dxa"/>
          </w:tcPr>
          <w:p w14:paraId="4D2EE9F8" w14:textId="77777777" w:rsidR="00620921" w:rsidRDefault="00EA4069">
            <w:pPr>
              <w:pStyle w:val="TableParagraph"/>
              <w:ind w:left="9" w:right="4"/>
              <w:jc w:val="center"/>
              <w:rPr>
                <w:sz w:val="24"/>
              </w:rPr>
            </w:pPr>
            <w:r>
              <w:rPr>
                <w:spacing w:val="-5"/>
                <w:sz w:val="24"/>
              </w:rPr>
              <w:t>(r)</w:t>
            </w:r>
          </w:p>
        </w:tc>
        <w:tc>
          <w:tcPr>
            <w:tcW w:w="6378" w:type="dxa"/>
          </w:tcPr>
          <w:p w14:paraId="1BD2B4D9" w14:textId="77777777" w:rsidR="00620921" w:rsidRDefault="00EA4069">
            <w:pPr>
              <w:pStyle w:val="TableParagraph"/>
              <w:spacing w:line="270" w:lineRule="atLeast"/>
              <w:ind w:left="105" w:right="97"/>
              <w:jc w:val="both"/>
              <w:rPr>
                <w:sz w:val="24"/>
              </w:rPr>
            </w:pPr>
            <w:r>
              <w:rPr>
                <w:sz w:val="24"/>
              </w:rPr>
              <w:t xml:space="preserve">Releasing of all Power </w:t>
            </w:r>
            <w:proofErr w:type="spellStart"/>
            <w:r>
              <w:rPr>
                <w:sz w:val="24"/>
              </w:rPr>
              <w:t>equipments</w:t>
            </w:r>
            <w:proofErr w:type="spellEnd"/>
            <w:r>
              <w:rPr>
                <w:sz w:val="24"/>
              </w:rPr>
              <w:t xml:space="preserve"> (IPS, charger etc.) including</w:t>
            </w:r>
            <w:r>
              <w:rPr>
                <w:spacing w:val="-2"/>
                <w:sz w:val="24"/>
              </w:rPr>
              <w:t xml:space="preserve"> </w:t>
            </w:r>
            <w:r>
              <w:rPr>
                <w:sz w:val="24"/>
              </w:rPr>
              <w:t>equipment</w:t>
            </w:r>
            <w:r>
              <w:rPr>
                <w:spacing w:val="-1"/>
                <w:sz w:val="24"/>
              </w:rPr>
              <w:t xml:space="preserve"> </w:t>
            </w:r>
            <w:r>
              <w:rPr>
                <w:sz w:val="24"/>
              </w:rPr>
              <w:t>stands,</w:t>
            </w:r>
            <w:r>
              <w:rPr>
                <w:spacing w:val="-2"/>
                <w:sz w:val="24"/>
              </w:rPr>
              <w:t xml:space="preserve"> </w:t>
            </w:r>
            <w:r>
              <w:rPr>
                <w:sz w:val="24"/>
              </w:rPr>
              <w:t>terminal</w:t>
            </w:r>
            <w:r>
              <w:rPr>
                <w:spacing w:val="-3"/>
                <w:sz w:val="24"/>
              </w:rPr>
              <w:t xml:space="preserve"> </w:t>
            </w:r>
            <w:r>
              <w:rPr>
                <w:sz w:val="24"/>
              </w:rPr>
              <w:t>boards,</w:t>
            </w:r>
            <w:r>
              <w:rPr>
                <w:spacing w:val="-4"/>
                <w:sz w:val="24"/>
              </w:rPr>
              <w:t xml:space="preserve"> </w:t>
            </w:r>
            <w:r>
              <w:rPr>
                <w:sz w:val="24"/>
              </w:rPr>
              <w:t>power</w:t>
            </w:r>
            <w:r>
              <w:rPr>
                <w:spacing w:val="-1"/>
                <w:sz w:val="24"/>
              </w:rPr>
              <w:t xml:space="preserve"> </w:t>
            </w:r>
            <w:r>
              <w:rPr>
                <w:sz w:val="24"/>
              </w:rPr>
              <w:t>panel etc.,</w:t>
            </w:r>
            <w:r>
              <w:rPr>
                <w:spacing w:val="-13"/>
                <w:sz w:val="24"/>
              </w:rPr>
              <w:t xml:space="preserve"> </w:t>
            </w:r>
            <w:r>
              <w:rPr>
                <w:sz w:val="24"/>
              </w:rPr>
              <w:t>in</w:t>
            </w:r>
            <w:r>
              <w:rPr>
                <w:spacing w:val="-13"/>
                <w:sz w:val="24"/>
              </w:rPr>
              <w:t xml:space="preserve"> </w:t>
            </w:r>
            <w:r>
              <w:rPr>
                <w:sz w:val="24"/>
              </w:rPr>
              <w:t>the</w:t>
            </w:r>
            <w:r>
              <w:rPr>
                <w:spacing w:val="-13"/>
                <w:sz w:val="24"/>
              </w:rPr>
              <w:t xml:space="preserve"> </w:t>
            </w:r>
            <w:r>
              <w:rPr>
                <w:sz w:val="24"/>
              </w:rPr>
              <w:t>IPS</w:t>
            </w:r>
            <w:r>
              <w:rPr>
                <w:spacing w:val="-13"/>
                <w:sz w:val="24"/>
              </w:rPr>
              <w:t xml:space="preserve"> </w:t>
            </w:r>
            <w:r>
              <w:rPr>
                <w:sz w:val="24"/>
              </w:rPr>
              <w:t>room</w:t>
            </w:r>
            <w:r>
              <w:rPr>
                <w:spacing w:val="-12"/>
                <w:sz w:val="24"/>
              </w:rPr>
              <w:t xml:space="preserve"> </w:t>
            </w:r>
            <w:r>
              <w:rPr>
                <w:sz w:val="24"/>
              </w:rPr>
              <w:t>carefully</w:t>
            </w:r>
            <w:r>
              <w:rPr>
                <w:spacing w:val="-14"/>
                <w:sz w:val="24"/>
              </w:rPr>
              <w:t xml:space="preserve"> </w:t>
            </w:r>
            <w:r>
              <w:rPr>
                <w:sz w:val="24"/>
              </w:rPr>
              <w:t>without</w:t>
            </w:r>
            <w:r>
              <w:rPr>
                <w:spacing w:val="-13"/>
                <w:sz w:val="24"/>
              </w:rPr>
              <w:t xml:space="preserve"> </w:t>
            </w:r>
            <w:r>
              <w:rPr>
                <w:sz w:val="24"/>
              </w:rPr>
              <w:t>causing</w:t>
            </w:r>
            <w:r>
              <w:rPr>
                <w:spacing w:val="-15"/>
                <w:sz w:val="24"/>
              </w:rPr>
              <w:t xml:space="preserve"> </w:t>
            </w:r>
            <w:r>
              <w:rPr>
                <w:sz w:val="24"/>
              </w:rPr>
              <w:t>any</w:t>
            </w:r>
            <w:r>
              <w:rPr>
                <w:spacing w:val="-14"/>
                <w:sz w:val="24"/>
              </w:rPr>
              <w:t xml:space="preserve"> </w:t>
            </w:r>
            <w:r>
              <w:rPr>
                <w:sz w:val="24"/>
              </w:rPr>
              <w:t>damage to</w:t>
            </w:r>
            <w:r>
              <w:rPr>
                <w:spacing w:val="-1"/>
                <w:sz w:val="24"/>
              </w:rPr>
              <w:t xml:space="preserve"> </w:t>
            </w:r>
            <w:r>
              <w:rPr>
                <w:sz w:val="24"/>
              </w:rPr>
              <w:t>the</w:t>
            </w:r>
            <w:r>
              <w:rPr>
                <w:spacing w:val="-3"/>
                <w:sz w:val="24"/>
              </w:rPr>
              <w:t xml:space="preserve"> </w:t>
            </w:r>
            <w:proofErr w:type="spellStart"/>
            <w:r>
              <w:rPr>
                <w:sz w:val="24"/>
              </w:rPr>
              <w:t>equipments</w:t>
            </w:r>
            <w:proofErr w:type="spellEnd"/>
            <w:r>
              <w:rPr>
                <w:spacing w:val="-4"/>
                <w:sz w:val="24"/>
              </w:rPr>
              <w:t xml:space="preserve"> </w:t>
            </w:r>
            <w:r>
              <w:rPr>
                <w:sz w:val="24"/>
              </w:rPr>
              <w:t>after</w:t>
            </w:r>
            <w:r>
              <w:rPr>
                <w:spacing w:val="-3"/>
                <w:sz w:val="24"/>
              </w:rPr>
              <w:t xml:space="preserve"> </w:t>
            </w:r>
            <w:r>
              <w:rPr>
                <w:sz w:val="24"/>
              </w:rPr>
              <w:t>disconnecting</w:t>
            </w:r>
            <w:r>
              <w:rPr>
                <w:spacing w:val="-4"/>
                <w:sz w:val="24"/>
              </w:rPr>
              <w:t xml:space="preserve"> </w:t>
            </w:r>
            <w:r>
              <w:rPr>
                <w:sz w:val="24"/>
              </w:rPr>
              <w:t>all</w:t>
            </w:r>
            <w:r>
              <w:rPr>
                <w:spacing w:val="-3"/>
                <w:sz w:val="24"/>
              </w:rPr>
              <w:t xml:space="preserve"> </w:t>
            </w:r>
            <w:r>
              <w:rPr>
                <w:sz w:val="24"/>
              </w:rPr>
              <w:t>the</w:t>
            </w:r>
            <w:r>
              <w:rPr>
                <w:spacing w:val="-4"/>
                <w:sz w:val="24"/>
              </w:rPr>
              <w:t xml:space="preserve"> </w:t>
            </w:r>
            <w:r>
              <w:rPr>
                <w:sz w:val="24"/>
              </w:rPr>
              <w:t>supply</w:t>
            </w:r>
            <w:r>
              <w:rPr>
                <w:spacing w:val="-5"/>
                <w:sz w:val="24"/>
              </w:rPr>
              <w:t xml:space="preserve"> </w:t>
            </w:r>
            <w:r>
              <w:rPr>
                <w:sz w:val="24"/>
              </w:rPr>
              <w:t>wires. The</w:t>
            </w:r>
            <w:r>
              <w:rPr>
                <w:spacing w:val="-2"/>
                <w:sz w:val="24"/>
              </w:rPr>
              <w:t xml:space="preserve"> </w:t>
            </w:r>
            <w:r>
              <w:rPr>
                <w:sz w:val="24"/>
              </w:rPr>
              <w:t>released</w:t>
            </w:r>
            <w:r>
              <w:rPr>
                <w:spacing w:val="-2"/>
                <w:sz w:val="24"/>
              </w:rPr>
              <w:t xml:space="preserve"> </w:t>
            </w:r>
            <w:proofErr w:type="spellStart"/>
            <w:r>
              <w:rPr>
                <w:sz w:val="24"/>
              </w:rPr>
              <w:t>equipments</w:t>
            </w:r>
            <w:proofErr w:type="spellEnd"/>
            <w:r>
              <w:rPr>
                <w:spacing w:val="-2"/>
                <w:sz w:val="24"/>
              </w:rPr>
              <w:t xml:space="preserve"> </w:t>
            </w:r>
            <w:r>
              <w:rPr>
                <w:sz w:val="24"/>
              </w:rPr>
              <w:t>shall</w:t>
            </w:r>
            <w:r>
              <w:rPr>
                <w:spacing w:val="-3"/>
                <w:sz w:val="24"/>
              </w:rPr>
              <w:t xml:space="preserve"> </w:t>
            </w:r>
            <w:r>
              <w:rPr>
                <w:sz w:val="24"/>
              </w:rPr>
              <w:t>be</w:t>
            </w:r>
            <w:r>
              <w:rPr>
                <w:spacing w:val="-2"/>
                <w:sz w:val="24"/>
              </w:rPr>
              <w:t xml:space="preserve"> </w:t>
            </w:r>
            <w:r>
              <w:rPr>
                <w:sz w:val="24"/>
              </w:rPr>
              <w:t>accounted</w:t>
            </w:r>
            <w:r>
              <w:rPr>
                <w:spacing w:val="-3"/>
                <w:sz w:val="24"/>
              </w:rPr>
              <w:t xml:space="preserve"> </w:t>
            </w:r>
            <w:r>
              <w:rPr>
                <w:sz w:val="24"/>
              </w:rPr>
              <w:t>and</w:t>
            </w:r>
            <w:r>
              <w:rPr>
                <w:spacing w:val="-2"/>
                <w:sz w:val="24"/>
              </w:rPr>
              <w:t xml:space="preserve"> </w:t>
            </w:r>
            <w:r>
              <w:rPr>
                <w:sz w:val="24"/>
              </w:rPr>
              <w:t>stacked at a place as instructed by Railway representative at site. After</w:t>
            </w:r>
            <w:r>
              <w:rPr>
                <w:spacing w:val="-16"/>
                <w:sz w:val="24"/>
              </w:rPr>
              <w:t xml:space="preserve"> </w:t>
            </w:r>
            <w:r>
              <w:rPr>
                <w:sz w:val="24"/>
              </w:rPr>
              <w:t>releasing</w:t>
            </w:r>
            <w:r>
              <w:rPr>
                <w:spacing w:val="-14"/>
                <w:sz w:val="24"/>
              </w:rPr>
              <w:t xml:space="preserve"> </w:t>
            </w:r>
            <w:r>
              <w:rPr>
                <w:sz w:val="24"/>
              </w:rPr>
              <w:t>any</w:t>
            </w:r>
            <w:r>
              <w:rPr>
                <w:spacing w:val="-15"/>
                <w:sz w:val="24"/>
              </w:rPr>
              <w:t xml:space="preserve"> </w:t>
            </w:r>
            <w:r>
              <w:rPr>
                <w:sz w:val="24"/>
              </w:rPr>
              <w:t>holes</w:t>
            </w:r>
            <w:r>
              <w:rPr>
                <w:spacing w:val="-14"/>
                <w:sz w:val="24"/>
              </w:rPr>
              <w:t xml:space="preserve"> </w:t>
            </w:r>
            <w:r>
              <w:rPr>
                <w:sz w:val="24"/>
              </w:rPr>
              <w:t>in</w:t>
            </w:r>
            <w:r>
              <w:rPr>
                <w:spacing w:val="-15"/>
                <w:sz w:val="24"/>
              </w:rPr>
              <w:t xml:space="preserve"> </w:t>
            </w:r>
            <w:r>
              <w:rPr>
                <w:sz w:val="24"/>
              </w:rPr>
              <w:t>the</w:t>
            </w:r>
            <w:r>
              <w:rPr>
                <w:spacing w:val="-14"/>
                <w:sz w:val="24"/>
              </w:rPr>
              <w:t xml:space="preserve"> </w:t>
            </w:r>
            <w:r>
              <w:rPr>
                <w:sz w:val="24"/>
              </w:rPr>
              <w:t>walls/</w:t>
            </w:r>
            <w:r>
              <w:rPr>
                <w:spacing w:val="-15"/>
                <w:sz w:val="24"/>
              </w:rPr>
              <w:t xml:space="preserve"> </w:t>
            </w:r>
            <w:r>
              <w:rPr>
                <w:sz w:val="24"/>
              </w:rPr>
              <w:t>flooring</w:t>
            </w:r>
            <w:r>
              <w:rPr>
                <w:spacing w:val="-17"/>
                <w:sz w:val="24"/>
              </w:rPr>
              <w:t xml:space="preserve"> </w:t>
            </w:r>
            <w:r>
              <w:rPr>
                <w:sz w:val="24"/>
              </w:rPr>
              <w:t>shall</w:t>
            </w:r>
            <w:r>
              <w:rPr>
                <w:spacing w:val="-16"/>
                <w:sz w:val="24"/>
              </w:rPr>
              <w:t xml:space="preserve"> </w:t>
            </w:r>
            <w:r>
              <w:rPr>
                <w:sz w:val="24"/>
              </w:rPr>
              <w:t>be</w:t>
            </w:r>
            <w:r>
              <w:rPr>
                <w:spacing w:val="-14"/>
                <w:sz w:val="24"/>
              </w:rPr>
              <w:t xml:space="preserve"> </w:t>
            </w:r>
            <w:r>
              <w:rPr>
                <w:sz w:val="24"/>
              </w:rPr>
              <w:t>filled with cement mortar and plastered.</w:t>
            </w:r>
          </w:p>
        </w:tc>
        <w:tc>
          <w:tcPr>
            <w:tcW w:w="1324" w:type="dxa"/>
          </w:tcPr>
          <w:p w14:paraId="7D70B5EE" w14:textId="77777777" w:rsidR="00620921" w:rsidRDefault="00620921">
            <w:pPr>
              <w:pStyle w:val="TableParagraph"/>
              <w:rPr>
                <w:rFonts w:ascii="Arial"/>
                <w:b/>
                <w:sz w:val="24"/>
              </w:rPr>
            </w:pPr>
          </w:p>
          <w:p w14:paraId="68006824" w14:textId="77777777" w:rsidR="00620921" w:rsidRDefault="00620921">
            <w:pPr>
              <w:pStyle w:val="TableParagraph"/>
              <w:spacing w:before="9"/>
              <w:rPr>
                <w:rFonts w:ascii="Arial"/>
                <w:b/>
                <w:sz w:val="24"/>
              </w:rPr>
            </w:pPr>
          </w:p>
          <w:p w14:paraId="72A81081" w14:textId="77777777" w:rsidR="00620921" w:rsidRDefault="00EA4069">
            <w:pPr>
              <w:pStyle w:val="TableParagraph"/>
              <w:spacing w:before="1"/>
              <w:ind w:left="14" w:right="1"/>
              <w:jc w:val="center"/>
              <w:rPr>
                <w:sz w:val="24"/>
              </w:rPr>
            </w:pPr>
            <w:r>
              <w:rPr>
                <w:spacing w:val="-5"/>
                <w:sz w:val="24"/>
              </w:rPr>
              <w:t>Set</w:t>
            </w:r>
          </w:p>
        </w:tc>
        <w:tc>
          <w:tcPr>
            <w:tcW w:w="1233" w:type="dxa"/>
          </w:tcPr>
          <w:p w14:paraId="348E267E" w14:textId="77777777" w:rsidR="00620921" w:rsidRDefault="00620921">
            <w:pPr>
              <w:pStyle w:val="TableParagraph"/>
              <w:rPr>
                <w:rFonts w:ascii="Arial"/>
                <w:b/>
                <w:sz w:val="24"/>
              </w:rPr>
            </w:pPr>
          </w:p>
          <w:p w14:paraId="4C676C8A" w14:textId="77777777" w:rsidR="00620921" w:rsidRDefault="00620921">
            <w:pPr>
              <w:pStyle w:val="TableParagraph"/>
              <w:spacing w:before="9"/>
              <w:rPr>
                <w:rFonts w:ascii="Arial"/>
                <w:b/>
                <w:sz w:val="24"/>
              </w:rPr>
            </w:pPr>
          </w:p>
          <w:p w14:paraId="36BBCFE3" w14:textId="77777777" w:rsidR="00620921" w:rsidRDefault="00EA4069">
            <w:pPr>
              <w:pStyle w:val="TableParagraph"/>
              <w:spacing w:before="1"/>
              <w:ind w:left="18" w:right="4"/>
              <w:jc w:val="center"/>
              <w:rPr>
                <w:sz w:val="24"/>
              </w:rPr>
            </w:pPr>
            <w:r>
              <w:rPr>
                <w:spacing w:val="-4"/>
                <w:sz w:val="24"/>
              </w:rPr>
              <w:t>9565</w:t>
            </w:r>
          </w:p>
        </w:tc>
      </w:tr>
      <w:tr w:rsidR="00620921" w14:paraId="7740944D" w14:textId="77777777">
        <w:trPr>
          <w:trHeight w:val="1380"/>
        </w:trPr>
        <w:tc>
          <w:tcPr>
            <w:tcW w:w="842" w:type="dxa"/>
          </w:tcPr>
          <w:p w14:paraId="007304FF" w14:textId="77777777" w:rsidR="00620921" w:rsidRDefault="00EA4069">
            <w:pPr>
              <w:pStyle w:val="TableParagraph"/>
              <w:ind w:left="9" w:right="5"/>
              <w:jc w:val="center"/>
              <w:rPr>
                <w:sz w:val="24"/>
              </w:rPr>
            </w:pPr>
            <w:r>
              <w:rPr>
                <w:spacing w:val="-5"/>
                <w:sz w:val="24"/>
              </w:rPr>
              <w:t>(s)</w:t>
            </w:r>
          </w:p>
        </w:tc>
        <w:tc>
          <w:tcPr>
            <w:tcW w:w="6378" w:type="dxa"/>
          </w:tcPr>
          <w:p w14:paraId="579367B4" w14:textId="77777777" w:rsidR="00620921" w:rsidRDefault="00EA4069">
            <w:pPr>
              <w:pStyle w:val="TableParagraph"/>
              <w:ind w:left="105" w:right="97"/>
              <w:jc w:val="both"/>
              <w:rPr>
                <w:sz w:val="24"/>
              </w:rPr>
            </w:pPr>
            <w:r>
              <w:rPr>
                <w:sz w:val="24"/>
              </w:rPr>
              <w:t xml:space="preserve">Releasing of existing control </w:t>
            </w:r>
            <w:proofErr w:type="spellStart"/>
            <w:r>
              <w:rPr>
                <w:sz w:val="24"/>
              </w:rPr>
              <w:t>equipments</w:t>
            </w:r>
            <w:proofErr w:type="spellEnd"/>
            <w:r>
              <w:rPr>
                <w:sz w:val="24"/>
              </w:rPr>
              <w:t xml:space="preserve"> - complete including way station </w:t>
            </w:r>
            <w:proofErr w:type="spellStart"/>
            <w:r>
              <w:rPr>
                <w:sz w:val="24"/>
              </w:rPr>
              <w:t>equipments</w:t>
            </w:r>
            <w:proofErr w:type="spellEnd"/>
            <w:r>
              <w:rPr>
                <w:sz w:val="24"/>
              </w:rPr>
              <w:t>, telephones, power supply for way station equipment and telephones, along with</w:t>
            </w:r>
            <w:r>
              <w:rPr>
                <w:spacing w:val="24"/>
                <w:sz w:val="24"/>
              </w:rPr>
              <w:t xml:space="preserve"> </w:t>
            </w:r>
            <w:r>
              <w:rPr>
                <w:sz w:val="24"/>
              </w:rPr>
              <w:t>all</w:t>
            </w:r>
            <w:r>
              <w:rPr>
                <w:spacing w:val="25"/>
                <w:sz w:val="24"/>
              </w:rPr>
              <w:t xml:space="preserve"> </w:t>
            </w:r>
            <w:r>
              <w:rPr>
                <w:sz w:val="24"/>
              </w:rPr>
              <w:t>wiring,</w:t>
            </w:r>
            <w:r>
              <w:rPr>
                <w:spacing w:val="23"/>
                <w:sz w:val="24"/>
              </w:rPr>
              <w:t xml:space="preserve"> </w:t>
            </w:r>
            <w:r>
              <w:rPr>
                <w:sz w:val="24"/>
              </w:rPr>
              <w:t>accounting</w:t>
            </w:r>
            <w:r>
              <w:rPr>
                <w:spacing w:val="24"/>
                <w:sz w:val="24"/>
              </w:rPr>
              <w:t xml:space="preserve"> </w:t>
            </w:r>
            <w:r>
              <w:rPr>
                <w:sz w:val="24"/>
              </w:rPr>
              <w:t>and</w:t>
            </w:r>
            <w:r>
              <w:rPr>
                <w:spacing w:val="23"/>
                <w:sz w:val="24"/>
              </w:rPr>
              <w:t xml:space="preserve"> </w:t>
            </w:r>
            <w:r>
              <w:rPr>
                <w:sz w:val="24"/>
              </w:rPr>
              <w:t>stacking</w:t>
            </w:r>
            <w:r>
              <w:rPr>
                <w:spacing w:val="25"/>
                <w:sz w:val="24"/>
              </w:rPr>
              <w:t xml:space="preserve"> </w:t>
            </w:r>
            <w:r>
              <w:rPr>
                <w:sz w:val="24"/>
              </w:rPr>
              <w:t>them</w:t>
            </w:r>
            <w:r>
              <w:rPr>
                <w:spacing w:val="24"/>
                <w:sz w:val="24"/>
              </w:rPr>
              <w:t xml:space="preserve"> </w:t>
            </w:r>
            <w:r>
              <w:rPr>
                <w:sz w:val="24"/>
              </w:rPr>
              <w:t>neatly</w:t>
            </w:r>
            <w:r>
              <w:rPr>
                <w:spacing w:val="26"/>
                <w:sz w:val="24"/>
              </w:rPr>
              <w:t xml:space="preserve"> </w:t>
            </w:r>
            <w:r>
              <w:rPr>
                <w:sz w:val="24"/>
              </w:rPr>
              <w:t>at</w:t>
            </w:r>
            <w:r>
              <w:rPr>
                <w:spacing w:val="26"/>
                <w:sz w:val="24"/>
              </w:rPr>
              <w:t xml:space="preserve"> </w:t>
            </w:r>
            <w:r>
              <w:rPr>
                <w:spacing w:val="-10"/>
                <w:sz w:val="24"/>
              </w:rPr>
              <w:t>a</w:t>
            </w:r>
          </w:p>
          <w:p w14:paraId="4CFE3FA7" w14:textId="77777777" w:rsidR="00620921" w:rsidRDefault="00EA4069">
            <w:pPr>
              <w:pStyle w:val="TableParagraph"/>
              <w:spacing w:line="255" w:lineRule="exact"/>
              <w:ind w:left="105"/>
              <w:jc w:val="both"/>
              <w:rPr>
                <w:sz w:val="24"/>
              </w:rPr>
            </w:pPr>
            <w:r>
              <w:rPr>
                <w:sz w:val="24"/>
              </w:rPr>
              <w:t>place</w:t>
            </w:r>
            <w:r>
              <w:rPr>
                <w:spacing w:val="-7"/>
                <w:sz w:val="24"/>
              </w:rPr>
              <w:t xml:space="preserve"> </w:t>
            </w:r>
            <w:r>
              <w:rPr>
                <w:sz w:val="24"/>
              </w:rPr>
              <w:t>as</w:t>
            </w:r>
            <w:r>
              <w:rPr>
                <w:spacing w:val="-3"/>
                <w:sz w:val="24"/>
              </w:rPr>
              <w:t xml:space="preserve"> </w:t>
            </w:r>
            <w:r>
              <w:rPr>
                <w:sz w:val="24"/>
              </w:rPr>
              <w:t>instructed</w:t>
            </w:r>
            <w:r>
              <w:rPr>
                <w:spacing w:val="-5"/>
                <w:sz w:val="24"/>
              </w:rPr>
              <w:t xml:space="preserve"> </w:t>
            </w:r>
            <w:r>
              <w:rPr>
                <w:sz w:val="24"/>
              </w:rPr>
              <w:t>by</w:t>
            </w:r>
            <w:r>
              <w:rPr>
                <w:spacing w:val="-5"/>
                <w:sz w:val="24"/>
              </w:rPr>
              <w:t xml:space="preserve"> </w:t>
            </w:r>
            <w:r>
              <w:rPr>
                <w:sz w:val="24"/>
              </w:rPr>
              <w:t>Railway</w:t>
            </w:r>
            <w:r>
              <w:rPr>
                <w:spacing w:val="-3"/>
                <w:sz w:val="24"/>
              </w:rPr>
              <w:t xml:space="preserve"> </w:t>
            </w:r>
            <w:r>
              <w:rPr>
                <w:sz w:val="24"/>
              </w:rPr>
              <w:t>representative</w:t>
            </w:r>
            <w:r>
              <w:rPr>
                <w:spacing w:val="-5"/>
                <w:sz w:val="24"/>
              </w:rPr>
              <w:t xml:space="preserve"> </w:t>
            </w:r>
            <w:r>
              <w:rPr>
                <w:sz w:val="24"/>
              </w:rPr>
              <w:t>at</w:t>
            </w:r>
            <w:r>
              <w:rPr>
                <w:spacing w:val="-3"/>
                <w:sz w:val="24"/>
              </w:rPr>
              <w:t xml:space="preserve"> </w:t>
            </w:r>
            <w:r>
              <w:rPr>
                <w:spacing w:val="-2"/>
                <w:sz w:val="24"/>
              </w:rPr>
              <w:t>site.</w:t>
            </w:r>
          </w:p>
        </w:tc>
        <w:tc>
          <w:tcPr>
            <w:tcW w:w="1324" w:type="dxa"/>
          </w:tcPr>
          <w:p w14:paraId="50DCD81D" w14:textId="77777777" w:rsidR="00620921" w:rsidRDefault="00620921">
            <w:pPr>
              <w:pStyle w:val="TableParagraph"/>
              <w:spacing w:before="12"/>
              <w:rPr>
                <w:rFonts w:ascii="Arial"/>
                <w:b/>
                <w:sz w:val="24"/>
              </w:rPr>
            </w:pPr>
          </w:p>
          <w:p w14:paraId="435BA055" w14:textId="77777777" w:rsidR="00620921" w:rsidRDefault="00EA4069">
            <w:pPr>
              <w:pStyle w:val="TableParagraph"/>
              <w:ind w:left="14" w:right="1"/>
              <w:jc w:val="center"/>
              <w:rPr>
                <w:sz w:val="24"/>
              </w:rPr>
            </w:pPr>
            <w:r>
              <w:rPr>
                <w:spacing w:val="-5"/>
                <w:sz w:val="24"/>
              </w:rPr>
              <w:t>Set</w:t>
            </w:r>
          </w:p>
        </w:tc>
        <w:tc>
          <w:tcPr>
            <w:tcW w:w="1233" w:type="dxa"/>
          </w:tcPr>
          <w:p w14:paraId="2D22C7E1" w14:textId="77777777" w:rsidR="00620921" w:rsidRDefault="00620921">
            <w:pPr>
              <w:pStyle w:val="TableParagraph"/>
              <w:spacing w:before="12"/>
              <w:rPr>
                <w:rFonts w:ascii="Arial"/>
                <w:b/>
                <w:sz w:val="24"/>
              </w:rPr>
            </w:pPr>
          </w:p>
          <w:p w14:paraId="2A5AC4E7" w14:textId="77777777" w:rsidR="00620921" w:rsidRDefault="00EA4069">
            <w:pPr>
              <w:pStyle w:val="TableParagraph"/>
              <w:ind w:left="18" w:right="4"/>
              <w:jc w:val="center"/>
              <w:rPr>
                <w:sz w:val="24"/>
              </w:rPr>
            </w:pPr>
            <w:r>
              <w:rPr>
                <w:spacing w:val="-4"/>
                <w:sz w:val="24"/>
              </w:rPr>
              <w:t>4550</w:t>
            </w:r>
          </w:p>
        </w:tc>
      </w:tr>
      <w:tr w:rsidR="00620921" w14:paraId="407DF218" w14:textId="77777777">
        <w:trPr>
          <w:trHeight w:val="275"/>
        </w:trPr>
        <w:tc>
          <w:tcPr>
            <w:tcW w:w="842" w:type="dxa"/>
          </w:tcPr>
          <w:p w14:paraId="03864BA2" w14:textId="77777777" w:rsidR="00620921" w:rsidRDefault="00EA4069">
            <w:pPr>
              <w:pStyle w:val="TableParagraph"/>
              <w:spacing w:line="255" w:lineRule="exact"/>
              <w:ind w:left="9" w:right="1"/>
              <w:jc w:val="center"/>
              <w:rPr>
                <w:sz w:val="24"/>
              </w:rPr>
            </w:pPr>
            <w:r>
              <w:rPr>
                <w:spacing w:val="-5"/>
                <w:sz w:val="24"/>
              </w:rPr>
              <w:t>(t)</w:t>
            </w:r>
          </w:p>
        </w:tc>
        <w:tc>
          <w:tcPr>
            <w:tcW w:w="6378" w:type="dxa"/>
          </w:tcPr>
          <w:p w14:paraId="52102A7E" w14:textId="77777777" w:rsidR="00620921" w:rsidRDefault="00EA4069">
            <w:pPr>
              <w:pStyle w:val="TableParagraph"/>
              <w:spacing w:line="255" w:lineRule="exact"/>
              <w:ind w:left="105"/>
              <w:rPr>
                <w:sz w:val="24"/>
              </w:rPr>
            </w:pPr>
            <w:r>
              <w:rPr>
                <w:sz w:val="24"/>
              </w:rPr>
              <w:t>Releasing</w:t>
            </w:r>
            <w:r>
              <w:rPr>
                <w:spacing w:val="-11"/>
                <w:sz w:val="24"/>
              </w:rPr>
              <w:t xml:space="preserve"> </w:t>
            </w:r>
            <w:r>
              <w:rPr>
                <w:sz w:val="24"/>
              </w:rPr>
              <w:t>of</w:t>
            </w:r>
            <w:r>
              <w:rPr>
                <w:spacing w:val="-10"/>
                <w:sz w:val="24"/>
              </w:rPr>
              <w:t xml:space="preserve"> </w:t>
            </w:r>
            <w:r>
              <w:rPr>
                <w:sz w:val="24"/>
              </w:rPr>
              <w:t>trestles</w:t>
            </w:r>
            <w:r>
              <w:rPr>
                <w:spacing w:val="-12"/>
                <w:sz w:val="24"/>
              </w:rPr>
              <w:t xml:space="preserve"> </w:t>
            </w:r>
            <w:r>
              <w:rPr>
                <w:sz w:val="24"/>
              </w:rPr>
              <w:t>1/2</w:t>
            </w:r>
            <w:r>
              <w:rPr>
                <w:spacing w:val="-10"/>
                <w:sz w:val="24"/>
              </w:rPr>
              <w:t xml:space="preserve"> </w:t>
            </w:r>
            <w:r>
              <w:rPr>
                <w:spacing w:val="-5"/>
                <w:sz w:val="24"/>
              </w:rPr>
              <w:t>way</w:t>
            </w:r>
          </w:p>
        </w:tc>
        <w:tc>
          <w:tcPr>
            <w:tcW w:w="1324" w:type="dxa"/>
          </w:tcPr>
          <w:p w14:paraId="513AF6CB" w14:textId="77777777" w:rsidR="00620921" w:rsidRDefault="00EA4069">
            <w:pPr>
              <w:pStyle w:val="TableParagraph"/>
              <w:spacing w:line="255" w:lineRule="exact"/>
              <w:ind w:left="14" w:right="4"/>
              <w:jc w:val="center"/>
              <w:rPr>
                <w:sz w:val="24"/>
              </w:rPr>
            </w:pPr>
            <w:r>
              <w:rPr>
                <w:spacing w:val="-5"/>
                <w:sz w:val="24"/>
              </w:rPr>
              <w:t>No</w:t>
            </w:r>
          </w:p>
        </w:tc>
        <w:tc>
          <w:tcPr>
            <w:tcW w:w="1233" w:type="dxa"/>
          </w:tcPr>
          <w:p w14:paraId="5E1AAD79" w14:textId="77777777" w:rsidR="00620921" w:rsidRDefault="00EA4069">
            <w:pPr>
              <w:pStyle w:val="TableParagraph"/>
              <w:spacing w:line="255" w:lineRule="exact"/>
              <w:ind w:left="18"/>
              <w:jc w:val="center"/>
              <w:rPr>
                <w:sz w:val="24"/>
              </w:rPr>
            </w:pPr>
            <w:r>
              <w:rPr>
                <w:spacing w:val="-5"/>
                <w:sz w:val="24"/>
              </w:rPr>
              <w:t>65</w:t>
            </w:r>
          </w:p>
        </w:tc>
      </w:tr>
      <w:tr w:rsidR="00620921" w14:paraId="7CF7F647" w14:textId="77777777">
        <w:trPr>
          <w:trHeight w:val="275"/>
        </w:trPr>
        <w:tc>
          <w:tcPr>
            <w:tcW w:w="842" w:type="dxa"/>
          </w:tcPr>
          <w:p w14:paraId="3ABD5537" w14:textId="77777777" w:rsidR="00620921" w:rsidRDefault="00EA4069">
            <w:pPr>
              <w:pStyle w:val="TableParagraph"/>
              <w:spacing w:line="255" w:lineRule="exact"/>
              <w:ind w:left="9" w:right="1"/>
              <w:jc w:val="center"/>
              <w:rPr>
                <w:sz w:val="24"/>
              </w:rPr>
            </w:pPr>
            <w:r>
              <w:rPr>
                <w:spacing w:val="-5"/>
                <w:sz w:val="24"/>
              </w:rPr>
              <w:t>(u)</w:t>
            </w:r>
          </w:p>
        </w:tc>
        <w:tc>
          <w:tcPr>
            <w:tcW w:w="6378" w:type="dxa"/>
          </w:tcPr>
          <w:p w14:paraId="0C7AF84C" w14:textId="77777777" w:rsidR="00620921" w:rsidRDefault="00EA4069">
            <w:pPr>
              <w:pStyle w:val="TableParagraph"/>
              <w:spacing w:line="255" w:lineRule="exact"/>
              <w:ind w:left="105"/>
              <w:rPr>
                <w:sz w:val="24"/>
              </w:rPr>
            </w:pPr>
            <w:r>
              <w:rPr>
                <w:sz w:val="24"/>
              </w:rPr>
              <w:t>Releasing</w:t>
            </w:r>
            <w:r>
              <w:rPr>
                <w:spacing w:val="-11"/>
                <w:sz w:val="24"/>
              </w:rPr>
              <w:t xml:space="preserve"> </w:t>
            </w:r>
            <w:r>
              <w:rPr>
                <w:sz w:val="24"/>
              </w:rPr>
              <w:t>of</w:t>
            </w:r>
            <w:r>
              <w:rPr>
                <w:spacing w:val="-10"/>
                <w:sz w:val="24"/>
              </w:rPr>
              <w:t xml:space="preserve"> </w:t>
            </w:r>
            <w:r>
              <w:rPr>
                <w:sz w:val="24"/>
              </w:rPr>
              <w:t>trestles</w:t>
            </w:r>
            <w:r>
              <w:rPr>
                <w:spacing w:val="-12"/>
                <w:sz w:val="24"/>
              </w:rPr>
              <w:t xml:space="preserve"> </w:t>
            </w:r>
            <w:r>
              <w:rPr>
                <w:sz w:val="24"/>
              </w:rPr>
              <w:t>3/4</w:t>
            </w:r>
            <w:r>
              <w:rPr>
                <w:spacing w:val="-10"/>
                <w:sz w:val="24"/>
              </w:rPr>
              <w:t xml:space="preserve"> </w:t>
            </w:r>
            <w:r>
              <w:rPr>
                <w:spacing w:val="-5"/>
                <w:sz w:val="24"/>
              </w:rPr>
              <w:t>way</w:t>
            </w:r>
          </w:p>
        </w:tc>
        <w:tc>
          <w:tcPr>
            <w:tcW w:w="1324" w:type="dxa"/>
          </w:tcPr>
          <w:p w14:paraId="649442DD" w14:textId="77777777" w:rsidR="00620921" w:rsidRDefault="00EA4069">
            <w:pPr>
              <w:pStyle w:val="TableParagraph"/>
              <w:spacing w:line="255" w:lineRule="exact"/>
              <w:ind w:left="14" w:right="4"/>
              <w:jc w:val="center"/>
              <w:rPr>
                <w:sz w:val="24"/>
              </w:rPr>
            </w:pPr>
            <w:r>
              <w:rPr>
                <w:spacing w:val="-5"/>
                <w:sz w:val="24"/>
              </w:rPr>
              <w:t>No</w:t>
            </w:r>
          </w:p>
        </w:tc>
        <w:tc>
          <w:tcPr>
            <w:tcW w:w="1233" w:type="dxa"/>
          </w:tcPr>
          <w:p w14:paraId="26D60E86" w14:textId="77777777" w:rsidR="00620921" w:rsidRDefault="00EA4069">
            <w:pPr>
              <w:pStyle w:val="TableParagraph"/>
              <w:spacing w:line="255" w:lineRule="exact"/>
              <w:ind w:left="18"/>
              <w:jc w:val="center"/>
              <w:rPr>
                <w:sz w:val="24"/>
              </w:rPr>
            </w:pPr>
            <w:r>
              <w:rPr>
                <w:spacing w:val="-5"/>
                <w:sz w:val="24"/>
              </w:rPr>
              <w:t>89</w:t>
            </w:r>
          </w:p>
        </w:tc>
      </w:tr>
      <w:tr w:rsidR="00620921" w14:paraId="4DCA27E9" w14:textId="77777777">
        <w:trPr>
          <w:trHeight w:val="1103"/>
        </w:trPr>
        <w:tc>
          <w:tcPr>
            <w:tcW w:w="842" w:type="dxa"/>
          </w:tcPr>
          <w:p w14:paraId="4FB00C8F" w14:textId="77777777" w:rsidR="00620921" w:rsidRDefault="00EA4069">
            <w:pPr>
              <w:pStyle w:val="TableParagraph"/>
              <w:ind w:left="9"/>
              <w:jc w:val="center"/>
              <w:rPr>
                <w:sz w:val="24"/>
              </w:rPr>
            </w:pPr>
            <w:r>
              <w:rPr>
                <w:spacing w:val="-5"/>
                <w:sz w:val="24"/>
              </w:rPr>
              <w:t>(v)</w:t>
            </w:r>
          </w:p>
        </w:tc>
        <w:tc>
          <w:tcPr>
            <w:tcW w:w="6378" w:type="dxa"/>
          </w:tcPr>
          <w:p w14:paraId="2FDEB313" w14:textId="77777777" w:rsidR="00620921" w:rsidRDefault="00EA4069">
            <w:pPr>
              <w:pStyle w:val="TableParagraph"/>
              <w:ind w:left="105"/>
              <w:rPr>
                <w:sz w:val="24"/>
              </w:rPr>
            </w:pPr>
            <w:r>
              <w:rPr>
                <w:sz w:val="24"/>
              </w:rPr>
              <w:t>Releasing</w:t>
            </w:r>
            <w:r>
              <w:rPr>
                <w:spacing w:val="-10"/>
                <w:sz w:val="24"/>
              </w:rPr>
              <w:t xml:space="preserve"> </w:t>
            </w:r>
            <w:r>
              <w:rPr>
                <w:sz w:val="24"/>
              </w:rPr>
              <w:t>of</w:t>
            </w:r>
            <w:r>
              <w:rPr>
                <w:spacing w:val="-11"/>
                <w:sz w:val="24"/>
              </w:rPr>
              <w:t xml:space="preserve"> </w:t>
            </w:r>
            <w:r>
              <w:rPr>
                <w:sz w:val="24"/>
              </w:rPr>
              <w:t>point</w:t>
            </w:r>
            <w:r>
              <w:rPr>
                <w:spacing w:val="-10"/>
                <w:sz w:val="24"/>
              </w:rPr>
              <w:t xml:space="preserve"> </w:t>
            </w:r>
            <w:r>
              <w:rPr>
                <w:spacing w:val="-2"/>
                <w:sz w:val="24"/>
              </w:rPr>
              <w:t>rodding</w:t>
            </w:r>
          </w:p>
        </w:tc>
        <w:tc>
          <w:tcPr>
            <w:tcW w:w="1324" w:type="dxa"/>
          </w:tcPr>
          <w:p w14:paraId="0D88B3AD" w14:textId="77777777" w:rsidR="00620921" w:rsidRDefault="00EA4069">
            <w:pPr>
              <w:pStyle w:val="TableParagraph"/>
              <w:spacing w:line="270" w:lineRule="atLeast"/>
              <w:ind w:left="355" w:right="341" w:firstLine="120"/>
              <w:jc w:val="both"/>
              <w:rPr>
                <w:sz w:val="24"/>
              </w:rPr>
            </w:pPr>
            <w:r>
              <w:rPr>
                <w:spacing w:val="-4"/>
                <w:sz w:val="24"/>
              </w:rPr>
              <w:t xml:space="preserve">Per Rod/ Per </w:t>
            </w:r>
            <w:r>
              <w:rPr>
                <w:spacing w:val="-2"/>
                <w:sz w:val="24"/>
              </w:rPr>
              <w:t>meter</w:t>
            </w:r>
          </w:p>
        </w:tc>
        <w:tc>
          <w:tcPr>
            <w:tcW w:w="1233" w:type="dxa"/>
          </w:tcPr>
          <w:p w14:paraId="5061AA2C" w14:textId="77777777" w:rsidR="00620921" w:rsidRDefault="00EA4069">
            <w:pPr>
              <w:pStyle w:val="TableParagraph"/>
              <w:ind w:left="18"/>
              <w:jc w:val="center"/>
              <w:rPr>
                <w:sz w:val="24"/>
              </w:rPr>
            </w:pPr>
            <w:r>
              <w:rPr>
                <w:spacing w:val="-5"/>
                <w:sz w:val="24"/>
              </w:rPr>
              <w:t>11</w:t>
            </w:r>
          </w:p>
        </w:tc>
      </w:tr>
      <w:tr w:rsidR="00620921" w14:paraId="34863518" w14:textId="77777777">
        <w:trPr>
          <w:trHeight w:val="277"/>
        </w:trPr>
        <w:tc>
          <w:tcPr>
            <w:tcW w:w="842" w:type="dxa"/>
          </w:tcPr>
          <w:p w14:paraId="5F69EBE3" w14:textId="77777777" w:rsidR="00620921" w:rsidRDefault="00EA4069">
            <w:pPr>
              <w:pStyle w:val="TableParagraph"/>
              <w:spacing w:before="2" w:line="255" w:lineRule="exact"/>
              <w:ind w:left="9" w:right="1"/>
              <w:jc w:val="center"/>
              <w:rPr>
                <w:sz w:val="24"/>
              </w:rPr>
            </w:pPr>
            <w:r>
              <w:rPr>
                <w:spacing w:val="-5"/>
                <w:sz w:val="24"/>
              </w:rPr>
              <w:t>(w)</w:t>
            </w:r>
          </w:p>
        </w:tc>
        <w:tc>
          <w:tcPr>
            <w:tcW w:w="6378" w:type="dxa"/>
          </w:tcPr>
          <w:p w14:paraId="7D8B3FEC" w14:textId="77777777" w:rsidR="00620921" w:rsidRDefault="00EA4069">
            <w:pPr>
              <w:pStyle w:val="TableParagraph"/>
              <w:spacing w:before="2" w:line="255" w:lineRule="exact"/>
              <w:ind w:left="105"/>
              <w:rPr>
                <w:sz w:val="24"/>
              </w:rPr>
            </w:pPr>
            <w:r>
              <w:rPr>
                <w:sz w:val="24"/>
              </w:rPr>
              <w:t>Releasing</w:t>
            </w:r>
            <w:r>
              <w:rPr>
                <w:spacing w:val="-10"/>
                <w:sz w:val="24"/>
              </w:rPr>
              <w:t xml:space="preserve"> </w:t>
            </w:r>
            <w:r>
              <w:rPr>
                <w:sz w:val="24"/>
              </w:rPr>
              <w:t>of</w:t>
            </w:r>
            <w:r>
              <w:rPr>
                <w:spacing w:val="-6"/>
                <w:sz w:val="24"/>
              </w:rPr>
              <w:t xml:space="preserve"> </w:t>
            </w:r>
            <w:r>
              <w:rPr>
                <w:sz w:val="24"/>
              </w:rPr>
              <w:t>'A'</w:t>
            </w:r>
            <w:r>
              <w:rPr>
                <w:spacing w:val="-8"/>
                <w:sz w:val="24"/>
              </w:rPr>
              <w:t xml:space="preserve"> </w:t>
            </w:r>
            <w:r>
              <w:rPr>
                <w:sz w:val="24"/>
              </w:rPr>
              <w:t>type</w:t>
            </w:r>
            <w:r>
              <w:rPr>
                <w:spacing w:val="-5"/>
                <w:sz w:val="24"/>
              </w:rPr>
              <w:t xml:space="preserve"> </w:t>
            </w:r>
            <w:r>
              <w:rPr>
                <w:spacing w:val="-2"/>
                <w:sz w:val="24"/>
              </w:rPr>
              <w:t>foundations</w:t>
            </w:r>
          </w:p>
        </w:tc>
        <w:tc>
          <w:tcPr>
            <w:tcW w:w="1324" w:type="dxa"/>
          </w:tcPr>
          <w:p w14:paraId="6220467B" w14:textId="77777777" w:rsidR="00620921" w:rsidRDefault="00EA4069">
            <w:pPr>
              <w:pStyle w:val="TableParagraph"/>
              <w:spacing w:before="2" w:line="255" w:lineRule="exact"/>
              <w:ind w:left="14" w:right="4"/>
              <w:jc w:val="center"/>
              <w:rPr>
                <w:sz w:val="24"/>
              </w:rPr>
            </w:pPr>
            <w:r>
              <w:rPr>
                <w:spacing w:val="-5"/>
                <w:sz w:val="24"/>
              </w:rPr>
              <w:t>No</w:t>
            </w:r>
          </w:p>
        </w:tc>
        <w:tc>
          <w:tcPr>
            <w:tcW w:w="1233" w:type="dxa"/>
          </w:tcPr>
          <w:p w14:paraId="0B3CBF5E" w14:textId="77777777" w:rsidR="00620921" w:rsidRDefault="00EA4069">
            <w:pPr>
              <w:pStyle w:val="TableParagraph"/>
              <w:spacing w:before="2" w:line="255" w:lineRule="exact"/>
              <w:ind w:left="18"/>
              <w:jc w:val="center"/>
              <w:rPr>
                <w:sz w:val="24"/>
              </w:rPr>
            </w:pPr>
            <w:r>
              <w:rPr>
                <w:spacing w:val="-5"/>
                <w:sz w:val="24"/>
              </w:rPr>
              <w:t>478</w:t>
            </w:r>
          </w:p>
        </w:tc>
      </w:tr>
    </w:tbl>
    <w:p w14:paraId="1BAF9930" w14:textId="77777777" w:rsidR="00620921" w:rsidRDefault="00620921">
      <w:pPr>
        <w:spacing w:line="255" w:lineRule="exact"/>
        <w:jc w:val="center"/>
        <w:rPr>
          <w:sz w:val="24"/>
        </w:rPr>
        <w:sectPr w:rsidR="00620921">
          <w:pgSz w:w="11910" w:h="16840"/>
          <w:pgMar w:top="1180" w:right="560" w:bottom="1320" w:left="900" w:header="552" w:footer="1130" w:gutter="0"/>
          <w:cols w:space="720"/>
        </w:sectPr>
      </w:pPr>
    </w:p>
    <w:p w14:paraId="3A947425"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3193344E" w14:textId="77777777">
        <w:trPr>
          <w:trHeight w:val="552"/>
        </w:trPr>
        <w:tc>
          <w:tcPr>
            <w:tcW w:w="842" w:type="dxa"/>
            <w:shd w:val="clear" w:color="auto" w:fill="D9D9D9"/>
          </w:tcPr>
          <w:p w14:paraId="6C3881A3" w14:textId="77777777" w:rsidR="00620921" w:rsidRDefault="00EA4069">
            <w:pPr>
              <w:pStyle w:val="TableParagraph"/>
              <w:ind w:left="131"/>
              <w:rPr>
                <w:rFonts w:ascii="Arial"/>
                <w:b/>
                <w:sz w:val="24"/>
              </w:rPr>
            </w:pPr>
            <w:r>
              <w:rPr>
                <w:rFonts w:ascii="Arial"/>
                <w:b/>
                <w:spacing w:val="-4"/>
                <w:sz w:val="24"/>
              </w:rPr>
              <w:t>ITEM</w:t>
            </w:r>
          </w:p>
          <w:p w14:paraId="4ED22E05"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D9D9D9"/>
          </w:tcPr>
          <w:p w14:paraId="703C4D8E"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D9D9D9"/>
          </w:tcPr>
          <w:p w14:paraId="54783553"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D9D9D9"/>
          </w:tcPr>
          <w:p w14:paraId="22A28AFE" w14:textId="77777777" w:rsidR="00620921" w:rsidRDefault="00EA4069">
            <w:pPr>
              <w:pStyle w:val="TableParagraph"/>
              <w:ind w:left="18" w:right="5"/>
              <w:jc w:val="center"/>
              <w:rPr>
                <w:rFonts w:ascii="Arial"/>
                <w:b/>
                <w:sz w:val="24"/>
              </w:rPr>
            </w:pPr>
            <w:r>
              <w:rPr>
                <w:rFonts w:ascii="Arial"/>
                <w:b/>
                <w:spacing w:val="-4"/>
                <w:sz w:val="24"/>
              </w:rPr>
              <w:t>Rate</w:t>
            </w:r>
          </w:p>
          <w:p w14:paraId="50BB03F2"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7BB3FA10" w14:textId="77777777">
        <w:trPr>
          <w:trHeight w:val="275"/>
        </w:trPr>
        <w:tc>
          <w:tcPr>
            <w:tcW w:w="9777" w:type="dxa"/>
            <w:gridSpan w:val="4"/>
          </w:tcPr>
          <w:p w14:paraId="774A628F" w14:textId="77777777" w:rsidR="00620921" w:rsidRDefault="00EA4069">
            <w:pPr>
              <w:pStyle w:val="TableParagraph"/>
              <w:spacing w:line="255" w:lineRule="exact"/>
              <w:ind w:left="13" w:right="3"/>
              <w:jc w:val="center"/>
              <w:rPr>
                <w:rFonts w:ascii="Arial" w:hAnsi="Arial"/>
                <w:b/>
                <w:sz w:val="24"/>
              </w:rPr>
            </w:pPr>
            <w:r>
              <w:rPr>
                <w:rFonts w:ascii="Arial" w:hAnsi="Arial"/>
                <w:b/>
                <w:sz w:val="24"/>
              </w:rPr>
              <w:t>CHAPTER</w:t>
            </w:r>
            <w:r>
              <w:rPr>
                <w:rFonts w:ascii="Arial" w:hAnsi="Arial"/>
                <w:b/>
                <w:spacing w:val="-6"/>
                <w:sz w:val="24"/>
              </w:rPr>
              <w:t xml:space="preserve"> </w:t>
            </w:r>
            <w:r>
              <w:rPr>
                <w:rFonts w:ascii="Arial" w:hAnsi="Arial"/>
                <w:b/>
                <w:sz w:val="24"/>
              </w:rPr>
              <w:t>46–TELECOM</w:t>
            </w:r>
            <w:r>
              <w:rPr>
                <w:rFonts w:ascii="Arial" w:hAnsi="Arial"/>
                <w:b/>
                <w:spacing w:val="-6"/>
                <w:sz w:val="24"/>
              </w:rPr>
              <w:t xml:space="preserve"> </w:t>
            </w:r>
            <w:r>
              <w:rPr>
                <w:rFonts w:ascii="Arial" w:hAnsi="Arial"/>
                <w:b/>
                <w:spacing w:val="-2"/>
                <w:sz w:val="24"/>
              </w:rPr>
              <w:t>WORKS</w:t>
            </w:r>
          </w:p>
        </w:tc>
      </w:tr>
      <w:tr w:rsidR="00620921" w14:paraId="695A2A58" w14:textId="77777777">
        <w:trPr>
          <w:trHeight w:val="551"/>
        </w:trPr>
        <w:tc>
          <w:tcPr>
            <w:tcW w:w="842" w:type="dxa"/>
          </w:tcPr>
          <w:p w14:paraId="428D2A3A" w14:textId="77777777" w:rsidR="00620921" w:rsidRDefault="00EA4069">
            <w:pPr>
              <w:pStyle w:val="TableParagraph"/>
              <w:ind w:left="9" w:right="1"/>
              <w:jc w:val="center"/>
              <w:rPr>
                <w:sz w:val="24"/>
              </w:rPr>
            </w:pPr>
            <w:r>
              <w:rPr>
                <w:spacing w:val="-4"/>
                <w:sz w:val="24"/>
              </w:rPr>
              <w:t>4601</w:t>
            </w:r>
          </w:p>
        </w:tc>
        <w:tc>
          <w:tcPr>
            <w:tcW w:w="6378" w:type="dxa"/>
          </w:tcPr>
          <w:p w14:paraId="3C99DAFF" w14:textId="77777777" w:rsidR="00620921" w:rsidRDefault="00EA4069">
            <w:pPr>
              <w:pStyle w:val="TableParagraph"/>
              <w:spacing w:line="270" w:lineRule="atLeast"/>
              <w:ind w:left="105"/>
              <w:rPr>
                <w:sz w:val="24"/>
              </w:rPr>
            </w:pPr>
            <w:r>
              <w:rPr>
                <w:sz w:val="24"/>
              </w:rPr>
              <w:t>Installation,</w:t>
            </w:r>
            <w:r>
              <w:rPr>
                <w:spacing w:val="40"/>
                <w:sz w:val="24"/>
              </w:rPr>
              <w:t xml:space="preserve"> </w:t>
            </w:r>
            <w:r>
              <w:rPr>
                <w:sz w:val="24"/>
              </w:rPr>
              <w:t>wiring,</w:t>
            </w:r>
            <w:r>
              <w:rPr>
                <w:spacing w:val="40"/>
                <w:sz w:val="24"/>
              </w:rPr>
              <w:t xml:space="preserve"> </w:t>
            </w:r>
            <w:r>
              <w:rPr>
                <w:sz w:val="24"/>
              </w:rPr>
              <w:t>testing</w:t>
            </w:r>
            <w:r>
              <w:rPr>
                <w:spacing w:val="40"/>
                <w:sz w:val="24"/>
              </w:rPr>
              <w:t xml:space="preserve"> </w:t>
            </w:r>
            <w:r>
              <w:rPr>
                <w:sz w:val="24"/>
              </w:rPr>
              <w:t>&amp;</w:t>
            </w:r>
            <w:r>
              <w:rPr>
                <w:spacing w:val="40"/>
                <w:sz w:val="24"/>
              </w:rPr>
              <w:t xml:space="preserve"> </w:t>
            </w:r>
            <w:r>
              <w:rPr>
                <w:sz w:val="24"/>
              </w:rPr>
              <w:t>commissioning</w:t>
            </w:r>
            <w:r>
              <w:rPr>
                <w:spacing w:val="40"/>
                <w:sz w:val="24"/>
              </w:rPr>
              <w:t xml:space="preserve"> </w:t>
            </w:r>
            <w:r>
              <w:rPr>
                <w:sz w:val="24"/>
              </w:rPr>
              <w:t>of</w:t>
            </w:r>
            <w:r>
              <w:rPr>
                <w:spacing w:val="40"/>
                <w:sz w:val="24"/>
              </w:rPr>
              <w:t xml:space="preserve"> </w:t>
            </w:r>
            <w:r>
              <w:rPr>
                <w:sz w:val="24"/>
              </w:rPr>
              <w:t>2</w:t>
            </w:r>
            <w:r>
              <w:rPr>
                <w:spacing w:val="40"/>
                <w:sz w:val="24"/>
              </w:rPr>
              <w:t xml:space="preserve"> </w:t>
            </w:r>
            <w:r>
              <w:rPr>
                <w:sz w:val="24"/>
              </w:rPr>
              <w:t>wire</w:t>
            </w:r>
            <w:r>
              <w:rPr>
                <w:spacing w:val="40"/>
                <w:sz w:val="24"/>
              </w:rPr>
              <w:t xml:space="preserve"> </w:t>
            </w:r>
            <w:r>
              <w:rPr>
                <w:sz w:val="24"/>
              </w:rPr>
              <w:t>DTMF Selective Calling Telephone with power supply.</w:t>
            </w:r>
          </w:p>
        </w:tc>
        <w:tc>
          <w:tcPr>
            <w:tcW w:w="1324" w:type="dxa"/>
          </w:tcPr>
          <w:p w14:paraId="75734000" w14:textId="77777777" w:rsidR="00620921" w:rsidRDefault="00EA4069">
            <w:pPr>
              <w:pStyle w:val="TableParagraph"/>
              <w:ind w:left="14" w:right="4"/>
              <w:jc w:val="center"/>
              <w:rPr>
                <w:sz w:val="24"/>
              </w:rPr>
            </w:pPr>
            <w:r>
              <w:rPr>
                <w:spacing w:val="-5"/>
                <w:sz w:val="24"/>
              </w:rPr>
              <w:t>No</w:t>
            </w:r>
          </w:p>
        </w:tc>
        <w:tc>
          <w:tcPr>
            <w:tcW w:w="1233" w:type="dxa"/>
          </w:tcPr>
          <w:p w14:paraId="616B3842" w14:textId="77777777" w:rsidR="00620921" w:rsidRDefault="00EA4069">
            <w:pPr>
              <w:pStyle w:val="TableParagraph"/>
              <w:ind w:left="18"/>
              <w:jc w:val="center"/>
              <w:rPr>
                <w:sz w:val="24"/>
              </w:rPr>
            </w:pPr>
            <w:r>
              <w:rPr>
                <w:spacing w:val="-5"/>
                <w:sz w:val="24"/>
              </w:rPr>
              <w:t>922</w:t>
            </w:r>
          </w:p>
        </w:tc>
      </w:tr>
      <w:tr w:rsidR="00620921" w14:paraId="3C3B38BC" w14:textId="77777777">
        <w:trPr>
          <w:trHeight w:val="2380"/>
        </w:trPr>
        <w:tc>
          <w:tcPr>
            <w:tcW w:w="842" w:type="dxa"/>
          </w:tcPr>
          <w:p w14:paraId="4317612A" w14:textId="77777777" w:rsidR="00620921" w:rsidRDefault="00EA4069">
            <w:pPr>
              <w:pStyle w:val="TableParagraph"/>
              <w:ind w:left="9" w:right="1"/>
              <w:jc w:val="center"/>
              <w:rPr>
                <w:sz w:val="24"/>
              </w:rPr>
            </w:pPr>
            <w:r>
              <w:rPr>
                <w:spacing w:val="-4"/>
                <w:sz w:val="24"/>
              </w:rPr>
              <w:t>4602</w:t>
            </w:r>
          </w:p>
        </w:tc>
        <w:tc>
          <w:tcPr>
            <w:tcW w:w="6378" w:type="dxa"/>
          </w:tcPr>
          <w:p w14:paraId="72F75103" w14:textId="77777777" w:rsidR="00620921" w:rsidRDefault="00EA4069">
            <w:pPr>
              <w:pStyle w:val="TableParagraph"/>
              <w:ind w:left="105" w:right="101"/>
              <w:jc w:val="both"/>
              <w:rPr>
                <w:sz w:val="23"/>
              </w:rPr>
            </w:pPr>
            <w:r>
              <w:rPr>
                <w:sz w:val="23"/>
              </w:rPr>
              <w:t xml:space="preserve">Straight through / derivation with/without transformer joints: </w:t>
            </w:r>
            <w:r>
              <w:rPr>
                <w:spacing w:val="-2"/>
                <w:sz w:val="23"/>
              </w:rPr>
              <w:t>Installation</w:t>
            </w:r>
            <w:r>
              <w:rPr>
                <w:spacing w:val="-6"/>
                <w:sz w:val="23"/>
              </w:rPr>
              <w:t xml:space="preserve"> </w:t>
            </w:r>
            <w:r>
              <w:rPr>
                <w:spacing w:val="-2"/>
                <w:sz w:val="23"/>
              </w:rPr>
              <w:t>Thermo</w:t>
            </w:r>
            <w:r>
              <w:rPr>
                <w:spacing w:val="-5"/>
                <w:sz w:val="23"/>
              </w:rPr>
              <w:t xml:space="preserve"> </w:t>
            </w:r>
            <w:r>
              <w:rPr>
                <w:spacing w:val="-2"/>
                <w:sz w:val="23"/>
              </w:rPr>
              <w:t>shrinkable</w:t>
            </w:r>
            <w:r>
              <w:rPr>
                <w:spacing w:val="-5"/>
                <w:sz w:val="23"/>
              </w:rPr>
              <w:t xml:space="preserve"> </w:t>
            </w:r>
            <w:r>
              <w:rPr>
                <w:spacing w:val="-2"/>
                <w:sz w:val="23"/>
              </w:rPr>
              <w:t>jointing</w:t>
            </w:r>
            <w:r>
              <w:rPr>
                <w:spacing w:val="-6"/>
                <w:sz w:val="23"/>
              </w:rPr>
              <w:t xml:space="preserve"> </w:t>
            </w:r>
            <w:r>
              <w:rPr>
                <w:spacing w:val="-2"/>
                <w:sz w:val="23"/>
              </w:rPr>
              <w:t>kits</w:t>
            </w:r>
            <w:r>
              <w:rPr>
                <w:spacing w:val="-4"/>
                <w:sz w:val="23"/>
              </w:rPr>
              <w:t xml:space="preserve"> </w:t>
            </w:r>
            <w:r>
              <w:rPr>
                <w:spacing w:val="-2"/>
                <w:sz w:val="23"/>
              </w:rPr>
              <w:t>for</w:t>
            </w:r>
            <w:r>
              <w:rPr>
                <w:spacing w:val="-4"/>
                <w:sz w:val="23"/>
              </w:rPr>
              <w:t xml:space="preserve"> </w:t>
            </w:r>
            <w:r>
              <w:rPr>
                <w:spacing w:val="-2"/>
                <w:sz w:val="23"/>
              </w:rPr>
              <w:t>straight through</w:t>
            </w:r>
          </w:p>
          <w:p w14:paraId="14EBC83E" w14:textId="77777777" w:rsidR="00620921" w:rsidRDefault="00EA4069">
            <w:pPr>
              <w:pStyle w:val="TableParagraph"/>
              <w:spacing w:before="1"/>
              <w:ind w:left="105" w:right="99"/>
              <w:jc w:val="both"/>
              <w:rPr>
                <w:sz w:val="23"/>
              </w:rPr>
            </w:pPr>
            <w:r>
              <w:rPr>
                <w:sz w:val="23"/>
              </w:rPr>
              <w:t xml:space="preserve">/ derivation joints for LC gate, pump houses </w:t>
            </w:r>
            <w:proofErr w:type="spellStart"/>
            <w:r>
              <w:rPr>
                <w:sz w:val="23"/>
              </w:rPr>
              <w:t>etc</w:t>
            </w:r>
            <w:proofErr w:type="spellEnd"/>
            <w:r>
              <w:rPr>
                <w:sz w:val="23"/>
              </w:rPr>
              <w:t xml:space="preserve"> where VF transformers</w:t>
            </w:r>
            <w:r>
              <w:rPr>
                <w:spacing w:val="-12"/>
                <w:sz w:val="23"/>
              </w:rPr>
              <w:t xml:space="preserve"> </w:t>
            </w:r>
            <w:r>
              <w:rPr>
                <w:sz w:val="23"/>
              </w:rPr>
              <w:t>are</w:t>
            </w:r>
            <w:r>
              <w:rPr>
                <w:spacing w:val="-12"/>
                <w:sz w:val="23"/>
              </w:rPr>
              <w:t xml:space="preserve"> </w:t>
            </w:r>
            <w:r>
              <w:rPr>
                <w:sz w:val="23"/>
              </w:rPr>
              <w:t>not</w:t>
            </w:r>
            <w:r>
              <w:rPr>
                <w:spacing w:val="-11"/>
                <w:sz w:val="23"/>
              </w:rPr>
              <w:t xml:space="preserve"> </w:t>
            </w:r>
            <w:r>
              <w:rPr>
                <w:sz w:val="23"/>
              </w:rPr>
              <w:t>required</w:t>
            </w:r>
            <w:r>
              <w:rPr>
                <w:spacing w:val="-12"/>
                <w:sz w:val="23"/>
              </w:rPr>
              <w:t xml:space="preserve"> </w:t>
            </w:r>
            <w:r>
              <w:rPr>
                <w:sz w:val="23"/>
              </w:rPr>
              <w:t>and</w:t>
            </w:r>
            <w:r>
              <w:rPr>
                <w:spacing w:val="-12"/>
                <w:sz w:val="23"/>
              </w:rPr>
              <w:t xml:space="preserve"> </w:t>
            </w:r>
            <w:r>
              <w:rPr>
                <w:sz w:val="23"/>
              </w:rPr>
              <w:t>derivation</w:t>
            </w:r>
            <w:r>
              <w:rPr>
                <w:spacing w:val="-12"/>
                <w:sz w:val="23"/>
              </w:rPr>
              <w:t xml:space="preserve"> </w:t>
            </w:r>
            <w:r>
              <w:rPr>
                <w:sz w:val="23"/>
              </w:rPr>
              <w:t>joint</w:t>
            </w:r>
            <w:r>
              <w:rPr>
                <w:spacing w:val="-11"/>
                <w:sz w:val="23"/>
              </w:rPr>
              <w:t xml:space="preserve"> </w:t>
            </w:r>
            <w:r>
              <w:rPr>
                <w:sz w:val="23"/>
              </w:rPr>
              <w:t>by</w:t>
            </w:r>
            <w:r>
              <w:rPr>
                <w:spacing w:val="-12"/>
                <w:sz w:val="23"/>
              </w:rPr>
              <w:t xml:space="preserve"> </w:t>
            </w:r>
            <w:r>
              <w:rPr>
                <w:sz w:val="23"/>
              </w:rPr>
              <w:t>using</w:t>
            </w:r>
            <w:r>
              <w:rPr>
                <w:spacing w:val="-12"/>
                <w:sz w:val="23"/>
              </w:rPr>
              <w:t xml:space="preserve"> </w:t>
            </w:r>
            <w:r>
              <w:rPr>
                <w:sz w:val="23"/>
              </w:rPr>
              <w:t>2T transformer</w:t>
            </w:r>
            <w:r>
              <w:rPr>
                <w:spacing w:val="-11"/>
                <w:sz w:val="23"/>
              </w:rPr>
              <w:t xml:space="preserve"> </w:t>
            </w:r>
            <w:proofErr w:type="gramStart"/>
            <w:r>
              <w:rPr>
                <w:sz w:val="23"/>
              </w:rPr>
              <w:t>(</w:t>
            </w:r>
            <w:r>
              <w:rPr>
                <w:spacing w:val="-13"/>
                <w:sz w:val="23"/>
              </w:rPr>
              <w:t xml:space="preserve"> </w:t>
            </w:r>
            <w:r>
              <w:rPr>
                <w:sz w:val="23"/>
              </w:rPr>
              <w:t>to</w:t>
            </w:r>
            <w:proofErr w:type="gramEnd"/>
            <w:r>
              <w:rPr>
                <w:spacing w:val="-12"/>
                <w:sz w:val="23"/>
              </w:rPr>
              <w:t xml:space="preserve"> </w:t>
            </w:r>
            <w:r>
              <w:rPr>
                <w:sz w:val="23"/>
              </w:rPr>
              <w:t>be</w:t>
            </w:r>
            <w:r>
              <w:rPr>
                <w:spacing w:val="-14"/>
                <w:sz w:val="23"/>
              </w:rPr>
              <w:t xml:space="preserve"> </w:t>
            </w:r>
            <w:r>
              <w:rPr>
                <w:sz w:val="23"/>
              </w:rPr>
              <w:t>housed</w:t>
            </w:r>
            <w:r>
              <w:rPr>
                <w:spacing w:val="-12"/>
                <w:sz w:val="23"/>
              </w:rPr>
              <w:t xml:space="preserve"> </w:t>
            </w:r>
            <w:r>
              <w:rPr>
                <w:sz w:val="23"/>
              </w:rPr>
              <w:t>in</w:t>
            </w:r>
            <w:r>
              <w:rPr>
                <w:spacing w:val="-12"/>
                <w:sz w:val="23"/>
              </w:rPr>
              <w:t xml:space="preserve"> </w:t>
            </w:r>
            <w:r>
              <w:rPr>
                <w:sz w:val="23"/>
              </w:rPr>
              <w:t>the</w:t>
            </w:r>
            <w:r>
              <w:rPr>
                <w:spacing w:val="-14"/>
                <w:sz w:val="23"/>
              </w:rPr>
              <w:t xml:space="preserve"> </w:t>
            </w:r>
            <w:r>
              <w:rPr>
                <w:sz w:val="23"/>
              </w:rPr>
              <w:t>joint)</w:t>
            </w:r>
            <w:r>
              <w:rPr>
                <w:spacing w:val="-11"/>
                <w:sz w:val="23"/>
              </w:rPr>
              <w:t xml:space="preserve"> </w:t>
            </w:r>
            <w:r>
              <w:rPr>
                <w:sz w:val="23"/>
              </w:rPr>
              <w:t>.</w:t>
            </w:r>
            <w:r>
              <w:rPr>
                <w:spacing w:val="-15"/>
                <w:sz w:val="23"/>
              </w:rPr>
              <w:t xml:space="preserve"> </w:t>
            </w:r>
            <w:r>
              <w:rPr>
                <w:sz w:val="23"/>
              </w:rPr>
              <w:t>This</w:t>
            </w:r>
            <w:r>
              <w:rPr>
                <w:spacing w:val="-11"/>
                <w:sz w:val="23"/>
              </w:rPr>
              <w:t xml:space="preserve"> </w:t>
            </w:r>
            <w:r>
              <w:rPr>
                <w:sz w:val="23"/>
              </w:rPr>
              <w:t>includes</w:t>
            </w:r>
            <w:r>
              <w:rPr>
                <w:spacing w:val="-11"/>
                <w:sz w:val="23"/>
              </w:rPr>
              <w:t xml:space="preserve"> </w:t>
            </w:r>
            <w:r>
              <w:rPr>
                <w:sz w:val="23"/>
              </w:rPr>
              <w:t>tapping of nominated Quad at a specific location shown by the Railway Engineer at site to the jelly field cable already laid. All</w:t>
            </w:r>
            <w:r>
              <w:rPr>
                <w:spacing w:val="20"/>
                <w:sz w:val="23"/>
              </w:rPr>
              <w:t xml:space="preserve"> </w:t>
            </w:r>
            <w:r>
              <w:rPr>
                <w:sz w:val="23"/>
              </w:rPr>
              <w:t>material</w:t>
            </w:r>
            <w:r>
              <w:rPr>
                <w:spacing w:val="25"/>
                <w:sz w:val="23"/>
              </w:rPr>
              <w:t xml:space="preserve"> </w:t>
            </w:r>
            <w:r>
              <w:rPr>
                <w:sz w:val="23"/>
              </w:rPr>
              <w:t>including</w:t>
            </w:r>
            <w:r>
              <w:rPr>
                <w:spacing w:val="23"/>
                <w:sz w:val="23"/>
              </w:rPr>
              <w:t xml:space="preserve"> </w:t>
            </w:r>
            <w:proofErr w:type="spellStart"/>
            <w:r>
              <w:rPr>
                <w:sz w:val="23"/>
              </w:rPr>
              <w:t>valco</w:t>
            </w:r>
            <w:proofErr w:type="spellEnd"/>
            <w:r>
              <w:rPr>
                <w:spacing w:val="22"/>
                <w:sz w:val="23"/>
              </w:rPr>
              <w:t xml:space="preserve"> </w:t>
            </w:r>
            <w:r>
              <w:rPr>
                <w:sz w:val="23"/>
              </w:rPr>
              <w:t>tapes</w:t>
            </w:r>
            <w:r>
              <w:rPr>
                <w:spacing w:val="26"/>
                <w:sz w:val="23"/>
              </w:rPr>
              <w:t xml:space="preserve"> </w:t>
            </w:r>
            <w:r>
              <w:rPr>
                <w:sz w:val="23"/>
              </w:rPr>
              <w:t>except</w:t>
            </w:r>
            <w:r>
              <w:rPr>
                <w:spacing w:val="24"/>
                <w:sz w:val="23"/>
              </w:rPr>
              <w:t xml:space="preserve"> </w:t>
            </w:r>
            <w:r>
              <w:rPr>
                <w:sz w:val="23"/>
              </w:rPr>
              <w:t>thermo</w:t>
            </w:r>
            <w:r>
              <w:rPr>
                <w:spacing w:val="23"/>
                <w:sz w:val="23"/>
              </w:rPr>
              <w:t xml:space="preserve"> </w:t>
            </w:r>
            <w:r>
              <w:rPr>
                <w:spacing w:val="-2"/>
                <w:sz w:val="23"/>
              </w:rPr>
              <w:t>shrinkable</w:t>
            </w:r>
          </w:p>
          <w:p w14:paraId="346DB895" w14:textId="77777777" w:rsidR="00620921" w:rsidRDefault="00EA4069">
            <w:pPr>
              <w:pStyle w:val="TableParagraph"/>
              <w:spacing w:line="243" w:lineRule="exact"/>
              <w:ind w:left="105"/>
              <w:jc w:val="both"/>
              <w:rPr>
                <w:sz w:val="23"/>
              </w:rPr>
            </w:pPr>
            <w:r>
              <w:rPr>
                <w:sz w:val="23"/>
              </w:rPr>
              <w:t>jointing</w:t>
            </w:r>
            <w:r>
              <w:rPr>
                <w:spacing w:val="-6"/>
                <w:sz w:val="23"/>
              </w:rPr>
              <w:t xml:space="preserve"> </w:t>
            </w:r>
            <w:r>
              <w:rPr>
                <w:sz w:val="23"/>
              </w:rPr>
              <w:t>kit</w:t>
            </w:r>
            <w:r>
              <w:rPr>
                <w:spacing w:val="-1"/>
                <w:sz w:val="23"/>
              </w:rPr>
              <w:t xml:space="preserve"> </w:t>
            </w:r>
            <w:r>
              <w:rPr>
                <w:sz w:val="23"/>
              </w:rPr>
              <w:t>shall be</w:t>
            </w:r>
            <w:r>
              <w:rPr>
                <w:spacing w:val="-4"/>
                <w:sz w:val="23"/>
              </w:rPr>
              <w:t xml:space="preserve"> </w:t>
            </w:r>
            <w:r>
              <w:rPr>
                <w:sz w:val="23"/>
              </w:rPr>
              <w:t>supplied</w:t>
            </w:r>
            <w:r>
              <w:rPr>
                <w:spacing w:val="-3"/>
                <w:sz w:val="23"/>
              </w:rPr>
              <w:t xml:space="preserve"> </w:t>
            </w:r>
            <w:r>
              <w:rPr>
                <w:sz w:val="23"/>
              </w:rPr>
              <w:t>by</w:t>
            </w:r>
            <w:r>
              <w:rPr>
                <w:spacing w:val="-2"/>
                <w:sz w:val="23"/>
              </w:rPr>
              <w:t xml:space="preserve"> </w:t>
            </w:r>
            <w:r>
              <w:rPr>
                <w:sz w:val="23"/>
              </w:rPr>
              <w:t>the</w:t>
            </w:r>
            <w:r>
              <w:rPr>
                <w:spacing w:val="-3"/>
                <w:sz w:val="23"/>
              </w:rPr>
              <w:t xml:space="preserve"> </w:t>
            </w:r>
            <w:r>
              <w:rPr>
                <w:spacing w:val="-2"/>
                <w:sz w:val="23"/>
              </w:rPr>
              <w:t>contractor.</w:t>
            </w:r>
          </w:p>
        </w:tc>
        <w:tc>
          <w:tcPr>
            <w:tcW w:w="1324" w:type="dxa"/>
          </w:tcPr>
          <w:p w14:paraId="704EFF99" w14:textId="77777777" w:rsidR="00620921" w:rsidRDefault="00620921">
            <w:pPr>
              <w:pStyle w:val="TableParagraph"/>
              <w:rPr>
                <w:rFonts w:ascii="Arial"/>
                <w:b/>
                <w:sz w:val="24"/>
              </w:rPr>
            </w:pPr>
          </w:p>
          <w:p w14:paraId="21B077C3" w14:textId="77777777" w:rsidR="00620921" w:rsidRDefault="00620921">
            <w:pPr>
              <w:pStyle w:val="TableParagraph"/>
              <w:rPr>
                <w:rFonts w:ascii="Arial"/>
                <w:b/>
                <w:sz w:val="24"/>
              </w:rPr>
            </w:pPr>
          </w:p>
          <w:p w14:paraId="09EF2BF7" w14:textId="77777777" w:rsidR="00620921" w:rsidRDefault="00620921">
            <w:pPr>
              <w:pStyle w:val="TableParagraph"/>
              <w:spacing w:before="2"/>
              <w:rPr>
                <w:rFonts w:ascii="Arial"/>
                <w:b/>
                <w:sz w:val="24"/>
              </w:rPr>
            </w:pPr>
          </w:p>
          <w:p w14:paraId="37765815" w14:textId="77777777" w:rsidR="00620921" w:rsidRDefault="00EA4069">
            <w:pPr>
              <w:pStyle w:val="TableParagraph"/>
              <w:ind w:left="14" w:right="4"/>
              <w:jc w:val="center"/>
              <w:rPr>
                <w:sz w:val="24"/>
              </w:rPr>
            </w:pPr>
            <w:r>
              <w:rPr>
                <w:spacing w:val="-2"/>
                <w:sz w:val="24"/>
              </w:rPr>
              <w:t>Joint</w:t>
            </w:r>
          </w:p>
        </w:tc>
        <w:tc>
          <w:tcPr>
            <w:tcW w:w="1233" w:type="dxa"/>
          </w:tcPr>
          <w:p w14:paraId="521DDDB1" w14:textId="77777777" w:rsidR="00620921" w:rsidRDefault="00620921">
            <w:pPr>
              <w:pStyle w:val="TableParagraph"/>
              <w:rPr>
                <w:rFonts w:ascii="Arial"/>
                <w:b/>
                <w:sz w:val="24"/>
              </w:rPr>
            </w:pPr>
          </w:p>
          <w:p w14:paraId="5ECEB4C1" w14:textId="77777777" w:rsidR="00620921" w:rsidRDefault="00620921">
            <w:pPr>
              <w:pStyle w:val="TableParagraph"/>
              <w:rPr>
                <w:rFonts w:ascii="Arial"/>
                <w:b/>
                <w:sz w:val="24"/>
              </w:rPr>
            </w:pPr>
          </w:p>
          <w:p w14:paraId="3AF927B5" w14:textId="77777777" w:rsidR="00620921" w:rsidRDefault="00620921">
            <w:pPr>
              <w:pStyle w:val="TableParagraph"/>
              <w:spacing w:before="2"/>
              <w:rPr>
                <w:rFonts w:ascii="Arial"/>
                <w:b/>
                <w:sz w:val="24"/>
              </w:rPr>
            </w:pPr>
          </w:p>
          <w:p w14:paraId="03750B32" w14:textId="77777777" w:rsidR="00620921" w:rsidRDefault="00EA4069">
            <w:pPr>
              <w:pStyle w:val="TableParagraph"/>
              <w:ind w:left="18" w:right="4"/>
              <w:jc w:val="center"/>
              <w:rPr>
                <w:sz w:val="24"/>
              </w:rPr>
            </w:pPr>
            <w:r>
              <w:rPr>
                <w:spacing w:val="-4"/>
                <w:sz w:val="24"/>
              </w:rPr>
              <w:t>1449</w:t>
            </w:r>
          </w:p>
        </w:tc>
      </w:tr>
      <w:tr w:rsidR="00620921" w14:paraId="0717F8D1" w14:textId="77777777">
        <w:trPr>
          <w:trHeight w:val="828"/>
        </w:trPr>
        <w:tc>
          <w:tcPr>
            <w:tcW w:w="842" w:type="dxa"/>
          </w:tcPr>
          <w:p w14:paraId="46FC4748" w14:textId="77777777" w:rsidR="00620921" w:rsidRDefault="00EA4069">
            <w:pPr>
              <w:pStyle w:val="TableParagraph"/>
              <w:ind w:left="9" w:right="1"/>
              <w:jc w:val="center"/>
              <w:rPr>
                <w:sz w:val="24"/>
              </w:rPr>
            </w:pPr>
            <w:r>
              <w:rPr>
                <w:spacing w:val="-4"/>
                <w:sz w:val="24"/>
              </w:rPr>
              <w:t>4603</w:t>
            </w:r>
          </w:p>
        </w:tc>
        <w:tc>
          <w:tcPr>
            <w:tcW w:w="6378" w:type="dxa"/>
          </w:tcPr>
          <w:p w14:paraId="57477DD4" w14:textId="77777777" w:rsidR="00620921" w:rsidRDefault="00EA4069">
            <w:pPr>
              <w:pStyle w:val="TableParagraph"/>
              <w:ind w:left="105"/>
              <w:rPr>
                <w:sz w:val="24"/>
              </w:rPr>
            </w:pPr>
            <w:r>
              <w:rPr>
                <w:sz w:val="24"/>
              </w:rPr>
              <w:t>Supply</w:t>
            </w:r>
            <w:r>
              <w:rPr>
                <w:spacing w:val="8"/>
                <w:sz w:val="24"/>
              </w:rPr>
              <w:t xml:space="preserve"> </w:t>
            </w:r>
            <w:r>
              <w:rPr>
                <w:sz w:val="24"/>
              </w:rPr>
              <w:t>and</w:t>
            </w:r>
            <w:r>
              <w:rPr>
                <w:spacing w:val="11"/>
                <w:sz w:val="24"/>
              </w:rPr>
              <w:t xml:space="preserve"> </w:t>
            </w:r>
            <w:r>
              <w:rPr>
                <w:sz w:val="24"/>
              </w:rPr>
              <w:t>jointing</w:t>
            </w:r>
            <w:r>
              <w:rPr>
                <w:spacing w:val="11"/>
                <w:sz w:val="24"/>
              </w:rPr>
              <w:t xml:space="preserve"> </w:t>
            </w:r>
            <w:r>
              <w:rPr>
                <w:sz w:val="24"/>
              </w:rPr>
              <w:t>of</w:t>
            </w:r>
            <w:r>
              <w:rPr>
                <w:spacing w:val="7"/>
                <w:sz w:val="24"/>
              </w:rPr>
              <w:t xml:space="preserve"> </w:t>
            </w:r>
            <w:r>
              <w:rPr>
                <w:sz w:val="24"/>
              </w:rPr>
              <w:t>5T/TSF-3</w:t>
            </w:r>
            <w:r>
              <w:rPr>
                <w:spacing w:val="13"/>
                <w:sz w:val="24"/>
              </w:rPr>
              <w:t xml:space="preserve"> </w:t>
            </w:r>
            <w:r>
              <w:rPr>
                <w:sz w:val="24"/>
              </w:rPr>
              <w:t>Transformer</w:t>
            </w:r>
            <w:r>
              <w:rPr>
                <w:spacing w:val="9"/>
                <w:sz w:val="24"/>
              </w:rPr>
              <w:t xml:space="preserve"> </w:t>
            </w:r>
            <w:r>
              <w:rPr>
                <w:sz w:val="24"/>
              </w:rPr>
              <w:t>Joint</w:t>
            </w:r>
            <w:r>
              <w:rPr>
                <w:spacing w:val="7"/>
                <w:sz w:val="24"/>
              </w:rPr>
              <w:t xml:space="preserve"> </w:t>
            </w:r>
            <w:r>
              <w:rPr>
                <w:sz w:val="24"/>
              </w:rPr>
              <w:t>as</w:t>
            </w:r>
            <w:r>
              <w:rPr>
                <w:spacing w:val="10"/>
                <w:sz w:val="24"/>
              </w:rPr>
              <w:t xml:space="preserve"> </w:t>
            </w:r>
            <w:r>
              <w:rPr>
                <w:spacing w:val="-5"/>
                <w:sz w:val="24"/>
              </w:rPr>
              <w:t>per</w:t>
            </w:r>
          </w:p>
          <w:p w14:paraId="6CB324B3" w14:textId="77777777" w:rsidR="00620921" w:rsidRDefault="00EA4069">
            <w:pPr>
              <w:pStyle w:val="TableParagraph"/>
              <w:spacing w:line="270" w:lineRule="atLeast"/>
              <w:ind w:left="105"/>
              <w:rPr>
                <w:sz w:val="24"/>
              </w:rPr>
            </w:pPr>
            <w:r>
              <w:rPr>
                <w:sz w:val="24"/>
              </w:rPr>
              <w:t>IRS:</w:t>
            </w:r>
            <w:r>
              <w:rPr>
                <w:spacing w:val="-8"/>
                <w:sz w:val="24"/>
              </w:rPr>
              <w:t xml:space="preserve"> </w:t>
            </w:r>
            <w:r>
              <w:rPr>
                <w:sz w:val="24"/>
              </w:rPr>
              <w:t>TC</w:t>
            </w:r>
            <w:r>
              <w:rPr>
                <w:spacing w:val="-12"/>
                <w:sz w:val="24"/>
              </w:rPr>
              <w:t xml:space="preserve"> </w:t>
            </w:r>
            <w:r>
              <w:rPr>
                <w:sz w:val="24"/>
              </w:rPr>
              <w:t>77-2012</w:t>
            </w:r>
            <w:r>
              <w:rPr>
                <w:spacing w:val="-10"/>
                <w:sz w:val="24"/>
              </w:rPr>
              <w:t xml:space="preserve"> </w:t>
            </w:r>
            <w:r>
              <w:rPr>
                <w:sz w:val="24"/>
              </w:rPr>
              <w:t>Rev.</w:t>
            </w:r>
            <w:r>
              <w:rPr>
                <w:spacing w:val="-10"/>
                <w:sz w:val="24"/>
              </w:rPr>
              <w:t xml:space="preserve"> </w:t>
            </w:r>
            <w:r>
              <w:rPr>
                <w:sz w:val="24"/>
              </w:rPr>
              <w:t>3</w:t>
            </w:r>
            <w:r>
              <w:rPr>
                <w:spacing w:val="-8"/>
                <w:sz w:val="24"/>
              </w:rPr>
              <w:t xml:space="preserve"> </w:t>
            </w:r>
            <w:r>
              <w:rPr>
                <w:sz w:val="24"/>
              </w:rPr>
              <w:t>or</w:t>
            </w:r>
            <w:r>
              <w:rPr>
                <w:spacing w:val="-12"/>
                <w:sz w:val="24"/>
              </w:rPr>
              <w:t xml:space="preserve"> </w:t>
            </w:r>
            <w:r>
              <w:rPr>
                <w:sz w:val="24"/>
              </w:rPr>
              <w:t>Latest.</w:t>
            </w:r>
            <w:r>
              <w:rPr>
                <w:spacing w:val="-10"/>
                <w:sz w:val="24"/>
              </w:rPr>
              <w:t xml:space="preserve"> </w:t>
            </w:r>
            <w:r>
              <w:rPr>
                <w:sz w:val="24"/>
              </w:rPr>
              <w:t>All</w:t>
            </w:r>
            <w:r>
              <w:rPr>
                <w:spacing w:val="-12"/>
                <w:sz w:val="24"/>
              </w:rPr>
              <w:t xml:space="preserve"> </w:t>
            </w:r>
            <w:r>
              <w:rPr>
                <w:sz w:val="24"/>
              </w:rPr>
              <w:t>materials</w:t>
            </w:r>
            <w:r>
              <w:rPr>
                <w:spacing w:val="-9"/>
                <w:sz w:val="24"/>
              </w:rPr>
              <w:t xml:space="preserve"> </w:t>
            </w:r>
            <w:r>
              <w:rPr>
                <w:sz w:val="24"/>
              </w:rPr>
              <w:t>required</w:t>
            </w:r>
            <w:r>
              <w:rPr>
                <w:spacing w:val="-8"/>
                <w:sz w:val="24"/>
              </w:rPr>
              <w:t xml:space="preserve"> </w:t>
            </w:r>
            <w:r>
              <w:rPr>
                <w:sz w:val="24"/>
              </w:rPr>
              <w:t>to be supplied by the contractor except VF Transformers.</w:t>
            </w:r>
          </w:p>
        </w:tc>
        <w:tc>
          <w:tcPr>
            <w:tcW w:w="1324" w:type="dxa"/>
          </w:tcPr>
          <w:p w14:paraId="2F93DC71" w14:textId="77777777" w:rsidR="00620921" w:rsidRDefault="00EA4069">
            <w:pPr>
              <w:pStyle w:val="TableParagraph"/>
              <w:ind w:left="14" w:right="4"/>
              <w:jc w:val="center"/>
              <w:rPr>
                <w:sz w:val="24"/>
              </w:rPr>
            </w:pPr>
            <w:r>
              <w:rPr>
                <w:spacing w:val="-5"/>
                <w:sz w:val="24"/>
              </w:rPr>
              <w:t>No</w:t>
            </w:r>
          </w:p>
        </w:tc>
        <w:tc>
          <w:tcPr>
            <w:tcW w:w="1233" w:type="dxa"/>
          </w:tcPr>
          <w:p w14:paraId="567CA6CD" w14:textId="77777777" w:rsidR="00620921" w:rsidRDefault="00EA4069">
            <w:pPr>
              <w:pStyle w:val="TableParagraph"/>
              <w:ind w:left="18" w:right="4"/>
              <w:jc w:val="center"/>
              <w:rPr>
                <w:sz w:val="24"/>
              </w:rPr>
            </w:pPr>
            <w:r>
              <w:rPr>
                <w:spacing w:val="-4"/>
                <w:sz w:val="24"/>
              </w:rPr>
              <w:t>9558</w:t>
            </w:r>
          </w:p>
        </w:tc>
      </w:tr>
      <w:tr w:rsidR="00620921" w14:paraId="3830D5A0" w14:textId="77777777">
        <w:trPr>
          <w:trHeight w:val="827"/>
        </w:trPr>
        <w:tc>
          <w:tcPr>
            <w:tcW w:w="842" w:type="dxa"/>
          </w:tcPr>
          <w:p w14:paraId="3DB12472" w14:textId="77777777" w:rsidR="00620921" w:rsidRDefault="00EA4069">
            <w:pPr>
              <w:pStyle w:val="TableParagraph"/>
              <w:ind w:left="9" w:right="1"/>
              <w:jc w:val="center"/>
              <w:rPr>
                <w:sz w:val="24"/>
              </w:rPr>
            </w:pPr>
            <w:r>
              <w:rPr>
                <w:spacing w:val="-4"/>
                <w:sz w:val="24"/>
              </w:rPr>
              <w:t>4604</w:t>
            </w:r>
          </w:p>
        </w:tc>
        <w:tc>
          <w:tcPr>
            <w:tcW w:w="6378" w:type="dxa"/>
          </w:tcPr>
          <w:p w14:paraId="4FCFFDEF" w14:textId="77777777" w:rsidR="00620921" w:rsidRDefault="00EA4069">
            <w:pPr>
              <w:pStyle w:val="TableParagraph"/>
              <w:spacing w:line="270" w:lineRule="atLeast"/>
              <w:ind w:left="105" w:right="100"/>
              <w:jc w:val="both"/>
              <w:rPr>
                <w:sz w:val="24"/>
              </w:rPr>
            </w:pPr>
            <w:r>
              <w:rPr>
                <w:sz w:val="24"/>
              </w:rPr>
              <w:t>Supply</w:t>
            </w:r>
            <w:r>
              <w:rPr>
                <w:spacing w:val="-8"/>
                <w:sz w:val="24"/>
              </w:rPr>
              <w:t xml:space="preserve"> </w:t>
            </w:r>
            <w:r>
              <w:rPr>
                <w:sz w:val="24"/>
              </w:rPr>
              <w:t>and</w:t>
            </w:r>
            <w:r>
              <w:rPr>
                <w:spacing w:val="-7"/>
                <w:sz w:val="24"/>
              </w:rPr>
              <w:t xml:space="preserve"> </w:t>
            </w:r>
            <w:r>
              <w:rPr>
                <w:sz w:val="24"/>
              </w:rPr>
              <w:t>fixing</w:t>
            </w:r>
            <w:r>
              <w:rPr>
                <w:spacing w:val="-9"/>
                <w:sz w:val="24"/>
              </w:rPr>
              <w:t xml:space="preserve"> </w:t>
            </w:r>
            <w:r>
              <w:rPr>
                <w:sz w:val="24"/>
              </w:rPr>
              <w:t>of</w:t>
            </w:r>
            <w:r>
              <w:rPr>
                <w:spacing w:val="-7"/>
                <w:sz w:val="24"/>
              </w:rPr>
              <w:t xml:space="preserve"> </w:t>
            </w:r>
            <w:r>
              <w:rPr>
                <w:sz w:val="24"/>
              </w:rPr>
              <w:t>20</w:t>
            </w:r>
            <w:r>
              <w:rPr>
                <w:spacing w:val="-9"/>
                <w:sz w:val="24"/>
              </w:rPr>
              <w:t xml:space="preserve"> </w:t>
            </w:r>
            <w:r>
              <w:rPr>
                <w:sz w:val="24"/>
              </w:rPr>
              <w:t>pair</w:t>
            </w:r>
            <w:r>
              <w:rPr>
                <w:spacing w:val="-9"/>
                <w:sz w:val="24"/>
              </w:rPr>
              <w:t xml:space="preserve"> </w:t>
            </w:r>
            <w:r>
              <w:rPr>
                <w:sz w:val="24"/>
              </w:rPr>
              <w:t>CT</w:t>
            </w:r>
            <w:r>
              <w:rPr>
                <w:spacing w:val="-8"/>
                <w:sz w:val="24"/>
              </w:rPr>
              <w:t xml:space="preserve"> </w:t>
            </w:r>
            <w:r>
              <w:rPr>
                <w:sz w:val="24"/>
              </w:rPr>
              <w:t>box</w:t>
            </w:r>
            <w:r>
              <w:rPr>
                <w:spacing w:val="-8"/>
                <w:sz w:val="24"/>
              </w:rPr>
              <w:t xml:space="preserve"> </w:t>
            </w:r>
            <w:r>
              <w:rPr>
                <w:sz w:val="24"/>
              </w:rPr>
              <w:t>and</w:t>
            </w:r>
            <w:r>
              <w:rPr>
                <w:spacing w:val="-7"/>
                <w:sz w:val="24"/>
              </w:rPr>
              <w:t xml:space="preserve"> </w:t>
            </w:r>
            <w:r>
              <w:rPr>
                <w:sz w:val="24"/>
              </w:rPr>
              <w:t>termination</w:t>
            </w:r>
            <w:r>
              <w:rPr>
                <w:spacing w:val="-7"/>
                <w:sz w:val="24"/>
              </w:rPr>
              <w:t xml:space="preserve"> </w:t>
            </w:r>
            <w:r>
              <w:rPr>
                <w:sz w:val="24"/>
              </w:rPr>
              <w:t>of</w:t>
            </w:r>
            <w:r>
              <w:rPr>
                <w:spacing w:val="-7"/>
                <w:sz w:val="24"/>
              </w:rPr>
              <w:t xml:space="preserve"> </w:t>
            </w:r>
            <w:r>
              <w:rPr>
                <w:sz w:val="24"/>
              </w:rPr>
              <w:t>jelly filled cable as per details given by engineer at site for LC gates / Pump house.</w:t>
            </w:r>
          </w:p>
        </w:tc>
        <w:tc>
          <w:tcPr>
            <w:tcW w:w="1324" w:type="dxa"/>
          </w:tcPr>
          <w:p w14:paraId="794D8F77" w14:textId="77777777" w:rsidR="00620921" w:rsidRDefault="00EA4069">
            <w:pPr>
              <w:pStyle w:val="TableParagraph"/>
              <w:ind w:left="14" w:right="2"/>
              <w:jc w:val="center"/>
              <w:rPr>
                <w:sz w:val="24"/>
              </w:rPr>
            </w:pPr>
            <w:r>
              <w:rPr>
                <w:spacing w:val="-2"/>
                <w:sz w:val="24"/>
              </w:rPr>
              <w:t>Location</w:t>
            </w:r>
          </w:p>
        </w:tc>
        <w:tc>
          <w:tcPr>
            <w:tcW w:w="1233" w:type="dxa"/>
          </w:tcPr>
          <w:p w14:paraId="2F85B9AC" w14:textId="77777777" w:rsidR="00620921" w:rsidRDefault="00EA4069">
            <w:pPr>
              <w:pStyle w:val="TableParagraph"/>
              <w:ind w:left="18" w:right="4"/>
              <w:jc w:val="center"/>
              <w:rPr>
                <w:sz w:val="24"/>
              </w:rPr>
            </w:pPr>
            <w:r>
              <w:rPr>
                <w:spacing w:val="-4"/>
                <w:sz w:val="24"/>
              </w:rPr>
              <w:t>2737</w:t>
            </w:r>
          </w:p>
        </w:tc>
      </w:tr>
      <w:tr w:rsidR="00620921" w14:paraId="3DCFC644" w14:textId="77777777">
        <w:trPr>
          <w:trHeight w:val="827"/>
        </w:trPr>
        <w:tc>
          <w:tcPr>
            <w:tcW w:w="842" w:type="dxa"/>
          </w:tcPr>
          <w:p w14:paraId="4480224F" w14:textId="77777777" w:rsidR="00620921" w:rsidRDefault="00EA4069">
            <w:pPr>
              <w:pStyle w:val="TableParagraph"/>
              <w:spacing w:before="2"/>
              <w:ind w:left="9" w:right="1"/>
              <w:jc w:val="center"/>
              <w:rPr>
                <w:sz w:val="24"/>
              </w:rPr>
            </w:pPr>
            <w:r>
              <w:rPr>
                <w:spacing w:val="-4"/>
                <w:sz w:val="24"/>
              </w:rPr>
              <w:t>4605</w:t>
            </w:r>
          </w:p>
        </w:tc>
        <w:tc>
          <w:tcPr>
            <w:tcW w:w="6378" w:type="dxa"/>
          </w:tcPr>
          <w:p w14:paraId="02B0F99C" w14:textId="77777777" w:rsidR="00620921" w:rsidRDefault="00EA4069">
            <w:pPr>
              <w:pStyle w:val="TableParagraph"/>
              <w:spacing w:before="4" w:line="237" w:lineRule="auto"/>
              <w:ind w:left="105"/>
              <w:rPr>
                <w:sz w:val="24"/>
              </w:rPr>
            </w:pPr>
            <w:r>
              <w:rPr>
                <w:sz w:val="24"/>
              </w:rPr>
              <w:t>Supply</w:t>
            </w:r>
            <w:r>
              <w:rPr>
                <w:spacing w:val="-8"/>
                <w:sz w:val="24"/>
              </w:rPr>
              <w:t xml:space="preserve"> </w:t>
            </w:r>
            <w:r>
              <w:rPr>
                <w:sz w:val="24"/>
              </w:rPr>
              <w:t>and</w:t>
            </w:r>
            <w:r>
              <w:rPr>
                <w:spacing w:val="-7"/>
                <w:sz w:val="24"/>
              </w:rPr>
              <w:t xml:space="preserve"> </w:t>
            </w:r>
            <w:r>
              <w:rPr>
                <w:sz w:val="24"/>
              </w:rPr>
              <w:t>fixing</w:t>
            </w:r>
            <w:r>
              <w:rPr>
                <w:spacing w:val="-9"/>
                <w:sz w:val="24"/>
              </w:rPr>
              <w:t xml:space="preserve"> </w:t>
            </w:r>
            <w:r>
              <w:rPr>
                <w:sz w:val="24"/>
              </w:rPr>
              <w:t>of</w:t>
            </w:r>
            <w:r>
              <w:rPr>
                <w:spacing w:val="-7"/>
                <w:sz w:val="24"/>
              </w:rPr>
              <w:t xml:space="preserve"> </w:t>
            </w:r>
            <w:r>
              <w:rPr>
                <w:sz w:val="24"/>
              </w:rPr>
              <w:t>10</w:t>
            </w:r>
            <w:r>
              <w:rPr>
                <w:spacing w:val="-9"/>
                <w:sz w:val="24"/>
              </w:rPr>
              <w:t xml:space="preserve"> </w:t>
            </w:r>
            <w:r>
              <w:rPr>
                <w:sz w:val="24"/>
              </w:rPr>
              <w:t>pair</w:t>
            </w:r>
            <w:r>
              <w:rPr>
                <w:spacing w:val="-9"/>
                <w:sz w:val="24"/>
              </w:rPr>
              <w:t xml:space="preserve"> </w:t>
            </w:r>
            <w:r>
              <w:rPr>
                <w:sz w:val="24"/>
              </w:rPr>
              <w:t>CT</w:t>
            </w:r>
            <w:r>
              <w:rPr>
                <w:spacing w:val="-8"/>
                <w:sz w:val="24"/>
              </w:rPr>
              <w:t xml:space="preserve"> </w:t>
            </w:r>
            <w:r>
              <w:rPr>
                <w:sz w:val="24"/>
              </w:rPr>
              <w:t>box</w:t>
            </w:r>
            <w:r>
              <w:rPr>
                <w:spacing w:val="-8"/>
                <w:sz w:val="24"/>
              </w:rPr>
              <w:t xml:space="preserve"> </w:t>
            </w:r>
            <w:r>
              <w:rPr>
                <w:sz w:val="24"/>
              </w:rPr>
              <w:t>and</w:t>
            </w:r>
            <w:r>
              <w:rPr>
                <w:spacing w:val="-7"/>
                <w:sz w:val="24"/>
              </w:rPr>
              <w:t xml:space="preserve"> </w:t>
            </w:r>
            <w:r>
              <w:rPr>
                <w:sz w:val="24"/>
              </w:rPr>
              <w:t>termination</w:t>
            </w:r>
            <w:r>
              <w:rPr>
                <w:spacing w:val="-7"/>
                <w:sz w:val="24"/>
              </w:rPr>
              <w:t xml:space="preserve"> </w:t>
            </w:r>
            <w:r>
              <w:rPr>
                <w:sz w:val="24"/>
              </w:rPr>
              <w:t>of</w:t>
            </w:r>
            <w:r>
              <w:rPr>
                <w:spacing w:val="-7"/>
                <w:sz w:val="24"/>
              </w:rPr>
              <w:t xml:space="preserve"> </w:t>
            </w:r>
            <w:r>
              <w:rPr>
                <w:sz w:val="24"/>
              </w:rPr>
              <w:t>jelly filled</w:t>
            </w:r>
            <w:r>
              <w:rPr>
                <w:spacing w:val="8"/>
                <w:sz w:val="24"/>
              </w:rPr>
              <w:t xml:space="preserve"> </w:t>
            </w:r>
            <w:r>
              <w:rPr>
                <w:sz w:val="24"/>
              </w:rPr>
              <w:t>cable</w:t>
            </w:r>
            <w:r>
              <w:rPr>
                <w:spacing w:val="8"/>
                <w:sz w:val="24"/>
              </w:rPr>
              <w:t xml:space="preserve"> </w:t>
            </w:r>
            <w:r>
              <w:rPr>
                <w:sz w:val="24"/>
              </w:rPr>
              <w:t>as</w:t>
            </w:r>
            <w:r>
              <w:rPr>
                <w:spacing w:val="7"/>
                <w:sz w:val="24"/>
              </w:rPr>
              <w:t xml:space="preserve"> </w:t>
            </w:r>
            <w:r>
              <w:rPr>
                <w:sz w:val="24"/>
              </w:rPr>
              <w:t>per</w:t>
            </w:r>
            <w:r>
              <w:rPr>
                <w:spacing w:val="7"/>
                <w:sz w:val="24"/>
              </w:rPr>
              <w:t xml:space="preserve"> </w:t>
            </w:r>
            <w:r>
              <w:rPr>
                <w:sz w:val="24"/>
              </w:rPr>
              <w:t>details</w:t>
            </w:r>
            <w:r>
              <w:rPr>
                <w:spacing w:val="7"/>
                <w:sz w:val="24"/>
              </w:rPr>
              <w:t xml:space="preserve"> </w:t>
            </w:r>
            <w:r>
              <w:rPr>
                <w:sz w:val="24"/>
              </w:rPr>
              <w:t>given</w:t>
            </w:r>
            <w:r>
              <w:rPr>
                <w:spacing w:val="9"/>
                <w:sz w:val="24"/>
              </w:rPr>
              <w:t xml:space="preserve"> </w:t>
            </w:r>
            <w:r>
              <w:rPr>
                <w:sz w:val="24"/>
              </w:rPr>
              <w:t>by</w:t>
            </w:r>
            <w:r>
              <w:rPr>
                <w:spacing w:val="7"/>
                <w:sz w:val="24"/>
              </w:rPr>
              <w:t xml:space="preserve"> </w:t>
            </w:r>
            <w:r>
              <w:rPr>
                <w:sz w:val="24"/>
              </w:rPr>
              <w:t>Engineer</w:t>
            </w:r>
            <w:r>
              <w:rPr>
                <w:spacing w:val="7"/>
                <w:sz w:val="24"/>
              </w:rPr>
              <w:t xml:space="preserve"> </w:t>
            </w:r>
            <w:r>
              <w:rPr>
                <w:sz w:val="24"/>
              </w:rPr>
              <w:t>at</w:t>
            </w:r>
            <w:r>
              <w:rPr>
                <w:spacing w:val="8"/>
                <w:sz w:val="24"/>
              </w:rPr>
              <w:t xml:space="preserve"> </w:t>
            </w:r>
            <w:r>
              <w:rPr>
                <w:sz w:val="24"/>
              </w:rPr>
              <w:t>site</w:t>
            </w:r>
            <w:r>
              <w:rPr>
                <w:spacing w:val="8"/>
                <w:sz w:val="24"/>
              </w:rPr>
              <w:t xml:space="preserve"> </w:t>
            </w:r>
            <w:r>
              <w:rPr>
                <w:sz w:val="24"/>
              </w:rPr>
              <w:t>for</w:t>
            </w:r>
            <w:r>
              <w:rPr>
                <w:spacing w:val="8"/>
                <w:sz w:val="24"/>
              </w:rPr>
              <w:t xml:space="preserve"> </w:t>
            </w:r>
            <w:r>
              <w:rPr>
                <w:spacing w:val="-5"/>
                <w:sz w:val="24"/>
              </w:rPr>
              <w:t>LC</w:t>
            </w:r>
          </w:p>
          <w:p w14:paraId="5A647F08" w14:textId="77777777" w:rsidR="00620921" w:rsidRDefault="00EA4069">
            <w:pPr>
              <w:pStyle w:val="TableParagraph"/>
              <w:spacing w:before="1" w:line="255" w:lineRule="exact"/>
              <w:ind w:left="105"/>
              <w:rPr>
                <w:sz w:val="24"/>
              </w:rPr>
            </w:pPr>
            <w:r>
              <w:rPr>
                <w:sz w:val="24"/>
              </w:rPr>
              <w:t>gates</w:t>
            </w:r>
            <w:r>
              <w:rPr>
                <w:spacing w:val="-4"/>
                <w:sz w:val="24"/>
              </w:rPr>
              <w:t xml:space="preserve"> </w:t>
            </w:r>
            <w:r>
              <w:rPr>
                <w:sz w:val="24"/>
              </w:rPr>
              <w:t>/</w:t>
            </w:r>
            <w:r>
              <w:rPr>
                <w:spacing w:val="-1"/>
                <w:sz w:val="24"/>
              </w:rPr>
              <w:t xml:space="preserve"> </w:t>
            </w:r>
            <w:r>
              <w:rPr>
                <w:sz w:val="24"/>
              </w:rPr>
              <w:t>Pump</w:t>
            </w:r>
            <w:r>
              <w:rPr>
                <w:spacing w:val="-1"/>
                <w:sz w:val="24"/>
              </w:rPr>
              <w:t xml:space="preserve"> </w:t>
            </w:r>
            <w:r>
              <w:rPr>
                <w:spacing w:val="-2"/>
                <w:sz w:val="24"/>
              </w:rPr>
              <w:t>house.</w:t>
            </w:r>
          </w:p>
        </w:tc>
        <w:tc>
          <w:tcPr>
            <w:tcW w:w="1324" w:type="dxa"/>
          </w:tcPr>
          <w:p w14:paraId="5C6A39F0" w14:textId="77777777" w:rsidR="00620921" w:rsidRDefault="00EA4069">
            <w:pPr>
              <w:pStyle w:val="TableParagraph"/>
              <w:spacing w:before="2"/>
              <w:ind w:left="14" w:right="1"/>
              <w:jc w:val="center"/>
              <w:rPr>
                <w:sz w:val="24"/>
              </w:rPr>
            </w:pPr>
            <w:r>
              <w:rPr>
                <w:spacing w:val="-5"/>
                <w:sz w:val="24"/>
              </w:rPr>
              <w:t>Set</w:t>
            </w:r>
          </w:p>
        </w:tc>
        <w:tc>
          <w:tcPr>
            <w:tcW w:w="1233" w:type="dxa"/>
          </w:tcPr>
          <w:p w14:paraId="723D8978" w14:textId="77777777" w:rsidR="00620921" w:rsidRDefault="00EA4069">
            <w:pPr>
              <w:pStyle w:val="TableParagraph"/>
              <w:spacing w:before="2"/>
              <w:ind w:left="18" w:right="4"/>
              <w:jc w:val="center"/>
              <w:rPr>
                <w:sz w:val="24"/>
              </w:rPr>
            </w:pPr>
            <w:r>
              <w:rPr>
                <w:spacing w:val="-4"/>
                <w:sz w:val="24"/>
              </w:rPr>
              <w:t>1729</w:t>
            </w:r>
          </w:p>
        </w:tc>
      </w:tr>
      <w:tr w:rsidR="00620921" w14:paraId="24185609" w14:textId="77777777">
        <w:trPr>
          <w:trHeight w:val="830"/>
        </w:trPr>
        <w:tc>
          <w:tcPr>
            <w:tcW w:w="842" w:type="dxa"/>
          </w:tcPr>
          <w:p w14:paraId="66F5FA57" w14:textId="77777777" w:rsidR="00620921" w:rsidRDefault="00EA4069">
            <w:pPr>
              <w:pStyle w:val="TableParagraph"/>
              <w:spacing w:before="2"/>
              <w:ind w:left="9" w:right="1"/>
              <w:jc w:val="center"/>
              <w:rPr>
                <w:sz w:val="24"/>
              </w:rPr>
            </w:pPr>
            <w:r>
              <w:rPr>
                <w:spacing w:val="-4"/>
                <w:sz w:val="24"/>
              </w:rPr>
              <w:t>4606</w:t>
            </w:r>
          </w:p>
        </w:tc>
        <w:tc>
          <w:tcPr>
            <w:tcW w:w="6378" w:type="dxa"/>
          </w:tcPr>
          <w:p w14:paraId="0591BB11" w14:textId="77777777" w:rsidR="00620921" w:rsidRDefault="00EA4069">
            <w:pPr>
              <w:pStyle w:val="TableParagraph"/>
              <w:spacing w:line="270" w:lineRule="atLeast"/>
              <w:ind w:left="105" w:right="102"/>
              <w:jc w:val="both"/>
              <w:rPr>
                <w:sz w:val="24"/>
              </w:rPr>
            </w:pPr>
            <w:r>
              <w:rPr>
                <w:sz w:val="24"/>
              </w:rPr>
              <w:t>Fixing of 12/10 pair weather proof C.T. Box WAGO type and termination of 6 quad jelly filled cable on teak wood plank of size 375mm x 250 mm x 20 mm thickness</w:t>
            </w:r>
          </w:p>
        </w:tc>
        <w:tc>
          <w:tcPr>
            <w:tcW w:w="1324" w:type="dxa"/>
          </w:tcPr>
          <w:p w14:paraId="42C23E63" w14:textId="77777777" w:rsidR="00620921" w:rsidRDefault="00EA4069">
            <w:pPr>
              <w:pStyle w:val="TableParagraph"/>
              <w:spacing w:before="2"/>
              <w:ind w:left="14" w:right="4"/>
              <w:jc w:val="center"/>
              <w:rPr>
                <w:sz w:val="24"/>
              </w:rPr>
            </w:pPr>
            <w:r>
              <w:rPr>
                <w:spacing w:val="-5"/>
                <w:sz w:val="24"/>
              </w:rPr>
              <w:t>No</w:t>
            </w:r>
          </w:p>
        </w:tc>
        <w:tc>
          <w:tcPr>
            <w:tcW w:w="1233" w:type="dxa"/>
          </w:tcPr>
          <w:p w14:paraId="30E0332F" w14:textId="77777777" w:rsidR="00620921" w:rsidRDefault="00EA4069">
            <w:pPr>
              <w:pStyle w:val="TableParagraph"/>
              <w:spacing w:before="2"/>
              <w:ind w:left="18"/>
              <w:jc w:val="center"/>
              <w:rPr>
                <w:sz w:val="24"/>
              </w:rPr>
            </w:pPr>
            <w:r>
              <w:rPr>
                <w:spacing w:val="-5"/>
                <w:sz w:val="24"/>
              </w:rPr>
              <w:t>340</w:t>
            </w:r>
          </w:p>
        </w:tc>
      </w:tr>
      <w:tr w:rsidR="00620921" w14:paraId="415C23DF" w14:textId="77777777">
        <w:trPr>
          <w:trHeight w:val="1104"/>
        </w:trPr>
        <w:tc>
          <w:tcPr>
            <w:tcW w:w="842" w:type="dxa"/>
          </w:tcPr>
          <w:p w14:paraId="54A96771" w14:textId="77777777" w:rsidR="00620921" w:rsidRDefault="00EA4069">
            <w:pPr>
              <w:pStyle w:val="TableParagraph"/>
              <w:ind w:left="9" w:right="1"/>
              <w:jc w:val="center"/>
              <w:rPr>
                <w:sz w:val="24"/>
              </w:rPr>
            </w:pPr>
            <w:r>
              <w:rPr>
                <w:spacing w:val="-4"/>
                <w:sz w:val="24"/>
              </w:rPr>
              <w:t>4607</w:t>
            </w:r>
          </w:p>
        </w:tc>
        <w:tc>
          <w:tcPr>
            <w:tcW w:w="6378" w:type="dxa"/>
          </w:tcPr>
          <w:p w14:paraId="01F24188" w14:textId="77777777" w:rsidR="00620921" w:rsidRDefault="00EA4069">
            <w:pPr>
              <w:pStyle w:val="TableParagraph"/>
              <w:ind w:left="105"/>
              <w:rPr>
                <w:sz w:val="24"/>
              </w:rPr>
            </w:pPr>
            <w:r>
              <w:rPr>
                <w:sz w:val="24"/>
              </w:rPr>
              <w:t>Installation of 100/50/20 pair Krone terminal Box on teak wood</w:t>
            </w:r>
            <w:r>
              <w:rPr>
                <w:spacing w:val="44"/>
                <w:sz w:val="24"/>
              </w:rPr>
              <w:t xml:space="preserve"> </w:t>
            </w:r>
            <w:r>
              <w:rPr>
                <w:sz w:val="24"/>
              </w:rPr>
              <w:t>plank</w:t>
            </w:r>
            <w:r>
              <w:rPr>
                <w:spacing w:val="44"/>
                <w:sz w:val="24"/>
              </w:rPr>
              <w:t xml:space="preserve"> </w:t>
            </w:r>
            <w:r>
              <w:rPr>
                <w:sz w:val="24"/>
              </w:rPr>
              <w:t>of</w:t>
            </w:r>
            <w:r>
              <w:rPr>
                <w:spacing w:val="44"/>
                <w:sz w:val="24"/>
              </w:rPr>
              <w:t xml:space="preserve"> </w:t>
            </w:r>
            <w:r>
              <w:rPr>
                <w:sz w:val="24"/>
              </w:rPr>
              <w:t>size</w:t>
            </w:r>
            <w:r>
              <w:rPr>
                <w:spacing w:val="45"/>
                <w:sz w:val="24"/>
              </w:rPr>
              <w:t xml:space="preserve"> </w:t>
            </w:r>
            <w:r>
              <w:rPr>
                <w:sz w:val="24"/>
              </w:rPr>
              <w:t>330X200X25</w:t>
            </w:r>
            <w:r>
              <w:rPr>
                <w:spacing w:val="44"/>
                <w:sz w:val="24"/>
              </w:rPr>
              <w:t xml:space="preserve"> </w:t>
            </w:r>
            <w:r>
              <w:rPr>
                <w:sz w:val="24"/>
              </w:rPr>
              <w:t>mm</w:t>
            </w:r>
            <w:r>
              <w:rPr>
                <w:spacing w:val="46"/>
                <w:sz w:val="24"/>
              </w:rPr>
              <w:t xml:space="preserve"> </w:t>
            </w:r>
            <w:r>
              <w:rPr>
                <w:sz w:val="24"/>
              </w:rPr>
              <w:t>plank</w:t>
            </w:r>
            <w:r>
              <w:rPr>
                <w:spacing w:val="46"/>
                <w:sz w:val="24"/>
              </w:rPr>
              <w:t xml:space="preserve"> </w:t>
            </w:r>
            <w:r>
              <w:rPr>
                <w:sz w:val="24"/>
              </w:rPr>
              <w:t>and</w:t>
            </w:r>
            <w:r>
              <w:rPr>
                <w:spacing w:val="47"/>
                <w:sz w:val="24"/>
              </w:rPr>
              <w:t xml:space="preserve"> </w:t>
            </w:r>
            <w:r>
              <w:rPr>
                <w:spacing w:val="-2"/>
                <w:sz w:val="24"/>
              </w:rPr>
              <w:t>wiring.</w:t>
            </w:r>
          </w:p>
          <w:p w14:paraId="45C8ABF6" w14:textId="77777777" w:rsidR="00620921" w:rsidRDefault="00EA4069">
            <w:pPr>
              <w:pStyle w:val="TableParagraph"/>
              <w:spacing w:line="270" w:lineRule="atLeast"/>
              <w:ind w:left="105"/>
              <w:rPr>
                <w:sz w:val="24"/>
              </w:rPr>
            </w:pPr>
            <w:r>
              <w:rPr>
                <w:sz w:val="24"/>
              </w:rPr>
              <w:t>Teakwood</w:t>
            </w:r>
            <w:r>
              <w:rPr>
                <w:spacing w:val="-1"/>
                <w:sz w:val="24"/>
              </w:rPr>
              <w:t xml:space="preserve"> </w:t>
            </w:r>
            <w:r>
              <w:rPr>
                <w:sz w:val="24"/>
              </w:rPr>
              <w:t>plank</w:t>
            </w:r>
            <w:r>
              <w:rPr>
                <w:spacing w:val="-4"/>
                <w:sz w:val="24"/>
              </w:rPr>
              <w:t xml:space="preserve"> </w:t>
            </w:r>
            <w:r>
              <w:rPr>
                <w:sz w:val="24"/>
              </w:rPr>
              <w:t>and</w:t>
            </w:r>
            <w:r>
              <w:rPr>
                <w:spacing w:val="-4"/>
                <w:sz w:val="24"/>
              </w:rPr>
              <w:t xml:space="preserve"> </w:t>
            </w:r>
            <w:r>
              <w:rPr>
                <w:sz w:val="24"/>
              </w:rPr>
              <w:t>other</w:t>
            </w:r>
            <w:r>
              <w:rPr>
                <w:spacing w:val="-3"/>
                <w:sz w:val="24"/>
              </w:rPr>
              <w:t xml:space="preserve"> </w:t>
            </w:r>
            <w:r>
              <w:rPr>
                <w:sz w:val="24"/>
              </w:rPr>
              <w:t>materials</w:t>
            </w:r>
            <w:r>
              <w:rPr>
                <w:spacing w:val="-2"/>
                <w:sz w:val="24"/>
              </w:rPr>
              <w:t xml:space="preserve"> </w:t>
            </w:r>
            <w:r>
              <w:rPr>
                <w:sz w:val="24"/>
              </w:rPr>
              <w:t>like</w:t>
            </w:r>
            <w:r>
              <w:rPr>
                <w:spacing w:val="-1"/>
                <w:sz w:val="24"/>
              </w:rPr>
              <w:t xml:space="preserve"> </w:t>
            </w:r>
            <w:r>
              <w:rPr>
                <w:sz w:val="24"/>
              </w:rPr>
              <w:t>screws,</w:t>
            </w:r>
            <w:r>
              <w:rPr>
                <w:spacing w:val="-2"/>
                <w:sz w:val="24"/>
              </w:rPr>
              <w:t xml:space="preserve"> </w:t>
            </w:r>
            <w:r>
              <w:rPr>
                <w:sz w:val="24"/>
              </w:rPr>
              <w:t>bolts</w:t>
            </w:r>
            <w:r>
              <w:rPr>
                <w:spacing w:val="-2"/>
                <w:sz w:val="24"/>
              </w:rPr>
              <w:t xml:space="preserve"> </w:t>
            </w:r>
            <w:proofErr w:type="spellStart"/>
            <w:r>
              <w:rPr>
                <w:sz w:val="24"/>
              </w:rPr>
              <w:t>etc</w:t>
            </w:r>
            <w:proofErr w:type="spellEnd"/>
            <w:r>
              <w:rPr>
                <w:sz w:val="24"/>
              </w:rPr>
              <w:t xml:space="preserve"> to be arranged by the contractor.</w:t>
            </w:r>
          </w:p>
        </w:tc>
        <w:tc>
          <w:tcPr>
            <w:tcW w:w="1324" w:type="dxa"/>
          </w:tcPr>
          <w:p w14:paraId="3E79E6FE" w14:textId="77777777" w:rsidR="00620921" w:rsidRDefault="00620921">
            <w:pPr>
              <w:pStyle w:val="TableParagraph"/>
              <w:rPr>
                <w:rFonts w:ascii="Arial"/>
                <w:b/>
                <w:sz w:val="24"/>
              </w:rPr>
            </w:pPr>
          </w:p>
          <w:p w14:paraId="659F7AF5" w14:textId="77777777" w:rsidR="00620921" w:rsidRDefault="00EA4069">
            <w:pPr>
              <w:pStyle w:val="TableParagraph"/>
              <w:ind w:left="14" w:right="4"/>
              <w:jc w:val="center"/>
              <w:rPr>
                <w:sz w:val="24"/>
              </w:rPr>
            </w:pPr>
            <w:r>
              <w:rPr>
                <w:spacing w:val="-5"/>
                <w:sz w:val="24"/>
              </w:rPr>
              <w:t>No</w:t>
            </w:r>
          </w:p>
        </w:tc>
        <w:tc>
          <w:tcPr>
            <w:tcW w:w="1233" w:type="dxa"/>
          </w:tcPr>
          <w:p w14:paraId="323CFD4B" w14:textId="77777777" w:rsidR="00620921" w:rsidRDefault="00620921">
            <w:pPr>
              <w:pStyle w:val="TableParagraph"/>
              <w:rPr>
                <w:rFonts w:ascii="Arial"/>
                <w:b/>
                <w:sz w:val="24"/>
              </w:rPr>
            </w:pPr>
          </w:p>
          <w:p w14:paraId="68CDFC7D" w14:textId="77777777" w:rsidR="00620921" w:rsidRDefault="00EA4069">
            <w:pPr>
              <w:pStyle w:val="TableParagraph"/>
              <w:ind w:left="18"/>
              <w:jc w:val="center"/>
              <w:rPr>
                <w:sz w:val="24"/>
              </w:rPr>
            </w:pPr>
            <w:r>
              <w:rPr>
                <w:spacing w:val="-5"/>
                <w:sz w:val="24"/>
              </w:rPr>
              <w:t>375</w:t>
            </w:r>
          </w:p>
        </w:tc>
      </w:tr>
      <w:tr w:rsidR="00620921" w14:paraId="0B9A7C31" w14:textId="77777777">
        <w:trPr>
          <w:trHeight w:val="3035"/>
        </w:trPr>
        <w:tc>
          <w:tcPr>
            <w:tcW w:w="842" w:type="dxa"/>
          </w:tcPr>
          <w:p w14:paraId="06D90166" w14:textId="77777777" w:rsidR="00620921" w:rsidRDefault="00EA4069">
            <w:pPr>
              <w:pStyle w:val="TableParagraph"/>
              <w:ind w:left="9" w:right="1"/>
              <w:jc w:val="center"/>
              <w:rPr>
                <w:sz w:val="24"/>
              </w:rPr>
            </w:pPr>
            <w:r>
              <w:rPr>
                <w:spacing w:val="-4"/>
                <w:sz w:val="24"/>
              </w:rPr>
              <w:t>4608</w:t>
            </w:r>
          </w:p>
        </w:tc>
        <w:tc>
          <w:tcPr>
            <w:tcW w:w="6378" w:type="dxa"/>
          </w:tcPr>
          <w:p w14:paraId="4E17624C" w14:textId="77777777" w:rsidR="00620921" w:rsidRDefault="00EA4069">
            <w:pPr>
              <w:pStyle w:val="TableParagraph"/>
              <w:spacing w:line="270" w:lineRule="atLeast"/>
              <w:ind w:left="105" w:right="94"/>
              <w:jc w:val="both"/>
              <w:rPr>
                <w:sz w:val="24"/>
              </w:rPr>
            </w:pPr>
            <w:r>
              <w:rPr>
                <w:sz w:val="24"/>
              </w:rPr>
              <w:t>Termination</w:t>
            </w:r>
            <w:r>
              <w:rPr>
                <w:spacing w:val="-8"/>
                <w:sz w:val="24"/>
              </w:rPr>
              <w:t xml:space="preserve"> </w:t>
            </w:r>
            <w:r>
              <w:rPr>
                <w:sz w:val="24"/>
              </w:rPr>
              <w:t>of</w:t>
            </w:r>
            <w:r>
              <w:rPr>
                <w:spacing w:val="-8"/>
                <w:sz w:val="24"/>
              </w:rPr>
              <w:t xml:space="preserve"> </w:t>
            </w:r>
            <w:r>
              <w:rPr>
                <w:sz w:val="24"/>
              </w:rPr>
              <w:t>telecom</w:t>
            </w:r>
            <w:r>
              <w:rPr>
                <w:spacing w:val="-7"/>
                <w:sz w:val="24"/>
              </w:rPr>
              <w:t xml:space="preserve"> </w:t>
            </w:r>
            <w:r>
              <w:rPr>
                <w:sz w:val="24"/>
              </w:rPr>
              <w:t>cable</w:t>
            </w:r>
            <w:r>
              <w:rPr>
                <w:spacing w:val="-8"/>
                <w:sz w:val="24"/>
              </w:rPr>
              <w:t xml:space="preserve"> </w:t>
            </w:r>
            <w:r>
              <w:rPr>
                <w:sz w:val="24"/>
              </w:rPr>
              <w:t>at</w:t>
            </w:r>
            <w:r>
              <w:rPr>
                <w:spacing w:val="-6"/>
                <w:sz w:val="24"/>
              </w:rPr>
              <w:t xml:space="preserve"> </w:t>
            </w:r>
            <w:r>
              <w:rPr>
                <w:sz w:val="24"/>
              </w:rPr>
              <w:t>cable</w:t>
            </w:r>
            <w:r>
              <w:rPr>
                <w:spacing w:val="-8"/>
                <w:sz w:val="24"/>
              </w:rPr>
              <w:t xml:space="preserve"> </w:t>
            </w:r>
            <w:r>
              <w:rPr>
                <w:sz w:val="24"/>
              </w:rPr>
              <w:t>hut</w:t>
            </w:r>
            <w:r>
              <w:rPr>
                <w:spacing w:val="-8"/>
                <w:sz w:val="24"/>
              </w:rPr>
              <w:t xml:space="preserve"> </w:t>
            </w:r>
            <w:r>
              <w:rPr>
                <w:sz w:val="24"/>
              </w:rPr>
              <w:t>and</w:t>
            </w:r>
            <w:r>
              <w:rPr>
                <w:spacing w:val="-8"/>
                <w:sz w:val="24"/>
              </w:rPr>
              <w:t xml:space="preserve"> </w:t>
            </w:r>
            <w:r>
              <w:rPr>
                <w:sz w:val="24"/>
              </w:rPr>
              <w:t>panel</w:t>
            </w:r>
            <w:r>
              <w:rPr>
                <w:spacing w:val="-7"/>
                <w:sz w:val="24"/>
              </w:rPr>
              <w:t xml:space="preserve"> </w:t>
            </w:r>
            <w:r>
              <w:rPr>
                <w:sz w:val="24"/>
              </w:rPr>
              <w:t>room, fixing</w:t>
            </w:r>
            <w:r>
              <w:rPr>
                <w:spacing w:val="-14"/>
                <w:sz w:val="24"/>
              </w:rPr>
              <w:t xml:space="preserve"> </w:t>
            </w:r>
            <w:r>
              <w:rPr>
                <w:sz w:val="24"/>
              </w:rPr>
              <w:t>of</w:t>
            </w:r>
            <w:r>
              <w:rPr>
                <w:spacing w:val="-17"/>
                <w:sz w:val="24"/>
              </w:rPr>
              <w:t xml:space="preserve"> </w:t>
            </w:r>
            <w:r>
              <w:rPr>
                <w:sz w:val="24"/>
              </w:rPr>
              <w:t>block</w:t>
            </w:r>
            <w:r>
              <w:rPr>
                <w:spacing w:val="-17"/>
                <w:sz w:val="24"/>
              </w:rPr>
              <w:t xml:space="preserve"> </w:t>
            </w:r>
            <w:r>
              <w:rPr>
                <w:sz w:val="24"/>
              </w:rPr>
              <w:t>filter</w:t>
            </w:r>
            <w:r>
              <w:rPr>
                <w:spacing w:val="-15"/>
                <w:sz w:val="24"/>
              </w:rPr>
              <w:t xml:space="preserve"> </w:t>
            </w:r>
            <w:r>
              <w:rPr>
                <w:sz w:val="24"/>
              </w:rPr>
              <w:t>units</w:t>
            </w:r>
            <w:r>
              <w:rPr>
                <w:spacing w:val="-15"/>
                <w:sz w:val="24"/>
              </w:rPr>
              <w:t xml:space="preserve"> </w:t>
            </w:r>
            <w:r>
              <w:rPr>
                <w:sz w:val="24"/>
              </w:rPr>
              <w:t>and</w:t>
            </w:r>
            <w:r>
              <w:rPr>
                <w:spacing w:val="-16"/>
                <w:sz w:val="24"/>
              </w:rPr>
              <w:t xml:space="preserve"> </w:t>
            </w:r>
            <w:r>
              <w:rPr>
                <w:sz w:val="24"/>
              </w:rPr>
              <w:t>cable</w:t>
            </w:r>
            <w:r>
              <w:rPr>
                <w:spacing w:val="-14"/>
                <w:sz w:val="24"/>
              </w:rPr>
              <w:t xml:space="preserve"> </w:t>
            </w:r>
            <w:r>
              <w:rPr>
                <w:sz w:val="24"/>
              </w:rPr>
              <w:t>termination</w:t>
            </w:r>
            <w:r>
              <w:rPr>
                <w:spacing w:val="-16"/>
                <w:sz w:val="24"/>
              </w:rPr>
              <w:t xml:space="preserve"> </w:t>
            </w:r>
            <w:r>
              <w:rPr>
                <w:sz w:val="24"/>
              </w:rPr>
              <w:t>boxes</w:t>
            </w:r>
            <w:r>
              <w:rPr>
                <w:spacing w:val="-17"/>
                <w:sz w:val="24"/>
              </w:rPr>
              <w:t xml:space="preserve"> </w:t>
            </w:r>
            <w:r>
              <w:rPr>
                <w:sz w:val="24"/>
              </w:rPr>
              <w:t>to</w:t>
            </w:r>
            <w:r>
              <w:rPr>
                <w:spacing w:val="-16"/>
                <w:sz w:val="24"/>
              </w:rPr>
              <w:t xml:space="preserve"> </w:t>
            </w:r>
            <w:r>
              <w:rPr>
                <w:sz w:val="24"/>
              </w:rPr>
              <w:t>the wall in panel room, wiring VF transformers, block filter units,</w:t>
            </w:r>
            <w:r>
              <w:rPr>
                <w:spacing w:val="-17"/>
                <w:sz w:val="24"/>
              </w:rPr>
              <w:t xml:space="preserve"> </w:t>
            </w:r>
            <w:r>
              <w:rPr>
                <w:sz w:val="24"/>
              </w:rPr>
              <w:t>block</w:t>
            </w:r>
            <w:r>
              <w:rPr>
                <w:spacing w:val="-17"/>
                <w:sz w:val="24"/>
              </w:rPr>
              <w:t xml:space="preserve"> </w:t>
            </w:r>
            <w:r>
              <w:rPr>
                <w:sz w:val="24"/>
              </w:rPr>
              <w:t>bell</w:t>
            </w:r>
            <w:r>
              <w:rPr>
                <w:spacing w:val="-16"/>
                <w:sz w:val="24"/>
              </w:rPr>
              <w:t xml:space="preserve"> </w:t>
            </w:r>
            <w:r>
              <w:rPr>
                <w:sz w:val="24"/>
              </w:rPr>
              <w:t>equipment</w:t>
            </w:r>
            <w:r>
              <w:rPr>
                <w:spacing w:val="-17"/>
                <w:sz w:val="24"/>
              </w:rPr>
              <w:t xml:space="preserve"> </w:t>
            </w:r>
            <w:r>
              <w:rPr>
                <w:sz w:val="24"/>
              </w:rPr>
              <w:t>including</w:t>
            </w:r>
            <w:r>
              <w:rPr>
                <w:spacing w:val="-17"/>
                <w:sz w:val="24"/>
              </w:rPr>
              <w:t xml:space="preserve"> </w:t>
            </w:r>
            <w:r>
              <w:rPr>
                <w:sz w:val="24"/>
              </w:rPr>
              <w:t>drawl</w:t>
            </w:r>
            <w:r>
              <w:rPr>
                <w:spacing w:val="-17"/>
                <w:sz w:val="24"/>
              </w:rPr>
              <w:t xml:space="preserve"> </w:t>
            </w:r>
            <w:r>
              <w:rPr>
                <w:sz w:val="24"/>
              </w:rPr>
              <w:t>of</w:t>
            </w:r>
            <w:r>
              <w:rPr>
                <w:spacing w:val="-16"/>
                <w:sz w:val="24"/>
              </w:rPr>
              <w:t xml:space="preserve"> </w:t>
            </w:r>
            <w:r>
              <w:rPr>
                <w:sz w:val="24"/>
              </w:rPr>
              <w:t>cable</w:t>
            </w:r>
            <w:r>
              <w:rPr>
                <w:spacing w:val="-17"/>
                <w:sz w:val="24"/>
              </w:rPr>
              <w:t xml:space="preserve"> </w:t>
            </w:r>
            <w:r>
              <w:rPr>
                <w:sz w:val="24"/>
              </w:rPr>
              <w:t>through GI</w:t>
            </w:r>
            <w:r>
              <w:rPr>
                <w:spacing w:val="-3"/>
                <w:sz w:val="24"/>
              </w:rPr>
              <w:t xml:space="preserve"> </w:t>
            </w:r>
            <w:r>
              <w:rPr>
                <w:sz w:val="24"/>
              </w:rPr>
              <w:t>/</w:t>
            </w:r>
            <w:r>
              <w:rPr>
                <w:spacing w:val="-3"/>
                <w:sz w:val="24"/>
              </w:rPr>
              <w:t xml:space="preserve"> </w:t>
            </w:r>
            <w:r>
              <w:rPr>
                <w:sz w:val="24"/>
              </w:rPr>
              <w:t>PVC</w:t>
            </w:r>
            <w:r>
              <w:rPr>
                <w:spacing w:val="-3"/>
                <w:sz w:val="24"/>
              </w:rPr>
              <w:t xml:space="preserve"> </w:t>
            </w:r>
            <w:r>
              <w:rPr>
                <w:sz w:val="24"/>
              </w:rPr>
              <w:t>pipe,</w:t>
            </w:r>
            <w:r>
              <w:rPr>
                <w:spacing w:val="-3"/>
                <w:sz w:val="24"/>
              </w:rPr>
              <w:t xml:space="preserve"> </w:t>
            </w:r>
            <w:r>
              <w:rPr>
                <w:sz w:val="24"/>
              </w:rPr>
              <w:t>termination</w:t>
            </w:r>
            <w:r>
              <w:rPr>
                <w:spacing w:val="-3"/>
                <w:sz w:val="24"/>
              </w:rPr>
              <w:t xml:space="preserve"> </w:t>
            </w:r>
            <w:r>
              <w:rPr>
                <w:sz w:val="24"/>
              </w:rPr>
              <w:t>on</w:t>
            </w:r>
            <w:r>
              <w:rPr>
                <w:spacing w:val="-3"/>
                <w:sz w:val="24"/>
              </w:rPr>
              <w:t xml:space="preserve"> </w:t>
            </w:r>
            <w:r>
              <w:rPr>
                <w:sz w:val="24"/>
              </w:rPr>
              <w:t>to</w:t>
            </w:r>
            <w:r>
              <w:rPr>
                <w:spacing w:val="-3"/>
                <w:sz w:val="24"/>
              </w:rPr>
              <w:t xml:space="preserve"> </w:t>
            </w:r>
            <w:r>
              <w:rPr>
                <w:sz w:val="24"/>
              </w:rPr>
              <w:t>terminals</w:t>
            </w:r>
            <w:r>
              <w:rPr>
                <w:spacing w:val="-6"/>
                <w:sz w:val="24"/>
              </w:rPr>
              <w:t xml:space="preserve"> </w:t>
            </w:r>
            <w:r>
              <w:rPr>
                <w:sz w:val="24"/>
              </w:rPr>
              <w:t>and</w:t>
            </w:r>
            <w:r>
              <w:rPr>
                <w:spacing w:val="-3"/>
                <w:sz w:val="24"/>
              </w:rPr>
              <w:t xml:space="preserve"> </w:t>
            </w:r>
            <w:r>
              <w:rPr>
                <w:sz w:val="24"/>
              </w:rPr>
              <w:t>doing</w:t>
            </w:r>
            <w:r>
              <w:rPr>
                <w:spacing w:val="-5"/>
                <w:sz w:val="24"/>
              </w:rPr>
              <w:t xml:space="preserve"> </w:t>
            </w:r>
            <w:r>
              <w:rPr>
                <w:sz w:val="24"/>
              </w:rPr>
              <w:t>other works</w:t>
            </w:r>
            <w:r>
              <w:rPr>
                <w:spacing w:val="-17"/>
                <w:sz w:val="24"/>
              </w:rPr>
              <w:t xml:space="preserve"> </w:t>
            </w:r>
            <w:r>
              <w:rPr>
                <w:sz w:val="24"/>
              </w:rPr>
              <w:t>associated</w:t>
            </w:r>
            <w:r>
              <w:rPr>
                <w:spacing w:val="-17"/>
                <w:sz w:val="24"/>
              </w:rPr>
              <w:t xml:space="preserve"> </w:t>
            </w:r>
            <w:r>
              <w:rPr>
                <w:sz w:val="24"/>
              </w:rPr>
              <w:t>with</w:t>
            </w:r>
            <w:r>
              <w:rPr>
                <w:spacing w:val="-16"/>
                <w:sz w:val="24"/>
              </w:rPr>
              <w:t xml:space="preserve"> </w:t>
            </w:r>
            <w:r>
              <w:rPr>
                <w:sz w:val="24"/>
              </w:rPr>
              <w:t>commissioning</w:t>
            </w:r>
            <w:r>
              <w:rPr>
                <w:spacing w:val="-17"/>
                <w:sz w:val="24"/>
              </w:rPr>
              <w:t xml:space="preserve"> </w:t>
            </w:r>
            <w:r>
              <w:rPr>
                <w:sz w:val="24"/>
              </w:rPr>
              <w:t>of</w:t>
            </w:r>
            <w:r>
              <w:rPr>
                <w:spacing w:val="-17"/>
                <w:sz w:val="24"/>
              </w:rPr>
              <w:t xml:space="preserve"> </w:t>
            </w:r>
            <w:r>
              <w:rPr>
                <w:sz w:val="24"/>
              </w:rPr>
              <w:t>derivation</w:t>
            </w:r>
            <w:r>
              <w:rPr>
                <w:spacing w:val="-17"/>
                <w:sz w:val="24"/>
              </w:rPr>
              <w:t xml:space="preserve"> </w:t>
            </w:r>
            <w:r>
              <w:rPr>
                <w:sz w:val="24"/>
              </w:rPr>
              <w:t>of</w:t>
            </w:r>
            <w:r>
              <w:rPr>
                <w:spacing w:val="-16"/>
                <w:sz w:val="24"/>
              </w:rPr>
              <w:t xml:space="preserve"> </w:t>
            </w:r>
            <w:r>
              <w:rPr>
                <w:sz w:val="24"/>
              </w:rPr>
              <w:t>block working</w:t>
            </w:r>
            <w:r>
              <w:rPr>
                <w:spacing w:val="-13"/>
                <w:sz w:val="24"/>
              </w:rPr>
              <w:t xml:space="preserve"> </w:t>
            </w:r>
            <w:r>
              <w:rPr>
                <w:sz w:val="24"/>
              </w:rPr>
              <w:t>as</w:t>
            </w:r>
            <w:r>
              <w:rPr>
                <w:spacing w:val="-14"/>
                <w:sz w:val="24"/>
              </w:rPr>
              <w:t xml:space="preserve"> </w:t>
            </w:r>
            <w:r>
              <w:rPr>
                <w:sz w:val="24"/>
              </w:rPr>
              <w:t>per</w:t>
            </w:r>
            <w:r>
              <w:rPr>
                <w:spacing w:val="-14"/>
                <w:sz w:val="24"/>
              </w:rPr>
              <w:t xml:space="preserve"> </w:t>
            </w:r>
            <w:r>
              <w:rPr>
                <w:sz w:val="24"/>
              </w:rPr>
              <w:t>instructions</w:t>
            </w:r>
            <w:r>
              <w:rPr>
                <w:spacing w:val="-14"/>
                <w:sz w:val="24"/>
              </w:rPr>
              <w:t xml:space="preserve"> </w:t>
            </w:r>
            <w:r>
              <w:rPr>
                <w:sz w:val="24"/>
              </w:rPr>
              <w:t>of</w:t>
            </w:r>
            <w:r>
              <w:rPr>
                <w:spacing w:val="-13"/>
                <w:sz w:val="24"/>
              </w:rPr>
              <w:t xml:space="preserve"> </w:t>
            </w:r>
            <w:r>
              <w:rPr>
                <w:sz w:val="24"/>
              </w:rPr>
              <w:t>supervisor</w:t>
            </w:r>
            <w:r>
              <w:rPr>
                <w:spacing w:val="-14"/>
                <w:sz w:val="24"/>
              </w:rPr>
              <w:t xml:space="preserve"> </w:t>
            </w:r>
            <w:r>
              <w:rPr>
                <w:sz w:val="24"/>
              </w:rPr>
              <w:t>in</w:t>
            </w:r>
            <w:r>
              <w:rPr>
                <w:spacing w:val="-13"/>
                <w:sz w:val="24"/>
              </w:rPr>
              <w:t xml:space="preserve"> </w:t>
            </w:r>
            <w:r>
              <w:rPr>
                <w:sz w:val="24"/>
              </w:rPr>
              <w:t>charge</w:t>
            </w:r>
            <w:r>
              <w:rPr>
                <w:spacing w:val="-13"/>
                <w:sz w:val="24"/>
              </w:rPr>
              <w:t xml:space="preserve"> </w:t>
            </w:r>
            <w:r>
              <w:rPr>
                <w:sz w:val="24"/>
              </w:rPr>
              <w:t>of</w:t>
            </w:r>
            <w:r>
              <w:rPr>
                <w:spacing w:val="-13"/>
                <w:sz w:val="24"/>
              </w:rPr>
              <w:t xml:space="preserve"> </w:t>
            </w:r>
            <w:r>
              <w:rPr>
                <w:sz w:val="24"/>
              </w:rPr>
              <w:t xml:space="preserve">work. Note: Cables, CTB, Filter units, Block bell equipment, VF Transformers, GI Pipe, and Cement will be supplied by Railways. All other materials including Angles, PVC pipe </w:t>
            </w:r>
            <w:proofErr w:type="spellStart"/>
            <w:r>
              <w:rPr>
                <w:sz w:val="24"/>
              </w:rPr>
              <w:t>etc</w:t>
            </w:r>
            <w:proofErr w:type="spellEnd"/>
            <w:r>
              <w:rPr>
                <w:sz w:val="24"/>
              </w:rPr>
              <w:t xml:space="preserve"> will be arranged by the Contractor.</w:t>
            </w:r>
          </w:p>
        </w:tc>
        <w:tc>
          <w:tcPr>
            <w:tcW w:w="1324" w:type="dxa"/>
          </w:tcPr>
          <w:p w14:paraId="7222D8F2" w14:textId="77777777" w:rsidR="00620921" w:rsidRDefault="00620921">
            <w:pPr>
              <w:pStyle w:val="TableParagraph"/>
              <w:rPr>
                <w:rFonts w:ascii="Arial"/>
                <w:b/>
                <w:sz w:val="24"/>
              </w:rPr>
            </w:pPr>
          </w:p>
          <w:p w14:paraId="3DE9A5DD" w14:textId="77777777" w:rsidR="00620921" w:rsidRDefault="00620921">
            <w:pPr>
              <w:pStyle w:val="TableParagraph"/>
              <w:rPr>
                <w:rFonts w:ascii="Arial"/>
                <w:b/>
                <w:sz w:val="24"/>
              </w:rPr>
            </w:pPr>
          </w:p>
          <w:p w14:paraId="478CE321" w14:textId="77777777" w:rsidR="00620921" w:rsidRDefault="00620921">
            <w:pPr>
              <w:pStyle w:val="TableParagraph"/>
              <w:spacing w:before="9"/>
              <w:rPr>
                <w:rFonts w:ascii="Arial"/>
                <w:b/>
                <w:sz w:val="24"/>
              </w:rPr>
            </w:pPr>
          </w:p>
          <w:p w14:paraId="02F24CA6" w14:textId="77777777" w:rsidR="00620921" w:rsidRDefault="00EA4069">
            <w:pPr>
              <w:pStyle w:val="TableParagraph"/>
              <w:spacing w:before="1"/>
              <w:ind w:left="14"/>
              <w:jc w:val="center"/>
              <w:rPr>
                <w:sz w:val="24"/>
              </w:rPr>
            </w:pPr>
            <w:r>
              <w:rPr>
                <w:spacing w:val="-5"/>
                <w:sz w:val="24"/>
              </w:rPr>
              <w:t>LS</w:t>
            </w:r>
          </w:p>
        </w:tc>
        <w:tc>
          <w:tcPr>
            <w:tcW w:w="1233" w:type="dxa"/>
          </w:tcPr>
          <w:p w14:paraId="24731FBF" w14:textId="77777777" w:rsidR="00620921" w:rsidRDefault="00620921">
            <w:pPr>
              <w:pStyle w:val="TableParagraph"/>
              <w:rPr>
                <w:rFonts w:ascii="Arial"/>
                <w:b/>
                <w:sz w:val="24"/>
              </w:rPr>
            </w:pPr>
          </w:p>
          <w:p w14:paraId="6F95B901" w14:textId="77777777" w:rsidR="00620921" w:rsidRDefault="00620921">
            <w:pPr>
              <w:pStyle w:val="TableParagraph"/>
              <w:rPr>
                <w:rFonts w:ascii="Arial"/>
                <w:b/>
                <w:sz w:val="24"/>
              </w:rPr>
            </w:pPr>
          </w:p>
          <w:p w14:paraId="5DE74B4E" w14:textId="77777777" w:rsidR="00620921" w:rsidRDefault="00620921">
            <w:pPr>
              <w:pStyle w:val="TableParagraph"/>
              <w:spacing w:before="9"/>
              <w:rPr>
                <w:rFonts w:ascii="Arial"/>
                <w:b/>
                <w:sz w:val="24"/>
              </w:rPr>
            </w:pPr>
          </w:p>
          <w:p w14:paraId="0D40D791" w14:textId="77777777" w:rsidR="00620921" w:rsidRDefault="00EA4069">
            <w:pPr>
              <w:pStyle w:val="TableParagraph"/>
              <w:spacing w:before="1"/>
              <w:ind w:left="18" w:right="4"/>
              <w:jc w:val="center"/>
              <w:rPr>
                <w:sz w:val="24"/>
              </w:rPr>
            </w:pPr>
            <w:r>
              <w:rPr>
                <w:spacing w:val="-4"/>
                <w:sz w:val="24"/>
              </w:rPr>
              <w:t>2670</w:t>
            </w:r>
          </w:p>
        </w:tc>
      </w:tr>
      <w:tr w:rsidR="00620921" w14:paraId="2FA3F479" w14:textId="77777777">
        <w:trPr>
          <w:trHeight w:val="2760"/>
        </w:trPr>
        <w:tc>
          <w:tcPr>
            <w:tcW w:w="842" w:type="dxa"/>
          </w:tcPr>
          <w:p w14:paraId="409B2537" w14:textId="77777777" w:rsidR="00620921" w:rsidRDefault="00EA4069">
            <w:pPr>
              <w:pStyle w:val="TableParagraph"/>
              <w:ind w:left="9" w:right="1"/>
              <w:jc w:val="center"/>
              <w:rPr>
                <w:sz w:val="24"/>
              </w:rPr>
            </w:pPr>
            <w:r>
              <w:rPr>
                <w:spacing w:val="-4"/>
                <w:sz w:val="24"/>
              </w:rPr>
              <w:t>4609</w:t>
            </w:r>
          </w:p>
        </w:tc>
        <w:tc>
          <w:tcPr>
            <w:tcW w:w="6378" w:type="dxa"/>
          </w:tcPr>
          <w:p w14:paraId="1AEF786A" w14:textId="77777777" w:rsidR="00620921" w:rsidRDefault="00EA4069">
            <w:pPr>
              <w:pStyle w:val="TableParagraph"/>
              <w:ind w:left="105" w:right="97"/>
              <w:jc w:val="both"/>
              <w:rPr>
                <w:sz w:val="24"/>
              </w:rPr>
            </w:pPr>
            <w:r>
              <w:rPr>
                <w:sz w:val="24"/>
              </w:rPr>
              <w:t xml:space="preserve">Installation and commissioning of 4 Wire way station control equipment as detailed below: a) The way station equipment &amp; Power supply unit are to be mounted on a rack as per </w:t>
            </w:r>
            <w:proofErr w:type="spellStart"/>
            <w:r>
              <w:rPr>
                <w:sz w:val="24"/>
              </w:rPr>
              <w:t>Drg</w:t>
            </w:r>
            <w:proofErr w:type="spellEnd"/>
            <w:r>
              <w:rPr>
                <w:sz w:val="24"/>
              </w:rPr>
              <w:t xml:space="preserve">. No. CORE/S&amp;T/ALD /SK/436/95. b) The internal wiring should be wired between VF Repeater/ VF Transformer bay and MS Angle rack then to be extended to </w:t>
            </w:r>
            <w:proofErr w:type="spellStart"/>
            <w:proofErr w:type="gramStart"/>
            <w:r>
              <w:rPr>
                <w:sz w:val="24"/>
              </w:rPr>
              <w:t>Dy.SS</w:t>
            </w:r>
            <w:proofErr w:type="spellEnd"/>
            <w:proofErr w:type="gramEnd"/>
            <w:r>
              <w:rPr>
                <w:sz w:val="24"/>
              </w:rPr>
              <w:t>/ASM Table as per drawing shown in the sketch (All</w:t>
            </w:r>
            <w:r>
              <w:rPr>
                <w:spacing w:val="68"/>
                <w:w w:val="150"/>
                <w:sz w:val="24"/>
              </w:rPr>
              <w:t xml:space="preserve"> </w:t>
            </w:r>
            <w:r>
              <w:rPr>
                <w:sz w:val="24"/>
              </w:rPr>
              <w:t>the</w:t>
            </w:r>
            <w:r>
              <w:rPr>
                <w:spacing w:val="71"/>
                <w:w w:val="150"/>
                <w:sz w:val="24"/>
              </w:rPr>
              <w:t xml:space="preserve"> </w:t>
            </w:r>
            <w:r>
              <w:rPr>
                <w:sz w:val="24"/>
              </w:rPr>
              <w:t>wiring</w:t>
            </w:r>
            <w:r>
              <w:rPr>
                <w:spacing w:val="70"/>
                <w:w w:val="150"/>
                <w:sz w:val="24"/>
              </w:rPr>
              <w:t xml:space="preserve"> </w:t>
            </w:r>
            <w:r>
              <w:rPr>
                <w:sz w:val="24"/>
              </w:rPr>
              <w:t>materials</w:t>
            </w:r>
            <w:r>
              <w:rPr>
                <w:spacing w:val="70"/>
                <w:w w:val="150"/>
                <w:sz w:val="24"/>
              </w:rPr>
              <w:t xml:space="preserve"> </w:t>
            </w:r>
            <w:r>
              <w:rPr>
                <w:sz w:val="24"/>
              </w:rPr>
              <w:t>are</w:t>
            </w:r>
            <w:r>
              <w:rPr>
                <w:spacing w:val="69"/>
                <w:w w:val="150"/>
                <w:sz w:val="24"/>
              </w:rPr>
              <w:t xml:space="preserve"> </w:t>
            </w:r>
            <w:r>
              <w:rPr>
                <w:sz w:val="24"/>
              </w:rPr>
              <w:t>to</w:t>
            </w:r>
            <w:r>
              <w:rPr>
                <w:spacing w:val="71"/>
                <w:w w:val="150"/>
                <w:sz w:val="24"/>
              </w:rPr>
              <w:t xml:space="preserve"> </w:t>
            </w:r>
            <w:r>
              <w:rPr>
                <w:sz w:val="24"/>
              </w:rPr>
              <w:t>be</w:t>
            </w:r>
            <w:r>
              <w:rPr>
                <w:spacing w:val="70"/>
                <w:w w:val="150"/>
                <w:sz w:val="24"/>
              </w:rPr>
              <w:t xml:space="preserve"> </w:t>
            </w:r>
            <w:r>
              <w:rPr>
                <w:sz w:val="24"/>
              </w:rPr>
              <w:t>provided</w:t>
            </w:r>
            <w:r>
              <w:rPr>
                <w:spacing w:val="71"/>
                <w:w w:val="150"/>
                <w:sz w:val="24"/>
              </w:rPr>
              <w:t xml:space="preserve"> </w:t>
            </w:r>
            <w:r>
              <w:rPr>
                <w:sz w:val="24"/>
              </w:rPr>
              <w:t>by</w:t>
            </w:r>
            <w:r>
              <w:rPr>
                <w:spacing w:val="69"/>
                <w:w w:val="150"/>
                <w:sz w:val="24"/>
              </w:rPr>
              <w:t xml:space="preserve"> </w:t>
            </w:r>
            <w:r>
              <w:rPr>
                <w:spacing w:val="-5"/>
                <w:sz w:val="24"/>
              </w:rPr>
              <w:t>the</w:t>
            </w:r>
          </w:p>
          <w:p w14:paraId="6FEB2E48" w14:textId="77777777" w:rsidR="00620921" w:rsidRDefault="00EA4069">
            <w:pPr>
              <w:pStyle w:val="TableParagraph"/>
              <w:spacing w:line="270" w:lineRule="atLeast"/>
              <w:ind w:left="105" w:right="102"/>
              <w:jc w:val="both"/>
              <w:rPr>
                <w:sz w:val="24"/>
              </w:rPr>
            </w:pPr>
            <w:r>
              <w:rPr>
                <w:sz w:val="24"/>
              </w:rPr>
              <w:t xml:space="preserve">contractor) except way station equipment &amp; power supply </w:t>
            </w:r>
            <w:r>
              <w:rPr>
                <w:spacing w:val="-4"/>
                <w:sz w:val="24"/>
              </w:rPr>
              <w:t>unit</w:t>
            </w:r>
          </w:p>
        </w:tc>
        <w:tc>
          <w:tcPr>
            <w:tcW w:w="1324" w:type="dxa"/>
          </w:tcPr>
          <w:p w14:paraId="2C5B6DB4" w14:textId="77777777" w:rsidR="00620921" w:rsidRDefault="00620921">
            <w:pPr>
              <w:pStyle w:val="TableParagraph"/>
              <w:rPr>
                <w:rFonts w:ascii="Arial"/>
                <w:b/>
                <w:sz w:val="24"/>
              </w:rPr>
            </w:pPr>
          </w:p>
          <w:p w14:paraId="4A8C5B72" w14:textId="77777777" w:rsidR="00620921" w:rsidRDefault="00620921">
            <w:pPr>
              <w:pStyle w:val="TableParagraph"/>
              <w:rPr>
                <w:rFonts w:ascii="Arial"/>
                <w:b/>
                <w:sz w:val="24"/>
              </w:rPr>
            </w:pPr>
          </w:p>
          <w:p w14:paraId="059D0214" w14:textId="77777777" w:rsidR="00620921" w:rsidRDefault="00620921">
            <w:pPr>
              <w:pStyle w:val="TableParagraph"/>
              <w:spacing w:before="8"/>
              <w:rPr>
                <w:rFonts w:ascii="Arial"/>
                <w:b/>
                <w:sz w:val="24"/>
              </w:rPr>
            </w:pPr>
          </w:p>
          <w:p w14:paraId="73656EB0" w14:textId="77777777" w:rsidR="00620921" w:rsidRDefault="00EA4069">
            <w:pPr>
              <w:pStyle w:val="TableParagraph"/>
              <w:ind w:left="14" w:right="4"/>
              <w:jc w:val="center"/>
              <w:rPr>
                <w:sz w:val="24"/>
              </w:rPr>
            </w:pPr>
            <w:r>
              <w:rPr>
                <w:spacing w:val="-5"/>
                <w:sz w:val="24"/>
              </w:rPr>
              <w:t>No</w:t>
            </w:r>
          </w:p>
        </w:tc>
        <w:tc>
          <w:tcPr>
            <w:tcW w:w="1233" w:type="dxa"/>
          </w:tcPr>
          <w:p w14:paraId="15544356" w14:textId="77777777" w:rsidR="00620921" w:rsidRDefault="00620921">
            <w:pPr>
              <w:pStyle w:val="TableParagraph"/>
              <w:rPr>
                <w:rFonts w:ascii="Arial"/>
                <w:b/>
                <w:sz w:val="24"/>
              </w:rPr>
            </w:pPr>
          </w:p>
          <w:p w14:paraId="5CA7F536" w14:textId="77777777" w:rsidR="00620921" w:rsidRDefault="00620921">
            <w:pPr>
              <w:pStyle w:val="TableParagraph"/>
              <w:rPr>
                <w:rFonts w:ascii="Arial"/>
                <w:b/>
                <w:sz w:val="24"/>
              </w:rPr>
            </w:pPr>
          </w:p>
          <w:p w14:paraId="3276F096" w14:textId="77777777" w:rsidR="00620921" w:rsidRDefault="00620921">
            <w:pPr>
              <w:pStyle w:val="TableParagraph"/>
              <w:spacing w:before="8"/>
              <w:rPr>
                <w:rFonts w:ascii="Arial"/>
                <w:b/>
                <w:sz w:val="24"/>
              </w:rPr>
            </w:pPr>
          </w:p>
          <w:p w14:paraId="17F86769" w14:textId="77777777" w:rsidR="00620921" w:rsidRDefault="00EA4069">
            <w:pPr>
              <w:pStyle w:val="TableParagraph"/>
              <w:ind w:left="18" w:right="4"/>
              <w:jc w:val="center"/>
              <w:rPr>
                <w:sz w:val="24"/>
              </w:rPr>
            </w:pPr>
            <w:r>
              <w:rPr>
                <w:spacing w:val="-4"/>
                <w:sz w:val="24"/>
              </w:rPr>
              <w:t>3922</w:t>
            </w:r>
          </w:p>
        </w:tc>
      </w:tr>
    </w:tbl>
    <w:p w14:paraId="3FE68AD1" w14:textId="77777777" w:rsidR="00620921" w:rsidRDefault="00620921">
      <w:pPr>
        <w:jc w:val="center"/>
        <w:rPr>
          <w:sz w:val="24"/>
        </w:rPr>
        <w:sectPr w:rsidR="00620921">
          <w:pgSz w:w="11910" w:h="16840"/>
          <w:pgMar w:top="1180" w:right="560" w:bottom="1320" w:left="900" w:header="552" w:footer="1130" w:gutter="0"/>
          <w:cols w:space="720"/>
        </w:sectPr>
      </w:pPr>
    </w:p>
    <w:p w14:paraId="0A684AFF"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54865C88" w14:textId="77777777">
        <w:trPr>
          <w:trHeight w:val="552"/>
        </w:trPr>
        <w:tc>
          <w:tcPr>
            <w:tcW w:w="842" w:type="dxa"/>
            <w:shd w:val="clear" w:color="auto" w:fill="BEBEBE"/>
          </w:tcPr>
          <w:p w14:paraId="5E11CEA9" w14:textId="77777777" w:rsidR="00620921" w:rsidRDefault="00EA4069">
            <w:pPr>
              <w:pStyle w:val="TableParagraph"/>
              <w:ind w:left="131"/>
              <w:rPr>
                <w:rFonts w:ascii="Arial"/>
                <w:b/>
                <w:sz w:val="24"/>
              </w:rPr>
            </w:pPr>
            <w:r>
              <w:rPr>
                <w:rFonts w:ascii="Arial"/>
                <w:b/>
                <w:spacing w:val="-4"/>
                <w:sz w:val="24"/>
              </w:rPr>
              <w:t>ITEM</w:t>
            </w:r>
          </w:p>
          <w:p w14:paraId="6C3201CF"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557C48ED"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1C068723"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BEBEBE"/>
          </w:tcPr>
          <w:p w14:paraId="417B17CA" w14:textId="77777777" w:rsidR="00620921" w:rsidRDefault="00EA4069">
            <w:pPr>
              <w:pStyle w:val="TableParagraph"/>
              <w:ind w:left="18" w:right="5"/>
              <w:jc w:val="center"/>
              <w:rPr>
                <w:rFonts w:ascii="Arial"/>
                <w:b/>
                <w:sz w:val="24"/>
              </w:rPr>
            </w:pPr>
            <w:r>
              <w:rPr>
                <w:rFonts w:ascii="Arial"/>
                <w:b/>
                <w:spacing w:val="-4"/>
                <w:sz w:val="24"/>
              </w:rPr>
              <w:t>Rate</w:t>
            </w:r>
          </w:p>
          <w:p w14:paraId="2A4C8490"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16289A60" w14:textId="77777777">
        <w:trPr>
          <w:trHeight w:val="1931"/>
        </w:trPr>
        <w:tc>
          <w:tcPr>
            <w:tcW w:w="842" w:type="dxa"/>
          </w:tcPr>
          <w:p w14:paraId="4198AD8A" w14:textId="77777777" w:rsidR="00620921" w:rsidRDefault="00EA4069">
            <w:pPr>
              <w:pStyle w:val="TableParagraph"/>
              <w:ind w:left="9" w:right="1"/>
              <w:jc w:val="center"/>
              <w:rPr>
                <w:sz w:val="24"/>
              </w:rPr>
            </w:pPr>
            <w:r>
              <w:rPr>
                <w:spacing w:val="-4"/>
                <w:sz w:val="24"/>
              </w:rPr>
              <w:t>4610</w:t>
            </w:r>
          </w:p>
        </w:tc>
        <w:tc>
          <w:tcPr>
            <w:tcW w:w="6378" w:type="dxa"/>
          </w:tcPr>
          <w:p w14:paraId="194662B3" w14:textId="77777777" w:rsidR="00620921" w:rsidRDefault="00EA4069">
            <w:pPr>
              <w:pStyle w:val="TableParagraph"/>
              <w:spacing w:line="270" w:lineRule="atLeast"/>
              <w:ind w:left="105" w:right="94"/>
              <w:jc w:val="both"/>
              <w:rPr>
                <w:sz w:val="24"/>
              </w:rPr>
            </w:pPr>
            <w:r>
              <w:rPr>
                <w:sz w:val="24"/>
              </w:rPr>
              <w:t>Testing and commissioning of the system: This work involves the Testing of Underground six quad cables in each repeater section after laying and jointing. These readings</w:t>
            </w:r>
            <w:r>
              <w:rPr>
                <w:spacing w:val="-14"/>
                <w:sz w:val="24"/>
              </w:rPr>
              <w:t xml:space="preserve"> </w:t>
            </w:r>
            <w:r>
              <w:rPr>
                <w:sz w:val="24"/>
              </w:rPr>
              <w:t>to</w:t>
            </w:r>
            <w:r>
              <w:rPr>
                <w:spacing w:val="-14"/>
                <w:sz w:val="24"/>
              </w:rPr>
              <w:t xml:space="preserve"> </w:t>
            </w:r>
            <w:r>
              <w:rPr>
                <w:sz w:val="24"/>
              </w:rPr>
              <w:t>be</w:t>
            </w:r>
            <w:r>
              <w:rPr>
                <w:spacing w:val="-14"/>
                <w:sz w:val="24"/>
              </w:rPr>
              <w:t xml:space="preserve"> </w:t>
            </w:r>
            <w:r>
              <w:rPr>
                <w:sz w:val="24"/>
              </w:rPr>
              <w:t>recorded</w:t>
            </w:r>
            <w:r>
              <w:rPr>
                <w:spacing w:val="-14"/>
                <w:sz w:val="24"/>
              </w:rPr>
              <w:t xml:space="preserve"> </w:t>
            </w:r>
            <w:r>
              <w:rPr>
                <w:sz w:val="24"/>
              </w:rPr>
              <w:t>and</w:t>
            </w:r>
            <w:r>
              <w:rPr>
                <w:spacing w:val="-14"/>
                <w:sz w:val="24"/>
              </w:rPr>
              <w:t xml:space="preserve"> </w:t>
            </w:r>
            <w:r>
              <w:rPr>
                <w:sz w:val="24"/>
              </w:rPr>
              <w:t>supplied</w:t>
            </w:r>
            <w:r>
              <w:rPr>
                <w:spacing w:val="-14"/>
                <w:sz w:val="24"/>
              </w:rPr>
              <w:t xml:space="preserve"> </w:t>
            </w:r>
            <w:r>
              <w:rPr>
                <w:sz w:val="24"/>
              </w:rPr>
              <w:t>to</w:t>
            </w:r>
            <w:r>
              <w:rPr>
                <w:spacing w:val="-9"/>
                <w:sz w:val="24"/>
              </w:rPr>
              <w:t xml:space="preserve"> </w:t>
            </w:r>
            <w:r>
              <w:rPr>
                <w:sz w:val="24"/>
              </w:rPr>
              <w:t>Railway</w:t>
            </w:r>
            <w:r>
              <w:rPr>
                <w:spacing w:val="-14"/>
                <w:sz w:val="24"/>
              </w:rPr>
              <w:t xml:space="preserve"> </w:t>
            </w:r>
            <w:r>
              <w:rPr>
                <w:sz w:val="24"/>
              </w:rPr>
              <w:t>Engineer. This involves all the tests to be carried out such as measurement</w:t>
            </w:r>
            <w:r>
              <w:rPr>
                <w:spacing w:val="-13"/>
                <w:sz w:val="24"/>
              </w:rPr>
              <w:t xml:space="preserve"> </w:t>
            </w:r>
            <w:r>
              <w:rPr>
                <w:sz w:val="24"/>
              </w:rPr>
              <w:t>of</w:t>
            </w:r>
            <w:r>
              <w:rPr>
                <w:spacing w:val="-13"/>
                <w:sz w:val="24"/>
              </w:rPr>
              <w:t xml:space="preserve"> </w:t>
            </w:r>
            <w:r>
              <w:rPr>
                <w:sz w:val="24"/>
              </w:rPr>
              <w:t>loop</w:t>
            </w:r>
            <w:r>
              <w:rPr>
                <w:spacing w:val="-12"/>
                <w:sz w:val="24"/>
              </w:rPr>
              <w:t xml:space="preserve"> </w:t>
            </w:r>
            <w:r>
              <w:rPr>
                <w:sz w:val="24"/>
              </w:rPr>
              <w:t>resistance,</w:t>
            </w:r>
            <w:r>
              <w:rPr>
                <w:spacing w:val="-13"/>
                <w:sz w:val="24"/>
              </w:rPr>
              <w:t xml:space="preserve"> </w:t>
            </w:r>
            <w:r>
              <w:rPr>
                <w:sz w:val="24"/>
              </w:rPr>
              <w:t>insulation</w:t>
            </w:r>
            <w:r>
              <w:rPr>
                <w:spacing w:val="-15"/>
                <w:sz w:val="24"/>
              </w:rPr>
              <w:t xml:space="preserve"> </w:t>
            </w:r>
            <w:r>
              <w:rPr>
                <w:sz w:val="24"/>
              </w:rPr>
              <w:t>test,</w:t>
            </w:r>
            <w:r>
              <w:rPr>
                <w:spacing w:val="-12"/>
                <w:sz w:val="24"/>
              </w:rPr>
              <w:t xml:space="preserve"> </w:t>
            </w:r>
            <w:r>
              <w:rPr>
                <w:sz w:val="24"/>
              </w:rPr>
              <w:t xml:space="preserve">frequency attenuation, cross talk and noise level </w:t>
            </w:r>
            <w:proofErr w:type="spellStart"/>
            <w:r>
              <w:rPr>
                <w:sz w:val="24"/>
              </w:rPr>
              <w:t>etc</w:t>
            </w:r>
            <w:proofErr w:type="spellEnd"/>
            <w:r>
              <w:rPr>
                <w:sz w:val="24"/>
              </w:rPr>
              <w:t>,</w:t>
            </w:r>
          </w:p>
        </w:tc>
        <w:tc>
          <w:tcPr>
            <w:tcW w:w="1324" w:type="dxa"/>
          </w:tcPr>
          <w:p w14:paraId="3C451F28" w14:textId="77777777" w:rsidR="00620921" w:rsidRDefault="00620921">
            <w:pPr>
              <w:pStyle w:val="TableParagraph"/>
              <w:rPr>
                <w:rFonts w:ascii="Arial"/>
                <w:b/>
                <w:sz w:val="24"/>
              </w:rPr>
            </w:pPr>
          </w:p>
          <w:p w14:paraId="42C908DD" w14:textId="77777777" w:rsidR="00620921" w:rsidRDefault="00EA4069">
            <w:pPr>
              <w:pStyle w:val="TableParagraph"/>
              <w:ind w:left="14" w:right="4"/>
              <w:jc w:val="center"/>
              <w:rPr>
                <w:sz w:val="24"/>
              </w:rPr>
            </w:pPr>
            <w:r>
              <w:rPr>
                <w:spacing w:val="-5"/>
                <w:sz w:val="24"/>
              </w:rPr>
              <w:t>No</w:t>
            </w:r>
          </w:p>
        </w:tc>
        <w:tc>
          <w:tcPr>
            <w:tcW w:w="1233" w:type="dxa"/>
          </w:tcPr>
          <w:p w14:paraId="3565DD21" w14:textId="77777777" w:rsidR="00620921" w:rsidRDefault="00620921">
            <w:pPr>
              <w:pStyle w:val="TableParagraph"/>
              <w:rPr>
                <w:rFonts w:ascii="Arial"/>
                <w:b/>
                <w:sz w:val="24"/>
              </w:rPr>
            </w:pPr>
          </w:p>
          <w:p w14:paraId="1FE10279" w14:textId="77777777" w:rsidR="00620921" w:rsidRDefault="00EA4069">
            <w:pPr>
              <w:pStyle w:val="TableParagraph"/>
              <w:ind w:left="18" w:right="4"/>
              <w:jc w:val="center"/>
              <w:rPr>
                <w:sz w:val="24"/>
              </w:rPr>
            </w:pPr>
            <w:r>
              <w:rPr>
                <w:spacing w:val="-4"/>
                <w:sz w:val="24"/>
              </w:rPr>
              <w:t>3292</w:t>
            </w:r>
          </w:p>
        </w:tc>
      </w:tr>
      <w:tr w:rsidR="00620921" w14:paraId="21026B1C" w14:textId="77777777">
        <w:trPr>
          <w:trHeight w:val="275"/>
        </w:trPr>
        <w:tc>
          <w:tcPr>
            <w:tcW w:w="842" w:type="dxa"/>
          </w:tcPr>
          <w:p w14:paraId="2EB7141E" w14:textId="77777777" w:rsidR="00620921" w:rsidRDefault="00EA4069">
            <w:pPr>
              <w:pStyle w:val="TableParagraph"/>
              <w:spacing w:line="255" w:lineRule="exact"/>
              <w:ind w:left="9" w:right="1"/>
              <w:jc w:val="center"/>
              <w:rPr>
                <w:sz w:val="24"/>
              </w:rPr>
            </w:pPr>
            <w:r>
              <w:rPr>
                <w:spacing w:val="-4"/>
                <w:sz w:val="24"/>
              </w:rPr>
              <w:t>4611</w:t>
            </w:r>
          </w:p>
        </w:tc>
        <w:tc>
          <w:tcPr>
            <w:tcW w:w="6378" w:type="dxa"/>
          </w:tcPr>
          <w:p w14:paraId="408B8210" w14:textId="77777777" w:rsidR="00620921" w:rsidRDefault="00EA4069">
            <w:pPr>
              <w:pStyle w:val="TableParagraph"/>
              <w:spacing w:line="255" w:lineRule="exact"/>
              <w:ind w:left="105"/>
              <w:rPr>
                <w:sz w:val="24"/>
              </w:rPr>
            </w:pPr>
            <w:r>
              <w:rPr>
                <w:sz w:val="24"/>
              </w:rPr>
              <w:t>Provision</w:t>
            </w:r>
            <w:r>
              <w:rPr>
                <w:spacing w:val="-5"/>
                <w:sz w:val="24"/>
              </w:rPr>
              <w:t xml:space="preserve"> </w:t>
            </w:r>
            <w:r>
              <w:rPr>
                <w:sz w:val="24"/>
              </w:rPr>
              <w:t>of</w:t>
            </w:r>
            <w:r>
              <w:rPr>
                <w:spacing w:val="-6"/>
                <w:sz w:val="24"/>
              </w:rPr>
              <w:t xml:space="preserve"> </w:t>
            </w:r>
            <w:r>
              <w:rPr>
                <w:sz w:val="24"/>
              </w:rPr>
              <w:t>Emergency</w:t>
            </w:r>
            <w:r>
              <w:rPr>
                <w:spacing w:val="-4"/>
                <w:sz w:val="24"/>
              </w:rPr>
              <w:t xml:space="preserve"> </w:t>
            </w:r>
            <w:r>
              <w:rPr>
                <w:spacing w:val="-2"/>
                <w:sz w:val="24"/>
              </w:rPr>
              <w:t>Socket</w:t>
            </w:r>
          </w:p>
        </w:tc>
        <w:tc>
          <w:tcPr>
            <w:tcW w:w="1324" w:type="dxa"/>
          </w:tcPr>
          <w:p w14:paraId="43097E5F" w14:textId="77777777" w:rsidR="00620921" w:rsidRDefault="00620921">
            <w:pPr>
              <w:pStyle w:val="TableParagraph"/>
              <w:rPr>
                <w:rFonts w:ascii="Times New Roman"/>
                <w:sz w:val="20"/>
              </w:rPr>
            </w:pPr>
          </w:p>
        </w:tc>
        <w:tc>
          <w:tcPr>
            <w:tcW w:w="1233" w:type="dxa"/>
          </w:tcPr>
          <w:p w14:paraId="5E41E531" w14:textId="77777777" w:rsidR="00620921" w:rsidRDefault="00620921">
            <w:pPr>
              <w:pStyle w:val="TableParagraph"/>
              <w:rPr>
                <w:rFonts w:ascii="Times New Roman"/>
                <w:sz w:val="20"/>
              </w:rPr>
            </w:pPr>
          </w:p>
        </w:tc>
      </w:tr>
      <w:tr w:rsidR="00620921" w14:paraId="1411F3DB" w14:textId="77777777">
        <w:trPr>
          <w:trHeight w:val="1380"/>
        </w:trPr>
        <w:tc>
          <w:tcPr>
            <w:tcW w:w="842" w:type="dxa"/>
          </w:tcPr>
          <w:p w14:paraId="74D3D0A2" w14:textId="77777777" w:rsidR="00620921" w:rsidRDefault="00EA4069">
            <w:pPr>
              <w:pStyle w:val="TableParagraph"/>
              <w:ind w:left="9" w:right="1"/>
              <w:jc w:val="center"/>
              <w:rPr>
                <w:sz w:val="24"/>
              </w:rPr>
            </w:pPr>
            <w:r>
              <w:rPr>
                <w:spacing w:val="-5"/>
                <w:sz w:val="24"/>
              </w:rPr>
              <w:t>(a)</w:t>
            </w:r>
          </w:p>
        </w:tc>
        <w:tc>
          <w:tcPr>
            <w:tcW w:w="6378" w:type="dxa"/>
          </w:tcPr>
          <w:p w14:paraId="7CF7D148" w14:textId="77777777" w:rsidR="00620921" w:rsidRDefault="00EA4069">
            <w:pPr>
              <w:pStyle w:val="TableParagraph"/>
              <w:spacing w:line="270" w:lineRule="atLeast"/>
              <w:ind w:left="105" w:right="99"/>
              <w:jc w:val="both"/>
              <w:rPr>
                <w:sz w:val="24"/>
              </w:rPr>
            </w:pPr>
            <w:r>
              <w:rPr>
                <w:sz w:val="24"/>
              </w:rPr>
              <w:t>Fabrication, installation and fixing of emergency socket post, box and emergency socket as per the drawing No. OHE/1.6A/94. These emergency socket posts to be fixed along</w:t>
            </w:r>
            <w:r>
              <w:rPr>
                <w:spacing w:val="-7"/>
                <w:sz w:val="24"/>
              </w:rPr>
              <w:t xml:space="preserve"> </w:t>
            </w:r>
            <w:r>
              <w:rPr>
                <w:sz w:val="24"/>
              </w:rPr>
              <w:t>with</w:t>
            </w:r>
            <w:r>
              <w:rPr>
                <w:spacing w:val="-4"/>
                <w:sz w:val="24"/>
              </w:rPr>
              <w:t xml:space="preserve"> </w:t>
            </w:r>
            <w:r>
              <w:rPr>
                <w:sz w:val="24"/>
              </w:rPr>
              <w:t>the</w:t>
            </w:r>
            <w:r>
              <w:rPr>
                <w:spacing w:val="-5"/>
                <w:sz w:val="24"/>
              </w:rPr>
              <w:t xml:space="preserve"> </w:t>
            </w:r>
            <w:r>
              <w:rPr>
                <w:sz w:val="24"/>
              </w:rPr>
              <w:t>cable</w:t>
            </w:r>
            <w:r>
              <w:rPr>
                <w:spacing w:val="-5"/>
                <w:sz w:val="24"/>
              </w:rPr>
              <w:t xml:space="preserve"> </w:t>
            </w:r>
            <w:r>
              <w:rPr>
                <w:sz w:val="24"/>
              </w:rPr>
              <w:t>route</w:t>
            </w:r>
            <w:r>
              <w:rPr>
                <w:spacing w:val="-7"/>
                <w:sz w:val="24"/>
              </w:rPr>
              <w:t xml:space="preserve"> </w:t>
            </w:r>
            <w:r>
              <w:rPr>
                <w:sz w:val="24"/>
              </w:rPr>
              <w:t>at</w:t>
            </w:r>
            <w:r>
              <w:rPr>
                <w:spacing w:val="-5"/>
                <w:sz w:val="24"/>
              </w:rPr>
              <w:t xml:space="preserve"> </w:t>
            </w:r>
            <w:r>
              <w:rPr>
                <w:sz w:val="24"/>
              </w:rPr>
              <w:t>an</w:t>
            </w:r>
            <w:r>
              <w:rPr>
                <w:spacing w:val="-5"/>
                <w:sz w:val="24"/>
              </w:rPr>
              <w:t xml:space="preserve"> </w:t>
            </w:r>
            <w:r>
              <w:rPr>
                <w:sz w:val="24"/>
              </w:rPr>
              <w:t>interval</w:t>
            </w:r>
            <w:r>
              <w:rPr>
                <w:spacing w:val="-6"/>
                <w:sz w:val="24"/>
              </w:rPr>
              <w:t xml:space="preserve"> </w:t>
            </w:r>
            <w:r>
              <w:rPr>
                <w:sz w:val="24"/>
              </w:rPr>
              <w:t>of</w:t>
            </w:r>
            <w:r>
              <w:rPr>
                <w:spacing w:val="-7"/>
                <w:sz w:val="24"/>
              </w:rPr>
              <w:t xml:space="preserve"> </w:t>
            </w:r>
            <w:r>
              <w:rPr>
                <w:sz w:val="24"/>
              </w:rPr>
              <w:t>not</w:t>
            </w:r>
            <w:r>
              <w:rPr>
                <w:spacing w:val="-7"/>
                <w:sz w:val="24"/>
              </w:rPr>
              <w:t xml:space="preserve"> </w:t>
            </w:r>
            <w:r>
              <w:rPr>
                <w:sz w:val="24"/>
              </w:rPr>
              <w:t>more</w:t>
            </w:r>
            <w:r>
              <w:rPr>
                <w:spacing w:val="-8"/>
                <w:sz w:val="24"/>
              </w:rPr>
              <w:t xml:space="preserve"> </w:t>
            </w:r>
            <w:r>
              <w:rPr>
                <w:sz w:val="24"/>
              </w:rPr>
              <w:t>than</w:t>
            </w:r>
            <w:r>
              <w:rPr>
                <w:spacing w:val="-7"/>
                <w:sz w:val="24"/>
              </w:rPr>
              <w:t xml:space="preserve"> </w:t>
            </w:r>
            <w:r>
              <w:rPr>
                <w:sz w:val="24"/>
              </w:rPr>
              <w:t>1 Km. Rail post will be provided by Railway</w:t>
            </w:r>
          </w:p>
        </w:tc>
        <w:tc>
          <w:tcPr>
            <w:tcW w:w="1324" w:type="dxa"/>
          </w:tcPr>
          <w:p w14:paraId="4A24AFDE" w14:textId="77777777" w:rsidR="00620921" w:rsidRDefault="00620921">
            <w:pPr>
              <w:pStyle w:val="TableParagraph"/>
              <w:spacing w:before="2"/>
              <w:rPr>
                <w:rFonts w:ascii="Arial"/>
                <w:b/>
                <w:sz w:val="24"/>
              </w:rPr>
            </w:pPr>
          </w:p>
          <w:p w14:paraId="7C7BA319" w14:textId="77777777" w:rsidR="00620921" w:rsidRDefault="00EA4069">
            <w:pPr>
              <w:pStyle w:val="TableParagraph"/>
              <w:ind w:left="14" w:right="4"/>
              <w:jc w:val="center"/>
              <w:rPr>
                <w:sz w:val="24"/>
              </w:rPr>
            </w:pPr>
            <w:r>
              <w:rPr>
                <w:spacing w:val="-5"/>
                <w:sz w:val="24"/>
              </w:rPr>
              <w:t>No</w:t>
            </w:r>
          </w:p>
        </w:tc>
        <w:tc>
          <w:tcPr>
            <w:tcW w:w="1233" w:type="dxa"/>
          </w:tcPr>
          <w:p w14:paraId="2E2CF2EA" w14:textId="77777777" w:rsidR="00620921" w:rsidRDefault="00620921">
            <w:pPr>
              <w:pStyle w:val="TableParagraph"/>
              <w:spacing w:before="2"/>
              <w:rPr>
                <w:rFonts w:ascii="Arial"/>
                <w:b/>
                <w:sz w:val="24"/>
              </w:rPr>
            </w:pPr>
          </w:p>
          <w:p w14:paraId="0D6FC62A" w14:textId="77777777" w:rsidR="00620921" w:rsidRDefault="00EA4069">
            <w:pPr>
              <w:pStyle w:val="TableParagraph"/>
              <w:ind w:left="18" w:right="4"/>
              <w:jc w:val="center"/>
              <w:rPr>
                <w:sz w:val="24"/>
              </w:rPr>
            </w:pPr>
            <w:r>
              <w:rPr>
                <w:spacing w:val="-4"/>
                <w:sz w:val="24"/>
              </w:rPr>
              <w:t>2046</w:t>
            </w:r>
          </w:p>
        </w:tc>
      </w:tr>
      <w:tr w:rsidR="00620921" w14:paraId="1D89032A" w14:textId="77777777">
        <w:trPr>
          <w:trHeight w:val="275"/>
        </w:trPr>
        <w:tc>
          <w:tcPr>
            <w:tcW w:w="842" w:type="dxa"/>
          </w:tcPr>
          <w:p w14:paraId="0FC4CDB0" w14:textId="77777777" w:rsidR="00620921" w:rsidRDefault="00EA4069">
            <w:pPr>
              <w:pStyle w:val="TableParagraph"/>
              <w:spacing w:line="255" w:lineRule="exact"/>
              <w:ind w:left="9" w:right="1"/>
              <w:jc w:val="center"/>
              <w:rPr>
                <w:sz w:val="24"/>
              </w:rPr>
            </w:pPr>
            <w:r>
              <w:rPr>
                <w:spacing w:val="-5"/>
                <w:sz w:val="24"/>
              </w:rPr>
              <w:t>(b)</w:t>
            </w:r>
          </w:p>
        </w:tc>
        <w:tc>
          <w:tcPr>
            <w:tcW w:w="6378" w:type="dxa"/>
          </w:tcPr>
          <w:p w14:paraId="0C13841A" w14:textId="77777777" w:rsidR="00620921" w:rsidRDefault="00EA4069">
            <w:pPr>
              <w:pStyle w:val="TableParagraph"/>
              <w:spacing w:line="255" w:lineRule="exact"/>
              <w:ind w:left="105"/>
              <w:rPr>
                <w:sz w:val="24"/>
              </w:rPr>
            </w:pPr>
            <w:r>
              <w:rPr>
                <w:sz w:val="24"/>
              </w:rPr>
              <w:t>Strengthening</w:t>
            </w:r>
            <w:r>
              <w:rPr>
                <w:spacing w:val="-5"/>
                <w:sz w:val="24"/>
              </w:rPr>
              <w:t xml:space="preserve"> </w:t>
            </w:r>
            <w:r>
              <w:rPr>
                <w:sz w:val="24"/>
              </w:rPr>
              <w:t>the</w:t>
            </w:r>
            <w:r>
              <w:rPr>
                <w:spacing w:val="-5"/>
                <w:sz w:val="24"/>
              </w:rPr>
              <w:t xml:space="preserve"> </w:t>
            </w:r>
            <w:r>
              <w:rPr>
                <w:sz w:val="24"/>
              </w:rPr>
              <w:t>foundation</w:t>
            </w:r>
            <w:r>
              <w:rPr>
                <w:spacing w:val="-4"/>
                <w:sz w:val="24"/>
              </w:rPr>
              <w:t xml:space="preserve"> </w:t>
            </w:r>
            <w:r>
              <w:rPr>
                <w:sz w:val="24"/>
              </w:rPr>
              <w:t>of</w:t>
            </w:r>
            <w:r>
              <w:rPr>
                <w:spacing w:val="-5"/>
                <w:sz w:val="24"/>
              </w:rPr>
              <w:t xml:space="preserve"> </w:t>
            </w:r>
            <w:r>
              <w:rPr>
                <w:sz w:val="24"/>
              </w:rPr>
              <w:t>EC</w:t>
            </w:r>
            <w:r>
              <w:rPr>
                <w:spacing w:val="-3"/>
                <w:sz w:val="24"/>
              </w:rPr>
              <w:t xml:space="preserve"> </w:t>
            </w:r>
            <w:r>
              <w:rPr>
                <w:spacing w:val="-4"/>
                <w:sz w:val="24"/>
              </w:rPr>
              <w:t>Post</w:t>
            </w:r>
          </w:p>
        </w:tc>
        <w:tc>
          <w:tcPr>
            <w:tcW w:w="1324" w:type="dxa"/>
          </w:tcPr>
          <w:p w14:paraId="63BF7E88" w14:textId="77777777" w:rsidR="00620921" w:rsidRDefault="00EA4069">
            <w:pPr>
              <w:pStyle w:val="TableParagraph"/>
              <w:spacing w:line="255" w:lineRule="exact"/>
              <w:ind w:left="14" w:right="4"/>
              <w:jc w:val="center"/>
              <w:rPr>
                <w:sz w:val="24"/>
              </w:rPr>
            </w:pPr>
            <w:r>
              <w:rPr>
                <w:spacing w:val="-5"/>
                <w:sz w:val="24"/>
              </w:rPr>
              <w:t>No</w:t>
            </w:r>
          </w:p>
        </w:tc>
        <w:tc>
          <w:tcPr>
            <w:tcW w:w="1233" w:type="dxa"/>
          </w:tcPr>
          <w:p w14:paraId="4466243D" w14:textId="77777777" w:rsidR="00620921" w:rsidRDefault="00EA4069">
            <w:pPr>
              <w:pStyle w:val="TableParagraph"/>
              <w:spacing w:line="255" w:lineRule="exact"/>
              <w:ind w:left="18"/>
              <w:jc w:val="center"/>
              <w:rPr>
                <w:sz w:val="24"/>
              </w:rPr>
            </w:pPr>
            <w:r>
              <w:rPr>
                <w:spacing w:val="-5"/>
                <w:sz w:val="24"/>
              </w:rPr>
              <w:t>222</w:t>
            </w:r>
          </w:p>
        </w:tc>
      </w:tr>
      <w:tr w:rsidR="00620921" w14:paraId="1607D2C1" w14:textId="77777777">
        <w:trPr>
          <w:trHeight w:val="1103"/>
        </w:trPr>
        <w:tc>
          <w:tcPr>
            <w:tcW w:w="842" w:type="dxa"/>
          </w:tcPr>
          <w:p w14:paraId="2C4B3548" w14:textId="77777777" w:rsidR="00620921" w:rsidRDefault="00EA4069">
            <w:pPr>
              <w:pStyle w:val="TableParagraph"/>
              <w:spacing w:before="2"/>
              <w:ind w:left="9" w:right="5"/>
              <w:jc w:val="center"/>
              <w:rPr>
                <w:sz w:val="24"/>
              </w:rPr>
            </w:pPr>
            <w:r>
              <w:rPr>
                <w:spacing w:val="-5"/>
                <w:sz w:val="24"/>
              </w:rPr>
              <w:t>(c)</w:t>
            </w:r>
          </w:p>
        </w:tc>
        <w:tc>
          <w:tcPr>
            <w:tcW w:w="6378" w:type="dxa"/>
          </w:tcPr>
          <w:p w14:paraId="5C47C885" w14:textId="77777777" w:rsidR="00620921" w:rsidRDefault="00EA4069">
            <w:pPr>
              <w:pStyle w:val="TableParagraph"/>
              <w:spacing w:before="2"/>
              <w:ind w:left="105" w:right="101"/>
              <w:jc w:val="both"/>
              <w:rPr>
                <w:sz w:val="24"/>
              </w:rPr>
            </w:pPr>
            <w:r>
              <w:rPr>
                <w:sz w:val="24"/>
              </w:rPr>
              <w:t xml:space="preserve">Painting and numbering of EC post with two coats of two </w:t>
            </w:r>
            <w:proofErr w:type="spellStart"/>
            <w:r>
              <w:rPr>
                <w:sz w:val="24"/>
              </w:rPr>
              <w:t>colours</w:t>
            </w:r>
            <w:proofErr w:type="spellEnd"/>
            <w:r>
              <w:rPr>
                <w:sz w:val="24"/>
              </w:rPr>
              <w:t xml:space="preserve"> of one </w:t>
            </w:r>
            <w:proofErr w:type="gramStart"/>
            <w:r>
              <w:rPr>
                <w:sz w:val="24"/>
              </w:rPr>
              <w:t>feet</w:t>
            </w:r>
            <w:proofErr w:type="gramEnd"/>
            <w:r>
              <w:rPr>
                <w:sz w:val="24"/>
              </w:rPr>
              <w:t xml:space="preserve"> each band with enamel paint of approved</w:t>
            </w:r>
            <w:r>
              <w:rPr>
                <w:spacing w:val="25"/>
                <w:sz w:val="24"/>
              </w:rPr>
              <w:t xml:space="preserve"> </w:t>
            </w:r>
            <w:r>
              <w:rPr>
                <w:sz w:val="24"/>
              </w:rPr>
              <w:t>quality</w:t>
            </w:r>
            <w:r>
              <w:rPr>
                <w:spacing w:val="26"/>
                <w:sz w:val="24"/>
              </w:rPr>
              <w:t xml:space="preserve"> </w:t>
            </w:r>
            <w:r>
              <w:rPr>
                <w:sz w:val="24"/>
              </w:rPr>
              <w:t>make</w:t>
            </w:r>
            <w:r>
              <w:rPr>
                <w:spacing w:val="27"/>
                <w:sz w:val="24"/>
              </w:rPr>
              <w:t xml:space="preserve"> </w:t>
            </w:r>
            <w:r>
              <w:rPr>
                <w:sz w:val="24"/>
              </w:rPr>
              <w:t>like</w:t>
            </w:r>
            <w:r>
              <w:rPr>
                <w:spacing w:val="26"/>
                <w:sz w:val="24"/>
              </w:rPr>
              <w:t xml:space="preserve"> </w:t>
            </w:r>
            <w:r>
              <w:rPr>
                <w:sz w:val="24"/>
              </w:rPr>
              <w:t>Asian,</w:t>
            </w:r>
            <w:r>
              <w:rPr>
                <w:spacing w:val="27"/>
                <w:sz w:val="24"/>
              </w:rPr>
              <w:t xml:space="preserve"> </w:t>
            </w:r>
            <w:r>
              <w:rPr>
                <w:sz w:val="24"/>
              </w:rPr>
              <w:t>Nicholson</w:t>
            </w:r>
            <w:r>
              <w:rPr>
                <w:spacing w:val="28"/>
                <w:sz w:val="24"/>
              </w:rPr>
              <w:t xml:space="preserve"> </w:t>
            </w:r>
            <w:r>
              <w:rPr>
                <w:sz w:val="24"/>
              </w:rPr>
              <w:t>and</w:t>
            </w:r>
            <w:r>
              <w:rPr>
                <w:spacing w:val="26"/>
                <w:sz w:val="24"/>
              </w:rPr>
              <w:t xml:space="preserve"> </w:t>
            </w:r>
            <w:r>
              <w:rPr>
                <w:spacing w:val="-2"/>
                <w:sz w:val="24"/>
              </w:rPr>
              <w:t>Berger</w:t>
            </w:r>
          </w:p>
          <w:p w14:paraId="48E48D74" w14:textId="77777777" w:rsidR="00620921" w:rsidRDefault="00EA4069">
            <w:pPr>
              <w:pStyle w:val="TableParagraph"/>
              <w:spacing w:line="253" w:lineRule="exact"/>
              <w:ind w:left="105"/>
              <w:jc w:val="both"/>
              <w:rPr>
                <w:sz w:val="24"/>
              </w:rPr>
            </w:pPr>
            <w:r>
              <w:rPr>
                <w:sz w:val="24"/>
              </w:rPr>
              <w:t>and</w:t>
            </w:r>
            <w:r>
              <w:rPr>
                <w:spacing w:val="-4"/>
                <w:sz w:val="24"/>
              </w:rPr>
              <w:t xml:space="preserve"> </w:t>
            </w:r>
            <w:r>
              <w:rPr>
                <w:sz w:val="24"/>
              </w:rPr>
              <w:t>as</w:t>
            </w:r>
            <w:r>
              <w:rPr>
                <w:spacing w:val="-1"/>
                <w:sz w:val="24"/>
              </w:rPr>
              <w:t xml:space="preserve"> </w:t>
            </w:r>
            <w:r>
              <w:rPr>
                <w:sz w:val="24"/>
              </w:rPr>
              <w:t>directed</w:t>
            </w:r>
            <w:r>
              <w:rPr>
                <w:spacing w:val="-4"/>
                <w:sz w:val="24"/>
              </w:rPr>
              <w:t xml:space="preserve"> </w:t>
            </w:r>
            <w:r>
              <w:rPr>
                <w:sz w:val="24"/>
              </w:rPr>
              <w:t>by</w:t>
            </w:r>
            <w:r>
              <w:rPr>
                <w:spacing w:val="-1"/>
                <w:sz w:val="24"/>
              </w:rPr>
              <w:t xml:space="preserve"> </w:t>
            </w:r>
            <w:r>
              <w:rPr>
                <w:sz w:val="24"/>
              </w:rPr>
              <w:t>engineer</w:t>
            </w:r>
            <w:r>
              <w:rPr>
                <w:spacing w:val="-1"/>
                <w:sz w:val="24"/>
              </w:rPr>
              <w:t xml:space="preserve"> </w:t>
            </w:r>
            <w:r>
              <w:rPr>
                <w:sz w:val="24"/>
              </w:rPr>
              <w:t>in</w:t>
            </w:r>
            <w:r>
              <w:rPr>
                <w:spacing w:val="-2"/>
                <w:sz w:val="24"/>
              </w:rPr>
              <w:t xml:space="preserve"> </w:t>
            </w:r>
            <w:r>
              <w:rPr>
                <w:sz w:val="24"/>
              </w:rPr>
              <w:t>charge</w:t>
            </w:r>
            <w:r>
              <w:rPr>
                <w:spacing w:val="-3"/>
                <w:sz w:val="24"/>
              </w:rPr>
              <w:t xml:space="preserve"> </w:t>
            </w:r>
            <w:r>
              <w:rPr>
                <w:sz w:val="24"/>
              </w:rPr>
              <w:t>at</w:t>
            </w:r>
            <w:r>
              <w:rPr>
                <w:spacing w:val="-1"/>
                <w:sz w:val="24"/>
              </w:rPr>
              <w:t xml:space="preserve"> </w:t>
            </w:r>
            <w:r>
              <w:rPr>
                <w:spacing w:val="-4"/>
                <w:sz w:val="24"/>
              </w:rPr>
              <w:t>site.</w:t>
            </w:r>
          </w:p>
        </w:tc>
        <w:tc>
          <w:tcPr>
            <w:tcW w:w="1324" w:type="dxa"/>
          </w:tcPr>
          <w:p w14:paraId="03136DA4" w14:textId="77777777" w:rsidR="00620921" w:rsidRDefault="00620921">
            <w:pPr>
              <w:pStyle w:val="TableParagraph"/>
              <w:spacing w:before="2"/>
              <w:rPr>
                <w:rFonts w:ascii="Arial"/>
                <w:b/>
                <w:sz w:val="24"/>
              </w:rPr>
            </w:pPr>
          </w:p>
          <w:p w14:paraId="1B61DF88" w14:textId="77777777" w:rsidR="00620921" w:rsidRDefault="00EA4069">
            <w:pPr>
              <w:pStyle w:val="TableParagraph"/>
              <w:ind w:left="14" w:right="4"/>
              <w:jc w:val="center"/>
              <w:rPr>
                <w:sz w:val="24"/>
              </w:rPr>
            </w:pPr>
            <w:r>
              <w:rPr>
                <w:spacing w:val="-5"/>
                <w:sz w:val="24"/>
              </w:rPr>
              <w:t>No</w:t>
            </w:r>
          </w:p>
        </w:tc>
        <w:tc>
          <w:tcPr>
            <w:tcW w:w="1233" w:type="dxa"/>
          </w:tcPr>
          <w:p w14:paraId="14C92BAB" w14:textId="77777777" w:rsidR="00620921" w:rsidRDefault="00620921">
            <w:pPr>
              <w:pStyle w:val="TableParagraph"/>
              <w:spacing w:before="2"/>
              <w:rPr>
                <w:rFonts w:ascii="Arial"/>
                <w:b/>
                <w:sz w:val="24"/>
              </w:rPr>
            </w:pPr>
          </w:p>
          <w:p w14:paraId="049CFFA3" w14:textId="77777777" w:rsidR="00620921" w:rsidRDefault="00EA4069">
            <w:pPr>
              <w:pStyle w:val="TableParagraph"/>
              <w:ind w:left="18"/>
              <w:jc w:val="center"/>
              <w:rPr>
                <w:sz w:val="24"/>
              </w:rPr>
            </w:pPr>
            <w:r>
              <w:rPr>
                <w:spacing w:val="-5"/>
                <w:sz w:val="24"/>
              </w:rPr>
              <w:t>325</w:t>
            </w:r>
          </w:p>
        </w:tc>
      </w:tr>
      <w:tr w:rsidR="00620921" w14:paraId="1360E316" w14:textId="77777777">
        <w:trPr>
          <w:trHeight w:val="2210"/>
        </w:trPr>
        <w:tc>
          <w:tcPr>
            <w:tcW w:w="842" w:type="dxa"/>
          </w:tcPr>
          <w:p w14:paraId="452CF4FA" w14:textId="77777777" w:rsidR="00620921" w:rsidRDefault="00EA4069">
            <w:pPr>
              <w:pStyle w:val="TableParagraph"/>
              <w:spacing w:before="2"/>
              <w:ind w:left="9" w:right="1"/>
              <w:jc w:val="center"/>
              <w:rPr>
                <w:sz w:val="24"/>
              </w:rPr>
            </w:pPr>
            <w:r>
              <w:rPr>
                <w:spacing w:val="-4"/>
                <w:sz w:val="24"/>
              </w:rPr>
              <w:t>4612</w:t>
            </w:r>
          </w:p>
        </w:tc>
        <w:tc>
          <w:tcPr>
            <w:tcW w:w="6378" w:type="dxa"/>
          </w:tcPr>
          <w:p w14:paraId="68BF03DE" w14:textId="77777777" w:rsidR="00620921" w:rsidRDefault="00EA4069">
            <w:pPr>
              <w:pStyle w:val="TableParagraph"/>
              <w:spacing w:before="2"/>
              <w:ind w:left="105" w:right="101"/>
              <w:jc w:val="both"/>
              <w:rPr>
                <w:sz w:val="24"/>
              </w:rPr>
            </w:pPr>
            <w:r>
              <w:rPr>
                <w:sz w:val="24"/>
              </w:rPr>
              <w:t>Supply</w:t>
            </w:r>
            <w:r>
              <w:rPr>
                <w:spacing w:val="-4"/>
                <w:sz w:val="24"/>
              </w:rPr>
              <w:t xml:space="preserve"> </w:t>
            </w:r>
            <w:r>
              <w:rPr>
                <w:sz w:val="24"/>
              </w:rPr>
              <w:t>&amp;</w:t>
            </w:r>
            <w:r>
              <w:rPr>
                <w:spacing w:val="-4"/>
                <w:sz w:val="24"/>
              </w:rPr>
              <w:t xml:space="preserve"> </w:t>
            </w:r>
            <w:r>
              <w:rPr>
                <w:sz w:val="24"/>
              </w:rPr>
              <w:t>installation</w:t>
            </w:r>
            <w:r>
              <w:rPr>
                <w:spacing w:val="-4"/>
                <w:sz w:val="24"/>
              </w:rPr>
              <w:t xml:space="preserve"> </w:t>
            </w:r>
            <w:r>
              <w:rPr>
                <w:sz w:val="24"/>
              </w:rPr>
              <w:t>of</w:t>
            </w:r>
            <w:r>
              <w:rPr>
                <w:spacing w:val="-6"/>
                <w:sz w:val="24"/>
              </w:rPr>
              <w:t xml:space="preserve"> </w:t>
            </w:r>
            <w:r>
              <w:rPr>
                <w:sz w:val="24"/>
              </w:rPr>
              <w:t>Rack</w:t>
            </w:r>
            <w:r>
              <w:rPr>
                <w:spacing w:val="-4"/>
                <w:sz w:val="24"/>
              </w:rPr>
              <w:t xml:space="preserve"> </w:t>
            </w:r>
            <w:r>
              <w:rPr>
                <w:sz w:val="24"/>
              </w:rPr>
              <w:t>19"</w:t>
            </w:r>
            <w:r>
              <w:rPr>
                <w:spacing w:val="-3"/>
                <w:sz w:val="24"/>
              </w:rPr>
              <w:t xml:space="preserve"> </w:t>
            </w:r>
            <w:r>
              <w:rPr>
                <w:sz w:val="24"/>
              </w:rPr>
              <w:t>wall</w:t>
            </w:r>
            <w:r>
              <w:rPr>
                <w:spacing w:val="-5"/>
                <w:sz w:val="24"/>
              </w:rPr>
              <w:t xml:space="preserve"> </w:t>
            </w:r>
            <w:r>
              <w:rPr>
                <w:sz w:val="24"/>
              </w:rPr>
              <w:t>mount</w:t>
            </w:r>
            <w:r>
              <w:rPr>
                <w:spacing w:val="-4"/>
                <w:sz w:val="24"/>
              </w:rPr>
              <w:t xml:space="preserve"> </w:t>
            </w:r>
            <w:r>
              <w:rPr>
                <w:sz w:val="24"/>
              </w:rPr>
              <w:t>6U/500MM</w:t>
            </w:r>
            <w:r>
              <w:rPr>
                <w:spacing w:val="-5"/>
                <w:sz w:val="24"/>
              </w:rPr>
              <w:t xml:space="preserve"> </w:t>
            </w:r>
            <w:r>
              <w:rPr>
                <w:sz w:val="24"/>
              </w:rPr>
              <w:t xml:space="preserve">D with front glass door and lock and key including the </w:t>
            </w:r>
            <w:r>
              <w:rPr>
                <w:spacing w:val="-2"/>
                <w:sz w:val="24"/>
              </w:rPr>
              <w:t>following:</w:t>
            </w:r>
          </w:p>
          <w:p w14:paraId="03044ED1" w14:textId="77777777" w:rsidR="00620921" w:rsidRDefault="00EA4069">
            <w:pPr>
              <w:pStyle w:val="TableParagraph"/>
              <w:numPr>
                <w:ilvl w:val="0"/>
                <w:numId w:val="5"/>
              </w:numPr>
              <w:tabs>
                <w:tab w:val="left" w:pos="571"/>
              </w:tabs>
              <w:ind w:left="571" w:hanging="358"/>
              <w:rPr>
                <w:sz w:val="24"/>
              </w:rPr>
            </w:pPr>
            <w:r>
              <w:rPr>
                <w:sz w:val="24"/>
              </w:rPr>
              <w:t>1U</w:t>
            </w:r>
            <w:r>
              <w:rPr>
                <w:spacing w:val="-2"/>
                <w:sz w:val="24"/>
              </w:rPr>
              <w:t xml:space="preserve"> </w:t>
            </w:r>
            <w:r>
              <w:rPr>
                <w:sz w:val="24"/>
              </w:rPr>
              <w:t>Cable</w:t>
            </w:r>
            <w:r>
              <w:rPr>
                <w:spacing w:val="-4"/>
                <w:sz w:val="24"/>
              </w:rPr>
              <w:t xml:space="preserve"> </w:t>
            </w:r>
            <w:r>
              <w:rPr>
                <w:sz w:val="24"/>
              </w:rPr>
              <w:t>manager</w:t>
            </w:r>
            <w:r>
              <w:rPr>
                <w:spacing w:val="-1"/>
                <w:sz w:val="24"/>
              </w:rPr>
              <w:t xml:space="preserve"> </w:t>
            </w:r>
            <w:r>
              <w:rPr>
                <w:sz w:val="24"/>
              </w:rPr>
              <w:t>-</w:t>
            </w:r>
            <w:r>
              <w:rPr>
                <w:spacing w:val="-3"/>
                <w:sz w:val="24"/>
              </w:rPr>
              <w:t xml:space="preserve"> </w:t>
            </w:r>
            <w:r>
              <w:rPr>
                <w:sz w:val="24"/>
              </w:rPr>
              <w:t>1</w:t>
            </w:r>
            <w:r>
              <w:rPr>
                <w:spacing w:val="-4"/>
                <w:sz w:val="24"/>
              </w:rPr>
              <w:t xml:space="preserve"> </w:t>
            </w:r>
            <w:r>
              <w:rPr>
                <w:spacing w:val="-5"/>
                <w:sz w:val="24"/>
              </w:rPr>
              <w:t>No.</w:t>
            </w:r>
          </w:p>
          <w:p w14:paraId="5750625E" w14:textId="77777777" w:rsidR="00620921" w:rsidRDefault="00EA4069">
            <w:pPr>
              <w:pStyle w:val="TableParagraph"/>
              <w:numPr>
                <w:ilvl w:val="0"/>
                <w:numId w:val="5"/>
              </w:numPr>
              <w:tabs>
                <w:tab w:val="left" w:pos="571"/>
              </w:tabs>
              <w:ind w:left="571" w:hanging="358"/>
              <w:rPr>
                <w:sz w:val="24"/>
              </w:rPr>
            </w:pPr>
            <w:r>
              <w:rPr>
                <w:sz w:val="24"/>
              </w:rPr>
              <w:t>1U</w:t>
            </w:r>
            <w:r>
              <w:rPr>
                <w:spacing w:val="-3"/>
                <w:sz w:val="24"/>
              </w:rPr>
              <w:t xml:space="preserve"> </w:t>
            </w:r>
            <w:r>
              <w:rPr>
                <w:sz w:val="24"/>
              </w:rPr>
              <w:t>Cantilever</w:t>
            </w:r>
            <w:r>
              <w:rPr>
                <w:spacing w:val="-5"/>
                <w:sz w:val="24"/>
              </w:rPr>
              <w:t xml:space="preserve"> </w:t>
            </w:r>
            <w:r>
              <w:rPr>
                <w:sz w:val="24"/>
              </w:rPr>
              <w:t>tray -</w:t>
            </w:r>
            <w:r>
              <w:rPr>
                <w:spacing w:val="-4"/>
                <w:sz w:val="24"/>
              </w:rPr>
              <w:t xml:space="preserve"> </w:t>
            </w:r>
            <w:r>
              <w:rPr>
                <w:sz w:val="24"/>
              </w:rPr>
              <w:t>1</w:t>
            </w:r>
            <w:r>
              <w:rPr>
                <w:spacing w:val="-4"/>
                <w:sz w:val="24"/>
              </w:rPr>
              <w:t xml:space="preserve"> </w:t>
            </w:r>
            <w:r>
              <w:rPr>
                <w:spacing w:val="-5"/>
                <w:sz w:val="24"/>
              </w:rPr>
              <w:t>No.</w:t>
            </w:r>
          </w:p>
          <w:p w14:paraId="41DAA411" w14:textId="77777777" w:rsidR="00620921" w:rsidRDefault="00EA4069">
            <w:pPr>
              <w:pStyle w:val="TableParagraph"/>
              <w:numPr>
                <w:ilvl w:val="0"/>
                <w:numId w:val="5"/>
              </w:numPr>
              <w:tabs>
                <w:tab w:val="left" w:pos="571"/>
              </w:tabs>
              <w:spacing w:before="1"/>
              <w:ind w:left="571" w:hanging="358"/>
              <w:rPr>
                <w:sz w:val="24"/>
              </w:rPr>
            </w:pPr>
            <w:r>
              <w:rPr>
                <w:sz w:val="24"/>
              </w:rPr>
              <w:t>AC</w:t>
            </w:r>
            <w:r>
              <w:rPr>
                <w:spacing w:val="-3"/>
                <w:sz w:val="24"/>
              </w:rPr>
              <w:t xml:space="preserve"> </w:t>
            </w:r>
            <w:r>
              <w:rPr>
                <w:sz w:val="24"/>
              </w:rPr>
              <w:t>distribution</w:t>
            </w:r>
            <w:r>
              <w:rPr>
                <w:spacing w:val="-3"/>
                <w:sz w:val="24"/>
              </w:rPr>
              <w:t xml:space="preserve"> </w:t>
            </w:r>
            <w:r>
              <w:rPr>
                <w:sz w:val="24"/>
              </w:rPr>
              <w:t>box</w:t>
            </w:r>
            <w:r>
              <w:rPr>
                <w:spacing w:val="-3"/>
                <w:sz w:val="24"/>
              </w:rPr>
              <w:t xml:space="preserve"> </w:t>
            </w:r>
            <w:r>
              <w:rPr>
                <w:sz w:val="24"/>
              </w:rPr>
              <w:t>5X5</w:t>
            </w:r>
            <w:r>
              <w:rPr>
                <w:spacing w:val="-3"/>
                <w:sz w:val="24"/>
              </w:rPr>
              <w:t xml:space="preserve"> </w:t>
            </w:r>
            <w:r>
              <w:rPr>
                <w:sz w:val="24"/>
              </w:rPr>
              <w:t>amps -</w:t>
            </w:r>
            <w:r>
              <w:rPr>
                <w:spacing w:val="-5"/>
                <w:sz w:val="24"/>
              </w:rPr>
              <w:t xml:space="preserve"> </w:t>
            </w:r>
            <w:r>
              <w:rPr>
                <w:sz w:val="24"/>
              </w:rPr>
              <w:t>1</w:t>
            </w:r>
            <w:r>
              <w:rPr>
                <w:spacing w:val="-3"/>
                <w:sz w:val="24"/>
              </w:rPr>
              <w:t xml:space="preserve"> </w:t>
            </w:r>
            <w:r>
              <w:rPr>
                <w:spacing w:val="-5"/>
                <w:sz w:val="24"/>
              </w:rPr>
              <w:t>No.</w:t>
            </w:r>
          </w:p>
          <w:p w14:paraId="7BD4EA94" w14:textId="77777777" w:rsidR="00620921" w:rsidRDefault="00EA4069">
            <w:pPr>
              <w:pStyle w:val="TableParagraph"/>
              <w:numPr>
                <w:ilvl w:val="0"/>
                <w:numId w:val="5"/>
              </w:numPr>
              <w:tabs>
                <w:tab w:val="left" w:pos="571"/>
              </w:tabs>
              <w:ind w:left="571" w:hanging="358"/>
              <w:rPr>
                <w:sz w:val="24"/>
              </w:rPr>
            </w:pPr>
            <w:r>
              <w:rPr>
                <w:sz w:val="24"/>
              </w:rPr>
              <w:t>Front</w:t>
            </w:r>
            <w:r>
              <w:rPr>
                <w:spacing w:val="-2"/>
                <w:sz w:val="24"/>
              </w:rPr>
              <w:t xml:space="preserve"> </w:t>
            </w:r>
            <w:r>
              <w:rPr>
                <w:sz w:val="24"/>
              </w:rPr>
              <w:t>panel</w:t>
            </w:r>
            <w:r>
              <w:rPr>
                <w:spacing w:val="-2"/>
                <w:sz w:val="24"/>
              </w:rPr>
              <w:t xml:space="preserve"> </w:t>
            </w:r>
            <w:r>
              <w:rPr>
                <w:sz w:val="24"/>
              </w:rPr>
              <w:t>H/W</w:t>
            </w:r>
            <w:r>
              <w:rPr>
                <w:spacing w:val="-1"/>
                <w:sz w:val="24"/>
              </w:rPr>
              <w:t xml:space="preserve"> </w:t>
            </w:r>
            <w:r>
              <w:rPr>
                <w:sz w:val="24"/>
              </w:rPr>
              <w:t>PKT</w:t>
            </w:r>
            <w:r>
              <w:rPr>
                <w:spacing w:val="-5"/>
                <w:sz w:val="24"/>
              </w:rPr>
              <w:t xml:space="preserve"> </w:t>
            </w:r>
            <w:r>
              <w:rPr>
                <w:sz w:val="24"/>
              </w:rPr>
              <w:t>of</w:t>
            </w:r>
            <w:r>
              <w:rPr>
                <w:spacing w:val="-2"/>
                <w:sz w:val="24"/>
              </w:rPr>
              <w:t xml:space="preserve"> </w:t>
            </w:r>
            <w:r>
              <w:rPr>
                <w:sz w:val="24"/>
              </w:rPr>
              <w:t>10</w:t>
            </w:r>
            <w:r>
              <w:rPr>
                <w:spacing w:val="-1"/>
                <w:sz w:val="24"/>
              </w:rPr>
              <w:t xml:space="preserve"> </w:t>
            </w:r>
            <w:r>
              <w:rPr>
                <w:sz w:val="24"/>
              </w:rPr>
              <w:t>Sets</w:t>
            </w:r>
            <w:r>
              <w:rPr>
                <w:spacing w:val="2"/>
                <w:sz w:val="24"/>
              </w:rPr>
              <w:t xml:space="preserve"> </w:t>
            </w:r>
            <w:r>
              <w:rPr>
                <w:sz w:val="24"/>
              </w:rPr>
              <w:t>-</w:t>
            </w:r>
            <w:r>
              <w:rPr>
                <w:spacing w:val="-3"/>
                <w:sz w:val="24"/>
              </w:rPr>
              <w:t xml:space="preserve"> </w:t>
            </w:r>
            <w:r>
              <w:rPr>
                <w:spacing w:val="-4"/>
                <w:sz w:val="24"/>
              </w:rPr>
              <w:t>1No.</w:t>
            </w:r>
          </w:p>
          <w:p w14:paraId="323817C4" w14:textId="77777777" w:rsidR="00620921" w:rsidRDefault="00EA4069">
            <w:pPr>
              <w:pStyle w:val="TableParagraph"/>
              <w:numPr>
                <w:ilvl w:val="0"/>
                <w:numId w:val="5"/>
              </w:numPr>
              <w:tabs>
                <w:tab w:val="left" w:pos="571"/>
              </w:tabs>
              <w:spacing w:line="255" w:lineRule="exact"/>
              <w:ind w:left="571" w:hanging="358"/>
              <w:rPr>
                <w:sz w:val="24"/>
              </w:rPr>
            </w:pPr>
            <w:r>
              <w:rPr>
                <w:sz w:val="24"/>
              </w:rPr>
              <w:t>Cooling</w:t>
            </w:r>
            <w:r>
              <w:rPr>
                <w:spacing w:val="-7"/>
                <w:sz w:val="24"/>
              </w:rPr>
              <w:t xml:space="preserve"> </w:t>
            </w:r>
            <w:r>
              <w:rPr>
                <w:sz w:val="24"/>
              </w:rPr>
              <w:t>fan</w:t>
            </w:r>
            <w:r>
              <w:rPr>
                <w:spacing w:val="-9"/>
                <w:sz w:val="24"/>
              </w:rPr>
              <w:t xml:space="preserve"> </w:t>
            </w:r>
            <w:r>
              <w:rPr>
                <w:sz w:val="24"/>
              </w:rPr>
              <w:t>of</w:t>
            </w:r>
            <w:r>
              <w:rPr>
                <w:spacing w:val="-6"/>
                <w:sz w:val="24"/>
              </w:rPr>
              <w:t xml:space="preserve"> </w:t>
            </w:r>
            <w:r>
              <w:rPr>
                <w:sz w:val="24"/>
              </w:rPr>
              <w:t>230V</w:t>
            </w:r>
            <w:r>
              <w:rPr>
                <w:spacing w:val="-7"/>
                <w:sz w:val="24"/>
              </w:rPr>
              <w:t xml:space="preserve"> </w:t>
            </w:r>
            <w:r>
              <w:rPr>
                <w:sz w:val="24"/>
              </w:rPr>
              <w:t>AC</w:t>
            </w:r>
            <w:r>
              <w:rPr>
                <w:spacing w:val="-6"/>
                <w:sz w:val="24"/>
              </w:rPr>
              <w:t xml:space="preserve"> </w:t>
            </w:r>
            <w:r>
              <w:rPr>
                <w:spacing w:val="-2"/>
                <w:sz w:val="24"/>
              </w:rPr>
              <w:t>operated</w:t>
            </w:r>
          </w:p>
        </w:tc>
        <w:tc>
          <w:tcPr>
            <w:tcW w:w="1324" w:type="dxa"/>
          </w:tcPr>
          <w:p w14:paraId="2CF4988A" w14:textId="77777777" w:rsidR="00620921" w:rsidRDefault="00620921">
            <w:pPr>
              <w:pStyle w:val="TableParagraph"/>
              <w:rPr>
                <w:rFonts w:ascii="Arial"/>
                <w:b/>
                <w:sz w:val="24"/>
              </w:rPr>
            </w:pPr>
          </w:p>
          <w:p w14:paraId="3E8CB3E9" w14:textId="77777777" w:rsidR="00620921" w:rsidRDefault="00620921">
            <w:pPr>
              <w:pStyle w:val="TableParagraph"/>
              <w:rPr>
                <w:rFonts w:ascii="Arial"/>
                <w:b/>
                <w:sz w:val="24"/>
              </w:rPr>
            </w:pPr>
          </w:p>
          <w:p w14:paraId="36DEB9F4" w14:textId="77777777" w:rsidR="00620921" w:rsidRDefault="00620921">
            <w:pPr>
              <w:pStyle w:val="TableParagraph"/>
              <w:spacing w:before="9"/>
              <w:rPr>
                <w:rFonts w:ascii="Arial"/>
                <w:b/>
                <w:sz w:val="24"/>
              </w:rPr>
            </w:pPr>
          </w:p>
          <w:p w14:paraId="199083FC" w14:textId="77777777" w:rsidR="00620921" w:rsidRDefault="00EA4069">
            <w:pPr>
              <w:pStyle w:val="TableParagraph"/>
              <w:spacing w:before="1"/>
              <w:ind w:left="14" w:right="4"/>
              <w:jc w:val="center"/>
              <w:rPr>
                <w:sz w:val="24"/>
              </w:rPr>
            </w:pPr>
            <w:r>
              <w:rPr>
                <w:spacing w:val="-5"/>
                <w:sz w:val="24"/>
              </w:rPr>
              <w:t>No</w:t>
            </w:r>
          </w:p>
        </w:tc>
        <w:tc>
          <w:tcPr>
            <w:tcW w:w="1233" w:type="dxa"/>
          </w:tcPr>
          <w:p w14:paraId="582412D1" w14:textId="77777777" w:rsidR="00620921" w:rsidRDefault="00620921">
            <w:pPr>
              <w:pStyle w:val="TableParagraph"/>
              <w:rPr>
                <w:rFonts w:ascii="Arial"/>
                <w:b/>
                <w:sz w:val="24"/>
              </w:rPr>
            </w:pPr>
          </w:p>
          <w:p w14:paraId="7AF2C592" w14:textId="77777777" w:rsidR="00620921" w:rsidRDefault="00620921">
            <w:pPr>
              <w:pStyle w:val="TableParagraph"/>
              <w:rPr>
                <w:rFonts w:ascii="Arial"/>
                <w:b/>
                <w:sz w:val="24"/>
              </w:rPr>
            </w:pPr>
          </w:p>
          <w:p w14:paraId="4E927696" w14:textId="77777777" w:rsidR="00620921" w:rsidRDefault="00620921">
            <w:pPr>
              <w:pStyle w:val="TableParagraph"/>
              <w:spacing w:before="9"/>
              <w:rPr>
                <w:rFonts w:ascii="Arial"/>
                <w:b/>
                <w:sz w:val="24"/>
              </w:rPr>
            </w:pPr>
          </w:p>
          <w:p w14:paraId="63DC3EC4" w14:textId="77777777" w:rsidR="00620921" w:rsidRDefault="00EA4069">
            <w:pPr>
              <w:pStyle w:val="TableParagraph"/>
              <w:spacing w:before="1"/>
              <w:ind w:left="18" w:right="4"/>
              <w:jc w:val="center"/>
              <w:rPr>
                <w:sz w:val="24"/>
              </w:rPr>
            </w:pPr>
            <w:r>
              <w:rPr>
                <w:spacing w:val="-4"/>
                <w:sz w:val="24"/>
              </w:rPr>
              <w:t>7739</w:t>
            </w:r>
          </w:p>
        </w:tc>
      </w:tr>
      <w:tr w:rsidR="00620921" w14:paraId="74DEEE04" w14:textId="77777777">
        <w:trPr>
          <w:trHeight w:val="1932"/>
        </w:trPr>
        <w:tc>
          <w:tcPr>
            <w:tcW w:w="842" w:type="dxa"/>
          </w:tcPr>
          <w:p w14:paraId="06F47C77" w14:textId="77777777" w:rsidR="00620921" w:rsidRDefault="00EA4069">
            <w:pPr>
              <w:pStyle w:val="TableParagraph"/>
              <w:ind w:left="9" w:right="1"/>
              <w:jc w:val="center"/>
              <w:rPr>
                <w:sz w:val="24"/>
              </w:rPr>
            </w:pPr>
            <w:r>
              <w:rPr>
                <w:spacing w:val="-4"/>
                <w:sz w:val="24"/>
              </w:rPr>
              <w:t>4613</w:t>
            </w:r>
          </w:p>
        </w:tc>
        <w:tc>
          <w:tcPr>
            <w:tcW w:w="6378" w:type="dxa"/>
          </w:tcPr>
          <w:p w14:paraId="6C57A0EB" w14:textId="77777777" w:rsidR="00620921" w:rsidRDefault="00EA4069">
            <w:pPr>
              <w:pStyle w:val="TableParagraph"/>
              <w:ind w:left="105"/>
              <w:rPr>
                <w:sz w:val="24"/>
              </w:rPr>
            </w:pPr>
            <w:r>
              <w:rPr>
                <w:sz w:val="24"/>
              </w:rPr>
              <w:t>Supply</w:t>
            </w:r>
            <w:r>
              <w:rPr>
                <w:spacing w:val="-12"/>
                <w:sz w:val="24"/>
              </w:rPr>
              <w:t xml:space="preserve"> </w:t>
            </w:r>
            <w:r>
              <w:rPr>
                <w:sz w:val="24"/>
              </w:rPr>
              <w:t>&amp;</w:t>
            </w:r>
            <w:r>
              <w:rPr>
                <w:spacing w:val="-10"/>
                <w:sz w:val="24"/>
              </w:rPr>
              <w:t xml:space="preserve"> </w:t>
            </w:r>
            <w:r>
              <w:rPr>
                <w:sz w:val="24"/>
              </w:rPr>
              <w:t>installation</w:t>
            </w:r>
            <w:r>
              <w:rPr>
                <w:spacing w:val="-10"/>
                <w:sz w:val="24"/>
              </w:rPr>
              <w:t xml:space="preserve"> </w:t>
            </w:r>
            <w:r>
              <w:rPr>
                <w:sz w:val="24"/>
              </w:rPr>
              <w:t>of</w:t>
            </w:r>
            <w:r>
              <w:rPr>
                <w:spacing w:val="-11"/>
                <w:sz w:val="24"/>
              </w:rPr>
              <w:t xml:space="preserve"> </w:t>
            </w:r>
            <w:r>
              <w:rPr>
                <w:sz w:val="24"/>
              </w:rPr>
              <w:t>Rack</w:t>
            </w:r>
            <w:r>
              <w:rPr>
                <w:spacing w:val="-11"/>
                <w:sz w:val="24"/>
              </w:rPr>
              <w:t xml:space="preserve"> </w:t>
            </w:r>
            <w:r>
              <w:rPr>
                <w:sz w:val="24"/>
              </w:rPr>
              <w:t>19"</w:t>
            </w:r>
            <w:r>
              <w:rPr>
                <w:spacing w:val="-10"/>
                <w:sz w:val="24"/>
              </w:rPr>
              <w:t xml:space="preserve"> </w:t>
            </w:r>
            <w:r>
              <w:rPr>
                <w:sz w:val="24"/>
              </w:rPr>
              <w:t>wall</w:t>
            </w:r>
            <w:r>
              <w:rPr>
                <w:spacing w:val="-12"/>
                <w:sz w:val="24"/>
              </w:rPr>
              <w:t xml:space="preserve"> </w:t>
            </w:r>
            <w:r>
              <w:rPr>
                <w:sz w:val="24"/>
              </w:rPr>
              <w:t>mount</w:t>
            </w:r>
            <w:r>
              <w:rPr>
                <w:spacing w:val="-11"/>
                <w:sz w:val="24"/>
              </w:rPr>
              <w:t xml:space="preserve"> </w:t>
            </w:r>
            <w:r>
              <w:rPr>
                <w:sz w:val="24"/>
              </w:rPr>
              <w:t>17U</w:t>
            </w:r>
            <w:r>
              <w:rPr>
                <w:spacing w:val="-9"/>
                <w:sz w:val="24"/>
              </w:rPr>
              <w:t xml:space="preserve"> </w:t>
            </w:r>
            <w:r>
              <w:rPr>
                <w:sz w:val="24"/>
              </w:rPr>
              <w:t>with</w:t>
            </w:r>
            <w:r>
              <w:rPr>
                <w:spacing w:val="-10"/>
                <w:sz w:val="24"/>
              </w:rPr>
              <w:t xml:space="preserve"> </w:t>
            </w:r>
            <w:r>
              <w:rPr>
                <w:sz w:val="24"/>
              </w:rPr>
              <w:t>front glass door and lock and key including the following:</w:t>
            </w:r>
          </w:p>
          <w:p w14:paraId="78C54058" w14:textId="77777777" w:rsidR="00620921" w:rsidRDefault="00EA4069">
            <w:pPr>
              <w:pStyle w:val="TableParagraph"/>
              <w:numPr>
                <w:ilvl w:val="0"/>
                <w:numId w:val="4"/>
              </w:numPr>
              <w:tabs>
                <w:tab w:val="left" w:pos="571"/>
              </w:tabs>
              <w:ind w:left="571" w:hanging="358"/>
              <w:rPr>
                <w:sz w:val="24"/>
              </w:rPr>
            </w:pPr>
            <w:r>
              <w:rPr>
                <w:sz w:val="24"/>
              </w:rPr>
              <w:t>1U</w:t>
            </w:r>
            <w:r>
              <w:rPr>
                <w:spacing w:val="-2"/>
                <w:sz w:val="24"/>
              </w:rPr>
              <w:t xml:space="preserve"> </w:t>
            </w:r>
            <w:r>
              <w:rPr>
                <w:sz w:val="24"/>
              </w:rPr>
              <w:t>Cable</w:t>
            </w:r>
            <w:r>
              <w:rPr>
                <w:spacing w:val="-4"/>
                <w:sz w:val="24"/>
              </w:rPr>
              <w:t xml:space="preserve"> </w:t>
            </w:r>
            <w:r>
              <w:rPr>
                <w:sz w:val="24"/>
              </w:rPr>
              <w:t>manager</w:t>
            </w:r>
            <w:r>
              <w:rPr>
                <w:spacing w:val="-1"/>
                <w:sz w:val="24"/>
              </w:rPr>
              <w:t xml:space="preserve"> </w:t>
            </w:r>
            <w:r>
              <w:rPr>
                <w:sz w:val="24"/>
              </w:rPr>
              <w:t>-</w:t>
            </w:r>
            <w:r>
              <w:rPr>
                <w:spacing w:val="-3"/>
                <w:sz w:val="24"/>
              </w:rPr>
              <w:t xml:space="preserve"> </w:t>
            </w:r>
            <w:r>
              <w:rPr>
                <w:sz w:val="24"/>
              </w:rPr>
              <w:t>1</w:t>
            </w:r>
            <w:r>
              <w:rPr>
                <w:spacing w:val="-4"/>
                <w:sz w:val="24"/>
              </w:rPr>
              <w:t xml:space="preserve"> </w:t>
            </w:r>
            <w:r>
              <w:rPr>
                <w:spacing w:val="-5"/>
                <w:sz w:val="24"/>
              </w:rPr>
              <w:t>No.</w:t>
            </w:r>
          </w:p>
          <w:p w14:paraId="42425C3E" w14:textId="77777777" w:rsidR="00620921" w:rsidRDefault="00EA4069">
            <w:pPr>
              <w:pStyle w:val="TableParagraph"/>
              <w:numPr>
                <w:ilvl w:val="0"/>
                <w:numId w:val="4"/>
              </w:numPr>
              <w:tabs>
                <w:tab w:val="left" w:pos="571"/>
              </w:tabs>
              <w:ind w:left="571" w:hanging="358"/>
              <w:rPr>
                <w:sz w:val="24"/>
              </w:rPr>
            </w:pPr>
            <w:r>
              <w:rPr>
                <w:sz w:val="24"/>
              </w:rPr>
              <w:t>1U</w:t>
            </w:r>
            <w:r>
              <w:rPr>
                <w:spacing w:val="-3"/>
                <w:sz w:val="24"/>
              </w:rPr>
              <w:t xml:space="preserve"> </w:t>
            </w:r>
            <w:r>
              <w:rPr>
                <w:sz w:val="24"/>
              </w:rPr>
              <w:t>Cantilever</w:t>
            </w:r>
            <w:r>
              <w:rPr>
                <w:spacing w:val="-5"/>
                <w:sz w:val="24"/>
              </w:rPr>
              <w:t xml:space="preserve"> </w:t>
            </w:r>
            <w:r>
              <w:rPr>
                <w:sz w:val="24"/>
              </w:rPr>
              <w:t>tray -</w:t>
            </w:r>
            <w:r>
              <w:rPr>
                <w:spacing w:val="-4"/>
                <w:sz w:val="24"/>
              </w:rPr>
              <w:t xml:space="preserve"> </w:t>
            </w:r>
            <w:r>
              <w:rPr>
                <w:sz w:val="24"/>
              </w:rPr>
              <w:t>1</w:t>
            </w:r>
            <w:r>
              <w:rPr>
                <w:spacing w:val="-4"/>
                <w:sz w:val="24"/>
              </w:rPr>
              <w:t xml:space="preserve"> </w:t>
            </w:r>
            <w:r>
              <w:rPr>
                <w:spacing w:val="-5"/>
                <w:sz w:val="24"/>
              </w:rPr>
              <w:t>No.</w:t>
            </w:r>
          </w:p>
          <w:p w14:paraId="06D97C23" w14:textId="77777777" w:rsidR="00620921" w:rsidRDefault="00EA4069">
            <w:pPr>
              <w:pStyle w:val="TableParagraph"/>
              <w:numPr>
                <w:ilvl w:val="0"/>
                <w:numId w:val="4"/>
              </w:numPr>
              <w:tabs>
                <w:tab w:val="left" w:pos="571"/>
              </w:tabs>
              <w:ind w:left="571" w:hanging="358"/>
              <w:rPr>
                <w:sz w:val="24"/>
              </w:rPr>
            </w:pPr>
            <w:r>
              <w:rPr>
                <w:sz w:val="24"/>
              </w:rPr>
              <w:t>AC</w:t>
            </w:r>
            <w:r>
              <w:rPr>
                <w:spacing w:val="-3"/>
                <w:sz w:val="24"/>
              </w:rPr>
              <w:t xml:space="preserve"> </w:t>
            </w:r>
            <w:r>
              <w:rPr>
                <w:sz w:val="24"/>
              </w:rPr>
              <w:t>distribution</w:t>
            </w:r>
            <w:r>
              <w:rPr>
                <w:spacing w:val="-3"/>
                <w:sz w:val="24"/>
              </w:rPr>
              <w:t xml:space="preserve"> </w:t>
            </w:r>
            <w:r>
              <w:rPr>
                <w:sz w:val="24"/>
              </w:rPr>
              <w:t>box</w:t>
            </w:r>
            <w:r>
              <w:rPr>
                <w:spacing w:val="-3"/>
                <w:sz w:val="24"/>
              </w:rPr>
              <w:t xml:space="preserve"> </w:t>
            </w:r>
            <w:r>
              <w:rPr>
                <w:sz w:val="24"/>
              </w:rPr>
              <w:t>5X5</w:t>
            </w:r>
            <w:r>
              <w:rPr>
                <w:spacing w:val="-3"/>
                <w:sz w:val="24"/>
              </w:rPr>
              <w:t xml:space="preserve"> </w:t>
            </w:r>
            <w:r>
              <w:rPr>
                <w:sz w:val="24"/>
              </w:rPr>
              <w:t>amps -</w:t>
            </w:r>
            <w:r>
              <w:rPr>
                <w:spacing w:val="-5"/>
                <w:sz w:val="24"/>
              </w:rPr>
              <w:t xml:space="preserve"> </w:t>
            </w:r>
            <w:r>
              <w:rPr>
                <w:sz w:val="24"/>
              </w:rPr>
              <w:t>1</w:t>
            </w:r>
            <w:r>
              <w:rPr>
                <w:spacing w:val="-3"/>
                <w:sz w:val="24"/>
              </w:rPr>
              <w:t xml:space="preserve"> </w:t>
            </w:r>
            <w:r>
              <w:rPr>
                <w:spacing w:val="-5"/>
                <w:sz w:val="24"/>
              </w:rPr>
              <w:t>No.</w:t>
            </w:r>
          </w:p>
          <w:p w14:paraId="607BF460" w14:textId="77777777" w:rsidR="00620921" w:rsidRDefault="00EA4069">
            <w:pPr>
              <w:pStyle w:val="TableParagraph"/>
              <w:numPr>
                <w:ilvl w:val="0"/>
                <w:numId w:val="4"/>
              </w:numPr>
              <w:tabs>
                <w:tab w:val="left" w:pos="571"/>
              </w:tabs>
              <w:spacing w:before="1"/>
              <w:ind w:left="571" w:hanging="358"/>
              <w:rPr>
                <w:sz w:val="24"/>
              </w:rPr>
            </w:pPr>
            <w:r>
              <w:rPr>
                <w:sz w:val="24"/>
              </w:rPr>
              <w:t>Front</w:t>
            </w:r>
            <w:r>
              <w:rPr>
                <w:spacing w:val="-2"/>
                <w:sz w:val="24"/>
              </w:rPr>
              <w:t xml:space="preserve"> </w:t>
            </w:r>
            <w:r>
              <w:rPr>
                <w:sz w:val="24"/>
              </w:rPr>
              <w:t>panel</w:t>
            </w:r>
            <w:r>
              <w:rPr>
                <w:spacing w:val="-2"/>
                <w:sz w:val="24"/>
              </w:rPr>
              <w:t xml:space="preserve"> </w:t>
            </w:r>
            <w:r>
              <w:rPr>
                <w:sz w:val="24"/>
              </w:rPr>
              <w:t>H/W</w:t>
            </w:r>
            <w:r>
              <w:rPr>
                <w:spacing w:val="-1"/>
                <w:sz w:val="24"/>
              </w:rPr>
              <w:t xml:space="preserve"> </w:t>
            </w:r>
            <w:r>
              <w:rPr>
                <w:sz w:val="24"/>
              </w:rPr>
              <w:t>PKT</w:t>
            </w:r>
            <w:r>
              <w:rPr>
                <w:spacing w:val="-5"/>
                <w:sz w:val="24"/>
              </w:rPr>
              <w:t xml:space="preserve"> </w:t>
            </w:r>
            <w:r>
              <w:rPr>
                <w:sz w:val="24"/>
              </w:rPr>
              <w:t>of</w:t>
            </w:r>
            <w:r>
              <w:rPr>
                <w:spacing w:val="-2"/>
                <w:sz w:val="24"/>
              </w:rPr>
              <w:t xml:space="preserve"> </w:t>
            </w:r>
            <w:r>
              <w:rPr>
                <w:sz w:val="24"/>
              </w:rPr>
              <w:t>10</w:t>
            </w:r>
            <w:r>
              <w:rPr>
                <w:spacing w:val="-1"/>
                <w:sz w:val="24"/>
              </w:rPr>
              <w:t xml:space="preserve"> </w:t>
            </w:r>
            <w:r>
              <w:rPr>
                <w:sz w:val="24"/>
              </w:rPr>
              <w:t>Sets</w:t>
            </w:r>
            <w:r>
              <w:rPr>
                <w:spacing w:val="2"/>
                <w:sz w:val="24"/>
              </w:rPr>
              <w:t xml:space="preserve"> </w:t>
            </w:r>
            <w:r>
              <w:rPr>
                <w:sz w:val="24"/>
              </w:rPr>
              <w:t>-</w:t>
            </w:r>
            <w:r>
              <w:rPr>
                <w:spacing w:val="-3"/>
                <w:sz w:val="24"/>
              </w:rPr>
              <w:t xml:space="preserve"> </w:t>
            </w:r>
            <w:r>
              <w:rPr>
                <w:spacing w:val="-4"/>
                <w:sz w:val="24"/>
              </w:rPr>
              <w:t>1No.</w:t>
            </w:r>
          </w:p>
          <w:p w14:paraId="0E5AE06B" w14:textId="77777777" w:rsidR="00620921" w:rsidRDefault="00EA4069">
            <w:pPr>
              <w:pStyle w:val="TableParagraph"/>
              <w:numPr>
                <w:ilvl w:val="0"/>
                <w:numId w:val="4"/>
              </w:numPr>
              <w:tabs>
                <w:tab w:val="left" w:pos="571"/>
              </w:tabs>
              <w:spacing w:line="255" w:lineRule="exact"/>
              <w:ind w:left="571" w:hanging="358"/>
              <w:rPr>
                <w:sz w:val="24"/>
              </w:rPr>
            </w:pPr>
            <w:r>
              <w:rPr>
                <w:sz w:val="24"/>
              </w:rPr>
              <w:t>Cooling</w:t>
            </w:r>
            <w:r>
              <w:rPr>
                <w:spacing w:val="-7"/>
                <w:sz w:val="24"/>
              </w:rPr>
              <w:t xml:space="preserve"> </w:t>
            </w:r>
            <w:r>
              <w:rPr>
                <w:sz w:val="24"/>
              </w:rPr>
              <w:t>fan</w:t>
            </w:r>
            <w:r>
              <w:rPr>
                <w:spacing w:val="-9"/>
                <w:sz w:val="24"/>
              </w:rPr>
              <w:t xml:space="preserve"> </w:t>
            </w:r>
            <w:r>
              <w:rPr>
                <w:sz w:val="24"/>
              </w:rPr>
              <w:t>of</w:t>
            </w:r>
            <w:r>
              <w:rPr>
                <w:spacing w:val="-6"/>
                <w:sz w:val="24"/>
              </w:rPr>
              <w:t xml:space="preserve"> </w:t>
            </w:r>
            <w:r>
              <w:rPr>
                <w:sz w:val="24"/>
              </w:rPr>
              <w:t>230V</w:t>
            </w:r>
            <w:r>
              <w:rPr>
                <w:spacing w:val="-7"/>
                <w:sz w:val="24"/>
              </w:rPr>
              <w:t xml:space="preserve"> </w:t>
            </w:r>
            <w:r>
              <w:rPr>
                <w:sz w:val="24"/>
              </w:rPr>
              <w:t>AC</w:t>
            </w:r>
            <w:r>
              <w:rPr>
                <w:spacing w:val="-6"/>
                <w:sz w:val="24"/>
              </w:rPr>
              <w:t xml:space="preserve"> </w:t>
            </w:r>
            <w:r>
              <w:rPr>
                <w:spacing w:val="-2"/>
                <w:sz w:val="24"/>
              </w:rPr>
              <w:t>operated</w:t>
            </w:r>
          </w:p>
        </w:tc>
        <w:tc>
          <w:tcPr>
            <w:tcW w:w="1324" w:type="dxa"/>
          </w:tcPr>
          <w:p w14:paraId="4F601EAB" w14:textId="77777777" w:rsidR="00620921" w:rsidRDefault="00620921">
            <w:pPr>
              <w:pStyle w:val="TableParagraph"/>
              <w:rPr>
                <w:rFonts w:ascii="Arial"/>
                <w:b/>
                <w:sz w:val="24"/>
              </w:rPr>
            </w:pPr>
          </w:p>
          <w:p w14:paraId="35856FFF" w14:textId="77777777" w:rsidR="00620921" w:rsidRDefault="00620921">
            <w:pPr>
              <w:pStyle w:val="TableParagraph"/>
              <w:rPr>
                <w:rFonts w:ascii="Arial"/>
                <w:b/>
                <w:sz w:val="24"/>
              </w:rPr>
            </w:pPr>
          </w:p>
          <w:p w14:paraId="5B26565D" w14:textId="77777777" w:rsidR="00620921" w:rsidRDefault="00620921">
            <w:pPr>
              <w:pStyle w:val="TableParagraph"/>
              <w:spacing w:before="7"/>
              <w:rPr>
                <w:rFonts w:ascii="Arial"/>
                <w:b/>
                <w:sz w:val="24"/>
              </w:rPr>
            </w:pPr>
          </w:p>
          <w:p w14:paraId="68CC079F" w14:textId="77777777" w:rsidR="00620921" w:rsidRDefault="00EA4069">
            <w:pPr>
              <w:pStyle w:val="TableParagraph"/>
              <w:spacing w:before="1"/>
              <w:ind w:left="14" w:right="4"/>
              <w:jc w:val="center"/>
              <w:rPr>
                <w:sz w:val="24"/>
              </w:rPr>
            </w:pPr>
            <w:r>
              <w:rPr>
                <w:spacing w:val="-5"/>
                <w:sz w:val="24"/>
              </w:rPr>
              <w:t>No</w:t>
            </w:r>
          </w:p>
        </w:tc>
        <w:tc>
          <w:tcPr>
            <w:tcW w:w="1233" w:type="dxa"/>
          </w:tcPr>
          <w:p w14:paraId="764D56CB" w14:textId="77777777" w:rsidR="00620921" w:rsidRDefault="00620921">
            <w:pPr>
              <w:pStyle w:val="TableParagraph"/>
              <w:rPr>
                <w:rFonts w:ascii="Arial"/>
                <w:b/>
                <w:sz w:val="24"/>
              </w:rPr>
            </w:pPr>
          </w:p>
          <w:p w14:paraId="1007A981" w14:textId="77777777" w:rsidR="00620921" w:rsidRDefault="00620921">
            <w:pPr>
              <w:pStyle w:val="TableParagraph"/>
              <w:rPr>
                <w:rFonts w:ascii="Arial"/>
                <w:b/>
                <w:sz w:val="24"/>
              </w:rPr>
            </w:pPr>
          </w:p>
          <w:p w14:paraId="10FE61CE" w14:textId="77777777" w:rsidR="00620921" w:rsidRDefault="00620921">
            <w:pPr>
              <w:pStyle w:val="TableParagraph"/>
              <w:spacing w:before="7"/>
              <w:rPr>
                <w:rFonts w:ascii="Arial"/>
                <w:b/>
                <w:sz w:val="24"/>
              </w:rPr>
            </w:pPr>
          </w:p>
          <w:p w14:paraId="09FAC832" w14:textId="77777777" w:rsidR="00620921" w:rsidRDefault="00EA4069">
            <w:pPr>
              <w:pStyle w:val="TableParagraph"/>
              <w:spacing w:before="1"/>
              <w:ind w:left="18" w:right="5"/>
              <w:jc w:val="center"/>
              <w:rPr>
                <w:sz w:val="24"/>
              </w:rPr>
            </w:pPr>
            <w:r>
              <w:rPr>
                <w:spacing w:val="-2"/>
                <w:sz w:val="24"/>
              </w:rPr>
              <w:t>17545</w:t>
            </w:r>
          </w:p>
        </w:tc>
      </w:tr>
      <w:tr w:rsidR="00620921" w14:paraId="3C3798CA" w14:textId="77777777">
        <w:trPr>
          <w:trHeight w:val="275"/>
        </w:trPr>
        <w:tc>
          <w:tcPr>
            <w:tcW w:w="842" w:type="dxa"/>
          </w:tcPr>
          <w:p w14:paraId="275E1713" w14:textId="77777777" w:rsidR="00620921" w:rsidRDefault="00620921">
            <w:pPr>
              <w:pStyle w:val="TableParagraph"/>
              <w:rPr>
                <w:rFonts w:ascii="Times New Roman"/>
                <w:sz w:val="20"/>
              </w:rPr>
            </w:pPr>
          </w:p>
        </w:tc>
        <w:tc>
          <w:tcPr>
            <w:tcW w:w="6378" w:type="dxa"/>
          </w:tcPr>
          <w:p w14:paraId="5FA8050C" w14:textId="77777777" w:rsidR="00620921" w:rsidRDefault="00EA4069">
            <w:pPr>
              <w:pStyle w:val="TableParagraph"/>
              <w:spacing w:line="255" w:lineRule="exact"/>
              <w:ind w:left="105"/>
              <w:rPr>
                <w:rFonts w:ascii="Arial"/>
                <w:b/>
                <w:sz w:val="24"/>
              </w:rPr>
            </w:pPr>
            <w:r>
              <w:rPr>
                <w:rFonts w:ascii="Arial"/>
                <w:b/>
                <w:sz w:val="24"/>
              </w:rPr>
              <w:t>Installation</w:t>
            </w:r>
            <w:r>
              <w:rPr>
                <w:rFonts w:ascii="Arial"/>
                <w:b/>
                <w:spacing w:val="-5"/>
                <w:sz w:val="24"/>
              </w:rPr>
              <w:t xml:space="preserve"> </w:t>
            </w:r>
            <w:r>
              <w:rPr>
                <w:rFonts w:ascii="Arial"/>
                <w:b/>
                <w:sz w:val="24"/>
              </w:rPr>
              <w:t>of</w:t>
            </w:r>
            <w:r>
              <w:rPr>
                <w:rFonts w:ascii="Arial"/>
                <w:b/>
                <w:spacing w:val="-6"/>
                <w:sz w:val="24"/>
              </w:rPr>
              <w:t xml:space="preserve"> </w:t>
            </w:r>
            <w:r>
              <w:rPr>
                <w:rFonts w:ascii="Arial"/>
                <w:b/>
                <w:sz w:val="24"/>
              </w:rPr>
              <w:t>OFC</w:t>
            </w:r>
            <w:r>
              <w:rPr>
                <w:rFonts w:ascii="Arial"/>
                <w:b/>
                <w:spacing w:val="-4"/>
                <w:sz w:val="24"/>
              </w:rPr>
              <w:t xml:space="preserve"> </w:t>
            </w:r>
            <w:r>
              <w:rPr>
                <w:rFonts w:ascii="Arial"/>
                <w:b/>
                <w:sz w:val="24"/>
              </w:rPr>
              <w:t>related</w:t>
            </w:r>
            <w:r>
              <w:rPr>
                <w:rFonts w:ascii="Arial"/>
                <w:b/>
                <w:spacing w:val="-5"/>
                <w:sz w:val="24"/>
              </w:rPr>
              <w:t xml:space="preserve"> </w:t>
            </w:r>
            <w:r>
              <w:rPr>
                <w:rFonts w:ascii="Arial"/>
                <w:b/>
                <w:spacing w:val="-4"/>
                <w:sz w:val="24"/>
              </w:rPr>
              <w:t>items</w:t>
            </w:r>
          </w:p>
        </w:tc>
        <w:tc>
          <w:tcPr>
            <w:tcW w:w="1324" w:type="dxa"/>
          </w:tcPr>
          <w:p w14:paraId="4BD692B2" w14:textId="77777777" w:rsidR="00620921" w:rsidRDefault="00620921">
            <w:pPr>
              <w:pStyle w:val="TableParagraph"/>
              <w:rPr>
                <w:rFonts w:ascii="Times New Roman"/>
                <w:sz w:val="20"/>
              </w:rPr>
            </w:pPr>
          </w:p>
        </w:tc>
        <w:tc>
          <w:tcPr>
            <w:tcW w:w="1233" w:type="dxa"/>
          </w:tcPr>
          <w:p w14:paraId="01C6A1BE" w14:textId="77777777" w:rsidR="00620921" w:rsidRDefault="00620921">
            <w:pPr>
              <w:pStyle w:val="TableParagraph"/>
              <w:rPr>
                <w:rFonts w:ascii="Times New Roman"/>
                <w:sz w:val="20"/>
              </w:rPr>
            </w:pPr>
          </w:p>
        </w:tc>
      </w:tr>
      <w:tr w:rsidR="00620921" w14:paraId="15CDC69F" w14:textId="77777777">
        <w:trPr>
          <w:trHeight w:val="551"/>
        </w:trPr>
        <w:tc>
          <w:tcPr>
            <w:tcW w:w="842" w:type="dxa"/>
          </w:tcPr>
          <w:p w14:paraId="3BED6204" w14:textId="77777777" w:rsidR="00620921" w:rsidRDefault="00EA4069">
            <w:pPr>
              <w:pStyle w:val="TableParagraph"/>
              <w:ind w:left="9" w:right="1"/>
              <w:jc w:val="center"/>
              <w:rPr>
                <w:sz w:val="24"/>
              </w:rPr>
            </w:pPr>
            <w:r>
              <w:rPr>
                <w:spacing w:val="-4"/>
                <w:sz w:val="24"/>
              </w:rPr>
              <w:t>4614</w:t>
            </w:r>
          </w:p>
        </w:tc>
        <w:tc>
          <w:tcPr>
            <w:tcW w:w="6378" w:type="dxa"/>
          </w:tcPr>
          <w:p w14:paraId="1CD5FBC3" w14:textId="77777777" w:rsidR="00620921" w:rsidRDefault="00EA4069">
            <w:pPr>
              <w:pStyle w:val="TableParagraph"/>
              <w:spacing w:line="270" w:lineRule="atLeast"/>
              <w:ind w:left="105"/>
              <w:rPr>
                <w:sz w:val="24"/>
              </w:rPr>
            </w:pPr>
            <w:r>
              <w:rPr>
                <w:sz w:val="24"/>
              </w:rPr>
              <w:t xml:space="preserve">Laying of HDPE duct 40/33 mm </w:t>
            </w:r>
            <w:proofErr w:type="spellStart"/>
            <w:r>
              <w:rPr>
                <w:sz w:val="24"/>
              </w:rPr>
              <w:t>dia</w:t>
            </w:r>
            <w:proofErr w:type="spellEnd"/>
            <w:r>
              <w:rPr>
                <w:sz w:val="24"/>
              </w:rPr>
              <w:t xml:space="preserve"> in the trenches</w:t>
            </w:r>
            <w:r>
              <w:rPr>
                <w:spacing w:val="-1"/>
                <w:sz w:val="24"/>
              </w:rPr>
              <w:t xml:space="preserve"> </w:t>
            </w:r>
            <w:r>
              <w:rPr>
                <w:sz w:val="24"/>
              </w:rPr>
              <w:t>and in protective works already provided.</w:t>
            </w:r>
          </w:p>
        </w:tc>
        <w:tc>
          <w:tcPr>
            <w:tcW w:w="1324" w:type="dxa"/>
          </w:tcPr>
          <w:p w14:paraId="5828262E" w14:textId="77777777" w:rsidR="00620921" w:rsidRDefault="00EA4069">
            <w:pPr>
              <w:pStyle w:val="TableParagraph"/>
              <w:ind w:left="14" w:right="1"/>
              <w:jc w:val="center"/>
              <w:rPr>
                <w:sz w:val="24"/>
              </w:rPr>
            </w:pPr>
            <w:r>
              <w:rPr>
                <w:spacing w:val="-5"/>
                <w:sz w:val="24"/>
              </w:rPr>
              <w:t>Km.</w:t>
            </w:r>
          </w:p>
        </w:tc>
        <w:tc>
          <w:tcPr>
            <w:tcW w:w="1233" w:type="dxa"/>
          </w:tcPr>
          <w:p w14:paraId="174D9159" w14:textId="77777777" w:rsidR="00620921" w:rsidRDefault="00EA4069">
            <w:pPr>
              <w:pStyle w:val="TableParagraph"/>
              <w:ind w:left="18" w:right="4"/>
              <w:jc w:val="center"/>
              <w:rPr>
                <w:sz w:val="24"/>
              </w:rPr>
            </w:pPr>
            <w:r>
              <w:rPr>
                <w:spacing w:val="-4"/>
                <w:sz w:val="24"/>
              </w:rPr>
              <w:t>7410</w:t>
            </w:r>
          </w:p>
        </w:tc>
      </w:tr>
      <w:tr w:rsidR="00620921" w14:paraId="5D156891" w14:textId="77777777">
        <w:trPr>
          <w:trHeight w:val="2760"/>
        </w:trPr>
        <w:tc>
          <w:tcPr>
            <w:tcW w:w="842" w:type="dxa"/>
          </w:tcPr>
          <w:p w14:paraId="12497996" w14:textId="77777777" w:rsidR="00620921" w:rsidRDefault="00EA4069">
            <w:pPr>
              <w:pStyle w:val="TableParagraph"/>
              <w:ind w:left="9" w:right="1"/>
              <w:jc w:val="center"/>
              <w:rPr>
                <w:sz w:val="24"/>
              </w:rPr>
            </w:pPr>
            <w:r>
              <w:rPr>
                <w:spacing w:val="-4"/>
                <w:sz w:val="24"/>
              </w:rPr>
              <w:t>4615</w:t>
            </w:r>
          </w:p>
        </w:tc>
        <w:tc>
          <w:tcPr>
            <w:tcW w:w="6378" w:type="dxa"/>
          </w:tcPr>
          <w:p w14:paraId="27CA2F55" w14:textId="77777777" w:rsidR="00620921" w:rsidRDefault="00EA4069">
            <w:pPr>
              <w:pStyle w:val="TableParagraph"/>
              <w:ind w:left="105" w:right="95"/>
              <w:jc w:val="both"/>
              <w:rPr>
                <w:sz w:val="24"/>
              </w:rPr>
            </w:pPr>
            <w:r>
              <w:rPr>
                <w:sz w:val="24"/>
              </w:rPr>
              <w:t>Blowing</w:t>
            </w:r>
            <w:r>
              <w:rPr>
                <w:spacing w:val="-16"/>
                <w:sz w:val="24"/>
              </w:rPr>
              <w:t xml:space="preserve"> </w:t>
            </w:r>
            <w:r>
              <w:rPr>
                <w:sz w:val="24"/>
              </w:rPr>
              <w:t>of</w:t>
            </w:r>
            <w:r>
              <w:rPr>
                <w:spacing w:val="-16"/>
                <w:sz w:val="24"/>
              </w:rPr>
              <w:t xml:space="preserve"> </w:t>
            </w:r>
            <w:proofErr w:type="spellStart"/>
            <w:r>
              <w:rPr>
                <w:sz w:val="24"/>
              </w:rPr>
              <w:t>armoured</w:t>
            </w:r>
            <w:proofErr w:type="spellEnd"/>
            <w:r>
              <w:rPr>
                <w:spacing w:val="-16"/>
                <w:sz w:val="24"/>
              </w:rPr>
              <w:t xml:space="preserve"> </w:t>
            </w:r>
            <w:r>
              <w:rPr>
                <w:sz w:val="24"/>
              </w:rPr>
              <w:t>optic</w:t>
            </w:r>
            <w:r>
              <w:rPr>
                <w:spacing w:val="-17"/>
                <w:sz w:val="24"/>
              </w:rPr>
              <w:t xml:space="preserve"> </w:t>
            </w:r>
            <w:proofErr w:type="spellStart"/>
            <w:r>
              <w:rPr>
                <w:sz w:val="24"/>
              </w:rPr>
              <w:t>fibre</w:t>
            </w:r>
            <w:proofErr w:type="spellEnd"/>
            <w:r>
              <w:rPr>
                <w:spacing w:val="-16"/>
                <w:sz w:val="24"/>
              </w:rPr>
              <w:t xml:space="preserve"> </w:t>
            </w:r>
            <w:r>
              <w:rPr>
                <w:sz w:val="24"/>
              </w:rPr>
              <w:t>cable</w:t>
            </w:r>
            <w:r>
              <w:rPr>
                <w:spacing w:val="-17"/>
                <w:sz w:val="24"/>
              </w:rPr>
              <w:t xml:space="preserve"> </w:t>
            </w:r>
            <w:r>
              <w:rPr>
                <w:sz w:val="24"/>
              </w:rPr>
              <w:t>(OFC</w:t>
            </w:r>
            <w:r>
              <w:rPr>
                <w:spacing w:val="-17"/>
                <w:sz w:val="24"/>
              </w:rPr>
              <w:t xml:space="preserve"> </w:t>
            </w:r>
            <w:r>
              <w:rPr>
                <w:sz w:val="24"/>
              </w:rPr>
              <w:t>Cable</w:t>
            </w:r>
            <w:r>
              <w:rPr>
                <w:spacing w:val="-16"/>
                <w:sz w:val="24"/>
              </w:rPr>
              <w:t xml:space="preserve"> </w:t>
            </w:r>
            <w:r>
              <w:rPr>
                <w:sz w:val="24"/>
              </w:rPr>
              <w:t>supplied by Railways) into the duct supplied vide other NS item of supply portion by using blowing machine and associated works.</w:t>
            </w:r>
            <w:r>
              <w:rPr>
                <w:spacing w:val="-3"/>
                <w:sz w:val="24"/>
              </w:rPr>
              <w:t xml:space="preserve"> </w:t>
            </w:r>
            <w:r>
              <w:rPr>
                <w:sz w:val="24"/>
              </w:rPr>
              <w:t>10%</w:t>
            </w:r>
            <w:r>
              <w:rPr>
                <w:spacing w:val="-3"/>
                <w:sz w:val="24"/>
              </w:rPr>
              <w:t xml:space="preserve"> </w:t>
            </w:r>
            <w:r>
              <w:rPr>
                <w:sz w:val="24"/>
              </w:rPr>
              <w:t>of</w:t>
            </w:r>
            <w:r>
              <w:rPr>
                <w:spacing w:val="-3"/>
                <w:sz w:val="24"/>
              </w:rPr>
              <w:t xml:space="preserve"> </w:t>
            </w:r>
            <w:r>
              <w:rPr>
                <w:sz w:val="24"/>
              </w:rPr>
              <w:t>OFC</w:t>
            </w:r>
            <w:r>
              <w:rPr>
                <w:spacing w:val="-3"/>
                <w:sz w:val="24"/>
              </w:rPr>
              <w:t xml:space="preserve"> </w:t>
            </w:r>
            <w:r>
              <w:rPr>
                <w:sz w:val="24"/>
              </w:rPr>
              <w:t>length</w:t>
            </w:r>
            <w:r>
              <w:rPr>
                <w:spacing w:val="-2"/>
                <w:sz w:val="24"/>
              </w:rPr>
              <w:t xml:space="preserve"> </w:t>
            </w:r>
            <w:r>
              <w:rPr>
                <w:sz w:val="24"/>
              </w:rPr>
              <w:t>to</w:t>
            </w:r>
            <w:r>
              <w:rPr>
                <w:spacing w:val="-3"/>
                <w:sz w:val="24"/>
              </w:rPr>
              <w:t xml:space="preserve"> </w:t>
            </w:r>
            <w:r>
              <w:rPr>
                <w:sz w:val="24"/>
              </w:rPr>
              <w:t>be</w:t>
            </w:r>
            <w:r>
              <w:rPr>
                <w:spacing w:val="-3"/>
                <w:sz w:val="24"/>
              </w:rPr>
              <w:t xml:space="preserve"> </w:t>
            </w:r>
            <w:r>
              <w:rPr>
                <w:sz w:val="24"/>
              </w:rPr>
              <w:t>blown</w:t>
            </w:r>
            <w:r>
              <w:rPr>
                <w:spacing w:val="-3"/>
                <w:sz w:val="24"/>
              </w:rPr>
              <w:t xml:space="preserve"> </w:t>
            </w:r>
            <w:r>
              <w:rPr>
                <w:sz w:val="24"/>
              </w:rPr>
              <w:t>extra</w:t>
            </w:r>
            <w:r>
              <w:rPr>
                <w:spacing w:val="-4"/>
                <w:sz w:val="24"/>
              </w:rPr>
              <w:t xml:space="preserve"> </w:t>
            </w:r>
            <w:r>
              <w:rPr>
                <w:sz w:val="24"/>
              </w:rPr>
              <w:t>on</w:t>
            </w:r>
            <w:r>
              <w:rPr>
                <w:spacing w:val="-3"/>
                <w:sz w:val="24"/>
              </w:rPr>
              <w:t xml:space="preserve"> </w:t>
            </w:r>
            <w:r>
              <w:rPr>
                <w:sz w:val="24"/>
              </w:rPr>
              <w:t>both</w:t>
            </w:r>
            <w:r>
              <w:rPr>
                <w:spacing w:val="-2"/>
                <w:sz w:val="24"/>
              </w:rPr>
              <w:t xml:space="preserve"> </w:t>
            </w:r>
            <w:r>
              <w:rPr>
                <w:sz w:val="24"/>
              </w:rPr>
              <w:t xml:space="preserve">ends of Duct </w:t>
            </w:r>
            <w:proofErr w:type="gramStart"/>
            <w:r>
              <w:rPr>
                <w:sz w:val="24"/>
              </w:rPr>
              <w:t>i.e.</w:t>
            </w:r>
            <w:proofErr w:type="gramEnd"/>
            <w:r>
              <w:rPr>
                <w:sz w:val="24"/>
              </w:rPr>
              <w:t xml:space="preserve"> total 20% of Duct length. Before blowing the </w:t>
            </w:r>
            <w:proofErr w:type="gramStart"/>
            <w:r>
              <w:rPr>
                <w:sz w:val="24"/>
              </w:rPr>
              <w:t>duct</w:t>
            </w:r>
            <w:proofErr w:type="gramEnd"/>
            <w:r>
              <w:rPr>
                <w:sz w:val="24"/>
              </w:rPr>
              <w:t xml:space="preserve"> integrity shall be tested. If any defect is found during duct</w:t>
            </w:r>
            <w:r>
              <w:rPr>
                <w:spacing w:val="-7"/>
                <w:sz w:val="24"/>
              </w:rPr>
              <w:t xml:space="preserve"> </w:t>
            </w:r>
            <w:r>
              <w:rPr>
                <w:sz w:val="24"/>
              </w:rPr>
              <w:t>integrity</w:t>
            </w:r>
            <w:r>
              <w:rPr>
                <w:spacing w:val="-7"/>
                <w:sz w:val="24"/>
              </w:rPr>
              <w:t xml:space="preserve"> </w:t>
            </w:r>
            <w:r>
              <w:rPr>
                <w:sz w:val="24"/>
              </w:rPr>
              <w:t>test,</w:t>
            </w:r>
            <w:r>
              <w:rPr>
                <w:spacing w:val="-7"/>
                <w:sz w:val="24"/>
              </w:rPr>
              <w:t xml:space="preserve"> </w:t>
            </w:r>
            <w:r>
              <w:rPr>
                <w:sz w:val="24"/>
              </w:rPr>
              <w:t>the</w:t>
            </w:r>
            <w:r>
              <w:rPr>
                <w:spacing w:val="-9"/>
                <w:sz w:val="24"/>
              </w:rPr>
              <w:t xml:space="preserve"> </w:t>
            </w:r>
            <w:r>
              <w:rPr>
                <w:sz w:val="24"/>
              </w:rPr>
              <w:t>entire</w:t>
            </w:r>
            <w:r>
              <w:rPr>
                <w:spacing w:val="-8"/>
                <w:sz w:val="24"/>
              </w:rPr>
              <w:t xml:space="preserve"> </w:t>
            </w:r>
            <w:r>
              <w:rPr>
                <w:sz w:val="24"/>
              </w:rPr>
              <w:t>length</w:t>
            </w:r>
            <w:r>
              <w:rPr>
                <w:spacing w:val="-9"/>
                <w:sz w:val="24"/>
              </w:rPr>
              <w:t xml:space="preserve"> </w:t>
            </w:r>
            <w:r>
              <w:rPr>
                <w:sz w:val="24"/>
              </w:rPr>
              <w:t>of</w:t>
            </w:r>
            <w:r>
              <w:rPr>
                <w:spacing w:val="-7"/>
                <w:sz w:val="24"/>
              </w:rPr>
              <w:t xml:space="preserve"> </w:t>
            </w:r>
            <w:r>
              <w:rPr>
                <w:sz w:val="24"/>
              </w:rPr>
              <w:t>HDPE</w:t>
            </w:r>
            <w:r>
              <w:rPr>
                <w:spacing w:val="-10"/>
                <w:sz w:val="24"/>
              </w:rPr>
              <w:t xml:space="preserve"> </w:t>
            </w:r>
            <w:r>
              <w:rPr>
                <w:sz w:val="24"/>
              </w:rPr>
              <w:t>duct</w:t>
            </w:r>
            <w:r>
              <w:rPr>
                <w:spacing w:val="-7"/>
                <w:sz w:val="24"/>
              </w:rPr>
              <w:t xml:space="preserve"> </w:t>
            </w:r>
            <w:r>
              <w:rPr>
                <w:sz w:val="24"/>
              </w:rPr>
              <w:t>from</w:t>
            </w:r>
            <w:r>
              <w:rPr>
                <w:spacing w:val="-6"/>
                <w:sz w:val="24"/>
              </w:rPr>
              <w:t xml:space="preserve"> </w:t>
            </w:r>
            <w:r>
              <w:rPr>
                <w:sz w:val="24"/>
              </w:rPr>
              <w:t>one chamber to another chamber is to be replaced by the contractor</w:t>
            </w:r>
            <w:r>
              <w:rPr>
                <w:spacing w:val="11"/>
                <w:sz w:val="24"/>
              </w:rPr>
              <w:t xml:space="preserve"> </w:t>
            </w:r>
            <w:r>
              <w:rPr>
                <w:sz w:val="24"/>
              </w:rPr>
              <w:t>at</w:t>
            </w:r>
            <w:r>
              <w:rPr>
                <w:spacing w:val="10"/>
                <w:sz w:val="24"/>
              </w:rPr>
              <w:t xml:space="preserve"> </w:t>
            </w:r>
            <w:r>
              <w:rPr>
                <w:sz w:val="24"/>
              </w:rPr>
              <w:t>his</w:t>
            </w:r>
            <w:r>
              <w:rPr>
                <w:spacing w:val="13"/>
                <w:sz w:val="24"/>
              </w:rPr>
              <w:t xml:space="preserve"> </w:t>
            </w:r>
            <w:r>
              <w:rPr>
                <w:sz w:val="24"/>
              </w:rPr>
              <w:t>own</w:t>
            </w:r>
            <w:r>
              <w:rPr>
                <w:spacing w:val="10"/>
                <w:sz w:val="24"/>
              </w:rPr>
              <w:t xml:space="preserve"> </w:t>
            </w:r>
            <w:r>
              <w:rPr>
                <w:sz w:val="24"/>
              </w:rPr>
              <w:t>cost.</w:t>
            </w:r>
            <w:r>
              <w:rPr>
                <w:spacing w:val="60"/>
                <w:w w:val="150"/>
                <w:sz w:val="24"/>
              </w:rPr>
              <w:t xml:space="preserve"> </w:t>
            </w:r>
            <w:r>
              <w:rPr>
                <w:sz w:val="24"/>
              </w:rPr>
              <w:t>Payment</w:t>
            </w:r>
            <w:r>
              <w:rPr>
                <w:spacing w:val="13"/>
                <w:sz w:val="24"/>
              </w:rPr>
              <w:t xml:space="preserve"> </w:t>
            </w:r>
            <w:r>
              <w:rPr>
                <w:sz w:val="24"/>
              </w:rPr>
              <w:t>will</w:t>
            </w:r>
            <w:r>
              <w:rPr>
                <w:spacing w:val="12"/>
                <w:sz w:val="24"/>
              </w:rPr>
              <w:t xml:space="preserve"> </w:t>
            </w:r>
            <w:r>
              <w:rPr>
                <w:sz w:val="24"/>
              </w:rPr>
              <w:t>be</w:t>
            </w:r>
            <w:r>
              <w:rPr>
                <w:spacing w:val="11"/>
                <w:sz w:val="24"/>
              </w:rPr>
              <w:t xml:space="preserve"> </w:t>
            </w:r>
            <w:r>
              <w:rPr>
                <w:sz w:val="24"/>
              </w:rPr>
              <w:t>made</w:t>
            </w:r>
            <w:r>
              <w:rPr>
                <w:spacing w:val="11"/>
                <w:sz w:val="24"/>
              </w:rPr>
              <w:t xml:space="preserve"> </w:t>
            </w:r>
            <w:r>
              <w:rPr>
                <w:sz w:val="24"/>
              </w:rPr>
              <w:t>as</w:t>
            </w:r>
            <w:r>
              <w:rPr>
                <w:spacing w:val="20"/>
                <w:sz w:val="24"/>
              </w:rPr>
              <w:t xml:space="preserve"> </w:t>
            </w:r>
            <w:r>
              <w:rPr>
                <w:spacing w:val="-5"/>
                <w:sz w:val="24"/>
              </w:rPr>
              <w:t>per</w:t>
            </w:r>
          </w:p>
          <w:p w14:paraId="1286A06E" w14:textId="77777777" w:rsidR="00620921" w:rsidRDefault="00EA4069">
            <w:pPr>
              <w:pStyle w:val="TableParagraph"/>
              <w:spacing w:line="255" w:lineRule="exact"/>
              <w:ind w:left="105"/>
              <w:jc w:val="both"/>
              <w:rPr>
                <w:sz w:val="24"/>
              </w:rPr>
            </w:pPr>
            <w:r>
              <w:rPr>
                <w:sz w:val="24"/>
              </w:rPr>
              <w:t>the</w:t>
            </w:r>
            <w:r>
              <w:rPr>
                <w:spacing w:val="-2"/>
                <w:sz w:val="24"/>
              </w:rPr>
              <w:t xml:space="preserve"> </w:t>
            </w:r>
            <w:r>
              <w:rPr>
                <w:sz w:val="24"/>
              </w:rPr>
              <w:t>length</w:t>
            </w:r>
            <w:r>
              <w:rPr>
                <w:spacing w:val="-1"/>
                <w:sz w:val="24"/>
              </w:rPr>
              <w:t xml:space="preserve"> </w:t>
            </w:r>
            <w:r>
              <w:rPr>
                <w:sz w:val="24"/>
              </w:rPr>
              <w:t>of</w:t>
            </w:r>
            <w:r>
              <w:rPr>
                <w:spacing w:val="-2"/>
                <w:sz w:val="24"/>
              </w:rPr>
              <w:t xml:space="preserve"> </w:t>
            </w:r>
            <w:r>
              <w:rPr>
                <w:sz w:val="24"/>
              </w:rPr>
              <w:t>Duct</w:t>
            </w:r>
            <w:r>
              <w:rPr>
                <w:spacing w:val="-3"/>
                <w:sz w:val="24"/>
              </w:rPr>
              <w:t xml:space="preserve"> </w:t>
            </w:r>
            <w:r>
              <w:rPr>
                <w:sz w:val="24"/>
              </w:rPr>
              <w:t>from</w:t>
            </w:r>
            <w:r>
              <w:rPr>
                <w:spacing w:val="-2"/>
                <w:sz w:val="24"/>
              </w:rPr>
              <w:t xml:space="preserve"> </w:t>
            </w:r>
            <w:r>
              <w:rPr>
                <w:sz w:val="24"/>
              </w:rPr>
              <w:t>which</w:t>
            </w:r>
            <w:r>
              <w:rPr>
                <w:spacing w:val="-2"/>
                <w:sz w:val="24"/>
              </w:rPr>
              <w:t xml:space="preserve"> </w:t>
            </w:r>
            <w:r>
              <w:rPr>
                <w:sz w:val="24"/>
              </w:rPr>
              <w:t>OFC</w:t>
            </w:r>
            <w:r>
              <w:rPr>
                <w:spacing w:val="-1"/>
                <w:sz w:val="24"/>
              </w:rPr>
              <w:t xml:space="preserve"> </w:t>
            </w:r>
            <w:r>
              <w:rPr>
                <w:sz w:val="24"/>
              </w:rPr>
              <w:t>is</w:t>
            </w:r>
            <w:r>
              <w:rPr>
                <w:spacing w:val="-1"/>
                <w:sz w:val="24"/>
              </w:rPr>
              <w:t xml:space="preserve"> </w:t>
            </w:r>
            <w:r>
              <w:rPr>
                <w:spacing w:val="-2"/>
                <w:sz w:val="24"/>
              </w:rPr>
              <w:t>Blown.</w:t>
            </w:r>
          </w:p>
        </w:tc>
        <w:tc>
          <w:tcPr>
            <w:tcW w:w="1324" w:type="dxa"/>
          </w:tcPr>
          <w:p w14:paraId="51C5598D" w14:textId="77777777" w:rsidR="00620921" w:rsidRDefault="00620921">
            <w:pPr>
              <w:pStyle w:val="TableParagraph"/>
              <w:rPr>
                <w:rFonts w:ascii="Arial"/>
                <w:b/>
                <w:sz w:val="24"/>
              </w:rPr>
            </w:pPr>
          </w:p>
          <w:p w14:paraId="1B095BE7" w14:textId="77777777" w:rsidR="00620921" w:rsidRDefault="00620921">
            <w:pPr>
              <w:pStyle w:val="TableParagraph"/>
              <w:rPr>
                <w:rFonts w:ascii="Arial"/>
                <w:b/>
                <w:sz w:val="24"/>
              </w:rPr>
            </w:pPr>
          </w:p>
          <w:p w14:paraId="5117730D" w14:textId="77777777" w:rsidR="00620921" w:rsidRDefault="00620921">
            <w:pPr>
              <w:pStyle w:val="TableParagraph"/>
              <w:spacing w:before="7"/>
              <w:rPr>
                <w:rFonts w:ascii="Arial"/>
                <w:b/>
                <w:sz w:val="24"/>
              </w:rPr>
            </w:pPr>
          </w:p>
          <w:p w14:paraId="0BA5942A" w14:textId="77777777" w:rsidR="00620921" w:rsidRDefault="00EA4069">
            <w:pPr>
              <w:pStyle w:val="TableParagraph"/>
              <w:spacing w:before="1"/>
              <w:ind w:left="14" w:right="1"/>
              <w:jc w:val="center"/>
              <w:rPr>
                <w:sz w:val="24"/>
              </w:rPr>
            </w:pPr>
            <w:r>
              <w:rPr>
                <w:spacing w:val="-5"/>
                <w:sz w:val="24"/>
              </w:rPr>
              <w:t>KM</w:t>
            </w:r>
          </w:p>
        </w:tc>
        <w:tc>
          <w:tcPr>
            <w:tcW w:w="1233" w:type="dxa"/>
          </w:tcPr>
          <w:p w14:paraId="6A31CBF3" w14:textId="77777777" w:rsidR="00620921" w:rsidRDefault="00620921">
            <w:pPr>
              <w:pStyle w:val="TableParagraph"/>
              <w:rPr>
                <w:rFonts w:ascii="Arial"/>
                <w:b/>
                <w:sz w:val="24"/>
              </w:rPr>
            </w:pPr>
          </w:p>
          <w:p w14:paraId="136A0811" w14:textId="77777777" w:rsidR="00620921" w:rsidRDefault="00620921">
            <w:pPr>
              <w:pStyle w:val="TableParagraph"/>
              <w:rPr>
                <w:rFonts w:ascii="Arial"/>
                <w:b/>
                <w:sz w:val="24"/>
              </w:rPr>
            </w:pPr>
          </w:p>
          <w:p w14:paraId="65C41F08" w14:textId="77777777" w:rsidR="00620921" w:rsidRDefault="00620921">
            <w:pPr>
              <w:pStyle w:val="TableParagraph"/>
              <w:spacing w:before="7"/>
              <w:rPr>
                <w:rFonts w:ascii="Arial"/>
                <w:b/>
                <w:sz w:val="24"/>
              </w:rPr>
            </w:pPr>
          </w:p>
          <w:p w14:paraId="2FE77237" w14:textId="77777777" w:rsidR="00620921" w:rsidRDefault="00EA4069">
            <w:pPr>
              <w:pStyle w:val="TableParagraph"/>
              <w:spacing w:before="1"/>
              <w:ind w:left="18" w:right="5"/>
              <w:jc w:val="center"/>
              <w:rPr>
                <w:sz w:val="24"/>
              </w:rPr>
            </w:pPr>
            <w:r>
              <w:rPr>
                <w:spacing w:val="-2"/>
                <w:sz w:val="24"/>
              </w:rPr>
              <w:t>10956</w:t>
            </w:r>
          </w:p>
        </w:tc>
      </w:tr>
      <w:tr w:rsidR="00620921" w14:paraId="15B9491A" w14:textId="77777777">
        <w:trPr>
          <w:trHeight w:val="551"/>
        </w:trPr>
        <w:tc>
          <w:tcPr>
            <w:tcW w:w="842" w:type="dxa"/>
          </w:tcPr>
          <w:p w14:paraId="1959728C" w14:textId="77777777" w:rsidR="00620921" w:rsidRDefault="00EA4069">
            <w:pPr>
              <w:pStyle w:val="TableParagraph"/>
              <w:ind w:left="9" w:right="1"/>
              <w:jc w:val="center"/>
              <w:rPr>
                <w:sz w:val="24"/>
              </w:rPr>
            </w:pPr>
            <w:r>
              <w:rPr>
                <w:spacing w:val="-4"/>
                <w:sz w:val="24"/>
              </w:rPr>
              <w:t>4616</w:t>
            </w:r>
          </w:p>
        </w:tc>
        <w:tc>
          <w:tcPr>
            <w:tcW w:w="6378" w:type="dxa"/>
          </w:tcPr>
          <w:p w14:paraId="178C1F9B" w14:textId="77777777" w:rsidR="00620921" w:rsidRDefault="00EA4069">
            <w:pPr>
              <w:pStyle w:val="TableParagraph"/>
              <w:spacing w:line="270" w:lineRule="atLeast"/>
              <w:ind w:left="105"/>
              <w:rPr>
                <w:sz w:val="24"/>
              </w:rPr>
            </w:pPr>
            <w:r>
              <w:rPr>
                <w:sz w:val="24"/>
              </w:rPr>
              <w:t>Carrying</w:t>
            </w:r>
            <w:r>
              <w:rPr>
                <w:spacing w:val="-2"/>
                <w:sz w:val="24"/>
              </w:rPr>
              <w:t xml:space="preserve"> </w:t>
            </w:r>
            <w:r>
              <w:rPr>
                <w:sz w:val="24"/>
              </w:rPr>
              <w:t>out</w:t>
            </w:r>
            <w:r>
              <w:rPr>
                <w:spacing w:val="-2"/>
                <w:sz w:val="24"/>
              </w:rPr>
              <w:t xml:space="preserve"> </w:t>
            </w:r>
            <w:r>
              <w:rPr>
                <w:sz w:val="24"/>
              </w:rPr>
              <w:t>Duct</w:t>
            </w:r>
            <w:r>
              <w:rPr>
                <w:spacing w:val="-5"/>
                <w:sz w:val="24"/>
              </w:rPr>
              <w:t xml:space="preserve"> </w:t>
            </w:r>
            <w:r>
              <w:rPr>
                <w:sz w:val="24"/>
              </w:rPr>
              <w:t>Integrity</w:t>
            </w:r>
            <w:r>
              <w:rPr>
                <w:spacing w:val="-2"/>
                <w:sz w:val="24"/>
              </w:rPr>
              <w:t xml:space="preserve"> </w:t>
            </w:r>
            <w:r>
              <w:rPr>
                <w:sz w:val="24"/>
              </w:rPr>
              <w:t>test</w:t>
            </w:r>
            <w:r>
              <w:rPr>
                <w:spacing w:val="-2"/>
                <w:sz w:val="24"/>
              </w:rPr>
              <w:t xml:space="preserve"> </w:t>
            </w:r>
            <w:r>
              <w:rPr>
                <w:sz w:val="24"/>
              </w:rPr>
              <w:t>for</w:t>
            </w:r>
            <w:r>
              <w:rPr>
                <w:spacing w:val="-3"/>
                <w:sz w:val="24"/>
              </w:rPr>
              <w:t xml:space="preserve"> </w:t>
            </w:r>
            <w:r>
              <w:rPr>
                <w:sz w:val="24"/>
              </w:rPr>
              <w:t>PLB</w:t>
            </w:r>
            <w:r>
              <w:rPr>
                <w:spacing w:val="-2"/>
                <w:sz w:val="24"/>
              </w:rPr>
              <w:t xml:space="preserve"> </w:t>
            </w:r>
            <w:r>
              <w:rPr>
                <w:sz w:val="24"/>
              </w:rPr>
              <w:t>HDPE</w:t>
            </w:r>
            <w:r>
              <w:rPr>
                <w:spacing w:val="-2"/>
                <w:sz w:val="24"/>
              </w:rPr>
              <w:t xml:space="preserve"> </w:t>
            </w:r>
            <w:r>
              <w:rPr>
                <w:sz w:val="24"/>
              </w:rPr>
              <w:t>Duct,</w:t>
            </w:r>
            <w:r>
              <w:rPr>
                <w:spacing w:val="-2"/>
                <w:sz w:val="24"/>
              </w:rPr>
              <w:t xml:space="preserve"> </w:t>
            </w:r>
            <w:r>
              <w:rPr>
                <w:sz w:val="24"/>
              </w:rPr>
              <w:t xml:space="preserve">40/33 mm </w:t>
            </w:r>
            <w:proofErr w:type="spellStart"/>
            <w:r>
              <w:rPr>
                <w:sz w:val="24"/>
              </w:rPr>
              <w:t>Dia</w:t>
            </w:r>
            <w:proofErr w:type="spellEnd"/>
            <w:r>
              <w:rPr>
                <w:sz w:val="24"/>
              </w:rPr>
              <w:t>, as per specification.</w:t>
            </w:r>
          </w:p>
        </w:tc>
        <w:tc>
          <w:tcPr>
            <w:tcW w:w="1324" w:type="dxa"/>
          </w:tcPr>
          <w:p w14:paraId="75A5405E" w14:textId="77777777" w:rsidR="00620921" w:rsidRDefault="00EA4069">
            <w:pPr>
              <w:pStyle w:val="TableParagraph"/>
              <w:ind w:left="14" w:right="6"/>
              <w:jc w:val="center"/>
              <w:rPr>
                <w:sz w:val="24"/>
              </w:rPr>
            </w:pPr>
            <w:r>
              <w:rPr>
                <w:spacing w:val="-5"/>
                <w:sz w:val="24"/>
              </w:rPr>
              <w:t>Km</w:t>
            </w:r>
          </w:p>
        </w:tc>
        <w:tc>
          <w:tcPr>
            <w:tcW w:w="1233" w:type="dxa"/>
          </w:tcPr>
          <w:p w14:paraId="5FA345CA" w14:textId="77777777" w:rsidR="00620921" w:rsidRDefault="00EA4069">
            <w:pPr>
              <w:pStyle w:val="TableParagraph"/>
              <w:ind w:left="18" w:right="4"/>
              <w:jc w:val="center"/>
              <w:rPr>
                <w:sz w:val="24"/>
              </w:rPr>
            </w:pPr>
            <w:r>
              <w:rPr>
                <w:spacing w:val="-4"/>
                <w:sz w:val="24"/>
              </w:rPr>
              <w:t>1750</w:t>
            </w:r>
          </w:p>
        </w:tc>
      </w:tr>
    </w:tbl>
    <w:p w14:paraId="00362172" w14:textId="77777777" w:rsidR="00620921" w:rsidRDefault="00620921">
      <w:pPr>
        <w:jc w:val="center"/>
        <w:rPr>
          <w:sz w:val="24"/>
        </w:rPr>
        <w:sectPr w:rsidR="00620921">
          <w:pgSz w:w="11910" w:h="16840"/>
          <w:pgMar w:top="1180" w:right="560" w:bottom="1320" w:left="900" w:header="552" w:footer="1130" w:gutter="0"/>
          <w:cols w:space="720"/>
        </w:sectPr>
      </w:pPr>
    </w:p>
    <w:p w14:paraId="37ADD254"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00B7B4CA" w14:textId="77777777">
        <w:trPr>
          <w:trHeight w:val="552"/>
        </w:trPr>
        <w:tc>
          <w:tcPr>
            <w:tcW w:w="842" w:type="dxa"/>
            <w:shd w:val="clear" w:color="auto" w:fill="BEBEBE"/>
          </w:tcPr>
          <w:p w14:paraId="226AB809" w14:textId="77777777" w:rsidR="00620921" w:rsidRDefault="00EA4069">
            <w:pPr>
              <w:pStyle w:val="TableParagraph"/>
              <w:ind w:left="131"/>
              <w:rPr>
                <w:rFonts w:ascii="Arial"/>
                <w:b/>
                <w:sz w:val="24"/>
              </w:rPr>
            </w:pPr>
            <w:r>
              <w:rPr>
                <w:rFonts w:ascii="Arial"/>
                <w:b/>
                <w:spacing w:val="-4"/>
                <w:sz w:val="24"/>
              </w:rPr>
              <w:t>ITEM</w:t>
            </w:r>
          </w:p>
          <w:p w14:paraId="7322F91F"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1FBC21E2"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0F6CAC41"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BEBEBE"/>
          </w:tcPr>
          <w:p w14:paraId="5718E239" w14:textId="77777777" w:rsidR="00620921" w:rsidRDefault="00EA4069">
            <w:pPr>
              <w:pStyle w:val="TableParagraph"/>
              <w:ind w:left="18" w:right="5"/>
              <w:jc w:val="center"/>
              <w:rPr>
                <w:rFonts w:ascii="Arial"/>
                <w:b/>
                <w:sz w:val="24"/>
              </w:rPr>
            </w:pPr>
            <w:r>
              <w:rPr>
                <w:rFonts w:ascii="Arial"/>
                <w:b/>
                <w:spacing w:val="-4"/>
                <w:sz w:val="24"/>
              </w:rPr>
              <w:t>Rate</w:t>
            </w:r>
          </w:p>
          <w:p w14:paraId="70AB8FC7"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49E2E662" w14:textId="77777777">
        <w:trPr>
          <w:trHeight w:val="2759"/>
        </w:trPr>
        <w:tc>
          <w:tcPr>
            <w:tcW w:w="842" w:type="dxa"/>
          </w:tcPr>
          <w:p w14:paraId="229F67A6" w14:textId="77777777" w:rsidR="00620921" w:rsidRDefault="00EA4069">
            <w:pPr>
              <w:pStyle w:val="TableParagraph"/>
              <w:ind w:left="9" w:right="1"/>
              <w:jc w:val="center"/>
              <w:rPr>
                <w:sz w:val="24"/>
              </w:rPr>
            </w:pPr>
            <w:r>
              <w:rPr>
                <w:spacing w:val="-4"/>
                <w:sz w:val="24"/>
              </w:rPr>
              <w:t>4617</w:t>
            </w:r>
          </w:p>
        </w:tc>
        <w:tc>
          <w:tcPr>
            <w:tcW w:w="6378" w:type="dxa"/>
          </w:tcPr>
          <w:p w14:paraId="585822F9" w14:textId="77777777" w:rsidR="00620921" w:rsidRDefault="00EA4069">
            <w:pPr>
              <w:pStyle w:val="TableParagraph"/>
              <w:spacing w:line="270" w:lineRule="atLeast"/>
              <w:ind w:left="105" w:right="97"/>
              <w:jc w:val="both"/>
              <w:rPr>
                <w:sz w:val="24"/>
              </w:rPr>
            </w:pPr>
            <w:r>
              <w:rPr>
                <w:sz w:val="24"/>
              </w:rPr>
              <w:t>Excavation</w:t>
            </w:r>
            <w:r>
              <w:rPr>
                <w:spacing w:val="-1"/>
                <w:sz w:val="24"/>
              </w:rPr>
              <w:t xml:space="preserve"> </w:t>
            </w:r>
            <w:r>
              <w:rPr>
                <w:sz w:val="24"/>
              </w:rPr>
              <w:t>of jointing</w:t>
            </w:r>
            <w:r>
              <w:rPr>
                <w:spacing w:val="-3"/>
                <w:sz w:val="24"/>
              </w:rPr>
              <w:t xml:space="preserve"> </w:t>
            </w:r>
            <w:r>
              <w:rPr>
                <w:sz w:val="24"/>
              </w:rPr>
              <w:t>pit and</w:t>
            </w:r>
            <w:r>
              <w:rPr>
                <w:spacing w:val="-1"/>
                <w:sz w:val="24"/>
              </w:rPr>
              <w:t xml:space="preserve"> </w:t>
            </w:r>
            <w:r>
              <w:rPr>
                <w:sz w:val="24"/>
              </w:rPr>
              <w:t>provision</w:t>
            </w:r>
            <w:r>
              <w:rPr>
                <w:spacing w:val="-1"/>
                <w:sz w:val="24"/>
              </w:rPr>
              <w:t xml:space="preserve"> </w:t>
            </w:r>
            <w:r>
              <w:rPr>
                <w:sz w:val="24"/>
              </w:rPr>
              <w:t>of</w:t>
            </w:r>
            <w:r>
              <w:rPr>
                <w:spacing w:val="-1"/>
                <w:sz w:val="24"/>
              </w:rPr>
              <w:t xml:space="preserve"> </w:t>
            </w:r>
            <w:r>
              <w:rPr>
                <w:sz w:val="24"/>
              </w:rPr>
              <w:t>RCC/FRP joint</w:t>
            </w:r>
            <w:r>
              <w:rPr>
                <w:spacing w:val="-1"/>
                <w:sz w:val="24"/>
              </w:rPr>
              <w:t xml:space="preserve"> </w:t>
            </w:r>
            <w:r>
              <w:rPr>
                <w:sz w:val="24"/>
              </w:rPr>
              <w:t xml:space="preserve">/ Loop chambers of 90 </w:t>
            </w:r>
            <w:proofErr w:type="spellStart"/>
            <w:r>
              <w:rPr>
                <w:sz w:val="24"/>
              </w:rPr>
              <w:t>Cms</w:t>
            </w:r>
            <w:proofErr w:type="spellEnd"/>
            <w:r>
              <w:rPr>
                <w:sz w:val="24"/>
              </w:rPr>
              <w:t xml:space="preserve">. Inner </w:t>
            </w:r>
            <w:proofErr w:type="spellStart"/>
            <w:r>
              <w:rPr>
                <w:sz w:val="24"/>
              </w:rPr>
              <w:t>dia</w:t>
            </w:r>
            <w:proofErr w:type="spellEnd"/>
            <w:r>
              <w:rPr>
                <w:sz w:val="24"/>
              </w:rPr>
              <w:t xml:space="preserve"> 60 </w:t>
            </w:r>
            <w:proofErr w:type="spellStart"/>
            <w:r>
              <w:rPr>
                <w:sz w:val="24"/>
              </w:rPr>
              <w:t>Cms</w:t>
            </w:r>
            <w:proofErr w:type="spellEnd"/>
            <w:r>
              <w:rPr>
                <w:sz w:val="24"/>
              </w:rPr>
              <w:t xml:space="preserve"> depth and 3mm thickness with two pieces of top cover with hooks each and bottom cover with hole for drainage and cable entry as per </w:t>
            </w:r>
            <w:proofErr w:type="spellStart"/>
            <w:r>
              <w:rPr>
                <w:sz w:val="24"/>
              </w:rPr>
              <w:t>Drg</w:t>
            </w:r>
            <w:proofErr w:type="spellEnd"/>
            <w:r>
              <w:rPr>
                <w:sz w:val="24"/>
              </w:rPr>
              <w:t>. No. RAILTEL/SR/OFC/ 2009/12 and as directed by</w:t>
            </w:r>
            <w:r>
              <w:rPr>
                <w:spacing w:val="-1"/>
                <w:sz w:val="24"/>
              </w:rPr>
              <w:t xml:space="preserve"> </w:t>
            </w:r>
            <w:r>
              <w:rPr>
                <w:sz w:val="24"/>
              </w:rPr>
              <w:t>Engineer to be provided at every</w:t>
            </w:r>
            <w:r>
              <w:rPr>
                <w:spacing w:val="-2"/>
                <w:sz w:val="24"/>
              </w:rPr>
              <w:t xml:space="preserve"> </w:t>
            </w:r>
            <w:r>
              <w:rPr>
                <w:sz w:val="24"/>
              </w:rPr>
              <w:t xml:space="preserve">joint location and at every </w:t>
            </w:r>
            <w:proofErr w:type="spellStart"/>
            <w:r>
              <w:rPr>
                <w:sz w:val="24"/>
              </w:rPr>
              <w:t>Kilometre</w:t>
            </w:r>
            <w:proofErr w:type="spellEnd"/>
            <w:r>
              <w:rPr>
                <w:sz w:val="24"/>
              </w:rPr>
              <w:t xml:space="preserve"> loop etc., The chamber shall be filled with sand mixed with anti-</w:t>
            </w:r>
            <w:proofErr w:type="spellStart"/>
            <w:r>
              <w:rPr>
                <w:sz w:val="24"/>
              </w:rPr>
              <w:t>stermic</w:t>
            </w:r>
            <w:proofErr w:type="spellEnd"/>
            <w:r>
              <w:rPr>
                <w:sz w:val="24"/>
              </w:rPr>
              <w:t xml:space="preserve"> power, back filling and</w:t>
            </w:r>
            <w:r>
              <w:rPr>
                <w:spacing w:val="-17"/>
                <w:sz w:val="24"/>
              </w:rPr>
              <w:t xml:space="preserve"> </w:t>
            </w:r>
            <w:r>
              <w:rPr>
                <w:sz w:val="24"/>
              </w:rPr>
              <w:t>ramming</w:t>
            </w:r>
            <w:r>
              <w:rPr>
                <w:spacing w:val="-17"/>
                <w:sz w:val="24"/>
              </w:rPr>
              <w:t xml:space="preserve"> </w:t>
            </w:r>
            <w:r>
              <w:rPr>
                <w:sz w:val="24"/>
              </w:rPr>
              <w:t>of</w:t>
            </w:r>
            <w:r>
              <w:rPr>
                <w:spacing w:val="-16"/>
                <w:sz w:val="24"/>
              </w:rPr>
              <w:t xml:space="preserve"> </w:t>
            </w:r>
            <w:r>
              <w:rPr>
                <w:sz w:val="24"/>
              </w:rPr>
              <w:t>trench</w:t>
            </w:r>
            <w:r>
              <w:rPr>
                <w:spacing w:val="-17"/>
                <w:sz w:val="24"/>
              </w:rPr>
              <w:t xml:space="preserve"> </w:t>
            </w:r>
            <w:r>
              <w:rPr>
                <w:sz w:val="24"/>
              </w:rPr>
              <w:t>after</w:t>
            </w:r>
            <w:r>
              <w:rPr>
                <w:spacing w:val="-17"/>
                <w:sz w:val="24"/>
              </w:rPr>
              <w:t xml:space="preserve"> </w:t>
            </w:r>
            <w:r>
              <w:rPr>
                <w:sz w:val="24"/>
              </w:rPr>
              <w:t>HDPE</w:t>
            </w:r>
            <w:r>
              <w:rPr>
                <w:spacing w:val="-17"/>
                <w:sz w:val="24"/>
              </w:rPr>
              <w:t xml:space="preserve"> </w:t>
            </w:r>
            <w:r>
              <w:rPr>
                <w:sz w:val="24"/>
              </w:rPr>
              <w:t>duct</w:t>
            </w:r>
            <w:r>
              <w:rPr>
                <w:spacing w:val="-16"/>
                <w:sz w:val="24"/>
              </w:rPr>
              <w:t xml:space="preserve"> </w:t>
            </w:r>
            <w:r>
              <w:rPr>
                <w:sz w:val="24"/>
              </w:rPr>
              <w:t>laying,</w:t>
            </w:r>
            <w:r>
              <w:rPr>
                <w:spacing w:val="-17"/>
                <w:sz w:val="24"/>
              </w:rPr>
              <w:t xml:space="preserve"> </w:t>
            </w:r>
            <w:r>
              <w:rPr>
                <w:sz w:val="24"/>
              </w:rPr>
              <w:t>splicing</w:t>
            </w:r>
            <w:r>
              <w:rPr>
                <w:spacing w:val="-17"/>
                <w:sz w:val="24"/>
              </w:rPr>
              <w:t xml:space="preserve"> </w:t>
            </w:r>
            <w:r>
              <w:rPr>
                <w:sz w:val="24"/>
              </w:rPr>
              <w:t xml:space="preserve">and </w:t>
            </w:r>
            <w:r>
              <w:rPr>
                <w:spacing w:val="-2"/>
                <w:sz w:val="24"/>
              </w:rPr>
              <w:t>commissioning.</w:t>
            </w:r>
          </w:p>
        </w:tc>
        <w:tc>
          <w:tcPr>
            <w:tcW w:w="1324" w:type="dxa"/>
          </w:tcPr>
          <w:p w14:paraId="48427D5D" w14:textId="77777777" w:rsidR="00620921" w:rsidRDefault="00620921">
            <w:pPr>
              <w:pStyle w:val="TableParagraph"/>
              <w:rPr>
                <w:rFonts w:ascii="Arial"/>
                <w:b/>
                <w:sz w:val="24"/>
              </w:rPr>
            </w:pPr>
          </w:p>
          <w:p w14:paraId="39D04548" w14:textId="77777777" w:rsidR="00620921" w:rsidRDefault="00620921">
            <w:pPr>
              <w:pStyle w:val="TableParagraph"/>
              <w:rPr>
                <w:rFonts w:ascii="Arial"/>
                <w:b/>
                <w:sz w:val="24"/>
              </w:rPr>
            </w:pPr>
          </w:p>
          <w:p w14:paraId="05FEB599" w14:textId="77777777" w:rsidR="00620921" w:rsidRDefault="00620921">
            <w:pPr>
              <w:pStyle w:val="TableParagraph"/>
              <w:spacing w:before="2"/>
              <w:rPr>
                <w:rFonts w:ascii="Arial"/>
                <w:b/>
                <w:sz w:val="24"/>
              </w:rPr>
            </w:pPr>
          </w:p>
          <w:p w14:paraId="17896B47" w14:textId="77777777" w:rsidR="00620921" w:rsidRDefault="00EA4069">
            <w:pPr>
              <w:pStyle w:val="TableParagraph"/>
              <w:ind w:left="14" w:right="4"/>
              <w:jc w:val="center"/>
              <w:rPr>
                <w:sz w:val="24"/>
              </w:rPr>
            </w:pPr>
            <w:r>
              <w:rPr>
                <w:spacing w:val="-5"/>
                <w:sz w:val="24"/>
              </w:rPr>
              <w:t>No</w:t>
            </w:r>
          </w:p>
        </w:tc>
        <w:tc>
          <w:tcPr>
            <w:tcW w:w="1233" w:type="dxa"/>
          </w:tcPr>
          <w:p w14:paraId="0DE53B38" w14:textId="77777777" w:rsidR="00620921" w:rsidRDefault="00620921">
            <w:pPr>
              <w:pStyle w:val="TableParagraph"/>
              <w:rPr>
                <w:rFonts w:ascii="Arial"/>
                <w:b/>
                <w:sz w:val="24"/>
              </w:rPr>
            </w:pPr>
          </w:p>
          <w:p w14:paraId="2E1D7E34" w14:textId="77777777" w:rsidR="00620921" w:rsidRDefault="00620921">
            <w:pPr>
              <w:pStyle w:val="TableParagraph"/>
              <w:rPr>
                <w:rFonts w:ascii="Arial"/>
                <w:b/>
                <w:sz w:val="24"/>
              </w:rPr>
            </w:pPr>
          </w:p>
          <w:p w14:paraId="3C7F66D5" w14:textId="77777777" w:rsidR="00620921" w:rsidRDefault="00620921">
            <w:pPr>
              <w:pStyle w:val="TableParagraph"/>
              <w:spacing w:before="2"/>
              <w:rPr>
                <w:rFonts w:ascii="Arial"/>
                <w:b/>
                <w:sz w:val="24"/>
              </w:rPr>
            </w:pPr>
          </w:p>
          <w:p w14:paraId="7E98E054" w14:textId="77777777" w:rsidR="00620921" w:rsidRDefault="00EA4069">
            <w:pPr>
              <w:pStyle w:val="TableParagraph"/>
              <w:ind w:left="18" w:right="4"/>
              <w:jc w:val="center"/>
              <w:rPr>
                <w:sz w:val="24"/>
              </w:rPr>
            </w:pPr>
            <w:r>
              <w:rPr>
                <w:spacing w:val="-4"/>
                <w:sz w:val="24"/>
              </w:rPr>
              <w:t>6344</w:t>
            </w:r>
          </w:p>
        </w:tc>
      </w:tr>
      <w:tr w:rsidR="00620921" w14:paraId="0D6F94AB" w14:textId="77777777">
        <w:trPr>
          <w:trHeight w:val="2484"/>
        </w:trPr>
        <w:tc>
          <w:tcPr>
            <w:tcW w:w="842" w:type="dxa"/>
          </w:tcPr>
          <w:p w14:paraId="20AD1EC9" w14:textId="77777777" w:rsidR="00620921" w:rsidRDefault="00EA4069">
            <w:pPr>
              <w:pStyle w:val="TableParagraph"/>
              <w:ind w:left="9" w:right="1"/>
              <w:jc w:val="center"/>
              <w:rPr>
                <w:sz w:val="24"/>
              </w:rPr>
            </w:pPr>
            <w:r>
              <w:rPr>
                <w:spacing w:val="-4"/>
                <w:sz w:val="24"/>
              </w:rPr>
              <w:t>4618</w:t>
            </w:r>
          </w:p>
        </w:tc>
        <w:tc>
          <w:tcPr>
            <w:tcW w:w="6378" w:type="dxa"/>
          </w:tcPr>
          <w:p w14:paraId="2C82CF0D" w14:textId="77777777" w:rsidR="00620921" w:rsidRDefault="00EA4069">
            <w:pPr>
              <w:pStyle w:val="TableParagraph"/>
              <w:ind w:left="105" w:right="94"/>
              <w:jc w:val="both"/>
              <w:rPr>
                <w:sz w:val="24"/>
              </w:rPr>
            </w:pPr>
            <w:r>
              <w:rPr>
                <w:sz w:val="24"/>
              </w:rPr>
              <w:t>Supply</w:t>
            </w:r>
            <w:r>
              <w:rPr>
                <w:spacing w:val="-12"/>
                <w:sz w:val="24"/>
              </w:rPr>
              <w:t xml:space="preserve"> </w:t>
            </w:r>
            <w:r>
              <w:rPr>
                <w:sz w:val="24"/>
              </w:rPr>
              <w:t>and</w:t>
            </w:r>
            <w:r>
              <w:rPr>
                <w:spacing w:val="-8"/>
                <w:sz w:val="24"/>
              </w:rPr>
              <w:t xml:space="preserve"> </w:t>
            </w:r>
            <w:r>
              <w:rPr>
                <w:sz w:val="24"/>
              </w:rPr>
              <w:t>Installation</w:t>
            </w:r>
            <w:r>
              <w:rPr>
                <w:spacing w:val="-10"/>
                <w:sz w:val="24"/>
              </w:rPr>
              <w:t xml:space="preserve"> </w:t>
            </w:r>
            <w:r>
              <w:rPr>
                <w:sz w:val="24"/>
              </w:rPr>
              <w:t>of</w:t>
            </w:r>
            <w:r>
              <w:rPr>
                <w:spacing w:val="-11"/>
                <w:sz w:val="24"/>
              </w:rPr>
              <w:t xml:space="preserve"> </w:t>
            </w:r>
            <w:r>
              <w:rPr>
                <w:sz w:val="24"/>
              </w:rPr>
              <w:t>OFC</w:t>
            </w:r>
            <w:r>
              <w:rPr>
                <w:spacing w:val="-9"/>
                <w:sz w:val="24"/>
              </w:rPr>
              <w:t xml:space="preserve"> </w:t>
            </w:r>
            <w:r>
              <w:rPr>
                <w:sz w:val="24"/>
              </w:rPr>
              <w:t>joint</w:t>
            </w:r>
            <w:r>
              <w:rPr>
                <w:spacing w:val="-11"/>
                <w:sz w:val="24"/>
              </w:rPr>
              <w:t xml:space="preserve"> </w:t>
            </w:r>
            <w:r>
              <w:rPr>
                <w:sz w:val="24"/>
              </w:rPr>
              <w:t>enclosure</w:t>
            </w:r>
            <w:r>
              <w:rPr>
                <w:spacing w:val="-11"/>
                <w:sz w:val="24"/>
              </w:rPr>
              <w:t xml:space="preserve"> </w:t>
            </w:r>
            <w:r>
              <w:rPr>
                <w:sz w:val="24"/>
              </w:rPr>
              <w:t>and</w:t>
            </w:r>
            <w:r>
              <w:rPr>
                <w:spacing w:val="-8"/>
                <w:sz w:val="24"/>
              </w:rPr>
              <w:t xml:space="preserve"> </w:t>
            </w:r>
            <w:r>
              <w:rPr>
                <w:sz w:val="24"/>
              </w:rPr>
              <w:t>splicing of Optic</w:t>
            </w:r>
            <w:r>
              <w:rPr>
                <w:spacing w:val="-1"/>
                <w:sz w:val="24"/>
              </w:rPr>
              <w:t xml:space="preserve"> </w:t>
            </w:r>
            <w:proofErr w:type="spellStart"/>
            <w:r>
              <w:rPr>
                <w:sz w:val="24"/>
              </w:rPr>
              <w:t>fibre</w:t>
            </w:r>
            <w:proofErr w:type="spellEnd"/>
            <w:r>
              <w:rPr>
                <w:spacing w:val="-1"/>
                <w:sz w:val="24"/>
              </w:rPr>
              <w:t xml:space="preserve"> </w:t>
            </w:r>
            <w:r>
              <w:rPr>
                <w:sz w:val="24"/>
              </w:rPr>
              <w:t>cable (24</w:t>
            </w:r>
            <w:r>
              <w:rPr>
                <w:spacing w:val="-2"/>
                <w:sz w:val="24"/>
              </w:rPr>
              <w:t xml:space="preserve"> </w:t>
            </w:r>
            <w:proofErr w:type="spellStart"/>
            <w:r>
              <w:rPr>
                <w:sz w:val="24"/>
              </w:rPr>
              <w:t>fibres</w:t>
            </w:r>
            <w:proofErr w:type="spellEnd"/>
            <w:r>
              <w:rPr>
                <w:sz w:val="24"/>
              </w:rPr>
              <w:t>)</w:t>
            </w:r>
            <w:r>
              <w:rPr>
                <w:spacing w:val="-1"/>
                <w:sz w:val="24"/>
              </w:rPr>
              <w:t xml:space="preserve"> </w:t>
            </w:r>
            <w:r>
              <w:rPr>
                <w:sz w:val="24"/>
              </w:rPr>
              <w:t>and testing</w:t>
            </w:r>
            <w:r>
              <w:rPr>
                <w:spacing w:val="-3"/>
                <w:sz w:val="24"/>
              </w:rPr>
              <w:t xml:space="preserve"> </w:t>
            </w:r>
            <w:r>
              <w:rPr>
                <w:sz w:val="24"/>
              </w:rPr>
              <w:t>as</w:t>
            </w:r>
            <w:r>
              <w:rPr>
                <w:spacing w:val="-3"/>
                <w:sz w:val="24"/>
              </w:rPr>
              <w:t xml:space="preserve"> </w:t>
            </w:r>
            <w:r>
              <w:rPr>
                <w:sz w:val="24"/>
              </w:rPr>
              <w:t>per</w:t>
            </w:r>
            <w:r>
              <w:rPr>
                <w:spacing w:val="-2"/>
                <w:sz w:val="24"/>
              </w:rPr>
              <w:t xml:space="preserve"> </w:t>
            </w:r>
            <w:r>
              <w:rPr>
                <w:sz w:val="24"/>
              </w:rPr>
              <w:t xml:space="preserve">technical specification No. GR OJC-2/02 Sept 2003. Supply of Splice Enclosure (24 </w:t>
            </w:r>
            <w:proofErr w:type="spellStart"/>
            <w:r>
              <w:rPr>
                <w:sz w:val="24"/>
              </w:rPr>
              <w:t>fibre</w:t>
            </w:r>
            <w:proofErr w:type="spellEnd"/>
            <w:r>
              <w:rPr>
                <w:sz w:val="24"/>
              </w:rPr>
              <w:t>) shall be of TVS make Part No.1500-L18X-XX or similar as per Board specification of TEC.&amp;</w:t>
            </w:r>
            <w:r>
              <w:rPr>
                <w:spacing w:val="-11"/>
                <w:sz w:val="24"/>
              </w:rPr>
              <w:t xml:space="preserve"> </w:t>
            </w:r>
            <w:r>
              <w:rPr>
                <w:sz w:val="24"/>
              </w:rPr>
              <w:t>as</w:t>
            </w:r>
            <w:r>
              <w:rPr>
                <w:spacing w:val="-12"/>
                <w:sz w:val="24"/>
              </w:rPr>
              <w:t xml:space="preserve"> </w:t>
            </w:r>
            <w:r>
              <w:rPr>
                <w:sz w:val="24"/>
              </w:rPr>
              <w:t>per</w:t>
            </w:r>
            <w:r>
              <w:rPr>
                <w:spacing w:val="-10"/>
                <w:sz w:val="24"/>
              </w:rPr>
              <w:t xml:space="preserve"> </w:t>
            </w:r>
            <w:r>
              <w:rPr>
                <w:sz w:val="24"/>
              </w:rPr>
              <w:t>RDSO/SPN/TC/68/2014</w:t>
            </w:r>
            <w:r>
              <w:rPr>
                <w:spacing w:val="-9"/>
                <w:sz w:val="24"/>
              </w:rPr>
              <w:t xml:space="preserve"> </w:t>
            </w:r>
            <w:r>
              <w:rPr>
                <w:sz w:val="24"/>
              </w:rPr>
              <w:t>Revision</w:t>
            </w:r>
            <w:r>
              <w:rPr>
                <w:spacing w:val="-11"/>
                <w:sz w:val="24"/>
              </w:rPr>
              <w:t xml:space="preserve"> </w:t>
            </w:r>
            <w:r>
              <w:rPr>
                <w:sz w:val="24"/>
              </w:rPr>
              <w:t>1.0</w:t>
            </w:r>
            <w:r>
              <w:rPr>
                <w:spacing w:val="-11"/>
                <w:sz w:val="24"/>
              </w:rPr>
              <w:t xml:space="preserve"> </w:t>
            </w:r>
            <w:proofErr w:type="spellStart"/>
            <w:r>
              <w:rPr>
                <w:sz w:val="24"/>
              </w:rPr>
              <w:t>amd</w:t>
            </w:r>
            <w:proofErr w:type="spellEnd"/>
            <w:r>
              <w:rPr>
                <w:spacing w:val="-11"/>
                <w:sz w:val="24"/>
              </w:rPr>
              <w:t xml:space="preserve"> </w:t>
            </w:r>
            <w:r>
              <w:rPr>
                <w:sz w:val="24"/>
              </w:rPr>
              <w:t xml:space="preserve">1 or </w:t>
            </w:r>
            <w:proofErr w:type="gramStart"/>
            <w:r>
              <w:rPr>
                <w:sz w:val="24"/>
              </w:rPr>
              <w:t>latest .</w:t>
            </w:r>
            <w:proofErr w:type="gramEnd"/>
            <w:r>
              <w:rPr>
                <w:sz w:val="24"/>
              </w:rPr>
              <w:t xml:space="preserve"> All materials including Fusion splicing machine used</w:t>
            </w:r>
            <w:r>
              <w:rPr>
                <w:spacing w:val="40"/>
                <w:sz w:val="24"/>
              </w:rPr>
              <w:t xml:space="preserve"> </w:t>
            </w:r>
            <w:r>
              <w:rPr>
                <w:sz w:val="24"/>
              </w:rPr>
              <w:t>for</w:t>
            </w:r>
            <w:r>
              <w:rPr>
                <w:spacing w:val="41"/>
                <w:sz w:val="24"/>
              </w:rPr>
              <w:t xml:space="preserve"> </w:t>
            </w:r>
            <w:proofErr w:type="spellStart"/>
            <w:r>
              <w:rPr>
                <w:sz w:val="24"/>
              </w:rPr>
              <w:t>fibre</w:t>
            </w:r>
            <w:proofErr w:type="spellEnd"/>
            <w:r>
              <w:rPr>
                <w:spacing w:val="43"/>
                <w:sz w:val="24"/>
              </w:rPr>
              <w:t xml:space="preserve"> </w:t>
            </w:r>
            <w:r>
              <w:rPr>
                <w:sz w:val="24"/>
              </w:rPr>
              <w:t>splicing</w:t>
            </w:r>
            <w:r>
              <w:rPr>
                <w:spacing w:val="41"/>
                <w:sz w:val="24"/>
              </w:rPr>
              <w:t xml:space="preserve"> </w:t>
            </w:r>
            <w:r>
              <w:rPr>
                <w:sz w:val="24"/>
              </w:rPr>
              <w:t>and,</w:t>
            </w:r>
            <w:r>
              <w:rPr>
                <w:spacing w:val="41"/>
                <w:sz w:val="24"/>
              </w:rPr>
              <w:t xml:space="preserve"> </w:t>
            </w:r>
            <w:r>
              <w:rPr>
                <w:sz w:val="24"/>
              </w:rPr>
              <w:t>OTDR</w:t>
            </w:r>
            <w:r>
              <w:rPr>
                <w:spacing w:val="41"/>
                <w:sz w:val="24"/>
              </w:rPr>
              <w:t xml:space="preserve"> </w:t>
            </w:r>
            <w:r>
              <w:rPr>
                <w:sz w:val="24"/>
              </w:rPr>
              <w:t>for</w:t>
            </w:r>
            <w:r>
              <w:rPr>
                <w:spacing w:val="42"/>
                <w:sz w:val="24"/>
              </w:rPr>
              <w:t xml:space="preserve"> </w:t>
            </w:r>
            <w:r>
              <w:rPr>
                <w:sz w:val="24"/>
              </w:rPr>
              <w:t>testing</w:t>
            </w:r>
            <w:r>
              <w:rPr>
                <w:spacing w:val="42"/>
                <w:sz w:val="24"/>
              </w:rPr>
              <w:t xml:space="preserve"> </w:t>
            </w:r>
            <w:r>
              <w:rPr>
                <w:sz w:val="24"/>
              </w:rPr>
              <w:t>and</w:t>
            </w:r>
            <w:r>
              <w:rPr>
                <w:spacing w:val="43"/>
                <w:sz w:val="24"/>
              </w:rPr>
              <w:t xml:space="preserve"> </w:t>
            </w:r>
            <w:r>
              <w:rPr>
                <w:spacing w:val="-2"/>
                <w:sz w:val="24"/>
              </w:rPr>
              <w:t>other</w:t>
            </w:r>
          </w:p>
          <w:p w14:paraId="314DEAE2" w14:textId="77777777" w:rsidR="00620921" w:rsidRDefault="00EA4069">
            <w:pPr>
              <w:pStyle w:val="TableParagraph"/>
              <w:spacing w:before="1" w:line="255" w:lineRule="exact"/>
              <w:ind w:left="105"/>
              <w:jc w:val="both"/>
              <w:rPr>
                <w:sz w:val="24"/>
              </w:rPr>
            </w:pPr>
            <w:r>
              <w:rPr>
                <w:sz w:val="24"/>
              </w:rPr>
              <w:t>testing</w:t>
            </w:r>
            <w:r>
              <w:rPr>
                <w:spacing w:val="-13"/>
                <w:sz w:val="24"/>
              </w:rPr>
              <w:t xml:space="preserve"> </w:t>
            </w:r>
            <w:r>
              <w:rPr>
                <w:sz w:val="24"/>
              </w:rPr>
              <w:t>materials</w:t>
            </w:r>
            <w:r>
              <w:rPr>
                <w:spacing w:val="-10"/>
                <w:sz w:val="24"/>
              </w:rPr>
              <w:t xml:space="preserve"> </w:t>
            </w:r>
            <w:r>
              <w:rPr>
                <w:sz w:val="24"/>
              </w:rPr>
              <w:t>if</w:t>
            </w:r>
            <w:r>
              <w:rPr>
                <w:spacing w:val="-11"/>
                <w:sz w:val="24"/>
              </w:rPr>
              <w:t xml:space="preserve"> </w:t>
            </w:r>
            <w:r>
              <w:rPr>
                <w:sz w:val="24"/>
              </w:rPr>
              <w:t>any</w:t>
            </w:r>
            <w:r>
              <w:rPr>
                <w:spacing w:val="-14"/>
                <w:sz w:val="24"/>
              </w:rPr>
              <w:t xml:space="preserve"> </w:t>
            </w:r>
            <w:r>
              <w:rPr>
                <w:sz w:val="24"/>
              </w:rPr>
              <w:t>shall</w:t>
            </w:r>
            <w:r>
              <w:rPr>
                <w:spacing w:val="-10"/>
                <w:sz w:val="24"/>
              </w:rPr>
              <w:t xml:space="preserve"> </w:t>
            </w:r>
            <w:r>
              <w:rPr>
                <w:sz w:val="24"/>
              </w:rPr>
              <w:t>be</w:t>
            </w:r>
            <w:r>
              <w:rPr>
                <w:spacing w:val="-10"/>
                <w:sz w:val="24"/>
              </w:rPr>
              <w:t xml:space="preserve"> </w:t>
            </w:r>
            <w:r>
              <w:rPr>
                <w:sz w:val="24"/>
              </w:rPr>
              <w:t>arranged</w:t>
            </w:r>
            <w:r>
              <w:rPr>
                <w:spacing w:val="-11"/>
                <w:sz w:val="24"/>
              </w:rPr>
              <w:t xml:space="preserve"> </w:t>
            </w:r>
            <w:r>
              <w:rPr>
                <w:sz w:val="24"/>
              </w:rPr>
              <w:t>by</w:t>
            </w:r>
            <w:r>
              <w:rPr>
                <w:spacing w:val="-12"/>
                <w:sz w:val="24"/>
              </w:rPr>
              <w:t xml:space="preserve"> </w:t>
            </w:r>
            <w:r>
              <w:rPr>
                <w:sz w:val="24"/>
              </w:rPr>
              <w:t>the</w:t>
            </w:r>
            <w:r>
              <w:rPr>
                <w:spacing w:val="-7"/>
                <w:sz w:val="24"/>
              </w:rPr>
              <w:t xml:space="preserve"> </w:t>
            </w:r>
            <w:r>
              <w:rPr>
                <w:spacing w:val="-2"/>
                <w:sz w:val="24"/>
              </w:rPr>
              <w:t>contractor.</w:t>
            </w:r>
          </w:p>
        </w:tc>
        <w:tc>
          <w:tcPr>
            <w:tcW w:w="1324" w:type="dxa"/>
          </w:tcPr>
          <w:p w14:paraId="1538ACAE" w14:textId="77777777" w:rsidR="00620921" w:rsidRDefault="00620921">
            <w:pPr>
              <w:pStyle w:val="TableParagraph"/>
              <w:rPr>
                <w:rFonts w:ascii="Arial"/>
                <w:b/>
                <w:sz w:val="24"/>
              </w:rPr>
            </w:pPr>
          </w:p>
          <w:p w14:paraId="3A455B1D" w14:textId="77777777" w:rsidR="00620921" w:rsidRDefault="00620921">
            <w:pPr>
              <w:pStyle w:val="TableParagraph"/>
              <w:rPr>
                <w:rFonts w:ascii="Arial"/>
                <w:b/>
                <w:sz w:val="24"/>
              </w:rPr>
            </w:pPr>
          </w:p>
          <w:p w14:paraId="11C54174" w14:textId="77777777" w:rsidR="00620921" w:rsidRDefault="00620921">
            <w:pPr>
              <w:pStyle w:val="TableParagraph"/>
              <w:spacing w:before="7"/>
              <w:rPr>
                <w:rFonts w:ascii="Arial"/>
                <w:b/>
                <w:sz w:val="24"/>
              </w:rPr>
            </w:pPr>
          </w:p>
          <w:p w14:paraId="576CB16B" w14:textId="77777777" w:rsidR="00620921" w:rsidRDefault="00EA4069">
            <w:pPr>
              <w:pStyle w:val="TableParagraph"/>
              <w:spacing w:before="1"/>
              <w:ind w:left="14" w:right="4"/>
              <w:jc w:val="center"/>
              <w:rPr>
                <w:sz w:val="24"/>
              </w:rPr>
            </w:pPr>
            <w:r>
              <w:rPr>
                <w:spacing w:val="-5"/>
                <w:sz w:val="24"/>
              </w:rPr>
              <w:t>No</w:t>
            </w:r>
          </w:p>
        </w:tc>
        <w:tc>
          <w:tcPr>
            <w:tcW w:w="1233" w:type="dxa"/>
          </w:tcPr>
          <w:p w14:paraId="7FDF2B23" w14:textId="77777777" w:rsidR="00620921" w:rsidRDefault="00620921">
            <w:pPr>
              <w:pStyle w:val="TableParagraph"/>
              <w:rPr>
                <w:rFonts w:ascii="Arial"/>
                <w:b/>
                <w:sz w:val="24"/>
              </w:rPr>
            </w:pPr>
          </w:p>
          <w:p w14:paraId="2F86D2AE" w14:textId="77777777" w:rsidR="00620921" w:rsidRDefault="00620921">
            <w:pPr>
              <w:pStyle w:val="TableParagraph"/>
              <w:rPr>
                <w:rFonts w:ascii="Arial"/>
                <w:b/>
                <w:sz w:val="24"/>
              </w:rPr>
            </w:pPr>
          </w:p>
          <w:p w14:paraId="624D2584" w14:textId="77777777" w:rsidR="00620921" w:rsidRDefault="00620921">
            <w:pPr>
              <w:pStyle w:val="TableParagraph"/>
              <w:spacing w:before="7"/>
              <w:rPr>
                <w:rFonts w:ascii="Arial"/>
                <w:b/>
                <w:sz w:val="24"/>
              </w:rPr>
            </w:pPr>
          </w:p>
          <w:p w14:paraId="44A51DA8" w14:textId="77777777" w:rsidR="00620921" w:rsidRDefault="00EA4069">
            <w:pPr>
              <w:pStyle w:val="TableParagraph"/>
              <w:spacing w:before="1"/>
              <w:ind w:left="18" w:right="4"/>
              <w:jc w:val="center"/>
              <w:rPr>
                <w:sz w:val="24"/>
              </w:rPr>
            </w:pPr>
            <w:r>
              <w:rPr>
                <w:spacing w:val="-4"/>
                <w:sz w:val="24"/>
              </w:rPr>
              <w:t>9398</w:t>
            </w:r>
          </w:p>
        </w:tc>
      </w:tr>
      <w:tr w:rsidR="00620921" w14:paraId="7475E96E" w14:textId="77777777">
        <w:trPr>
          <w:trHeight w:val="2208"/>
        </w:trPr>
        <w:tc>
          <w:tcPr>
            <w:tcW w:w="842" w:type="dxa"/>
          </w:tcPr>
          <w:p w14:paraId="0CA72769" w14:textId="77777777" w:rsidR="00620921" w:rsidRDefault="00EA4069">
            <w:pPr>
              <w:pStyle w:val="TableParagraph"/>
              <w:ind w:left="9" w:right="1"/>
              <w:jc w:val="center"/>
              <w:rPr>
                <w:sz w:val="24"/>
              </w:rPr>
            </w:pPr>
            <w:r>
              <w:rPr>
                <w:spacing w:val="-4"/>
                <w:sz w:val="24"/>
              </w:rPr>
              <w:t>4619</w:t>
            </w:r>
          </w:p>
        </w:tc>
        <w:tc>
          <w:tcPr>
            <w:tcW w:w="6378" w:type="dxa"/>
          </w:tcPr>
          <w:p w14:paraId="039F9EF8" w14:textId="77777777" w:rsidR="00620921" w:rsidRDefault="00EA4069">
            <w:pPr>
              <w:pStyle w:val="TableParagraph"/>
              <w:ind w:left="105" w:right="95"/>
              <w:jc w:val="both"/>
              <w:rPr>
                <w:sz w:val="24"/>
              </w:rPr>
            </w:pPr>
            <w:r>
              <w:rPr>
                <w:sz w:val="24"/>
              </w:rPr>
              <w:t xml:space="preserve">Supply and installation of rack mounted 24 </w:t>
            </w:r>
            <w:proofErr w:type="spellStart"/>
            <w:r>
              <w:rPr>
                <w:sz w:val="24"/>
              </w:rPr>
              <w:t>fibre</w:t>
            </w:r>
            <w:proofErr w:type="spellEnd"/>
            <w:r>
              <w:rPr>
                <w:sz w:val="24"/>
              </w:rPr>
              <w:t xml:space="preserve"> Distribution Management System (FDMS) of size 1U, of Reputed/Branded company make as per specification RDSO/SPN/TC/37/2020 Revision 4.0 with latest amendments.</w:t>
            </w:r>
            <w:r>
              <w:rPr>
                <w:spacing w:val="-17"/>
                <w:sz w:val="24"/>
              </w:rPr>
              <w:t xml:space="preserve"> </w:t>
            </w:r>
            <w:r>
              <w:rPr>
                <w:sz w:val="24"/>
              </w:rPr>
              <w:t>The</w:t>
            </w:r>
            <w:r>
              <w:rPr>
                <w:spacing w:val="-17"/>
                <w:sz w:val="24"/>
              </w:rPr>
              <w:t xml:space="preserve"> </w:t>
            </w:r>
            <w:r>
              <w:rPr>
                <w:sz w:val="24"/>
              </w:rPr>
              <w:t>FDMS</w:t>
            </w:r>
            <w:r>
              <w:rPr>
                <w:spacing w:val="-16"/>
                <w:sz w:val="24"/>
              </w:rPr>
              <w:t xml:space="preserve"> </w:t>
            </w:r>
            <w:r>
              <w:rPr>
                <w:sz w:val="24"/>
              </w:rPr>
              <w:t>shall</w:t>
            </w:r>
            <w:r>
              <w:rPr>
                <w:spacing w:val="-17"/>
                <w:sz w:val="24"/>
              </w:rPr>
              <w:t xml:space="preserve"> </w:t>
            </w:r>
            <w:r>
              <w:rPr>
                <w:sz w:val="24"/>
              </w:rPr>
              <w:t>include</w:t>
            </w:r>
            <w:r>
              <w:rPr>
                <w:spacing w:val="-17"/>
                <w:sz w:val="24"/>
              </w:rPr>
              <w:t xml:space="preserve"> </w:t>
            </w:r>
            <w:r>
              <w:rPr>
                <w:sz w:val="24"/>
              </w:rPr>
              <w:t>24</w:t>
            </w:r>
            <w:r>
              <w:rPr>
                <w:spacing w:val="-17"/>
                <w:sz w:val="24"/>
              </w:rPr>
              <w:t xml:space="preserve"> </w:t>
            </w:r>
            <w:r>
              <w:rPr>
                <w:sz w:val="24"/>
              </w:rPr>
              <w:t xml:space="preserve">SC-PC/Required adaptors having insertion loss less than or equal to 0.1dB </w:t>
            </w:r>
            <w:proofErr w:type="gramStart"/>
            <w:r>
              <w:rPr>
                <w:sz w:val="24"/>
              </w:rPr>
              <w:t>and</w:t>
            </w:r>
            <w:r>
              <w:rPr>
                <w:spacing w:val="23"/>
                <w:sz w:val="24"/>
              </w:rPr>
              <w:t xml:space="preserve">  </w:t>
            </w:r>
            <w:r>
              <w:rPr>
                <w:sz w:val="24"/>
              </w:rPr>
              <w:t>24</w:t>
            </w:r>
            <w:proofErr w:type="gramEnd"/>
            <w:r>
              <w:rPr>
                <w:spacing w:val="24"/>
                <w:sz w:val="24"/>
              </w:rPr>
              <w:t xml:space="preserve">  </w:t>
            </w:r>
            <w:r>
              <w:rPr>
                <w:sz w:val="24"/>
              </w:rPr>
              <w:t>numbers</w:t>
            </w:r>
            <w:r>
              <w:rPr>
                <w:spacing w:val="25"/>
                <w:sz w:val="24"/>
              </w:rPr>
              <w:t xml:space="preserve">  </w:t>
            </w:r>
            <w:r>
              <w:rPr>
                <w:sz w:val="24"/>
              </w:rPr>
              <w:t>900</w:t>
            </w:r>
            <w:r>
              <w:rPr>
                <w:spacing w:val="25"/>
                <w:sz w:val="24"/>
              </w:rPr>
              <w:t xml:space="preserve">  </w:t>
            </w:r>
            <w:r>
              <w:rPr>
                <w:sz w:val="24"/>
              </w:rPr>
              <w:t>micron</w:t>
            </w:r>
            <w:r>
              <w:rPr>
                <w:spacing w:val="25"/>
                <w:sz w:val="24"/>
              </w:rPr>
              <w:t xml:space="preserve">  </w:t>
            </w:r>
            <w:r>
              <w:rPr>
                <w:sz w:val="24"/>
              </w:rPr>
              <w:t>1.5m</w:t>
            </w:r>
            <w:r>
              <w:rPr>
                <w:spacing w:val="24"/>
                <w:sz w:val="24"/>
              </w:rPr>
              <w:t xml:space="preserve">  </w:t>
            </w:r>
            <w:r>
              <w:rPr>
                <w:sz w:val="24"/>
              </w:rPr>
              <w:t>SC-</w:t>
            </w:r>
            <w:r>
              <w:rPr>
                <w:spacing w:val="-2"/>
                <w:sz w:val="24"/>
              </w:rPr>
              <w:t>PC/Required</w:t>
            </w:r>
          </w:p>
          <w:p w14:paraId="1DA24FEF" w14:textId="77777777" w:rsidR="00620921" w:rsidRDefault="00EA4069">
            <w:pPr>
              <w:pStyle w:val="TableParagraph"/>
              <w:spacing w:before="1" w:line="255" w:lineRule="exact"/>
              <w:ind w:left="105"/>
              <w:rPr>
                <w:sz w:val="24"/>
              </w:rPr>
            </w:pPr>
            <w:r>
              <w:rPr>
                <w:spacing w:val="-2"/>
                <w:sz w:val="24"/>
              </w:rPr>
              <w:t>pigtails.</w:t>
            </w:r>
          </w:p>
        </w:tc>
        <w:tc>
          <w:tcPr>
            <w:tcW w:w="1324" w:type="dxa"/>
          </w:tcPr>
          <w:p w14:paraId="76E1545E" w14:textId="77777777" w:rsidR="00620921" w:rsidRDefault="00620921">
            <w:pPr>
              <w:pStyle w:val="TableParagraph"/>
              <w:rPr>
                <w:rFonts w:ascii="Arial"/>
                <w:b/>
                <w:sz w:val="24"/>
              </w:rPr>
            </w:pPr>
          </w:p>
          <w:p w14:paraId="3D6EA477" w14:textId="77777777" w:rsidR="00620921" w:rsidRDefault="00620921">
            <w:pPr>
              <w:pStyle w:val="TableParagraph"/>
              <w:spacing w:before="5"/>
              <w:rPr>
                <w:rFonts w:ascii="Arial"/>
                <w:b/>
                <w:sz w:val="24"/>
              </w:rPr>
            </w:pPr>
          </w:p>
          <w:p w14:paraId="58A84F0F" w14:textId="77777777" w:rsidR="00620921" w:rsidRDefault="00EA4069">
            <w:pPr>
              <w:pStyle w:val="TableParagraph"/>
              <w:ind w:left="14" w:right="4"/>
              <w:jc w:val="center"/>
              <w:rPr>
                <w:sz w:val="24"/>
              </w:rPr>
            </w:pPr>
            <w:r>
              <w:rPr>
                <w:spacing w:val="-5"/>
                <w:sz w:val="24"/>
              </w:rPr>
              <w:t>No</w:t>
            </w:r>
          </w:p>
        </w:tc>
        <w:tc>
          <w:tcPr>
            <w:tcW w:w="1233" w:type="dxa"/>
          </w:tcPr>
          <w:p w14:paraId="4BEDC685" w14:textId="77777777" w:rsidR="00620921" w:rsidRDefault="00620921">
            <w:pPr>
              <w:pStyle w:val="TableParagraph"/>
              <w:rPr>
                <w:rFonts w:ascii="Arial"/>
                <w:b/>
                <w:sz w:val="24"/>
              </w:rPr>
            </w:pPr>
          </w:p>
          <w:p w14:paraId="7BE5AE82" w14:textId="77777777" w:rsidR="00620921" w:rsidRDefault="00620921">
            <w:pPr>
              <w:pStyle w:val="TableParagraph"/>
              <w:spacing w:before="5"/>
              <w:rPr>
                <w:rFonts w:ascii="Arial"/>
                <w:b/>
                <w:sz w:val="24"/>
              </w:rPr>
            </w:pPr>
          </w:p>
          <w:p w14:paraId="3564BB65" w14:textId="77777777" w:rsidR="00620921" w:rsidRDefault="00EA4069">
            <w:pPr>
              <w:pStyle w:val="TableParagraph"/>
              <w:ind w:left="18" w:right="5"/>
              <w:jc w:val="center"/>
              <w:rPr>
                <w:sz w:val="24"/>
              </w:rPr>
            </w:pPr>
            <w:r>
              <w:rPr>
                <w:spacing w:val="-2"/>
                <w:sz w:val="24"/>
              </w:rPr>
              <w:t>23712</w:t>
            </w:r>
          </w:p>
        </w:tc>
      </w:tr>
      <w:tr w:rsidR="00620921" w14:paraId="015830F1" w14:textId="77777777">
        <w:trPr>
          <w:trHeight w:val="551"/>
        </w:trPr>
        <w:tc>
          <w:tcPr>
            <w:tcW w:w="842" w:type="dxa"/>
          </w:tcPr>
          <w:p w14:paraId="6A8915B2" w14:textId="77777777" w:rsidR="00620921" w:rsidRDefault="00EA4069">
            <w:pPr>
              <w:pStyle w:val="TableParagraph"/>
              <w:ind w:left="9" w:right="1"/>
              <w:jc w:val="center"/>
              <w:rPr>
                <w:sz w:val="24"/>
              </w:rPr>
            </w:pPr>
            <w:r>
              <w:rPr>
                <w:spacing w:val="-4"/>
                <w:sz w:val="24"/>
              </w:rPr>
              <w:t>4620</w:t>
            </w:r>
          </w:p>
        </w:tc>
        <w:tc>
          <w:tcPr>
            <w:tcW w:w="6378" w:type="dxa"/>
          </w:tcPr>
          <w:p w14:paraId="28124DDE" w14:textId="77777777" w:rsidR="00620921" w:rsidRDefault="00EA4069">
            <w:pPr>
              <w:pStyle w:val="TableParagraph"/>
              <w:spacing w:line="270" w:lineRule="atLeast"/>
              <w:ind w:left="105"/>
              <w:rPr>
                <w:sz w:val="24"/>
              </w:rPr>
            </w:pPr>
            <w:r>
              <w:rPr>
                <w:sz w:val="24"/>
              </w:rPr>
              <w:t xml:space="preserve">Testing of all 24 </w:t>
            </w:r>
            <w:proofErr w:type="spellStart"/>
            <w:r>
              <w:rPr>
                <w:sz w:val="24"/>
              </w:rPr>
              <w:t>fibres</w:t>
            </w:r>
            <w:proofErr w:type="spellEnd"/>
            <w:r>
              <w:rPr>
                <w:sz w:val="24"/>
              </w:rPr>
              <w:t xml:space="preserve"> of OFC cable after splicing end to end in a section (Long Haul).</w:t>
            </w:r>
          </w:p>
        </w:tc>
        <w:tc>
          <w:tcPr>
            <w:tcW w:w="1324" w:type="dxa"/>
          </w:tcPr>
          <w:p w14:paraId="61420F52" w14:textId="77777777" w:rsidR="00620921" w:rsidRDefault="00EA4069">
            <w:pPr>
              <w:pStyle w:val="TableParagraph"/>
              <w:ind w:left="14"/>
              <w:jc w:val="center"/>
              <w:rPr>
                <w:sz w:val="24"/>
              </w:rPr>
            </w:pPr>
            <w:r>
              <w:rPr>
                <w:spacing w:val="-5"/>
                <w:sz w:val="24"/>
              </w:rPr>
              <w:t>LS</w:t>
            </w:r>
          </w:p>
        </w:tc>
        <w:tc>
          <w:tcPr>
            <w:tcW w:w="1233" w:type="dxa"/>
          </w:tcPr>
          <w:p w14:paraId="3E52962E" w14:textId="77777777" w:rsidR="00620921" w:rsidRDefault="00EA4069">
            <w:pPr>
              <w:pStyle w:val="TableParagraph"/>
              <w:ind w:left="18" w:right="5"/>
              <w:jc w:val="center"/>
              <w:rPr>
                <w:sz w:val="24"/>
              </w:rPr>
            </w:pPr>
            <w:r>
              <w:rPr>
                <w:spacing w:val="-2"/>
                <w:sz w:val="24"/>
              </w:rPr>
              <w:t>21512</w:t>
            </w:r>
          </w:p>
        </w:tc>
      </w:tr>
      <w:tr w:rsidR="00620921" w14:paraId="26A78B39" w14:textId="77777777">
        <w:trPr>
          <w:trHeight w:val="551"/>
        </w:trPr>
        <w:tc>
          <w:tcPr>
            <w:tcW w:w="842" w:type="dxa"/>
          </w:tcPr>
          <w:p w14:paraId="2F5A32F1" w14:textId="77777777" w:rsidR="00620921" w:rsidRDefault="00EA4069">
            <w:pPr>
              <w:pStyle w:val="TableParagraph"/>
              <w:ind w:left="9" w:right="1"/>
              <w:jc w:val="center"/>
              <w:rPr>
                <w:sz w:val="24"/>
              </w:rPr>
            </w:pPr>
            <w:r>
              <w:rPr>
                <w:spacing w:val="-4"/>
                <w:sz w:val="24"/>
              </w:rPr>
              <w:t>4621</w:t>
            </w:r>
          </w:p>
        </w:tc>
        <w:tc>
          <w:tcPr>
            <w:tcW w:w="6378" w:type="dxa"/>
          </w:tcPr>
          <w:p w14:paraId="32611388" w14:textId="77777777" w:rsidR="00620921" w:rsidRDefault="00EA4069">
            <w:pPr>
              <w:pStyle w:val="TableParagraph"/>
              <w:spacing w:line="270" w:lineRule="atLeast"/>
              <w:ind w:left="105"/>
              <w:rPr>
                <w:sz w:val="24"/>
              </w:rPr>
            </w:pPr>
            <w:r>
              <w:rPr>
                <w:sz w:val="24"/>
              </w:rPr>
              <w:t>Testing</w:t>
            </w:r>
            <w:r>
              <w:rPr>
                <w:spacing w:val="80"/>
                <w:sz w:val="24"/>
              </w:rPr>
              <w:t xml:space="preserve"> </w:t>
            </w:r>
            <w:r>
              <w:rPr>
                <w:sz w:val="24"/>
              </w:rPr>
              <w:t>of</w:t>
            </w:r>
            <w:r>
              <w:rPr>
                <w:spacing w:val="80"/>
                <w:sz w:val="24"/>
              </w:rPr>
              <w:t xml:space="preserve"> </w:t>
            </w:r>
            <w:proofErr w:type="spellStart"/>
            <w:r>
              <w:rPr>
                <w:sz w:val="24"/>
              </w:rPr>
              <w:t>fibres</w:t>
            </w:r>
            <w:proofErr w:type="spellEnd"/>
            <w:r>
              <w:rPr>
                <w:spacing w:val="80"/>
                <w:sz w:val="24"/>
              </w:rPr>
              <w:t xml:space="preserve"> </w:t>
            </w:r>
            <w:r>
              <w:rPr>
                <w:sz w:val="24"/>
              </w:rPr>
              <w:t>between</w:t>
            </w:r>
            <w:r>
              <w:rPr>
                <w:spacing w:val="80"/>
                <w:sz w:val="24"/>
              </w:rPr>
              <w:t xml:space="preserve"> </w:t>
            </w:r>
            <w:r>
              <w:rPr>
                <w:sz w:val="24"/>
              </w:rPr>
              <w:t>short</w:t>
            </w:r>
            <w:r>
              <w:rPr>
                <w:spacing w:val="80"/>
                <w:sz w:val="24"/>
              </w:rPr>
              <w:t xml:space="preserve"> </w:t>
            </w:r>
            <w:r>
              <w:rPr>
                <w:sz w:val="24"/>
              </w:rPr>
              <w:t>haul</w:t>
            </w:r>
            <w:r>
              <w:rPr>
                <w:spacing w:val="80"/>
                <w:sz w:val="24"/>
              </w:rPr>
              <w:t xml:space="preserve"> </w:t>
            </w:r>
            <w:r>
              <w:rPr>
                <w:sz w:val="24"/>
              </w:rPr>
              <w:t>station</w:t>
            </w:r>
            <w:r>
              <w:rPr>
                <w:spacing w:val="80"/>
                <w:sz w:val="24"/>
              </w:rPr>
              <w:t xml:space="preserve"> </w:t>
            </w:r>
            <w:r>
              <w:rPr>
                <w:sz w:val="24"/>
              </w:rPr>
              <w:t>in</w:t>
            </w:r>
            <w:r>
              <w:rPr>
                <w:spacing w:val="80"/>
                <w:sz w:val="24"/>
              </w:rPr>
              <w:t xml:space="preserve"> </w:t>
            </w:r>
            <w:r>
              <w:rPr>
                <w:sz w:val="24"/>
              </w:rPr>
              <w:t xml:space="preserve">both direction after splicing the required </w:t>
            </w:r>
            <w:proofErr w:type="spellStart"/>
            <w:r>
              <w:rPr>
                <w:sz w:val="24"/>
              </w:rPr>
              <w:t>fibres</w:t>
            </w:r>
            <w:proofErr w:type="spellEnd"/>
          </w:p>
        </w:tc>
        <w:tc>
          <w:tcPr>
            <w:tcW w:w="1324" w:type="dxa"/>
          </w:tcPr>
          <w:p w14:paraId="51370E6D" w14:textId="77777777" w:rsidR="00620921" w:rsidRDefault="00EA4069">
            <w:pPr>
              <w:pStyle w:val="TableParagraph"/>
              <w:ind w:left="14"/>
              <w:jc w:val="center"/>
              <w:rPr>
                <w:sz w:val="24"/>
              </w:rPr>
            </w:pPr>
            <w:r>
              <w:rPr>
                <w:spacing w:val="-5"/>
                <w:sz w:val="24"/>
              </w:rPr>
              <w:t>LS</w:t>
            </w:r>
          </w:p>
        </w:tc>
        <w:tc>
          <w:tcPr>
            <w:tcW w:w="1233" w:type="dxa"/>
          </w:tcPr>
          <w:p w14:paraId="48314EC4" w14:textId="77777777" w:rsidR="00620921" w:rsidRDefault="00EA4069">
            <w:pPr>
              <w:pStyle w:val="TableParagraph"/>
              <w:ind w:left="18" w:right="4"/>
              <w:jc w:val="center"/>
              <w:rPr>
                <w:sz w:val="24"/>
              </w:rPr>
            </w:pPr>
            <w:r>
              <w:rPr>
                <w:spacing w:val="-4"/>
                <w:sz w:val="24"/>
              </w:rPr>
              <w:t>7769</w:t>
            </w:r>
          </w:p>
        </w:tc>
      </w:tr>
      <w:tr w:rsidR="00620921" w14:paraId="25FDA872" w14:textId="77777777">
        <w:trPr>
          <w:trHeight w:val="826"/>
        </w:trPr>
        <w:tc>
          <w:tcPr>
            <w:tcW w:w="842" w:type="dxa"/>
          </w:tcPr>
          <w:p w14:paraId="0494D144" w14:textId="77777777" w:rsidR="00620921" w:rsidRDefault="00EA4069">
            <w:pPr>
              <w:pStyle w:val="TableParagraph"/>
              <w:spacing w:before="2"/>
              <w:ind w:left="9" w:right="1"/>
              <w:jc w:val="center"/>
              <w:rPr>
                <w:sz w:val="24"/>
              </w:rPr>
            </w:pPr>
            <w:r>
              <w:rPr>
                <w:spacing w:val="-4"/>
                <w:sz w:val="24"/>
              </w:rPr>
              <w:t>4622</w:t>
            </w:r>
          </w:p>
        </w:tc>
        <w:tc>
          <w:tcPr>
            <w:tcW w:w="6378" w:type="dxa"/>
          </w:tcPr>
          <w:p w14:paraId="5C2CE316" w14:textId="77777777" w:rsidR="00620921" w:rsidRDefault="00EA4069">
            <w:pPr>
              <w:pStyle w:val="TableParagraph"/>
              <w:spacing w:before="4" w:line="237" w:lineRule="auto"/>
              <w:ind w:left="105"/>
              <w:rPr>
                <w:sz w:val="24"/>
              </w:rPr>
            </w:pPr>
            <w:r>
              <w:rPr>
                <w:sz w:val="24"/>
              </w:rPr>
              <w:t>Supply</w:t>
            </w:r>
            <w:r>
              <w:rPr>
                <w:spacing w:val="-10"/>
                <w:sz w:val="24"/>
              </w:rPr>
              <w:t xml:space="preserve"> </w:t>
            </w:r>
            <w:r>
              <w:rPr>
                <w:sz w:val="24"/>
              </w:rPr>
              <w:t>and</w:t>
            </w:r>
            <w:r>
              <w:rPr>
                <w:spacing w:val="-9"/>
                <w:sz w:val="24"/>
              </w:rPr>
              <w:t xml:space="preserve"> </w:t>
            </w:r>
            <w:r>
              <w:rPr>
                <w:sz w:val="24"/>
              </w:rPr>
              <w:t>installation</w:t>
            </w:r>
            <w:r>
              <w:rPr>
                <w:spacing w:val="-9"/>
                <w:sz w:val="24"/>
              </w:rPr>
              <w:t xml:space="preserve"> </w:t>
            </w:r>
            <w:r>
              <w:rPr>
                <w:sz w:val="24"/>
              </w:rPr>
              <w:t>of</w:t>
            </w:r>
            <w:r>
              <w:rPr>
                <w:spacing w:val="-9"/>
                <w:sz w:val="24"/>
              </w:rPr>
              <w:t xml:space="preserve"> </w:t>
            </w:r>
            <w:r>
              <w:rPr>
                <w:sz w:val="24"/>
              </w:rPr>
              <w:t>45mmx</w:t>
            </w:r>
            <w:r>
              <w:rPr>
                <w:spacing w:val="-10"/>
                <w:sz w:val="24"/>
              </w:rPr>
              <w:t xml:space="preserve"> </w:t>
            </w:r>
            <w:r>
              <w:rPr>
                <w:sz w:val="24"/>
              </w:rPr>
              <w:t>45mm</w:t>
            </w:r>
            <w:r>
              <w:rPr>
                <w:spacing w:val="-8"/>
                <w:sz w:val="24"/>
              </w:rPr>
              <w:t xml:space="preserve"> </w:t>
            </w:r>
            <w:r>
              <w:rPr>
                <w:sz w:val="24"/>
              </w:rPr>
              <w:t>PVC</w:t>
            </w:r>
            <w:r>
              <w:rPr>
                <w:spacing w:val="-10"/>
                <w:sz w:val="24"/>
              </w:rPr>
              <w:t xml:space="preserve"> </w:t>
            </w:r>
            <w:r>
              <w:rPr>
                <w:sz w:val="24"/>
              </w:rPr>
              <w:t>channels</w:t>
            </w:r>
            <w:r>
              <w:rPr>
                <w:spacing w:val="-8"/>
                <w:sz w:val="24"/>
              </w:rPr>
              <w:t xml:space="preserve"> </w:t>
            </w:r>
            <w:r>
              <w:rPr>
                <w:sz w:val="24"/>
              </w:rPr>
              <w:t>for drawing</w:t>
            </w:r>
            <w:r>
              <w:rPr>
                <w:spacing w:val="55"/>
                <w:sz w:val="24"/>
              </w:rPr>
              <w:t xml:space="preserve"> </w:t>
            </w:r>
            <w:r>
              <w:rPr>
                <w:sz w:val="24"/>
              </w:rPr>
              <w:t>switchboard</w:t>
            </w:r>
            <w:r>
              <w:rPr>
                <w:spacing w:val="53"/>
                <w:sz w:val="24"/>
              </w:rPr>
              <w:t xml:space="preserve"> </w:t>
            </w:r>
            <w:r>
              <w:rPr>
                <w:sz w:val="24"/>
              </w:rPr>
              <w:t>cables</w:t>
            </w:r>
            <w:r>
              <w:rPr>
                <w:spacing w:val="55"/>
                <w:sz w:val="24"/>
              </w:rPr>
              <w:t xml:space="preserve"> </w:t>
            </w:r>
            <w:r>
              <w:rPr>
                <w:sz w:val="24"/>
              </w:rPr>
              <w:t>at</w:t>
            </w:r>
            <w:r>
              <w:rPr>
                <w:spacing w:val="58"/>
                <w:sz w:val="24"/>
              </w:rPr>
              <w:t xml:space="preserve"> </w:t>
            </w:r>
            <w:r>
              <w:rPr>
                <w:sz w:val="24"/>
              </w:rPr>
              <w:t>OFC</w:t>
            </w:r>
            <w:r>
              <w:rPr>
                <w:spacing w:val="56"/>
                <w:sz w:val="24"/>
              </w:rPr>
              <w:t xml:space="preserve"> </w:t>
            </w:r>
            <w:r>
              <w:rPr>
                <w:sz w:val="24"/>
              </w:rPr>
              <w:t>cable</w:t>
            </w:r>
            <w:r>
              <w:rPr>
                <w:spacing w:val="55"/>
                <w:sz w:val="24"/>
              </w:rPr>
              <w:t xml:space="preserve"> </w:t>
            </w:r>
            <w:r>
              <w:rPr>
                <w:sz w:val="24"/>
              </w:rPr>
              <w:t>huts</w:t>
            </w:r>
            <w:r>
              <w:rPr>
                <w:spacing w:val="55"/>
                <w:sz w:val="24"/>
              </w:rPr>
              <w:t xml:space="preserve"> </w:t>
            </w:r>
            <w:r>
              <w:rPr>
                <w:sz w:val="24"/>
              </w:rPr>
              <w:t>and</w:t>
            </w:r>
            <w:r>
              <w:rPr>
                <w:spacing w:val="58"/>
                <w:sz w:val="24"/>
              </w:rPr>
              <w:t xml:space="preserve"> </w:t>
            </w:r>
            <w:r>
              <w:rPr>
                <w:spacing w:val="-5"/>
                <w:sz w:val="24"/>
              </w:rPr>
              <w:t>at</w:t>
            </w:r>
          </w:p>
          <w:p w14:paraId="4110A479" w14:textId="77777777" w:rsidR="00620921" w:rsidRDefault="00EA4069">
            <w:pPr>
              <w:pStyle w:val="TableParagraph"/>
              <w:spacing w:before="1" w:line="255" w:lineRule="exact"/>
              <w:ind w:left="105"/>
              <w:rPr>
                <w:sz w:val="24"/>
              </w:rPr>
            </w:pPr>
            <w:r>
              <w:rPr>
                <w:sz w:val="24"/>
              </w:rPr>
              <w:t>stations</w:t>
            </w:r>
            <w:r>
              <w:rPr>
                <w:spacing w:val="-6"/>
                <w:sz w:val="24"/>
              </w:rPr>
              <w:t xml:space="preserve"> </w:t>
            </w:r>
            <w:r>
              <w:rPr>
                <w:sz w:val="24"/>
              </w:rPr>
              <w:t>as</w:t>
            </w:r>
            <w:r>
              <w:rPr>
                <w:spacing w:val="-2"/>
                <w:sz w:val="24"/>
              </w:rPr>
              <w:t xml:space="preserve"> </w:t>
            </w:r>
            <w:r>
              <w:rPr>
                <w:sz w:val="24"/>
              </w:rPr>
              <w:t>indicated</w:t>
            </w:r>
            <w:r>
              <w:rPr>
                <w:spacing w:val="-3"/>
                <w:sz w:val="24"/>
              </w:rPr>
              <w:t xml:space="preserve"> </w:t>
            </w:r>
            <w:r>
              <w:rPr>
                <w:sz w:val="24"/>
              </w:rPr>
              <w:t>by</w:t>
            </w:r>
            <w:r>
              <w:rPr>
                <w:spacing w:val="-2"/>
                <w:sz w:val="24"/>
              </w:rPr>
              <w:t xml:space="preserve"> </w:t>
            </w:r>
            <w:r>
              <w:rPr>
                <w:sz w:val="24"/>
              </w:rPr>
              <w:t>Railway</w:t>
            </w:r>
            <w:r>
              <w:rPr>
                <w:spacing w:val="-3"/>
                <w:sz w:val="24"/>
              </w:rPr>
              <w:t xml:space="preserve"> </w:t>
            </w:r>
            <w:r>
              <w:rPr>
                <w:sz w:val="24"/>
              </w:rPr>
              <w:t>Engineer</w:t>
            </w:r>
            <w:r>
              <w:rPr>
                <w:spacing w:val="-5"/>
                <w:sz w:val="24"/>
              </w:rPr>
              <w:t xml:space="preserve"> </w:t>
            </w:r>
            <w:r>
              <w:rPr>
                <w:sz w:val="24"/>
              </w:rPr>
              <w:t>at</w:t>
            </w:r>
            <w:r>
              <w:rPr>
                <w:spacing w:val="-5"/>
                <w:sz w:val="24"/>
              </w:rPr>
              <w:t xml:space="preserve"> </w:t>
            </w:r>
            <w:r>
              <w:rPr>
                <w:spacing w:val="-2"/>
                <w:sz w:val="24"/>
              </w:rPr>
              <w:t>site.</w:t>
            </w:r>
          </w:p>
        </w:tc>
        <w:tc>
          <w:tcPr>
            <w:tcW w:w="1324" w:type="dxa"/>
          </w:tcPr>
          <w:p w14:paraId="36829BDC" w14:textId="77777777" w:rsidR="00620921" w:rsidRDefault="00EA4069">
            <w:pPr>
              <w:pStyle w:val="TableParagraph"/>
              <w:spacing w:before="2"/>
              <w:ind w:left="14" w:right="3"/>
              <w:jc w:val="center"/>
              <w:rPr>
                <w:sz w:val="24"/>
              </w:rPr>
            </w:pPr>
            <w:proofErr w:type="spellStart"/>
            <w:r>
              <w:rPr>
                <w:spacing w:val="-4"/>
                <w:sz w:val="24"/>
              </w:rPr>
              <w:t>Mtr</w:t>
            </w:r>
            <w:proofErr w:type="spellEnd"/>
            <w:r>
              <w:rPr>
                <w:spacing w:val="-4"/>
                <w:sz w:val="24"/>
              </w:rPr>
              <w:t>.</w:t>
            </w:r>
          </w:p>
        </w:tc>
        <w:tc>
          <w:tcPr>
            <w:tcW w:w="1233" w:type="dxa"/>
          </w:tcPr>
          <w:p w14:paraId="4BA221F6" w14:textId="77777777" w:rsidR="00620921" w:rsidRDefault="00EA4069">
            <w:pPr>
              <w:pStyle w:val="TableParagraph"/>
              <w:spacing w:before="2"/>
              <w:ind w:left="18"/>
              <w:jc w:val="center"/>
              <w:rPr>
                <w:sz w:val="24"/>
              </w:rPr>
            </w:pPr>
            <w:r>
              <w:rPr>
                <w:spacing w:val="-5"/>
                <w:sz w:val="24"/>
              </w:rPr>
              <w:t>102</w:t>
            </w:r>
          </w:p>
        </w:tc>
      </w:tr>
      <w:tr w:rsidR="00620921" w14:paraId="513F43D3" w14:textId="77777777">
        <w:trPr>
          <w:trHeight w:val="1382"/>
        </w:trPr>
        <w:tc>
          <w:tcPr>
            <w:tcW w:w="842" w:type="dxa"/>
          </w:tcPr>
          <w:p w14:paraId="0F33DB3C" w14:textId="77777777" w:rsidR="00620921" w:rsidRDefault="00EA4069">
            <w:pPr>
              <w:pStyle w:val="TableParagraph"/>
              <w:spacing w:before="2"/>
              <w:ind w:left="9" w:right="1"/>
              <w:jc w:val="center"/>
              <w:rPr>
                <w:sz w:val="24"/>
              </w:rPr>
            </w:pPr>
            <w:r>
              <w:rPr>
                <w:spacing w:val="-4"/>
                <w:sz w:val="24"/>
              </w:rPr>
              <w:t>4623</w:t>
            </w:r>
          </w:p>
        </w:tc>
        <w:tc>
          <w:tcPr>
            <w:tcW w:w="6378" w:type="dxa"/>
          </w:tcPr>
          <w:p w14:paraId="536E3AA7" w14:textId="77777777" w:rsidR="00620921" w:rsidRDefault="00EA4069">
            <w:pPr>
              <w:pStyle w:val="TableParagraph"/>
              <w:spacing w:before="2"/>
              <w:ind w:left="105" w:right="98"/>
              <w:jc w:val="both"/>
              <w:rPr>
                <w:sz w:val="24"/>
              </w:rPr>
            </w:pPr>
            <w:r>
              <w:rPr>
                <w:sz w:val="24"/>
              </w:rPr>
              <w:t>Supply and fixing of different sizes of PVC casing /Pipes as</w:t>
            </w:r>
            <w:r>
              <w:rPr>
                <w:spacing w:val="-17"/>
                <w:sz w:val="24"/>
              </w:rPr>
              <w:t xml:space="preserve"> </w:t>
            </w:r>
            <w:r>
              <w:rPr>
                <w:sz w:val="24"/>
              </w:rPr>
              <w:t>required</w:t>
            </w:r>
            <w:r>
              <w:rPr>
                <w:spacing w:val="-17"/>
                <w:sz w:val="24"/>
              </w:rPr>
              <w:t xml:space="preserve"> </w:t>
            </w:r>
            <w:r>
              <w:rPr>
                <w:sz w:val="24"/>
              </w:rPr>
              <w:t>by</w:t>
            </w:r>
            <w:r>
              <w:rPr>
                <w:spacing w:val="-16"/>
                <w:sz w:val="24"/>
              </w:rPr>
              <w:t xml:space="preserve"> </w:t>
            </w:r>
            <w:r>
              <w:rPr>
                <w:sz w:val="24"/>
              </w:rPr>
              <w:t>Railway</w:t>
            </w:r>
            <w:r>
              <w:rPr>
                <w:spacing w:val="-17"/>
                <w:sz w:val="24"/>
              </w:rPr>
              <w:t xml:space="preserve"> </w:t>
            </w:r>
            <w:r>
              <w:rPr>
                <w:sz w:val="24"/>
              </w:rPr>
              <w:t>at</w:t>
            </w:r>
            <w:r>
              <w:rPr>
                <w:spacing w:val="-17"/>
                <w:sz w:val="24"/>
              </w:rPr>
              <w:t xml:space="preserve"> </w:t>
            </w:r>
            <w:r>
              <w:rPr>
                <w:sz w:val="24"/>
              </w:rPr>
              <w:t>site</w:t>
            </w:r>
            <w:r>
              <w:rPr>
                <w:spacing w:val="-17"/>
                <w:sz w:val="24"/>
              </w:rPr>
              <w:t xml:space="preserve"> </w:t>
            </w:r>
            <w:r>
              <w:rPr>
                <w:sz w:val="24"/>
              </w:rPr>
              <w:t>by</w:t>
            </w:r>
            <w:r>
              <w:rPr>
                <w:spacing w:val="-16"/>
                <w:sz w:val="24"/>
              </w:rPr>
              <w:t xml:space="preserve"> </w:t>
            </w:r>
            <w:r>
              <w:rPr>
                <w:sz w:val="24"/>
              </w:rPr>
              <w:t>fixing</w:t>
            </w:r>
            <w:r>
              <w:rPr>
                <w:spacing w:val="-17"/>
                <w:sz w:val="24"/>
              </w:rPr>
              <w:t xml:space="preserve"> </w:t>
            </w:r>
            <w:r>
              <w:rPr>
                <w:sz w:val="24"/>
              </w:rPr>
              <w:t>/clamping</w:t>
            </w:r>
            <w:r>
              <w:rPr>
                <w:spacing w:val="-17"/>
                <w:sz w:val="24"/>
              </w:rPr>
              <w:t xml:space="preserve"> </w:t>
            </w:r>
            <w:r>
              <w:rPr>
                <w:sz w:val="24"/>
              </w:rPr>
              <w:t>to</w:t>
            </w:r>
            <w:r>
              <w:rPr>
                <w:spacing w:val="-16"/>
                <w:sz w:val="24"/>
              </w:rPr>
              <w:t xml:space="preserve"> </w:t>
            </w:r>
            <w:r>
              <w:rPr>
                <w:sz w:val="24"/>
              </w:rPr>
              <w:t>the</w:t>
            </w:r>
            <w:r>
              <w:rPr>
                <w:spacing w:val="-17"/>
                <w:sz w:val="24"/>
              </w:rPr>
              <w:t xml:space="preserve"> </w:t>
            </w:r>
            <w:r>
              <w:rPr>
                <w:sz w:val="24"/>
              </w:rPr>
              <w:t>wall for indoor wiring purposes. All the material required for fixing PVC casing/Pipes are to be supplied by contractor.</w:t>
            </w:r>
          </w:p>
        </w:tc>
        <w:tc>
          <w:tcPr>
            <w:tcW w:w="1324" w:type="dxa"/>
          </w:tcPr>
          <w:p w14:paraId="46CCF8CD" w14:textId="77777777" w:rsidR="00620921" w:rsidRDefault="00620921">
            <w:pPr>
              <w:pStyle w:val="TableParagraph"/>
              <w:spacing w:before="2"/>
              <w:rPr>
                <w:rFonts w:ascii="Arial"/>
                <w:b/>
                <w:sz w:val="24"/>
              </w:rPr>
            </w:pPr>
          </w:p>
          <w:p w14:paraId="4071AC09" w14:textId="77777777" w:rsidR="00620921" w:rsidRDefault="00EA4069">
            <w:pPr>
              <w:pStyle w:val="TableParagraph"/>
              <w:ind w:left="14" w:right="2"/>
              <w:jc w:val="center"/>
              <w:rPr>
                <w:sz w:val="24"/>
              </w:rPr>
            </w:pPr>
            <w:r>
              <w:rPr>
                <w:spacing w:val="-5"/>
                <w:sz w:val="24"/>
              </w:rPr>
              <w:t>RMT</w:t>
            </w:r>
          </w:p>
        </w:tc>
        <w:tc>
          <w:tcPr>
            <w:tcW w:w="1233" w:type="dxa"/>
          </w:tcPr>
          <w:p w14:paraId="63E1ADC2" w14:textId="77777777" w:rsidR="00620921" w:rsidRDefault="00620921">
            <w:pPr>
              <w:pStyle w:val="TableParagraph"/>
              <w:spacing w:before="2"/>
              <w:rPr>
                <w:rFonts w:ascii="Arial"/>
                <w:b/>
                <w:sz w:val="24"/>
              </w:rPr>
            </w:pPr>
          </w:p>
          <w:p w14:paraId="63D3D92B" w14:textId="77777777" w:rsidR="00620921" w:rsidRDefault="00EA4069">
            <w:pPr>
              <w:pStyle w:val="TableParagraph"/>
              <w:ind w:left="18"/>
              <w:jc w:val="center"/>
              <w:rPr>
                <w:sz w:val="24"/>
              </w:rPr>
            </w:pPr>
            <w:r>
              <w:rPr>
                <w:spacing w:val="-5"/>
                <w:sz w:val="24"/>
              </w:rPr>
              <w:t>48</w:t>
            </w:r>
          </w:p>
        </w:tc>
      </w:tr>
      <w:tr w:rsidR="00620921" w14:paraId="76D57E61" w14:textId="77777777">
        <w:trPr>
          <w:trHeight w:val="1380"/>
        </w:trPr>
        <w:tc>
          <w:tcPr>
            <w:tcW w:w="842" w:type="dxa"/>
          </w:tcPr>
          <w:p w14:paraId="0319E380" w14:textId="77777777" w:rsidR="00620921" w:rsidRDefault="00EA4069">
            <w:pPr>
              <w:pStyle w:val="TableParagraph"/>
              <w:spacing w:before="1"/>
              <w:ind w:left="9" w:right="1"/>
              <w:jc w:val="center"/>
              <w:rPr>
                <w:sz w:val="24"/>
              </w:rPr>
            </w:pPr>
            <w:r>
              <w:rPr>
                <w:spacing w:val="-4"/>
                <w:sz w:val="24"/>
              </w:rPr>
              <w:t>4624</w:t>
            </w:r>
          </w:p>
        </w:tc>
        <w:tc>
          <w:tcPr>
            <w:tcW w:w="6378" w:type="dxa"/>
          </w:tcPr>
          <w:p w14:paraId="133963EB" w14:textId="77777777" w:rsidR="00620921" w:rsidRDefault="00EA4069">
            <w:pPr>
              <w:pStyle w:val="TableParagraph"/>
              <w:spacing w:before="1"/>
              <w:ind w:left="105" w:right="93"/>
              <w:jc w:val="both"/>
              <w:rPr>
                <w:sz w:val="24"/>
              </w:rPr>
            </w:pPr>
            <w:r>
              <w:rPr>
                <w:sz w:val="24"/>
              </w:rPr>
              <w:t>Supply</w:t>
            </w:r>
            <w:r>
              <w:rPr>
                <w:spacing w:val="-8"/>
                <w:sz w:val="24"/>
              </w:rPr>
              <w:t xml:space="preserve"> </w:t>
            </w:r>
            <w:r>
              <w:rPr>
                <w:sz w:val="24"/>
              </w:rPr>
              <w:t>and</w:t>
            </w:r>
            <w:r>
              <w:rPr>
                <w:spacing w:val="-7"/>
                <w:sz w:val="24"/>
              </w:rPr>
              <w:t xml:space="preserve"> </w:t>
            </w:r>
            <w:r>
              <w:rPr>
                <w:sz w:val="24"/>
              </w:rPr>
              <w:t>installation</w:t>
            </w:r>
            <w:r>
              <w:rPr>
                <w:spacing w:val="-9"/>
                <w:sz w:val="24"/>
              </w:rPr>
              <w:t xml:space="preserve"> </w:t>
            </w:r>
            <w:r>
              <w:rPr>
                <w:sz w:val="24"/>
              </w:rPr>
              <w:t>of</w:t>
            </w:r>
            <w:r>
              <w:rPr>
                <w:spacing w:val="-7"/>
                <w:sz w:val="24"/>
              </w:rPr>
              <w:t xml:space="preserve"> </w:t>
            </w:r>
            <w:r>
              <w:rPr>
                <w:sz w:val="24"/>
              </w:rPr>
              <w:t>230</w:t>
            </w:r>
            <w:r>
              <w:rPr>
                <w:spacing w:val="-7"/>
                <w:sz w:val="24"/>
              </w:rPr>
              <w:t xml:space="preserve"> </w:t>
            </w:r>
            <w:r>
              <w:rPr>
                <w:sz w:val="24"/>
              </w:rPr>
              <w:t>volts</w:t>
            </w:r>
            <w:r>
              <w:rPr>
                <w:spacing w:val="-9"/>
                <w:sz w:val="24"/>
              </w:rPr>
              <w:t xml:space="preserve"> </w:t>
            </w:r>
            <w:r>
              <w:rPr>
                <w:sz w:val="24"/>
              </w:rPr>
              <w:t>AC</w:t>
            </w:r>
            <w:r>
              <w:rPr>
                <w:spacing w:val="-8"/>
                <w:sz w:val="24"/>
              </w:rPr>
              <w:t xml:space="preserve"> </w:t>
            </w:r>
            <w:r>
              <w:rPr>
                <w:sz w:val="24"/>
              </w:rPr>
              <w:t>/</w:t>
            </w:r>
            <w:r>
              <w:rPr>
                <w:spacing w:val="-7"/>
                <w:sz w:val="24"/>
              </w:rPr>
              <w:t xml:space="preserve"> </w:t>
            </w:r>
            <w:r>
              <w:rPr>
                <w:sz w:val="24"/>
              </w:rPr>
              <w:t>48</w:t>
            </w:r>
            <w:r>
              <w:rPr>
                <w:spacing w:val="-7"/>
                <w:sz w:val="24"/>
              </w:rPr>
              <w:t xml:space="preserve"> </w:t>
            </w:r>
            <w:r>
              <w:rPr>
                <w:sz w:val="24"/>
              </w:rPr>
              <w:t>volts,</w:t>
            </w:r>
            <w:r>
              <w:rPr>
                <w:spacing w:val="-7"/>
                <w:sz w:val="24"/>
              </w:rPr>
              <w:t xml:space="preserve"> </w:t>
            </w:r>
            <w:r>
              <w:rPr>
                <w:sz w:val="24"/>
              </w:rPr>
              <w:t>25</w:t>
            </w:r>
            <w:r>
              <w:rPr>
                <w:spacing w:val="-7"/>
                <w:sz w:val="24"/>
              </w:rPr>
              <w:t xml:space="preserve"> </w:t>
            </w:r>
            <w:r>
              <w:rPr>
                <w:sz w:val="24"/>
              </w:rPr>
              <w:t xml:space="preserve">Amps DC (2 + 1 configuration) SMPS battery charger as per RDSO spec. RDSO/SPN/TC/23/99 (Ver-4) </w:t>
            </w:r>
            <w:proofErr w:type="gramStart"/>
            <w:r>
              <w:rPr>
                <w:sz w:val="24"/>
              </w:rPr>
              <w:t>Amdt.-</w:t>
            </w:r>
            <w:proofErr w:type="gramEnd"/>
            <w:r>
              <w:rPr>
                <w:sz w:val="24"/>
              </w:rPr>
              <w:t xml:space="preserve">1 or </w:t>
            </w:r>
            <w:r>
              <w:rPr>
                <w:spacing w:val="-2"/>
                <w:sz w:val="24"/>
              </w:rPr>
              <w:t>latest.</w:t>
            </w:r>
          </w:p>
        </w:tc>
        <w:tc>
          <w:tcPr>
            <w:tcW w:w="1324" w:type="dxa"/>
          </w:tcPr>
          <w:p w14:paraId="1BBAED9E" w14:textId="77777777" w:rsidR="00620921" w:rsidRDefault="00EA4069">
            <w:pPr>
              <w:pStyle w:val="TableParagraph"/>
              <w:spacing w:before="1"/>
              <w:ind w:left="14" w:right="4"/>
              <w:jc w:val="center"/>
              <w:rPr>
                <w:sz w:val="24"/>
              </w:rPr>
            </w:pPr>
            <w:r>
              <w:rPr>
                <w:spacing w:val="-5"/>
                <w:sz w:val="24"/>
              </w:rPr>
              <w:t>No</w:t>
            </w:r>
          </w:p>
        </w:tc>
        <w:tc>
          <w:tcPr>
            <w:tcW w:w="1233" w:type="dxa"/>
          </w:tcPr>
          <w:p w14:paraId="6D3A7633" w14:textId="77777777" w:rsidR="00620921" w:rsidRDefault="00EA4069">
            <w:pPr>
              <w:pStyle w:val="TableParagraph"/>
              <w:spacing w:before="1"/>
              <w:ind w:left="18" w:right="5"/>
              <w:jc w:val="center"/>
              <w:rPr>
                <w:sz w:val="24"/>
              </w:rPr>
            </w:pPr>
            <w:r>
              <w:rPr>
                <w:spacing w:val="-2"/>
                <w:sz w:val="24"/>
              </w:rPr>
              <w:t>83721</w:t>
            </w:r>
          </w:p>
        </w:tc>
      </w:tr>
      <w:tr w:rsidR="00620921" w14:paraId="192698D7" w14:textId="77777777">
        <w:trPr>
          <w:trHeight w:val="1103"/>
        </w:trPr>
        <w:tc>
          <w:tcPr>
            <w:tcW w:w="842" w:type="dxa"/>
          </w:tcPr>
          <w:p w14:paraId="775E592E" w14:textId="77777777" w:rsidR="00620921" w:rsidRDefault="00EA4069">
            <w:pPr>
              <w:pStyle w:val="TableParagraph"/>
              <w:ind w:left="9" w:right="1"/>
              <w:jc w:val="center"/>
              <w:rPr>
                <w:sz w:val="24"/>
              </w:rPr>
            </w:pPr>
            <w:r>
              <w:rPr>
                <w:spacing w:val="-4"/>
                <w:sz w:val="24"/>
              </w:rPr>
              <w:t>4625</w:t>
            </w:r>
          </w:p>
        </w:tc>
        <w:tc>
          <w:tcPr>
            <w:tcW w:w="6378" w:type="dxa"/>
          </w:tcPr>
          <w:p w14:paraId="799022FB" w14:textId="77777777" w:rsidR="00620921" w:rsidRDefault="00EA4069">
            <w:pPr>
              <w:pStyle w:val="TableParagraph"/>
              <w:spacing w:line="270" w:lineRule="atLeast"/>
              <w:ind w:left="105" w:right="93"/>
              <w:jc w:val="both"/>
              <w:rPr>
                <w:sz w:val="24"/>
              </w:rPr>
            </w:pPr>
            <w:r>
              <w:rPr>
                <w:sz w:val="24"/>
              </w:rPr>
              <w:t>Supply and installation of 48 volts 200 AH maintenance free VRLA battery in charged condition as per RDSO specification IRS:S-93/96(B) (</w:t>
            </w:r>
            <w:proofErr w:type="spellStart"/>
            <w:r>
              <w:rPr>
                <w:sz w:val="24"/>
              </w:rPr>
              <w:t>Amd</w:t>
            </w:r>
            <w:proofErr w:type="spellEnd"/>
            <w:r>
              <w:rPr>
                <w:sz w:val="24"/>
              </w:rPr>
              <w:t xml:space="preserve">. </w:t>
            </w:r>
            <w:proofErr w:type="gramStart"/>
            <w:r>
              <w:rPr>
                <w:sz w:val="24"/>
              </w:rPr>
              <w:t>1 )</w:t>
            </w:r>
            <w:proofErr w:type="gramEnd"/>
            <w:r>
              <w:rPr>
                <w:sz w:val="24"/>
              </w:rPr>
              <w:t xml:space="preserve"> or latest. (2 volts 200 AH - 24 Nos. each set).</w:t>
            </w:r>
          </w:p>
        </w:tc>
        <w:tc>
          <w:tcPr>
            <w:tcW w:w="1324" w:type="dxa"/>
          </w:tcPr>
          <w:p w14:paraId="299AFF54" w14:textId="77777777" w:rsidR="00620921" w:rsidRDefault="00620921">
            <w:pPr>
              <w:pStyle w:val="TableParagraph"/>
              <w:rPr>
                <w:rFonts w:ascii="Arial"/>
                <w:b/>
                <w:sz w:val="24"/>
              </w:rPr>
            </w:pPr>
          </w:p>
          <w:p w14:paraId="3A421501" w14:textId="77777777" w:rsidR="00620921" w:rsidRDefault="00EA4069">
            <w:pPr>
              <w:pStyle w:val="TableParagraph"/>
              <w:ind w:left="14" w:right="1"/>
              <w:jc w:val="center"/>
              <w:rPr>
                <w:sz w:val="24"/>
              </w:rPr>
            </w:pPr>
            <w:r>
              <w:rPr>
                <w:spacing w:val="-5"/>
                <w:sz w:val="24"/>
              </w:rPr>
              <w:t>Set</w:t>
            </w:r>
          </w:p>
        </w:tc>
        <w:tc>
          <w:tcPr>
            <w:tcW w:w="1233" w:type="dxa"/>
          </w:tcPr>
          <w:p w14:paraId="142C98E3" w14:textId="77777777" w:rsidR="00620921" w:rsidRDefault="00620921">
            <w:pPr>
              <w:pStyle w:val="TableParagraph"/>
              <w:rPr>
                <w:rFonts w:ascii="Arial"/>
                <w:b/>
                <w:sz w:val="24"/>
              </w:rPr>
            </w:pPr>
          </w:p>
          <w:p w14:paraId="0DF207EC" w14:textId="77777777" w:rsidR="00620921" w:rsidRDefault="00EA4069">
            <w:pPr>
              <w:pStyle w:val="TableParagraph"/>
              <w:ind w:left="18" w:right="5"/>
              <w:jc w:val="center"/>
              <w:rPr>
                <w:sz w:val="24"/>
              </w:rPr>
            </w:pPr>
            <w:r>
              <w:rPr>
                <w:spacing w:val="-2"/>
                <w:sz w:val="24"/>
              </w:rPr>
              <w:t>104042</w:t>
            </w:r>
          </w:p>
        </w:tc>
      </w:tr>
    </w:tbl>
    <w:p w14:paraId="78C23B1B" w14:textId="77777777" w:rsidR="00620921" w:rsidRDefault="00620921">
      <w:pPr>
        <w:jc w:val="center"/>
        <w:rPr>
          <w:sz w:val="24"/>
        </w:rPr>
        <w:sectPr w:rsidR="00620921">
          <w:pgSz w:w="11910" w:h="16840"/>
          <w:pgMar w:top="1180" w:right="560" w:bottom="1320" w:left="900" w:header="552" w:footer="1130" w:gutter="0"/>
          <w:cols w:space="720"/>
        </w:sectPr>
      </w:pPr>
    </w:p>
    <w:p w14:paraId="4E627431"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79E7B9A5" w14:textId="77777777">
        <w:trPr>
          <w:trHeight w:val="552"/>
        </w:trPr>
        <w:tc>
          <w:tcPr>
            <w:tcW w:w="842" w:type="dxa"/>
            <w:shd w:val="clear" w:color="auto" w:fill="BEBEBE"/>
          </w:tcPr>
          <w:p w14:paraId="32105F88" w14:textId="77777777" w:rsidR="00620921" w:rsidRDefault="00EA4069">
            <w:pPr>
              <w:pStyle w:val="TableParagraph"/>
              <w:ind w:left="131"/>
              <w:rPr>
                <w:rFonts w:ascii="Arial"/>
                <w:b/>
                <w:sz w:val="24"/>
              </w:rPr>
            </w:pPr>
            <w:r>
              <w:rPr>
                <w:rFonts w:ascii="Arial"/>
                <w:b/>
                <w:spacing w:val="-4"/>
                <w:sz w:val="24"/>
              </w:rPr>
              <w:t>ITEM</w:t>
            </w:r>
          </w:p>
          <w:p w14:paraId="392DB52E"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298C7835"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0CEC6292"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BEBEBE"/>
          </w:tcPr>
          <w:p w14:paraId="638E424B" w14:textId="77777777" w:rsidR="00620921" w:rsidRDefault="00EA4069">
            <w:pPr>
              <w:pStyle w:val="TableParagraph"/>
              <w:ind w:left="18" w:right="5"/>
              <w:jc w:val="center"/>
              <w:rPr>
                <w:rFonts w:ascii="Arial"/>
                <w:b/>
                <w:sz w:val="24"/>
              </w:rPr>
            </w:pPr>
            <w:r>
              <w:rPr>
                <w:rFonts w:ascii="Arial"/>
                <w:b/>
                <w:spacing w:val="-4"/>
                <w:sz w:val="24"/>
              </w:rPr>
              <w:t>Rate</w:t>
            </w:r>
          </w:p>
          <w:p w14:paraId="63922D7B"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778048A2" w14:textId="77777777">
        <w:trPr>
          <w:trHeight w:val="1379"/>
        </w:trPr>
        <w:tc>
          <w:tcPr>
            <w:tcW w:w="842" w:type="dxa"/>
          </w:tcPr>
          <w:p w14:paraId="49C9F9B5" w14:textId="77777777" w:rsidR="00620921" w:rsidRDefault="00EA4069">
            <w:pPr>
              <w:pStyle w:val="TableParagraph"/>
              <w:ind w:left="9" w:right="1"/>
              <w:jc w:val="center"/>
              <w:rPr>
                <w:sz w:val="24"/>
              </w:rPr>
            </w:pPr>
            <w:r>
              <w:rPr>
                <w:spacing w:val="-4"/>
                <w:sz w:val="24"/>
              </w:rPr>
              <w:t>4626</w:t>
            </w:r>
          </w:p>
        </w:tc>
        <w:tc>
          <w:tcPr>
            <w:tcW w:w="6378" w:type="dxa"/>
          </w:tcPr>
          <w:p w14:paraId="647D7DE0" w14:textId="77777777" w:rsidR="00620921" w:rsidRDefault="00EA4069">
            <w:pPr>
              <w:pStyle w:val="TableParagraph"/>
              <w:spacing w:line="270" w:lineRule="atLeast"/>
              <w:ind w:left="105" w:right="99"/>
              <w:jc w:val="both"/>
              <w:rPr>
                <w:sz w:val="24"/>
              </w:rPr>
            </w:pPr>
            <w:r>
              <w:rPr>
                <w:sz w:val="24"/>
              </w:rPr>
              <w:t>Supply and installation and commissioning of voltage stabilizer 5 KVA, single phase, servo controlled, wide range voltage stabilizer as per specification, input voltage range</w:t>
            </w:r>
            <w:r>
              <w:rPr>
                <w:spacing w:val="-1"/>
                <w:sz w:val="24"/>
              </w:rPr>
              <w:t xml:space="preserve"> </w:t>
            </w:r>
            <w:r>
              <w:rPr>
                <w:sz w:val="24"/>
              </w:rPr>
              <w:t>from 135 volts</w:t>
            </w:r>
            <w:r>
              <w:rPr>
                <w:spacing w:val="-1"/>
                <w:sz w:val="24"/>
              </w:rPr>
              <w:t xml:space="preserve"> </w:t>
            </w:r>
            <w:r>
              <w:rPr>
                <w:sz w:val="24"/>
              </w:rPr>
              <w:t>AC - 300 volts AC with changeover / bye pass switch.</w:t>
            </w:r>
          </w:p>
        </w:tc>
        <w:tc>
          <w:tcPr>
            <w:tcW w:w="1324" w:type="dxa"/>
          </w:tcPr>
          <w:p w14:paraId="3D52F482" w14:textId="77777777" w:rsidR="00620921" w:rsidRDefault="00620921">
            <w:pPr>
              <w:pStyle w:val="TableParagraph"/>
              <w:spacing w:before="2"/>
              <w:rPr>
                <w:rFonts w:ascii="Arial"/>
                <w:b/>
                <w:sz w:val="24"/>
              </w:rPr>
            </w:pPr>
          </w:p>
          <w:p w14:paraId="327AFBEA" w14:textId="77777777" w:rsidR="00620921" w:rsidRDefault="00EA4069">
            <w:pPr>
              <w:pStyle w:val="TableParagraph"/>
              <w:ind w:left="14" w:right="4"/>
              <w:jc w:val="center"/>
              <w:rPr>
                <w:sz w:val="24"/>
              </w:rPr>
            </w:pPr>
            <w:r>
              <w:rPr>
                <w:spacing w:val="-5"/>
                <w:sz w:val="24"/>
              </w:rPr>
              <w:t>No</w:t>
            </w:r>
          </w:p>
        </w:tc>
        <w:tc>
          <w:tcPr>
            <w:tcW w:w="1233" w:type="dxa"/>
          </w:tcPr>
          <w:p w14:paraId="331F0DEF" w14:textId="77777777" w:rsidR="00620921" w:rsidRDefault="00620921">
            <w:pPr>
              <w:pStyle w:val="TableParagraph"/>
              <w:spacing w:before="2"/>
              <w:rPr>
                <w:rFonts w:ascii="Arial"/>
                <w:b/>
                <w:sz w:val="24"/>
              </w:rPr>
            </w:pPr>
          </w:p>
          <w:p w14:paraId="49666011" w14:textId="77777777" w:rsidR="00620921" w:rsidRDefault="00EA4069">
            <w:pPr>
              <w:pStyle w:val="TableParagraph"/>
              <w:ind w:left="18" w:right="5"/>
              <w:jc w:val="center"/>
              <w:rPr>
                <w:sz w:val="24"/>
              </w:rPr>
            </w:pPr>
            <w:r>
              <w:rPr>
                <w:spacing w:val="-2"/>
                <w:sz w:val="24"/>
              </w:rPr>
              <w:t>16625</w:t>
            </w:r>
          </w:p>
        </w:tc>
      </w:tr>
      <w:tr w:rsidR="00620921" w14:paraId="2AA3B13E" w14:textId="77777777">
        <w:trPr>
          <w:trHeight w:val="5244"/>
        </w:trPr>
        <w:tc>
          <w:tcPr>
            <w:tcW w:w="842" w:type="dxa"/>
          </w:tcPr>
          <w:p w14:paraId="0F6F749A" w14:textId="77777777" w:rsidR="00620921" w:rsidRDefault="00EA4069">
            <w:pPr>
              <w:pStyle w:val="TableParagraph"/>
              <w:spacing w:before="2"/>
              <w:ind w:left="9" w:right="1"/>
              <w:jc w:val="center"/>
              <w:rPr>
                <w:sz w:val="24"/>
              </w:rPr>
            </w:pPr>
            <w:r>
              <w:rPr>
                <w:spacing w:val="-4"/>
                <w:sz w:val="24"/>
              </w:rPr>
              <w:t>4627</w:t>
            </w:r>
          </w:p>
        </w:tc>
        <w:tc>
          <w:tcPr>
            <w:tcW w:w="6378" w:type="dxa"/>
          </w:tcPr>
          <w:p w14:paraId="41D8F443" w14:textId="77777777" w:rsidR="00620921" w:rsidRDefault="00EA4069">
            <w:pPr>
              <w:pStyle w:val="TableParagraph"/>
              <w:spacing w:before="2"/>
              <w:ind w:left="105" w:right="95"/>
              <w:jc w:val="both"/>
              <w:rPr>
                <w:sz w:val="24"/>
              </w:rPr>
            </w:pPr>
            <w:r>
              <w:rPr>
                <w:sz w:val="24"/>
              </w:rPr>
              <w:t>Supply and installation of 19" - 42 U Rack complete with fittings</w:t>
            </w:r>
            <w:r>
              <w:rPr>
                <w:spacing w:val="-14"/>
                <w:sz w:val="24"/>
              </w:rPr>
              <w:t xml:space="preserve"> </w:t>
            </w:r>
            <w:r>
              <w:rPr>
                <w:sz w:val="24"/>
              </w:rPr>
              <w:t>for</w:t>
            </w:r>
            <w:r>
              <w:rPr>
                <w:spacing w:val="-14"/>
                <w:sz w:val="24"/>
              </w:rPr>
              <w:t xml:space="preserve"> </w:t>
            </w:r>
            <w:r>
              <w:rPr>
                <w:sz w:val="24"/>
              </w:rPr>
              <w:t>housing</w:t>
            </w:r>
            <w:r>
              <w:rPr>
                <w:spacing w:val="-12"/>
                <w:sz w:val="24"/>
              </w:rPr>
              <w:t xml:space="preserve"> </w:t>
            </w:r>
            <w:r>
              <w:rPr>
                <w:sz w:val="24"/>
              </w:rPr>
              <w:t>SDH</w:t>
            </w:r>
            <w:r>
              <w:rPr>
                <w:spacing w:val="-14"/>
                <w:sz w:val="24"/>
              </w:rPr>
              <w:t xml:space="preserve"> </w:t>
            </w:r>
            <w:r>
              <w:rPr>
                <w:sz w:val="24"/>
              </w:rPr>
              <w:t>equipment,</w:t>
            </w:r>
            <w:r>
              <w:rPr>
                <w:spacing w:val="-13"/>
                <w:sz w:val="24"/>
              </w:rPr>
              <w:t xml:space="preserve"> </w:t>
            </w:r>
            <w:r>
              <w:rPr>
                <w:sz w:val="24"/>
              </w:rPr>
              <w:t>FDMS,</w:t>
            </w:r>
            <w:r>
              <w:rPr>
                <w:spacing w:val="-13"/>
                <w:sz w:val="24"/>
              </w:rPr>
              <w:t xml:space="preserve"> </w:t>
            </w:r>
            <w:r>
              <w:rPr>
                <w:sz w:val="24"/>
              </w:rPr>
              <w:t>DDF</w:t>
            </w:r>
            <w:r>
              <w:rPr>
                <w:spacing w:val="-14"/>
                <w:sz w:val="24"/>
              </w:rPr>
              <w:t xml:space="preserve"> </w:t>
            </w:r>
            <w:r>
              <w:rPr>
                <w:sz w:val="24"/>
              </w:rPr>
              <w:t>and</w:t>
            </w:r>
            <w:r>
              <w:rPr>
                <w:spacing w:val="-13"/>
                <w:sz w:val="24"/>
              </w:rPr>
              <w:t xml:space="preserve"> </w:t>
            </w:r>
            <w:r>
              <w:rPr>
                <w:sz w:val="24"/>
              </w:rPr>
              <w:t>other equipment like cable managers, completely wired using krone module and other equipment like runaway ladders etc.,</w:t>
            </w:r>
            <w:r>
              <w:rPr>
                <w:spacing w:val="-5"/>
                <w:sz w:val="24"/>
              </w:rPr>
              <w:t xml:space="preserve"> </w:t>
            </w:r>
            <w:r>
              <w:rPr>
                <w:sz w:val="24"/>
              </w:rPr>
              <w:t>as</w:t>
            </w:r>
            <w:r>
              <w:rPr>
                <w:spacing w:val="-8"/>
                <w:sz w:val="24"/>
              </w:rPr>
              <w:t xml:space="preserve"> </w:t>
            </w:r>
            <w:r>
              <w:rPr>
                <w:sz w:val="24"/>
              </w:rPr>
              <w:t>per</w:t>
            </w:r>
            <w:r>
              <w:rPr>
                <w:spacing w:val="-6"/>
                <w:sz w:val="24"/>
              </w:rPr>
              <w:t xml:space="preserve"> </w:t>
            </w:r>
            <w:r>
              <w:rPr>
                <w:sz w:val="24"/>
              </w:rPr>
              <w:t>technical</w:t>
            </w:r>
            <w:r>
              <w:rPr>
                <w:spacing w:val="-5"/>
                <w:sz w:val="24"/>
              </w:rPr>
              <w:t xml:space="preserve"> </w:t>
            </w:r>
            <w:r>
              <w:rPr>
                <w:sz w:val="24"/>
              </w:rPr>
              <w:t>specification</w:t>
            </w:r>
            <w:r>
              <w:rPr>
                <w:spacing w:val="-5"/>
                <w:sz w:val="24"/>
              </w:rPr>
              <w:t xml:space="preserve"> </w:t>
            </w:r>
            <w:r>
              <w:rPr>
                <w:sz w:val="24"/>
              </w:rPr>
              <w:t>below.</w:t>
            </w:r>
            <w:r>
              <w:rPr>
                <w:spacing w:val="-7"/>
                <w:sz w:val="24"/>
              </w:rPr>
              <w:t xml:space="preserve"> </w:t>
            </w:r>
            <w:r>
              <w:rPr>
                <w:sz w:val="24"/>
              </w:rPr>
              <w:t>It</w:t>
            </w:r>
            <w:r>
              <w:rPr>
                <w:spacing w:val="-5"/>
                <w:sz w:val="24"/>
              </w:rPr>
              <w:t xml:space="preserve"> </w:t>
            </w:r>
            <w:r>
              <w:rPr>
                <w:sz w:val="24"/>
              </w:rPr>
              <w:t>should</w:t>
            </w:r>
            <w:r>
              <w:rPr>
                <w:spacing w:val="-7"/>
                <w:sz w:val="24"/>
              </w:rPr>
              <w:t xml:space="preserve"> </w:t>
            </w:r>
            <w:r>
              <w:rPr>
                <w:sz w:val="24"/>
              </w:rPr>
              <w:t>be</w:t>
            </w:r>
            <w:r>
              <w:rPr>
                <w:spacing w:val="-5"/>
                <w:sz w:val="24"/>
              </w:rPr>
              <w:t xml:space="preserve"> </w:t>
            </w:r>
            <w:r>
              <w:rPr>
                <w:sz w:val="24"/>
              </w:rPr>
              <w:t xml:space="preserve">able to lock all the equipment with only order wire Telephone outside the rack. The rack should be of APW President / </w:t>
            </w:r>
            <w:proofErr w:type="spellStart"/>
            <w:r>
              <w:rPr>
                <w:sz w:val="24"/>
              </w:rPr>
              <w:t>Rittal</w:t>
            </w:r>
            <w:proofErr w:type="spellEnd"/>
            <w:r>
              <w:rPr>
                <w:sz w:val="24"/>
              </w:rPr>
              <w:t xml:space="preserve"> make or similar. The components of the rack are specified below. It includes transportation and installation of</w:t>
            </w:r>
            <w:r>
              <w:rPr>
                <w:spacing w:val="-11"/>
                <w:sz w:val="24"/>
              </w:rPr>
              <w:t xml:space="preserve"> </w:t>
            </w:r>
            <w:r>
              <w:rPr>
                <w:sz w:val="24"/>
              </w:rPr>
              <w:t>rack</w:t>
            </w:r>
            <w:r>
              <w:rPr>
                <w:spacing w:val="-11"/>
                <w:sz w:val="24"/>
              </w:rPr>
              <w:t xml:space="preserve"> </w:t>
            </w:r>
            <w:r>
              <w:rPr>
                <w:sz w:val="24"/>
              </w:rPr>
              <w:t>in</w:t>
            </w:r>
            <w:r>
              <w:rPr>
                <w:spacing w:val="-11"/>
                <w:sz w:val="24"/>
              </w:rPr>
              <w:t xml:space="preserve"> </w:t>
            </w:r>
            <w:r>
              <w:rPr>
                <w:sz w:val="24"/>
              </w:rPr>
              <w:t>prefab/building</w:t>
            </w:r>
            <w:r>
              <w:rPr>
                <w:spacing w:val="-13"/>
                <w:sz w:val="24"/>
              </w:rPr>
              <w:t xml:space="preserve"> </w:t>
            </w:r>
            <w:r>
              <w:rPr>
                <w:sz w:val="24"/>
              </w:rPr>
              <w:t>at</w:t>
            </w:r>
            <w:r>
              <w:rPr>
                <w:spacing w:val="-11"/>
                <w:sz w:val="24"/>
              </w:rPr>
              <w:t xml:space="preserve"> </w:t>
            </w:r>
            <w:r>
              <w:rPr>
                <w:sz w:val="24"/>
              </w:rPr>
              <w:t>specified</w:t>
            </w:r>
            <w:r>
              <w:rPr>
                <w:spacing w:val="-12"/>
                <w:sz w:val="24"/>
              </w:rPr>
              <w:t xml:space="preserve"> </w:t>
            </w:r>
            <w:r>
              <w:rPr>
                <w:sz w:val="24"/>
              </w:rPr>
              <w:t>stations.</w:t>
            </w:r>
            <w:r>
              <w:rPr>
                <w:spacing w:val="-11"/>
                <w:sz w:val="24"/>
              </w:rPr>
              <w:t xml:space="preserve"> </w:t>
            </w:r>
            <w:r>
              <w:rPr>
                <w:sz w:val="24"/>
              </w:rPr>
              <w:t>1.</w:t>
            </w:r>
            <w:r>
              <w:rPr>
                <w:spacing w:val="-13"/>
                <w:sz w:val="24"/>
              </w:rPr>
              <w:t xml:space="preserve"> </w:t>
            </w:r>
            <w:r>
              <w:rPr>
                <w:sz w:val="24"/>
              </w:rPr>
              <w:t>Rack</w:t>
            </w:r>
            <w:r>
              <w:rPr>
                <w:spacing w:val="-11"/>
                <w:sz w:val="24"/>
              </w:rPr>
              <w:t xml:space="preserve"> </w:t>
            </w:r>
            <w:r>
              <w:rPr>
                <w:sz w:val="24"/>
              </w:rPr>
              <w:t>S33 42U</w:t>
            </w:r>
            <w:r>
              <w:rPr>
                <w:spacing w:val="-2"/>
                <w:sz w:val="24"/>
              </w:rPr>
              <w:t xml:space="preserve"> </w:t>
            </w:r>
            <w:r>
              <w:rPr>
                <w:sz w:val="24"/>
              </w:rPr>
              <w:t>600'W</w:t>
            </w:r>
            <w:r>
              <w:rPr>
                <w:spacing w:val="-2"/>
                <w:sz w:val="24"/>
              </w:rPr>
              <w:t xml:space="preserve"> </w:t>
            </w:r>
            <w:r>
              <w:rPr>
                <w:sz w:val="24"/>
              </w:rPr>
              <w:t>x</w:t>
            </w:r>
            <w:r>
              <w:rPr>
                <w:spacing w:val="-4"/>
                <w:sz w:val="24"/>
              </w:rPr>
              <w:t xml:space="preserve"> </w:t>
            </w:r>
            <w:r>
              <w:rPr>
                <w:sz w:val="24"/>
              </w:rPr>
              <w:t>600D</w:t>
            </w:r>
            <w:r>
              <w:rPr>
                <w:spacing w:val="-1"/>
                <w:sz w:val="24"/>
              </w:rPr>
              <w:t xml:space="preserve"> </w:t>
            </w:r>
            <w:r>
              <w:rPr>
                <w:sz w:val="24"/>
              </w:rPr>
              <w:t>-</w:t>
            </w:r>
            <w:r>
              <w:rPr>
                <w:spacing w:val="-3"/>
                <w:sz w:val="24"/>
              </w:rPr>
              <w:t xml:space="preserve"> </w:t>
            </w:r>
            <w:r>
              <w:rPr>
                <w:sz w:val="24"/>
              </w:rPr>
              <w:t>1</w:t>
            </w:r>
            <w:r>
              <w:rPr>
                <w:spacing w:val="-4"/>
                <w:sz w:val="24"/>
              </w:rPr>
              <w:t xml:space="preserve"> </w:t>
            </w:r>
            <w:r>
              <w:rPr>
                <w:sz w:val="24"/>
              </w:rPr>
              <w:t>No.</w:t>
            </w:r>
            <w:r>
              <w:rPr>
                <w:spacing w:val="-2"/>
                <w:sz w:val="24"/>
              </w:rPr>
              <w:t xml:space="preserve"> </w:t>
            </w:r>
            <w:r>
              <w:rPr>
                <w:sz w:val="24"/>
              </w:rPr>
              <w:t>2.</w:t>
            </w:r>
            <w:r>
              <w:rPr>
                <w:spacing w:val="-2"/>
                <w:sz w:val="24"/>
              </w:rPr>
              <w:t xml:space="preserve"> </w:t>
            </w:r>
            <w:r>
              <w:rPr>
                <w:sz w:val="24"/>
              </w:rPr>
              <w:t>Fixed</w:t>
            </w:r>
            <w:r>
              <w:rPr>
                <w:spacing w:val="-2"/>
                <w:sz w:val="24"/>
              </w:rPr>
              <w:t xml:space="preserve"> </w:t>
            </w:r>
            <w:r>
              <w:rPr>
                <w:sz w:val="24"/>
              </w:rPr>
              <w:t>side</w:t>
            </w:r>
            <w:r>
              <w:rPr>
                <w:spacing w:val="-2"/>
                <w:sz w:val="24"/>
              </w:rPr>
              <w:t xml:space="preserve"> </w:t>
            </w:r>
            <w:r>
              <w:rPr>
                <w:sz w:val="24"/>
              </w:rPr>
              <w:t>panels</w:t>
            </w:r>
            <w:r>
              <w:rPr>
                <w:spacing w:val="-2"/>
                <w:sz w:val="24"/>
              </w:rPr>
              <w:t xml:space="preserve"> </w:t>
            </w:r>
            <w:r>
              <w:rPr>
                <w:sz w:val="24"/>
              </w:rPr>
              <w:t>42U</w:t>
            </w:r>
            <w:r>
              <w:rPr>
                <w:spacing w:val="-2"/>
                <w:sz w:val="24"/>
              </w:rPr>
              <w:t xml:space="preserve"> </w:t>
            </w:r>
            <w:r>
              <w:rPr>
                <w:sz w:val="24"/>
              </w:rPr>
              <w:t>x</w:t>
            </w:r>
            <w:r>
              <w:rPr>
                <w:spacing w:val="-2"/>
                <w:sz w:val="24"/>
              </w:rPr>
              <w:t xml:space="preserve"> </w:t>
            </w:r>
            <w:r>
              <w:rPr>
                <w:sz w:val="24"/>
              </w:rPr>
              <w:t>600 D - 2 Nos. 3. Front Glass door plain 42U/600W - 1 No. 4. Rear MS Door Plain 42U/600W - 1 No. 5. Castor with brakes-2</w:t>
            </w:r>
            <w:r>
              <w:rPr>
                <w:spacing w:val="-4"/>
                <w:sz w:val="24"/>
              </w:rPr>
              <w:t xml:space="preserve"> </w:t>
            </w:r>
            <w:r>
              <w:rPr>
                <w:sz w:val="24"/>
              </w:rPr>
              <w:t>Nos.</w:t>
            </w:r>
            <w:r>
              <w:rPr>
                <w:spacing w:val="-4"/>
                <w:sz w:val="24"/>
              </w:rPr>
              <w:t xml:space="preserve"> </w:t>
            </w:r>
            <w:r>
              <w:rPr>
                <w:sz w:val="24"/>
              </w:rPr>
              <w:t>6</w:t>
            </w:r>
            <w:r>
              <w:rPr>
                <w:spacing w:val="-4"/>
                <w:sz w:val="24"/>
              </w:rPr>
              <w:t xml:space="preserve"> </w:t>
            </w:r>
            <w:r>
              <w:rPr>
                <w:sz w:val="24"/>
              </w:rPr>
              <w:t>Fans</w:t>
            </w:r>
            <w:r>
              <w:rPr>
                <w:spacing w:val="-6"/>
                <w:sz w:val="24"/>
              </w:rPr>
              <w:t xml:space="preserve"> </w:t>
            </w:r>
            <w:r>
              <w:rPr>
                <w:sz w:val="24"/>
              </w:rPr>
              <w:t>directly</w:t>
            </w:r>
            <w:r>
              <w:rPr>
                <w:spacing w:val="-1"/>
                <w:sz w:val="24"/>
              </w:rPr>
              <w:t xml:space="preserve"> </w:t>
            </w:r>
            <w:r>
              <w:rPr>
                <w:sz w:val="24"/>
              </w:rPr>
              <w:t>mounted</w:t>
            </w:r>
            <w:r>
              <w:rPr>
                <w:spacing w:val="-6"/>
                <w:sz w:val="24"/>
              </w:rPr>
              <w:t xml:space="preserve"> </w:t>
            </w:r>
            <w:r>
              <w:rPr>
                <w:sz w:val="24"/>
              </w:rPr>
              <w:t>on</w:t>
            </w:r>
            <w:r>
              <w:rPr>
                <w:spacing w:val="-6"/>
                <w:sz w:val="24"/>
              </w:rPr>
              <w:t xml:space="preserve"> </w:t>
            </w:r>
            <w:r>
              <w:rPr>
                <w:sz w:val="24"/>
              </w:rPr>
              <w:t>the</w:t>
            </w:r>
            <w:r>
              <w:rPr>
                <w:spacing w:val="-4"/>
                <w:sz w:val="24"/>
              </w:rPr>
              <w:t xml:space="preserve"> </w:t>
            </w:r>
            <w:r>
              <w:rPr>
                <w:sz w:val="24"/>
              </w:rPr>
              <w:t>top</w:t>
            </w:r>
            <w:r>
              <w:rPr>
                <w:spacing w:val="-4"/>
                <w:sz w:val="24"/>
              </w:rPr>
              <w:t xml:space="preserve"> </w:t>
            </w:r>
            <w:r>
              <w:rPr>
                <w:sz w:val="24"/>
              </w:rPr>
              <w:t>48V</w:t>
            </w:r>
            <w:r>
              <w:rPr>
                <w:spacing w:val="-4"/>
                <w:sz w:val="24"/>
              </w:rPr>
              <w:t xml:space="preserve"> </w:t>
            </w:r>
            <w:r>
              <w:rPr>
                <w:sz w:val="24"/>
              </w:rPr>
              <w:t>DC 90 CFM-2 Nos. 7. Krone mounting bracket - 01 Nos. 8. MCB</w:t>
            </w:r>
            <w:r>
              <w:rPr>
                <w:spacing w:val="-4"/>
                <w:sz w:val="24"/>
              </w:rPr>
              <w:t xml:space="preserve"> </w:t>
            </w:r>
            <w:r>
              <w:rPr>
                <w:sz w:val="24"/>
              </w:rPr>
              <w:t>Mounting</w:t>
            </w:r>
            <w:r>
              <w:rPr>
                <w:spacing w:val="-3"/>
                <w:sz w:val="24"/>
              </w:rPr>
              <w:t xml:space="preserve"> </w:t>
            </w:r>
            <w:r>
              <w:rPr>
                <w:sz w:val="24"/>
              </w:rPr>
              <w:t>panel</w:t>
            </w:r>
            <w:r>
              <w:rPr>
                <w:spacing w:val="-6"/>
                <w:sz w:val="24"/>
              </w:rPr>
              <w:t xml:space="preserve"> </w:t>
            </w:r>
            <w:r>
              <w:rPr>
                <w:sz w:val="24"/>
              </w:rPr>
              <w:t>with</w:t>
            </w:r>
            <w:r>
              <w:rPr>
                <w:spacing w:val="-2"/>
                <w:sz w:val="24"/>
              </w:rPr>
              <w:t xml:space="preserve"> </w:t>
            </w:r>
            <w:r>
              <w:rPr>
                <w:sz w:val="24"/>
              </w:rPr>
              <w:t>MCBs -</w:t>
            </w:r>
            <w:r>
              <w:rPr>
                <w:spacing w:val="-4"/>
                <w:sz w:val="24"/>
              </w:rPr>
              <w:t xml:space="preserve"> </w:t>
            </w:r>
            <w:r>
              <w:rPr>
                <w:sz w:val="24"/>
              </w:rPr>
              <w:t>a.</w:t>
            </w:r>
            <w:r>
              <w:rPr>
                <w:spacing w:val="-3"/>
                <w:sz w:val="24"/>
              </w:rPr>
              <w:t xml:space="preserve"> </w:t>
            </w:r>
            <w:r>
              <w:rPr>
                <w:sz w:val="24"/>
              </w:rPr>
              <w:t>32</w:t>
            </w:r>
            <w:r>
              <w:rPr>
                <w:spacing w:val="-3"/>
                <w:sz w:val="24"/>
              </w:rPr>
              <w:t xml:space="preserve"> </w:t>
            </w:r>
            <w:r>
              <w:rPr>
                <w:sz w:val="24"/>
              </w:rPr>
              <w:t>Amps,</w:t>
            </w:r>
            <w:r>
              <w:rPr>
                <w:spacing w:val="-3"/>
                <w:sz w:val="24"/>
              </w:rPr>
              <w:t xml:space="preserve"> </w:t>
            </w:r>
            <w:proofErr w:type="gramStart"/>
            <w:r>
              <w:rPr>
                <w:spacing w:val="-2"/>
                <w:sz w:val="24"/>
              </w:rPr>
              <w:t>MCBs(</w:t>
            </w:r>
            <w:proofErr w:type="gramEnd"/>
            <w:r>
              <w:rPr>
                <w:spacing w:val="-2"/>
                <w:sz w:val="24"/>
              </w:rPr>
              <w:t>DP)</w:t>
            </w:r>
          </w:p>
          <w:p w14:paraId="3B1F90A5" w14:textId="77777777" w:rsidR="00620921" w:rsidRDefault="00EA4069">
            <w:pPr>
              <w:pStyle w:val="TableParagraph"/>
              <w:spacing w:line="276" w:lineRule="exact"/>
              <w:ind w:left="105" w:right="96"/>
              <w:jc w:val="both"/>
              <w:rPr>
                <w:sz w:val="24"/>
              </w:rPr>
            </w:pPr>
            <w:r>
              <w:rPr>
                <w:sz w:val="24"/>
              </w:rPr>
              <w:t>- 2 Nos. &amp; 6Amps MCBs (DP) - 6 Nos. 9. Earth continuity Kit</w:t>
            </w:r>
            <w:r>
              <w:rPr>
                <w:spacing w:val="-10"/>
                <w:sz w:val="24"/>
              </w:rPr>
              <w:t xml:space="preserve"> </w:t>
            </w:r>
            <w:r>
              <w:rPr>
                <w:sz w:val="24"/>
              </w:rPr>
              <w:t>-</w:t>
            </w:r>
            <w:r>
              <w:rPr>
                <w:spacing w:val="-11"/>
                <w:sz w:val="24"/>
              </w:rPr>
              <w:t xml:space="preserve"> </w:t>
            </w:r>
            <w:r>
              <w:rPr>
                <w:sz w:val="24"/>
              </w:rPr>
              <w:t>01</w:t>
            </w:r>
            <w:r>
              <w:rPr>
                <w:spacing w:val="-9"/>
                <w:sz w:val="24"/>
              </w:rPr>
              <w:t xml:space="preserve"> </w:t>
            </w:r>
            <w:r>
              <w:rPr>
                <w:sz w:val="24"/>
              </w:rPr>
              <w:t>No.</w:t>
            </w:r>
            <w:r>
              <w:rPr>
                <w:spacing w:val="-12"/>
                <w:sz w:val="24"/>
              </w:rPr>
              <w:t xml:space="preserve"> </w:t>
            </w:r>
            <w:r>
              <w:rPr>
                <w:sz w:val="24"/>
              </w:rPr>
              <w:t>10.</w:t>
            </w:r>
            <w:r>
              <w:rPr>
                <w:spacing w:val="-12"/>
                <w:sz w:val="24"/>
              </w:rPr>
              <w:t xml:space="preserve"> </w:t>
            </w:r>
            <w:r>
              <w:rPr>
                <w:sz w:val="24"/>
              </w:rPr>
              <w:t>Equipment</w:t>
            </w:r>
            <w:r>
              <w:rPr>
                <w:spacing w:val="-10"/>
                <w:sz w:val="24"/>
              </w:rPr>
              <w:t xml:space="preserve"> </w:t>
            </w:r>
            <w:r>
              <w:rPr>
                <w:sz w:val="24"/>
              </w:rPr>
              <w:t>Trays</w:t>
            </w:r>
            <w:r>
              <w:rPr>
                <w:spacing w:val="-7"/>
                <w:sz w:val="24"/>
              </w:rPr>
              <w:t xml:space="preserve"> </w:t>
            </w:r>
            <w:r>
              <w:rPr>
                <w:sz w:val="24"/>
              </w:rPr>
              <w:t>-</w:t>
            </w:r>
            <w:r>
              <w:rPr>
                <w:spacing w:val="-11"/>
                <w:sz w:val="24"/>
              </w:rPr>
              <w:t xml:space="preserve"> </w:t>
            </w:r>
            <w:r>
              <w:rPr>
                <w:sz w:val="24"/>
              </w:rPr>
              <w:t>5</w:t>
            </w:r>
            <w:r>
              <w:rPr>
                <w:spacing w:val="-9"/>
                <w:sz w:val="24"/>
              </w:rPr>
              <w:t xml:space="preserve"> </w:t>
            </w:r>
            <w:r>
              <w:rPr>
                <w:sz w:val="24"/>
              </w:rPr>
              <w:t>Nos.</w:t>
            </w:r>
            <w:r>
              <w:rPr>
                <w:spacing w:val="-10"/>
                <w:sz w:val="24"/>
              </w:rPr>
              <w:t xml:space="preserve"> </w:t>
            </w:r>
            <w:r>
              <w:rPr>
                <w:sz w:val="24"/>
              </w:rPr>
              <w:t>11.</w:t>
            </w:r>
            <w:r>
              <w:rPr>
                <w:spacing w:val="-12"/>
                <w:sz w:val="24"/>
              </w:rPr>
              <w:t xml:space="preserve"> </w:t>
            </w:r>
            <w:r>
              <w:rPr>
                <w:sz w:val="24"/>
              </w:rPr>
              <w:t>Channel</w:t>
            </w:r>
            <w:r>
              <w:rPr>
                <w:spacing w:val="-11"/>
                <w:sz w:val="24"/>
              </w:rPr>
              <w:t xml:space="preserve"> </w:t>
            </w:r>
            <w:r>
              <w:rPr>
                <w:sz w:val="24"/>
              </w:rPr>
              <w:t>with cable loops 42U - 2 Nos "</w:t>
            </w:r>
          </w:p>
        </w:tc>
        <w:tc>
          <w:tcPr>
            <w:tcW w:w="1324" w:type="dxa"/>
          </w:tcPr>
          <w:p w14:paraId="44FCEFC5" w14:textId="77777777" w:rsidR="00620921" w:rsidRDefault="00620921">
            <w:pPr>
              <w:pStyle w:val="TableParagraph"/>
              <w:rPr>
                <w:rFonts w:ascii="Arial"/>
                <w:b/>
                <w:sz w:val="24"/>
              </w:rPr>
            </w:pPr>
          </w:p>
          <w:p w14:paraId="36872CA3" w14:textId="77777777" w:rsidR="00620921" w:rsidRDefault="00620921">
            <w:pPr>
              <w:pStyle w:val="TableParagraph"/>
              <w:rPr>
                <w:rFonts w:ascii="Arial"/>
                <w:b/>
                <w:sz w:val="24"/>
              </w:rPr>
            </w:pPr>
          </w:p>
          <w:p w14:paraId="7AC83B68" w14:textId="77777777" w:rsidR="00620921" w:rsidRDefault="00620921">
            <w:pPr>
              <w:pStyle w:val="TableParagraph"/>
              <w:rPr>
                <w:rFonts w:ascii="Arial"/>
                <w:b/>
                <w:sz w:val="24"/>
              </w:rPr>
            </w:pPr>
          </w:p>
          <w:p w14:paraId="6E9C0EF2" w14:textId="77777777" w:rsidR="00620921" w:rsidRDefault="00620921">
            <w:pPr>
              <w:pStyle w:val="TableParagraph"/>
              <w:rPr>
                <w:rFonts w:ascii="Arial"/>
                <w:b/>
                <w:sz w:val="24"/>
              </w:rPr>
            </w:pPr>
          </w:p>
          <w:p w14:paraId="73F65804" w14:textId="77777777" w:rsidR="00620921" w:rsidRDefault="00620921">
            <w:pPr>
              <w:pStyle w:val="TableParagraph"/>
              <w:rPr>
                <w:rFonts w:ascii="Arial"/>
                <w:b/>
                <w:sz w:val="24"/>
              </w:rPr>
            </w:pPr>
          </w:p>
          <w:p w14:paraId="4C9B8644" w14:textId="77777777" w:rsidR="00620921" w:rsidRDefault="00620921">
            <w:pPr>
              <w:pStyle w:val="TableParagraph"/>
              <w:spacing w:before="7"/>
              <w:rPr>
                <w:rFonts w:ascii="Arial"/>
                <w:b/>
                <w:sz w:val="24"/>
              </w:rPr>
            </w:pPr>
          </w:p>
          <w:p w14:paraId="057ABF70" w14:textId="77777777" w:rsidR="00620921" w:rsidRDefault="00EA4069">
            <w:pPr>
              <w:pStyle w:val="TableParagraph"/>
              <w:ind w:left="14" w:right="4"/>
              <w:jc w:val="center"/>
              <w:rPr>
                <w:sz w:val="24"/>
              </w:rPr>
            </w:pPr>
            <w:r>
              <w:rPr>
                <w:spacing w:val="-5"/>
                <w:sz w:val="24"/>
              </w:rPr>
              <w:t>No</w:t>
            </w:r>
          </w:p>
        </w:tc>
        <w:tc>
          <w:tcPr>
            <w:tcW w:w="1233" w:type="dxa"/>
          </w:tcPr>
          <w:p w14:paraId="510EF245" w14:textId="77777777" w:rsidR="00620921" w:rsidRDefault="00620921">
            <w:pPr>
              <w:pStyle w:val="TableParagraph"/>
              <w:rPr>
                <w:rFonts w:ascii="Arial"/>
                <w:b/>
                <w:sz w:val="24"/>
              </w:rPr>
            </w:pPr>
          </w:p>
          <w:p w14:paraId="45711EF4" w14:textId="77777777" w:rsidR="00620921" w:rsidRDefault="00620921">
            <w:pPr>
              <w:pStyle w:val="TableParagraph"/>
              <w:rPr>
                <w:rFonts w:ascii="Arial"/>
                <w:b/>
                <w:sz w:val="24"/>
              </w:rPr>
            </w:pPr>
          </w:p>
          <w:p w14:paraId="1FBD40F9" w14:textId="77777777" w:rsidR="00620921" w:rsidRDefault="00620921">
            <w:pPr>
              <w:pStyle w:val="TableParagraph"/>
              <w:rPr>
                <w:rFonts w:ascii="Arial"/>
                <w:b/>
                <w:sz w:val="24"/>
              </w:rPr>
            </w:pPr>
          </w:p>
          <w:p w14:paraId="3A724B20" w14:textId="77777777" w:rsidR="00620921" w:rsidRDefault="00620921">
            <w:pPr>
              <w:pStyle w:val="TableParagraph"/>
              <w:rPr>
                <w:rFonts w:ascii="Arial"/>
                <w:b/>
                <w:sz w:val="24"/>
              </w:rPr>
            </w:pPr>
          </w:p>
          <w:p w14:paraId="4DB8ED15" w14:textId="77777777" w:rsidR="00620921" w:rsidRDefault="00620921">
            <w:pPr>
              <w:pStyle w:val="TableParagraph"/>
              <w:rPr>
                <w:rFonts w:ascii="Arial"/>
                <w:b/>
                <w:sz w:val="24"/>
              </w:rPr>
            </w:pPr>
          </w:p>
          <w:p w14:paraId="4A6C0C08" w14:textId="77777777" w:rsidR="00620921" w:rsidRDefault="00620921">
            <w:pPr>
              <w:pStyle w:val="TableParagraph"/>
              <w:spacing w:before="7"/>
              <w:rPr>
                <w:rFonts w:ascii="Arial"/>
                <w:b/>
                <w:sz w:val="24"/>
              </w:rPr>
            </w:pPr>
          </w:p>
          <w:p w14:paraId="2E165ABC" w14:textId="77777777" w:rsidR="00620921" w:rsidRDefault="00EA4069">
            <w:pPr>
              <w:pStyle w:val="TableParagraph"/>
              <w:ind w:left="18" w:right="5"/>
              <w:jc w:val="center"/>
              <w:rPr>
                <w:sz w:val="24"/>
              </w:rPr>
            </w:pPr>
            <w:r>
              <w:rPr>
                <w:spacing w:val="-2"/>
                <w:sz w:val="24"/>
              </w:rPr>
              <w:t>41962</w:t>
            </w:r>
          </w:p>
        </w:tc>
      </w:tr>
      <w:tr w:rsidR="00620921" w14:paraId="77C904A0" w14:textId="77777777">
        <w:trPr>
          <w:trHeight w:val="4231"/>
        </w:trPr>
        <w:tc>
          <w:tcPr>
            <w:tcW w:w="842" w:type="dxa"/>
          </w:tcPr>
          <w:p w14:paraId="64D37448" w14:textId="77777777" w:rsidR="00620921" w:rsidRDefault="00EA4069">
            <w:pPr>
              <w:pStyle w:val="TableParagraph"/>
              <w:spacing w:line="275" w:lineRule="exact"/>
              <w:ind w:left="9" w:right="1"/>
              <w:jc w:val="center"/>
              <w:rPr>
                <w:sz w:val="24"/>
              </w:rPr>
            </w:pPr>
            <w:r>
              <w:rPr>
                <w:spacing w:val="-4"/>
                <w:sz w:val="24"/>
              </w:rPr>
              <w:t>4628</w:t>
            </w:r>
          </w:p>
        </w:tc>
        <w:tc>
          <w:tcPr>
            <w:tcW w:w="6378" w:type="dxa"/>
          </w:tcPr>
          <w:p w14:paraId="1F20E96A" w14:textId="77777777" w:rsidR="00620921" w:rsidRDefault="00EA4069">
            <w:pPr>
              <w:pStyle w:val="TableParagraph"/>
              <w:ind w:left="105" w:right="96"/>
              <w:jc w:val="both"/>
              <w:rPr>
                <w:sz w:val="23"/>
              </w:rPr>
            </w:pPr>
            <w:r>
              <w:rPr>
                <w:sz w:val="23"/>
              </w:rPr>
              <w:t>Supply, installation, testing and commissioning of managed expandable rack type STM-4, equipped STM-1, ADM S1.1, as per technical Specification no.GR No.: TEC/GR/TX/SDA- 003/02/APR-2010 with 2 Nos.STM-1 aggregate Optical interface</w:t>
            </w:r>
            <w:r>
              <w:rPr>
                <w:spacing w:val="-8"/>
                <w:sz w:val="23"/>
              </w:rPr>
              <w:t xml:space="preserve"> </w:t>
            </w:r>
            <w:r>
              <w:rPr>
                <w:sz w:val="23"/>
              </w:rPr>
              <w:t>upgradable</w:t>
            </w:r>
            <w:r>
              <w:rPr>
                <w:spacing w:val="-8"/>
                <w:sz w:val="23"/>
              </w:rPr>
              <w:t xml:space="preserve"> </w:t>
            </w:r>
            <w:r>
              <w:rPr>
                <w:sz w:val="23"/>
              </w:rPr>
              <w:t>to</w:t>
            </w:r>
            <w:r>
              <w:rPr>
                <w:spacing w:val="-8"/>
                <w:sz w:val="23"/>
              </w:rPr>
              <w:t xml:space="preserve"> </w:t>
            </w:r>
            <w:r>
              <w:rPr>
                <w:sz w:val="23"/>
              </w:rPr>
              <w:t>STM-4,</w:t>
            </w:r>
            <w:r>
              <w:rPr>
                <w:spacing w:val="-6"/>
                <w:sz w:val="23"/>
              </w:rPr>
              <w:t xml:space="preserve"> </w:t>
            </w:r>
            <w:r>
              <w:rPr>
                <w:sz w:val="23"/>
              </w:rPr>
              <w:t>21</w:t>
            </w:r>
            <w:r>
              <w:rPr>
                <w:spacing w:val="-8"/>
                <w:sz w:val="23"/>
              </w:rPr>
              <w:t xml:space="preserve"> </w:t>
            </w:r>
            <w:r>
              <w:rPr>
                <w:sz w:val="23"/>
              </w:rPr>
              <w:t>E1s,</w:t>
            </w:r>
            <w:r>
              <w:rPr>
                <w:spacing w:val="-6"/>
                <w:sz w:val="23"/>
              </w:rPr>
              <w:t xml:space="preserve"> </w:t>
            </w:r>
            <w:r>
              <w:rPr>
                <w:sz w:val="23"/>
              </w:rPr>
              <w:t>and</w:t>
            </w:r>
            <w:r>
              <w:rPr>
                <w:spacing w:val="-8"/>
                <w:sz w:val="23"/>
              </w:rPr>
              <w:t xml:space="preserve"> </w:t>
            </w:r>
            <w:r>
              <w:rPr>
                <w:sz w:val="23"/>
              </w:rPr>
              <w:t>minimum</w:t>
            </w:r>
            <w:r>
              <w:rPr>
                <w:spacing w:val="-7"/>
                <w:sz w:val="23"/>
              </w:rPr>
              <w:t xml:space="preserve"> </w:t>
            </w:r>
            <w:r>
              <w:rPr>
                <w:sz w:val="23"/>
              </w:rPr>
              <w:t>8</w:t>
            </w:r>
            <w:r>
              <w:rPr>
                <w:spacing w:val="-8"/>
                <w:sz w:val="23"/>
              </w:rPr>
              <w:t xml:space="preserve"> </w:t>
            </w:r>
            <w:r>
              <w:rPr>
                <w:sz w:val="23"/>
              </w:rPr>
              <w:t>Nos. of 10/100 base T Ethernet port, Order wire, Power supply unit,</w:t>
            </w:r>
            <w:r>
              <w:rPr>
                <w:spacing w:val="-12"/>
                <w:sz w:val="23"/>
              </w:rPr>
              <w:t xml:space="preserve"> </w:t>
            </w:r>
            <w:r>
              <w:rPr>
                <w:sz w:val="23"/>
              </w:rPr>
              <w:t>sub</w:t>
            </w:r>
            <w:r>
              <w:rPr>
                <w:spacing w:val="-13"/>
                <w:sz w:val="23"/>
              </w:rPr>
              <w:t xml:space="preserve"> </w:t>
            </w:r>
            <w:r>
              <w:rPr>
                <w:sz w:val="23"/>
              </w:rPr>
              <w:t>rack,</w:t>
            </w:r>
            <w:r>
              <w:rPr>
                <w:spacing w:val="-13"/>
                <w:sz w:val="23"/>
              </w:rPr>
              <w:t xml:space="preserve"> </w:t>
            </w:r>
            <w:r>
              <w:rPr>
                <w:sz w:val="23"/>
              </w:rPr>
              <w:t>DDF,</w:t>
            </w:r>
            <w:r>
              <w:rPr>
                <w:spacing w:val="-13"/>
                <w:sz w:val="23"/>
              </w:rPr>
              <w:t xml:space="preserve"> </w:t>
            </w:r>
            <w:r>
              <w:rPr>
                <w:sz w:val="23"/>
              </w:rPr>
              <w:t>Installation</w:t>
            </w:r>
            <w:r>
              <w:rPr>
                <w:spacing w:val="-13"/>
                <w:sz w:val="23"/>
              </w:rPr>
              <w:t xml:space="preserve"> </w:t>
            </w:r>
            <w:r>
              <w:rPr>
                <w:sz w:val="23"/>
              </w:rPr>
              <w:t>materials,</w:t>
            </w:r>
            <w:r>
              <w:rPr>
                <w:spacing w:val="-12"/>
                <w:sz w:val="23"/>
              </w:rPr>
              <w:t xml:space="preserve"> </w:t>
            </w:r>
            <w:r>
              <w:rPr>
                <w:sz w:val="23"/>
              </w:rPr>
              <w:t>manuals</w:t>
            </w:r>
            <w:r>
              <w:rPr>
                <w:spacing w:val="-12"/>
                <w:sz w:val="23"/>
              </w:rPr>
              <w:t xml:space="preserve"> </w:t>
            </w:r>
            <w:r>
              <w:rPr>
                <w:sz w:val="23"/>
              </w:rPr>
              <w:t>and</w:t>
            </w:r>
            <w:r>
              <w:rPr>
                <w:spacing w:val="-13"/>
                <w:sz w:val="23"/>
              </w:rPr>
              <w:t xml:space="preserve"> </w:t>
            </w:r>
            <w:r>
              <w:rPr>
                <w:sz w:val="23"/>
              </w:rPr>
              <w:t xml:space="preserve">other accessories. The equipment should be TEC/BSNL/RDSO </w:t>
            </w:r>
            <w:proofErr w:type="gramStart"/>
            <w:r>
              <w:rPr>
                <w:sz w:val="23"/>
              </w:rPr>
              <w:t>approved</w:t>
            </w:r>
            <w:r>
              <w:rPr>
                <w:spacing w:val="-16"/>
                <w:sz w:val="23"/>
              </w:rPr>
              <w:t xml:space="preserve"> </w:t>
            </w:r>
            <w:r>
              <w:rPr>
                <w:sz w:val="23"/>
              </w:rPr>
              <w:t>.The</w:t>
            </w:r>
            <w:proofErr w:type="gramEnd"/>
            <w:r>
              <w:rPr>
                <w:spacing w:val="-16"/>
                <w:sz w:val="23"/>
              </w:rPr>
              <w:t xml:space="preserve"> </w:t>
            </w:r>
            <w:r>
              <w:rPr>
                <w:sz w:val="23"/>
              </w:rPr>
              <w:t>equipment</w:t>
            </w:r>
            <w:r>
              <w:rPr>
                <w:spacing w:val="-14"/>
                <w:sz w:val="23"/>
              </w:rPr>
              <w:t xml:space="preserve"> </w:t>
            </w:r>
            <w:r>
              <w:rPr>
                <w:sz w:val="23"/>
              </w:rPr>
              <w:t>should</w:t>
            </w:r>
            <w:r>
              <w:rPr>
                <w:spacing w:val="-16"/>
                <w:sz w:val="23"/>
              </w:rPr>
              <w:t xml:space="preserve"> </w:t>
            </w:r>
            <w:r>
              <w:rPr>
                <w:sz w:val="23"/>
              </w:rPr>
              <w:t>be</w:t>
            </w:r>
            <w:r>
              <w:rPr>
                <w:spacing w:val="-16"/>
                <w:sz w:val="23"/>
              </w:rPr>
              <w:t xml:space="preserve"> </w:t>
            </w:r>
            <w:r>
              <w:rPr>
                <w:sz w:val="23"/>
              </w:rPr>
              <w:t>fully</w:t>
            </w:r>
            <w:r>
              <w:rPr>
                <w:spacing w:val="-15"/>
                <w:sz w:val="23"/>
              </w:rPr>
              <w:t xml:space="preserve"> </w:t>
            </w:r>
            <w:r>
              <w:rPr>
                <w:sz w:val="23"/>
              </w:rPr>
              <w:t>wired</w:t>
            </w:r>
            <w:r>
              <w:rPr>
                <w:spacing w:val="-16"/>
                <w:sz w:val="23"/>
              </w:rPr>
              <w:t xml:space="preserve"> </w:t>
            </w:r>
            <w:r>
              <w:rPr>
                <w:sz w:val="23"/>
              </w:rPr>
              <w:t>for</w:t>
            </w:r>
            <w:r>
              <w:rPr>
                <w:spacing w:val="-15"/>
                <w:sz w:val="23"/>
              </w:rPr>
              <w:t xml:space="preserve"> </w:t>
            </w:r>
            <w:r>
              <w:rPr>
                <w:sz w:val="23"/>
              </w:rPr>
              <w:t>its</w:t>
            </w:r>
            <w:r>
              <w:rPr>
                <w:spacing w:val="-15"/>
                <w:sz w:val="23"/>
              </w:rPr>
              <w:t xml:space="preserve"> </w:t>
            </w:r>
            <w:r>
              <w:rPr>
                <w:sz w:val="23"/>
              </w:rPr>
              <w:t xml:space="preserve">ultimate capacity and provide redundancy for Power supply and </w:t>
            </w:r>
            <w:proofErr w:type="spellStart"/>
            <w:r>
              <w:rPr>
                <w:sz w:val="23"/>
              </w:rPr>
              <w:t>Synchronisation</w:t>
            </w:r>
            <w:proofErr w:type="spellEnd"/>
            <w:r>
              <w:rPr>
                <w:sz w:val="23"/>
              </w:rPr>
              <w:t>.</w:t>
            </w:r>
            <w:r>
              <w:rPr>
                <w:spacing w:val="-13"/>
                <w:sz w:val="23"/>
              </w:rPr>
              <w:t xml:space="preserve"> </w:t>
            </w:r>
            <w:r>
              <w:rPr>
                <w:sz w:val="23"/>
              </w:rPr>
              <w:t>It</w:t>
            </w:r>
            <w:r>
              <w:rPr>
                <w:spacing w:val="-13"/>
                <w:sz w:val="23"/>
              </w:rPr>
              <w:t xml:space="preserve"> </w:t>
            </w:r>
            <w:r>
              <w:rPr>
                <w:sz w:val="23"/>
              </w:rPr>
              <w:t>shall</w:t>
            </w:r>
            <w:r>
              <w:rPr>
                <w:spacing w:val="-12"/>
                <w:sz w:val="23"/>
              </w:rPr>
              <w:t xml:space="preserve"> </w:t>
            </w:r>
            <w:r>
              <w:rPr>
                <w:sz w:val="23"/>
              </w:rPr>
              <w:t>be</w:t>
            </w:r>
            <w:r>
              <w:rPr>
                <w:spacing w:val="-13"/>
                <w:sz w:val="23"/>
              </w:rPr>
              <w:t xml:space="preserve"> </w:t>
            </w:r>
            <w:r>
              <w:rPr>
                <w:sz w:val="23"/>
              </w:rPr>
              <w:t>possible</w:t>
            </w:r>
            <w:r>
              <w:rPr>
                <w:spacing w:val="-13"/>
                <w:sz w:val="23"/>
              </w:rPr>
              <w:t xml:space="preserve"> </w:t>
            </w:r>
            <w:r>
              <w:rPr>
                <w:sz w:val="23"/>
              </w:rPr>
              <w:t>to</w:t>
            </w:r>
            <w:r>
              <w:rPr>
                <w:spacing w:val="-13"/>
                <w:sz w:val="23"/>
              </w:rPr>
              <w:t xml:space="preserve"> </w:t>
            </w:r>
            <w:r>
              <w:rPr>
                <w:sz w:val="23"/>
              </w:rPr>
              <w:t>use</w:t>
            </w:r>
            <w:r>
              <w:rPr>
                <w:spacing w:val="-13"/>
                <w:sz w:val="23"/>
              </w:rPr>
              <w:t xml:space="preserve"> </w:t>
            </w:r>
            <w:r>
              <w:rPr>
                <w:sz w:val="23"/>
              </w:rPr>
              <w:t>the</w:t>
            </w:r>
            <w:r>
              <w:rPr>
                <w:spacing w:val="-13"/>
                <w:sz w:val="23"/>
              </w:rPr>
              <w:t xml:space="preserve"> </w:t>
            </w:r>
            <w:r>
              <w:rPr>
                <w:sz w:val="23"/>
              </w:rPr>
              <w:t>full</w:t>
            </w:r>
            <w:r>
              <w:rPr>
                <w:spacing w:val="-13"/>
                <w:sz w:val="23"/>
              </w:rPr>
              <w:t xml:space="preserve"> </w:t>
            </w:r>
            <w:r>
              <w:rPr>
                <w:sz w:val="23"/>
              </w:rPr>
              <w:t>capacity</w:t>
            </w:r>
            <w:r>
              <w:rPr>
                <w:spacing w:val="-13"/>
                <w:sz w:val="23"/>
              </w:rPr>
              <w:t xml:space="preserve"> </w:t>
            </w:r>
            <w:r>
              <w:rPr>
                <w:sz w:val="23"/>
              </w:rPr>
              <w:t>of the equipment by adding additional tributary cards. The up gradation</w:t>
            </w:r>
            <w:r>
              <w:rPr>
                <w:spacing w:val="-2"/>
                <w:sz w:val="23"/>
              </w:rPr>
              <w:t xml:space="preserve"> </w:t>
            </w:r>
            <w:r>
              <w:rPr>
                <w:sz w:val="23"/>
              </w:rPr>
              <w:t>of</w:t>
            </w:r>
            <w:r>
              <w:rPr>
                <w:spacing w:val="-1"/>
                <w:sz w:val="23"/>
              </w:rPr>
              <w:t xml:space="preserve"> </w:t>
            </w:r>
            <w:r>
              <w:rPr>
                <w:sz w:val="23"/>
              </w:rPr>
              <w:t>STM-1</w:t>
            </w:r>
            <w:r>
              <w:rPr>
                <w:spacing w:val="-2"/>
                <w:sz w:val="23"/>
              </w:rPr>
              <w:t xml:space="preserve"> </w:t>
            </w:r>
            <w:r>
              <w:rPr>
                <w:sz w:val="23"/>
              </w:rPr>
              <w:t>to</w:t>
            </w:r>
            <w:r>
              <w:rPr>
                <w:spacing w:val="-2"/>
                <w:sz w:val="23"/>
              </w:rPr>
              <w:t xml:space="preserve"> </w:t>
            </w:r>
            <w:r>
              <w:rPr>
                <w:sz w:val="23"/>
              </w:rPr>
              <w:t>STM-4</w:t>
            </w:r>
            <w:r>
              <w:rPr>
                <w:spacing w:val="-2"/>
                <w:sz w:val="23"/>
              </w:rPr>
              <w:t xml:space="preserve"> </w:t>
            </w:r>
            <w:r>
              <w:rPr>
                <w:sz w:val="23"/>
              </w:rPr>
              <w:t>shall</w:t>
            </w:r>
            <w:r>
              <w:rPr>
                <w:spacing w:val="-2"/>
                <w:sz w:val="23"/>
              </w:rPr>
              <w:t xml:space="preserve"> </w:t>
            </w:r>
            <w:r>
              <w:rPr>
                <w:sz w:val="23"/>
              </w:rPr>
              <w:t>be</w:t>
            </w:r>
            <w:r>
              <w:rPr>
                <w:spacing w:val="-2"/>
                <w:sz w:val="23"/>
              </w:rPr>
              <w:t xml:space="preserve"> </w:t>
            </w:r>
            <w:r>
              <w:rPr>
                <w:sz w:val="23"/>
              </w:rPr>
              <w:t>without</w:t>
            </w:r>
            <w:r>
              <w:rPr>
                <w:spacing w:val="-1"/>
                <w:sz w:val="23"/>
              </w:rPr>
              <w:t xml:space="preserve"> </w:t>
            </w:r>
            <w:r>
              <w:rPr>
                <w:sz w:val="23"/>
              </w:rPr>
              <w:t>change</w:t>
            </w:r>
            <w:r>
              <w:rPr>
                <w:spacing w:val="-2"/>
                <w:sz w:val="23"/>
              </w:rPr>
              <w:t xml:space="preserve"> </w:t>
            </w:r>
            <w:r>
              <w:rPr>
                <w:sz w:val="23"/>
              </w:rPr>
              <w:t>of</w:t>
            </w:r>
            <w:r>
              <w:rPr>
                <w:spacing w:val="-1"/>
                <w:sz w:val="23"/>
              </w:rPr>
              <w:t xml:space="preserve"> </w:t>
            </w:r>
            <w:r>
              <w:rPr>
                <w:sz w:val="23"/>
              </w:rPr>
              <w:t xml:space="preserve">any </w:t>
            </w:r>
            <w:proofErr w:type="gramStart"/>
            <w:r>
              <w:rPr>
                <w:sz w:val="23"/>
              </w:rPr>
              <w:t>internal</w:t>
            </w:r>
            <w:r>
              <w:rPr>
                <w:spacing w:val="36"/>
                <w:sz w:val="23"/>
              </w:rPr>
              <w:t xml:space="preserve">  </w:t>
            </w:r>
            <w:r>
              <w:rPr>
                <w:sz w:val="23"/>
              </w:rPr>
              <w:t>hardware</w:t>
            </w:r>
            <w:proofErr w:type="gramEnd"/>
            <w:r>
              <w:rPr>
                <w:spacing w:val="37"/>
                <w:sz w:val="23"/>
              </w:rPr>
              <w:t xml:space="preserve">  </w:t>
            </w:r>
            <w:r>
              <w:rPr>
                <w:sz w:val="23"/>
              </w:rPr>
              <w:t>of</w:t>
            </w:r>
            <w:r>
              <w:rPr>
                <w:spacing w:val="38"/>
                <w:sz w:val="23"/>
              </w:rPr>
              <w:t xml:space="preserve">  </w:t>
            </w:r>
            <w:r>
              <w:rPr>
                <w:sz w:val="23"/>
              </w:rPr>
              <w:t>the</w:t>
            </w:r>
            <w:r>
              <w:rPr>
                <w:spacing w:val="36"/>
                <w:sz w:val="23"/>
              </w:rPr>
              <w:t xml:space="preserve">  </w:t>
            </w:r>
            <w:r>
              <w:rPr>
                <w:sz w:val="23"/>
              </w:rPr>
              <w:t>STM</w:t>
            </w:r>
            <w:r>
              <w:rPr>
                <w:spacing w:val="36"/>
                <w:sz w:val="23"/>
              </w:rPr>
              <w:t xml:space="preserve">  </w:t>
            </w:r>
            <w:r>
              <w:rPr>
                <w:sz w:val="23"/>
              </w:rPr>
              <w:t>equipment.</w:t>
            </w:r>
            <w:r>
              <w:rPr>
                <w:spacing w:val="36"/>
                <w:sz w:val="23"/>
              </w:rPr>
              <w:t xml:space="preserve">  </w:t>
            </w:r>
            <w:proofErr w:type="gramStart"/>
            <w:r>
              <w:rPr>
                <w:sz w:val="23"/>
              </w:rPr>
              <w:t>The</w:t>
            </w:r>
            <w:r>
              <w:rPr>
                <w:spacing w:val="36"/>
                <w:sz w:val="23"/>
              </w:rPr>
              <w:t xml:space="preserve">  </w:t>
            </w:r>
            <w:r>
              <w:rPr>
                <w:spacing w:val="-5"/>
                <w:sz w:val="23"/>
              </w:rPr>
              <w:t>STM</w:t>
            </w:r>
            <w:proofErr w:type="gramEnd"/>
          </w:p>
          <w:p w14:paraId="4CA759A1" w14:textId="77777777" w:rsidR="00620921" w:rsidRDefault="00EA4069">
            <w:pPr>
              <w:pStyle w:val="TableParagraph"/>
              <w:spacing w:line="264" w:lineRule="exact"/>
              <w:ind w:left="105" w:right="100"/>
              <w:jc w:val="both"/>
              <w:rPr>
                <w:sz w:val="23"/>
              </w:rPr>
            </w:pPr>
            <w:r>
              <w:rPr>
                <w:sz w:val="23"/>
              </w:rPr>
              <w:t>equipment shall have in-built L2 switch for Ethernet ports. Make -</w:t>
            </w:r>
            <w:proofErr w:type="spellStart"/>
            <w:r>
              <w:rPr>
                <w:sz w:val="23"/>
              </w:rPr>
              <w:t>Tejas</w:t>
            </w:r>
            <w:proofErr w:type="spellEnd"/>
            <w:r>
              <w:rPr>
                <w:sz w:val="23"/>
              </w:rPr>
              <w:t xml:space="preserve"> or similar.</w:t>
            </w:r>
          </w:p>
        </w:tc>
        <w:tc>
          <w:tcPr>
            <w:tcW w:w="1324" w:type="dxa"/>
          </w:tcPr>
          <w:p w14:paraId="4B265253" w14:textId="77777777" w:rsidR="00620921" w:rsidRDefault="00620921">
            <w:pPr>
              <w:pStyle w:val="TableParagraph"/>
              <w:rPr>
                <w:rFonts w:ascii="Arial"/>
                <w:b/>
                <w:sz w:val="24"/>
              </w:rPr>
            </w:pPr>
          </w:p>
          <w:p w14:paraId="18311604" w14:textId="77777777" w:rsidR="00620921" w:rsidRDefault="00620921">
            <w:pPr>
              <w:pStyle w:val="TableParagraph"/>
              <w:rPr>
                <w:rFonts w:ascii="Arial"/>
                <w:b/>
                <w:sz w:val="24"/>
              </w:rPr>
            </w:pPr>
          </w:p>
          <w:p w14:paraId="2E266574" w14:textId="77777777" w:rsidR="00620921" w:rsidRDefault="00620921">
            <w:pPr>
              <w:pStyle w:val="TableParagraph"/>
              <w:rPr>
                <w:rFonts w:ascii="Arial"/>
                <w:b/>
                <w:sz w:val="24"/>
              </w:rPr>
            </w:pPr>
          </w:p>
          <w:p w14:paraId="120EF05B" w14:textId="77777777" w:rsidR="00620921" w:rsidRDefault="00620921">
            <w:pPr>
              <w:pStyle w:val="TableParagraph"/>
              <w:rPr>
                <w:rFonts w:ascii="Arial"/>
                <w:b/>
                <w:sz w:val="24"/>
              </w:rPr>
            </w:pPr>
          </w:p>
          <w:p w14:paraId="62278509" w14:textId="77777777" w:rsidR="00620921" w:rsidRDefault="00620921">
            <w:pPr>
              <w:pStyle w:val="TableParagraph"/>
              <w:spacing w:before="6"/>
              <w:rPr>
                <w:rFonts w:ascii="Arial"/>
                <w:b/>
                <w:sz w:val="24"/>
              </w:rPr>
            </w:pPr>
          </w:p>
          <w:p w14:paraId="21278A08" w14:textId="77777777" w:rsidR="00620921" w:rsidRDefault="00EA4069">
            <w:pPr>
              <w:pStyle w:val="TableParagraph"/>
              <w:ind w:left="14" w:right="4"/>
              <w:jc w:val="center"/>
              <w:rPr>
                <w:sz w:val="24"/>
              </w:rPr>
            </w:pPr>
            <w:r>
              <w:rPr>
                <w:spacing w:val="-5"/>
                <w:sz w:val="24"/>
              </w:rPr>
              <w:t>No</w:t>
            </w:r>
          </w:p>
        </w:tc>
        <w:tc>
          <w:tcPr>
            <w:tcW w:w="1233" w:type="dxa"/>
          </w:tcPr>
          <w:p w14:paraId="04E70DA2" w14:textId="77777777" w:rsidR="00620921" w:rsidRDefault="00620921">
            <w:pPr>
              <w:pStyle w:val="TableParagraph"/>
              <w:rPr>
                <w:rFonts w:ascii="Arial"/>
                <w:b/>
                <w:sz w:val="24"/>
              </w:rPr>
            </w:pPr>
          </w:p>
          <w:p w14:paraId="2F02A039" w14:textId="77777777" w:rsidR="00620921" w:rsidRDefault="00620921">
            <w:pPr>
              <w:pStyle w:val="TableParagraph"/>
              <w:rPr>
                <w:rFonts w:ascii="Arial"/>
                <w:b/>
                <w:sz w:val="24"/>
              </w:rPr>
            </w:pPr>
          </w:p>
          <w:p w14:paraId="12C9702B" w14:textId="77777777" w:rsidR="00620921" w:rsidRDefault="00620921">
            <w:pPr>
              <w:pStyle w:val="TableParagraph"/>
              <w:rPr>
                <w:rFonts w:ascii="Arial"/>
                <w:b/>
                <w:sz w:val="24"/>
              </w:rPr>
            </w:pPr>
          </w:p>
          <w:p w14:paraId="54E0E3B5" w14:textId="77777777" w:rsidR="00620921" w:rsidRDefault="00620921">
            <w:pPr>
              <w:pStyle w:val="TableParagraph"/>
              <w:rPr>
                <w:rFonts w:ascii="Arial"/>
                <w:b/>
                <w:sz w:val="24"/>
              </w:rPr>
            </w:pPr>
          </w:p>
          <w:p w14:paraId="528C7889" w14:textId="77777777" w:rsidR="00620921" w:rsidRDefault="00620921">
            <w:pPr>
              <w:pStyle w:val="TableParagraph"/>
              <w:spacing w:before="6"/>
              <w:rPr>
                <w:rFonts w:ascii="Arial"/>
                <w:b/>
                <w:sz w:val="24"/>
              </w:rPr>
            </w:pPr>
          </w:p>
          <w:p w14:paraId="71F8FB2E" w14:textId="77777777" w:rsidR="00620921" w:rsidRDefault="00EA4069">
            <w:pPr>
              <w:pStyle w:val="TableParagraph"/>
              <w:ind w:left="18" w:right="5"/>
              <w:jc w:val="center"/>
              <w:rPr>
                <w:sz w:val="24"/>
              </w:rPr>
            </w:pPr>
            <w:r>
              <w:rPr>
                <w:spacing w:val="-2"/>
                <w:sz w:val="24"/>
              </w:rPr>
              <w:t>311694</w:t>
            </w:r>
          </w:p>
        </w:tc>
      </w:tr>
      <w:tr w:rsidR="00620921" w14:paraId="26E57D56" w14:textId="77777777">
        <w:trPr>
          <w:trHeight w:val="828"/>
        </w:trPr>
        <w:tc>
          <w:tcPr>
            <w:tcW w:w="842" w:type="dxa"/>
          </w:tcPr>
          <w:p w14:paraId="75C36422" w14:textId="77777777" w:rsidR="00620921" w:rsidRDefault="00EA4069">
            <w:pPr>
              <w:pStyle w:val="TableParagraph"/>
              <w:spacing w:before="1"/>
              <w:ind w:left="9" w:right="1"/>
              <w:jc w:val="center"/>
              <w:rPr>
                <w:sz w:val="24"/>
              </w:rPr>
            </w:pPr>
            <w:r>
              <w:rPr>
                <w:spacing w:val="-4"/>
                <w:sz w:val="24"/>
              </w:rPr>
              <w:t>4629</w:t>
            </w:r>
          </w:p>
        </w:tc>
        <w:tc>
          <w:tcPr>
            <w:tcW w:w="6378" w:type="dxa"/>
          </w:tcPr>
          <w:p w14:paraId="63E56FD9" w14:textId="77777777" w:rsidR="00620921" w:rsidRDefault="00EA4069">
            <w:pPr>
              <w:pStyle w:val="TableParagraph"/>
              <w:spacing w:line="270" w:lineRule="atLeast"/>
              <w:ind w:left="105" w:right="97"/>
              <w:jc w:val="both"/>
              <w:rPr>
                <w:sz w:val="24"/>
              </w:rPr>
            </w:pPr>
            <w:r>
              <w:rPr>
                <w:sz w:val="24"/>
              </w:rPr>
              <w:t>Supply,</w:t>
            </w:r>
            <w:r>
              <w:rPr>
                <w:spacing w:val="-17"/>
                <w:sz w:val="24"/>
              </w:rPr>
              <w:t xml:space="preserve"> </w:t>
            </w:r>
            <w:r>
              <w:rPr>
                <w:sz w:val="24"/>
              </w:rPr>
              <w:t>installation,</w:t>
            </w:r>
            <w:r>
              <w:rPr>
                <w:spacing w:val="-16"/>
                <w:sz w:val="24"/>
              </w:rPr>
              <w:t xml:space="preserve"> </w:t>
            </w:r>
            <w:r>
              <w:rPr>
                <w:sz w:val="24"/>
              </w:rPr>
              <w:t>testing</w:t>
            </w:r>
            <w:r>
              <w:rPr>
                <w:spacing w:val="-14"/>
                <w:sz w:val="24"/>
              </w:rPr>
              <w:t xml:space="preserve"> </w:t>
            </w:r>
            <w:r>
              <w:rPr>
                <w:sz w:val="24"/>
              </w:rPr>
              <w:t>&amp;</w:t>
            </w:r>
            <w:r>
              <w:rPr>
                <w:spacing w:val="-16"/>
                <w:sz w:val="24"/>
              </w:rPr>
              <w:t xml:space="preserve"> </w:t>
            </w:r>
            <w:r>
              <w:rPr>
                <w:sz w:val="24"/>
              </w:rPr>
              <w:t>commissioning</w:t>
            </w:r>
            <w:r>
              <w:rPr>
                <w:spacing w:val="-16"/>
                <w:sz w:val="24"/>
              </w:rPr>
              <w:t xml:space="preserve"> </w:t>
            </w:r>
            <w:r>
              <w:rPr>
                <w:sz w:val="24"/>
              </w:rPr>
              <w:t>of</w:t>
            </w:r>
            <w:r>
              <w:rPr>
                <w:spacing w:val="-14"/>
                <w:sz w:val="24"/>
              </w:rPr>
              <w:t xml:space="preserve"> </w:t>
            </w:r>
            <w:r>
              <w:rPr>
                <w:sz w:val="24"/>
              </w:rPr>
              <w:t>LI</w:t>
            </w:r>
            <w:r>
              <w:rPr>
                <w:spacing w:val="-14"/>
                <w:sz w:val="24"/>
              </w:rPr>
              <w:t xml:space="preserve"> </w:t>
            </w:r>
            <w:r>
              <w:rPr>
                <w:sz w:val="24"/>
              </w:rPr>
              <w:t>(Optical) card for branching for STM-1 suitable for working STM in the deployed section.</w:t>
            </w:r>
          </w:p>
        </w:tc>
        <w:tc>
          <w:tcPr>
            <w:tcW w:w="1324" w:type="dxa"/>
          </w:tcPr>
          <w:p w14:paraId="7400CFA4" w14:textId="77777777" w:rsidR="00620921" w:rsidRDefault="00EA4069">
            <w:pPr>
              <w:pStyle w:val="TableParagraph"/>
              <w:spacing w:before="1"/>
              <w:ind w:left="14" w:right="4"/>
              <w:jc w:val="center"/>
              <w:rPr>
                <w:sz w:val="24"/>
              </w:rPr>
            </w:pPr>
            <w:r>
              <w:rPr>
                <w:spacing w:val="-5"/>
                <w:sz w:val="24"/>
              </w:rPr>
              <w:t>No</w:t>
            </w:r>
          </w:p>
        </w:tc>
        <w:tc>
          <w:tcPr>
            <w:tcW w:w="1233" w:type="dxa"/>
          </w:tcPr>
          <w:p w14:paraId="5E2AB16D" w14:textId="77777777" w:rsidR="00620921" w:rsidRDefault="00EA4069">
            <w:pPr>
              <w:pStyle w:val="TableParagraph"/>
              <w:spacing w:before="1"/>
              <w:ind w:left="18" w:right="5"/>
              <w:jc w:val="center"/>
              <w:rPr>
                <w:sz w:val="24"/>
              </w:rPr>
            </w:pPr>
            <w:r>
              <w:rPr>
                <w:spacing w:val="-2"/>
                <w:sz w:val="24"/>
              </w:rPr>
              <w:t>43247</w:t>
            </w:r>
          </w:p>
        </w:tc>
      </w:tr>
      <w:tr w:rsidR="00620921" w14:paraId="501D8B92" w14:textId="77777777">
        <w:trPr>
          <w:trHeight w:val="1655"/>
        </w:trPr>
        <w:tc>
          <w:tcPr>
            <w:tcW w:w="842" w:type="dxa"/>
          </w:tcPr>
          <w:p w14:paraId="4D0624CF" w14:textId="77777777" w:rsidR="00620921" w:rsidRDefault="00EA4069">
            <w:pPr>
              <w:pStyle w:val="TableParagraph"/>
              <w:ind w:left="9" w:right="1"/>
              <w:jc w:val="center"/>
              <w:rPr>
                <w:sz w:val="24"/>
              </w:rPr>
            </w:pPr>
            <w:r>
              <w:rPr>
                <w:spacing w:val="-4"/>
                <w:sz w:val="24"/>
              </w:rPr>
              <w:t>4630</w:t>
            </w:r>
          </w:p>
        </w:tc>
        <w:tc>
          <w:tcPr>
            <w:tcW w:w="6378" w:type="dxa"/>
          </w:tcPr>
          <w:p w14:paraId="7FBEE77F" w14:textId="77777777" w:rsidR="00620921" w:rsidRDefault="00EA4069">
            <w:pPr>
              <w:pStyle w:val="TableParagraph"/>
              <w:ind w:left="105" w:right="96"/>
              <w:rPr>
                <w:sz w:val="23"/>
              </w:rPr>
            </w:pPr>
            <w:r>
              <w:rPr>
                <w:sz w:val="23"/>
              </w:rPr>
              <w:t xml:space="preserve">Supply and installation of programmable </w:t>
            </w:r>
            <w:r>
              <w:rPr>
                <w:rFonts w:ascii="Arial"/>
                <w:b/>
                <w:sz w:val="23"/>
              </w:rPr>
              <w:t xml:space="preserve">Primary Digital Drop Insert Multiplexer </w:t>
            </w:r>
            <w:r>
              <w:rPr>
                <w:sz w:val="23"/>
              </w:rPr>
              <w:t>fully wired for 30 Channels complete with all accessories from RDSO approved vendor as per RDSO specification IRS TC 68-2012 Rev.0 (with latest</w:t>
            </w:r>
            <w:r>
              <w:rPr>
                <w:spacing w:val="-7"/>
                <w:sz w:val="23"/>
              </w:rPr>
              <w:t xml:space="preserve"> </w:t>
            </w:r>
            <w:r>
              <w:rPr>
                <w:sz w:val="23"/>
              </w:rPr>
              <w:t>amendment)</w:t>
            </w:r>
            <w:r>
              <w:rPr>
                <w:spacing w:val="-7"/>
                <w:sz w:val="23"/>
              </w:rPr>
              <w:t xml:space="preserve"> </w:t>
            </w:r>
            <w:r>
              <w:rPr>
                <w:sz w:val="23"/>
              </w:rPr>
              <w:t>including</w:t>
            </w:r>
            <w:r>
              <w:rPr>
                <w:spacing w:val="-8"/>
                <w:sz w:val="23"/>
              </w:rPr>
              <w:t xml:space="preserve"> </w:t>
            </w:r>
            <w:r>
              <w:rPr>
                <w:sz w:val="23"/>
              </w:rPr>
              <w:t>connectors</w:t>
            </w:r>
            <w:r>
              <w:rPr>
                <w:spacing w:val="-7"/>
                <w:sz w:val="23"/>
              </w:rPr>
              <w:t xml:space="preserve"> </w:t>
            </w:r>
            <w:r>
              <w:rPr>
                <w:sz w:val="23"/>
              </w:rPr>
              <w:t>and</w:t>
            </w:r>
            <w:r>
              <w:rPr>
                <w:spacing w:val="-8"/>
                <w:sz w:val="23"/>
              </w:rPr>
              <w:t xml:space="preserve"> </w:t>
            </w:r>
            <w:r>
              <w:rPr>
                <w:sz w:val="23"/>
              </w:rPr>
              <w:t>cables</w:t>
            </w:r>
            <w:r>
              <w:rPr>
                <w:spacing w:val="-7"/>
                <w:sz w:val="23"/>
              </w:rPr>
              <w:t xml:space="preserve"> </w:t>
            </w:r>
            <w:r>
              <w:rPr>
                <w:sz w:val="23"/>
              </w:rPr>
              <w:t>required for installation including 100 pair Krone type MDF. Each</w:t>
            </w:r>
          </w:p>
        </w:tc>
        <w:tc>
          <w:tcPr>
            <w:tcW w:w="1324" w:type="dxa"/>
          </w:tcPr>
          <w:p w14:paraId="59C3EC38" w14:textId="77777777" w:rsidR="00620921" w:rsidRDefault="00EA4069">
            <w:pPr>
              <w:pStyle w:val="TableParagraph"/>
              <w:ind w:left="14" w:right="4"/>
              <w:jc w:val="center"/>
              <w:rPr>
                <w:sz w:val="24"/>
              </w:rPr>
            </w:pPr>
            <w:r>
              <w:rPr>
                <w:spacing w:val="-5"/>
                <w:sz w:val="24"/>
              </w:rPr>
              <w:t>No</w:t>
            </w:r>
          </w:p>
        </w:tc>
        <w:tc>
          <w:tcPr>
            <w:tcW w:w="1233" w:type="dxa"/>
          </w:tcPr>
          <w:p w14:paraId="4C4A0E90" w14:textId="77777777" w:rsidR="00620921" w:rsidRDefault="00EA4069">
            <w:pPr>
              <w:pStyle w:val="TableParagraph"/>
              <w:ind w:left="18" w:right="5"/>
              <w:jc w:val="center"/>
              <w:rPr>
                <w:sz w:val="24"/>
              </w:rPr>
            </w:pPr>
            <w:r>
              <w:rPr>
                <w:spacing w:val="-2"/>
                <w:sz w:val="24"/>
              </w:rPr>
              <w:t>274869</w:t>
            </w:r>
          </w:p>
        </w:tc>
      </w:tr>
    </w:tbl>
    <w:p w14:paraId="1880310A" w14:textId="77777777" w:rsidR="00620921" w:rsidRDefault="00620921">
      <w:pPr>
        <w:jc w:val="center"/>
        <w:rPr>
          <w:sz w:val="24"/>
        </w:rPr>
        <w:sectPr w:rsidR="00620921">
          <w:pgSz w:w="11910" w:h="16840"/>
          <w:pgMar w:top="1180" w:right="560" w:bottom="1320" w:left="900" w:header="552" w:footer="1130" w:gutter="0"/>
          <w:cols w:space="720"/>
        </w:sectPr>
      </w:pPr>
    </w:p>
    <w:p w14:paraId="08E60DAD"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14BA994F" w14:textId="77777777">
        <w:trPr>
          <w:trHeight w:val="552"/>
        </w:trPr>
        <w:tc>
          <w:tcPr>
            <w:tcW w:w="842" w:type="dxa"/>
            <w:shd w:val="clear" w:color="auto" w:fill="BEBEBE"/>
          </w:tcPr>
          <w:p w14:paraId="7CA74C6F" w14:textId="77777777" w:rsidR="00620921" w:rsidRDefault="00EA4069">
            <w:pPr>
              <w:pStyle w:val="TableParagraph"/>
              <w:ind w:left="131"/>
              <w:rPr>
                <w:rFonts w:ascii="Arial"/>
                <w:b/>
                <w:sz w:val="24"/>
              </w:rPr>
            </w:pPr>
            <w:r>
              <w:rPr>
                <w:rFonts w:ascii="Arial"/>
                <w:b/>
                <w:spacing w:val="-4"/>
                <w:sz w:val="24"/>
              </w:rPr>
              <w:t>ITEM</w:t>
            </w:r>
          </w:p>
          <w:p w14:paraId="392C2D12"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6EC9D0FF"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4F63AF16"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BEBEBE"/>
          </w:tcPr>
          <w:p w14:paraId="3E40C0ED" w14:textId="77777777" w:rsidR="00620921" w:rsidRDefault="00EA4069">
            <w:pPr>
              <w:pStyle w:val="TableParagraph"/>
              <w:ind w:left="18" w:right="5"/>
              <w:jc w:val="center"/>
              <w:rPr>
                <w:rFonts w:ascii="Arial"/>
                <w:b/>
                <w:sz w:val="24"/>
              </w:rPr>
            </w:pPr>
            <w:r>
              <w:rPr>
                <w:rFonts w:ascii="Arial"/>
                <w:b/>
                <w:spacing w:val="-4"/>
                <w:sz w:val="24"/>
              </w:rPr>
              <w:t>Rate</w:t>
            </w:r>
          </w:p>
          <w:p w14:paraId="55360715"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3033C490" w14:textId="77777777">
        <w:trPr>
          <w:trHeight w:val="4646"/>
        </w:trPr>
        <w:tc>
          <w:tcPr>
            <w:tcW w:w="842" w:type="dxa"/>
          </w:tcPr>
          <w:p w14:paraId="559815A8" w14:textId="77777777" w:rsidR="00620921" w:rsidRDefault="00620921">
            <w:pPr>
              <w:pStyle w:val="TableParagraph"/>
              <w:rPr>
                <w:rFonts w:ascii="Times New Roman"/>
              </w:rPr>
            </w:pPr>
          </w:p>
        </w:tc>
        <w:tc>
          <w:tcPr>
            <w:tcW w:w="6378" w:type="dxa"/>
          </w:tcPr>
          <w:p w14:paraId="4683C372" w14:textId="77777777" w:rsidR="00620921" w:rsidRDefault="00EA4069">
            <w:pPr>
              <w:pStyle w:val="TableParagraph"/>
              <w:ind w:left="105" w:right="97"/>
              <w:jc w:val="both"/>
              <w:rPr>
                <w:sz w:val="23"/>
              </w:rPr>
            </w:pPr>
            <w:r>
              <w:rPr>
                <w:sz w:val="23"/>
              </w:rPr>
              <w:t>channel</w:t>
            </w:r>
            <w:r>
              <w:rPr>
                <w:spacing w:val="-16"/>
                <w:sz w:val="23"/>
              </w:rPr>
              <w:t xml:space="preserve"> </w:t>
            </w:r>
            <w:r>
              <w:rPr>
                <w:sz w:val="23"/>
              </w:rPr>
              <w:t>card</w:t>
            </w:r>
            <w:r>
              <w:rPr>
                <w:spacing w:val="-16"/>
                <w:sz w:val="23"/>
              </w:rPr>
              <w:t xml:space="preserve"> </w:t>
            </w:r>
            <w:r>
              <w:rPr>
                <w:sz w:val="23"/>
              </w:rPr>
              <w:t>shall</w:t>
            </w:r>
            <w:r>
              <w:rPr>
                <w:spacing w:val="-16"/>
                <w:sz w:val="23"/>
              </w:rPr>
              <w:t xml:space="preserve"> </w:t>
            </w:r>
            <w:r>
              <w:rPr>
                <w:sz w:val="23"/>
              </w:rPr>
              <w:t>have</w:t>
            </w:r>
            <w:r>
              <w:rPr>
                <w:spacing w:val="-16"/>
                <w:sz w:val="23"/>
              </w:rPr>
              <w:t xml:space="preserve"> </w:t>
            </w:r>
            <w:r>
              <w:rPr>
                <w:sz w:val="23"/>
              </w:rPr>
              <w:t>minimum</w:t>
            </w:r>
            <w:r>
              <w:rPr>
                <w:spacing w:val="-16"/>
                <w:sz w:val="23"/>
              </w:rPr>
              <w:t xml:space="preserve"> </w:t>
            </w:r>
            <w:r>
              <w:rPr>
                <w:sz w:val="23"/>
              </w:rPr>
              <w:t>four</w:t>
            </w:r>
            <w:r>
              <w:rPr>
                <w:spacing w:val="-16"/>
                <w:sz w:val="23"/>
              </w:rPr>
              <w:t xml:space="preserve"> </w:t>
            </w:r>
            <w:r>
              <w:rPr>
                <w:sz w:val="23"/>
              </w:rPr>
              <w:t>channels</w:t>
            </w:r>
            <w:r>
              <w:rPr>
                <w:spacing w:val="-16"/>
                <w:sz w:val="23"/>
              </w:rPr>
              <w:t xml:space="preserve"> </w:t>
            </w:r>
            <w:r>
              <w:rPr>
                <w:sz w:val="23"/>
              </w:rPr>
              <w:t>per</w:t>
            </w:r>
            <w:r>
              <w:rPr>
                <w:spacing w:val="-16"/>
                <w:sz w:val="23"/>
              </w:rPr>
              <w:t xml:space="preserve"> </w:t>
            </w:r>
            <w:r>
              <w:rPr>
                <w:sz w:val="23"/>
              </w:rPr>
              <w:t>card.</w:t>
            </w:r>
            <w:r>
              <w:rPr>
                <w:spacing w:val="-16"/>
                <w:sz w:val="23"/>
              </w:rPr>
              <w:t xml:space="preserve"> </w:t>
            </w:r>
            <w:r>
              <w:rPr>
                <w:sz w:val="23"/>
              </w:rPr>
              <w:t>The single</w:t>
            </w:r>
            <w:r>
              <w:rPr>
                <w:spacing w:val="-10"/>
                <w:sz w:val="23"/>
              </w:rPr>
              <w:t xml:space="preserve"> </w:t>
            </w:r>
            <w:r>
              <w:rPr>
                <w:sz w:val="23"/>
              </w:rPr>
              <w:t>sub</w:t>
            </w:r>
            <w:r>
              <w:rPr>
                <w:spacing w:val="-10"/>
                <w:sz w:val="23"/>
              </w:rPr>
              <w:t xml:space="preserve"> </w:t>
            </w:r>
            <w:r>
              <w:rPr>
                <w:sz w:val="23"/>
              </w:rPr>
              <w:t>rack</w:t>
            </w:r>
            <w:r>
              <w:rPr>
                <w:spacing w:val="-9"/>
                <w:sz w:val="23"/>
              </w:rPr>
              <w:t xml:space="preserve"> </w:t>
            </w:r>
            <w:r>
              <w:rPr>
                <w:sz w:val="23"/>
              </w:rPr>
              <w:t>shall</w:t>
            </w:r>
            <w:r>
              <w:rPr>
                <w:spacing w:val="-10"/>
                <w:sz w:val="23"/>
              </w:rPr>
              <w:t xml:space="preserve"> </w:t>
            </w:r>
            <w:r>
              <w:rPr>
                <w:sz w:val="23"/>
              </w:rPr>
              <w:t>be</w:t>
            </w:r>
            <w:r>
              <w:rPr>
                <w:spacing w:val="-10"/>
                <w:sz w:val="23"/>
              </w:rPr>
              <w:t xml:space="preserve"> </w:t>
            </w:r>
            <w:r>
              <w:rPr>
                <w:sz w:val="23"/>
              </w:rPr>
              <w:t>capable</w:t>
            </w:r>
            <w:r>
              <w:rPr>
                <w:spacing w:val="-10"/>
                <w:sz w:val="23"/>
              </w:rPr>
              <w:t xml:space="preserve"> </w:t>
            </w:r>
            <w:r>
              <w:rPr>
                <w:sz w:val="23"/>
              </w:rPr>
              <w:t>of</w:t>
            </w:r>
            <w:r>
              <w:rPr>
                <w:spacing w:val="-9"/>
                <w:sz w:val="23"/>
              </w:rPr>
              <w:t xml:space="preserve"> </w:t>
            </w:r>
            <w:r>
              <w:rPr>
                <w:sz w:val="23"/>
              </w:rPr>
              <w:t>being</w:t>
            </w:r>
            <w:r>
              <w:rPr>
                <w:spacing w:val="-10"/>
                <w:sz w:val="23"/>
              </w:rPr>
              <w:t xml:space="preserve"> </w:t>
            </w:r>
            <w:r>
              <w:rPr>
                <w:sz w:val="23"/>
              </w:rPr>
              <w:t>equipped</w:t>
            </w:r>
            <w:r>
              <w:rPr>
                <w:spacing w:val="-10"/>
                <w:sz w:val="23"/>
              </w:rPr>
              <w:t xml:space="preserve"> </w:t>
            </w:r>
            <w:r>
              <w:rPr>
                <w:sz w:val="23"/>
              </w:rPr>
              <w:t>up</w:t>
            </w:r>
            <w:r>
              <w:rPr>
                <w:spacing w:val="-10"/>
                <w:sz w:val="23"/>
              </w:rPr>
              <w:t xml:space="preserve"> </w:t>
            </w:r>
            <w:r>
              <w:rPr>
                <w:sz w:val="23"/>
              </w:rPr>
              <w:t>to</w:t>
            </w:r>
            <w:r>
              <w:rPr>
                <w:spacing w:val="-12"/>
                <w:sz w:val="23"/>
              </w:rPr>
              <w:t xml:space="preserve"> </w:t>
            </w:r>
            <w:r>
              <w:rPr>
                <w:sz w:val="23"/>
              </w:rPr>
              <w:t>min. 60 Channels without additional power supply unit. The MUX shall be wired &amp; equipped with following circuits:</w:t>
            </w:r>
          </w:p>
          <w:p w14:paraId="47EDB817" w14:textId="77777777" w:rsidR="00620921" w:rsidRDefault="00EA4069">
            <w:pPr>
              <w:pStyle w:val="TableParagraph"/>
              <w:numPr>
                <w:ilvl w:val="0"/>
                <w:numId w:val="3"/>
              </w:numPr>
              <w:tabs>
                <w:tab w:val="left" w:pos="427"/>
              </w:tabs>
              <w:ind w:left="427" w:hanging="358"/>
              <w:jc w:val="both"/>
              <w:rPr>
                <w:sz w:val="24"/>
              </w:rPr>
            </w:pPr>
            <w:r>
              <w:rPr>
                <w:sz w:val="24"/>
              </w:rPr>
              <w:t>2</w:t>
            </w:r>
            <w:r>
              <w:rPr>
                <w:spacing w:val="-2"/>
                <w:sz w:val="24"/>
              </w:rPr>
              <w:t xml:space="preserve"> </w:t>
            </w:r>
            <w:r>
              <w:rPr>
                <w:sz w:val="24"/>
              </w:rPr>
              <w:t>Wire/4</w:t>
            </w:r>
            <w:r>
              <w:rPr>
                <w:spacing w:val="-1"/>
                <w:sz w:val="24"/>
              </w:rPr>
              <w:t xml:space="preserve"> </w:t>
            </w:r>
            <w:r>
              <w:rPr>
                <w:sz w:val="24"/>
              </w:rPr>
              <w:t>Wire</w:t>
            </w:r>
            <w:r>
              <w:rPr>
                <w:spacing w:val="-3"/>
                <w:sz w:val="24"/>
              </w:rPr>
              <w:t xml:space="preserve"> </w:t>
            </w:r>
            <w:r>
              <w:rPr>
                <w:sz w:val="24"/>
              </w:rPr>
              <w:t>E&amp;M</w:t>
            </w:r>
            <w:r>
              <w:rPr>
                <w:spacing w:val="-2"/>
                <w:sz w:val="24"/>
              </w:rPr>
              <w:t xml:space="preserve"> </w:t>
            </w:r>
            <w:r>
              <w:rPr>
                <w:sz w:val="24"/>
              </w:rPr>
              <w:t>VF</w:t>
            </w:r>
            <w:r>
              <w:rPr>
                <w:spacing w:val="-4"/>
                <w:sz w:val="24"/>
              </w:rPr>
              <w:t xml:space="preserve"> </w:t>
            </w:r>
            <w:r>
              <w:rPr>
                <w:sz w:val="24"/>
              </w:rPr>
              <w:t>circuits</w:t>
            </w:r>
            <w:r>
              <w:rPr>
                <w:spacing w:val="-1"/>
                <w:sz w:val="24"/>
              </w:rPr>
              <w:t xml:space="preserve"> </w:t>
            </w:r>
            <w:r>
              <w:rPr>
                <w:sz w:val="24"/>
              </w:rPr>
              <w:t>(Minimum</w:t>
            </w:r>
            <w:r>
              <w:rPr>
                <w:spacing w:val="-3"/>
                <w:sz w:val="24"/>
              </w:rPr>
              <w:t xml:space="preserve"> </w:t>
            </w:r>
            <w:r>
              <w:rPr>
                <w:sz w:val="24"/>
              </w:rPr>
              <w:t>16</w:t>
            </w:r>
            <w:r>
              <w:rPr>
                <w:spacing w:val="-5"/>
                <w:sz w:val="24"/>
              </w:rPr>
              <w:t xml:space="preserve"> </w:t>
            </w:r>
            <w:r>
              <w:rPr>
                <w:sz w:val="24"/>
              </w:rPr>
              <w:t>No.</w:t>
            </w:r>
            <w:r>
              <w:rPr>
                <w:spacing w:val="-1"/>
                <w:sz w:val="24"/>
              </w:rPr>
              <w:t xml:space="preserve"> </w:t>
            </w:r>
            <w:proofErr w:type="spellStart"/>
            <w:r>
              <w:rPr>
                <w:spacing w:val="-2"/>
                <w:sz w:val="24"/>
              </w:rPr>
              <w:t>Ckts</w:t>
            </w:r>
            <w:proofErr w:type="spellEnd"/>
            <w:r>
              <w:rPr>
                <w:spacing w:val="-2"/>
                <w:sz w:val="24"/>
              </w:rPr>
              <w:t>)</w:t>
            </w:r>
          </w:p>
          <w:p w14:paraId="05BC35BB" w14:textId="77777777" w:rsidR="00620921" w:rsidRDefault="00EA4069">
            <w:pPr>
              <w:pStyle w:val="TableParagraph"/>
              <w:numPr>
                <w:ilvl w:val="0"/>
                <w:numId w:val="3"/>
              </w:numPr>
              <w:tabs>
                <w:tab w:val="left" w:pos="427"/>
              </w:tabs>
              <w:ind w:left="427" w:hanging="358"/>
              <w:jc w:val="both"/>
              <w:rPr>
                <w:sz w:val="24"/>
              </w:rPr>
            </w:pPr>
            <w:r>
              <w:rPr>
                <w:sz w:val="24"/>
              </w:rPr>
              <w:t>FXO</w:t>
            </w:r>
            <w:r>
              <w:rPr>
                <w:spacing w:val="-2"/>
                <w:sz w:val="24"/>
              </w:rPr>
              <w:t xml:space="preserve"> </w:t>
            </w:r>
            <w:r>
              <w:rPr>
                <w:sz w:val="24"/>
              </w:rPr>
              <w:t>circuits:</w:t>
            </w:r>
            <w:r>
              <w:rPr>
                <w:spacing w:val="-1"/>
                <w:sz w:val="24"/>
              </w:rPr>
              <w:t xml:space="preserve"> </w:t>
            </w:r>
            <w:r>
              <w:rPr>
                <w:sz w:val="24"/>
              </w:rPr>
              <w:t>6</w:t>
            </w:r>
            <w:r>
              <w:rPr>
                <w:spacing w:val="-3"/>
                <w:sz w:val="24"/>
              </w:rPr>
              <w:t xml:space="preserve"> </w:t>
            </w:r>
            <w:r>
              <w:rPr>
                <w:spacing w:val="-4"/>
                <w:sz w:val="24"/>
              </w:rPr>
              <w:t>nos.</w:t>
            </w:r>
          </w:p>
          <w:p w14:paraId="20660593" w14:textId="77777777" w:rsidR="00620921" w:rsidRDefault="00EA4069">
            <w:pPr>
              <w:pStyle w:val="TableParagraph"/>
              <w:numPr>
                <w:ilvl w:val="0"/>
                <w:numId w:val="3"/>
              </w:numPr>
              <w:tabs>
                <w:tab w:val="left" w:pos="429"/>
                <w:tab w:val="left" w:pos="496"/>
              </w:tabs>
              <w:spacing w:before="1"/>
              <w:ind w:right="101"/>
              <w:rPr>
                <w:sz w:val="24"/>
              </w:rPr>
            </w:pPr>
            <w:r>
              <w:rPr>
                <w:sz w:val="24"/>
              </w:rPr>
              <w:tab/>
            </w:r>
            <w:r>
              <w:rPr>
                <w:spacing w:val="-2"/>
                <w:sz w:val="24"/>
              </w:rPr>
              <w:t>FXS</w:t>
            </w:r>
            <w:r>
              <w:rPr>
                <w:spacing w:val="-7"/>
                <w:sz w:val="24"/>
              </w:rPr>
              <w:t xml:space="preserve"> </w:t>
            </w:r>
            <w:r>
              <w:rPr>
                <w:spacing w:val="-2"/>
                <w:sz w:val="24"/>
              </w:rPr>
              <w:t>circuits</w:t>
            </w:r>
            <w:r>
              <w:rPr>
                <w:spacing w:val="-9"/>
                <w:sz w:val="24"/>
              </w:rPr>
              <w:t xml:space="preserve"> </w:t>
            </w:r>
            <w:r>
              <w:rPr>
                <w:spacing w:val="-2"/>
                <w:sz w:val="24"/>
              </w:rPr>
              <w:t>Subs/Hotline</w:t>
            </w:r>
            <w:r>
              <w:rPr>
                <w:spacing w:val="-7"/>
                <w:sz w:val="24"/>
              </w:rPr>
              <w:t xml:space="preserve"> </w:t>
            </w:r>
            <w:r>
              <w:rPr>
                <w:spacing w:val="-2"/>
                <w:sz w:val="24"/>
              </w:rPr>
              <w:t>circuits</w:t>
            </w:r>
            <w:r>
              <w:rPr>
                <w:spacing w:val="-9"/>
                <w:sz w:val="24"/>
              </w:rPr>
              <w:t xml:space="preserve"> </w:t>
            </w:r>
            <w:r>
              <w:rPr>
                <w:spacing w:val="-2"/>
                <w:sz w:val="24"/>
              </w:rPr>
              <w:t>along</w:t>
            </w:r>
            <w:r>
              <w:rPr>
                <w:spacing w:val="-7"/>
                <w:sz w:val="24"/>
              </w:rPr>
              <w:t xml:space="preserve"> </w:t>
            </w:r>
            <w:r>
              <w:rPr>
                <w:spacing w:val="-2"/>
                <w:sz w:val="24"/>
              </w:rPr>
              <w:t>with</w:t>
            </w:r>
            <w:r>
              <w:rPr>
                <w:spacing w:val="-7"/>
                <w:sz w:val="24"/>
              </w:rPr>
              <w:t xml:space="preserve"> </w:t>
            </w:r>
            <w:r>
              <w:rPr>
                <w:spacing w:val="-2"/>
                <w:sz w:val="24"/>
              </w:rPr>
              <w:t>ringer</w:t>
            </w:r>
            <w:r>
              <w:rPr>
                <w:spacing w:val="-9"/>
                <w:sz w:val="24"/>
              </w:rPr>
              <w:t xml:space="preserve"> </w:t>
            </w:r>
            <w:r>
              <w:rPr>
                <w:spacing w:val="-2"/>
                <w:sz w:val="24"/>
              </w:rPr>
              <w:t xml:space="preserve">card </w:t>
            </w:r>
            <w:r>
              <w:rPr>
                <w:sz w:val="24"/>
              </w:rPr>
              <w:t>etc.: 08 No’s</w:t>
            </w:r>
          </w:p>
          <w:p w14:paraId="04F0AC8D" w14:textId="77777777" w:rsidR="00620921" w:rsidRDefault="00EA4069">
            <w:pPr>
              <w:pStyle w:val="TableParagraph"/>
              <w:numPr>
                <w:ilvl w:val="0"/>
                <w:numId w:val="3"/>
              </w:numPr>
              <w:tabs>
                <w:tab w:val="left" w:pos="427"/>
              </w:tabs>
              <w:ind w:left="427" w:hanging="358"/>
              <w:rPr>
                <w:sz w:val="24"/>
              </w:rPr>
            </w:pPr>
            <w:r>
              <w:rPr>
                <w:sz w:val="24"/>
              </w:rPr>
              <w:t>Acquisition</w:t>
            </w:r>
            <w:r>
              <w:rPr>
                <w:spacing w:val="-4"/>
                <w:sz w:val="24"/>
              </w:rPr>
              <w:t xml:space="preserve"> </w:t>
            </w:r>
            <w:r>
              <w:rPr>
                <w:sz w:val="24"/>
              </w:rPr>
              <w:t>card</w:t>
            </w:r>
            <w:r>
              <w:rPr>
                <w:spacing w:val="-4"/>
                <w:sz w:val="24"/>
              </w:rPr>
              <w:t xml:space="preserve"> </w:t>
            </w:r>
            <w:r>
              <w:rPr>
                <w:sz w:val="24"/>
              </w:rPr>
              <w:t>as</w:t>
            </w:r>
            <w:r>
              <w:rPr>
                <w:spacing w:val="-2"/>
                <w:sz w:val="24"/>
              </w:rPr>
              <w:t xml:space="preserve"> </w:t>
            </w:r>
            <w:r>
              <w:rPr>
                <w:sz w:val="24"/>
              </w:rPr>
              <w:t>per</w:t>
            </w:r>
            <w:r>
              <w:rPr>
                <w:spacing w:val="-2"/>
                <w:sz w:val="24"/>
              </w:rPr>
              <w:t xml:space="preserve"> design</w:t>
            </w:r>
          </w:p>
          <w:p w14:paraId="20185007" w14:textId="77777777" w:rsidR="00620921" w:rsidRDefault="00EA4069">
            <w:pPr>
              <w:pStyle w:val="TableParagraph"/>
              <w:numPr>
                <w:ilvl w:val="0"/>
                <w:numId w:val="3"/>
              </w:numPr>
              <w:tabs>
                <w:tab w:val="left" w:pos="427"/>
              </w:tabs>
              <w:ind w:left="427" w:hanging="358"/>
              <w:rPr>
                <w:sz w:val="24"/>
              </w:rPr>
            </w:pPr>
            <w:r>
              <w:rPr>
                <w:sz w:val="24"/>
              </w:rPr>
              <w:t>Data</w:t>
            </w:r>
            <w:r>
              <w:rPr>
                <w:spacing w:val="-3"/>
                <w:sz w:val="24"/>
              </w:rPr>
              <w:t xml:space="preserve"> </w:t>
            </w:r>
            <w:r>
              <w:rPr>
                <w:sz w:val="24"/>
              </w:rPr>
              <w:t>User</w:t>
            </w:r>
            <w:r>
              <w:rPr>
                <w:spacing w:val="-6"/>
                <w:sz w:val="24"/>
              </w:rPr>
              <w:t xml:space="preserve"> </w:t>
            </w:r>
            <w:r>
              <w:rPr>
                <w:spacing w:val="-2"/>
                <w:sz w:val="24"/>
              </w:rPr>
              <w:t>manual.</w:t>
            </w:r>
          </w:p>
          <w:p w14:paraId="5FC2D5DD" w14:textId="77777777" w:rsidR="00620921" w:rsidRDefault="00EA4069">
            <w:pPr>
              <w:pStyle w:val="TableParagraph"/>
              <w:numPr>
                <w:ilvl w:val="0"/>
                <w:numId w:val="3"/>
              </w:numPr>
              <w:tabs>
                <w:tab w:val="left" w:pos="427"/>
                <w:tab w:val="left" w:pos="429"/>
              </w:tabs>
              <w:ind w:right="97"/>
              <w:jc w:val="both"/>
              <w:rPr>
                <w:sz w:val="24"/>
              </w:rPr>
            </w:pPr>
            <w:r>
              <w:rPr>
                <w:sz w:val="24"/>
              </w:rPr>
              <w:t xml:space="preserve">This also includes connecting all pigtails, optical patch cords </w:t>
            </w:r>
            <w:proofErr w:type="spellStart"/>
            <w:r>
              <w:rPr>
                <w:sz w:val="24"/>
              </w:rPr>
              <w:t>etc</w:t>
            </w:r>
            <w:proofErr w:type="spellEnd"/>
            <w:r>
              <w:rPr>
                <w:sz w:val="24"/>
              </w:rPr>
              <w:t xml:space="preserve"> to the SDH </w:t>
            </w:r>
            <w:proofErr w:type="spellStart"/>
            <w:r>
              <w:rPr>
                <w:sz w:val="24"/>
              </w:rPr>
              <w:t>equipments</w:t>
            </w:r>
            <w:proofErr w:type="spellEnd"/>
            <w:r>
              <w:rPr>
                <w:sz w:val="24"/>
              </w:rPr>
              <w:t>. This also includes connection</w:t>
            </w:r>
            <w:r>
              <w:rPr>
                <w:spacing w:val="-16"/>
                <w:sz w:val="24"/>
              </w:rPr>
              <w:t xml:space="preserve"> </w:t>
            </w:r>
            <w:r>
              <w:rPr>
                <w:sz w:val="24"/>
              </w:rPr>
              <w:t>of</w:t>
            </w:r>
            <w:r>
              <w:rPr>
                <w:spacing w:val="-16"/>
                <w:sz w:val="24"/>
              </w:rPr>
              <w:t xml:space="preserve"> </w:t>
            </w:r>
            <w:r>
              <w:rPr>
                <w:sz w:val="24"/>
              </w:rPr>
              <w:t>SDH</w:t>
            </w:r>
            <w:r>
              <w:rPr>
                <w:spacing w:val="-16"/>
                <w:sz w:val="24"/>
              </w:rPr>
              <w:t xml:space="preserve"> </w:t>
            </w:r>
            <w:r>
              <w:rPr>
                <w:sz w:val="24"/>
              </w:rPr>
              <w:t>and</w:t>
            </w:r>
            <w:r>
              <w:rPr>
                <w:spacing w:val="-16"/>
                <w:sz w:val="24"/>
              </w:rPr>
              <w:t xml:space="preserve"> </w:t>
            </w:r>
            <w:r>
              <w:rPr>
                <w:sz w:val="24"/>
              </w:rPr>
              <w:t>primary</w:t>
            </w:r>
            <w:r>
              <w:rPr>
                <w:spacing w:val="-15"/>
                <w:sz w:val="24"/>
              </w:rPr>
              <w:t xml:space="preserve"> </w:t>
            </w:r>
            <w:r>
              <w:rPr>
                <w:sz w:val="24"/>
              </w:rPr>
              <w:t>MUX</w:t>
            </w:r>
            <w:r>
              <w:rPr>
                <w:spacing w:val="-17"/>
                <w:sz w:val="24"/>
              </w:rPr>
              <w:t xml:space="preserve"> </w:t>
            </w:r>
            <w:r>
              <w:rPr>
                <w:sz w:val="24"/>
              </w:rPr>
              <w:t>equipment</w:t>
            </w:r>
            <w:r>
              <w:rPr>
                <w:spacing w:val="-14"/>
                <w:sz w:val="24"/>
              </w:rPr>
              <w:t xml:space="preserve"> </w:t>
            </w:r>
            <w:r>
              <w:rPr>
                <w:sz w:val="24"/>
              </w:rPr>
              <w:t>with</w:t>
            </w:r>
            <w:r>
              <w:rPr>
                <w:spacing w:val="-16"/>
                <w:sz w:val="24"/>
              </w:rPr>
              <w:t xml:space="preserve"> </w:t>
            </w:r>
            <w:r>
              <w:rPr>
                <w:sz w:val="24"/>
              </w:rPr>
              <w:t>all interface</w:t>
            </w:r>
            <w:r>
              <w:rPr>
                <w:spacing w:val="-4"/>
                <w:sz w:val="24"/>
              </w:rPr>
              <w:t xml:space="preserve"> </w:t>
            </w:r>
            <w:r>
              <w:rPr>
                <w:sz w:val="24"/>
              </w:rPr>
              <w:t>cards</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48V</w:t>
            </w:r>
            <w:r>
              <w:rPr>
                <w:spacing w:val="-2"/>
                <w:sz w:val="24"/>
              </w:rPr>
              <w:t xml:space="preserve"> </w:t>
            </w:r>
            <w:r>
              <w:rPr>
                <w:sz w:val="24"/>
              </w:rPr>
              <w:t>Bus</w:t>
            </w:r>
            <w:r>
              <w:rPr>
                <w:spacing w:val="-3"/>
                <w:sz w:val="24"/>
              </w:rPr>
              <w:t xml:space="preserve"> </w:t>
            </w:r>
            <w:r>
              <w:rPr>
                <w:sz w:val="24"/>
              </w:rPr>
              <w:t>including</w:t>
            </w:r>
            <w:r>
              <w:rPr>
                <w:spacing w:val="-2"/>
                <w:sz w:val="24"/>
              </w:rPr>
              <w:t xml:space="preserve"> </w:t>
            </w:r>
            <w:r>
              <w:rPr>
                <w:sz w:val="24"/>
              </w:rPr>
              <w:t>termination</w:t>
            </w:r>
            <w:r>
              <w:rPr>
                <w:spacing w:val="-2"/>
                <w:sz w:val="24"/>
              </w:rPr>
              <w:t xml:space="preserve"> </w:t>
            </w:r>
            <w:r>
              <w:rPr>
                <w:sz w:val="24"/>
              </w:rPr>
              <w:t>on DDF taking PVC cable over runway or a wall and termination</w:t>
            </w:r>
            <w:r>
              <w:rPr>
                <w:spacing w:val="80"/>
                <w:w w:val="150"/>
                <w:sz w:val="24"/>
              </w:rPr>
              <w:t xml:space="preserve"> </w:t>
            </w:r>
            <w:r>
              <w:rPr>
                <w:sz w:val="24"/>
              </w:rPr>
              <w:t>of</w:t>
            </w:r>
            <w:r>
              <w:rPr>
                <w:spacing w:val="80"/>
                <w:w w:val="150"/>
                <w:sz w:val="24"/>
              </w:rPr>
              <w:t xml:space="preserve"> </w:t>
            </w:r>
            <w:r>
              <w:rPr>
                <w:sz w:val="24"/>
              </w:rPr>
              <w:t>VF</w:t>
            </w:r>
            <w:r>
              <w:rPr>
                <w:spacing w:val="79"/>
                <w:w w:val="150"/>
                <w:sz w:val="24"/>
              </w:rPr>
              <w:t xml:space="preserve"> </w:t>
            </w:r>
            <w:r>
              <w:rPr>
                <w:sz w:val="24"/>
              </w:rPr>
              <w:t>interface</w:t>
            </w:r>
            <w:r>
              <w:rPr>
                <w:spacing w:val="80"/>
                <w:w w:val="150"/>
                <w:sz w:val="24"/>
              </w:rPr>
              <w:t xml:space="preserve"> </w:t>
            </w:r>
            <w:r>
              <w:rPr>
                <w:sz w:val="24"/>
              </w:rPr>
              <w:t>circuits</w:t>
            </w:r>
            <w:r>
              <w:rPr>
                <w:spacing w:val="80"/>
                <w:w w:val="150"/>
                <w:sz w:val="24"/>
              </w:rPr>
              <w:t xml:space="preserve"> </w:t>
            </w:r>
            <w:r>
              <w:rPr>
                <w:sz w:val="24"/>
              </w:rPr>
              <w:t>to</w:t>
            </w:r>
            <w:r>
              <w:rPr>
                <w:spacing w:val="80"/>
                <w:w w:val="150"/>
                <w:sz w:val="24"/>
              </w:rPr>
              <w:t xml:space="preserve"> </w:t>
            </w:r>
            <w:r>
              <w:rPr>
                <w:sz w:val="24"/>
              </w:rPr>
              <w:t>the</w:t>
            </w:r>
            <w:r>
              <w:rPr>
                <w:spacing w:val="80"/>
                <w:w w:val="150"/>
                <w:sz w:val="24"/>
              </w:rPr>
              <w:t xml:space="preserve"> </w:t>
            </w:r>
            <w:r>
              <w:rPr>
                <w:sz w:val="24"/>
              </w:rPr>
              <w:t>Krone</w:t>
            </w:r>
          </w:p>
          <w:p w14:paraId="50935766" w14:textId="77777777" w:rsidR="00620921" w:rsidRDefault="00EA4069">
            <w:pPr>
              <w:pStyle w:val="TableParagraph"/>
              <w:spacing w:line="255" w:lineRule="exact"/>
              <w:ind w:left="429"/>
              <w:jc w:val="both"/>
              <w:rPr>
                <w:sz w:val="24"/>
              </w:rPr>
            </w:pPr>
            <w:r>
              <w:rPr>
                <w:sz w:val="24"/>
              </w:rPr>
              <w:t>Termination</w:t>
            </w:r>
            <w:r>
              <w:rPr>
                <w:spacing w:val="-8"/>
                <w:sz w:val="24"/>
              </w:rPr>
              <w:t xml:space="preserve"> </w:t>
            </w:r>
            <w:r>
              <w:rPr>
                <w:spacing w:val="-4"/>
                <w:sz w:val="24"/>
              </w:rPr>
              <w:t>box.</w:t>
            </w:r>
          </w:p>
        </w:tc>
        <w:tc>
          <w:tcPr>
            <w:tcW w:w="1324" w:type="dxa"/>
          </w:tcPr>
          <w:p w14:paraId="3F8CD546" w14:textId="77777777" w:rsidR="00620921" w:rsidRDefault="00620921">
            <w:pPr>
              <w:pStyle w:val="TableParagraph"/>
              <w:rPr>
                <w:rFonts w:ascii="Times New Roman"/>
              </w:rPr>
            </w:pPr>
          </w:p>
        </w:tc>
        <w:tc>
          <w:tcPr>
            <w:tcW w:w="1233" w:type="dxa"/>
          </w:tcPr>
          <w:p w14:paraId="18DEA384" w14:textId="77777777" w:rsidR="00620921" w:rsidRDefault="00620921">
            <w:pPr>
              <w:pStyle w:val="TableParagraph"/>
              <w:rPr>
                <w:rFonts w:ascii="Times New Roman"/>
              </w:rPr>
            </w:pPr>
          </w:p>
        </w:tc>
      </w:tr>
      <w:tr w:rsidR="00620921" w14:paraId="19B02C34" w14:textId="77777777">
        <w:trPr>
          <w:trHeight w:val="827"/>
        </w:trPr>
        <w:tc>
          <w:tcPr>
            <w:tcW w:w="842" w:type="dxa"/>
          </w:tcPr>
          <w:p w14:paraId="4D089856" w14:textId="77777777" w:rsidR="00620921" w:rsidRDefault="00EA4069">
            <w:pPr>
              <w:pStyle w:val="TableParagraph"/>
              <w:ind w:left="9" w:right="1"/>
              <w:jc w:val="center"/>
              <w:rPr>
                <w:sz w:val="24"/>
              </w:rPr>
            </w:pPr>
            <w:r>
              <w:rPr>
                <w:spacing w:val="-4"/>
                <w:sz w:val="24"/>
              </w:rPr>
              <w:t>4631</w:t>
            </w:r>
          </w:p>
        </w:tc>
        <w:tc>
          <w:tcPr>
            <w:tcW w:w="6378" w:type="dxa"/>
          </w:tcPr>
          <w:p w14:paraId="5DC8F4C8" w14:textId="77777777" w:rsidR="00620921" w:rsidRDefault="00EA4069">
            <w:pPr>
              <w:pStyle w:val="TableParagraph"/>
              <w:spacing w:line="270" w:lineRule="atLeast"/>
              <w:ind w:left="105" w:right="95"/>
              <w:jc w:val="both"/>
              <w:rPr>
                <w:sz w:val="24"/>
              </w:rPr>
            </w:pPr>
            <w:r>
              <w:rPr>
                <w:sz w:val="24"/>
              </w:rPr>
              <w:t>Supply, Installation, testing &amp; commissioning of LI Electrical card for branching of ADM/ (supporting STM-1) as per detailed Technical Specification.</w:t>
            </w:r>
          </w:p>
        </w:tc>
        <w:tc>
          <w:tcPr>
            <w:tcW w:w="1324" w:type="dxa"/>
          </w:tcPr>
          <w:p w14:paraId="016378D2" w14:textId="77777777" w:rsidR="00620921" w:rsidRDefault="00EA4069">
            <w:pPr>
              <w:pStyle w:val="TableParagraph"/>
              <w:ind w:left="14" w:right="4"/>
              <w:jc w:val="center"/>
              <w:rPr>
                <w:sz w:val="24"/>
              </w:rPr>
            </w:pPr>
            <w:r>
              <w:rPr>
                <w:spacing w:val="-5"/>
                <w:sz w:val="24"/>
              </w:rPr>
              <w:t>No</w:t>
            </w:r>
          </w:p>
        </w:tc>
        <w:tc>
          <w:tcPr>
            <w:tcW w:w="1233" w:type="dxa"/>
          </w:tcPr>
          <w:p w14:paraId="601ED3CC" w14:textId="77777777" w:rsidR="00620921" w:rsidRDefault="00EA4069">
            <w:pPr>
              <w:pStyle w:val="TableParagraph"/>
              <w:ind w:left="18" w:right="5"/>
              <w:jc w:val="center"/>
              <w:rPr>
                <w:sz w:val="24"/>
              </w:rPr>
            </w:pPr>
            <w:r>
              <w:rPr>
                <w:spacing w:val="-2"/>
                <w:sz w:val="24"/>
              </w:rPr>
              <w:t>51411</w:t>
            </w:r>
          </w:p>
        </w:tc>
      </w:tr>
      <w:tr w:rsidR="00620921" w14:paraId="4C30BEE5" w14:textId="77777777">
        <w:trPr>
          <w:trHeight w:val="1103"/>
        </w:trPr>
        <w:tc>
          <w:tcPr>
            <w:tcW w:w="842" w:type="dxa"/>
          </w:tcPr>
          <w:p w14:paraId="169C85D5" w14:textId="77777777" w:rsidR="00620921" w:rsidRDefault="00EA4069">
            <w:pPr>
              <w:pStyle w:val="TableParagraph"/>
              <w:ind w:left="9" w:right="1"/>
              <w:jc w:val="center"/>
              <w:rPr>
                <w:sz w:val="24"/>
              </w:rPr>
            </w:pPr>
            <w:r>
              <w:rPr>
                <w:spacing w:val="-4"/>
                <w:sz w:val="24"/>
              </w:rPr>
              <w:t>4632</w:t>
            </w:r>
          </w:p>
        </w:tc>
        <w:tc>
          <w:tcPr>
            <w:tcW w:w="6378" w:type="dxa"/>
          </w:tcPr>
          <w:p w14:paraId="0DC70609" w14:textId="77777777" w:rsidR="00620921" w:rsidRDefault="00EA4069">
            <w:pPr>
              <w:pStyle w:val="TableParagraph"/>
              <w:spacing w:line="270" w:lineRule="atLeast"/>
              <w:ind w:left="105" w:right="98"/>
              <w:jc w:val="both"/>
              <w:rPr>
                <w:sz w:val="24"/>
              </w:rPr>
            </w:pPr>
            <w:r>
              <w:rPr>
                <w:sz w:val="24"/>
              </w:rPr>
              <w:t xml:space="preserve">Supply of FXO (exchange end interface card) as per specification No. IRS-TC 68/2012 </w:t>
            </w:r>
            <w:proofErr w:type="spellStart"/>
            <w:proofErr w:type="gramStart"/>
            <w:r>
              <w:rPr>
                <w:sz w:val="24"/>
              </w:rPr>
              <w:t>rev.o</w:t>
            </w:r>
            <w:proofErr w:type="spellEnd"/>
            <w:proofErr w:type="gramEnd"/>
            <w:r>
              <w:rPr>
                <w:sz w:val="24"/>
              </w:rPr>
              <w:t xml:space="preserve"> amd.1 with latest amendments, to be installed in Primary Drop insert Multiplexer having minimum 8 channels per station.</w:t>
            </w:r>
          </w:p>
        </w:tc>
        <w:tc>
          <w:tcPr>
            <w:tcW w:w="1324" w:type="dxa"/>
          </w:tcPr>
          <w:p w14:paraId="273F4FF4" w14:textId="77777777" w:rsidR="00620921" w:rsidRDefault="00EA4069">
            <w:pPr>
              <w:pStyle w:val="TableParagraph"/>
              <w:spacing w:before="276"/>
              <w:ind w:left="14" w:right="4"/>
              <w:jc w:val="center"/>
              <w:rPr>
                <w:sz w:val="24"/>
              </w:rPr>
            </w:pPr>
            <w:r>
              <w:rPr>
                <w:spacing w:val="-5"/>
                <w:sz w:val="24"/>
              </w:rPr>
              <w:t>No</w:t>
            </w:r>
          </w:p>
        </w:tc>
        <w:tc>
          <w:tcPr>
            <w:tcW w:w="1233" w:type="dxa"/>
          </w:tcPr>
          <w:p w14:paraId="42EAFE76" w14:textId="77777777" w:rsidR="00620921" w:rsidRDefault="00EA4069">
            <w:pPr>
              <w:pStyle w:val="TableParagraph"/>
              <w:spacing w:before="276"/>
              <w:ind w:left="18" w:right="5"/>
              <w:jc w:val="center"/>
              <w:rPr>
                <w:sz w:val="24"/>
              </w:rPr>
            </w:pPr>
            <w:r>
              <w:rPr>
                <w:spacing w:val="-2"/>
                <w:sz w:val="24"/>
              </w:rPr>
              <w:t>71031</w:t>
            </w:r>
          </w:p>
        </w:tc>
      </w:tr>
      <w:tr w:rsidR="00620921" w14:paraId="7278E754" w14:textId="77777777">
        <w:trPr>
          <w:trHeight w:val="1379"/>
        </w:trPr>
        <w:tc>
          <w:tcPr>
            <w:tcW w:w="842" w:type="dxa"/>
          </w:tcPr>
          <w:p w14:paraId="051842B8" w14:textId="77777777" w:rsidR="00620921" w:rsidRDefault="00EA4069">
            <w:pPr>
              <w:pStyle w:val="TableParagraph"/>
              <w:spacing w:line="276" w:lineRule="exact"/>
              <w:ind w:left="9" w:right="1"/>
              <w:jc w:val="center"/>
              <w:rPr>
                <w:sz w:val="24"/>
              </w:rPr>
            </w:pPr>
            <w:r>
              <w:rPr>
                <w:spacing w:val="-4"/>
                <w:sz w:val="24"/>
              </w:rPr>
              <w:t>4633</w:t>
            </w:r>
          </w:p>
        </w:tc>
        <w:tc>
          <w:tcPr>
            <w:tcW w:w="6378" w:type="dxa"/>
          </w:tcPr>
          <w:p w14:paraId="0EC4330F" w14:textId="77777777" w:rsidR="00620921" w:rsidRDefault="00EA4069">
            <w:pPr>
              <w:pStyle w:val="TableParagraph"/>
              <w:ind w:left="105" w:right="98"/>
              <w:jc w:val="both"/>
              <w:rPr>
                <w:sz w:val="24"/>
              </w:rPr>
            </w:pPr>
            <w:r>
              <w:rPr>
                <w:sz w:val="24"/>
              </w:rPr>
              <w:t>Supply</w:t>
            </w:r>
            <w:r>
              <w:rPr>
                <w:spacing w:val="-16"/>
                <w:sz w:val="24"/>
              </w:rPr>
              <w:t xml:space="preserve"> </w:t>
            </w:r>
            <w:r>
              <w:rPr>
                <w:sz w:val="24"/>
              </w:rPr>
              <w:t>of</w:t>
            </w:r>
            <w:r>
              <w:rPr>
                <w:spacing w:val="-13"/>
                <w:sz w:val="24"/>
              </w:rPr>
              <w:t xml:space="preserve"> </w:t>
            </w:r>
            <w:r>
              <w:rPr>
                <w:sz w:val="24"/>
              </w:rPr>
              <w:t>FXS</w:t>
            </w:r>
            <w:r>
              <w:rPr>
                <w:spacing w:val="-13"/>
                <w:sz w:val="24"/>
              </w:rPr>
              <w:t xml:space="preserve"> </w:t>
            </w:r>
            <w:r>
              <w:rPr>
                <w:sz w:val="24"/>
              </w:rPr>
              <w:t>(subscriber</w:t>
            </w:r>
            <w:r>
              <w:rPr>
                <w:spacing w:val="-14"/>
                <w:sz w:val="24"/>
              </w:rPr>
              <w:t xml:space="preserve"> </w:t>
            </w:r>
            <w:r>
              <w:rPr>
                <w:sz w:val="24"/>
              </w:rPr>
              <w:t>line</w:t>
            </w:r>
            <w:r>
              <w:rPr>
                <w:spacing w:val="-17"/>
                <w:sz w:val="24"/>
              </w:rPr>
              <w:t xml:space="preserve"> </w:t>
            </w:r>
            <w:r>
              <w:rPr>
                <w:sz w:val="24"/>
              </w:rPr>
              <w:t>or</w:t>
            </w:r>
            <w:r>
              <w:rPr>
                <w:spacing w:val="-14"/>
                <w:sz w:val="24"/>
              </w:rPr>
              <w:t xml:space="preserve"> </w:t>
            </w:r>
            <w:r>
              <w:rPr>
                <w:sz w:val="24"/>
              </w:rPr>
              <w:t>hot</w:t>
            </w:r>
            <w:r>
              <w:rPr>
                <w:spacing w:val="-15"/>
                <w:sz w:val="24"/>
              </w:rPr>
              <w:t xml:space="preserve"> </w:t>
            </w:r>
            <w:r>
              <w:rPr>
                <w:sz w:val="24"/>
              </w:rPr>
              <w:t>line</w:t>
            </w:r>
            <w:r>
              <w:rPr>
                <w:spacing w:val="-15"/>
                <w:sz w:val="24"/>
              </w:rPr>
              <w:t xml:space="preserve"> </w:t>
            </w:r>
            <w:r>
              <w:rPr>
                <w:sz w:val="24"/>
              </w:rPr>
              <w:t>interface</w:t>
            </w:r>
            <w:r>
              <w:rPr>
                <w:spacing w:val="-13"/>
                <w:sz w:val="24"/>
              </w:rPr>
              <w:t xml:space="preserve"> </w:t>
            </w:r>
            <w:r>
              <w:rPr>
                <w:sz w:val="24"/>
              </w:rPr>
              <w:t>card)</w:t>
            </w:r>
            <w:r>
              <w:rPr>
                <w:spacing w:val="-16"/>
                <w:sz w:val="24"/>
              </w:rPr>
              <w:t xml:space="preserve"> </w:t>
            </w:r>
            <w:r>
              <w:rPr>
                <w:sz w:val="24"/>
              </w:rPr>
              <w:t>as per specification No. IRS-TC 68/2012 rev.0 amd.1 with latest amendments to be installed in Primary Drop Insert Multiplexer.</w:t>
            </w:r>
            <w:r>
              <w:rPr>
                <w:spacing w:val="10"/>
                <w:sz w:val="24"/>
              </w:rPr>
              <w:t xml:space="preserve"> </w:t>
            </w:r>
            <w:r>
              <w:rPr>
                <w:sz w:val="24"/>
              </w:rPr>
              <w:t>Facility</w:t>
            </w:r>
            <w:r>
              <w:rPr>
                <w:spacing w:val="11"/>
                <w:sz w:val="24"/>
              </w:rPr>
              <w:t xml:space="preserve"> </w:t>
            </w:r>
            <w:r>
              <w:rPr>
                <w:sz w:val="24"/>
              </w:rPr>
              <w:t>to</w:t>
            </w:r>
            <w:r>
              <w:rPr>
                <w:spacing w:val="10"/>
                <w:sz w:val="24"/>
              </w:rPr>
              <w:t xml:space="preserve"> </w:t>
            </w:r>
            <w:r>
              <w:rPr>
                <w:sz w:val="24"/>
              </w:rPr>
              <w:t>drop</w:t>
            </w:r>
            <w:r>
              <w:rPr>
                <w:spacing w:val="11"/>
                <w:sz w:val="24"/>
              </w:rPr>
              <w:t xml:space="preserve"> </w:t>
            </w:r>
            <w:r>
              <w:rPr>
                <w:sz w:val="24"/>
              </w:rPr>
              <w:t>4</w:t>
            </w:r>
            <w:r>
              <w:rPr>
                <w:spacing w:val="12"/>
                <w:sz w:val="24"/>
              </w:rPr>
              <w:t xml:space="preserve"> </w:t>
            </w:r>
            <w:r>
              <w:rPr>
                <w:sz w:val="24"/>
              </w:rPr>
              <w:t>channels</w:t>
            </w:r>
            <w:r>
              <w:rPr>
                <w:spacing w:val="11"/>
                <w:sz w:val="24"/>
              </w:rPr>
              <w:t xml:space="preserve"> </w:t>
            </w:r>
            <w:r>
              <w:rPr>
                <w:sz w:val="24"/>
              </w:rPr>
              <w:t>per</w:t>
            </w:r>
            <w:r>
              <w:rPr>
                <w:spacing w:val="10"/>
                <w:sz w:val="24"/>
              </w:rPr>
              <w:t xml:space="preserve"> </w:t>
            </w:r>
            <w:r>
              <w:rPr>
                <w:sz w:val="24"/>
              </w:rPr>
              <w:t>station</w:t>
            </w:r>
            <w:r>
              <w:rPr>
                <w:spacing w:val="11"/>
                <w:sz w:val="24"/>
              </w:rPr>
              <w:t xml:space="preserve"> </w:t>
            </w:r>
            <w:r>
              <w:rPr>
                <w:spacing w:val="-2"/>
                <w:sz w:val="24"/>
              </w:rPr>
              <w:t>should</w:t>
            </w:r>
          </w:p>
          <w:p w14:paraId="17E7925B" w14:textId="77777777" w:rsidR="00620921" w:rsidRDefault="00EA4069">
            <w:pPr>
              <w:pStyle w:val="TableParagraph"/>
              <w:spacing w:line="255" w:lineRule="exact"/>
              <w:ind w:left="105"/>
              <w:jc w:val="both"/>
              <w:rPr>
                <w:sz w:val="24"/>
              </w:rPr>
            </w:pPr>
            <w:r>
              <w:rPr>
                <w:sz w:val="24"/>
              </w:rPr>
              <w:t xml:space="preserve">be </w:t>
            </w:r>
            <w:r>
              <w:rPr>
                <w:spacing w:val="-2"/>
                <w:sz w:val="24"/>
              </w:rPr>
              <w:t>available.</w:t>
            </w:r>
          </w:p>
        </w:tc>
        <w:tc>
          <w:tcPr>
            <w:tcW w:w="1324" w:type="dxa"/>
          </w:tcPr>
          <w:p w14:paraId="29E6609C" w14:textId="77777777" w:rsidR="00620921" w:rsidRDefault="00EA4069">
            <w:pPr>
              <w:pStyle w:val="TableParagraph"/>
              <w:spacing w:before="275"/>
              <w:ind w:left="14" w:right="4"/>
              <w:jc w:val="center"/>
              <w:rPr>
                <w:sz w:val="24"/>
              </w:rPr>
            </w:pPr>
            <w:r>
              <w:rPr>
                <w:spacing w:val="-5"/>
                <w:sz w:val="24"/>
              </w:rPr>
              <w:t>No</w:t>
            </w:r>
          </w:p>
        </w:tc>
        <w:tc>
          <w:tcPr>
            <w:tcW w:w="1233" w:type="dxa"/>
          </w:tcPr>
          <w:p w14:paraId="06151951" w14:textId="77777777" w:rsidR="00620921" w:rsidRDefault="00EA4069">
            <w:pPr>
              <w:pStyle w:val="TableParagraph"/>
              <w:spacing w:before="275"/>
              <w:ind w:left="18" w:right="5"/>
              <w:jc w:val="center"/>
              <w:rPr>
                <w:sz w:val="24"/>
              </w:rPr>
            </w:pPr>
            <w:r>
              <w:rPr>
                <w:spacing w:val="-2"/>
                <w:sz w:val="24"/>
              </w:rPr>
              <w:t>80730</w:t>
            </w:r>
          </w:p>
        </w:tc>
      </w:tr>
      <w:tr w:rsidR="00620921" w14:paraId="64BD811A" w14:textId="77777777">
        <w:trPr>
          <w:trHeight w:val="3703"/>
        </w:trPr>
        <w:tc>
          <w:tcPr>
            <w:tcW w:w="842" w:type="dxa"/>
          </w:tcPr>
          <w:p w14:paraId="234F767B" w14:textId="77777777" w:rsidR="00620921" w:rsidRDefault="00EA4069">
            <w:pPr>
              <w:pStyle w:val="TableParagraph"/>
              <w:ind w:left="9" w:right="1"/>
              <w:jc w:val="center"/>
              <w:rPr>
                <w:sz w:val="24"/>
              </w:rPr>
            </w:pPr>
            <w:r>
              <w:rPr>
                <w:spacing w:val="-4"/>
                <w:sz w:val="24"/>
              </w:rPr>
              <w:t>4634</w:t>
            </w:r>
          </w:p>
        </w:tc>
        <w:tc>
          <w:tcPr>
            <w:tcW w:w="6378" w:type="dxa"/>
          </w:tcPr>
          <w:p w14:paraId="3A8114FD" w14:textId="77777777" w:rsidR="00620921" w:rsidRDefault="00EA4069">
            <w:pPr>
              <w:pStyle w:val="TableParagraph"/>
              <w:tabs>
                <w:tab w:val="left" w:pos="1814"/>
                <w:tab w:val="left" w:pos="3652"/>
                <w:tab w:val="left" w:pos="5591"/>
              </w:tabs>
              <w:ind w:left="105" w:right="99"/>
              <w:jc w:val="both"/>
              <w:rPr>
                <w:sz w:val="23"/>
              </w:rPr>
            </w:pPr>
            <w:r>
              <w:rPr>
                <w:sz w:val="23"/>
              </w:rPr>
              <w:t>Supply</w:t>
            </w:r>
            <w:r>
              <w:rPr>
                <w:spacing w:val="-3"/>
                <w:sz w:val="23"/>
              </w:rPr>
              <w:t xml:space="preserve"> </w:t>
            </w:r>
            <w:r>
              <w:rPr>
                <w:sz w:val="23"/>
              </w:rPr>
              <w:t>of</w:t>
            </w:r>
            <w:r>
              <w:rPr>
                <w:spacing w:val="-3"/>
                <w:sz w:val="23"/>
              </w:rPr>
              <w:t xml:space="preserve"> </w:t>
            </w:r>
            <w:r>
              <w:rPr>
                <w:sz w:val="23"/>
              </w:rPr>
              <w:t>interface</w:t>
            </w:r>
            <w:r>
              <w:rPr>
                <w:spacing w:val="-4"/>
                <w:sz w:val="23"/>
              </w:rPr>
              <w:t xml:space="preserve"> </w:t>
            </w:r>
            <w:r>
              <w:rPr>
                <w:sz w:val="23"/>
              </w:rPr>
              <w:t>cards</w:t>
            </w:r>
            <w:r>
              <w:rPr>
                <w:spacing w:val="-3"/>
                <w:sz w:val="23"/>
              </w:rPr>
              <w:t xml:space="preserve"> </w:t>
            </w:r>
            <w:r>
              <w:rPr>
                <w:sz w:val="23"/>
              </w:rPr>
              <w:t>for</w:t>
            </w:r>
            <w:r>
              <w:rPr>
                <w:spacing w:val="-5"/>
                <w:sz w:val="23"/>
              </w:rPr>
              <w:t xml:space="preserve"> </w:t>
            </w:r>
            <w:r>
              <w:rPr>
                <w:sz w:val="23"/>
              </w:rPr>
              <w:t>2wire/4wire</w:t>
            </w:r>
            <w:r>
              <w:rPr>
                <w:spacing w:val="-4"/>
                <w:sz w:val="23"/>
              </w:rPr>
              <w:t xml:space="preserve"> </w:t>
            </w:r>
            <w:r>
              <w:rPr>
                <w:sz w:val="23"/>
              </w:rPr>
              <w:t>E&amp;M,4</w:t>
            </w:r>
            <w:r>
              <w:rPr>
                <w:spacing w:val="-4"/>
                <w:sz w:val="23"/>
              </w:rPr>
              <w:t xml:space="preserve"> </w:t>
            </w:r>
            <w:r>
              <w:rPr>
                <w:sz w:val="23"/>
              </w:rPr>
              <w:t>VF</w:t>
            </w:r>
            <w:r>
              <w:rPr>
                <w:spacing w:val="-5"/>
                <w:sz w:val="23"/>
              </w:rPr>
              <w:t xml:space="preserve"> </w:t>
            </w:r>
            <w:r>
              <w:rPr>
                <w:sz w:val="23"/>
              </w:rPr>
              <w:t>interface card as per specification No. IRS-TC 68/2012 rev.0 amd.1 with latest amendments (in omnibus or point to point mode for</w:t>
            </w:r>
            <w:r>
              <w:rPr>
                <w:spacing w:val="-4"/>
                <w:sz w:val="23"/>
              </w:rPr>
              <w:t xml:space="preserve"> </w:t>
            </w:r>
            <w:r>
              <w:rPr>
                <w:sz w:val="23"/>
              </w:rPr>
              <w:t>24</w:t>
            </w:r>
            <w:r>
              <w:rPr>
                <w:spacing w:val="-5"/>
                <w:sz w:val="23"/>
              </w:rPr>
              <w:t xml:space="preserve"> </w:t>
            </w:r>
            <w:r>
              <w:rPr>
                <w:sz w:val="23"/>
              </w:rPr>
              <w:t>channels.</w:t>
            </w:r>
            <w:r>
              <w:rPr>
                <w:spacing w:val="-3"/>
                <w:sz w:val="23"/>
              </w:rPr>
              <w:t xml:space="preserve"> </w:t>
            </w:r>
            <w:r>
              <w:rPr>
                <w:sz w:val="23"/>
              </w:rPr>
              <w:t>Number</w:t>
            </w:r>
            <w:r>
              <w:rPr>
                <w:spacing w:val="-4"/>
                <w:sz w:val="23"/>
              </w:rPr>
              <w:t xml:space="preserve"> </w:t>
            </w:r>
            <w:r>
              <w:rPr>
                <w:sz w:val="23"/>
              </w:rPr>
              <w:t>of</w:t>
            </w:r>
            <w:r>
              <w:rPr>
                <w:spacing w:val="-5"/>
                <w:sz w:val="23"/>
              </w:rPr>
              <w:t xml:space="preserve"> </w:t>
            </w:r>
            <w:r>
              <w:rPr>
                <w:sz w:val="23"/>
              </w:rPr>
              <w:t>cards</w:t>
            </w:r>
            <w:r>
              <w:rPr>
                <w:spacing w:val="-4"/>
                <w:sz w:val="23"/>
              </w:rPr>
              <w:t xml:space="preserve"> </w:t>
            </w:r>
            <w:r>
              <w:rPr>
                <w:sz w:val="23"/>
              </w:rPr>
              <w:t>are</w:t>
            </w:r>
            <w:r>
              <w:rPr>
                <w:spacing w:val="-7"/>
                <w:sz w:val="23"/>
              </w:rPr>
              <w:t xml:space="preserve"> </w:t>
            </w:r>
            <w:r>
              <w:rPr>
                <w:sz w:val="23"/>
              </w:rPr>
              <w:t>to</w:t>
            </w:r>
            <w:r>
              <w:rPr>
                <w:spacing w:val="-7"/>
                <w:sz w:val="23"/>
              </w:rPr>
              <w:t xml:space="preserve"> </w:t>
            </w:r>
            <w:r>
              <w:rPr>
                <w:sz w:val="23"/>
              </w:rPr>
              <w:t>be</w:t>
            </w:r>
            <w:r>
              <w:rPr>
                <w:spacing w:val="-5"/>
                <w:sz w:val="23"/>
              </w:rPr>
              <w:t xml:space="preserve"> </w:t>
            </w:r>
            <w:r>
              <w:rPr>
                <w:sz w:val="23"/>
              </w:rPr>
              <w:t>calculated</w:t>
            </w:r>
            <w:r>
              <w:rPr>
                <w:spacing w:val="-5"/>
                <w:sz w:val="23"/>
              </w:rPr>
              <w:t xml:space="preserve"> </w:t>
            </w:r>
            <w:r>
              <w:rPr>
                <w:sz w:val="23"/>
              </w:rPr>
              <w:t>as</w:t>
            </w:r>
            <w:r>
              <w:rPr>
                <w:spacing w:val="-4"/>
                <w:sz w:val="23"/>
              </w:rPr>
              <w:t xml:space="preserve"> </w:t>
            </w:r>
            <w:r>
              <w:rPr>
                <w:sz w:val="23"/>
              </w:rPr>
              <w:t xml:space="preserve">per </w:t>
            </w:r>
            <w:r>
              <w:rPr>
                <w:spacing w:val="-4"/>
                <w:sz w:val="23"/>
              </w:rPr>
              <w:t>the</w:t>
            </w:r>
            <w:r>
              <w:rPr>
                <w:sz w:val="23"/>
              </w:rPr>
              <w:tab/>
            </w:r>
            <w:r>
              <w:rPr>
                <w:spacing w:val="-4"/>
                <w:sz w:val="23"/>
              </w:rPr>
              <w:t>note</w:t>
            </w:r>
            <w:r>
              <w:rPr>
                <w:sz w:val="23"/>
              </w:rPr>
              <w:tab/>
            </w:r>
            <w:r>
              <w:rPr>
                <w:spacing w:val="-4"/>
                <w:sz w:val="23"/>
              </w:rPr>
              <w:t>given</w:t>
            </w:r>
            <w:r>
              <w:rPr>
                <w:sz w:val="23"/>
              </w:rPr>
              <w:tab/>
            </w:r>
            <w:r>
              <w:rPr>
                <w:spacing w:val="-2"/>
                <w:sz w:val="23"/>
              </w:rPr>
              <w:t xml:space="preserve">below) </w:t>
            </w:r>
            <w:r>
              <w:rPr>
                <w:rFonts w:ascii="Arial"/>
                <w:b/>
                <w:sz w:val="23"/>
              </w:rPr>
              <w:t xml:space="preserve">NOTE: </w:t>
            </w:r>
            <w:r>
              <w:rPr>
                <w:sz w:val="23"/>
              </w:rPr>
              <w:t>A total of 24 circuits are to be dropped in omnibus mode</w:t>
            </w:r>
            <w:r>
              <w:rPr>
                <w:spacing w:val="-15"/>
                <w:sz w:val="23"/>
              </w:rPr>
              <w:t xml:space="preserve"> </w:t>
            </w:r>
            <w:r>
              <w:rPr>
                <w:sz w:val="23"/>
              </w:rPr>
              <w:t>or</w:t>
            </w:r>
            <w:r>
              <w:rPr>
                <w:spacing w:val="-14"/>
                <w:sz w:val="23"/>
              </w:rPr>
              <w:t xml:space="preserve"> </w:t>
            </w:r>
            <w:r>
              <w:rPr>
                <w:sz w:val="23"/>
              </w:rPr>
              <w:t>point</w:t>
            </w:r>
            <w:r>
              <w:rPr>
                <w:spacing w:val="-14"/>
                <w:sz w:val="23"/>
              </w:rPr>
              <w:t xml:space="preserve"> </w:t>
            </w:r>
            <w:r>
              <w:rPr>
                <w:sz w:val="23"/>
              </w:rPr>
              <w:t>to</w:t>
            </w:r>
            <w:r>
              <w:rPr>
                <w:spacing w:val="-15"/>
                <w:sz w:val="23"/>
              </w:rPr>
              <w:t xml:space="preserve"> </w:t>
            </w:r>
            <w:r>
              <w:rPr>
                <w:sz w:val="23"/>
              </w:rPr>
              <w:t>point</w:t>
            </w:r>
            <w:r>
              <w:rPr>
                <w:spacing w:val="-14"/>
                <w:sz w:val="23"/>
              </w:rPr>
              <w:t xml:space="preserve"> </w:t>
            </w:r>
            <w:r>
              <w:rPr>
                <w:sz w:val="23"/>
              </w:rPr>
              <w:t>at</w:t>
            </w:r>
            <w:r>
              <w:rPr>
                <w:spacing w:val="-16"/>
                <w:sz w:val="23"/>
              </w:rPr>
              <w:t xml:space="preserve"> </w:t>
            </w:r>
            <w:r>
              <w:rPr>
                <w:sz w:val="23"/>
              </w:rPr>
              <w:t>each</w:t>
            </w:r>
            <w:r>
              <w:rPr>
                <w:spacing w:val="-15"/>
                <w:sz w:val="23"/>
              </w:rPr>
              <w:t xml:space="preserve"> </w:t>
            </w:r>
            <w:r>
              <w:rPr>
                <w:sz w:val="23"/>
              </w:rPr>
              <w:t>primary</w:t>
            </w:r>
            <w:r>
              <w:rPr>
                <w:spacing w:val="-14"/>
                <w:sz w:val="23"/>
              </w:rPr>
              <w:t xml:space="preserve"> </w:t>
            </w:r>
            <w:r>
              <w:rPr>
                <w:sz w:val="23"/>
              </w:rPr>
              <w:t>drop</w:t>
            </w:r>
            <w:r>
              <w:rPr>
                <w:spacing w:val="-15"/>
                <w:sz w:val="23"/>
              </w:rPr>
              <w:t xml:space="preserve"> </w:t>
            </w:r>
            <w:r>
              <w:rPr>
                <w:sz w:val="23"/>
              </w:rPr>
              <w:t>insert</w:t>
            </w:r>
            <w:r>
              <w:rPr>
                <w:spacing w:val="-13"/>
                <w:sz w:val="23"/>
              </w:rPr>
              <w:t xml:space="preserve"> </w:t>
            </w:r>
            <w:r>
              <w:rPr>
                <w:sz w:val="23"/>
              </w:rPr>
              <w:t>multiplexer. The cards offered by the manufacturer may have different capacity,</w:t>
            </w:r>
            <w:r>
              <w:rPr>
                <w:spacing w:val="-5"/>
                <w:sz w:val="23"/>
              </w:rPr>
              <w:t xml:space="preserve"> </w:t>
            </w:r>
            <w:proofErr w:type="gramStart"/>
            <w:r>
              <w:rPr>
                <w:sz w:val="23"/>
              </w:rPr>
              <w:t>i.e.</w:t>
            </w:r>
            <w:proofErr w:type="gramEnd"/>
            <w:r>
              <w:rPr>
                <w:spacing w:val="-5"/>
                <w:sz w:val="23"/>
              </w:rPr>
              <w:t xml:space="preserve"> </w:t>
            </w:r>
            <w:r>
              <w:rPr>
                <w:sz w:val="23"/>
              </w:rPr>
              <w:t>4</w:t>
            </w:r>
            <w:r>
              <w:rPr>
                <w:spacing w:val="-7"/>
                <w:sz w:val="23"/>
              </w:rPr>
              <w:t xml:space="preserve"> </w:t>
            </w:r>
            <w:r>
              <w:rPr>
                <w:sz w:val="23"/>
              </w:rPr>
              <w:t>channels</w:t>
            </w:r>
            <w:r>
              <w:rPr>
                <w:spacing w:val="-4"/>
                <w:sz w:val="23"/>
              </w:rPr>
              <w:t xml:space="preserve"> </w:t>
            </w:r>
            <w:r>
              <w:rPr>
                <w:sz w:val="23"/>
              </w:rPr>
              <w:t>or</w:t>
            </w:r>
            <w:r>
              <w:rPr>
                <w:spacing w:val="-6"/>
                <w:sz w:val="23"/>
              </w:rPr>
              <w:t xml:space="preserve"> </w:t>
            </w:r>
            <w:r>
              <w:rPr>
                <w:sz w:val="23"/>
              </w:rPr>
              <w:t>8</w:t>
            </w:r>
            <w:r>
              <w:rPr>
                <w:spacing w:val="-7"/>
                <w:sz w:val="23"/>
              </w:rPr>
              <w:t xml:space="preserve"> </w:t>
            </w:r>
            <w:r>
              <w:rPr>
                <w:sz w:val="23"/>
              </w:rPr>
              <w:t>channels</w:t>
            </w:r>
            <w:r>
              <w:rPr>
                <w:spacing w:val="-4"/>
                <w:sz w:val="23"/>
              </w:rPr>
              <w:t xml:space="preserve"> </w:t>
            </w:r>
            <w:r>
              <w:rPr>
                <w:sz w:val="23"/>
              </w:rPr>
              <w:t>per</w:t>
            </w:r>
            <w:r>
              <w:rPr>
                <w:spacing w:val="-6"/>
                <w:sz w:val="23"/>
              </w:rPr>
              <w:t xml:space="preserve"> </w:t>
            </w:r>
            <w:r>
              <w:rPr>
                <w:sz w:val="23"/>
              </w:rPr>
              <w:t>card.</w:t>
            </w:r>
            <w:r>
              <w:rPr>
                <w:spacing w:val="-5"/>
                <w:sz w:val="23"/>
              </w:rPr>
              <w:t xml:space="preserve"> </w:t>
            </w:r>
            <w:r>
              <w:rPr>
                <w:sz w:val="23"/>
              </w:rPr>
              <w:t>The</w:t>
            </w:r>
            <w:r>
              <w:rPr>
                <w:spacing w:val="-7"/>
                <w:sz w:val="23"/>
              </w:rPr>
              <w:t xml:space="preserve"> </w:t>
            </w:r>
            <w:r>
              <w:rPr>
                <w:sz w:val="23"/>
              </w:rPr>
              <w:t>number of cards to be supplied should be sufficient to drop 24 channels at each primary drop insert multiplexer. The capacity</w:t>
            </w:r>
            <w:r>
              <w:rPr>
                <w:spacing w:val="3"/>
                <w:sz w:val="23"/>
              </w:rPr>
              <w:t xml:space="preserve"> </w:t>
            </w:r>
            <w:r>
              <w:rPr>
                <w:sz w:val="23"/>
              </w:rPr>
              <w:t>of</w:t>
            </w:r>
            <w:r>
              <w:rPr>
                <w:spacing w:val="2"/>
                <w:sz w:val="23"/>
              </w:rPr>
              <w:t xml:space="preserve"> </w:t>
            </w:r>
            <w:r>
              <w:rPr>
                <w:sz w:val="23"/>
              </w:rPr>
              <w:t>each</w:t>
            </w:r>
            <w:r>
              <w:rPr>
                <w:spacing w:val="3"/>
                <w:sz w:val="23"/>
              </w:rPr>
              <w:t xml:space="preserve"> </w:t>
            </w:r>
            <w:r>
              <w:rPr>
                <w:sz w:val="23"/>
              </w:rPr>
              <w:t>card</w:t>
            </w:r>
            <w:r>
              <w:rPr>
                <w:spacing w:val="2"/>
                <w:sz w:val="23"/>
              </w:rPr>
              <w:t xml:space="preserve"> </w:t>
            </w:r>
            <w:r>
              <w:rPr>
                <w:sz w:val="23"/>
              </w:rPr>
              <w:t>should</w:t>
            </w:r>
            <w:r>
              <w:rPr>
                <w:spacing w:val="2"/>
                <w:sz w:val="23"/>
              </w:rPr>
              <w:t xml:space="preserve"> </w:t>
            </w:r>
            <w:r>
              <w:rPr>
                <w:sz w:val="23"/>
              </w:rPr>
              <w:t>also</w:t>
            </w:r>
            <w:r>
              <w:rPr>
                <w:spacing w:val="4"/>
                <w:sz w:val="23"/>
              </w:rPr>
              <w:t xml:space="preserve"> </w:t>
            </w:r>
            <w:r>
              <w:rPr>
                <w:sz w:val="23"/>
              </w:rPr>
              <w:t>be</w:t>
            </w:r>
            <w:r>
              <w:rPr>
                <w:spacing w:val="3"/>
                <w:sz w:val="23"/>
              </w:rPr>
              <w:t xml:space="preserve"> </w:t>
            </w:r>
            <w:r>
              <w:rPr>
                <w:sz w:val="23"/>
              </w:rPr>
              <w:t>clearly</w:t>
            </w:r>
            <w:r>
              <w:rPr>
                <w:spacing w:val="2"/>
                <w:sz w:val="23"/>
              </w:rPr>
              <w:t xml:space="preserve"> </w:t>
            </w:r>
            <w:r>
              <w:rPr>
                <w:sz w:val="23"/>
              </w:rPr>
              <w:t>mentioned.</w:t>
            </w:r>
            <w:r>
              <w:rPr>
                <w:spacing w:val="3"/>
                <w:sz w:val="23"/>
              </w:rPr>
              <w:t xml:space="preserve"> </w:t>
            </w:r>
            <w:r>
              <w:rPr>
                <w:spacing w:val="-5"/>
                <w:sz w:val="23"/>
              </w:rPr>
              <w:t>The</w:t>
            </w:r>
          </w:p>
          <w:p w14:paraId="050F129E" w14:textId="77777777" w:rsidR="00620921" w:rsidRDefault="00EA4069">
            <w:pPr>
              <w:pStyle w:val="TableParagraph"/>
              <w:spacing w:line="264" w:lineRule="exact"/>
              <w:ind w:left="105" w:right="101"/>
              <w:jc w:val="both"/>
              <w:rPr>
                <w:sz w:val="23"/>
              </w:rPr>
            </w:pPr>
            <w:r>
              <w:rPr>
                <w:sz w:val="23"/>
              </w:rPr>
              <w:t>unit</w:t>
            </w:r>
            <w:r>
              <w:rPr>
                <w:spacing w:val="-10"/>
                <w:sz w:val="23"/>
              </w:rPr>
              <w:t xml:space="preserve"> </w:t>
            </w:r>
            <w:r>
              <w:rPr>
                <w:sz w:val="23"/>
              </w:rPr>
              <w:t>given</w:t>
            </w:r>
            <w:r>
              <w:rPr>
                <w:spacing w:val="-12"/>
                <w:sz w:val="23"/>
              </w:rPr>
              <w:t xml:space="preserve"> </w:t>
            </w:r>
            <w:r>
              <w:rPr>
                <w:sz w:val="23"/>
              </w:rPr>
              <w:t>for</w:t>
            </w:r>
            <w:r>
              <w:rPr>
                <w:spacing w:val="-11"/>
                <w:sz w:val="23"/>
              </w:rPr>
              <w:t xml:space="preserve"> </w:t>
            </w:r>
            <w:r>
              <w:rPr>
                <w:sz w:val="23"/>
              </w:rPr>
              <w:t>this</w:t>
            </w:r>
            <w:r>
              <w:rPr>
                <w:spacing w:val="-11"/>
                <w:sz w:val="23"/>
              </w:rPr>
              <w:t xml:space="preserve"> </w:t>
            </w:r>
            <w:r>
              <w:rPr>
                <w:sz w:val="23"/>
              </w:rPr>
              <w:t>item</w:t>
            </w:r>
            <w:r>
              <w:rPr>
                <w:spacing w:val="-11"/>
                <w:sz w:val="23"/>
              </w:rPr>
              <w:t xml:space="preserve"> </w:t>
            </w:r>
            <w:r>
              <w:rPr>
                <w:sz w:val="23"/>
              </w:rPr>
              <w:t>is</w:t>
            </w:r>
            <w:r>
              <w:rPr>
                <w:spacing w:val="-9"/>
                <w:sz w:val="23"/>
              </w:rPr>
              <w:t xml:space="preserve"> </w:t>
            </w:r>
            <w:r>
              <w:rPr>
                <w:sz w:val="23"/>
              </w:rPr>
              <w:t>number</w:t>
            </w:r>
            <w:r>
              <w:rPr>
                <w:spacing w:val="-11"/>
                <w:sz w:val="23"/>
              </w:rPr>
              <w:t xml:space="preserve"> </w:t>
            </w:r>
            <w:r>
              <w:rPr>
                <w:sz w:val="23"/>
              </w:rPr>
              <w:t>of</w:t>
            </w:r>
            <w:r>
              <w:rPr>
                <w:spacing w:val="-10"/>
                <w:sz w:val="23"/>
              </w:rPr>
              <w:t xml:space="preserve"> </w:t>
            </w:r>
            <w:r>
              <w:rPr>
                <w:sz w:val="23"/>
              </w:rPr>
              <w:t>stations.</w:t>
            </w:r>
            <w:r>
              <w:rPr>
                <w:spacing w:val="-10"/>
                <w:sz w:val="23"/>
              </w:rPr>
              <w:t xml:space="preserve"> </w:t>
            </w:r>
            <w:r>
              <w:rPr>
                <w:sz w:val="23"/>
              </w:rPr>
              <w:t>The</w:t>
            </w:r>
            <w:r>
              <w:rPr>
                <w:spacing w:val="-12"/>
                <w:sz w:val="23"/>
              </w:rPr>
              <w:t xml:space="preserve"> </w:t>
            </w:r>
            <w:r>
              <w:rPr>
                <w:sz w:val="23"/>
              </w:rPr>
              <w:t>required</w:t>
            </w:r>
            <w:r>
              <w:rPr>
                <w:spacing w:val="-12"/>
                <w:sz w:val="23"/>
              </w:rPr>
              <w:t xml:space="preserve"> </w:t>
            </w:r>
            <w:r>
              <w:rPr>
                <w:sz w:val="23"/>
              </w:rPr>
              <w:t>no. of cards is to be calculated and quoted accordingly.</w:t>
            </w:r>
          </w:p>
        </w:tc>
        <w:tc>
          <w:tcPr>
            <w:tcW w:w="1324" w:type="dxa"/>
          </w:tcPr>
          <w:p w14:paraId="2E49EFAC" w14:textId="77777777" w:rsidR="00620921" w:rsidRDefault="00620921">
            <w:pPr>
              <w:pStyle w:val="TableParagraph"/>
              <w:rPr>
                <w:rFonts w:ascii="Arial"/>
                <w:b/>
                <w:sz w:val="24"/>
              </w:rPr>
            </w:pPr>
          </w:p>
          <w:p w14:paraId="657C5CC5" w14:textId="77777777" w:rsidR="00620921" w:rsidRDefault="00620921">
            <w:pPr>
              <w:pStyle w:val="TableParagraph"/>
              <w:rPr>
                <w:rFonts w:ascii="Arial"/>
                <w:b/>
                <w:sz w:val="24"/>
              </w:rPr>
            </w:pPr>
          </w:p>
          <w:p w14:paraId="6EFFCFC0" w14:textId="77777777" w:rsidR="00620921" w:rsidRDefault="00620921">
            <w:pPr>
              <w:pStyle w:val="TableParagraph"/>
              <w:rPr>
                <w:rFonts w:ascii="Arial"/>
                <w:b/>
                <w:sz w:val="24"/>
              </w:rPr>
            </w:pPr>
          </w:p>
          <w:p w14:paraId="66D1DEF3" w14:textId="77777777" w:rsidR="00620921" w:rsidRDefault="00620921">
            <w:pPr>
              <w:pStyle w:val="TableParagraph"/>
              <w:spacing w:before="7"/>
              <w:rPr>
                <w:rFonts w:ascii="Arial"/>
                <w:b/>
                <w:sz w:val="24"/>
              </w:rPr>
            </w:pPr>
          </w:p>
          <w:p w14:paraId="1C630731" w14:textId="77777777" w:rsidR="00620921" w:rsidRDefault="00EA4069">
            <w:pPr>
              <w:pStyle w:val="TableParagraph"/>
              <w:ind w:left="14" w:right="4"/>
              <w:jc w:val="center"/>
              <w:rPr>
                <w:sz w:val="24"/>
              </w:rPr>
            </w:pPr>
            <w:r>
              <w:rPr>
                <w:spacing w:val="-5"/>
                <w:sz w:val="24"/>
              </w:rPr>
              <w:t>No</w:t>
            </w:r>
          </w:p>
        </w:tc>
        <w:tc>
          <w:tcPr>
            <w:tcW w:w="1233" w:type="dxa"/>
          </w:tcPr>
          <w:p w14:paraId="1E17A065" w14:textId="77777777" w:rsidR="00620921" w:rsidRDefault="00620921">
            <w:pPr>
              <w:pStyle w:val="TableParagraph"/>
              <w:rPr>
                <w:rFonts w:ascii="Arial"/>
                <w:b/>
                <w:sz w:val="24"/>
              </w:rPr>
            </w:pPr>
          </w:p>
          <w:p w14:paraId="0B710202" w14:textId="77777777" w:rsidR="00620921" w:rsidRDefault="00620921">
            <w:pPr>
              <w:pStyle w:val="TableParagraph"/>
              <w:rPr>
                <w:rFonts w:ascii="Arial"/>
                <w:b/>
                <w:sz w:val="24"/>
              </w:rPr>
            </w:pPr>
          </w:p>
          <w:p w14:paraId="0966CCDD" w14:textId="77777777" w:rsidR="00620921" w:rsidRDefault="00620921">
            <w:pPr>
              <w:pStyle w:val="TableParagraph"/>
              <w:rPr>
                <w:rFonts w:ascii="Arial"/>
                <w:b/>
                <w:sz w:val="24"/>
              </w:rPr>
            </w:pPr>
          </w:p>
          <w:p w14:paraId="47CDEE5C" w14:textId="77777777" w:rsidR="00620921" w:rsidRDefault="00620921">
            <w:pPr>
              <w:pStyle w:val="TableParagraph"/>
              <w:spacing w:before="7"/>
              <w:rPr>
                <w:rFonts w:ascii="Arial"/>
                <w:b/>
                <w:sz w:val="24"/>
              </w:rPr>
            </w:pPr>
          </w:p>
          <w:p w14:paraId="423E227A" w14:textId="77777777" w:rsidR="00620921" w:rsidRDefault="00EA4069">
            <w:pPr>
              <w:pStyle w:val="TableParagraph"/>
              <w:ind w:left="18" w:right="5"/>
              <w:jc w:val="center"/>
              <w:rPr>
                <w:sz w:val="24"/>
              </w:rPr>
            </w:pPr>
            <w:r>
              <w:rPr>
                <w:spacing w:val="-2"/>
                <w:sz w:val="24"/>
              </w:rPr>
              <w:t>118752</w:t>
            </w:r>
          </w:p>
        </w:tc>
      </w:tr>
      <w:tr w:rsidR="00620921" w14:paraId="3F3142DD" w14:textId="77777777">
        <w:trPr>
          <w:trHeight w:val="275"/>
        </w:trPr>
        <w:tc>
          <w:tcPr>
            <w:tcW w:w="842" w:type="dxa"/>
          </w:tcPr>
          <w:p w14:paraId="550EBA08" w14:textId="77777777" w:rsidR="00620921" w:rsidRDefault="00620921">
            <w:pPr>
              <w:pStyle w:val="TableParagraph"/>
              <w:rPr>
                <w:rFonts w:ascii="Times New Roman"/>
                <w:sz w:val="20"/>
              </w:rPr>
            </w:pPr>
          </w:p>
        </w:tc>
        <w:tc>
          <w:tcPr>
            <w:tcW w:w="6378" w:type="dxa"/>
          </w:tcPr>
          <w:p w14:paraId="31039ADA" w14:textId="77777777" w:rsidR="00620921" w:rsidRDefault="00EA4069">
            <w:pPr>
              <w:pStyle w:val="TableParagraph"/>
              <w:spacing w:line="255" w:lineRule="exact"/>
              <w:ind w:left="105"/>
              <w:rPr>
                <w:rFonts w:ascii="Arial"/>
                <w:b/>
                <w:sz w:val="24"/>
              </w:rPr>
            </w:pPr>
            <w:r>
              <w:rPr>
                <w:rFonts w:ascii="Arial"/>
                <w:b/>
                <w:sz w:val="24"/>
              </w:rPr>
              <w:t>Other</w:t>
            </w:r>
            <w:r>
              <w:rPr>
                <w:rFonts w:ascii="Arial"/>
                <w:b/>
                <w:spacing w:val="-8"/>
                <w:sz w:val="24"/>
              </w:rPr>
              <w:t xml:space="preserve"> </w:t>
            </w:r>
            <w:r>
              <w:rPr>
                <w:rFonts w:ascii="Arial"/>
                <w:b/>
                <w:sz w:val="24"/>
              </w:rPr>
              <w:t>Miscellaneous</w:t>
            </w:r>
            <w:r>
              <w:rPr>
                <w:rFonts w:ascii="Arial"/>
                <w:b/>
                <w:spacing w:val="-7"/>
                <w:sz w:val="24"/>
              </w:rPr>
              <w:t xml:space="preserve"> </w:t>
            </w:r>
            <w:r>
              <w:rPr>
                <w:rFonts w:ascii="Arial"/>
                <w:b/>
                <w:sz w:val="24"/>
              </w:rPr>
              <w:t>Telecom</w:t>
            </w:r>
            <w:r>
              <w:rPr>
                <w:rFonts w:ascii="Arial"/>
                <w:b/>
                <w:spacing w:val="-6"/>
                <w:sz w:val="24"/>
              </w:rPr>
              <w:t xml:space="preserve"> </w:t>
            </w:r>
            <w:r>
              <w:rPr>
                <w:rFonts w:ascii="Arial"/>
                <w:b/>
                <w:spacing w:val="-4"/>
                <w:sz w:val="24"/>
              </w:rPr>
              <w:t>Items</w:t>
            </w:r>
          </w:p>
        </w:tc>
        <w:tc>
          <w:tcPr>
            <w:tcW w:w="1324" w:type="dxa"/>
          </w:tcPr>
          <w:p w14:paraId="72585DC8" w14:textId="77777777" w:rsidR="00620921" w:rsidRDefault="00620921">
            <w:pPr>
              <w:pStyle w:val="TableParagraph"/>
              <w:rPr>
                <w:rFonts w:ascii="Times New Roman"/>
                <w:sz w:val="20"/>
              </w:rPr>
            </w:pPr>
          </w:p>
        </w:tc>
        <w:tc>
          <w:tcPr>
            <w:tcW w:w="1233" w:type="dxa"/>
          </w:tcPr>
          <w:p w14:paraId="4312B186" w14:textId="77777777" w:rsidR="00620921" w:rsidRDefault="00620921">
            <w:pPr>
              <w:pStyle w:val="TableParagraph"/>
              <w:rPr>
                <w:rFonts w:ascii="Times New Roman"/>
                <w:sz w:val="20"/>
              </w:rPr>
            </w:pPr>
          </w:p>
        </w:tc>
      </w:tr>
      <w:tr w:rsidR="00620921" w14:paraId="763157F6" w14:textId="77777777">
        <w:trPr>
          <w:trHeight w:val="530"/>
        </w:trPr>
        <w:tc>
          <w:tcPr>
            <w:tcW w:w="842" w:type="dxa"/>
          </w:tcPr>
          <w:p w14:paraId="5FDEE250" w14:textId="77777777" w:rsidR="00620921" w:rsidRDefault="00EA4069">
            <w:pPr>
              <w:pStyle w:val="TableParagraph"/>
              <w:ind w:left="9" w:right="1"/>
              <w:jc w:val="center"/>
              <w:rPr>
                <w:sz w:val="24"/>
              </w:rPr>
            </w:pPr>
            <w:r>
              <w:rPr>
                <w:spacing w:val="-4"/>
                <w:sz w:val="24"/>
              </w:rPr>
              <w:t>4635</w:t>
            </w:r>
          </w:p>
        </w:tc>
        <w:tc>
          <w:tcPr>
            <w:tcW w:w="6378" w:type="dxa"/>
          </w:tcPr>
          <w:p w14:paraId="049D0297" w14:textId="77777777" w:rsidR="00620921" w:rsidRDefault="00EA4069">
            <w:pPr>
              <w:pStyle w:val="TableParagraph"/>
              <w:spacing w:line="266" w:lineRule="exact"/>
              <w:ind w:left="105"/>
              <w:rPr>
                <w:sz w:val="23"/>
              </w:rPr>
            </w:pPr>
            <w:r>
              <w:rPr>
                <w:sz w:val="23"/>
              </w:rPr>
              <w:t>Installation</w:t>
            </w:r>
            <w:r>
              <w:rPr>
                <w:spacing w:val="38"/>
                <w:sz w:val="23"/>
              </w:rPr>
              <w:t xml:space="preserve"> </w:t>
            </w:r>
            <w:r>
              <w:rPr>
                <w:sz w:val="23"/>
              </w:rPr>
              <w:t>of</w:t>
            </w:r>
            <w:r>
              <w:rPr>
                <w:spacing w:val="39"/>
                <w:sz w:val="23"/>
              </w:rPr>
              <w:t xml:space="preserve"> </w:t>
            </w:r>
            <w:r>
              <w:rPr>
                <w:sz w:val="23"/>
              </w:rPr>
              <w:t>power</w:t>
            </w:r>
            <w:r>
              <w:rPr>
                <w:spacing w:val="39"/>
                <w:sz w:val="23"/>
              </w:rPr>
              <w:t xml:space="preserve"> </w:t>
            </w:r>
            <w:r>
              <w:rPr>
                <w:sz w:val="23"/>
              </w:rPr>
              <w:t>supply</w:t>
            </w:r>
            <w:r>
              <w:rPr>
                <w:spacing w:val="39"/>
                <w:sz w:val="23"/>
              </w:rPr>
              <w:t xml:space="preserve"> </w:t>
            </w:r>
            <w:r>
              <w:rPr>
                <w:sz w:val="23"/>
              </w:rPr>
              <w:t>unit</w:t>
            </w:r>
            <w:r>
              <w:rPr>
                <w:spacing w:val="39"/>
                <w:sz w:val="23"/>
              </w:rPr>
              <w:t xml:space="preserve"> </w:t>
            </w:r>
            <w:r>
              <w:rPr>
                <w:sz w:val="23"/>
              </w:rPr>
              <w:t>(230V</w:t>
            </w:r>
            <w:r>
              <w:rPr>
                <w:spacing w:val="38"/>
                <w:sz w:val="23"/>
              </w:rPr>
              <w:t xml:space="preserve"> </w:t>
            </w:r>
            <w:r>
              <w:rPr>
                <w:sz w:val="23"/>
              </w:rPr>
              <w:t>AC</w:t>
            </w:r>
            <w:r>
              <w:rPr>
                <w:spacing w:val="40"/>
                <w:sz w:val="23"/>
              </w:rPr>
              <w:t xml:space="preserve"> </w:t>
            </w:r>
            <w:r>
              <w:rPr>
                <w:sz w:val="23"/>
              </w:rPr>
              <w:t>input,</w:t>
            </w:r>
            <w:r>
              <w:rPr>
                <w:spacing w:val="39"/>
                <w:sz w:val="23"/>
              </w:rPr>
              <w:t xml:space="preserve"> </w:t>
            </w:r>
            <w:r>
              <w:rPr>
                <w:sz w:val="23"/>
              </w:rPr>
              <w:t>12V</w:t>
            </w:r>
            <w:r>
              <w:rPr>
                <w:spacing w:val="38"/>
                <w:sz w:val="23"/>
              </w:rPr>
              <w:t xml:space="preserve"> </w:t>
            </w:r>
            <w:r>
              <w:rPr>
                <w:sz w:val="23"/>
              </w:rPr>
              <w:t>DC output and 7AH battery) at ASM office.</w:t>
            </w:r>
          </w:p>
        </w:tc>
        <w:tc>
          <w:tcPr>
            <w:tcW w:w="1324" w:type="dxa"/>
          </w:tcPr>
          <w:p w14:paraId="16790112" w14:textId="77777777" w:rsidR="00620921" w:rsidRDefault="00EA4069">
            <w:pPr>
              <w:pStyle w:val="TableParagraph"/>
              <w:ind w:left="14" w:right="1"/>
              <w:jc w:val="center"/>
              <w:rPr>
                <w:sz w:val="24"/>
              </w:rPr>
            </w:pPr>
            <w:r>
              <w:rPr>
                <w:spacing w:val="-5"/>
                <w:sz w:val="24"/>
              </w:rPr>
              <w:t>Set</w:t>
            </w:r>
          </w:p>
        </w:tc>
        <w:tc>
          <w:tcPr>
            <w:tcW w:w="1233" w:type="dxa"/>
          </w:tcPr>
          <w:p w14:paraId="3B2ADB71" w14:textId="77777777" w:rsidR="00620921" w:rsidRDefault="00EA4069">
            <w:pPr>
              <w:pStyle w:val="TableParagraph"/>
              <w:ind w:left="18"/>
              <w:jc w:val="center"/>
              <w:rPr>
                <w:sz w:val="24"/>
              </w:rPr>
            </w:pPr>
            <w:r>
              <w:rPr>
                <w:spacing w:val="-5"/>
                <w:sz w:val="24"/>
              </w:rPr>
              <w:t>426</w:t>
            </w:r>
          </w:p>
        </w:tc>
      </w:tr>
      <w:tr w:rsidR="00620921" w14:paraId="72405630" w14:textId="77777777">
        <w:trPr>
          <w:trHeight w:val="791"/>
        </w:trPr>
        <w:tc>
          <w:tcPr>
            <w:tcW w:w="842" w:type="dxa"/>
          </w:tcPr>
          <w:p w14:paraId="5E08775E" w14:textId="77777777" w:rsidR="00620921" w:rsidRDefault="00EA4069">
            <w:pPr>
              <w:pStyle w:val="TableParagraph"/>
              <w:spacing w:line="274" w:lineRule="exact"/>
              <w:ind w:left="9" w:right="1"/>
              <w:jc w:val="center"/>
              <w:rPr>
                <w:sz w:val="24"/>
              </w:rPr>
            </w:pPr>
            <w:r>
              <w:rPr>
                <w:spacing w:val="-4"/>
                <w:sz w:val="24"/>
              </w:rPr>
              <w:t>4636</w:t>
            </w:r>
          </w:p>
        </w:tc>
        <w:tc>
          <w:tcPr>
            <w:tcW w:w="6378" w:type="dxa"/>
          </w:tcPr>
          <w:p w14:paraId="05D84CDC" w14:textId="77777777" w:rsidR="00620921" w:rsidRDefault="00EA4069">
            <w:pPr>
              <w:pStyle w:val="TableParagraph"/>
              <w:spacing w:line="264" w:lineRule="exact"/>
              <w:ind w:left="105" w:right="100"/>
              <w:jc w:val="both"/>
              <w:rPr>
                <w:sz w:val="23"/>
              </w:rPr>
            </w:pPr>
            <w:r>
              <w:rPr>
                <w:sz w:val="23"/>
              </w:rPr>
              <w:t>Installation, testing and commissioning of TDM multiplexer. All</w:t>
            </w:r>
            <w:r>
              <w:rPr>
                <w:spacing w:val="-15"/>
                <w:sz w:val="23"/>
              </w:rPr>
              <w:t xml:space="preserve"> </w:t>
            </w:r>
            <w:r>
              <w:rPr>
                <w:sz w:val="23"/>
              </w:rPr>
              <w:t>required</w:t>
            </w:r>
            <w:r>
              <w:rPr>
                <w:spacing w:val="-15"/>
                <w:sz w:val="23"/>
              </w:rPr>
              <w:t xml:space="preserve"> </w:t>
            </w:r>
            <w:r>
              <w:rPr>
                <w:sz w:val="23"/>
              </w:rPr>
              <w:t>items</w:t>
            </w:r>
            <w:r>
              <w:rPr>
                <w:spacing w:val="-14"/>
                <w:sz w:val="23"/>
              </w:rPr>
              <w:t xml:space="preserve"> </w:t>
            </w:r>
            <w:r>
              <w:rPr>
                <w:sz w:val="23"/>
              </w:rPr>
              <w:t>like</w:t>
            </w:r>
            <w:r>
              <w:rPr>
                <w:spacing w:val="-15"/>
                <w:sz w:val="23"/>
              </w:rPr>
              <w:t xml:space="preserve"> </w:t>
            </w:r>
            <w:r>
              <w:rPr>
                <w:sz w:val="23"/>
              </w:rPr>
              <w:t>connectors,</w:t>
            </w:r>
            <w:r>
              <w:rPr>
                <w:spacing w:val="-13"/>
                <w:sz w:val="23"/>
              </w:rPr>
              <w:t xml:space="preserve"> </w:t>
            </w:r>
            <w:r>
              <w:rPr>
                <w:sz w:val="23"/>
              </w:rPr>
              <w:t>patch</w:t>
            </w:r>
            <w:r>
              <w:rPr>
                <w:spacing w:val="-15"/>
                <w:sz w:val="23"/>
              </w:rPr>
              <w:t xml:space="preserve"> </w:t>
            </w:r>
            <w:r>
              <w:rPr>
                <w:sz w:val="23"/>
              </w:rPr>
              <w:t>cords,</w:t>
            </w:r>
            <w:r>
              <w:rPr>
                <w:spacing w:val="-16"/>
                <w:sz w:val="23"/>
              </w:rPr>
              <w:t xml:space="preserve"> </w:t>
            </w:r>
            <w:r>
              <w:rPr>
                <w:sz w:val="23"/>
              </w:rPr>
              <w:t>wiring</w:t>
            </w:r>
            <w:r>
              <w:rPr>
                <w:spacing w:val="-15"/>
                <w:sz w:val="23"/>
              </w:rPr>
              <w:t xml:space="preserve"> </w:t>
            </w:r>
            <w:r>
              <w:rPr>
                <w:sz w:val="23"/>
              </w:rPr>
              <w:t>etc.</w:t>
            </w:r>
            <w:r>
              <w:rPr>
                <w:spacing w:val="-14"/>
                <w:sz w:val="23"/>
              </w:rPr>
              <w:t xml:space="preserve"> </w:t>
            </w:r>
            <w:r>
              <w:rPr>
                <w:sz w:val="23"/>
              </w:rPr>
              <w:t>are to be borne by the contractor.</w:t>
            </w:r>
          </w:p>
        </w:tc>
        <w:tc>
          <w:tcPr>
            <w:tcW w:w="1324" w:type="dxa"/>
          </w:tcPr>
          <w:p w14:paraId="56094320" w14:textId="77777777" w:rsidR="00620921" w:rsidRDefault="00EA4069">
            <w:pPr>
              <w:pStyle w:val="TableParagraph"/>
              <w:spacing w:line="274" w:lineRule="exact"/>
              <w:ind w:left="14" w:right="4"/>
              <w:jc w:val="center"/>
              <w:rPr>
                <w:sz w:val="24"/>
              </w:rPr>
            </w:pPr>
            <w:r>
              <w:rPr>
                <w:spacing w:val="-5"/>
                <w:sz w:val="24"/>
              </w:rPr>
              <w:t>No</w:t>
            </w:r>
          </w:p>
        </w:tc>
        <w:tc>
          <w:tcPr>
            <w:tcW w:w="1233" w:type="dxa"/>
          </w:tcPr>
          <w:p w14:paraId="3C610D19" w14:textId="77777777" w:rsidR="00620921" w:rsidRDefault="00EA4069">
            <w:pPr>
              <w:pStyle w:val="TableParagraph"/>
              <w:spacing w:line="274" w:lineRule="exact"/>
              <w:ind w:left="18" w:right="4"/>
              <w:jc w:val="center"/>
              <w:rPr>
                <w:sz w:val="24"/>
              </w:rPr>
            </w:pPr>
            <w:r>
              <w:rPr>
                <w:spacing w:val="-4"/>
                <w:sz w:val="24"/>
              </w:rPr>
              <w:t>3700</w:t>
            </w:r>
          </w:p>
        </w:tc>
      </w:tr>
    </w:tbl>
    <w:p w14:paraId="29377509" w14:textId="77777777" w:rsidR="00620921" w:rsidRDefault="00620921">
      <w:pPr>
        <w:spacing w:line="274" w:lineRule="exact"/>
        <w:jc w:val="center"/>
        <w:rPr>
          <w:sz w:val="24"/>
        </w:rPr>
        <w:sectPr w:rsidR="00620921">
          <w:pgSz w:w="11910" w:h="16840"/>
          <w:pgMar w:top="1180" w:right="560" w:bottom="1320" w:left="900" w:header="552" w:footer="1130" w:gutter="0"/>
          <w:cols w:space="720"/>
        </w:sectPr>
      </w:pPr>
    </w:p>
    <w:p w14:paraId="4F91AF03"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714EA8EE" w14:textId="77777777">
        <w:trPr>
          <w:trHeight w:val="552"/>
        </w:trPr>
        <w:tc>
          <w:tcPr>
            <w:tcW w:w="842" w:type="dxa"/>
            <w:shd w:val="clear" w:color="auto" w:fill="BEBEBE"/>
          </w:tcPr>
          <w:p w14:paraId="22F3F0A4" w14:textId="77777777" w:rsidR="00620921" w:rsidRDefault="00EA4069">
            <w:pPr>
              <w:pStyle w:val="TableParagraph"/>
              <w:ind w:left="131"/>
              <w:rPr>
                <w:rFonts w:ascii="Arial"/>
                <w:b/>
                <w:sz w:val="24"/>
              </w:rPr>
            </w:pPr>
            <w:r>
              <w:rPr>
                <w:rFonts w:ascii="Arial"/>
                <w:b/>
                <w:spacing w:val="-4"/>
                <w:sz w:val="24"/>
              </w:rPr>
              <w:t>ITEM</w:t>
            </w:r>
          </w:p>
          <w:p w14:paraId="0363824C"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1B8A525D"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24866878"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BEBEBE"/>
          </w:tcPr>
          <w:p w14:paraId="53627D4A" w14:textId="77777777" w:rsidR="00620921" w:rsidRDefault="00EA4069">
            <w:pPr>
              <w:pStyle w:val="TableParagraph"/>
              <w:ind w:left="18" w:right="5"/>
              <w:jc w:val="center"/>
              <w:rPr>
                <w:rFonts w:ascii="Arial"/>
                <w:b/>
                <w:sz w:val="24"/>
              </w:rPr>
            </w:pPr>
            <w:r>
              <w:rPr>
                <w:rFonts w:ascii="Arial"/>
                <w:b/>
                <w:spacing w:val="-4"/>
                <w:sz w:val="24"/>
              </w:rPr>
              <w:t>Rate</w:t>
            </w:r>
          </w:p>
          <w:p w14:paraId="046D547B"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10DD15DE" w14:textId="77777777">
        <w:trPr>
          <w:trHeight w:val="1057"/>
        </w:trPr>
        <w:tc>
          <w:tcPr>
            <w:tcW w:w="842" w:type="dxa"/>
          </w:tcPr>
          <w:p w14:paraId="71B39FC7" w14:textId="77777777" w:rsidR="00620921" w:rsidRDefault="00EA4069">
            <w:pPr>
              <w:pStyle w:val="TableParagraph"/>
              <w:ind w:left="9" w:right="1"/>
              <w:jc w:val="center"/>
              <w:rPr>
                <w:sz w:val="24"/>
              </w:rPr>
            </w:pPr>
            <w:r>
              <w:rPr>
                <w:spacing w:val="-4"/>
                <w:sz w:val="24"/>
              </w:rPr>
              <w:t>4637</w:t>
            </w:r>
          </w:p>
        </w:tc>
        <w:tc>
          <w:tcPr>
            <w:tcW w:w="6378" w:type="dxa"/>
          </w:tcPr>
          <w:p w14:paraId="13059619" w14:textId="77777777" w:rsidR="00620921" w:rsidRDefault="00EA4069">
            <w:pPr>
              <w:pStyle w:val="TableParagraph"/>
              <w:ind w:left="105" w:right="97"/>
              <w:jc w:val="both"/>
              <w:rPr>
                <w:sz w:val="23"/>
              </w:rPr>
            </w:pPr>
            <w:r>
              <w:rPr>
                <w:sz w:val="23"/>
              </w:rPr>
              <w:t>Digging</w:t>
            </w:r>
            <w:r>
              <w:rPr>
                <w:spacing w:val="-8"/>
                <w:sz w:val="23"/>
              </w:rPr>
              <w:t xml:space="preserve"> </w:t>
            </w:r>
            <w:r>
              <w:rPr>
                <w:sz w:val="23"/>
              </w:rPr>
              <w:t>of</w:t>
            </w:r>
            <w:r>
              <w:rPr>
                <w:spacing w:val="-6"/>
                <w:sz w:val="23"/>
              </w:rPr>
              <w:t xml:space="preserve"> </w:t>
            </w:r>
            <w:r>
              <w:rPr>
                <w:sz w:val="23"/>
              </w:rPr>
              <w:t>cable</w:t>
            </w:r>
            <w:r>
              <w:rPr>
                <w:spacing w:val="-8"/>
                <w:sz w:val="23"/>
              </w:rPr>
              <w:t xml:space="preserve"> </w:t>
            </w:r>
            <w:r>
              <w:rPr>
                <w:sz w:val="23"/>
              </w:rPr>
              <w:t>pit</w:t>
            </w:r>
            <w:r>
              <w:rPr>
                <w:spacing w:val="-8"/>
                <w:sz w:val="23"/>
              </w:rPr>
              <w:t xml:space="preserve"> </w:t>
            </w:r>
            <w:r>
              <w:rPr>
                <w:sz w:val="23"/>
              </w:rPr>
              <w:t>for</w:t>
            </w:r>
            <w:r>
              <w:rPr>
                <w:spacing w:val="-8"/>
                <w:sz w:val="23"/>
              </w:rPr>
              <w:t xml:space="preserve"> </w:t>
            </w:r>
            <w:r>
              <w:rPr>
                <w:sz w:val="23"/>
              </w:rPr>
              <w:t>the</w:t>
            </w:r>
            <w:r>
              <w:rPr>
                <w:spacing w:val="-8"/>
                <w:sz w:val="23"/>
              </w:rPr>
              <w:t xml:space="preserve"> </w:t>
            </w:r>
            <w:r>
              <w:rPr>
                <w:sz w:val="23"/>
              </w:rPr>
              <w:t>required</w:t>
            </w:r>
            <w:r>
              <w:rPr>
                <w:spacing w:val="-8"/>
                <w:sz w:val="23"/>
              </w:rPr>
              <w:t xml:space="preserve"> </w:t>
            </w:r>
            <w:r>
              <w:rPr>
                <w:sz w:val="23"/>
              </w:rPr>
              <w:t>depth</w:t>
            </w:r>
            <w:r>
              <w:rPr>
                <w:spacing w:val="-8"/>
                <w:sz w:val="23"/>
              </w:rPr>
              <w:t xml:space="preserve"> </w:t>
            </w:r>
            <w:r>
              <w:rPr>
                <w:sz w:val="23"/>
              </w:rPr>
              <w:t>and</w:t>
            </w:r>
            <w:r>
              <w:rPr>
                <w:spacing w:val="-6"/>
                <w:sz w:val="23"/>
              </w:rPr>
              <w:t xml:space="preserve"> </w:t>
            </w:r>
            <w:r>
              <w:rPr>
                <w:sz w:val="23"/>
              </w:rPr>
              <w:t>width</w:t>
            </w:r>
            <w:r>
              <w:rPr>
                <w:spacing w:val="-8"/>
                <w:sz w:val="23"/>
              </w:rPr>
              <w:t xml:space="preserve"> </w:t>
            </w:r>
            <w:r>
              <w:rPr>
                <w:sz w:val="23"/>
              </w:rPr>
              <w:t>to</w:t>
            </w:r>
            <w:r>
              <w:rPr>
                <w:spacing w:val="-8"/>
                <w:sz w:val="23"/>
              </w:rPr>
              <w:t xml:space="preserve"> </w:t>
            </w:r>
            <w:r>
              <w:rPr>
                <w:sz w:val="23"/>
              </w:rPr>
              <w:t>locate the cable at a specific location shown by the Railway Engineer</w:t>
            </w:r>
            <w:r>
              <w:rPr>
                <w:spacing w:val="-16"/>
                <w:sz w:val="23"/>
              </w:rPr>
              <w:t xml:space="preserve"> </w:t>
            </w:r>
            <w:r>
              <w:rPr>
                <w:sz w:val="23"/>
              </w:rPr>
              <w:t>at</w:t>
            </w:r>
            <w:r>
              <w:rPr>
                <w:spacing w:val="-15"/>
                <w:sz w:val="23"/>
              </w:rPr>
              <w:t xml:space="preserve"> </w:t>
            </w:r>
            <w:r>
              <w:rPr>
                <w:sz w:val="23"/>
              </w:rPr>
              <w:t>site</w:t>
            </w:r>
            <w:r>
              <w:rPr>
                <w:spacing w:val="-16"/>
                <w:sz w:val="23"/>
              </w:rPr>
              <w:t xml:space="preserve"> </w:t>
            </w:r>
            <w:r>
              <w:rPr>
                <w:sz w:val="23"/>
              </w:rPr>
              <w:t>to</w:t>
            </w:r>
            <w:r>
              <w:rPr>
                <w:spacing w:val="-16"/>
                <w:sz w:val="23"/>
              </w:rPr>
              <w:t xml:space="preserve"> </w:t>
            </w:r>
            <w:r>
              <w:rPr>
                <w:sz w:val="23"/>
              </w:rPr>
              <w:t>attend</w:t>
            </w:r>
            <w:r>
              <w:rPr>
                <w:spacing w:val="-16"/>
                <w:sz w:val="23"/>
              </w:rPr>
              <w:t xml:space="preserve"> </w:t>
            </w:r>
            <w:r>
              <w:rPr>
                <w:sz w:val="23"/>
              </w:rPr>
              <w:t>the</w:t>
            </w:r>
            <w:r>
              <w:rPr>
                <w:spacing w:val="-16"/>
                <w:sz w:val="23"/>
              </w:rPr>
              <w:t xml:space="preserve"> </w:t>
            </w:r>
            <w:r>
              <w:rPr>
                <w:sz w:val="23"/>
              </w:rPr>
              <w:t>cable</w:t>
            </w:r>
            <w:r>
              <w:rPr>
                <w:spacing w:val="-16"/>
                <w:sz w:val="23"/>
              </w:rPr>
              <w:t xml:space="preserve"> </w:t>
            </w:r>
            <w:r>
              <w:rPr>
                <w:sz w:val="23"/>
              </w:rPr>
              <w:t>fault</w:t>
            </w:r>
            <w:r>
              <w:rPr>
                <w:spacing w:val="-14"/>
                <w:sz w:val="23"/>
              </w:rPr>
              <w:t xml:space="preserve"> </w:t>
            </w:r>
            <w:r>
              <w:rPr>
                <w:sz w:val="23"/>
              </w:rPr>
              <w:t>and</w:t>
            </w:r>
            <w:r>
              <w:rPr>
                <w:spacing w:val="-16"/>
                <w:sz w:val="23"/>
              </w:rPr>
              <w:t xml:space="preserve"> </w:t>
            </w:r>
            <w:r>
              <w:rPr>
                <w:sz w:val="23"/>
              </w:rPr>
              <w:t>refilling</w:t>
            </w:r>
            <w:r>
              <w:rPr>
                <w:spacing w:val="-16"/>
                <w:sz w:val="23"/>
              </w:rPr>
              <w:t xml:space="preserve"> </w:t>
            </w:r>
            <w:r>
              <w:rPr>
                <w:sz w:val="23"/>
              </w:rPr>
              <w:t>the</w:t>
            </w:r>
            <w:r>
              <w:rPr>
                <w:spacing w:val="-11"/>
                <w:sz w:val="23"/>
              </w:rPr>
              <w:t xml:space="preserve"> </w:t>
            </w:r>
            <w:r>
              <w:rPr>
                <w:spacing w:val="-4"/>
                <w:sz w:val="23"/>
              </w:rPr>
              <w:t>same</w:t>
            </w:r>
          </w:p>
          <w:p w14:paraId="585BF9D9" w14:textId="77777777" w:rsidR="00620921" w:rsidRDefault="00EA4069">
            <w:pPr>
              <w:pStyle w:val="TableParagraph"/>
              <w:spacing w:before="1" w:line="244" w:lineRule="exact"/>
              <w:ind w:left="105"/>
              <w:jc w:val="both"/>
              <w:rPr>
                <w:sz w:val="23"/>
              </w:rPr>
            </w:pPr>
            <w:r>
              <w:rPr>
                <w:sz w:val="23"/>
              </w:rPr>
              <w:t>after</w:t>
            </w:r>
            <w:r>
              <w:rPr>
                <w:spacing w:val="-3"/>
                <w:sz w:val="23"/>
              </w:rPr>
              <w:t xml:space="preserve"> </w:t>
            </w:r>
            <w:r>
              <w:rPr>
                <w:sz w:val="23"/>
              </w:rPr>
              <w:t>attending</w:t>
            </w:r>
            <w:r>
              <w:rPr>
                <w:spacing w:val="-3"/>
                <w:sz w:val="23"/>
              </w:rPr>
              <w:t xml:space="preserve"> </w:t>
            </w:r>
            <w:r>
              <w:rPr>
                <w:sz w:val="23"/>
              </w:rPr>
              <w:t>the</w:t>
            </w:r>
            <w:r>
              <w:rPr>
                <w:spacing w:val="-3"/>
                <w:sz w:val="23"/>
              </w:rPr>
              <w:t xml:space="preserve"> </w:t>
            </w:r>
            <w:r>
              <w:rPr>
                <w:sz w:val="23"/>
              </w:rPr>
              <w:t>cable</w:t>
            </w:r>
            <w:r>
              <w:rPr>
                <w:spacing w:val="-4"/>
                <w:sz w:val="23"/>
              </w:rPr>
              <w:t xml:space="preserve"> </w:t>
            </w:r>
            <w:r>
              <w:rPr>
                <w:sz w:val="23"/>
              </w:rPr>
              <w:t>fault</w:t>
            </w:r>
            <w:r>
              <w:rPr>
                <w:spacing w:val="-1"/>
                <w:sz w:val="23"/>
              </w:rPr>
              <w:t xml:space="preserve"> </w:t>
            </w:r>
            <w:r>
              <w:rPr>
                <w:sz w:val="23"/>
              </w:rPr>
              <w:t>by</w:t>
            </w:r>
            <w:r>
              <w:rPr>
                <w:spacing w:val="-2"/>
                <w:sz w:val="23"/>
              </w:rPr>
              <w:t xml:space="preserve"> </w:t>
            </w:r>
            <w:r>
              <w:rPr>
                <w:sz w:val="23"/>
              </w:rPr>
              <w:t>the</w:t>
            </w:r>
            <w:r>
              <w:rPr>
                <w:spacing w:val="-3"/>
                <w:sz w:val="23"/>
              </w:rPr>
              <w:t xml:space="preserve"> </w:t>
            </w:r>
            <w:r>
              <w:rPr>
                <w:spacing w:val="-2"/>
                <w:sz w:val="23"/>
              </w:rPr>
              <w:t>department.</w:t>
            </w:r>
          </w:p>
        </w:tc>
        <w:tc>
          <w:tcPr>
            <w:tcW w:w="1324" w:type="dxa"/>
          </w:tcPr>
          <w:p w14:paraId="5B8CDF95" w14:textId="77777777" w:rsidR="00620921" w:rsidRDefault="00620921">
            <w:pPr>
              <w:pStyle w:val="TableParagraph"/>
              <w:rPr>
                <w:rFonts w:ascii="Arial"/>
                <w:b/>
                <w:sz w:val="24"/>
              </w:rPr>
            </w:pPr>
          </w:p>
          <w:p w14:paraId="466A4A98" w14:textId="77777777" w:rsidR="00620921" w:rsidRDefault="00EA4069">
            <w:pPr>
              <w:pStyle w:val="TableParagraph"/>
              <w:ind w:left="14" w:right="4"/>
              <w:jc w:val="center"/>
              <w:rPr>
                <w:sz w:val="24"/>
              </w:rPr>
            </w:pPr>
            <w:r>
              <w:rPr>
                <w:spacing w:val="-5"/>
                <w:sz w:val="24"/>
              </w:rPr>
              <w:t>No</w:t>
            </w:r>
          </w:p>
        </w:tc>
        <w:tc>
          <w:tcPr>
            <w:tcW w:w="1233" w:type="dxa"/>
          </w:tcPr>
          <w:p w14:paraId="76BC7F88" w14:textId="77777777" w:rsidR="00620921" w:rsidRDefault="00620921">
            <w:pPr>
              <w:pStyle w:val="TableParagraph"/>
              <w:rPr>
                <w:rFonts w:ascii="Arial"/>
                <w:b/>
                <w:sz w:val="24"/>
              </w:rPr>
            </w:pPr>
          </w:p>
          <w:p w14:paraId="38758E33" w14:textId="77777777" w:rsidR="00620921" w:rsidRDefault="00EA4069">
            <w:pPr>
              <w:pStyle w:val="TableParagraph"/>
              <w:ind w:left="18" w:right="4"/>
              <w:jc w:val="center"/>
              <w:rPr>
                <w:sz w:val="24"/>
              </w:rPr>
            </w:pPr>
            <w:r>
              <w:rPr>
                <w:spacing w:val="-4"/>
                <w:sz w:val="24"/>
              </w:rPr>
              <w:t>1142</w:t>
            </w:r>
          </w:p>
        </w:tc>
      </w:tr>
      <w:tr w:rsidR="00620921" w14:paraId="32DE1228" w14:textId="77777777">
        <w:trPr>
          <w:trHeight w:val="1931"/>
        </w:trPr>
        <w:tc>
          <w:tcPr>
            <w:tcW w:w="842" w:type="dxa"/>
          </w:tcPr>
          <w:p w14:paraId="0C9CA93D" w14:textId="77777777" w:rsidR="00620921" w:rsidRDefault="00EA4069">
            <w:pPr>
              <w:pStyle w:val="TableParagraph"/>
              <w:ind w:left="9" w:right="1"/>
              <w:jc w:val="center"/>
              <w:rPr>
                <w:sz w:val="24"/>
              </w:rPr>
            </w:pPr>
            <w:r>
              <w:rPr>
                <w:spacing w:val="-4"/>
                <w:sz w:val="24"/>
              </w:rPr>
              <w:t>4638</w:t>
            </w:r>
          </w:p>
        </w:tc>
        <w:tc>
          <w:tcPr>
            <w:tcW w:w="6378" w:type="dxa"/>
          </w:tcPr>
          <w:p w14:paraId="7115367D" w14:textId="77777777" w:rsidR="00620921" w:rsidRDefault="00EA4069">
            <w:pPr>
              <w:pStyle w:val="TableParagraph"/>
              <w:ind w:left="105" w:right="100"/>
              <w:jc w:val="both"/>
              <w:rPr>
                <w:sz w:val="24"/>
              </w:rPr>
            </w:pPr>
            <w:r>
              <w:rPr>
                <w:sz w:val="24"/>
              </w:rPr>
              <w:t>Maintenance of 6 quad cables till handing over or at least for six months. This includes regular testing of Quad parameter from Station to Station, EC socket testing and recording in format specified by Railways. This item will commence only after joint testing of 6 quad cables with required parameters in a block section.</w:t>
            </w:r>
          </w:p>
        </w:tc>
        <w:tc>
          <w:tcPr>
            <w:tcW w:w="1324" w:type="dxa"/>
          </w:tcPr>
          <w:p w14:paraId="55D8557E" w14:textId="77777777" w:rsidR="00620921" w:rsidRDefault="00620921">
            <w:pPr>
              <w:pStyle w:val="TableParagraph"/>
              <w:rPr>
                <w:rFonts w:ascii="Times New Roman"/>
              </w:rPr>
            </w:pPr>
          </w:p>
        </w:tc>
        <w:tc>
          <w:tcPr>
            <w:tcW w:w="1233" w:type="dxa"/>
          </w:tcPr>
          <w:p w14:paraId="675494D1" w14:textId="77777777" w:rsidR="00620921" w:rsidRDefault="00620921">
            <w:pPr>
              <w:pStyle w:val="TableParagraph"/>
              <w:rPr>
                <w:rFonts w:ascii="Times New Roman"/>
              </w:rPr>
            </w:pPr>
          </w:p>
        </w:tc>
      </w:tr>
      <w:tr w:rsidR="00620921" w14:paraId="655CF905" w14:textId="77777777">
        <w:trPr>
          <w:trHeight w:val="828"/>
        </w:trPr>
        <w:tc>
          <w:tcPr>
            <w:tcW w:w="842" w:type="dxa"/>
          </w:tcPr>
          <w:p w14:paraId="0C6B6885" w14:textId="77777777" w:rsidR="00620921" w:rsidRDefault="00EA4069">
            <w:pPr>
              <w:pStyle w:val="TableParagraph"/>
              <w:ind w:left="9" w:right="1"/>
              <w:jc w:val="center"/>
              <w:rPr>
                <w:sz w:val="24"/>
              </w:rPr>
            </w:pPr>
            <w:r>
              <w:rPr>
                <w:spacing w:val="-5"/>
                <w:sz w:val="24"/>
              </w:rPr>
              <w:t>(a)</w:t>
            </w:r>
          </w:p>
        </w:tc>
        <w:tc>
          <w:tcPr>
            <w:tcW w:w="6378" w:type="dxa"/>
          </w:tcPr>
          <w:p w14:paraId="0F955D95" w14:textId="77777777" w:rsidR="00620921" w:rsidRDefault="00EA4069">
            <w:pPr>
              <w:pStyle w:val="TableParagraph"/>
              <w:ind w:left="105"/>
              <w:rPr>
                <w:sz w:val="24"/>
              </w:rPr>
            </w:pPr>
            <w:r>
              <w:rPr>
                <w:sz w:val="24"/>
              </w:rPr>
              <w:t>Replacement</w:t>
            </w:r>
            <w:r>
              <w:rPr>
                <w:spacing w:val="-17"/>
                <w:sz w:val="24"/>
              </w:rPr>
              <w:t xml:space="preserve"> </w:t>
            </w:r>
            <w:r>
              <w:rPr>
                <w:sz w:val="24"/>
              </w:rPr>
              <w:t>of</w:t>
            </w:r>
            <w:r>
              <w:rPr>
                <w:spacing w:val="-17"/>
                <w:sz w:val="24"/>
              </w:rPr>
              <w:t xml:space="preserve"> </w:t>
            </w:r>
            <w:r>
              <w:rPr>
                <w:sz w:val="24"/>
              </w:rPr>
              <w:t>EC</w:t>
            </w:r>
            <w:r>
              <w:rPr>
                <w:spacing w:val="-16"/>
                <w:sz w:val="24"/>
              </w:rPr>
              <w:t xml:space="preserve"> </w:t>
            </w:r>
            <w:r>
              <w:rPr>
                <w:sz w:val="24"/>
              </w:rPr>
              <w:t>socket</w:t>
            </w:r>
            <w:r>
              <w:rPr>
                <w:spacing w:val="-17"/>
                <w:sz w:val="24"/>
              </w:rPr>
              <w:t xml:space="preserve"> </w:t>
            </w:r>
            <w:r>
              <w:rPr>
                <w:sz w:val="24"/>
              </w:rPr>
              <w:t>wherever</w:t>
            </w:r>
            <w:r>
              <w:rPr>
                <w:spacing w:val="-17"/>
                <w:sz w:val="24"/>
              </w:rPr>
              <w:t xml:space="preserve"> </w:t>
            </w:r>
            <w:r>
              <w:rPr>
                <w:sz w:val="24"/>
              </w:rPr>
              <w:t>found</w:t>
            </w:r>
            <w:r>
              <w:rPr>
                <w:spacing w:val="-17"/>
                <w:sz w:val="24"/>
              </w:rPr>
              <w:t xml:space="preserve"> </w:t>
            </w:r>
            <w:r>
              <w:rPr>
                <w:sz w:val="24"/>
              </w:rPr>
              <w:t>missing</w:t>
            </w:r>
            <w:r>
              <w:rPr>
                <w:spacing w:val="-16"/>
                <w:sz w:val="24"/>
              </w:rPr>
              <w:t xml:space="preserve"> </w:t>
            </w:r>
            <w:r>
              <w:rPr>
                <w:sz w:val="24"/>
              </w:rPr>
              <w:t xml:space="preserve">broken </w:t>
            </w:r>
            <w:proofErr w:type="gramStart"/>
            <w:r>
              <w:rPr>
                <w:sz w:val="24"/>
              </w:rPr>
              <w:t>or</w:t>
            </w:r>
            <w:r>
              <w:rPr>
                <w:spacing w:val="25"/>
                <w:sz w:val="24"/>
              </w:rPr>
              <w:t xml:space="preserve">  </w:t>
            </w:r>
            <w:r>
              <w:rPr>
                <w:sz w:val="24"/>
              </w:rPr>
              <w:t>defective</w:t>
            </w:r>
            <w:proofErr w:type="gramEnd"/>
            <w:r>
              <w:rPr>
                <w:spacing w:val="26"/>
                <w:sz w:val="24"/>
              </w:rPr>
              <w:t xml:space="preserve">  </w:t>
            </w:r>
            <w:r>
              <w:rPr>
                <w:sz w:val="24"/>
              </w:rPr>
              <w:t>in</w:t>
            </w:r>
            <w:r>
              <w:rPr>
                <w:spacing w:val="25"/>
                <w:sz w:val="24"/>
              </w:rPr>
              <w:t xml:space="preserve">  </w:t>
            </w:r>
            <w:r>
              <w:rPr>
                <w:sz w:val="24"/>
              </w:rPr>
              <w:t>the</w:t>
            </w:r>
            <w:r>
              <w:rPr>
                <w:spacing w:val="26"/>
                <w:sz w:val="24"/>
              </w:rPr>
              <w:t xml:space="preserve">  </w:t>
            </w:r>
            <w:r>
              <w:rPr>
                <w:sz w:val="24"/>
              </w:rPr>
              <w:t>above</w:t>
            </w:r>
            <w:r>
              <w:rPr>
                <w:spacing w:val="27"/>
                <w:sz w:val="24"/>
              </w:rPr>
              <w:t xml:space="preserve">  </w:t>
            </w:r>
            <w:r>
              <w:rPr>
                <w:sz w:val="24"/>
              </w:rPr>
              <w:t>section</w:t>
            </w:r>
            <w:r>
              <w:rPr>
                <w:spacing w:val="25"/>
                <w:sz w:val="24"/>
              </w:rPr>
              <w:t xml:space="preserve">  </w:t>
            </w:r>
            <w:r>
              <w:rPr>
                <w:sz w:val="24"/>
              </w:rPr>
              <w:t>as</w:t>
            </w:r>
            <w:r>
              <w:rPr>
                <w:spacing w:val="25"/>
                <w:sz w:val="24"/>
              </w:rPr>
              <w:t xml:space="preserve">  </w:t>
            </w:r>
            <w:r>
              <w:rPr>
                <w:sz w:val="24"/>
              </w:rPr>
              <w:t>per</w:t>
            </w:r>
            <w:r>
              <w:rPr>
                <w:spacing w:val="26"/>
                <w:sz w:val="24"/>
              </w:rPr>
              <w:t xml:space="preserve">  </w:t>
            </w:r>
            <w:r>
              <w:rPr>
                <w:spacing w:val="-2"/>
                <w:sz w:val="24"/>
              </w:rPr>
              <w:t>technical</w:t>
            </w:r>
          </w:p>
          <w:p w14:paraId="7033D77F" w14:textId="77777777" w:rsidR="00620921" w:rsidRDefault="00EA4069">
            <w:pPr>
              <w:pStyle w:val="TableParagraph"/>
              <w:spacing w:before="1" w:line="255" w:lineRule="exact"/>
              <w:ind w:left="105"/>
              <w:rPr>
                <w:sz w:val="24"/>
              </w:rPr>
            </w:pPr>
            <w:r>
              <w:rPr>
                <w:sz w:val="24"/>
              </w:rPr>
              <w:t>specification.</w:t>
            </w:r>
            <w:r>
              <w:rPr>
                <w:spacing w:val="-3"/>
                <w:sz w:val="24"/>
              </w:rPr>
              <w:t xml:space="preserve"> </w:t>
            </w:r>
            <w:r>
              <w:rPr>
                <w:sz w:val="24"/>
              </w:rPr>
              <w:t>EC</w:t>
            </w:r>
            <w:r>
              <w:rPr>
                <w:spacing w:val="-2"/>
                <w:sz w:val="24"/>
              </w:rPr>
              <w:t xml:space="preserve"> </w:t>
            </w:r>
            <w:r>
              <w:rPr>
                <w:sz w:val="24"/>
              </w:rPr>
              <w:t>socket</w:t>
            </w:r>
            <w:r>
              <w:rPr>
                <w:spacing w:val="-3"/>
                <w:sz w:val="24"/>
              </w:rPr>
              <w:t xml:space="preserve"> </w:t>
            </w:r>
            <w:r>
              <w:rPr>
                <w:sz w:val="24"/>
              </w:rPr>
              <w:t>will</w:t>
            </w:r>
            <w:r>
              <w:rPr>
                <w:spacing w:val="-3"/>
                <w:sz w:val="24"/>
              </w:rPr>
              <w:t xml:space="preserve"> </w:t>
            </w:r>
            <w:r>
              <w:rPr>
                <w:sz w:val="24"/>
              </w:rPr>
              <w:t>be</w:t>
            </w:r>
            <w:r>
              <w:rPr>
                <w:spacing w:val="-5"/>
                <w:sz w:val="24"/>
              </w:rPr>
              <w:t xml:space="preserve"> </w:t>
            </w:r>
            <w:r>
              <w:rPr>
                <w:sz w:val="24"/>
              </w:rPr>
              <w:t>provided</w:t>
            </w:r>
            <w:r>
              <w:rPr>
                <w:spacing w:val="-4"/>
                <w:sz w:val="24"/>
              </w:rPr>
              <w:t xml:space="preserve"> </w:t>
            </w:r>
            <w:r>
              <w:rPr>
                <w:sz w:val="24"/>
              </w:rPr>
              <w:t>by</w:t>
            </w:r>
            <w:r>
              <w:rPr>
                <w:spacing w:val="-4"/>
                <w:sz w:val="24"/>
              </w:rPr>
              <w:t xml:space="preserve"> </w:t>
            </w:r>
            <w:r>
              <w:rPr>
                <w:spacing w:val="-2"/>
                <w:sz w:val="24"/>
              </w:rPr>
              <w:t>Railway</w:t>
            </w:r>
          </w:p>
        </w:tc>
        <w:tc>
          <w:tcPr>
            <w:tcW w:w="1324" w:type="dxa"/>
          </w:tcPr>
          <w:p w14:paraId="0FDF1016" w14:textId="77777777" w:rsidR="00620921" w:rsidRDefault="00EA4069">
            <w:pPr>
              <w:pStyle w:val="TableParagraph"/>
              <w:ind w:left="14" w:right="4"/>
              <w:jc w:val="center"/>
              <w:rPr>
                <w:sz w:val="24"/>
              </w:rPr>
            </w:pPr>
            <w:r>
              <w:rPr>
                <w:spacing w:val="-5"/>
                <w:sz w:val="24"/>
              </w:rPr>
              <w:t>No</w:t>
            </w:r>
          </w:p>
        </w:tc>
        <w:tc>
          <w:tcPr>
            <w:tcW w:w="1233" w:type="dxa"/>
          </w:tcPr>
          <w:p w14:paraId="7B78D3A9" w14:textId="77777777" w:rsidR="00620921" w:rsidRDefault="00EA4069">
            <w:pPr>
              <w:pStyle w:val="TableParagraph"/>
              <w:ind w:left="18"/>
              <w:jc w:val="center"/>
              <w:rPr>
                <w:sz w:val="24"/>
              </w:rPr>
            </w:pPr>
            <w:r>
              <w:rPr>
                <w:spacing w:val="-5"/>
                <w:sz w:val="24"/>
              </w:rPr>
              <w:t>249</w:t>
            </w:r>
          </w:p>
        </w:tc>
      </w:tr>
      <w:tr w:rsidR="00620921" w14:paraId="46576239" w14:textId="77777777">
        <w:trPr>
          <w:trHeight w:val="827"/>
        </w:trPr>
        <w:tc>
          <w:tcPr>
            <w:tcW w:w="842" w:type="dxa"/>
          </w:tcPr>
          <w:p w14:paraId="3ACA341F" w14:textId="77777777" w:rsidR="00620921" w:rsidRDefault="00EA4069">
            <w:pPr>
              <w:pStyle w:val="TableParagraph"/>
              <w:ind w:left="9" w:right="1"/>
              <w:jc w:val="center"/>
              <w:rPr>
                <w:sz w:val="24"/>
              </w:rPr>
            </w:pPr>
            <w:r>
              <w:rPr>
                <w:spacing w:val="-5"/>
                <w:sz w:val="24"/>
              </w:rPr>
              <w:t>(b)</w:t>
            </w:r>
          </w:p>
        </w:tc>
        <w:tc>
          <w:tcPr>
            <w:tcW w:w="6378" w:type="dxa"/>
          </w:tcPr>
          <w:p w14:paraId="7A3E5409" w14:textId="77777777" w:rsidR="00620921" w:rsidRDefault="00EA4069">
            <w:pPr>
              <w:pStyle w:val="TableParagraph"/>
              <w:spacing w:line="270" w:lineRule="atLeast"/>
              <w:ind w:left="105" w:right="100"/>
              <w:jc w:val="both"/>
              <w:rPr>
                <w:sz w:val="24"/>
              </w:rPr>
            </w:pPr>
            <w:r>
              <w:rPr>
                <w:sz w:val="24"/>
              </w:rPr>
              <w:t xml:space="preserve">Replacement of EC box with top plate for mounting rectangular 6 pin EC socket in the above section as per </w:t>
            </w:r>
            <w:r>
              <w:rPr>
                <w:spacing w:val="-2"/>
                <w:sz w:val="24"/>
              </w:rPr>
              <w:t>technical</w:t>
            </w:r>
            <w:r>
              <w:rPr>
                <w:spacing w:val="-7"/>
                <w:sz w:val="24"/>
              </w:rPr>
              <w:t xml:space="preserve"> </w:t>
            </w:r>
            <w:r>
              <w:rPr>
                <w:spacing w:val="-2"/>
                <w:sz w:val="24"/>
              </w:rPr>
              <w:t>specification.</w:t>
            </w:r>
            <w:r>
              <w:rPr>
                <w:spacing w:val="-7"/>
                <w:sz w:val="24"/>
              </w:rPr>
              <w:t xml:space="preserve"> </w:t>
            </w:r>
            <w:r>
              <w:rPr>
                <w:spacing w:val="-2"/>
                <w:sz w:val="24"/>
              </w:rPr>
              <w:t>EC</w:t>
            </w:r>
            <w:r>
              <w:rPr>
                <w:spacing w:val="-6"/>
                <w:sz w:val="24"/>
              </w:rPr>
              <w:t xml:space="preserve"> </w:t>
            </w:r>
            <w:r>
              <w:rPr>
                <w:spacing w:val="-2"/>
                <w:sz w:val="24"/>
              </w:rPr>
              <w:t>box</w:t>
            </w:r>
            <w:r>
              <w:rPr>
                <w:spacing w:val="-5"/>
                <w:sz w:val="24"/>
              </w:rPr>
              <w:t xml:space="preserve"> </w:t>
            </w:r>
            <w:r>
              <w:rPr>
                <w:spacing w:val="-2"/>
                <w:sz w:val="24"/>
              </w:rPr>
              <w:t>will</w:t>
            </w:r>
            <w:r>
              <w:rPr>
                <w:spacing w:val="-6"/>
                <w:sz w:val="24"/>
              </w:rPr>
              <w:t xml:space="preserve"> </w:t>
            </w:r>
            <w:r>
              <w:rPr>
                <w:spacing w:val="-2"/>
                <w:sz w:val="24"/>
              </w:rPr>
              <w:t>be</w:t>
            </w:r>
            <w:r>
              <w:rPr>
                <w:spacing w:val="-5"/>
                <w:sz w:val="24"/>
              </w:rPr>
              <w:t xml:space="preserve"> </w:t>
            </w:r>
            <w:r>
              <w:rPr>
                <w:spacing w:val="-2"/>
                <w:sz w:val="24"/>
              </w:rPr>
              <w:t>provided</w:t>
            </w:r>
            <w:r>
              <w:rPr>
                <w:spacing w:val="-7"/>
                <w:sz w:val="24"/>
              </w:rPr>
              <w:t xml:space="preserve"> </w:t>
            </w:r>
            <w:r>
              <w:rPr>
                <w:spacing w:val="-2"/>
                <w:sz w:val="24"/>
              </w:rPr>
              <w:t>by</w:t>
            </w:r>
            <w:r>
              <w:rPr>
                <w:spacing w:val="-5"/>
                <w:sz w:val="24"/>
              </w:rPr>
              <w:t xml:space="preserve"> </w:t>
            </w:r>
            <w:r>
              <w:rPr>
                <w:spacing w:val="-2"/>
                <w:sz w:val="24"/>
              </w:rPr>
              <w:t>Railway.</w:t>
            </w:r>
          </w:p>
        </w:tc>
        <w:tc>
          <w:tcPr>
            <w:tcW w:w="1324" w:type="dxa"/>
          </w:tcPr>
          <w:p w14:paraId="442AE81D" w14:textId="77777777" w:rsidR="00620921" w:rsidRDefault="00EA4069">
            <w:pPr>
              <w:pStyle w:val="TableParagraph"/>
              <w:ind w:left="14" w:right="4"/>
              <w:jc w:val="center"/>
              <w:rPr>
                <w:sz w:val="24"/>
              </w:rPr>
            </w:pPr>
            <w:r>
              <w:rPr>
                <w:spacing w:val="-5"/>
                <w:sz w:val="24"/>
              </w:rPr>
              <w:t>No</w:t>
            </w:r>
          </w:p>
        </w:tc>
        <w:tc>
          <w:tcPr>
            <w:tcW w:w="1233" w:type="dxa"/>
          </w:tcPr>
          <w:p w14:paraId="3D176A57" w14:textId="77777777" w:rsidR="00620921" w:rsidRDefault="00EA4069">
            <w:pPr>
              <w:pStyle w:val="TableParagraph"/>
              <w:ind w:left="18"/>
              <w:jc w:val="center"/>
              <w:rPr>
                <w:sz w:val="24"/>
              </w:rPr>
            </w:pPr>
            <w:r>
              <w:rPr>
                <w:spacing w:val="-5"/>
                <w:sz w:val="24"/>
              </w:rPr>
              <w:t>870</w:t>
            </w:r>
          </w:p>
        </w:tc>
      </w:tr>
      <w:tr w:rsidR="00620921" w14:paraId="7A13F243" w14:textId="77777777">
        <w:trPr>
          <w:trHeight w:val="1379"/>
        </w:trPr>
        <w:tc>
          <w:tcPr>
            <w:tcW w:w="842" w:type="dxa"/>
          </w:tcPr>
          <w:p w14:paraId="215FFDA6" w14:textId="77777777" w:rsidR="00620921" w:rsidRDefault="00EA4069">
            <w:pPr>
              <w:pStyle w:val="TableParagraph"/>
              <w:ind w:left="9" w:right="5"/>
              <w:jc w:val="center"/>
              <w:rPr>
                <w:sz w:val="24"/>
              </w:rPr>
            </w:pPr>
            <w:r>
              <w:rPr>
                <w:spacing w:val="-5"/>
                <w:sz w:val="24"/>
              </w:rPr>
              <w:t>(c)</w:t>
            </w:r>
          </w:p>
        </w:tc>
        <w:tc>
          <w:tcPr>
            <w:tcW w:w="6378" w:type="dxa"/>
          </w:tcPr>
          <w:p w14:paraId="7A929414" w14:textId="77777777" w:rsidR="00620921" w:rsidRDefault="00EA4069">
            <w:pPr>
              <w:pStyle w:val="TableParagraph"/>
              <w:spacing w:line="270" w:lineRule="atLeast"/>
              <w:ind w:left="105" w:right="99"/>
              <w:jc w:val="both"/>
              <w:rPr>
                <w:sz w:val="24"/>
              </w:rPr>
            </w:pPr>
            <w:proofErr w:type="spellStart"/>
            <w:r>
              <w:rPr>
                <w:sz w:val="24"/>
              </w:rPr>
              <w:t>Localisation</w:t>
            </w:r>
            <w:proofErr w:type="spellEnd"/>
            <w:r>
              <w:rPr>
                <w:spacing w:val="-5"/>
                <w:sz w:val="24"/>
              </w:rPr>
              <w:t xml:space="preserve"> </w:t>
            </w:r>
            <w:r>
              <w:rPr>
                <w:sz w:val="24"/>
              </w:rPr>
              <w:t>and</w:t>
            </w:r>
            <w:r>
              <w:rPr>
                <w:spacing w:val="-2"/>
                <w:sz w:val="24"/>
              </w:rPr>
              <w:t xml:space="preserve"> </w:t>
            </w:r>
            <w:r>
              <w:rPr>
                <w:sz w:val="24"/>
              </w:rPr>
              <w:t>restoration</w:t>
            </w:r>
            <w:r>
              <w:rPr>
                <w:spacing w:val="-4"/>
                <w:sz w:val="24"/>
              </w:rPr>
              <w:t xml:space="preserve"> </w:t>
            </w:r>
            <w:r>
              <w:rPr>
                <w:sz w:val="24"/>
              </w:rPr>
              <w:t>of</w:t>
            </w:r>
            <w:r>
              <w:rPr>
                <w:spacing w:val="-5"/>
                <w:sz w:val="24"/>
              </w:rPr>
              <w:t xml:space="preserve"> </w:t>
            </w:r>
            <w:r>
              <w:rPr>
                <w:sz w:val="24"/>
              </w:rPr>
              <w:t>fault</w:t>
            </w:r>
            <w:r>
              <w:rPr>
                <w:spacing w:val="-5"/>
                <w:sz w:val="24"/>
              </w:rPr>
              <w:t xml:space="preserve"> </w:t>
            </w:r>
            <w:r>
              <w:rPr>
                <w:sz w:val="24"/>
              </w:rPr>
              <w:t>at</w:t>
            </w:r>
            <w:r>
              <w:rPr>
                <w:spacing w:val="-5"/>
                <w:sz w:val="24"/>
              </w:rPr>
              <w:t xml:space="preserve"> </w:t>
            </w:r>
            <w:r>
              <w:rPr>
                <w:sz w:val="24"/>
              </w:rPr>
              <w:t>/beneath</w:t>
            </w:r>
            <w:r>
              <w:rPr>
                <w:spacing w:val="-2"/>
                <w:sz w:val="24"/>
              </w:rPr>
              <w:t xml:space="preserve"> </w:t>
            </w:r>
            <w:r>
              <w:rPr>
                <w:sz w:val="24"/>
              </w:rPr>
              <w:t>EC</w:t>
            </w:r>
            <w:r>
              <w:rPr>
                <w:spacing w:val="-5"/>
                <w:sz w:val="24"/>
              </w:rPr>
              <w:t xml:space="preserve"> </w:t>
            </w:r>
            <w:r>
              <w:rPr>
                <w:sz w:val="24"/>
              </w:rPr>
              <w:t xml:space="preserve">socket as per technical specification. This </w:t>
            </w:r>
            <w:proofErr w:type="gramStart"/>
            <w:r>
              <w:rPr>
                <w:sz w:val="24"/>
              </w:rPr>
              <w:t>include</w:t>
            </w:r>
            <w:proofErr w:type="gramEnd"/>
            <w:r>
              <w:rPr>
                <w:sz w:val="24"/>
              </w:rPr>
              <w:t xml:space="preserve"> testing of EC socket, finding fault with fault locator, Taking out underground</w:t>
            </w:r>
            <w:r>
              <w:rPr>
                <w:spacing w:val="-11"/>
                <w:sz w:val="24"/>
              </w:rPr>
              <w:t xml:space="preserve"> </w:t>
            </w:r>
            <w:r>
              <w:rPr>
                <w:sz w:val="24"/>
              </w:rPr>
              <w:t>derivative</w:t>
            </w:r>
            <w:r>
              <w:rPr>
                <w:spacing w:val="-13"/>
                <w:sz w:val="24"/>
              </w:rPr>
              <w:t xml:space="preserve"> </w:t>
            </w:r>
            <w:r>
              <w:rPr>
                <w:sz w:val="24"/>
              </w:rPr>
              <w:t>joint,</w:t>
            </w:r>
            <w:r>
              <w:rPr>
                <w:spacing w:val="-11"/>
                <w:sz w:val="24"/>
              </w:rPr>
              <w:t xml:space="preserve"> </w:t>
            </w:r>
            <w:r>
              <w:rPr>
                <w:sz w:val="24"/>
              </w:rPr>
              <w:t>Restoration</w:t>
            </w:r>
            <w:r>
              <w:rPr>
                <w:spacing w:val="-11"/>
                <w:sz w:val="24"/>
              </w:rPr>
              <w:t xml:space="preserve"> </w:t>
            </w:r>
            <w:r>
              <w:rPr>
                <w:sz w:val="24"/>
              </w:rPr>
              <w:t>of</w:t>
            </w:r>
            <w:r>
              <w:rPr>
                <w:spacing w:val="-14"/>
                <w:sz w:val="24"/>
              </w:rPr>
              <w:t xml:space="preserve"> </w:t>
            </w:r>
            <w:r>
              <w:rPr>
                <w:sz w:val="24"/>
              </w:rPr>
              <w:t>derivative</w:t>
            </w:r>
            <w:r>
              <w:rPr>
                <w:spacing w:val="-11"/>
                <w:sz w:val="24"/>
              </w:rPr>
              <w:t xml:space="preserve"> </w:t>
            </w:r>
            <w:r>
              <w:rPr>
                <w:sz w:val="24"/>
              </w:rPr>
              <w:t>joint and safeguarding derivative joint in ground.</w:t>
            </w:r>
          </w:p>
        </w:tc>
        <w:tc>
          <w:tcPr>
            <w:tcW w:w="1324" w:type="dxa"/>
          </w:tcPr>
          <w:p w14:paraId="6447CE1B" w14:textId="77777777" w:rsidR="00620921" w:rsidRDefault="00620921">
            <w:pPr>
              <w:pStyle w:val="TableParagraph"/>
              <w:spacing w:before="7"/>
              <w:rPr>
                <w:rFonts w:ascii="Arial"/>
                <w:b/>
                <w:sz w:val="24"/>
              </w:rPr>
            </w:pPr>
          </w:p>
          <w:p w14:paraId="31BAD1FA" w14:textId="77777777" w:rsidR="00620921" w:rsidRDefault="00EA4069">
            <w:pPr>
              <w:pStyle w:val="TableParagraph"/>
              <w:ind w:left="209" w:right="193" w:firstLine="266"/>
              <w:rPr>
                <w:sz w:val="24"/>
              </w:rPr>
            </w:pPr>
            <w:r>
              <w:rPr>
                <w:spacing w:val="-4"/>
                <w:sz w:val="24"/>
              </w:rPr>
              <w:t xml:space="preserve">Per </w:t>
            </w:r>
            <w:r>
              <w:rPr>
                <w:spacing w:val="-2"/>
                <w:sz w:val="24"/>
              </w:rPr>
              <w:t>Location</w:t>
            </w:r>
          </w:p>
        </w:tc>
        <w:tc>
          <w:tcPr>
            <w:tcW w:w="1233" w:type="dxa"/>
          </w:tcPr>
          <w:p w14:paraId="67163A6F" w14:textId="77777777" w:rsidR="00620921" w:rsidRDefault="00620921">
            <w:pPr>
              <w:pStyle w:val="TableParagraph"/>
              <w:spacing w:before="7"/>
              <w:rPr>
                <w:rFonts w:ascii="Arial"/>
                <w:b/>
                <w:sz w:val="24"/>
              </w:rPr>
            </w:pPr>
          </w:p>
          <w:p w14:paraId="5ACCB3A0" w14:textId="77777777" w:rsidR="00620921" w:rsidRDefault="00EA4069">
            <w:pPr>
              <w:pStyle w:val="TableParagraph"/>
              <w:ind w:left="18" w:right="4"/>
              <w:jc w:val="center"/>
              <w:rPr>
                <w:sz w:val="24"/>
              </w:rPr>
            </w:pPr>
            <w:r>
              <w:rPr>
                <w:spacing w:val="-4"/>
                <w:sz w:val="24"/>
              </w:rPr>
              <w:t>7703</w:t>
            </w:r>
          </w:p>
        </w:tc>
      </w:tr>
      <w:tr w:rsidR="00620921" w14:paraId="6929FC14" w14:textId="77777777">
        <w:trPr>
          <w:trHeight w:val="1102"/>
        </w:trPr>
        <w:tc>
          <w:tcPr>
            <w:tcW w:w="842" w:type="dxa"/>
          </w:tcPr>
          <w:p w14:paraId="6A41FF2E" w14:textId="77777777" w:rsidR="00620921" w:rsidRDefault="00EA4069">
            <w:pPr>
              <w:pStyle w:val="TableParagraph"/>
              <w:spacing w:line="276" w:lineRule="exact"/>
              <w:ind w:left="9" w:right="1"/>
              <w:jc w:val="center"/>
              <w:rPr>
                <w:sz w:val="24"/>
              </w:rPr>
            </w:pPr>
            <w:r>
              <w:rPr>
                <w:spacing w:val="-5"/>
                <w:sz w:val="24"/>
              </w:rPr>
              <w:t>(d)</w:t>
            </w:r>
          </w:p>
        </w:tc>
        <w:tc>
          <w:tcPr>
            <w:tcW w:w="6378" w:type="dxa"/>
          </w:tcPr>
          <w:p w14:paraId="00E777E2" w14:textId="77777777" w:rsidR="00620921" w:rsidRDefault="00EA4069">
            <w:pPr>
              <w:pStyle w:val="TableParagraph"/>
              <w:spacing w:line="276" w:lineRule="exact"/>
              <w:ind w:left="105" w:right="99"/>
              <w:jc w:val="both"/>
              <w:rPr>
                <w:sz w:val="24"/>
              </w:rPr>
            </w:pPr>
            <w:proofErr w:type="spellStart"/>
            <w:r>
              <w:rPr>
                <w:sz w:val="24"/>
              </w:rPr>
              <w:t>Localisation</w:t>
            </w:r>
            <w:proofErr w:type="spellEnd"/>
            <w:r>
              <w:rPr>
                <w:sz w:val="24"/>
              </w:rPr>
              <w:t xml:space="preserve"> and restoration of fault on main cable as per technical specification. This involves </w:t>
            </w:r>
            <w:proofErr w:type="spellStart"/>
            <w:r>
              <w:rPr>
                <w:sz w:val="24"/>
              </w:rPr>
              <w:t>localisation</w:t>
            </w:r>
            <w:proofErr w:type="spellEnd"/>
            <w:r>
              <w:rPr>
                <w:sz w:val="24"/>
              </w:rPr>
              <w:t xml:space="preserve"> of fault with</w:t>
            </w:r>
            <w:r>
              <w:rPr>
                <w:spacing w:val="-17"/>
                <w:sz w:val="24"/>
              </w:rPr>
              <w:t xml:space="preserve"> </w:t>
            </w:r>
            <w:r>
              <w:rPr>
                <w:sz w:val="24"/>
              </w:rPr>
              <w:t>fault</w:t>
            </w:r>
            <w:r>
              <w:rPr>
                <w:spacing w:val="-17"/>
                <w:sz w:val="24"/>
              </w:rPr>
              <w:t xml:space="preserve"> </w:t>
            </w:r>
            <w:r>
              <w:rPr>
                <w:sz w:val="24"/>
              </w:rPr>
              <w:t>locator,</w:t>
            </w:r>
            <w:r>
              <w:rPr>
                <w:spacing w:val="-16"/>
                <w:sz w:val="24"/>
              </w:rPr>
              <w:t xml:space="preserve"> </w:t>
            </w:r>
            <w:r>
              <w:rPr>
                <w:sz w:val="24"/>
              </w:rPr>
              <w:t>digging</w:t>
            </w:r>
            <w:r>
              <w:rPr>
                <w:spacing w:val="-17"/>
                <w:sz w:val="24"/>
              </w:rPr>
              <w:t xml:space="preserve"> </w:t>
            </w:r>
            <w:r>
              <w:rPr>
                <w:sz w:val="24"/>
              </w:rPr>
              <w:t>out</w:t>
            </w:r>
            <w:r>
              <w:rPr>
                <w:spacing w:val="-17"/>
                <w:sz w:val="24"/>
              </w:rPr>
              <w:t xml:space="preserve"> </w:t>
            </w:r>
            <w:r>
              <w:rPr>
                <w:sz w:val="24"/>
              </w:rPr>
              <w:t>coil</w:t>
            </w:r>
            <w:r>
              <w:rPr>
                <w:spacing w:val="-17"/>
                <w:sz w:val="24"/>
              </w:rPr>
              <w:t xml:space="preserve"> </w:t>
            </w:r>
            <w:r>
              <w:rPr>
                <w:sz w:val="24"/>
              </w:rPr>
              <w:t>pit,</w:t>
            </w:r>
            <w:r>
              <w:rPr>
                <w:spacing w:val="-16"/>
                <w:sz w:val="24"/>
              </w:rPr>
              <w:t xml:space="preserve"> </w:t>
            </w:r>
            <w:r>
              <w:rPr>
                <w:sz w:val="24"/>
              </w:rPr>
              <w:t>jointing</w:t>
            </w:r>
            <w:r>
              <w:rPr>
                <w:spacing w:val="-17"/>
                <w:sz w:val="24"/>
              </w:rPr>
              <w:t xml:space="preserve"> </w:t>
            </w:r>
            <w:r>
              <w:rPr>
                <w:sz w:val="24"/>
              </w:rPr>
              <w:t>cable</w:t>
            </w:r>
            <w:r>
              <w:rPr>
                <w:spacing w:val="-17"/>
                <w:sz w:val="24"/>
              </w:rPr>
              <w:t xml:space="preserve"> </w:t>
            </w:r>
            <w:r>
              <w:rPr>
                <w:sz w:val="24"/>
              </w:rPr>
              <w:t>(Jointing Kit will be provided by Railways) and closing of coil pit.</w:t>
            </w:r>
          </w:p>
        </w:tc>
        <w:tc>
          <w:tcPr>
            <w:tcW w:w="1324" w:type="dxa"/>
          </w:tcPr>
          <w:p w14:paraId="4AEEC95B" w14:textId="77777777" w:rsidR="00620921" w:rsidRDefault="00620921">
            <w:pPr>
              <w:pStyle w:val="TableParagraph"/>
              <w:spacing w:before="2"/>
              <w:rPr>
                <w:rFonts w:ascii="Arial"/>
                <w:b/>
                <w:sz w:val="24"/>
              </w:rPr>
            </w:pPr>
          </w:p>
          <w:p w14:paraId="45AF8100" w14:textId="77777777" w:rsidR="00620921" w:rsidRDefault="00EA4069">
            <w:pPr>
              <w:pStyle w:val="TableParagraph"/>
              <w:ind w:left="209" w:right="193" w:firstLine="266"/>
              <w:rPr>
                <w:sz w:val="24"/>
              </w:rPr>
            </w:pPr>
            <w:r>
              <w:rPr>
                <w:spacing w:val="-4"/>
                <w:sz w:val="24"/>
              </w:rPr>
              <w:t xml:space="preserve">Per </w:t>
            </w:r>
            <w:r>
              <w:rPr>
                <w:spacing w:val="-2"/>
                <w:sz w:val="24"/>
              </w:rPr>
              <w:t>Location</w:t>
            </w:r>
          </w:p>
        </w:tc>
        <w:tc>
          <w:tcPr>
            <w:tcW w:w="1233" w:type="dxa"/>
          </w:tcPr>
          <w:p w14:paraId="78F4B33D" w14:textId="77777777" w:rsidR="00620921" w:rsidRDefault="00620921">
            <w:pPr>
              <w:pStyle w:val="TableParagraph"/>
              <w:spacing w:before="2"/>
              <w:rPr>
                <w:rFonts w:ascii="Arial"/>
                <w:b/>
                <w:sz w:val="24"/>
              </w:rPr>
            </w:pPr>
          </w:p>
          <w:p w14:paraId="5E8D2DFC" w14:textId="77777777" w:rsidR="00620921" w:rsidRDefault="00EA4069">
            <w:pPr>
              <w:pStyle w:val="TableParagraph"/>
              <w:ind w:left="18" w:right="5"/>
              <w:jc w:val="center"/>
              <w:rPr>
                <w:sz w:val="24"/>
              </w:rPr>
            </w:pPr>
            <w:r>
              <w:rPr>
                <w:spacing w:val="-2"/>
                <w:sz w:val="24"/>
              </w:rPr>
              <w:t>10041</w:t>
            </w:r>
          </w:p>
        </w:tc>
      </w:tr>
      <w:tr w:rsidR="00620921" w14:paraId="22CB9F8C" w14:textId="77777777">
        <w:trPr>
          <w:trHeight w:val="829"/>
        </w:trPr>
        <w:tc>
          <w:tcPr>
            <w:tcW w:w="842" w:type="dxa"/>
          </w:tcPr>
          <w:p w14:paraId="0AB87BD0" w14:textId="77777777" w:rsidR="00620921" w:rsidRDefault="00EA4069">
            <w:pPr>
              <w:pStyle w:val="TableParagraph"/>
              <w:spacing w:before="2"/>
              <w:ind w:left="9" w:right="1"/>
              <w:jc w:val="center"/>
              <w:rPr>
                <w:sz w:val="24"/>
              </w:rPr>
            </w:pPr>
            <w:r>
              <w:rPr>
                <w:spacing w:val="-5"/>
                <w:sz w:val="24"/>
              </w:rPr>
              <w:t>(e)</w:t>
            </w:r>
          </w:p>
        </w:tc>
        <w:tc>
          <w:tcPr>
            <w:tcW w:w="6378" w:type="dxa"/>
          </w:tcPr>
          <w:p w14:paraId="6272874B" w14:textId="77777777" w:rsidR="00620921" w:rsidRDefault="00EA4069">
            <w:pPr>
              <w:pStyle w:val="TableParagraph"/>
              <w:spacing w:line="270" w:lineRule="atLeast"/>
              <w:ind w:left="105" w:right="100"/>
              <w:jc w:val="both"/>
              <w:rPr>
                <w:sz w:val="24"/>
              </w:rPr>
            </w:pPr>
            <w:r>
              <w:rPr>
                <w:sz w:val="24"/>
              </w:rPr>
              <w:t>Periodical testing of underground 6 quad cables in all the block sections once in every month as per technical specification and instructions of engineer in charge.</w:t>
            </w:r>
          </w:p>
        </w:tc>
        <w:tc>
          <w:tcPr>
            <w:tcW w:w="1324" w:type="dxa"/>
          </w:tcPr>
          <w:p w14:paraId="5EBD32F1" w14:textId="77777777" w:rsidR="00620921" w:rsidRDefault="00EA4069">
            <w:pPr>
              <w:pStyle w:val="TableParagraph"/>
              <w:spacing w:line="270" w:lineRule="atLeast"/>
              <w:ind w:left="262" w:right="247" w:hanging="1"/>
              <w:jc w:val="center"/>
              <w:rPr>
                <w:sz w:val="24"/>
              </w:rPr>
            </w:pPr>
            <w:r>
              <w:rPr>
                <w:spacing w:val="-4"/>
                <w:sz w:val="24"/>
              </w:rPr>
              <w:t xml:space="preserve">Per </w:t>
            </w:r>
            <w:r>
              <w:rPr>
                <w:spacing w:val="-2"/>
                <w:sz w:val="24"/>
              </w:rPr>
              <w:t>Block Section</w:t>
            </w:r>
          </w:p>
        </w:tc>
        <w:tc>
          <w:tcPr>
            <w:tcW w:w="1233" w:type="dxa"/>
          </w:tcPr>
          <w:p w14:paraId="1B583A91" w14:textId="77777777" w:rsidR="00620921" w:rsidRDefault="00EA4069">
            <w:pPr>
              <w:pStyle w:val="TableParagraph"/>
              <w:spacing w:before="2"/>
              <w:ind w:left="18"/>
              <w:jc w:val="center"/>
              <w:rPr>
                <w:sz w:val="24"/>
              </w:rPr>
            </w:pPr>
            <w:r>
              <w:rPr>
                <w:spacing w:val="-5"/>
                <w:sz w:val="24"/>
              </w:rPr>
              <w:t>916</w:t>
            </w:r>
          </w:p>
        </w:tc>
      </w:tr>
      <w:tr w:rsidR="00620921" w14:paraId="06BFBEEA" w14:textId="77777777">
        <w:trPr>
          <w:trHeight w:val="827"/>
        </w:trPr>
        <w:tc>
          <w:tcPr>
            <w:tcW w:w="842" w:type="dxa"/>
          </w:tcPr>
          <w:p w14:paraId="78B493A6" w14:textId="77777777" w:rsidR="00620921" w:rsidRDefault="00EA4069">
            <w:pPr>
              <w:pStyle w:val="TableParagraph"/>
              <w:ind w:left="9" w:right="1"/>
              <w:jc w:val="center"/>
              <w:rPr>
                <w:sz w:val="24"/>
              </w:rPr>
            </w:pPr>
            <w:r>
              <w:rPr>
                <w:spacing w:val="-4"/>
                <w:sz w:val="24"/>
              </w:rPr>
              <w:t>4639</w:t>
            </w:r>
          </w:p>
        </w:tc>
        <w:tc>
          <w:tcPr>
            <w:tcW w:w="6378" w:type="dxa"/>
          </w:tcPr>
          <w:p w14:paraId="429146AF" w14:textId="77777777" w:rsidR="00620921" w:rsidRDefault="00EA4069">
            <w:pPr>
              <w:pStyle w:val="TableParagraph"/>
              <w:ind w:left="105"/>
              <w:rPr>
                <w:sz w:val="24"/>
              </w:rPr>
            </w:pPr>
            <w:r>
              <w:rPr>
                <w:sz w:val="24"/>
              </w:rPr>
              <w:t>Fixing</w:t>
            </w:r>
            <w:r>
              <w:rPr>
                <w:spacing w:val="39"/>
                <w:sz w:val="24"/>
              </w:rPr>
              <w:t xml:space="preserve"> </w:t>
            </w:r>
            <w:r>
              <w:rPr>
                <w:sz w:val="24"/>
              </w:rPr>
              <w:t>of</w:t>
            </w:r>
            <w:r>
              <w:rPr>
                <w:spacing w:val="39"/>
                <w:sz w:val="24"/>
              </w:rPr>
              <w:t xml:space="preserve"> </w:t>
            </w:r>
            <w:r>
              <w:rPr>
                <w:sz w:val="24"/>
              </w:rPr>
              <w:t>Driver's</w:t>
            </w:r>
            <w:r>
              <w:rPr>
                <w:spacing w:val="38"/>
                <w:sz w:val="24"/>
              </w:rPr>
              <w:t xml:space="preserve"> </w:t>
            </w:r>
            <w:r>
              <w:rPr>
                <w:sz w:val="24"/>
              </w:rPr>
              <w:t>telephone</w:t>
            </w:r>
            <w:r>
              <w:rPr>
                <w:spacing w:val="39"/>
                <w:sz w:val="24"/>
              </w:rPr>
              <w:t xml:space="preserve"> </w:t>
            </w:r>
            <w:r>
              <w:rPr>
                <w:sz w:val="24"/>
              </w:rPr>
              <w:t>box</w:t>
            </w:r>
            <w:r>
              <w:rPr>
                <w:spacing w:val="38"/>
                <w:sz w:val="24"/>
              </w:rPr>
              <w:t xml:space="preserve"> </w:t>
            </w:r>
            <w:r>
              <w:rPr>
                <w:sz w:val="24"/>
              </w:rPr>
              <w:t>on</w:t>
            </w:r>
            <w:r>
              <w:rPr>
                <w:spacing w:val="37"/>
                <w:sz w:val="24"/>
              </w:rPr>
              <w:t xml:space="preserve"> </w:t>
            </w:r>
            <w:r>
              <w:rPr>
                <w:sz w:val="24"/>
              </w:rPr>
              <w:t>IB</w:t>
            </w:r>
            <w:r>
              <w:rPr>
                <w:spacing w:val="39"/>
                <w:sz w:val="24"/>
              </w:rPr>
              <w:t xml:space="preserve"> </w:t>
            </w:r>
            <w:r>
              <w:rPr>
                <w:sz w:val="24"/>
              </w:rPr>
              <w:t>post</w:t>
            </w:r>
            <w:r>
              <w:rPr>
                <w:spacing w:val="36"/>
                <w:sz w:val="24"/>
              </w:rPr>
              <w:t xml:space="preserve"> </w:t>
            </w:r>
            <w:r>
              <w:rPr>
                <w:sz w:val="24"/>
              </w:rPr>
              <w:t>and</w:t>
            </w:r>
            <w:r>
              <w:rPr>
                <w:spacing w:val="39"/>
                <w:sz w:val="24"/>
              </w:rPr>
              <w:t xml:space="preserve"> </w:t>
            </w:r>
            <w:r>
              <w:rPr>
                <w:sz w:val="24"/>
              </w:rPr>
              <w:t>Master Telephone on SM table.</w:t>
            </w:r>
          </w:p>
        </w:tc>
        <w:tc>
          <w:tcPr>
            <w:tcW w:w="1324" w:type="dxa"/>
          </w:tcPr>
          <w:p w14:paraId="5A517952" w14:textId="77777777" w:rsidR="00620921" w:rsidRDefault="00EA4069">
            <w:pPr>
              <w:pStyle w:val="TableParagraph"/>
              <w:ind w:left="14" w:right="4"/>
              <w:jc w:val="center"/>
              <w:rPr>
                <w:sz w:val="24"/>
              </w:rPr>
            </w:pPr>
            <w:r>
              <w:rPr>
                <w:spacing w:val="-5"/>
                <w:sz w:val="24"/>
              </w:rPr>
              <w:t>No</w:t>
            </w:r>
          </w:p>
        </w:tc>
        <w:tc>
          <w:tcPr>
            <w:tcW w:w="1233" w:type="dxa"/>
          </w:tcPr>
          <w:p w14:paraId="02A81F27" w14:textId="77777777" w:rsidR="00620921" w:rsidRDefault="00EA4069">
            <w:pPr>
              <w:pStyle w:val="TableParagraph"/>
              <w:ind w:left="18" w:right="4"/>
              <w:jc w:val="center"/>
              <w:rPr>
                <w:sz w:val="24"/>
              </w:rPr>
            </w:pPr>
            <w:r>
              <w:rPr>
                <w:spacing w:val="-4"/>
                <w:sz w:val="24"/>
              </w:rPr>
              <w:t>1011</w:t>
            </w:r>
          </w:p>
        </w:tc>
      </w:tr>
      <w:tr w:rsidR="00620921" w14:paraId="2E1C98B3" w14:textId="77777777">
        <w:trPr>
          <w:trHeight w:val="3036"/>
        </w:trPr>
        <w:tc>
          <w:tcPr>
            <w:tcW w:w="842" w:type="dxa"/>
          </w:tcPr>
          <w:p w14:paraId="050BBCC7" w14:textId="77777777" w:rsidR="00620921" w:rsidRDefault="00EA4069">
            <w:pPr>
              <w:pStyle w:val="TableParagraph"/>
              <w:ind w:left="9" w:right="1"/>
              <w:jc w:val="center"/>
              <w:rPr>
                <w:sz w:val="24"/>
              </w:rPr>
            </w:pPr>
            <w:r>
              <w:rPr>
                <w:spacing w:val="-4"/>
                <w:sz w:val="24"/>
              </w:rPr>
              <w:t>4640</w:t>
            </w:r>
          </w:p>
        </w:tc>
        <w:tc>
          <w:tcPr>
            <w:tcW w:w="6378" w:type="dxa"/>
          </w:tcPr>
          <w:p w14:paraId="2E55D761" w14:textId="77777777" w:rsidR="00620921" w:rsidRDefault="00EA4069">
            <w:pPr>
              <w:pStyle w:val="TableParagraph"/>
              <w:ind w:left="105" w:right="92"/>
              <w:jc w:val="both"/>
              <w:rPr>
                <w:sz w:val="24"/>
              </w:rPr>
            </w:pPr>
            <w:r>
              <w:rPr>
                <w:sz w:val="24"/>
              </w:rPr>
              <w:t>Supply &amp; erection of lattice type tripod towers of GI 15 meters of height as per SCR Drawing No. SC 23000- 23012, casting of foundation with 1:2:4, 20mm metal and river</w:t>
            </w:r>
            <w:r>
              <w:rPr>
                <w:spacing w:val="-11"/>
                <w:sz w:val="24"/>
              </w:rPr>
              <w:t xml:space="preserve"> </w:t>
            </w:r>
            <w:r>
              <w:rPr>
                <w:sz w:val="24"/>
              </w:rPr>
              <w:t>sand</w:t>
            </w:r>
            <w:r>
              <w:rPr>
                <w:spacing w:val="-12"/>
                <w:sz w:val="24"/>
              </w:rPr>
              <w:t xml:space="preserve"> </w:t>
            </w:r>
            <w:r>
              <w:rPr>
                <w:sz w:val="24"/>
              </w:rPr>
              <w:t>to</w:t>
            </w:r>
            <w:r>
              <w:rPr>
                <w:spacing w:val="-12"/>
                <w:sz w:val="24"/>
              </w:rPr>
              <w:t xml:space="preserve"> </w:t>
            </w:r>
            <w:r>
              <w:rPr>
                <w:sz w:val="24"/>
              </w:rPr>
              <w:t>be</w:t>
            </w:r>
            <w:r>
              <w:rPr>
                <w:spacing w:val="-12"/>
                <w:sz w:val="24"/>
              </w:rPr>
              <w:t xml:space="preserve"> </w:t>
            </w:r>
            <w:r>
              <w:rPr>
                <w:sz w:val="24"/>
              </w:rPr>
              <w:t>used.</w:t>
            </w:r>
            <w:r>
              <w:rPr>
                <w:spacing w:val="-12"/>
                <w:sz w:val="24"/>
              </w:rPr>
              <w:t xml:space="preserve"> </w:t>
            </w:r>
            <w:r>
              <w:rPr>
                <w:sz w:val="24"/>
              </w:rPr>
              <w:t>Provision</w:t>
            </w:r>
            <w:r>
              <w:rPr>
                <w:spacing w:val="-12"/>
                <w:sz w:val="24"/>
              </w:rPr>
              <w:t xml:space="preserve"> </w:t>
            </w:r>
            <w:r>
              <w:rPr>
                <w:sz w:val="24"/>
              </w:rPr>
              <w:t>of</w:t>
            </w:r>
            <w:r>
              <w:rPr>
                <w:spacing w:val="-12"/>
                <w:sz w:val="24"/>
              </w:rPr>
              <w:t xml:space="preserve"> </w:t>
            </w:r>
            <w:r>
              <w:rPr>
                <w:sz w:val="24"/>
              </w:rPr>
              <w:t>earth</w:t>
            </w:r>
            <w:r>
              <w:rPr>
                <w:spacing w:val="-12"/>
                <w:sz w:val="24"/>
              </w:rPr>
              <w:t xml:space="preserve"> </w:t>
            </w:r>
            <w:r>
              <w:rPr>
                <w:sz w:val="24"/>
              </w:rPr>
              <w:t>electrode</w:t>
            </w:r>
            <w:r>
              <w:rPr>
                <w:spacing w:val="-12"/>
                <w:sz w:val="24"/>
              </w:rPr>
              <w:t xml:space="preserve"> </w:t>
            </w:r>
            <w:r>
              <w:rPr>
                <w:sz w:val="24"/>
              </w:rPr>
              <w:t>near</w:t>
            </w:r>
            <w:r>
              <w:rPr>
                <w:spacing w:val="-11"/>
                <w:sz w:val="24"/>
              </w:rPr>
              <w:t xml:space="preserve"> </w:t>
            </w:r>
            <w:r>
              <w:rPr>
                <w:sz w:val="24"/>
              </w:rPr>
              <w:t>the tower</w:t>
            </w:r>
            <w:r>
              <w:rPr>
                <w:spacing w:val="-17"/>
                <w:sz w:val="24"/>
              </w:rPr>
              <w:t xml:space="preserve"> </w:t>
            </w:r>
            <w:r>
              <w:rPr>
                <w:sz w:val="24"/>
              </w:rPr>
              <w:t>and</w:t>
            </w:r>
            <w:r>
              <w:rPr>
                <w:spacing w:val="-17"/>
                <w:sz w:val="24"/>
              </w:rPr>
              <w:t xml:space="preserve"> </w:t>
            </w:r>
            <w:r>
              <w:rPr>
                <w:sz w:val="24"/>
              </w:rPr>
              <w:t>connect</w:t>
            </w:r>
            <w:r>
              <w:rPr>
                <w:spacing w:val="-16"/>
                <w:sz w:val="24"/>
              </w:rPr>
              <w:t xml:space="preserve"> </w:t>
            </w:r>
            <w:r>
              <w:rPr>
                <w:sz w:val="24"/>
              </w:rPr>
              <w:t>the</w:t>
            </w:r>
            <w:r>
              <w:rPr>
                <w:spacing w:val="-17"/>
                <w:sz w:val="24"/>
              </w:rPr>
              <w:t xml:space="preserve"> </w:t>
            </w:r>
            <w:r>
              <w:rPr>
                <w:sz w:val="24"/>
              </w:rPr>
              <w:t>same</w:t>
            </w:r>
            <w:r>
              <w:rPr>
                <w:spacing w:val="-17"/>
                <w:sz w:val="24"/>
              </w:rPr>
              <w:t xml:space="preserve"> </w:t>
            </w:r>
            <w:r>
              <w:rPr>
                <w:sz w:val="24"/>
              </w:rPr>
              <w:t>to</w:t>
            </w:r>
            <w:r>
              <w:rPr>
                <w:spacing w:val="-17"/>
                <w:sz w:val="24"/>
              </w:rPr>
              <w:t xml:space="preserve"> </w:t>
            </w:r>
            <w:r>
              <w:rPr>
                <w:sz w:val="24"/>
              </w:rPr>
              <w:t>tower</w:t>
            </w:r>
            <w:r>
              <w:rPr>
                <w:spacing w:val="-16"/>
                <w:sz w:val="24"/>
              </w:rPr>
              <w:t xml:space="preserve"> </w:t>
            </w:r>
            <w:r>
              <w:rPr>
                <w:sz w:val="24"/>
              </w:rPr>
              <w:t>which</w:t>
            </w:r>
            <w:r>
              <w:rPr>
                <w:spacing w:val="-17"/>
                <w:sz w:val="24"/>
              </w:rPr>
              <w:t xml:space="preserve"> </w:t>
            </w:r>
            <w:r>
              <w:rPr>
                <w:sz w:val="24"/>
              </w:rPr>
              <w:t>is</w:t>
            </w:r>
            <w:r>
              <w:rPr>
                <w:spacing w:val="-17"/>
                <w:sz w:val="24"/>
              </w:rPr>
              <w:t xml:space="preserve"> </w:t>
            </w:r>
            <w:r>
              <w:rPr>
                <w:sz w:val="24"/>
              </w:rPr>
              <w:t>to</w:t>
            </w:r>
            <w:r>
              <w:rPr>
                <w:spacing w:val="-16"/>
                <w:sz w:val="24"/>
              </w:rPr>
              <w:t xml:space="preserve"> </w:t>
            </w:r>
            <w:r>
              <w:rPr>
                <w:sz w:val="24"/>
              </w:rPr>
              <w:t>be</w:t>
            </w:r>
            <w:r>
              <w:rPr>
                <w:spacing w:val="-17"/>
                <w:sz w:val="24"/>
              </w:rPr>
              <w:t xml:space="preserve"> </w:t>
            </w:r>
            <w:r>
              <w:rPr>
                <w:sz w:val="24"/>
              </w:rPr>
              <w:t>erected above the station building/at the site shown by the site Engineer of the Railways. Cement shall be supplied by Rlys.</w:t>
            </w:r>
            <w:r>
              <w:rPr>
                <w:spacing w:val="-17"/>
                <w:sz w:val="24"/>
              </w:rPr>
              <w:t xml:space="preserve"> </w:t>
            </w:r>
            <w:r>
              <w:rPr>
                <w:sz w:val="24"/>
              </w:rPr>
              <w:t>Work</w:t>
            </w:r>
            <w:r>
              <w:rPr>
                <w:spacing w:val="-17"/>
                <w:sz w:val="24"/>
              </w:rPr>
              <w:t xml:space="preserve"> </w:t>
            </w:r>
            <w:r>
              <w:rPr>
                <w:sz w:val="24"/>
              </w:rPr>
              <w:t>includes</w:t>
            </w:r>
            <w:r>
              <w:rPr>
                <w:spacing w:val="-16"/>
                <w:sz w:val="24"/>
              </w:rPr>
              <w:t xml:space="preserve"> </w:t>
            </w:r>
            <w:r>
              <w:rPr>
                <w:sz w:val="24"/>
              </w:rPr>
              <w:t>installation</w:t>
            </w:r>
            <w:r>
              <w:rPr>
                <w:spacing w:val="-17"/>
                <w:sz w:val="24"/>
              </w:rPr>
              <w:t xml:space="preserve"> </w:t>
            </w:r>
            <w:r>
              <w:rPr>
                <w:sz w:val="24"/>
              </w:rPr>
              <w:t>of</w:t>
            </w:r>
            <w:r>
              <w:rPr>
                <w:spacing w:val="-17"/>
                <w:sz w:val="24"/>
              </w:rPr>
              <w:t xml:space="preserve"> </w:t>
            </w:r>
            <w:r>
              <w:rPr>
                <w:sz w:val="24"/>
              </w:rPr>
              <w:t>the</w:t>
            </w:r>
            <w:r>
              <w:rPr>
                <w:spacing w:val="-17"/>
                <w:sz w:val="24"/>
              </w:rPr>
              <w:t xml:space="preserve"> </w:t>
            </w:r>
            <w:r>
              <w:rPr>
                <w:sz w:val="24"/>
              </w:rPr>
              <w:t>antenna,</w:t>
            </w:r>
            <w:r>
              <w:rPr>
                <w:spacing w:val="-16"/>
                <w:sz w:val="24"/>
              </w:rPr>
              <w:t xml:space="preserve"> </w:t>
            </w:r>
            <w:r>
              <w:rPr>
                <w:sz w:val="24"/>
              </w:rPr>
              <w:t>drawing</w:t>
            </w:r>
            <w:r>
              <w:rPr>
                <w:spacing w:val="-17"/>
                <w:sz w:val="24"/>
              </w:rPr>
              <w:t xml:space="preserve"> </w:t>
            </w:r>
            <w:r>
              <w:rPr>
                <w:sz w:val="24"/>
              </w:rPr>
              <w:t>the cable</w:t>
            </w:r>
            <w:r>
              <w:rPr>
                <w:spacing w:val="59"/>
                <w:sz w:val="24"/>
              </w:rPr>
              <w:t xml:space="preserve"> </w:t>
            </w:r>
            <w:r>
              <w:rPr>
                <w:sz w:val="24"/>
              </w:rPr>
              <w:t>and</w:t>
            </w:r>
            <w:r>
              <w:rPr>
                <w:spacing w:val="60"/>
                <w:sz w:val="24"/>
              </w:rPr>
              <w:t xml:space="preserve"> </w:t>
            </w:r>
            <w:r>
              <w:rPr>
                <w:sz w:val="24"/>
              </w:rPr>
              <w:t>installation</w:t>
            </w:r>
            <w:r>
              <w:rPr>
                <w:spacing w:val="58"/>
                <w:sz w:val="24"/>
              </w:rPr>
              <w:t xml:space="preserve"> </w:t>
            </w:r>
            <w:r>
              <w:rPr>
                <w:sz w:val="24"/>
              </w:rPr>
              <w:t>of</w:t>
            </w:r>
            <w:r>
              <w:rPr>
                <w:spacing w:val="60"/>
                <w:sz w:val="24"/>
              </w:rPr>
              <w:t xml:space="preserve"> </w:t>
            </w:r>
            <w:r>
              <w:rPr>
                <w:sz w:val="24"/>
              </w:rPr>
              <w:t>the</w:t>
            </w:r>
            <w:r>
              <w:rPr>
                <w:spacing w:val="60"/>
                <w:sz w:val="24"/>
              </w:rPr>
              <w:t xml:space="preserve"> </w:t>
            </w:r>
            <w:r>
              <w:rPr>
                <w:sz w:val="24"/>
              </w:rPr>
              <w:t>battery</w:t>
            </w:r>
            <w:r>
              <w:rPr>
                <w:spacing w:val="58"/>
                <w:sz w:val="24"/>
              </w:rPr>
              <w:t xml:space="preserve"> </w:t>
            </w:r>
            <w:r>
              <w:rPr>
                <w:sz w:val="24"/>
              </w:rPr>
              <w:t>and</w:t>
            </w:r>
            <w:r>
              <w:rPr>
                <w:spacing w:val="60"/>
                <w:sz w:val="24"/>
              </w:rPr>
              <w:t xml:space="preserve"> </w:t>
            </w:r>
            <w:r>
              <w:rPr>
                <w:sz w:val="24"/>
              </w:rPr>
              <w:t>25W</w:t>
            </w:r>
            <w:r>
              <w:rPr>
                <w:spacing w:val="61"/>
                <w:sz w:val="24"/>
              </w:rPr>
              <w:t xml:space="preserve"> </w:t>
            </w:r>
            <w:r>
              <w:rPr>
                <w:sz w:val="24"/>
              </w:rPr>
              <w:t>set</w:t>
            </w:r>
            <w:r>
              <w:rPr>
                <w:spacing w:val="60"/>
                <w:sz w:val="24"/>
              </w:rPr>
              <w:t xml:space="preserve"> </w:t>
            </w:r>
            <w:r>
              <w:rPr>
                <w:spacing w:val="-5"/>
                <w:sz w:val="24"/>
              </w:rPr>
              <w:t>and</w:t>
            </w:r>
          </w:p>
          <w:p w14:paraId="2E347E8E" w14:textId="77777777" w:rsidR="00620921" w:rsidRDefault="00EA4069">
            <w:pPr>
              <w:pStyle w:val="TableParagraph"/>
              <w:spacing w:line="270" w:lineRule="atLeast"/>
              <w:ind w:left="105" w:right="100"/>
              <w:jc w:val="both"/>
              <w:rPr>
                <w:sz w:val="24"/>
              </w:rPr>
            </w:pPr>
            <w:r>
              <w:rPr>
                <w:sz w:val="24"/>
              </w:rPr>
              <w:t>commissioning the system. 25W set, cable, antenna, battery will be supplied by Rlys.</w:t>
            </w:r>
          </w:p>
        </w:tc>
        <w:tc>
          <w:tcPr>
            <w:tcW w:w="1324" w:type="dxa"/>
          </w:tcPr>
          <w:p w14:paraId="2EE7EA20" w14:textId="77777777" w:rsidR="00620921" w:rsidRDefault="00620921">
            <w:pPr>
              <w:pStyle w:val="TableParagraph"/>
              <w:rPr>
                <w:rFonts w:ascii="Arial"/>
                <w:b/>
                <w:sz w:val="24"/>
              </w:rPr>
            </w:pPr>
          </w:p>
          <w:p w14:paraId="120D8D9E" w14:textId="77777777" w:rsidR="00620921" w:rsidRDefault="00620921">
            <w:pPr>
              <w:pStyle w:val="TableParagraph"/>
              <w:rPr>
                <w:rFonts w:ascii="Arial"/>
                <w:b/>
                <w:sz w:val="24"/>
              </w:rPr>
            </w:pPr>
          </w:p>
          <w:p w14:paraId="2CFE9E85" w14:textId="77777777" w:rsidR="00620921" w:rsidRDefault="00620921">
            <w:pPr>
              <w:pStyle w:val="TableParagraph"/>
              <w:spacing w:before="7"/>
              <w:rPr>
                <w:rFonts w:ascii="Arial"/>
                <w:b/>
                <w:sz w:val="24"/>
              </w:rPr>
            </w:pPr>
          </w:p>
          <w:p w14:paraId="3F143007" w14:textId="77777777" w:rsidR="00620921" w:rsidRDefault="00EA4069">
            <w:pPr>
              <w:pStyle w:val="TableParagraph"/>
              <w:ind w:left="14" w:right="4"/>
              <w:jc w:val="center"/>
              <w:rPr>
                <w:sz w:val="24"/>
              </w:rPr>
            </w:pPr>
            <w:r>
              <w:rPr>
                <w:spacing w:val="-5"/>
                <w:sz w:val="24"/>
              </w:rPr>
              <w:t>No</w:t>
            </w:r>
          </w:p>
        </w:tc>
        <w:tc>
          <w:tcPr>
            <w:tcW w:w="1233" w:type="dxa"/>
          </w:tcPr>
          <w:p w14:paraId="048362F9" w14:textId="77777777" w:rsidR="00620921" w:rsidRDefault="00620921">
            <w:pPr>
              <w:pStyle w:val="TableParagraph"/>
              <w:rPr>
                <w:rFonts w:ascii="Arial"/>
                <w:b/>
                <w:sz w:val="24"/>
              </w:rPr>
            </w:pPr>
          </w:p>
          <w:p w14:paraId="3F78A98C" w14:textId="77777777" w:rsidR="00620921" w:rsidRDefault="00620921">
            <w:pPr>
              <w:pStyle w:val="TableParagraph"/>
              <w:rPr>
                <w:rFonts w:ascii="Arial"/>
                <w:b/>
                <w:sz w:val="24"/>
              </w:rPr>
            </w:pPr>
          </w:p>
          <w:p w14:paraId="130D3774" w14:textId="77777777" w:rsidR="00620921" w:rsidRDefault="00620921">
            <w:pPr>
              <w:pStyle w:val="TableParagraph"/>
              <w:spacing w:before="7"/>
              <w:rPr>
                <w:rFonts w:ascii="Arial"/>
                <w:b/>
                <w:sz w:val="24"/>
              </w:rPr>
            </w:pPr>
          </w:p>
          <w:p w14:paraId="7D151D93" w14:textId="77777777" w:rsidR="00620921" w:rsidRDefault="00EA4069">
            <w:pPr>
              <w:pStyle w:val="TableParagraph"/>
              <w:ind w:left="18" w:right="5"/>
              <w:jc w:val="center"/>
              <w:rPr>
                <w:sz w:val="24"/>
              </w:rPr>
            </w:pPr>
            <w:r>
              <w:rPr>
                <w:spacing w:val="-2"/>
                <w:sz w:val="24"/>
              </w:rPr>
              <w:t>41930</w:t>
            </w:r>
          </w:p>
        </w:tc>
      </w:tr>
      <w:tr w:rsidR="00620921" w14:paraId="391C72D7" w14:textId="77777777">
        <w:trPr>
          <w:trHeight w:val="1379"/>
        </w:trPr>
        <w:tc>
          <w:tcPr>
            <w:tcW w:w="842" w:type="dxa"/>
          </w:tcPr>
          <w:p w14:paraId="1A1ACE17" w14:textId="77777777" w:rsidR="00620921" w:rsidRDefault="00EA4069">
            <w:pPr>
              <w:pStyle w:val="TableParagraph"/>
              <w:ind w:left="9" w:right="1"/>
              <w:jc w:val="center"/>
              <w:rPr>
                <w:sz w:val="24"/>
              </w:rPr>
            </w:pPr>
            <w:r>
              <w:rPr>
                <w:spacing w:val="-4"/>
                <w:sz w:val="24"/>
              </w:rPr>
              <w:t>4641</w:t>
            </w:r>
          </w:p>
        </w:tc>
        <w:tc>
          <w:tcPr>
            <w:tcW w:w="6378" w:type="dxa"/>
          </w:tcPr>
          <w:p w14:paraId="116111A3" w14:textId="77777777" w:rsidR="00620921" w:rsidRDefault="00EA4069">
            <w:pPr>
              <w:pStyle w:val="TableParagraph"/>
              <w:spacing w:line="270" w:lineRule="atLeast"/>
              <w:ind w:left="105" w:right="95"/>
              <w:jc w:val="both"/>
              <w:rPr>
                <w:sz w:val="24"/>
              </w:rPr>
            </w:pPr>
            <w:r>
              <w:rPr>
                <w:sz w:val="24"/>
              </w:rPr>
              <w:t>Supply and installation of ONVIF 4MP IR bullet camera with Veri focal Lenses of similar to Model No. DH-IPC- HFW2231 RP-ZS-IRE6 and compatible to work with Dahua/</w:t>
            </w:r>
            <w:proofErr w:type="spellStart"/>
            <w:r>
              <w:rPr>
                <w:sz w:val="24"/>
              </w:rPr>
              <w:t>Hiki</w:t>
            </w:r>
            <w:proofErr w:type="spellEnd"/>
            <w:r>
              <w:rPr>
                <w:sz w:val="24"/>
              </w:rPr>
              <w:t xml:space="preserve"> vision/CP Plus/ Honeywell make NVR with required licensed video management software.</w:t>
            </w:r>
          </w:p>
        </w:tc>
        <w:tc>
          <w:tcPr>
            <w:tcW w:w="1324" w:type="dxa"/>
          </w:tcPr>
          <w:p w14:paraId="53EE666B" w14:textId="77777777" w:rsidR="00620921" w:rsidRDefault="00620921">
            <w:pPr>
              <w:pStyle w:val="TableParagraph"/>
              <w:spacing w:before="9"/>
              <w:rPr>
                <w:rFonts w:ascii="Arial"/>
                <w:b/>
                <w:sz w:val="24"/>
              </w:rPr>
            </w:pPr>
          </w:p>
          <w:p w14:paraId="7BDBE64B" w14:textId="77777777" w:rsidR="00620921" w:rsidRDefault="00EA4069">
            <w:pPr>
              <w:pStyle w:val="TableParagraph"/>
              <w:spacing w:before="1"/>
              <w:ind w:left="14" w:right="4"/>
              <w:jc w:val="center"/>
              <w:rPr>
                <w:sz w:val="24"/>
              </w:rPr>
            </w:pPr>
            <w:r>
              <w:rPr>
                <w:spacing w:val="-5"/>
                <w:sz w:val="24"/>
              </w:rPr>
              <w:t>No</w:t>
            </w:r>
          </w:p>
        </w:tc>
        <w:tc>
          <w:tcPr>
            <w:tcW w:w="1233" w:type="dxa"/>
          </w:tcPr>
          <w:p w14:paraId="3E1EB9C4" w14:textId="77777777" w:rsidR="00620921" w:rsidRDefault="00620921">
            <w:pPr>
              <w:pStyle w:val="TableParagraph"/>
              <w:spacing w:before="9"/>
              <w:rPr>
                <w:rFonts w:ascii="Arial"/>
                <w:b/>
                <w:sz w:val="24"/>
              </w:rPr>
            </w:pPr>
          </w:p>
          <w:p w14:paraId="3BC96B0C" w14:textId="77777777" w:rsidR="00620921" w:rsidRDefault="00EA4069">
            <w:pPr>
              <w:pStyle w:val="TableParagraph"/>
              <w:spacing w:before="1"/>
              <w:ind w:left="18" w:right="5"/>
              <w:jc w:val="center"/>
              <w:rPr>
                <w:sz w:val="24"/>
              </w:rPr>
            </w:pPr>
            <w:r>
              <w:rPr>
                <w:spacing w:val="-2"/>
                <w:sz w:val="24"/>
              </w:rPr>
              <w:t>19303</w:t>
            </w:r>
          </w:p>
        </w:tc>
      </w:tr>
    </w:tbl>
    <w:p w14:paraId="136E86E3" w14:textId="77777777" w:rsidR="00620921" w:rsidRDefault="00620921">
      <w:pPr>
        <w:jc w:val="center"/>
        <w:rPr>
          <w:sz w:val="24"/>
        </w:rPr>
        <w:sectPr w:rsidR="00620921">
          <w:pgSz w:w="11910" w:h="16840"/>
          <w:pgMar w:top="1180" w:right="560" w:bottom="1320" w:left="900" w:header="552" w:footer="1130" w:gutter="0"/>
          <w:cols w:space="720"/>
        </w:sectPr>
      </w:pPr>
    </w:p>
    <w:p w14:paraId="123971B5"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293AD5FA" w14:textId="77777777">
        <w:trPr>
          <w:trHeight w:val="561"/>
        </w:trPr>
        <w:tc>
          <w:tcPr>
            <w:tcW w:w="842" w:type="dxa"/>
            <w:shd w:val="clear" w:color="auto" w:fill="BEBEBE"/>
          </w:tcPr>
          <w:p w14:paraId="40CBEBEB" w14:textId="77777777" w:rsidR="00620921" w:rsidRDefault="00EA4069">
            <w:pPr>
              <w:pStyle w:val="TableParagraph"/>
              <w:ind w:left="131"/>
              <w:rPr>
                <w:rFonts w:ascii="Arial"/>
                <w:b/>
                <w:sz w:val="24"/>
              </w:rPr>
            </w:pPr>
            <w:r>
              <w:rPr>
                <w:rFonts w:ascii="Arial"/>
                <w:b/>
                <w:spacing w:val="-4"/>
                <w:sz w:val="24"/>
              </w:rPr>
              <w:t>ITEM</w:t>
            </w:r>
          </w:p>
          <w:p w14:paraId="6A2674EE" w14:textId="77777777" w:rsidR="00620921" w:rsidRDefault="00EA4069">
            <w:pPr>
              <w:pStyle w:val="TableParagraph"/>
              <w:spacing w:line="265" w:lineRule="exact"/>
              <w:ind w:left="227"/>
              <w:rPr>
                <w:rFonts w:ascii="Arial"/>
                <w:b/>
                <w:sz w:val="24"/>
              </w:rPr>
            </w:pPr>
            <w:r>
              <w:rPr>
                <w:rFonts w:ascii="Arial"/>
                <w:b/>
                <w:spacing w:val="-5"/>
                <w:sz w:val="24"/>
              </w:rPr>
              <w:t>No.</w:t>
            </w:r>
          </w:p>
        </w:tc>
        <w:tc>
          <w:tcPr>
            <w:tcW w:w="6378" w:type="dxa"/>
            <w:shd w:val="clear" w:color="auto" w:fill="BEBEBE"/>
          </w:tcPr>
          <w:p w14:paraId="6060B124"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78789462" w14:textId="77777777" w:rsidR="00620921" w:rsidRDefault="00EA4069">
            <w:pPr>
              <w:pStyle w:val="TableParagraph"/>
              <w:spacing w:before="10"/>
              <w:ind w:left="14" w:right="2"/>
              <w:jc w:val="center"/>
              <w:rPr>
                <w:rFonts w:ascii="Arial"/>
                <w:b/>
                <w:sz w:val="24"/>
              </w:rPr>
            </w:pPr>
            <w:r>
              <w:rPr>
                <w:rFonts w:ascii="Arial"/>
                <w:b/>
                <w:spacing w:val="-4"/>
                <w:sz w:val="24"/>
              </w:rPr>
              <w:t>UNIT</w:t>
            </w:r>
          </w:p>
        </w:tc>
        <w:tc>
          <w:tcPr>
            <w:tcW w:w="1233" w:type="dxa"/>
            <w:shd w:val="clear" w:color="auto" w:fill="BEBEBE"/>
          </w:tcPr>
          <w:p w14:paraId="44E1596E" w14:textId="77777777" w:rsidR="00620921" w:rsidRDefault="00EA4069">
            <w:pPr>
              <w:pStyle w:val="TableParagraph"/>
              <w:ind w:left="18" w:right="5"/>
              <w:jc w:val="center"/>
              <w:rPr>
                <w:rFonts w:ascii="Arial"/>
                <w:b/>
                <w:sz w:val="24"/>
              </w:rPr>
            </w:pPr>
            <w:r>
              <w:rPr>
                <w:rFonts w:ascii="Arial"/>
                <w:b/>
                <w:spacing w:val="-4"/>
                <w:sz w:val="24"/>
              </w:rPr>
              <w:t>Rate</w:t>
            </w:r>
          </w:p>
          <w:p w14:paraId="1430A51C" w14:textId="77777777" w:rsidR="00620921" w:rsidRDefault="00EA4069">
            <w:pPr>
              <w:pStyle w:val="TableParagraph"/>
              <w:spacing w:before="10" w:line="255" w:lineRule="exact"/>
              <w:ind w:left="18" w:right="6"/>
              <w:jc w:val="center"/>
              <w:rPr>
                <w:rFonts w:ascii="Arial" w:hAnsi="Arial"/>
                <w:b/>
                <w:sz w:val="24"/>
              </w:rPr>
            </w:pPr>
            <w:r>
              <w:rPr>
                <w:rFonts w:ascii="Arial" w:hAnsi="Arial"/>
                <w:b/>
                <w:color w:val="1F2021"/>
                <w:spacing w:val="-10"/>
                <w:sz w:val="24"/>
              </w:rPr>
              <w:t>₹</w:t>
            </w:r>
          </w:p>
        </w:tc>
      </w:tr>
      <w:tr w:rsidR="00620921" w14:paraId="2976CE96" w14:textId="77777777">
        <w:trPr>
          <w:trHeight w:val="1379"/>
        </w:trPr>
        <w:tc>
          <w:tcPr>
            <w:tcW w:w="842" w:type="dxa"/>
          </w:tcPr>
          <w:p w14:paraId="512F9124" w14:textId="77777777" w:rsidR="00620921" w:rsidRDefault="00EA4069">
            <w:pPr>
              <w:pStyle w:val="TableParagraph"/>
              <w:ind w:left="9" w:right="1"/>
              <w:jc w:val="center"/>
              <w:rPr>
                <w:sz w:val="24"/>
              </w:rPr>
            </w:pPr>
            <w:r>
              <w:rPr>
                <w:spacing w:val="-4"/>
                <w:sz w:val="24"/>
              </w:rPr>
              <w:t>4642</w:t>
            </w:r>
          </w:p>
        </w:tc>
        <w:tc>
          <w:tcPr>
            <w:tcW w:w="6378" w:type="dxa"/>
          </w:tcPr>
          <w:p w14:paraId="28DFEA32" w14:textId="77777777" w:rsidR="00620921" w:rsidRDefault="00EA4069">
            <w:pPr>
              <w:pStyle w:val="TableParagraph"/>
              <w:spacing w:line="270" w:lineRule="atLeast"/>
              <w:ind w:left="105" w:right="100"/>
              <w:jc w:val="both"/>
              <w:rPr>
                <w:sz w:val="24"/>
              </w:rPr>
            </w:pPr>
            <w:r>
              <w:rPr>
                <w:sz w:val="24"/>
              </w:rPr>
              <w:t>Supply and installation of ONVIF 16 Channel NVR similar to Model No. 4416-4KS2 series along with required licensed video management software compatible to work with Dahua/</w:t>
            </w:r>
            <w:proofErr w:type="spellStart"/>
            <w:r>
              <w:rPr>
                <w:sz w:val="24"/>
              </w:rPr>
              <w:t>Hiki</w:t>
            </w:r>
            <w:proofErr w:type="spellEnd"/>
            <w:r>
              <w:rPr>
                <w:sz w:val="24"/>
              </w:rPr>
              <w:t xml:space="preserve"> vision/CP Plus/ Honeywell make 4 MP Bullet cameras.</w:t>
            </w:r>
          </w:p>
        </w:tc>
        <w:tc>
          <w:tcPr>
            <w:tcW w:w="1324" w:type="dxa"/>
          </w:tcPr>
          <w:p w14:paraId="31284B05" w14:textId="77777777" w:rsidR="00620921" w:rsidRDefault="00620921">
            <w:pPr>
              <w:pStyle w:val="TableParagraph"/>
              <w:spacing w:before="2"/>
              <w:rPr>
                <w:rFonts w:ascii="Arial"/>
                <w:b/>
                <w:sz w:val="24"/>
              </w:rPr>
            </w:pPr>
          </w:p>
          <w:p w14:paraId="71D2C3E6" w14:textId="77777777" w:rsidR="00620921" w:rsidRDefault="00EA4069">
            <w:pPr>
              <w:pStyle w:val="TableParagraph"/>
              <w:ind w:left="14" w:right="4"/>
              <w:jc w:val="center"/>
              <w:rPr>
                <w:sz w:val="24"/>
              </w:rPr>
            </w:pPr>
            <w:r>
              <w:rPr>
                <w:spacing w:val="-5"/>
                <w:sz w:val="24"/>
              </w:rPr>
              <w:t>No</w:t>
            </w:r>
          </w:p>
        </w:tc>
        <w:tc>
          <w:tcPr>
            <w:tcW w:w="1233" w:type="dxa"/>
          </w:tcPr>
          <w:p w14:paraId="3DB23A87" w14:textId="77777777" w:rsidR="00620921" w:rsidRDefault="00620921">
            <w:pPr>
              <w:pStyle w:val="TableParagraph"/>
              <w:spacing w:before="2"/>
              <w:rPr>
                <w:rFonts w:ascii="Arial"/>
                <w:b/>
                <w:sz w:val="24"/>
              </w:rPr>
            </w:pPr>
          </w:p>
          <w:p w14:paraId="797C1D23" w14:textId="77777777" w:rsidR="00620921" w:rsidRDefault="00EA4069">
            <w:pPr>
              <w:pStyle w:val="TableParagraph"/>
              <w:ind w:left="18" w:right="5"/>
              <w:jc w:val="center"/>
              <w:rPr>
                <w:sz w:val="24"/>
              </w:rPr>
            </w:pPr>
            <w:r>
              <w:rPr>
                <w:spacing w:val="-2"/>
                <w:sz w:val="24"/>
              </w:rPr>
              <w:t>30887</w:t>
            </w:r>
          </w:p>
        </w:tc>
      </w:tr>
      <w:tr w:rsidR="00620921" w14:paraId="336AE03D" w14:textId="77777777">
        <w:trPr>
          <w:trHeight w:val="551"/>
        </w:trPr>
        <w:tc>
          <w:tcPr>
            <w:tcW w:w="842" w:type="dxa"/>
          </w:tcPr>
          <w:p w14:paraId="4DE02888" w14:textId="77777777" w:rsidR="00620921" w:rsidRDefault="00EA4069">
            <w:pPr>
              <w:pStyle w:val="TableParagraph"/>
              <w:ind w:left="9" w:right="1"/>
              <w:jc w:val="center"/>
              <w:rPr>
                <w:sz w:val="24"/>
              </w:rPr>
            </w:pPr>
            <w:r>
              <w:rPr>
                <w:spacing w:val="-4"/>
                <w:sz w:val="24"/>
              </w:rPr>
              <w:t>4643</w:t>
            </w:r>
          </w:p>
        </w:tc>
        <w:tc>
          <w:tcPr>
            <w:tcW w:w="6378" w:type="dxa"/>
          </w:tcPr>
          <w:p w14:paraId="2B7FD3A8" w14:textId="77777777" w:rsidR="00620921" w:rsidRDefault="00EA4069">
            <w:pPr>
              <w:pStyle w:val="TableParagraph"/>
              <w:spacing w:line="270" w:lineRule="atLeast"/>
              <w:ind w:left="105"/>
              <w:rPr>
                <w:sz w:val="24"/>
              </w:rPr>
            </w:pPr>
            <w:r>
              <w:rPr>
                <w:sz w:val="24"/>
              </w:rPr>
              <w:t>Installation</w:t>
            </w:r>
            <w:r>
              <w:rPr>
                <w:spacing w:val="35"/>
                <w:sz w:val="24"/>
              </w:rPr>
              <w:t xml:space="preserve"> </w:t>
            </w:r>
            <w:r>
              <w:rPr>
                <w:sz w:val="24"/>
              </w:rPr>
              <w:t>and</w:t>
            </w:r>
            <w:r>
              <w:rPr>
                <w:spacing w:val="35"/>
                <w:sz w:val="24"/>
              </w:rPr>
              <w:t xml:space="preserve"> </w:t>
            </w:r>
            <w:r>
              <w:rPr>
                <w:sz w:val="24"/>
              </w:rPr>
              <w:t>commissioning</w:t>
            </w:r>
            <w:r>
              <w:rPr>
                <w:spacing w:val="38"/>
                <w:sz w:val="24"/>
              </w:rPr>
              <w:t xml:space="preserve"> </w:t>
            </w:r>
            <w:r>
              <w:rPr>
                <w:sz w:val="24"/>
              </w:rPr>
              <w:t>charges</w:t>
            </w:r>
            <w:r>
              <w:rPr>
                <w:spacing w:val="37"/>
                <w:sz w:val="24"/>
              </w:rPr>
              <w:t xml:space="preserve"> </w:t>
            </w:r>
            <w:r>
              <w:rPr>
                <w:sz w:val="24"/>
              </w:rPr>
              <w:t>(installation</w:t>
            </w:r>
            <w:r>
              <w:rPr>
                <w:spacing w:val="35"/>
                <w:sz w:val="24"/>
              </w:rPr>
              <w:t xml:space="preserve"> </w:t>
            </w:r>
            <w:r>
              <w:rPr>
                <w:sz w:val="24"/>
              </w:rPr>
              <w:t xml:space="preserve">and configuration for video </w:t>
            </w:r>
            <w:proofErr w:type="spellStart"/>
            <w:r>
              <w:rPr>
                <w:sz w:val="24"/>
              </w:rPr>
              <w:t>ip</w:t>
            </w:r>
            <w:proofErr w:type="spellEnd"/>
            <w:r>
              <w:rPr>
                <w:sz w:val="24"/>
              </w:rPr>
              <w:t xml:space="preserve"> camera</w:t>
            </w:r>
          </w:p>
        </w:tc>
        <w:tc>
          <w:tcPr>
            <w:tcW w:w="1324" w:type="dxa"/>
          </w:tcPr>
          <w:p w14:paraId="61E79D3C" w14:textId="77777777" w:rsidR="00620921" w:rsidRDefault="00EA4069">
            <w:pPr>
              <w:pStyle w:val="TableParagraph"/>
              <w:ind w:left="14" w:right="4"/>
              <w:jc w:val="center"/>
              <w:rPr>
                <w:sz w:val="24"/>
              </w:rPr>
            </w:pPr>
            <w:r>
              <w:rPr>
                <w:spacing w:val="-5"/>
                <w:sz w:val="24"/>
              </w:rPr>
              <w:t>No</w:t>
            </w:r>
          </w:p>
        </w:tc>
        <w:tc>
          <w:tcPr>
            <w:tcW w:w="1233" w:type="dxa"/>
          </w:tcPr>
          <w:p w14:paraId="0D87F266" w14:textId="77777777" w:rsidR="00620921" w:rsidRDefault="00EA4069">
            <w:pPr>
              <w:pStyle w:val="TableParagraph"/>
              <w:ind w:left="18" w:right="4"/>
              <w:jc w:val="center"/>
              <w:rPr>
                <w:sz w:val="24"/>
              </w:rPr>
            </w:pPr>
            <w:r>
              <w:rPr>
                <w:spacing w:val="-4"/>
                <w:sz w:val="24"/>
              </w:rPr>
              <w:t>3000</w:t>
            </w:r>
          </w:p>
        </w:tc>
      </w:tr>
    </w:tbl>
    <w:p w14:paraId="26294BF2" w14:textId="77777777" w:rsidR="00620921" w:rsidRDefault="00620921">
      <w:pPr>
        <w:jc w:val="center"/>
        <w:rPr>
          <w:sz w:val="24"/>
        </w:rPr>
        <w:sectPr w:rsidR="00620921">
          <w:pgSz w:w="11910" w:h="16840"/>
          <w:pgMar w:top="1180" w:right="560" w:bottom="1320" w:left="900" w:header="552" w:footer="1130" w:gutter="0"/>
          <w:cols w:space="720"/>
        </w:sectPr>
      </w:pPr>
    </w:p>
    <w:p w14:paraId="195336D8"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0230F70B" w14:textId="77777777">
        <w:trPr>
          <w:trHeight w:val="552"/>
        </w:trPr>
        <w:tc>
          <w:tcPr>
            <w:tcW w:w="842" w:type="dxa"/>
            <w:shd w:val="clear" w:color="auto" w:fill="D9D9D9"/>
          </w:tcPr>
          <w:p w14:paraId="286BAB3A" w14:textId="77777777" w:rsidR="00620921" w:rsidRDefault="00EA4069">
            <w:pPr>
              <w:pStyle w:val="TableParagraph"/>
              <w:ind w:left="131"/>
              <w:rPr>
                <w:rFonts w:ascii="Arial"/>
                <w:b/>
                <w:sz w:val="24"/>
              </w:rPr>
            </w:pPr>
            <w:r>
              <w:rPr>
                <w:rFonts w:ascii="Arial"/>
                <w:b/>
                <w:spacing w:val="-4"/>
                <w:sz w:val="24"/>
              </w:rPr>
              <w:t>ITEM</w:t>
            </w:r>
          </w:p>
          <w:p w14:paraId="459490BC"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D9D9D9"/>
          </w:tcPr>
          <w:p w14:paraId="6F814CC4"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D9D9D9"/>
          </w:tcPr>
          <w:p w14:paraId="4E6AFE8D"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D9D9D9"/>
          </w:tcPr>
          <w:p w14:paraId="79B45118" w14:textId="77777777" w:rsidR="00620921" w:rsidRDefault="00EA4069">
            <w:pPr>
              <w:pStyle w:val="TableParagraph"/>
              <w:ind w:left="18" w:right="5"/>
              <w:jc w:val="center"/>
              <w:rPr>
                <w:rFonts w:ascii="Arial"/>
                <w:b/>
                <w:sz w:val="24"/>
              </w:rPr>
            </w:pPr>
            <w:r>
              <w:rPr>
                <w:rFonts w:ascii="Arial"/>
                <w:b/>
                <w:spacing w:val="-4"/>
                <w:sz w:val="24"/>
              </w:rPr>
              <w:t>Rate</w:t>
            </w:r>
          </w:p>
          <w:p w14:paraId="1597F8D0"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371EE5BB" w14:textId="77777777">
        <w:trPr>
          <w:trHeight w:val="275"/>
        </w:trPr>
        <w:tc>
          <w:tcPr>
            <w:tcW w:w="9777" w:type="dxa"/>
            <w:gridSpan w:val="4"/>
          </w:tcPr>
          <w:p w14:paraId="2B820C4E" w14:textId="77777777" w:rsidR="00620921" w:rsidRDefault="00EA4069">
            <w:pPr>
              <w:pStyle w:val="TableParagraph"/>
              <w:spacing w:line="255" w:lineRule="exact"/>
              <w:ind w:left="13" w:right="4"/>
              <w:jc w:val="center"/>
              <w:rPr>
                <w:rFonts w:ascii="Arial" w:hAnsi="Arial"/>
                <w:b/>
                <w:sz w:val="24"/>
              </w:rPr>
            </w:pPr>
            <w:r>
              <w:rPr>
                <w:rFonts w:ascii="Arial" w:hAnsi="Arial"/>
                <w:b/>
                <w:sz w:val="24"/>
              </w:rPr>
              <w:t>CHAPTER</w:t>
            </w:r>
            <w:r>
              <w:rPr>
                <w:rFonts w:ascii="Arial" w:hAnsi="Arial"/>
                <w:b/>
                <w:spacing w:val="-7"/>
                <w:sz w:val="24"/>
              </w:rPr>
              <w:t xml:space="preserve"> </w:t>
            </w:r>
            <w:r>
              <w:rPr>
                <w:rFonts w:ascii="Arial" w:hAnsi="Arial"/>
                <w:b/>
                <w:sz w:val="24"/>
              </w:rPr>
              <w:t>47–TCAS</w:t>
            </w:r>
            <w:r>
              <w:rPr>
                <w:rFonts w:ascii="Arial" w:hAnsi="Arial"/>
                <w:b/>
                <w:spacing w:val="-7"/>
                <w:sz w:val="24"/>
              </w:rPr>
              <w:t xml:space="preserve"> </w:t>
            </w:r>
            <w:r>
              <w:rPr>
                <w:rFonts w:ascii="Arial" w:hAnsi="Arial"/>
                <w:b/>
                <w:spacing w:val="-2"/>
                <w:sz w:val="24"/>
              </w:rPr>
              <w:t>(KAVACH)</w:t>
            </w:r>
          </w:p>
        </w:tc>
      </w:tr>
      <w:tr w:rsidR="00620921" w14:paraId="0BF88882" w14:textId="77777777">
        <w:trPr>
          <w:trHeight w:val="3588"/>
        </w:trPr>
        <w:tc>
          <w:tcPr>
            <w:tcW w:w="842" w:type="dxa"/>
          </w:tcPr>
          <w:p w14:paraId="375FF5CD" w14:textId="77777777" w:rsidR="00620921" w:rsidRDefault="00EA4069">
            <w:pPr>
              <w:pStyle w:val="TableParagraph"/>
              <w:ind w:left="9" w:right="1"/>
              <w:jc w:val="center"/>
              <w:rPr>
                <w:sz w:val="24"/>
              </w:rPr>
            </w:pPr>
            <w:r>
              <w:rPr>
                <w:spacing w:val="-4"/>
                <w:sz w:val="24"/>
              </w:rPr>
              <w:t>4701</w:t>
            </w:r>
          </w:p>
        </w:tc>
        <w:tc>
          <w:tcPr>
            <w:tcW w:w="6378" w:type="dxa"/>
          </w:tcPr>
          <w:p w14:paraId="77657C28" w14:textId="77777777" w:rsidR="00620921" w:rsidRDefault="00EA4069">
            <w:pPr>
              <w:pStyle w:val="TableParagraph"/>
              <w:ind w:left="105" w:right="94"/>
              <w:jc w:val="both"/>
              <w:rPr>
                <w:sz w:val="24"/>
              </w:rPr>
            </w:pPr>
            <w:r>
              <w:rPr>
                <w:sz w:val="24"/>
              </w:rPr>
              <w:t>Supply (Including 10% Spares), Installation &amp; Commissioning of station TCAS Equipment with suitable Rack</w:t>
            </w:r>
            <w:r>
              <w:rPr>
                <w:spacing w:val="-11"/>
                <w:sz w:val="24"/>
              </w:rPr>
              <w:t xml:space="preserve"> </w:t>
            </w:r>
            <w:r>
              <w:rPr>
                <w:sz w:val="24"/>
              </w:rPr>
              <w:t>consisting</w:t>
            </w:r>
            <w:r>
              <w:rPr>
                <w:spacing w:val="-12"/>
                <w:sz w:val="24"/>
              </w:rPr>
              <w:t xml:space="preserve"> </w:t>
            </w:r>
            <w:r>
              <w:rPr>
                <w:sz w:val="24"/>
              </w:rPr>
              <w:t>of</w:t>
            </w:r>
            <w:r>
              <w:rPr>
                <w:spacing w:val="-11"/>
                <w:sz w:val="24"/>
              </w:rPr>
              <w:t xml:space="preserve"> </w:t>
            </w:r>
            <w:r>
              <w:rPr>
                <w:sz w:val="24"/>
              </w:rPr>
              <w:t>Vital</w:t>
            </w:r>
            <w:r>
              <w:rPr>
                <w:spacing w:val="-12"/>
                <w:sz w:val="24"/>
              </w:rPr>
              <w:t xml:space="preserve"> </w:t>
            </w:r>
            <w:r>
              <w:rPr>
                <w:sz w:val="24"/>
              </w:rPr>
              <w:t>computer</w:t>
            </w:r>
            <w:r>
              <w:rPr>
                <w:spacing w:val="-12"/>
                <w:sz w:val="24"/>
              </w:rPr>
              <w:t xml:space="preserve"> </w:t>
            </w:r>
            <w:r>
              <w:rPr>
                <w:sz w:val="24"/>
              </w:rPr>
              <w:t>peripherals,</w:t>
            </w:r>
            <w:r>
              <w:rPr>
                <w:spacing w:val="-13"/>
                <w:sz w:val="24"/>
              </w:rPr>
              <w:t xml:space="preserve"> </w:t>
            </w:r>
            <w:r>
              <w:rPr>
                <w:sz w:val="24"/>
              </w:rPr>
              <w:t>2</w:t>
            </w:r>
            <w:r>
              <w:rPr>
                <w:spacing w:val="-10"/>
                <w:sz w:val="24"/>
              </w:rPr>
              <w:t xml:space="preserve"> </w:t>
            </w:r>
            <w:r>
              <w:rPr>
                <w:sz w:val="24"/>
              </w:rPr>
              <w:t>full</w:t>
            </w:r>
            <w:r>
              <w:rPr>
                <w:spacing w:val="-12"/>
                <w:sz w:val="24"/>
              </w:rPr>
              <w:t xml:space="preserve"> </w:t>
            </w:r>
            <w:r>
              <w:rPr>
                <w:sz w:val="24"/>
              </w:rPr>
              <w:t>duplex Radio modems, OFC modems, UHF antenna, GPS and GSM</w:t>
            </w:r>
            <w:r>
              <w:rPr>
                <w:spacing w:val="-8"/>
                <w:sz w:val="24"/>
              </w:rPr>
              <w:t xml:space="preserve"> </w:t>
            </w:r>
            <w:r>
              <w:rPr>
                <w:sz w:val="24"/>
              </w:rPr>
              <w:t>antenna</w:t>
            </w:r>
            <w:r>
              <w:rPr>
                <w:spacing w:val="-9"/>
                <w:sz w:val="24"/>
              </w:rPr>
              <w:t xml:space="preserve"> </w:t>
            </w:r>
            <w:r>
              <w:rPr>
                <w:sz w:val="24"/>
              </w:rPr>
              <w:t>and</w:t>
            </w:r>
            <w:r>
              <w:rPr>
                <w:spacing w:val="-9"/>
                <w:sz w:val="24"/>
              </w:rPr>
              <w:t xml:space="preserve"> </w:t>
            </w:r>
            <w:r>
              <w:rPr>
                <w:sz w:val="24"/>
              </w:rPr>
              <w:t>interfaces</w:t>
            </w:r>
            <w:r>
              <w:rPr>
                <w:spacing w:val="-7"/>
                <w:sz w:val="24"/>
              </w:rPr>
              <w:t xml:space="preserve"> </w:t>
            </w:r>
            <w:r>
              <w:rPr>
                <w:sz w:val="24"/>
              </w:rPr>
              <w:t>as</w:t>
            </w:r>
            <w:r>
              <w:rPr>
                <w:spacing w:val="-10"/>
                <w:sz w:val="24"/>
              </w:rPr>
              <w:t xml:space="preserve"> </w:t>
            </w:r>
            <w:r>
              <w:rPr>
                <w:sz w:val="24"/>
              </w:rPr>
              <w:t>per</w:t>
            </w:r>
            <w:r>
              <w:rPr>
                <w:spacing w:val="-8"/>
                <w:sz w:val="24"/>
              </w:rPr>
              <w:t xml:space="preserve"> </w:t>
            </w:r>
            <w:r>
              <w:rPr>
                <w:sz w:val="24"/>
              </w:rPr>
              <w:t>RDSO/SPN/196/2012 Version 3.2 or latest. This also includes earthing (Earth resistance less than 1 ohm) as per RDSO specification RDSO/SPN/</w:t>
            </w:r>
            <w:r>
              <w:rPr>
                <w:spacing w:val="-17"/>
                <w:sz w:val="24"/>
              </w:rPr>
              <w:t xml:space="preserve"> </w:t>
            </w:r>
            <w:r>
              <w:rPr>
                <w:sz w:val="24"/>
              </w:rPr>
              <w:t>197</w:t>
            </w:r>
            <w:r>
              <w:rPr>
                <w:spacing w:val="-17"/>
                <w:sz w:val="24"/>
              </w:rPr>
              <w:t xml:space="preserve"> </w:t>
            </w:r>
            <w:r>
              <w:rPr>
                <w:sz w:val="24"/>
              </w:rPr>
              <w:t>Ver.</w:t>
            </w:r>
            <w:r>
              <w:rPr>
                <w:spacing w:val="-16"/>
                <w:sz w:val="24"/>
              </w:rPr>
              <w:t xml:space="preserve"> </w:t>
            </w:r>
            <w:r>
              <w:rPr>
                <w:sz w:val="24"/>
              </w:rPr>
              <w:t>1.0,</w:t>
            </w:r>
            <w:r>
              <w:rPr>
                <w:spacing w:val="-17"/>
                <w:sz w:val="24"/>
              </w:rPr>
              <w:t xml:space="preserve"> </w:t>
            </w:r>
            <w:r>
              <w:rPr>
                <w:sz w:val="24"/>
              </w:rPr>
              <w:t>wiring</w:t>
            </w:r>
            <w:r>
              <w:rPr>
                <w:spacing w:val="-17"/>
                <w:sz w:val="24"/>
              </w:rPr>
              <w:t xml:space="preserve"> </w:t>
            </w:r>
            <w:r>
              <w:rPr>
                <w:sz w:val="24"/>
              </w:rPr>
              <w:t>of</w:t>
            </w:r>
            <w:r>
              <w:rPr>
                <w:spacing w:val="-17"/>
                <w:sz w:val="24"/>
              </w:rPr>
              <w:t xml:space="preserve"> </w:t>
            </w:r>
            <w:r>
              <w:rPr>
                <w:sz w:val="24"/>
              </w:rPr>
              <w:t>Electrical/Quad/Optical cable, relay wiring, connecting of SMOCIP from station TCAS,</w:t>
            </w:r>
            <w:r>
              <w:rPr>
                <w:spacing w:val="-11"/>
                <w:sz w:val="24"/>
              </w:rPr>
              <w:t xml:space="preserve"> </w:t>
            </w:r>
            <w:r>
              <w:rPr>
                <w:sz w:val="24"/>
              </w:rPr>
              <w:t>supply</w:t>
            </w:r>
            <w:r>
              <w:rPr>
                <w:spacing w:val="-12"/>
                <w:sz w:val="24"/>
              </w:rPr>
              <w:t xml:space="preserve"> </w:t>
            </w:r>
            <w:r>
              <w:rPr>
                <w:sz w:val="24"/>
              </w:rPr>
              <w:t>of</w:t>
            </w:r>
            <w:r>
              <w:rPr>
                <w:spacing w:val="-11"/>
                <w:sz w:val="24"/>
              </w:rPr>
              <w:t xml:space="preserve"> </w:t>
            </w:r>
            <w:r>
              <w:rPr>
                <w:sz w:val="24"/>
              </w:rPr>
              <w:t>tool</w:t>
            </w:r>
            <w:r>
              <w:rPr>
                <w:spacing w:val="-12"/>
                <w:sz w:val="24"/>
              </w:rPr>
              <w:t xml:space="preserve"> </w:t>
            </w:r>
            <w:r>
              <w:rPr>
                <w:sz w:val="24"/>
              </w:rPr>
              <w:t>kit</w:t>
            </w:r>
            <w:r>
              <w:rPr>
                <w:spacing w:val="-11"/>
                <w:sz w:val="24"/>
              </w:rPr>
              <w:t xml:space="preserve"> </w:t>
            </w:r>
            <w:r>
              <w:rPr>
                <w:sz w:val="24"/>
              </w:rPr>
              <w:t>and</w:t>
            </w:r>
            <w:r>
              <w:rPr>
                <w:spacing w:val="-10"/>
                <w:sz w:val="24"/>
              </w:rPr>
              <w:t xml:space="preserve"> </w:t>
            </w:r>
            <w:r>
              <w:rPr>
                <w:sz w:val="24"/>
              </w:rPr>
              <w:t>interlocking</w:t>
            </w:r>
            <w:r>
              <w:rPr>
                <w:spacing w:val="-12"/>
                <w:sz w:val="24"/>
              </w:rPr>
              <w:t xml:space="preserve"> </w:t>
            </w:r>
            <w:r>
              <w:rPr>
                <w:sz w:val="24"/>
              </w:rPr>
              <w:t>of</w:t>
            </w:r>
            <w:r>
              <w:rPr>
                <w:spacing w:val="-13"/>
                <w:sz w:val="24"/>
              </w:rPr>
              <w:t xml:space="preserve"> </w:t>
            </w:r>
            <w:r>
              <w:rPr>
                <w:sz w:val="24"/>
              </w:rPr>
              <w:t>relays</w:t>
            </w:r>
            <w:r>
              <w:rPr>
                <w:spacing w:val="-11"/>
                <w:sz w:val="24"/>
              </w:rPr>
              <w:t xml:space="preserve"> </w:t>
            </w:r>
            <w:r>
              <w:rPr>
                <w:sz w:val="24"/>
              </w:rPr>
              <w:t>including DC-DC</w:t>
            </w:r>
            <w:r>
              <w:rPr>
                <w:spacing w:val="-7"/>
                <w:sz w:val="24"/>
              </w:rPr>
              <w:t xml:space="preserve"> </w:t>
            </w:r>
            <w:r>
              <w:rPr>
                <w:sz w:val="24"/>
              </w:rPr>
              <w:t>converter</w:t>
            </w:r>
            <w:r>
              <w:rPr>
                <w:spacing w:val="-7"/>
                <w:sz w:val="24"/>
              </w:rPr>
              <w:t xml:space="preserve"> </w:t>
            </w:r>
            <w:r>
              <w:rPr>
                <w:sz w:val="24"/>
              </w:rPr>
              <w:t>and</w:t>
            </w:r>
            <w:r>
              <w:rPr>
                <w:spacing w:val="-10"/>
                <w:sz w:val="24"/>
              </w:rPr>
              <w:t xml:space="preserve"> </w:t>
            </w:r>
            <w:r>
              <w:rPr>
                <w:sz w:val="24"/>
              </w:rPr>
              <w:t>suitable</w:t>
            </w:r>
            <w:r>
              <w:rPr>
                <w:spacing w:val="-8"/>
                <w:sz w:val="24"/>
              </w:rPr>
              <w:t xml:space="preserve"> </w:t>
            </w:r>
            <w:r>
              <w:rPr>
                <w:sz w:val="24"/>
              </w:rPr>
              <w:t>power</w:t>
            </w:r>
            <w:r>
              <w:rPr>
                <w:spacing w:val="-7"/>
                <w:sz w:val="24"/>
              </w:rPr>
              <w:t xml:space="preserve"> </w:t>
            </w:r>
            <w:r>
              <w:rPr>
                <w:sz w:val="24"/>
              </w:rPr>
              <w:t>supply</w:t>
            </w:r>
            <w:r>
              <w:rPr>
                <w:spacing w:val="-9"/>
                <w:sz w:val="24"/>
              </w:rPr>
              <w:t xml:space="preserve"> </w:t>
            </w:r>
            <w:r>
              <w:rPr>
                <w:sz w:val="24"/>
              </w:rPr>
              <w:t>arrangement. Supply</w:t>
            </w:r>
            <w:r>
              <w:rPr>
                <w:spacing w:val="-11"/>
                <w:sz w:val="24"/>
              </w:rPr>
              <w:t xml:space="preserve"> </w:t>
            </w:r>
            <w:r>
              <w:rPr>
                <w:sz w:val="24"/>
              </w:rPr>
              <w:t>of</w:t>
            </w:r>
            <w:r>
              <w:rPr>
                <w:spacing w:val="-10"/>
                <w:sz w:val="24"/>
              </w:rPr>
              <w:t xml:space="preserve"> </w:t>
            </w:r>
            <w:r>
              <w:rPr>
                <w:sz w:val="24"/>
              </w:rPr>
              <w:t>earthing</w:t>
            </w:r>
            <w:r>
              <w:rPr>
                <w:spacing w:val="-9"/>
                <w:sz w:val="24"/>
              </w:rPr>
              <w:t xml:space="preserve"> </w:t>
            </w:r>
            <w:r>
              <w:rPr>
                <w:sz w:val="24"/>
              </w:rPr>
              <w:t>material</w:t>
            </w:r>
            <w:r>
              <w:rPr>
                <w:spacing w:val="-11"/>
                <w:sz w:val="24"/>
              </w:rPr>
              <w:t xml:space="preserve"> </w:t>
            </w:r>
            <w:r>
              <w:rPr>
                <w:sz w:val="24"/>
              </w:rPr>
              <w:t>and</w:t>
            </w:r>
            <w:r>
              <w:rPr>
                <w:spacing w:val="-9"/>
                <w:sz w:val="24"/>
              </w:rPr>
              <w:t xml:space="preserve"> </w:t>
            </w:r>
            <w:r>
              <w:rPr>
                <w:sz w:val="24"/>
              </w:rPr>
              <w:t>supply</w:t>
            </w:r>
            <w:r>
              <w:rPr>
                <w:spacing w:val="-11"/>
                <w:sz w:val="24"/>
              </w:rPr>
              <w:t xml:space="preserve"> </w:t>
            </w:r>
            <w:r>
              <w:rPr>
                <w:sz w:val="24"/>
              </w:rPr>
              <w:t>of</w:t>
            </w:r>
            <w:r>
              <w:rPr>
                <w:spacing w:val="-10"/>
                <w:sz w:val="24"/>
              </w:rPr>
              <w:t xml:space="preserve"> </w:t>
            </w:r>
            <w:r>
              <w:rPr>
                <w:sz w:val="24"/>
              </w:rPr>
              <w:t>relays</w:t>
            </w:r>
            <w:r>
              <w:rPr>
                <w:spacing w:val="-10"/>
                <w:sz w:val="24"/>
              </w:rPr>
              <w:t xml:space="preserve"> </w:t>
            </w:r>
            <w:r>
              <w:rPr>
                <w:sz w:val="24"/>
              </w:rPr>
              <w:t>is</w:t>
            </w:r>
            <w:r>
              <w:rPr>
                <w:spacing w:val="-11"/>
                <w:sz w:val="24"/>
              </w:rPr>
              <w:t xml:space="preserve"> </w:t>
            </w:r>
            <w:r>
              <w:rPr>
                <w:sz w:val="24"/>
              </w:rPr>
              <w:t>covered</w:t>
            </w:r>
          </w:p>
          <w:p w14:paraId="0B58FDB3" w14:textId="77777777" w:rsidR="00620921" w:rsidRDefault="00EA4069">
            <w:pPr>
              <w:pStyle w:val="TableParagraph"/>
              <w:spacing w:before="1" w:line="255" w:lineRule="exact"/>
              <w:ind w:left="105"/>
              <w:rPr>
                <w:sz w:val="24"/>
              </w:rPr>
            </w:pPr>
            <w:r>
              <w:rPr>
                <w:spacing w:val="-2"/>
                <w:sz w:val="24"/>
              </w:rPr>
              <w:t>separately.</w:t>
            </w:r>
          </w:p>
        </w:tc>
        <w:tc>
          <w:tcPr>
            <w:tcW w:w="1324" w:type="dxa"/>
          </w:tcPr>
          <w:p w14:paraId="7009768B" w14:textId="77777777" w:rsidR="00620921" w:rsidRDefault="00620921">
            <w:pPr>
              <w:pStyle w:val="TableParagraph"/>
              <w:rPr>
                <w:rFonts w:ascii="Arial"/>
                <w:b/>
                <w:sz w:val="24"/>
              </w:rPr>
            </w:pPr>
          </w:p>
          <w:p w14:paraId="3615AD61" w14:textId="77777777" w:rsidR="00620921" w:rsidRDefault="00620921">
            <w:pPr>
              <w:pStyle w:val="TableParagraph"/>
              <w:rPr>
                <w:rFonts w:ascii="Arial"/>
                <w:b/>
                <w:sz w:val="24"/>
              </w:rPr>
            </w:pPr>
          </w:p>
          <w:p w14:paraId="78A937E1" w14:textId="77777777" w:rsidR="00620921" w:rsidRDefault="00620921">
            <w:pPr>
              <w:pStyle w:val="TableParagraph"/>
              <w:rPr>
                <w:rFonts w:ascii="Arial"/>
                <w:b/>
                <w:sz w:val="24"/>
              </w:rPr>
            </w:pPr>
          </w:p>
          <w:p w14:paraId="0ED1A42F" w14:textId="77777777" w:rsidR="00620921" w:rsidRDefault="00620921">
            <w:pPr>
              <w:pStyle w:val="TableParagraph"/>
              <w:spacing w:before="5"/>
              <w:rPr>
                <w:rFonts w:ascii="Arial"/>
                <w:b/>
                <w:sz w:val="24"/>
              </w:rPr>
            </w:pPr>
          </w:p>
          <w:p w14:paraId="1B9452DA" w14:textId="77777777" w:rsidR="00620921" w:rsidRDefault="00EA4069">
            <w:pPr>
              <w:pStyle w:val="TableParagraph"/>
              <w:ind w:left="14" w:right="1"/>
              <w:jc w:val="center"/>
              <w:rPr>
                <w:sz w:val="24"/>
              </w:rPr>
            </w:pPr>
            <w:r>
              <w:rPr>
                <w:spacing w:val="-5"/>
                <w:sz w:val="24"/>
              </w:rPr>
              <w:t>Set</w:t>
            </w:r>
          </w:p>
        </w:tc>
        <w:tc>
          <w:tcPr>
            <w:tcW w:w="1233" w:type="dxa"/>
          </w:tcPr>
          <w:p w14:paraId="243B3C61" w14:textId="77777777" w:rsidR="00620921" w:rsidRDefault="00620921">
            <w:pPr>
              <w:pStyle w:val="TableParagraph"/>
              <w:rPr>
                <w:rFonts w:ascii="Arial"/>
                <w:b/>
                <w:sz w:val="24"/>
              </w:rPr>
            </w:pPr>
          </w:p>
          <w:p w14:paraId="0F881E26" w14:textId="77777777" w:rsidR="00620921" w:rsidRDefault="00620921">
            <w:pPr>
              <w:pStyle w:val="TableParagraph"/>
              <w:rPr>
                <w:rFonts w:ascii="Arial"/>
                <w:b/>
                <w:sz w:val="24"/>
              </w:rPr>
            </w:pPr>
          </w:p>
          <w:p w14:paraId="73F9412A" w14:textId="77777777" w:rsidR="00620921" w:rsidRDefault="00620921">
            <w:pPr>
              <w:pStyle w:val="TableParagraph"/>
              <w:rPr>
                <w:rFonts w:ascii="Arial"/>
                <w:b/>
                <w:sz w:val="24"/>
              </w:rPr>
            </w:pPr>
          </w:p>
          <w:p w14:paraId="3C45CC4A" w14:textId="77777777" w:rsidR="00620921" w:rsidRDefault="00620921">
            <w:pPr>
              <w:pStyle w:val="TableParagraph"/>
              <w:spacing w:before="5"/>
              <w:rPr>
                <w:rFonts w:ascii="Arial"/>
                <w:b/>
                <w:sz w:val="24"/>
              </w:rPr>
            </w:pPr>
          </w:p>
          <w:p w14:paraId="5CBAF93D" w14:textId="77777777" w:rsidR="00620921" w:rsidRDefault="00EA4069">
            <w:pPr>
              <w:pStyle w:val="TableParagraph"/>
              <w:ind w:left="18" w:right="2"/>
              <w:jc w:val="center"/>
              <w:rPr>
                <w:sz w:val="24"/>
              </w:rPr>
            </w:pPr>
            <w:r>
              <w:rPr>
                <w:spacing w:val="-2"/>
                <w:sz w:val="24"/>
              </w:rPr>
              <w:t>3813170</w:t>
            </w:r>
          </w:p>
        </w:tc>
      </w:tr>
      <w:tr w:rsidR="00620921" w14:paraId="27617957" w14:textId="77777777">
        <w:trPr>
          <w:trHeight w:val="1655"/>
        </w:trPr>
        <w:tc>
          <w:tcPr>
            <w:tcW w:w="842" w:type="dxa"/>
          </w:tcPr>
          <w:p w14:paraId="5899938E" w14:textId="77777777" w:rsidR="00620921" w:rsidRDefault="00EA4069">
            <w:pPr>
              <w:pStyle w:val="TableParagraph"/>
              <w:ind w:left="9" w:right="1"/>
              <w:jc w:val="center"/>
              <w:rPr>
                <w:sz w:val="24"/>
              </w:rPr>
            </w:pPr>
            <w:r>
              <w:rPr>
                <w:spacing w:val="-4"/>
                <w:sz w:val="24"/>
              </w:rPr>
              <w:t>4702</w:t>
            </w:r>
          </w:p>
        </w:tc>
        <w:tc>
          <w:tcPr>
            <w:tcW w:w="6378" w:type="dxa"/>
          </w:tcPr>
          <w:p w14:paraId="16BE8E7F" w14:textId="77777777" w:rsidR="00620921" w:rsidRDefault="00EA4069">
            <w:pPr>
              <w:pStyle w:val="TableParagraph"/>
              <w:spacing w:line="270" w:lineRule="atLeast"/>
              <w:ind w:left="105" w:right="96"/>
              <w:jc w:val="both"/>
              <w:rPr>
                <w:sz w:val="24"/>
              </w:rPr>
            </w:pPr>
            <w:r>
              <w:rPr>
                <w:sz w:val="24"/>
              </w:rPr>
              <w:t>Supply</w:t>
            </w:r>
            <w:r>
              <w:rPr>
                <w:spacing w:val="-17"/>
                <w:sz w:val="24"/>
              </w:rPr>
              <w:t xml:space="preserve"> </w:t>
            </w:r>
            <w:r>
              <w:rPr>
                <w:sz w:val="24"/>
              </w:rPr>
              <w:t>(Including</w:t>
            </w:r>
            <w:r>
              <w:rPr>
                <w:spacing w:val="-17"/>
                <w:sz w:val="24"/>
              </w:rPr>
              <w:t xml:space="preserve"> </w:t>
            </w:r>
            <w:r>
              <w:rPr>
                <w:sz w:val="24"/>
              </w:rPr>
              <w:t>20%</w:t>
            </w:r>
            <w:r>
              <w:rPr>
                <w:spacing w:val="-16"/>
                <w:sz w:val="24"/>
              </w:rPr>
              <w:t xml:space="preserve"> </w:t>
            </w:r>
            <w:r>
              <w:rPr>
                <w:sz w:val="24"/>
              </w:rPr>
              <w:t>Spares),</w:t>
            </w:r>
            <w:r>
              <w:rPr>
                <w:spacing w:val="-17"/>
                <w:sz w:val="24"/>
              </w:rPr>
              <w:t xml:space="preserve"> </w:t>
            </w:r>
            <w:r>
              <w:rPr>
                <w:sz w:val="24"/>
              </w:rPr>
              <w:t>Installation,</w:t>
            </w:r>
            <w:r>
              <w:rPr>
                <w:spacing w:val="-17"/>
                <w:sz w:val="24"/>
              </w:rPr>
              <w:t xml:space="preserve"> </w:t>
            </w:r>
            <w:r>
              <w:rPr>
                <w:sz w:val="24"/>
              </w:rPr>
              <w:t>Programming, Verification and Commissioning of RFID tags with enclosures and fixtures at Stations and block sections. Station &amp; adjoining block section will be counted as one set. This should comply with RDSO/SPN/196/ 2012 Version 3.2 or latest.</w:t>
            </w:r>
          </w:p>
        </w:tc>
        <w:tc>
          <w:tcPr>
            <w:tcW w:w="1324" w:type="dxa"/>
          </w:tcPr>
          <w:p w14:paraId="276D64CC" w14:textId="77777777" w:rsidR="00620921" w:rsidRDefault="00620921">
            <w:pPr>
              <w:pStyle w:val="TableParagraph"/>
              <w:rPr>
                <w:rFonts w:ascii="Arial"/>
                <w:b/>
                <w:sz w:val="24"/>
              </w:rPr>
            </w:pPr>
          </w:p>
          <w:p w14:paraId="2AC0A49A" w14:textId="77777777" w:rsidR="00620921" w:rsidRDefault="00EA4069">
            <w:pPr>
              <w:pStyle w:val="TableParagraph"/>
              <w:ind w:left="14" w:right="1"/>
              <w:jc w:val="center"/>
              <w:rPr>
                <w:sz w:val="24"/>
              </w:rPr>
            </w:pPr>
            <w:r>
              <w:rPr>
                <w:spacing w:val="-5"/>
                <w:sz w:val="24"/>
              </w:rPr>
              <w:t>Set</w:t>
            </w:r>
          </w:p>
        </w:tc>
        <w:tc>
          <w:tcPr>
            <w:tcW w:w="1233" w:type="dxa"/>
          </w:tcPr>
          <w:p w14:paraId="3B776E27" w14:textId="77777777" w:rsidR="00620921" w:rsidRDefault="00620921">
            <w:pPr>
              <w:pStyle w:val="TableParagraph"/>
              <w:rPr>
                <w:rFonts w:ascii="Arial"/>
                <w:b/>
                <w:sz w:val="24"/>
              </w:rPr>
            </w:pPr>
          </w:p>
          <w:p w14:paraId="6FC9AF92" w14:textId="77777777" w:rsidR="00620921" w:rsidRDefault="00EA4069">
            <w:pPr>
              <w:pStyle w:val="TableParagraph"/>
              <w:ind w:left="18" w:right="2"/>
              <w:jc w:val="center"/>
              <w:rPr>
                <w:sz w:val="24"/>
              </w:rPr>
            </w:pPr>
            <w:r>
              <w:rPr>
                <w:spacing w:val="-2"/>
                <w:sz w:val="24"/>
              </w:rPr>
              <w:t>1025892</w:t>
            </w:r>
          </w:p>
        </w:tc>
      </w:tr>
      <w:tr w:rsidR="00620921" w14:paraId="674A9406" w14:textId="77777777">
        <w:trPr>
          <w:trHeight w:val="3035"/>
        </w:trPr>
        <w:tc>
          <w:tcPr>
            <w:tcW w:w="842" w:type="dxa"/>
          </w:tcPr>
          <w:p w14:paraId="6178B779" w14:textId="77777777" w:rsidR="00620921" w:rsidRDefault="00EA4069">
            <w:pPr>
              <w:pStyle w:val="TableParagraph"/>
              <w:ind w:left="9" w:right="1"/>
              <w:jc w:val="center"/>
              <w:rPr>
                <w:sz w:val="24"/>
              </w:rPr>
            </w:pPr>
            <w:r>
              <w:rPr>
                <w:spacing w:val="-4"/>
                <w:sz w:val="24"/>
              </w:rPr>
              <w:t>4703</w:t>
            </w:r>
          </w:p>
        </w:tc>
        <w:tc>
          <w:tcPr>
            <w:tcW w:w="6378" w:type="dxa"/>
          </w:tcPr>
          <w:p w14:paraId="6F2397FD" w14:textId="77777777" w:rsidR="00620921" w:rsidRDefault="00EA4069">
            <w:pPr>
              <w:pStyle w:val="TableParagraph"/>
              <w:ind w:left="105" w:right="96"/>
              <w:jc w:val="both"/>
              <w:rPr>
                <w:sz w:val="24"/>
              </w:rPr>
            </w:pPr>
            <w:r>
              <w:rPr>
                <w:sz w:val="24"/>
              </w:rPr>
              <w:t>Supply (Including Spares</w:t>
            </w:r>
            <w:proofErr w:type="gramStart"/>
            <w:r>
              <w:rPr>
                <w:sz w:val="24"/>
              </w:rPr>
              <w:t>) ,</w:t>
            </w:r>
            <w:proofErr w:type="gramEnd"/>
            <w:r>
              <w:rPr>
                <w:sz w:val="24"/>
              </w:rPr>
              <w:t xml:space="preserve"> Installation &amp; Commission of LC TCAS Equipment consisting of Vital computer peripherals, 2 full duplex Radio modems, UHF antenna, OFC modems, GPS and GSM antenna and interfaces as per</w:t>
            </w:r>
            <w:r>
              <w:rPr>
                <w:spacing w:val="-4"/>
                <w:sz w:val="24"/>
              </w:rPr>
              <w:t xml:space="preserve"> </w:t>
            </w:r>
            <w:r>
              <w:rPr>
                <w:sz w:val="24"/>
              </w:rPr>
              <w:t>RDSO/SPN/196/</w:t>
            </w:r>
            <w:r>
              <w:rPr>
                <w:spacing w:val="-5"/>
                <w:sz w:val="24"/>
              </w:rPr>
              <w:t xml:space="preserve"> </w:t>
            </w:r>
            <w:r>
              <w:rPr>
                <w:sz w:val="24"/>
              </w:rPr>
              <w:t>2012</w:t>
            </w:r>
            <w:r>
              <w:rPr>
                <w:spacing w:val="-5"/>
                <w:sz w:val="24"/>
              </w:rPr>
              <w:t xml:space="preserve"> </w:t>
            </w:r>
            <w:r>
              <w:rPr>
                <w:sz w:val="24"/>
              </w:rPr>
              <w:t>Version</w:t>
            </w:r>
            <w:r>
              <w:rPr>
                <w:spacing w:val="-5"/>
                <w:sz w:val="24"/>
              </w:rPr>
              <w:t xml:space="preserve"> </w:t>
            </w:r>
            <w:r>
              <w:rPr>
                <w:sz w:val="24"/>
              </w:rPr>
              <w:t>3.2</w:t>
            </w:r>
            <w:r>
              <w:rPr>
                <w:spacing w:val="-3"/>
                <w:sz w:val="24"/>
              </w:rPr>
              <w:t xml:space="preserve"> </w:t>
            </w:r>
            <w:r>
              <w:rPr>
                <w:sz w:val="24"/>
              </w:rPr>
              <w:t>or</w:t>
            </w:r>
            <w:r>
              <w:rPr>
                <w:spacing w:val="-3"/>
                <w:sz w:val="24"/>
              </w:rPr>
              <w:t xml:space="preserve"> </w:t>
            </w:r>
            <w:r>
              <w:rPr>
                <w:sz w:val="24"/>
              </w:rPr>
              <w:t>latest</w:t>
            </w:r>
            <w:r>
              <w:rPr>
                <w:spacing w:val="-3"/>
                <w:sz w:val="24"/>
              </w:rPr>
              <w:t xml:space="preserve"> </w:t>
            </w:r>
            <w:r>
              <w:rPr>
                <w:sz w:val="24"/>
              </w:rPr>
              <w:t>.</w:t>
            </w:r>
            <w:r>
              <w:rPr>
                <w:spacing w:val="-3"/>
                <w:sz w:val="24"/>
              </w:rPr>
              <w:t xml:space="preserve"> </w:t>
            </w:r>
            <w:r>
              <w:rPr>
                <w:sz w:val="24"/>
              </w:rPr>
              <w:t>This</w:t>
            </w:r>
            <w:r>
              <w:rPr>
                <w:spacing w:val="-6"/>
                <w:sz w:val="24"/>
              </w:rPr>
              <w:t xml:space="preserve"> </w:t>
            </w:r>
            <w:r>
              <w:rPr>
                <w:sz w:val="24"/>
              </w:rPr>
              <w:t>also includes</w:t>
            </w:r>
            <w:r>
              <w:rPr>
                <w:spacing w:val="-17"/>
                <w:sz w:val="24"/>
              </w:rPr>
              <w:t xml:space="preserve"> </w:t>
            </w:r>
            <w:r>
              <w:rPr>
                <w:sz w:val="24"/>
              </w:rPr>
              <w:t>earthing</w:t>
            </w:r>
            <w:r>
              <w:rPr>
                <w:spacing w:val="-16"/>
                <w:sz w:val="24"/>
              </w:rPr>
              <w:t xml:space="preserve"> </w:t>
            </w:r>
            <w:r>
              <w:rPr>
                <w:sz w:val="24"/>
              </w:rPr>
              <w:t>(Earth</w:t>
            </w:r>
            <w:r>
              <w:rPr>
                <w:spacing w:val="-15"/>
                <w:sz w:val="24"/>
              </w:rPr>
              <w:t xml:space="preserve"> </w:t>
            </w:r>
            <w:r>
              <w:rPr>
                <w:sz w:val="24"/>
              </w:rPr>
              <w:t>resistance</w:t>
            </w:r>
            <w:r>
              <w:rPr>
                <w:spacing w:val="-15"/>
                <w:sz w:val="24"/>
              </w:rPr>
              <w:t xml:space="preserve"> </w:t>
            </w:r>
            <w:r>
              <w:rPr>
                <w:sz w:val="24"/>
              </w:rPr>
              <w:t>less</w:t>
            </w:r>
            <w:r>
              <w:rPr>
                <w:spacing w:val="-17"/>
                <w:sz w:val="24"/>
              </w:rPr>
              <w:t xml:space="preserve"> </w:t>
            </w:r>
            <w:r>
              <w:rPr>
                <w:sz w:val="24"/>
              </w:rPr>
              <w:t>than</w:t>
            </w:r>
            <w:r>
              <w:rPr>
                <w:spacing w:val="-17"/>
                <w:sz w:val="24"/>
              </w:rPr>
              <w:t xml:space="preserve"> </w:t>
            </w:r>
            <w:r>
              <w:rPr>
                <w:sz w:val="24"/>
              </w:rPr>
              <w:t>1</w:t>
            </w:r>
            <w:r>
              <w:rPr>
                <w:spacing w:val="-14"/>
                <w:sz w:val="24"/>
              </w:rPr>
              <w:t xml:space="preserve"> </w:t>
            </w:r>
            <w:r>
              <w:rPr>
                <w:sz w:val="24"/>
              </w:rPr>
              <w:t>ohm)</w:t>
            </w:r>
            <w:r>
              <w:rPr>
                <w:spacing w:val="-17"/>
                <w:sz w:val="24"/>
              </w:rPr>
              <w:t xml:space="preserve"> </w:t>
            </w:r>
            <w:r>
              <w:rPr>
                <w:sz w:val="24"/>
              </w:rPr>
              <w:t>as</w:t>
            </w:r>
            <w:r>
              <w:rPr>
                <w:spacing w:val="-17"/>
                <w:sz w:val="24"/>
              </w:rPr>
              <w:t xml:space="preserve"> </w:t>
            </w:r>
            <w:r>
              <w:rPr>
                <w:sz w:val="24"/>
              </w:rPr>
              <w:t xml:space="preserve">per RDSO specification RDSO/SPN/197 Ver. 1.0, wiring of Electrical/Quad/Optical cable, relay wiring, supply of tool kit and interlocking of relays including DC-DC converter </w:t>
            </w:r>
            <w:r>
              <w:rPr>
                <w:spacing w:val="-2"/>
                <w:sz w:val="24"/>
              </w:rPr>
              <w:t>and</w:t>
            </w:r>
            <w:r>
              <w:rPr>
                <w:spacing w:val="-10"/>
                <w:sz w:val="24"/>
              </w:rPr>
              <w:t xml:space="preserve"> </w:t>
            </w:r>
            <w:r>
              <w:rPr>
                <w:spacing w:val="-2"/>
                <w:sz w:val="24"/>
              </w:rPr>
              <w:t>suitable</w:t>
            </w:r>
            <w:r>
              <w:rPr>
                <w:spacing w:val="-8"/>
                <w:sz w:val="24"/>
              </w:rPr>
              <w:t xml:space="preserve"> </w:t>
            </w:r>
            <w:r>
              <w:rPr>
                <w:spacing w:val="-2"/>
                <w:sz w:val="24"/>
              </w:rPr>
              <w:t>power</w:t>
            </w:r>
            <w:r>
              <w:rPr>
                <w:spacing w:val="-6"/>
                <w:sz w:val="24"/>
              </w:rPr>
              <w:t xml:space="preserve"> </w:t>
            </w:r>
            <w:r>
              <w:rPr>
                <w:spacing w:val="-2"/>
                <w:sz w:val="24"/>
              </w:rPr>
              <w:t>supply</w:t>
            </w:r>
            <w:r>
              <w:rPr>
                <w:spacing w:val="-7"/>
                <w:sz w:val="24"/>
              </w:rPr>
              <w:t xml:space="preserve"> </w:t>
            </w:r>
            <w:r>
              <w:rPr>
                <w:spacing w:val="-2"/>
                <w:sz w:val="24"/>
              </w:rPr>
              <w:t>arrangement.</w:t>
            </w:r>
            <w:r>
              <w:rPr>
                <w:spacing w:val="-7"/>
                <w:sz w:val="24"/>
              </w:rPr>
              <w:t xml:space="preserve"> </w:t>
            </w:r>
            <w:r>
              <w:rPr>
                <w:spacing w:val="-2"/>
                <w:sz w:val="24"/>
              </w:rPr>
              <w:t>Supply</w:t>
            </w:r>
            <w:r>
              <w:rPr>
                <w:spacing w:val="-1"/>
                <w:sz w:val="24"/>
              </w:rPr>
              <w:t xml:space="preserve"> </w:t>
            </w:r>
            <w:r>
              <w:rPr>
                <w:spacing w:val="-2"/>
                <w:sz w:val="24"/>
              </w:rPr>
              <w:t>of</w:t>
            </w:r>
            <w:r>
              <w:rPr>
                <w:spacing w:val="-7"/>
                <w:sz w:val="24"/>
              </w:rPr>
              <w:t xml:space="preserve"> </w:t>
            </w:r>
            <w:r>
              <w:rPr>
                <w:spacing w:val="-2"/>
                <w:sz w:val="24"/>
              </w:rPr>
              <w:t>earthing</w:t>
            </w:r>
          </w:p>
          <w:p w14:paraId="438AA87D" w14:textId="77777777" w:rsidR="00620921" w:rsidRDefault="00EA4069">
            <w:pPr>
              <w:pStyle w:val="TableParagraph"/>
              <w:spacing w:line="255" w:lineRule="exact"/>
              <w:ind w:left="105"/>
              <w:jc w:val="both"/>
              <w:rPr>
                <w:sz w:val="24"/>
              </w:rPr>
            </w:pPr>
            <w:r>
              <w:rPr>
                <w:sz w:val="24"/>
              </w:rPr>
              <w:t>material</w:t>
            </w:r>
            <w:r>
              <w:rPr>
                <w:spacing w:val="-3"/>
                <w:sz w:val="24"/>
              </w:rPr>
              <w:t xml:space="preserve"> </w:t>
            </w:r>
            <w:r>
              <w:rPr>
                <w:sz w:val="24"/>
              </w:rPr>
              <w:t>and</w:t>
            </w:r>
            <w:r>
              <w:rPr>
                <w:spacing w:val="-3"/>
                <w:sz w:val="24"/>
              </w:rPr>
              <w:t xml:space="preserve"> </w:t>
            </w:r>
            <w:r>
              <w:rPr>
                <w:sz w:val="24"/>
              </w:rPr>
              <w:t>supply</w:t>
            </w:r>
            <w:r>
              <w:rPr>
                <w:spacing w:val="-2"/>
                <w:sz w:val="24"/>
              </w:rPr>
              <w:t xml:space="preserve"> </w:t>
            </w:r>
            <w:r>
              <w:rPr>
                <w:sz w:val="24"/>
              </w:rPr>
              <w:t>of</w:t>
            </w:r>
            <w:r>
              <w:rPr>
                <w:spacing w:val="-5"/>
                <w:sz w:val="24"/>
              </w:rPr>
              <w:t xml:space="preserve"> </w:t>
            </w:r>
            <w:r>
              <w:rPr>
                <w:sz w:val="24"/>
              </w:rPr>
              <w:t>relays</w:t>
            </w:r>
            <w:r>
              <w:rPr>
                <w:spacing w:val="-2"/>
                <w:sz w:val="24"/>
              </w:rPr>
              <w:t xml:space="preserve"> </w:t>
            </w:r>
            <w:r>
              <w:rPr>
                <w:sz w:val="24"/>
              </w:rPr>
              <w:t>is</w:t>
            </w:r>
            <w:r>
              <w:rPr>
                <w:spacing w:val="-3"/>
                <w:sz w:val="24"/>
              </w:rPr>
              <w:t xml:space="preserve"> </w:t>
            </w:r>
            <w:r>
              <w:rPr>
                <w:sz w:val="24"/>
              </w:rPr>
              <w:t>covered</w:t>
            </w:r>
            <w:r>
              <w:rPr>
                <w:spacing w:val="-2"/>
                <w:sz w:val="24"/>
              </w:rPr>
              <w:t xml:space="preserve"> separately.</w:t>
            </w:r>
          </w:p>
        </w:tc>
        <w:tc>
          <w:tcPr>
            <w:tcW w:w="1324" w:type="dxa"/>
          </w:tcPr>
          <w:p w14:paraId="396EACAF" w14:textId="77777777" w:rsidR="00620921" w:rsidRDefault="00620921">
            <w:pPr>
              <w:pStyle w:val="TableParagraph"/>
              <w:rPr>
                <w:rFonts w:ascii="Arial"/>
                <w:b/>
                <w:sz w:val="24"/>
              </w:rPr>
            </w:pPr>
          </w:p>
          <w:p w14:paraId="65E39747" w14:textId="77777777" w:rsidR="00620921" w:rsidRDefault="00620921">
            <w:pPr>
              <w:pStyle w:val="TableParagraph"/>
              <w:rPr>
                <w:rFonts w:ascii="Arial"/>
                <w:b/>
                <w:sz w:val="24"/>
              </w:rPr>
            </w:pPr>
          </w:p>
          <w:p w14:paraId="672F7999" w14:textId="77777777" w:rsidR="00620921" w:rsidRDefault="00620921">
            <w:pPr>
              <w:pStyle w:val="TableParagraph"/>
              <w:spacing w:before="4"/>
              <w:rPr>
                <w:rFonts w:ascii="Arial"/>
                <w:b/>
                <w:sz w:val="24"/>
              </w:rPr>
            </w:pPr>
          </w:p>
          <w:p w14:paraId="2358D79F" w14:textId="77777777" w:rsidR="00620921" w:rsidRDefault="00EA4069">
            <w:pPr>
              <w:pStyle w:val="TableParagraph"/>
              <w:spacing w:before="1"/>
              <w:ind w:left="14" w:right="1"/>
              <w:jc w:val="center"/>
              <w:rPr>
                <w:sz w:val="24"/>
              </w:rPr>
            </w:pPr>
            <w:r>
              <w:rPr>
                <w:spacing w:val="-5"/>
                <w:sz w:val="24"/>
              </w:rPr>
              <w:t>Set</w:t>
            </w:r>
          </w:p>
        </w:tc>
        <w:tc>
          <w:tcPr>
            <w:tcW w:w="1233" w:type="dxa"/>
          </w:tcPr>
          <w:p w14:paraId="2254BDF7" w14:textId="77777777" w:rsidR="00620921" w:rsidRDefault="00620921">
            <w:pPr>
              <w:pStyle w:val="TableParagraph"/>
              <w:rPr>
                <w:rFonts w:ascii="Arial"/>
                <w:b/>
                <w:sz w:val="24"/>
              </w:rPr>
            </w:pPr>
          </w:p>
          <w:p w14:paraId="28085FFC" w14:textId="77777777" w:rsidR="00620921" w:rsidRDefault="00620921">
            <w:pPr>
              <w:pStyle w:val="TableParagraph"/>
              <w:rPr>
                <w:rFonts w:ascii="Arial"/>
                <w:b/>
                <w:sz w:val="24"/>
              </w:rPr>
            </w:pPr>
          </w:p>
          <w:p w14:paraId="64570350" w14:textId="77777777" w:rsidR="00620921" w:rsidRDefault="00620921">
            <w:pPr>
              <w:pStyle w:val="TableParagraph"/>
              <w:spacing w:before="4"/>
              <w:rPr>
                <w:rFonts w:ascii="Arial"/>
                <w:b/>
                <w:sz w:val="24"/>
              </w:rPr>
            </w:pPr>
          </w:p>
          <w:p w14:paraId="7926F9D0" w14:textId="77777777" w:rsidR="00620921" w:rsidRDefault="00EA4069">
            <w:pPr>
              <w:pStyle w:val="TableParagraph"/>
              <w:spacing w:before="1"/>
              <w:ind w:left="18" w:right="2"/>
              <w:jc w:val="center"/>
              <w:rPr>
                <w:sz w:val="24"/>
              </w:rPr>
            </w:pPr>
            <w:r>
              <w:rPr>
                <w:spacing w:val="-2"/>
                <w:sz w:val="24"/>
              </w:rPr>
              <w:t>2578300</w:t>
            </w:r>
          </w:p>
        </w:tc>
      </w:tr>
      <w:tr w:rsidR="00620921" w14:paraId="5822A18F" w14:textId="77777777">
        <w:trPr>
          <w:trHeight w:val="2484"/>
        </w:trPr>
        <w:tc>
          <w:tcPr>
            <w:tcW w:w="842" w:type="dxa"/>
          </w:tcPr>
          <w:p w14:paraId="331DA6F0" w14:textId="77777777" w:rsidR="00620921" w:rsidRDefault="00EA4069">
            <w:pPr>
              <w:pStyle w:val="TableParagraph"/>
              <w:ind w:left="9" w:right="1"/>
              <w:jc w:val="center"/>
              <w:rPr>
                <w:sz w:val="24"/>
              </w:rPr>
            </w:pPr>
            <w:r>
              <w:rPr>
                <w:spacing w:val="-4"/>
                <w:sz w:val="24"/>
              </w:rPr>
              <w:t>4704</w:t>
            </w:r>
          </w:p>
        </w:tc>
        <w:tc>
          <w:tcPr>
            <w:tcW w:w="6378" w:type="dxa"/>
          </w:tcPr>
          <w:p w14:paraId="139A093A" w14:textId="77777777" w:rsidR="00620921" w:rsidRDefault="00EA4069">
            <w:pPr>
              <w:pStyle w:val="TableParagraph"/>
              <w:spacing w:line="270" w:lineRule="atLeast"/>
              <w:ind w:left="105" w:right="99"/>
              <w:jc w:val="both"/>
              <w:rPr>
                <w:sz w:val="24"/>
              </w:rPr>
            </w:pPr>
            <w:r>
              <w:rPr>
                <w:sz w:val="24"/>
              </w:rPr>
              <w:t xml:space="preserve">Supply (Including 10% Spares), Installation &amp; Commissioning of station TCAS RIU (Remote Interface unit) with at least 32 Field I/P's as per RDSO/SPN/196/2012 Version 3.2 or latest. The RIU should have provision of OFC OR Quad Interface and should be connected to central TCAS in a Ring network. This includes supply and installation of all modems, OFC termination box for 24 </w:t>
            </w:r>
            <w:proofErr w:type="spellStart"/>
            <w:r>
              <w:rPr>
                <w:sz w:val="24"/>
              </w:rPr>
              <w:t>fibres</w:t>
            </w:r>
            <w:proofErr w:type="spellEnd"/>
            <w:r>
              <w:rPr>
                <w:sz w:val="24"/>
              </w:rPr>
              <w:t>, interface, Earthing, Wiring &amp; Signal functions etc.</w:t>
            </w:r>
          </w:p>
        </w:tc>
        <w:tc>
          <w:tcPr>
            <w:tcW w:w="1324" w:type="dxa"/>
          </w:tcPr>
          <w:p w14:paraId="1760A6DA" w14:textId="77777777" w:rsidR="00620921" w:rsidRDefault="00620921">
            <w:pPr>
              <w:pStyle w:val="TableParagraph"/>
              <w:rPr>
                <w:rFonts w:ascii="Arial"/>
                <w:b/>
                <w:sz w:val="24"/>
              </w:rPr>
            </w:pPr>
          </w:p>
          <w:p w14:paraId="71EDB62F" w14:textId="77777777" w:rsidR="00620921" w:rsidRDefault="00620921">
            <w:pPr>
              <w:pStyle w:val="TableParagraph"/>
              <w:spacing w:before="12"/>
              <w:rPr>
                <w:rFonts w:ascii="Arial"/>
                <w:b/>
                <w:sz w:val="24"/>
              </w:rPr>
            </w:pPr>
          </w:p>
          <w:p w14:paraId="477323BB" w14:textId="77777777" w:rsidR="00620921" w:rsidRDefault="00EA4069">
            <w:pPr>
              <w:pStyle w:val="TableParagraph"/>
              <w:ind w:left="14" w:right="1"/>
              <w:jc w:val="center"/>
              <w:rPr>
                <w:sz w:val="24"/>
              </w:rPr>
            </w:pPr>
            <w:r>
              <w:rPr>
                <w:spacing w:val="-5"/>
                <w:sz w:val="24"/>
              </w:rPr>
              <w:t>Set</w:t>
            </w:r>
          </w:p>
        </w:tc>
        <w:tc>
          <w:tcPr>
            <w:tcW w:w="1233" w:type="dxa"/>
          </w:tcPr>
          <w:p w14:paraId="272EA41D" w14:textId="77777777" w:rsidR="00620921" w:rsidRDefault="00620921">
            <w:pPr>
              <w:pStyle w:val="TableParagraph"/>
              <w:rPr>
                <w:rFonts w:ascii="Arial"/>
                <w:b/>
                <w:sz w:val="24"/>
              </w:rPr>
            </w:pPr>
          </w:p>
          <w:p w14:paraId="435AA495" w14:textId="77777777" w:rsidR="00620921" w:rsidRDefault="00620921">
            <w:pPr>
              <w:pStyle w:val="TableParagraph"/>
              <w:spacing w:before="12"/>
              <w:rPr>
                <w:rFonts w:ascii="Arial"/>
                <w:b/>
                <w:sz w:val="24"/>
              </w:rPr>
            </w:pPr>
          </w:p>
          <w:p w14:paraId="0768BCE0" w14:textId="77777777" w:rsidR="00620921" w:rsidRDefault="00EA4069">
            <w:pPr>
              <w:pStyle w:val="TableParagraph"/>
              <w:ind w:left="18" w:right="2"/>
              <w:jc w:val="center"/>
              <w:rPr>
                <w:sz w:val="24"/>
              </w:rPr>
            </w:pPr>
            <w:r>
              <w:rPr>
                <w:spacing w:val="-2"/>
                <w:sz w:val="24"/>
              </w:rPr>
              <w:t>1017750</w:t>
            </w:r>
          </w:p>
        </w:tc>
      </w:tr>
      <w:tr w:rsidR="00620921" w14:paraId="36FF4ED5" w14:textId="77777777">
        <w:trPr>
          <w:trHeight w:val="275"/>
        </w:trPr>
        <w:tc>
          <w:tcPr>
            <w:tcW w:w="842" w:type="dxa"/>
          </w:tcPr>
          <w:p w14:paraId="439CD007" w14:textId="77777777" w:rsidR="00620921" w:rsidRDefault="00EA4069">
            <w:pPr>
              <w:pStyle w:val="TableParagraph"/>
              <w:spacing w:line="255" w:lineRule="exact"/>
              <w:ind w:left="9" w:right="1"/>
              <w:jc w:val="center"/>
              <w:rPr>
                <w:sz w:val="24"/>
              </w:rPr>
            </w:pPr>
            <w:r>
              <w:rPr>
                <w:spacing w:val="-4"/>
                <w:sz w:val="24"/>
              </w:rPr>
              <w:t>4705</w:t>
            </w:r>
          </w:p>
        </w:tc>
        <w:tc>
          <w:tcPr>
            <w:tcW w:w="6378" w:type="dxa"/>
          </w:tcPr>
          <w:p w14:paraId="71E577A7" w14:textId="77777777" w:rsidR="00620921" w:rsidRDefault="00EA4069">
            <w:pPr>
              <w:pStyle w:val="TableParagraph"/>
              <w:spacing w:line="255" w:lineRule="exact"/>
              <w:ind w:left="105"/>
              <w:rPr>
                <w:sz w:val="24"/>
              </w:rPr>
            </w:pPr>
            <w:r>
              <w:rPr>
                <w:sz w:val="24"/>
              </w:rPr>
              <w:t>Locomotive</w:t>
            </w:r>
            <w:r>
              <w:rPr>
                <w:spacing w:val="-7"/>
                <w:sz w:val="24"/>
              </w:rPr>
              <w:t xml:space="preserve"> </w:t>
            </w:r>
            <w:r>
              <w:rPr>
                <w:spacing w:val="-2"/>
                <w:sz w:val="24"/>
              </w:rPr>
              <w:t>Equipment</w:t>
            </w:r>
          </w:p>
        </w:tc>
        <w:tc>
          <w:tcPr>
            <w:tcW w:w="1324" w:type="dxa"/>
          </w:tcPr>
          <w:p w14:paraId="0B2C3D14" w14:textId="77777777" w:rsidR="00620921" w:rsidRDefault="00620921">
            <w:pPr>
              <w:pStyle w:val="TableParagraph"/>
              <w:rPr>
                <w:rFonts w:ascii="Times New Roman"/>
                <w:sz w:val="20"/>
              </w:rPr>
            </w:pPr>
          </w:p>
        </w:tc>
        <w:tc>
          <w:tcPr>
            <w:tcW w:w="1233" w:type="dxa"/>
          </w:tcPr>
          <w:p w14:paraId="3B2FE209" w14:textId="77777777" w:rsidR="00620921" w:rsidRDefault="00620921">
            <w:pPr>
              <w:pStyle w:val="TableParagraph"/>
              <w:rPr>
                <w:rFonts w:ascii="Times New Roman"/>
                <w:sz w:val="20"/>
              </w:rPr>
            </w:pPr>
          </w:p>
        </w:tc>
      </w:tr>
      <w:tr w:rsidR="00620921" w14:paraId="46FE7182" w14:textId="77777777">
        <w:trPr>
          <w:trHeight w:val="1933"/>
        </w:trPr>
        <w:tc>
          <w:tcPr>
            <w:tcW w:w="842" w:type="dxa"/>
          </w:tcPr>
          <w:p w14:paraId="7B8019DE" w14:textId="77777777" w:rsidR="00620921" w:rsidRDefault="00EA4069">
            <w:pPr>
              <w:pStyle w:val="TableParagraph"/>
              <w:spacing w:before="2"/>
              <w:ind w:left="9" w:right="1"/>
              <w:jc w:val="center"/>
              <w:rPr>
                <w:sz w:val="24"/>
              </w:rPr>
            </w:pPr>
            <w:r>
              <w:rPr>
                <w:spacing w:val="-5"/>
                <w:sz w:val="24"/>
              </w:rPr>
              <w:t>(a)</w:t>
            </w:r>
          </w:p>
        </w:tc>
        <w:tc>
          <w:tcPr>
            <w:tcW w:w="6378" w:type="dxa"/>
          </w:tcPr>
          <w:p w14:paraId="7C6D4757" w14:textId="77777777" w:rsidR="00620921" w:rsidRDefault="00EA4069">
            <w:pPr>
              <w:pStyle w:val="TableParagraph"/>
              <w:spacing w:line="270" w:lineRule="atLeast"/>
              <w:ind w:left="105" w:right="95"/>
              <w:jc w:val="both"/>
              <w:rPr>
                <w:sz w:val="24"/>
              </w:rPr>
            </w:pPr>
            <w:r>
              <w:rPr>
                <w:sz w:val="24"/>
              </w:rPr>
              <w:t>Supply (Including 10% Spares), Installation &amp; Commissioning of Locomotive (on board) TCAS Equipment</w:t>
            </w:r>
            <w:r>
              <w:rPr>
                <w:spacing w:val="-12"/>
                <w:sz w:val="24"/>
              </w:rPr>
              <w:t xml:space="preserve"> </w:t>
            </w:r>
            <w:r>
              <w:rPr>
                <w:sz w:val="24"/>
              </w:rPr>
              <w:t>consisting</w:t>
            </w:r>
            <w:r>
              <w:rPr>
                <w:spacing w:val="-13"/>
                <w:sz w:val="24"/>
              </w:rPr>
              <w:t xml:space="preserve"> </w:t>
            </w:r>
            <w:r>
              <w:rPr>
                <w:sz w:val="24"/>
              </w:rPr>
              <w:t>of</w:t>
            </w:r>
            <w:r>
              <w:rPr>
                <w:spacing w:val="-12"/>
                <w:sz w:val="24"/>
              </w:rPr>
              <w:t xml:space="preserve"> </w:t>
            </w:r>
            <w:r>
              <w:rPr>
                <w:sz w:val="24"/>
              </w:rPr>
              <w:t>Vital</w:t>
            </w:r>
            <w:r>
              <w:rPr>
                <w:spacing w:val="-10"/>
                <w:sz w:val="24"/>
              </w:rPr>
              <w:t xml:space="preserve"> </w:t>
            </w:r>
            <w:r>
              <w:rPr>
                <w:sz w:val="24"/>
              </w:rPr>
              <w:t>computer</w:t>
            </w:r>
            <w:r>
              <w:rPr>
                <w:spacing w:val="-10"/>
                <w:sz w:val="24"/>
              </w:rPr>
              <w:t xml:space="preserve"> </w:t>
            </w:r>
            <w:r>
              <w:rPr>
                <w:sz w:val="24"/>
              </w:rPr>
              <w:t>&amp;</w:t>
            </w:r>
            <w:r>
              <w:rPr>
                <w:spacing w:val="-13"/>
                <w:sz w:val="24"/>
              </w:rPr>
              <w:t xml:space="preserve"> </w:t>
            </w:r>
            <w:r>
              <w:rPr>
                <w:sz w:val="24"/>
              </w:rPr>
              <w:t>peripherals</w:t>
            </w:r>
            <w:r>
              <w:rPr>
                <w:spacing w:val="-10"/>
                <w:sz w:val="24"/>
              </w:rPr>
              <w:t xml:space="preserve"> </w:t>
            </w:r>
            <w:r>
              <w:rPr>
                <w:sz w:val="24"/>
              </w:rPr>
              <w:t>such as</w:t>
            </w:r>
            <w:r>
              <w:rPr>
                <w:spacing w:val="-9"/>
                <w:sz w:val="24"/>
              </w:rPr>
              <w:t xml:space="preserve"> </w:t>
            </w:r>
            <w:r>
              <w:rPr>
                <w:sz w:val="24"/>
              </w:rPr>
              <w:t>Driver</w:t>
            </w:r>
            <w:r>
              <w:rPr>
                <w:spacing w:val="-9"/>
                <w:sz w:val="24"/>
              </w:rPr>
              <w:t xml:space="preserve"> </w:t>
            </w:r>
            <w:r>
              <w:rPr>
                <w:sz w:val="24"/>
              </w:rPr>
              <w:t>Machine</w:t>
            </w:r>
            <w:r>
              <w:rPr>
                <w:spacing w:val="-8"/>
                <w:sz w:val="24"/>
              </w:rPr>
              <w:t xml:space="preserve"> </w:t>
            </w:r>
            <w:r>
              <w:rPr>
                <w:sz w:val="24"/>
              </w:rPr>
              <w:t>interface,</w:t>
            </w:r>
            <w:r>
              <w:rPr>
                <w:spacing w:val="-11"/>
                <w:sz w:val="24"/>
              </w:rPr>
              <w:t xml:space="preserve"> </w:t>
            </w:r>
            <w:r>
              <w:rPr>
                <w:sz w:val="24"/>
              </w:rPr>
              <w:t>2</w:t>
            </w:r>
            <w:r>
              <w:rPr>
                <w:spacing w:val="-8"/>
                <w:sz w:val="24"/>
              </w:rPr>
              <w:t xml:space="preserve"> </w:t>
            </w:r>
            <w:r>
              <w:rPr>
                <w:sz w:val="24"/>
              </w:rPr>
              <w:t>RFID</w:t>
            </w:r>
            <w:r>
              <w:rPr>
                <w:spacing w:val="-6"/>
                <w:sz w:val="24"/>
              </w:rPr>
              <w:t xml:space="preserve"> </w:t>
            </w:r>
            <w:r>
              <w:rPr>
                <w:sz w:val="24"/>
              </w:rPr>
              <w:t>Readers,</w:t>
            </w:r>
            <w:r>
              <w:rPr>
                <w:spacing w:val="-11"/>
                <w:sz w:val="24"/>
              </w:rPr>
              <w:t xml:space="preserve"> </w:t>
            </w:r>
            <w:r>
              <w:rPr>
                <w:sz w:val="24"/>
              </w:rPr>
              <w:t>2</w:t>
            </w:r>
            <w:r>
              <w:rPr>
                <w:spacing w:val="-8"/>
                <w:sz w:val="24"/>
              </w:rPr>
              <w:t xml:space="preserve"> </w:t>
            </w:r>
            <w:r>
              <w:rPr>
                <w:sz w:val="24"/>
              </w:rPr>
              <w:t>full</w:t>
            </w:r>
            <w:r>
              <w:rPr>
                <w:spacing w:val="-10"/>
                <w:sz w:val="24"/>
              </w:rPr>
              <w:t xml:space="preserve"> </w:t>
            </w:r>
            <w:r>
              <w:rPr>
                <w:sz w:val="24"/>
              </w:rPr>
              <w:t>duplex Radio</w:t>
            </w:r>
            <w:r>
              <w:rPr>
                <w:spacing w:val="-17"/>
                <w:sz w:val="24"/>
              </w:rPr>
              <w:t xml:space="preserve"> </w:t>
            </w:r>
            <w:r>
              <w:rPr>
                <w:sz w:val="24"/>
              </w:rPr>
              <w:t>modems,</w:t>
            </w:r>
            <w:r>
              <w:rPr>
                <w:spacing w:val="-17"/>
                <w:sz w:val="24"/>
              </w:rPr>
              <w:t xml:space="preserve"> </w:t>
            </w:r>
            <w:r>
              <w:rPr>
                <w:sz w:val="24"/>
              </w:rPr>
              <w:t>4</w:t>
            </w:r>
            <w:r>
              <w:rPr>
                <w:spacing w:val="-16"/>
                <w:sz w:val="24"/>
              </w:rPr>
              <w:t xml:space="preserve"> </w:t>
            </w:r>
            <w:r>
              <w:rPr>
                <w:sz w:val="24"/>
              </w:rPr>
              <w:t>UHF</w:t>
            </w:r>
            <w:r>
              <w:rPr>
                <w:spacing w:val="-17"/>
                <w:sz w:val="24"/>
              </w:rPr>
              <w:t xml:space="preserve"> </w:t>
            </w:r>
            <w:r>
              <w:rPr>
                <w:sz w:val="24"/>
              </w:rPr>
              <w:t>antenna,</w:t>
            </w:r>
            <w:r>
              <w:rPr>
                <w:spacing w:val="-17"/>
                <w:sz w:val="24"/>
              </w:rPr>
              <w:t xml:space="preserve"> </w:t>
            </w:r>
            <w:r>
              <w:rPr>
                <w:sz w:val="24"/>
              </w:rPr>
              <w:t>2</w:t>
            </w:r>
            <w:r>
              <w:rPr>
                <w:spacing w:val="-17"/>
                <w:sz w:val="24"/>
              </w:rPr>
              <w:t xml:space="preserve"> </w:t>
            </w:r>
            <w:r>
              <w:rPr>
                <w:sz w:val="24"/>
              </w:rPr>
              <w:t>GPS</w:t>
            </w:r>
            <w:r>
              <w:rPr>
                <w:spacing w:val="-16"/>
                <w:sz w:val="24"/>
              </w:rPr>
              <w:t xml:space="preserve"> </w:t>
            </w:r>
            <w:r>
              <w:rPr>
                <w:sz w:val="24"/>
              </w:rPr>
              <w:t>and</w:t>
            </w:r>
            <w:r>
              <w:rPr>
                <w:spacing w:val="-17"/>
                <w:sz w:val="24"/>
              </w:rPr>
              <w:t xml:space="preserve"> </w:t>
            </w:r>
            <w:r>
              <w:rPr>
                <w:sz w:val="24"/>
              </w:rPr>
              <w:t>GSM</w:t>
            </w:r>
            <w:r>
              <w:rPr>
                <w:spacing w:val="-17"/>
                <w:sz w:val="24"/>
              </w:rPr>
              <w:t xml:space="preserve"> </w:t>
            </w:r>
            <w:r>
              <w:rPr>
                <w:sz w:val="24"/>
              </w:rPr>
              <w:t>antenna, two number of Pulse generator/Wheel Sensor with direction sensing, and associated cabling and power</w:t>
            </w:r>
          </w:p>
        </w:tc>
        <w:tc>
          <w:tcPr>
            <w:tcW w:w="1324" w:type="dxa"/>
          </w:tcPr>
          <w:p w14:paraId="0756D1D0" w14:textId="77777777" w:rsidR="00620921" w:rsidRDefault="00620921">
            <w:pPr>
              <w:pStyle w:val="TableParagraph"/>
              <w:rPr>
                <w:rFonts w:ascii="Arial"/>
                <w:b/>
                <w:sz w:val="24"/>
              </w:rPr>
            </w:pPr>
          </w:p>
          <w:p w14:paraId="28BBE01F" w14:textId="77777777" w:rsidR="00620921" w:rsidRDefault="00620921">
            <w:pPr>
              <w:pStyle w:val="TableParagraph"/>
              <w:rPr>
                <w:rFonts w:ascii="Arial"/>
                <w:b/>
                <w:sz w:val="24"/>
              </w:rPr>
            </w:pPr>
          </w:p>
          <w:p w14:paraId="4A91CAA5" w14:textId="77777777" w:rsidR="00620921" w:rsidRDefault="00620921">
            <w:pPr>
              <w:pStyle w:val="TableParagraph"/>
              <w:spacing w:before="7"/>
              <w:rPr>
                <w:rFonts w:ascii="Arial"/>
                <w:b/>
                <w:sz w:val="24"/>
              </w:rPr>
            </w:pPr>
          </w:p>
          <w:p w14:paraId="5617FD6C" w14:textId="77777777" w:rsidR="00620921" w:rsidRDefault="00EA4069">
            <w:pPr>
              <w:pStyle w:val="TableParagraph"/>
              <w:ind w:left="14" w:right="1"/>
              <w:jc w:val="center"/>
              <w:rPr>
                <w:sz w:val="24"/>
              </w:rPr>
            </w:pPr>
            <w:r>
              <w:rPr>
                <w:spacing w:val="-5"/>
                <w:sz w:val="24"/>
              </w:rPr>
              <w:t>Set</w:t>
            </w:r>
          </w:p>
        </w:tc>
        <w:tc>
          <w:tcPr>
            <w:tcW w:w="1233" w:type="dxa"/>
          </w:tcPr>
          <w:p w14:paraId="7161FE22" w14:textId="77777777" w:rsidR="00620921" w:rsidRDefault="00620921">
            <w:pPr>
              <w:pStyle w:val="TableParagraph"/>
              <w:rPr>
                <w:rFonts w:ascii="Arial"/>
                <w:b/>
                <w:sz w:val="24"/>
              </w:rPr>
            </w:pPr>
          </w:p>
          <w:p w14:paraId="575F5FC0" w14:textId="77777777" w:rsidR="00620921" w:rsidRDefault="00620921">
            <w:pPr>
              <w:pStyle w:val="TableParagraph"/>
              <w:rPr>
                <w:rFonts w:ascii="Arial"/>
                <w:b/>
                <w:sz w:val="24"/>
              </w:rPr>
            </w:pPr>
          </w:p>
          <w:p w14:paraId="00E93D45" w14:textId="77777777" w:rsidR="00620921" w:rsidRDefault="00620921">
            <w:pPr>
              <w:pStyle w:val="TableParagraph"/>
              <w:spacing w:before="7"/>
              <w:rPr>
                <w:rFonts w:ascii="Arial"/>
                <w:b/>
                <w:sz w:val="24"/>
              </w:rPr>
            </w:pPr>
          </w:p>
          <w:p w14:paraId="0EE01E7E" w14:textId="77777777" w:rsidR="00620921" w:rsidRDefault="00EA4069">
            <w:pPr>
              <w:pStyle w:val="TableParagraph"/>
              <w:ind w:left="18" w:right="2"/>
              <w:jc w:val="center"/>
              <w:rPr>
                <w:sz w:val="24"/>
              </w:rPr>
            </w:pPr>
            <w:r>
              <w:rPr>
                <w:spacing w:val="-2"/>
                <w:sz w:val="24"/>
              </w:rPr>
              <w:t>3935300</w:t>
            </w:r>
          </w:p>
        </w:tc>
      </w:tr>
    </w:tbl>
    <w:p w14:paraId="2A55743D" w14:textId="77777777" w:rsidR="00620921" w:rsidRDefault="00620921">
      <w:pPr>
        <w:jc w:val="center"/>
        <w:rPr>
          <w:sz w:val="24"/>
        </w:rPr>
        <w:sectPr w:rsidR="00620921">
          <w:pgSz w:w="11910" w:h="16840"/>
          <w:pgMar w:top="1180" w:right="560" w:bottom="1320" w:left="900" w:header="552" w:footer="1130" w:gutter="0"/>
          <w:cols w:space="720"/>
        </w:sectPr>
      </w:pPr>
    </w:p>
    <w:p w14:paraId="2B590873"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4A697469" w14:textId="77777777">
        <w:trPr>
          <w:trHeight w:val="552"/>
        </w:trPr>
        <w:tc>
          <w:tcPr>
            <w:tcW w:w="842" w:type="dxa"/>
            <w:shd w:val="clear" w:color="auto" w:fill="BEBEBE"/>
          </w:tcPr>
          <w:p w14:paraId="11A5F7C6" w14:textId="77777777" w:rsidR="00620921" w:rsidRDefault="00EA4069">
            <w:pPr>
              <w:pStyle w:val="TableParagraph"/>
              <w:ind w:left="131"/>
              <w:rPr>
                <w:rFonts w:ascii="Arial"/>
                <w:b/>
                <w:sz w:val="24"/>
              </w:rPr>
            </w:pPr>
            <w:r>
              <w:rPr>
                <w:rFonts w:ascii="Arial"/>
                <w:b/>
                <w:spacing w:val="-4"/>
                <w:sz w:val="24"/>
              </w:rPr>
              <w:t>ITEM</w:t>
            </w:r>
          </w:p>
          <w:p w14:paraId="271F3229"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72D41074"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4C882FDF" w14:textId="77777777" w:rsidR="00620921" w:rsidRDefault="00EA4069">
            <w:pPr>
              <w:pStyle w:val="TableParagraph"/>
              <w:ind w:left="14" w:right="2"/>
              <w:jc w:val="center"/>
              <w:rPr>
                <w:rFonts w:ascii="Arial"/>
                <w:b/>
                <w:sz w:val="24"/>
              </w:rPr>
            </w:pPr>
            <w:r>
              <w:rPr>
                <w:rFonts w:ascii="Arial"/>
                <w:b/>
                <w:spacing w:val="-4"/>
                <w:sz w:val="24"/>
              </w:rPr>
              <w:t>UNIT</w:t>
            </w:r>
          </w:p>
        </w:tc>
        <w:tc>
          <w:tcPr>
            <w:tcW w:w="1233" w:type="dxa"/>
            <w:shd w:val="clear" w:color="auto" w:fill="BEBEBE"/>
          </w:tcPr>
          <w:p w14:paraId="1FA1500F" w14:textId="77777777" w:rsidR="00620921" w:rsidRDefault="00EA4069">
            <w:pPr>
              <w:pStyle w:val="TableParagraph"/>
              <w:ind w:left="18" w:right="5"/>
              <w:jc w:val="center"/>
              <w:rPr>
                <w:rFonts w:ascii="Arial"/>
                <w:b/>
                <w:sz w:val="24"/>
              </w:rPr>
            </w:pPr>
            <w:r>
              <w:rPr>
                <w:rFonts w:ascii="Arial"/>
                <w:b/>
                <w:spacing w:val="-4"/>
                <w:sz w:val="24"/>
              </w:rPr>
              <w:t>Rate</w:t>
            </w:r>
          </w:p>
          <w:p w14:paraId="0A892552"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14EA684A" w14:textId="77777777">
        <w:trPr>
          <w:trHeight w:val="827"/>
        </w:trPr>
        <w:tc>
          <w:tcPr>
            <w:tcW w:w="842" w:type="dxa"/>
          </w:tcPr>
          <w:p w14:paraId="4AA3ADC5" w14:textId="77777777" w:rsidR="00620921" w:rsidRDefault="00620921">
            <w:pPr>
              <w:pStyle w:val="TableParagraph"/>
              <w:rPr>
                <w:rFonts w:ascii="Times New Roman"/>
              </w:rPr>
            </w:pPr>
          </w:p>
        </w:tc>
        <w:tc>
          <w:tcPr>
            <w:tcW w:w="6378" w:type="dxa"/>
          </w:tcPr>
          <w:p w14:paraId="044E3F4E" w14:textId="77777777" w:rsidR="00620921" w:rsidRDefault="00EA4069">
            <w:pPr>
              <w:pStyle w:val="TableParagraph"/>
              <w:spacing w:line="270" w:lineRule="atLeast"/>
              <w:ind w:left="105" w:right="99"/>
              <w:jc w:val="both"/>
              <w:rPr>
                <w:sz w:val="24"/>
              </w:rPr>
            </w:pPr>
            <w:r>
              <w:rPr>
                <w:sz w:val="24"/>
              </w:rPr>
              <w:t xml:space="preserve">supply arrangement, excluding Brake interface unit. This should comply with RDSO/SPN/196 /2012 Version 3.2 or </w:t>
            </w:r>
            <w:r>
              <w:rPr>
                <w:spacing w:val="-2"/>
                <w:sz w:val="24"/>
              </w:rPr>
              <w:t>latest</w:t>
            </w:r>
          </w:p>
        </w:tc>
        <w:tc>
          <w:tcPr>
            <w:tcW w:w="1324" w:type="dxa"/>
          </w:tcPr>
          <w:p w14:paraId="48DF338E" w14:textId="77777777" w:rsidR="00620921" w:rsidRDefault="00620921">
            <w:pPr>
              <w:pStyle w:val="TableParagraph"/>
              <w:rPr>
                <w:rFonts w:ascii="Times New Roman"/>
              </w:rPr>
            </w:pPr>
          </w:p>
        </w:tc>
        <w:tc>
          <w:tcPr>
            <w:tcW w:w="1233" w:type="dxa"/>
          </w:tcPr>
          <w:p w14:paraId="35C9AC79" w14:textId="77777777" w:rsidR="00620921" w:rsidRDefault="00620921">
            <w:pPr>
              <w:pStyle w:val="TableParagraph"/>
              <w:rPr>
                <w:rFonts w:ascii="Times New Roman"/>
              </w:rPr>
            </w:pPr>
          </w:p>
        </w:tc>
      </w:tr>
      <w:tr w:rsidR="00620921" w14:paraId="74EB6702" w14:textId="77777777">
        <w:trPr>
          <w:trHeight w:val="827"/>
        </w:trPr>
        <w:tc>
          <w:tcPr>
            <w:tcW w:w="842" w:type="dxa"/>
          </w:tcPr>
          <w:p w14:paraId="7FAF998C" w14:textId="77777777" w:rsidR="00620921" w:rsidRDefault="00EA4069">
            <w:pPr>
              <w:pStyle w:val="TableParagraph"/>
              <w:ind w:left="9" w:right="1"/>
              <w:jc w:val="center"/>
              <w:rPr>
                <w:sz w:val="24"/>
              </w:rPr>
            </w:pPr>
            <w:r>
              <w:rPr>
                <w:spacing w:val="-5"/>
                <w:sz w:val="24"/>
              </w:rPr>
              <w:t>(b)</w:t>
            </w:r>
          </w:p>
        </w:tc>
        <w:tc>
          <w:tcPr>
            <w:tcW w:w="6378" w:type="dxa"/>
          </w:tcPr>
          <w:p w14:paraId="0EA298AF" w14:textId="77777777" w:rsidR="00620921" w:rsidRDefault="00EA4069">
            <w:pPr>
              <w:pStyle w:val="TableParagraph"/>
              <w:spacing w:line="270" w:lineRule="atLeast"/>
              <w:ind w:left="105" w:right="101"/>
              <w:jc w:val="both"/>
              <w:rPr>
                <w:sz w:val="24"/>
              </w:rPr>
            </w:pPr>
            <w:r>
              <w:rPr>
                <w:sz w:val="24"/>
              </w:rPr>
              <w:t>Supply, installation and commissioning of Brake Interface unit suitable for different locomotives as per RDSO/SPN/196/2012 Version 3.2 or latest.</w:t>
            </w:r>
          </w:p>
        </w:tc>
        <w:tc>
          <w:tcPr>
            <w:tcW w:w="1324" w:type="dxa"/>
          </w:tcPr>
          <w:p w14:paraId="0EC818C4" w14:textId="77777777" w:rsidR="00620921" w:rsidRDefault="00EA4069">
            <w:pPr>
              <w:pStyle w:val="TableParagraph"/>
              <w:ind w:left="14" w:right="1"/>
              <w:jc w:val="center"/>
              <w:rPr>
                <w:sz w:val="24"/>
              </w:rPr>
            </w:pPr>
            <w:r>
              <w:rPr>
                <w:spacing w:val="-5"/>
                <w:sz w:val="24"/>
              </w:rPr>
              <w:t>Set</w:t>
            </w:r>
          </w:p>
        </w:tc>
        <w:tc>
          <w:tcPr>
            <w:tcW w:w="1233" w:type="dxa"/>
          </w:tcPr>
          <w:p w14:paraId="2D6ACA9B" w14:textId="77777777" w:rsidR="00620921" w:rsidRDefault="00EA4069">
            <w:pPr>
              <w:pStyle w:val="TableParagraph"/>
              <w:ind w:left="18" w:right="2"/>
              <w:jc w:val="center"/>
              <w:rPr>
                <w:sz w:val="24"/>
              </w:rPr>
            </w:pPr>
            <w:r>
              <w:rPr>
                <w:spacing w:val="-2"/>
                <w:sz w:val="24"/>
              </w:rPr>
              <w:t>1302720</w:t>
            </w:r>
          </w:p>
        </w:tc>
      </w:tr>
      <w:tr w:rsidR="00620921" w14:paraId="593F7315" w14:textId="77777777">
        <w:trPr>
          <w:trHeight w:val="826"/>
        </w:trPr>
        <w:tc>
          <w:tcPr>
            <w:tcW w:w="842" w:type="dxa"/>
          </w:tcPr>
          <w:p w14:paraId="05DBBB9B" w14:textId="77777777" w:rsidR="00620921" w:rsidRDefault="00EA4069">
            <w:pPr>
              <w:pStyle w:val="TableParagraph"/>
              <w:spacing w:line="276" w:lineRule="exact"/>
              <w:ind w:left="9" w:right="1"/>
              <w:jc w:val="center"/>
              <w:rPr>
                <w:sz w:val="24"/>
              </w:rPr>
            </w:pPr>
            <w:r>
              <w:rPr>
                <w:spacing w:val="-4"/>
                <w:sz w:val="24"/>
              </w:rPr>
              <w:t>4706</w:t>
            </w:r>
          </w:p>
        </w:tc>
        <w:tc>
          <w:tcPr>
            <w:tcW w:w="6378" w:type="dxa"/>
          </w:tcPr>
          <w:p w14:paraId="59B8D0CB" w14:textId="77777777" w:rsidR="00620921" w:rsidRDefault="00EA4069">
            <w:pPr>
              <w:pStyle w:val="TableParagraph"/>
              <w:spacing w:line="276" w:lineRule="exact"/>
              <w:ind w:left="105" w:right="100"/>
              <w:jc w:val="both"/>
              <w:rPr>
                <w:sz w:val="24"/>
              </w:rPr>
            </w:pPr>
            <w:r>
              <w:rPr>
                <w:sz w:val="24"/>
              </w:rPr>
              <w:t>Supply, installation and commissioning of Test Bench for Loco equipment (Diesel/Electric) as per RDSO letter No. STS/E/TCAS/ Tender/ Part -IX dated 03.02.2016 or latest</w:t>
            </w:r>
          </w:p>
        </w:tc>
        <w:tc>
          <w:tcPr>
            <w:tcW w:w="1324" w:type="dxa"/>
          </w:tcPr>
          <w:p w14:paraId="222EF163" w14:textId="77777777" w:rsidR="00620921" w:rsidRDefault="00EA4069">
            <w:pPr>
              <w:pStyle w:val="TableParagraph"/>
              <w:spacing w:line="276" w:lineRule="exact"/>
              <w:ind w:left="14" w:right="1"/>
              <w:jc w:val="center"/>
              <w:rPr>
                <w:sz w:val="24"/>
              </w:rPr>
            </w:pPr>
            <w:r>
              <w:rPr>
                <w:spacing w:val="-5"/>
                <w:sz w:val="24"/>
              </w:rPr>
              <w:t>Set</w:t>
            </w:r>
          </w:p>
        </w:tc>
        <w:tc>
          <w:tcPr>
            <w:tcW w:w="1233" w:type="dxa"/>
          </w:tcPr>
          <w:p w14:paraId="7DEF1D2E" w14:textId="77777777" w:rsidR="00620921" w:rsidRDefault="00EA4069">
            <w:pPr>
              <w:pStyle w:val="TableParagraph"/>
              <w:spacing w:line="276" w:lineRule="exact"/>
              <w:ind w:left="18" w:right="2"/>
              <w:jc w:val="center"/>
              <w:rPr>
                <w:sz w:val="24"/>
              </w:rPr>
            </w:pPr>
            <w:r>
              <w:rPr>
                <w:spacing w:val="-2"/>
                <w:sz w:val="24"/>
              </w:rPr>
              <w:t>3830811</w:t>
            </w:r>
          </w:p>
        </w:tc>
      </w:tr>
      <w:tr w:rsidR="00620921" w14:paraId="10F56AF7" w14:textId="77777777">
        <w:trPr>
          <w:trHeight w:val="826"/>
        </w:trPr>
        <w:tc>
          <w:tcPr>
            <w:tcW w:w="842" w:type="dxa"/>
          </w:tcPr>
          <w:p w14:paraId="722ED2C1" w14:textId="77777777" w:rsidR="00620921" w:rsidRDefault="00EA4069">
            <w:pPr>
              <w:pStyle w:val="TableParagraph"/>
              <w:spacing w:line="275" w:lineRule="exact"/>
              <w:ind w:left="9" w:right="1"/>
              <w:jc w:val="center"/>
              <w:rPr>
                <w:sz w:val="24"/>
              </w:rPr>
            </w:pPr>
            <w:r>
              <w:rPr>
                <w:spacing w:val="-4"/>
                <w:sz w:val="24"/>
              </w:rPr>
              <w:t>4707</w:t>
            </w:r>
          </w:p>
        </w:tc>
        <w:tc>
          <w:tcPr>
            <w:tcW w:w="6378" w:type="dxa"/>
          </w:tcPr>
          <w:p w14:paraId="0958260F" w14:textId="77777777" w:rsidR="00620921" w:rsidRDefault="00EA4069">
            <w:pPr>
              <w:pStyle w:val="TableParagraph"/>
              <w:spacing w:line="276" w:lineRule="exact"/>
              <w:ind w:left="105" w:right="102"/>
              <w:jc w:val="both"/>
              <w:rPr>
                <w:sz w:val="24"/>
              </w:rPr>
            </w:pPr>
            <w:r>
              <w:rPr>
                <w:sz w:val="24"/>
              </w:rPr>
              <w:t xml:space="preserve">Supply of kit for configuring, programming and downloading RFID Tag data as per RDSO issued </w:t>
            </w:r>
            <w:r>
              <w:rPr>
                <w:spacing w:val="-2"/>
                <w:sz w:val="24"/>
              </w:rPr>
              <w:t>guidelines.</w:t>
            </w:r>
          </w:p>
        </w:tc>
        <w:tc>
          <w:tcPr>
            <w:tcW w:w="1324" w:type="dxa"/>
          </w:tcPr>
          <w:p w14:paraId="15B8CF50" w14:textId="77777777" w:rsidR="00620921" w:rsidRDefault="00EA4069">
            <w:pPr>
              <w:pStyle w:val="TableParagraph"/>
              <w:spacing w:line="275" w:lineRule="exact"/>
              <w:ind w:left="14" w:right="1"/>
              <w:jc w:val="center"/>
              <w:rPr>
                <w:sz w:val="24"/>
              </w:rPr>
            </w:pPr>
            <w:r>
              <w:rPr>
                <w:spacing w:val="-5"/>
                <w:sz w:val="24"/>
              </w:rPr>
              <w:t>Set</w:t>
            </w:r>
          </w:p>
        </w:tc>
        <w:tc>
          <w:tcPr>
            <w:tcW w:w="1233" w:type="dxa"/>
          </w:tcPr>
          <w:p w14:paraId="6DF5FCF0" w14:textId="77777777" w:rsidR="00620921" w:rsidRDefault="00EA4069">
            <w:pPr>
              <w:pStyle w:val="TableParagraph"/>
              <w:spacing w:line="275" w:lineRule="exact"/>
              <w:ind w:left="18" w:right="5"/>
              <w:jc w:val="center"/>
              <w:rPr>
                <w:sz w:val="24"/>
              </w:rPr>
            </w:pPr>
            <w:r>
              <w:rPr>
                <w:spacing w:val="-2"/>
                <w:sz w:val="24"/>
              </w:rPr>
              <w:t>882050</w:t>
            </w:r>
          </w:p>
        </w:tc>
      </w:tr>
      <w:tr w:rsidR="00620921" w14:paraId="3BC21775" w14:textId="77777777">
        <w:trPr>
          <w:trHeight w:val="829"/>
        </w:trPr>
        <w:tc>
          <w:tcPr>
            <w:tcW w:w="842" w:type="dxa"/>
          </w:tcPr>
          <w:p w14:paraId="32154F3C" w14:textId="77777777" w:rsidR="00620921" w:rsidRDefault="00EA4069">
            <w:pPr>
              <w:pStyle w:val="TableParagraph"/>
              <w:spacing w:before="1"/>
              <w:ind w:left="9" w:right="1"/>
              <w:jc w:val="center"/>
              <w:rPr>
                <w:sz w:val="24"/>
              </w:rPr>
            </w:pPr>
            <w:r>
              <w:rPr>
                <w:spacing w:val="-4"/>
                <w:sz w:val="24"/>
              </w:rPr>
              <w:t>4708</w:t>
            </w:r>
          </w:p>
        </w:tc>
        <w:tc>
          <w:tcPr>
            <w:tcW w:w="6378" w:type="dxa"/>
          </w:tcPr>
          <w:p w14:paraId="768D91E7" w14:textId="77777777" w:rsidR="00620921" w:rsidRDefault="00EA4069">
            <w:pPr>
              <w:pStyle w:val="TableParagraph"/>
              <w:spacing w:before="1"/>
              <w:ind w:left="105"/>
              <w:rPr>
                <w:sz w:val="24"/>
              </w:rPr>
            </w:pPr>
            <w:r>
              <w:rPr>
                <w:sz w:val="24"/>
              </w:rPr>
              <w:t>Supply,</w:t>
            </w:r>
            <w:r>
              <w:rPr>
                <w:spacing w:val="14"/>
                <w:sz w:val="24"/>
              </w:rPr>
              <w:t xml:space="preserve"> </w:t>
            </w:r>
            <w:r>
              <w:rPr>
                <w:sz w:val="24"/>
              </w:rPr>
              <w:t>installation</w:t>
            </w:r>
            <w:r>
              <w:rPr>
                <w:spacing w:val="16"/>
                <w:sz w:val="24"/>
              </w:rPr>
              <w:t xml:space="preserve"> </w:t>
            </w:r>
            <w:r>
              <w:rPr>
                <w:sz w:val="24"/>
              </w:rPr>
              <w:t>and</w:t>
            </w:r>
            <w:r>
              <w:rPr>
                <w:spacing w:val="18"/>
                <w:sz w:val="24"/>
              </w:rPr>
              <w:t xml:space="preserve"> </w:t>
            </w:r>
            <w:r>
              <w:rPr>
                <w:sz w:val="24"/>
              </w:rPr>
              <w:t>commissioning</w:t>
            </w:r>
            <w:r>
              <w:rPr>
                <w:spacing w:val="17"/>
                <w:sz w:val="24"/>
              </w:rPr>
              <w:t xml:space="preserve"> </w:t>
            </w:r>
            <w:r>
              <w:rPr>
                <w:sz w:val="24"/>
              </w:rPr>
              <w:t>of</w:t>
            </w:r>
            <w:r>
              <w:rPr>
                <w:spacing w:val="18"/>
                <w:sz w:val="24"/>
              </w:rPr>
              <w:t xml:space="preserve"> </w:t>
            </w:r>
            <w:r>
              <w:rPr>
                <w:sz w:val="24"/>
              </w:rPr>
              <w:t>Test</w:t>
            </w:r>
            <w:r>
              <w:rPr>
                <w:spacing w:val="18"/>
                <w:sz w:val="24"/>
              </w:rPr>
              <w:t xml:space="preserve"> </w:t>
            </w:r>
            <w:r>
              <w:rPr>
                <w:sz w:val="24"/>
              </w:rPr>
              <w:t>Bench</w:t>
            </w:r>
            <w:r>
              <w:rPr>
                <w:spacing w:val="18"/>
                <w:sz w:val="24"/>
              </w:rPr>
              <w:t xml:space="preserve"> </w:t>
            </w:r>
            <w:r>
              <w:rPr>
                <w:spacing w:val="-5"/>
                <w:sz w:val="24"/>
              </w:rPr>
              <w:t>for</w:t>
            </w:r>
          </w:p>
          <w:p w14:paraId="30233458" w14:textId="77777777" w:rsidR="00620921" w:rsidRDefault="00EA4069">
            <w:pPr>
              <w:pStyle w:val="TableParagraph"/>
              <w:spacing w:line="270" w:lineRule="atLeast"/>
              <w:ind w:left="105"/>
              <w:rPr>
                <w:sz w:val="24"/>
              </w:rPr>
            </w:pPr>
            <w:r>
              <w:rPr>
                <w:sz w:val="24"/>
              </w:rPr>
              <w:t>Station</w:t>
            </w:r>
            <w:r>
              <w:rPr>
                <w:spacing w:val="40"/>
                <w:sz w:val="24"/>
              </w:rPr>
              <w:t xml:space="preserve"> </w:t>
            </w:r>
            <w:r>
              <w:rPr>
                <w:sz w:val="24"/>
              </w:rPr>
              <w:t>TCAS</w:t>
            </w:r>
            <w:r>
              <w:rPr>
                <w:spacing w:val="40"/>
                <w:sz w:val="24"/>
              </w:rPr>
              <w:t xml:space="preserve"> </w:t>
            </w:r>
            <w:r>
              <w:rPr>
                <w:sz w:val="24"/>
              </w:rPr>
              <w:t>equipment</w:t>
            </w:r>
            <w:r>
              <w:rPr>
                <w:spacing w:val="40"/>
                <w:sz w:val="24"/>
              </w:rPr>
              <w:t xml:space="preserve"> </w:t>
            </w:r>
            <w:r>
              <w:rPr>
                <w:sz w:val="24"/>
              </w:rPr>
              <w:t>as</w:t>
            </w:r>
            <w:r>
              <w:rPr>
                <w:spacing w:val="40"/>
                <w:sz w:val="24"/>
              </w:rPr>
              <w:t xml:space="preserve"> </w:t>
            </w:r>
            <w:r>
              <w:rPr>
                <w:sz w:val="24"/>
              </w:rPr>
              <w:t>per</w:t>
            </w:r>
            <w:r>
              <w:rPr>
                <w:spacing w:val="40"/>
                <w:sz w:val="24"/>
              </w:rPr>
              <w:t xml:space="preserve"> </w:t>
            </w:r>
            <w:r>
              <w:rPr>
                <w:sz w:val="24"/>
              </w:rPr>
              <w:t>RDSO/SPN/196/2012 Version 3.2 or latest.</w:t>
            </w:r>
          </w:p>
        </w:tc>
        <w:tc>
          <w:tcPr>
            <w:tcW w:w="1324" w:type="dxa"/>
          </w:tcPr>
          <w:p w14:paraId="519BDD53" w14:textId="77777777" w:rsidR="00620921" w:rsidRDefault="00EA4069">
            <w:pPr>
              <w:pStyle w:val="TableParagraph"/>
              <w:spacing w:before="1"/>
              <w:ind w:left="14" w:right="1"/>
              <w:jc w:val="center"/>
              <w:rPr>
                <w:sz w:val="24"/>
              </w:rPr>
            </w:pPr>
            <w:r>
              <w:rPr>
                <w:spacing w:val="-5"/>
                <w:sz w:val="24"/>
              </w:rPr>
              <w:t>Set</w:t>
            </w:r>
          </w:p>
        </w:tc>
        <w:tc>
          <w:tcPr>
            <w:tcW w:w="1233" w:type="dxa"/>
          </w:tcPr>
          <w:p w14:paraId="63868C52" w14:textId="77777777" w:rsidR="00620921" w:rsidRDefault="00EA4069">
            <w:pPr>
              <w:pStyle w:val="TableParagraph"/>
              <w:spacing w:before="1"/>
              <w:ind w:left="18" w:right="2"/>
              <w:jc w:val="center"/>
              <w:rPr>
                <w:sz w:val="24"/>
              </w:rPr>
            </w:pPr>
            <w:r>
              <w:rPr>
                <w:spacing w:val="-2"/>
                <w:sz w:val="24"/>
              </w:rPr>
              <w:t>1723390</w:t>
            </w:r>
          </w:p>
        </w:tc>
      </w:tr>
      <w:tr w:rsidR="00620921" w14:paraId="75B5A228" w14:textId="77777777">
        <w:trPr>
          <w:trHeight w:val="1103"/>
        </w:trPr>
        <w:tc>
          <w:tcPr>
            <w:tcW w:w="842" w:type="dxa"/>
          </w:tcPr>
          <w:p w14:paraId="200AAC09" w14:textId="77777777" w:rsidR="00620921" w:rsidRDefault="00EA4069">
            <w:pPr>
              <w:pStyle w:val="TableParagraph"/>
              <w:ind w:left="9" w:right="1"/>
              <w:jc w:val="center"/>
              <w:rPr>
                <w:sz w:val="24"/>
              </w:rPr>
            </w:pPr>
            <w:r>
              <w:rPr>
                <w:spacing w:val="-4"/>
                <w:sz w:val="24"/>
              </w:rPr>
              <w:t>4709</w:t>
            </w:r>
          </w:p>
        </w:tc>
        <w:tc>
          <w:tcPr>
            <w:tcW w:w="6378" w:type="dxa"/>
          </w:tcPr>
          <w:p w14:paraId="5476A884" w14:textId="77777777" w:rsidR="00620921" w:rsidRDefault="00EA4069">
            <w:pPr>
              <w:pStyle w:val="TableParagraph"/>
              <w:spacing w:line="270" w:lineRule="atLeast"/>
              <w:ind w:left="105" w:right="100"/>
              <w:jc w:val="both"/>
              <w:rPr>
                <w:sz w:val="24"/>
              </w:rPr>
            </w:pPr>
            <w:r>
              <w:rPr>
                <w:sz w:val="24"/>
              </w:rPr>
              <w:t>Supply, installation and commissioning of Network Management System for Centralized monitoring of TCAS station</w:t>
            </w:r>
            <w:r>
              <w:rPr>
                <w:spacing w:val="-2"/>
                <w:sz w:val="24"/>
              </w:rPr>
              <w:t xml:space="preserve"> </w:t>
            </w:r>
            <w:r>
              <w:rPr>
                <w:sz w:val="24"/>
              </w:rPr>
              <w:t>and</w:t>
            </w:r>
            <w:r>
              <w:rPr>
                <w:spacing w:val="-2"/>
                <w:sz w:val="24"/>
              </w:rPr>
              <w:t xml:space="preserve"> </w:t>
            </w:r>
            <w:r>
              <w:rPr>
                <w:sz w:val="24"/>
              </w:rPr>
              <w:t>Loco</w:t>
            </w:r>
            <w:r>
              <w:rPr>
                <w:spacing w:val="-2"/>
                <w:sz w:val="24"/>
              </w:rPr>
              <w:t xml:space="preserve"> </w:t>
            </w:r>
            <w:r>
              <w:rPr>
                <w:sz w:val="24"/>
              </w:rPr>
              <w:t>equipment</w:t>
            </w:r>
            <w:r>
              <w:rPr>
                <w:spacing w:val="-2"/>
                <w:sz w:val="24"/>
              </w:rPr>
              <w:t xml:space="preserve"> </w:t>
            </w:r>
            <w:r>
              <w:rPr>
                <w:sz w:val="24"/>
              </w:rPr>
              <w:t>as</w:t>
            </w:r>
            <w:r>
              <w:rPr>
                <w:spacing w:val="-3"/>
                <w:sz w:val="24"/>
              </w:rPr>
              <w:t xml:space="preserve"> </w:t>
            </w:r>
            <w:r>
              <w:rPr>
                <w:sz w:val="24"/>
              </w:rPr>
              <w:t>per</w:t>
            </w:r>
            <w:r>
              <w:rPr>
                <w:spacing w:val="-4"/>
                <w:sz w:val="24"/>
              </w:rPr>
              <w:t xml:space="preserve"> </w:t>
            </w:r>
            <w:r>
              <w:rPr>
                <w:sz w:val="24"/>
              </w:rPr>
              <w:t>RDSO/SPN/196/</w:t>
            </w:r>
            <w:r>
              <w:rPr>
                <w:spacing w:val="-2"/>
                <w:sz w:val="24"/>
              </w:rPr>
              <w:t xml:space="preserve"> </w:t>
            </w:r>
            <w:r>
              <w:rPr>
                <w:sz w:val="24"/>
              </w:rPr>
              <w:t>2012 Version 3.2 or latest.</w:t>
            </w:r>
          </w:p>
        </w:tc>
        <w:tc>
          <w:tcPr>
            <w:tcW w:w="1324" w:type="dxa"/>
          </w:tcPr>
          <w:p w14:paraId="672BA239" w14:textId="77777777" w:rsidR="00620921" w:rsidRDefault="00620921">
            <w:pPr>
              <w:pStyle w:val="TableParagraph"/>
              <w:rPr>
                <w:rFonts w:ascii="Arial"/>
                <w:b/>
                <w:sz w:val="24"/>
              </w:rPr>
            </w:pPr>
          </w:p>
          <w:p w14:paraId="0FFB4F7C" w14:textId="77777777" w:rsidR="00620921" w:rsidRDefault="00EA4069">
            <w:pPr>
              <w:pStyle w:val="TableParagraph"/>
              <w:ind w:left="14" w:right="1"/>
              <w:jc w:val="center"/>
              <w:rPr>
                <w:sz w:val="24"/>
              </w:rPr>
            </w:pPr>
            <w:r>
              <w:rPr>
                <w:spacing w:val="-5"/>
                <w:sz w:val="24"/>
              </w:rPr>
              <w:t>Set</w:t>
            </w:r>
          </w:p>
        </w:tc>
        <w:tc>
          <w:tcPr>
            <w:tcW w:w="1233" w:type="dxa"/>
          </w:tcPr>
          <w:p w14:paraId="3724F54E" w14:textId="77777777" w:rsidR="00620921" w:rsidRDefault="00620921">
            <w:pPr>
              <w:pStyle w:val="TableParagraph"/>
              <w:rPr>
                <w:rFonts w:ascii="Arial"/>
                <w:b/>
                <w:sz w:val="24"/>
              </w:rPr>
            </w:pPr>
          </w:p>
          <w:p w14:paraId="1FE38016" w14:textId="77777777" w:rsidR="00620921" w:rsidRDefault="00EA4069">
            <w:pPr>
              <w:pStyle w:val="TableParagraph"/>
              <w:ind w:left="18" w:right="2"/>
              <w:jc w:val="center"/>
              <w:rPr>
                <w:sz w:val="24"/>
              </w:rPr>
            </w:pPr>
            <w:r>
              <w:rPr>
                <w:spacing w:val="-2"/>
                <w:sz w:val="24"/>
              </w:rPr>
              <w:t>7192100</w:t>
            </w:r>
          </w:p>
        </w:tc>
      </w:tr>
      <w:tr w:rsidR="00620921" w14:paraId="2FCE68FC" w14:textId="77777777">
        <w:trPr>
          <w:trHeight w:val="827"/>
        </w:trPr>
        <w:tc>
          <w:tcPr>
            <w:tcW w:w="842" w:type="dxa"/>
          </w:tcPr>
          <w:p w14:paraId="541AD463" w14:textId="77777777" w:rsidR="00620921" w:rsidRDefault="00EA4069">
            <w:pPr>
              <w:pStyle w:val="TableParagraph"/>
              <w:ind w:left="9" w:right="1"/>
              <w:jc w:val="center"/>
              <w:rPr>
                <w:sz w:val="24"/>
              </w:rPr>
            </w:pPr>
            <w:r>
              <w:rPr>
                <w:spacing w:val="-4"/>
                <w:sz w:val="24"/>
              </w:rPr>
              <w:t>4710</w:t>
            </w:r>
          </w:p>
        </w:tc>
        <w:tc>
          <w:tcPr>
            <w:tcW w:w="6378" w:type="dxa"/>
          </w:tcPr>
          <w:p w14:paraId="2452BD8C" w14:textId="77777777" w:rsidR="00620921" w:rsidRDefault="00EA4069">
            <w:pPr>
              <w:pStyle w:val="TableParagraph"/>
              <w:spacing w:line="270" w:lineRule="atLeast"/>
              <w:ind w:left="105" w:right="101"/>
              <w:jc w:val="both"/>
              <w:rPr>
                <w:sz w:val="24"/>
              </w:rPr>
            </w:pPr>
            <w:r>
              <w:rPr>
                <w:sz w:val="24"/>
              </w:rPr>
              <w:t>Supply, Installation and Commissioning of kit for configuring, programming and downloading the execution and application data for Loco equipment.</w:t>
            </w:r>
          </w:p>
        </w:tc>
        <w:tc>
          <w:tcPr>
            <w:tcW w:w="1324" w:type="dxa"/>
          </w:tcPr>
          <w:p w14:paraId="153E66B3" w14:textId="77777777" w:rsidR="00620921" w:rsidRDefault="00EA4069">
            <w:pPr>
              <w:pStyle w:val="TableParagraph"/>
              <w:ind w:left="14" w:right="1"/>
              <w:jc w:val="center"/>
              <w:rPr>
                <w:sz w:val="24"/>
              </w:rPr>
            </w:pPr>
            <w:r>
              <w:rPr>
                <w:spacing w:val="-5"/>
                <w:sz w:val="24"/>
              </w:rPr>
              <w:t>Set</w:t>
            </w:r>
          </w:p>
        </w:tc>
        <w:tc>
          <w:tcPr>
            <w:tcW w:w="1233" w:type="dxa"/>
          </w:tcPr>
          <w:p w14:paraId="15F69568" w14:textId="77777777" w:rsidR="00620921" w:rsidRDefault="00EA4069">
            <w:pPr>
              <w:pStyle w:val="TableParagraph"/>
              <w:ind w:left="18" w:right="5"/>
              <w:jc w:val="center"/>
              <w:rPr>
                <w:sz w:val="24"/>
              </w:rPr>
            </w:pPr>
            <w:r>
              <w:rPr>
                <w:spacing w:val="-2"/>
                <w:sz w:val="24"/>
              </w:rPr>
              <w:t>240144</w:t>
            </w:r>
          </w:p>
        </w:tc>
      </w:tr>
      <w:tr w:rsidR="00620921" w14:paraId="618E71C6" w14:textId="77777777">
        <w:trPr>
          <w:trHeight w:val="1102"/>
        </w:trPr>
        <w:tc>
          <w:tcPr>
            <w:tcW w:w="842" w:type="dxa"/>
          </w:tcPr>
          <w:p w14:paraId="1C9E59D9" w14:textId="77777777" w:rsidR="00620921" w:rsidRDefault="00EA4069">
            <w:pPr>
              <w:pStyle w:val="TableParagraph"/>
              <w:spacing w:line="276" w:lineRule="exact"/>
              <w:ind w:left="9" w:right="1"/>
              <w:jc w:val="center"/>
              <w:rPr>
                <w:sz w:val="24"/>
              </w:rPr>
            </w:pPr>
            <w:r>
              <w:rPr>
                <w:spacing w:val="-4"/>
                <w:sz w:val="24"/>
              </w:rPr>
              <w:t>4711</w:t>
            </w:r>
          </w:p>
        </w:tc>
        <w:tc>
          <w:tcPr>
            <w:tcW w:w="6378" w:type="dxa"/>
          </w:tcPr>
          <w:p w14:paraId="01E9AC8F" w14:textId="77777777" w:rsidR="00620921" w:rsidRDefault="00EA4069">
            <w:pPr>
              <w:pStyle w:val="TableParagraph"/>
              <w:ind w:left="105" w:right="97"/>
              <w:jc w:val="both"/>
              <w:rPr>
                <w:sz w:val="24"/>
              </w:rPr>
            </w:pPr>
            <w:r>
              <w:rPr>
                <w:sz w:val="24"/>
              </w:rPr>
              <w:t>Supply, Installation and commissioning of kit for configuring,</w:t>
            </w:r>
            <w:r>
              <w:rPr>
                <w:spacing w:val="-10"/>
                <w:sz w:val="24"/>
              </w:rPr>
              <w:t xml:space="preserve"> </w:t>
            </w:r>
            <w:r>
              <w:rPr>
                <w:sz w:val="24"/>
              </w:rPr>
              <w:t>programming</w:t>
            </w:r>
            <w:r>
              <w:rPr>
                <w:spacing w:val="-9"/>
                <w:sz w:val="24"/>
              </w:rPr>
              <w:t xml:space="preserve"> </w:t>
            </w:r>
            <w:r>
              <w:rPr>
                <w:sz w:val="24"/>
              </w:rPr>
              <w:t>and</w:t>
            </w:r>
            <w:r>
              <w:rPr>
                <w:spacing w:val="-6"/>
                <w:sz w:val="24"/>
              </w:rPr>
              <w:t xml:space="preserve"> </w:t>
            </w:r>
            <w:r>
              <w:rPr>
                <w:sz w:val="24"/>
              </w:rPr>
              <w:t>downloading</w:t>
            </w:r>
            <w:r>
              <w:rPr>
                <w:spacing w:val="-9"/>
                <w:sz w:val="24"/>
              </w:rPr>
              <w:t xml:space="preserve"> </w:t>
            </w:r>
            <w:r>
              <w:rPr>
                <w:sz w:val="24"/>
              </w:rPr>
              <w:t>execution</w:t>
            </w:r>
            <w:r>
              <w:rPr>
                <w:spacing w:val="-8"/>
                <w:sz w:val="24"/>
              </w:rPr>
              <w:t xml:space="preserve"> </w:t>
            </w:r>
            <w:r>
              <w:rPr>
                <w:sz w:val="24"/>
              </w:rPr>
              <w:t>and application data for Stationary Station TCAS equipment.</w:t>
            </w:r>
          </w:p>
        </w:tc>
        <w:tc>
          <w:tcPr>
            <w:tcW w:w="1324" w:type="dxa"/>
          </w:tcPr>
          <w:p w14:paraId="7C8D8B70" w14:textId="77777777" w:rsidR="00620921" w:rsidRDefault="00EA4069">
            <w:pPr>
              <w:pStyle w:val="TableParagraph"/>
              <w:spacing w:line="276" w:lineRule="exact"/>
              <w:ind w:left="14" w:right="1"/>
              <w:jc w:val="center"/>
              <w:rPr>
                <w:sz w:val="24"/>
              </w:rPr>
            </w:pPr>
            <w:r>
              <w:rPr>
                <w:spacing w:val="-5"/>
                <w:sz w:val="24"/>
              </w:rPr>
              <w:t>Set</w:t>
            </w:r>
          </w:p>
        </w:tc>
        <w:tc>
          <w:tcPr>
            <w:tcW w:w="1233" w:type="dxa"/>
          </w:tcPr>
          <w:p w14:paraId="5D2B4F4F" w14:textId="77777777" w:rsidR="00620921" w:rsidRDefault="00EA4069">
            <w:pPr>
              <w:pStyle w:val="TableParagraph"/>
              <w:spacing w:line="276" w:lineRule="exact"/>
              <w:ind w:left="18" w:right="5"/>
              <w:jc w:val="center"/>
              <w:rPr>
                <w:sz w:val="24"/>
              </w:rPr>
            </w:pPr>
            <w:r>
              <w:rPr>
                <w:spacing w:val="-2"/>
                <w:sz w:val="24"/>
              </w:rPr>
              <w:t>240144</w:t>
            </w:r>
          </w:p>
        </w:tc>
      </w:tr>
      <w:tr w:rsidR="00620921" w14:paraId="4E3EAF02" w14:textId="77777777">
        <w:trPr>
          <w:trHeight w:val="1380"/>
        </w:trPr>
        <w:tc>
          <w:tcPr>
            <w:tcW w:w="842" w:type="dxa"/>
          </w:tcPr>
          <w:p w14:paraId="30AF9E3C" w14:textId="77777777" w:rsidR="00620921" w:rsidRDefault="00EA4069">
            <w:pPr>
              <w:pStyle w:val="TableParagraph"/>
              <w:ind w:left="9" w:right="1"/>
              <w:jc w:val="center"/>
              <w:rPr>
                <w:sz w:val="24"/>
              </w:rPr>
            </w:pPr>
            <w:r>
              <w:rPr>
                <w:spacing w:val="-4"/>
                <w:sz w:val="24"/>
              </w:rPr>
              <w:t>4712</w:t>
            </w:r>
          </w:p>
        </w:tc>
        <w:tc>
          <w:tcPr>
            <w:tcW w:w="6378" w:type="dxa"/>
          </w:tcPr>
          <w:p w14:paraId="5C562D73" w14:textId="77777777" w:rsidR="00620921" w:rsidRDefault="00EA4069">
            <w:pPr>
              <w:pStyle w:val="TableParagraph"/>
              <w:spacing w:line="270" w:lineRule="atLeast"/>
              <w:ind w:left="105" w:right="97"/>
              <w:jc w:val="both"/>
              <w:rPr>
                <w:sz w:val="24"/>
              </w:rPr>
            </w:pPr>
            <w:r>
              <w:rPr>
                <w:sz w:val="24"/>
              </w:rPr>
              <w:t>Testing, commissioning of TCAS system in the entire system. It includes Carrying out FAT / SAT testing, Loco dynamic trials, pre-commissioning activities as per RDSO approved Pre-Commissioning Check List, commissioning of TCAS system in the entire section.</w:t>
            </w:r>
          </w:p>
        </w:tc>
        <w:tc>
          <w:tcPr>
            <w:tcW w:w="1324" w:type="dxa"/>
          </w:tcPr>
          <w:p w14:paraId="711A83D2" w14:textId="77777777" w:rsidR="00620921" w:rsidRDefault="00620921">
            <w:pPr>
              <w:pStyle w:val="TableParagraph"/>
              <w:spacing w:before="12"/>
              <w:rPr>
                <w:rFonts w:ascii="Arial"/>
                <w:b/>
                <w:sz w:val="24"/>
              </w:rPr>
            </w:pPr>
          </w:p>
          <w:p w14:paraId="213FF079" w14:textId="77777777" w:rsidR="00620921" w:rsidRDefault="00EA4069">
            <w:pPr>
              <w:pStyle w:val="TableParagraph"/>
              <w:ind w:left="14" w:right="2"/>
              <w:jc w:val="center"/>
              <w:rPr>
                <w:sz w:val="24"/>
              </w:rPr>
            </w:pPr>
            <w:r>
              <w:rPr>
                <w:spacing w:val="-5"/>
                <w:sz w:val="24"/>
              </w:rPr>
              <w:t>RKM</w:t>
            </w:r>
          </w:p>
        </w:tc>
        <w:tc>
          <w:tcPr>
            <w:tcW w:w="1233" w:type="dxa"/>
          </w:tcPr>
          <w:p w14:paraId="2CF91C10" w14:textId="77777777" w:rsidR="00620921" w:rsidRDefault="00620921">
            <w:pPr>
              <w:pStyle w:val="TableParagraph"/>
              <w:spacing w:before="12"/>
              <w:rPr>
                <w:rFonts w:ascii="Arial"/>
                <w:b/>
                <w:sz w:val="24"/>
              </w:rPr>
            </w:pPr>
          </w:p>
          <w:p w14:paraId="6BB65DF0" w14:textId="77777777" w:rsidR="00620921" w:rsidRDefault="00EA4069">
            <w:pPr>
              <w:pStyle w:val="TableParagraph"/>
              <w:ind w:left="18" w:right="5"/>
              <w:jc w:val="center"/>
              <w:rPr>
                <w:sz w:val="24"/>
              </w:rPr>
            </w:pPr>
            <w:r>
              <w:rPr>
                <w:spacing w:val="-2"/>
                <w:sz w:val="24"/>
              </w:rPr>
              <w:t>33294</w:t>
            </w:r>
          </w:p>
        </w:tc>
      </w:tr>
      <w:tr w:rsidR="00620921" w14:paraId="113AE925" w14:textId="77777777">
        <w:trPr>
          <w:trHeight w:val="4416"/>
        </w:trPr>
        <w:tc>
          <w:tcPr>
            <w:tcW w:w="842" w:type="dxa"/>
          </w:tcPr>
          <w:p w14:paraId="55CCAC14" w14:textId="77777777" w:rsidR="00620921" w:rsidRDefault="00EA4069">
            <w:pPr>
              <w:pStyle w:val="TableParagraph"/>
              <w:ind w:left="9" w:right="1"/>
              <w:jc w:val="center"/>
              <w:rPr>
                <w:sz w:val="24"/>
              </w:rPr>
            </w:pPr>
            <w:r>
              <w:rPr>
                <w:spacing w:val="-4"/>
                <w:sz w:val="24"/>
              </w:rPr>
              <w:t>4713</w:t>
            </w:r>
          </w:p>
        </w:tc>
        <w:tc>
          <w:tcPr>
            <w:tcW w:w="6378" w:type="dxa"/>
          </w:tcPr>
          <w:p w14:paraId="27F258A1" w14:textId="77777777" w:rsidR="00620921" w:rsidRDefault="00EA4069">
            <w:pPr>
              <w:pStyle w:val="TableParagraph"/>
              <w:ind w:left="105" w:right="100"/>
              <w:jc w:val="both"/>
              <w:rPr>
                <w:sz w:val="24"/>
              </w:rPr>
            </w:pPr>
            <w:r>
              <w:rPr>
                <w:sz w:val="24"/>
              </w:rPr>
              <w:t xml:space="preserve">Supply and erection of 40m lattice tower for radio communication and tower foundation works includes the </w:t>
            </w:r>
            <w:r>
              <w:rPr>
                <w:spacing w:val="-2"/>
                <w:sz w:val="24"/>
              </w:rPr>
              <w:t>following:</w:t>
            </w:r>
          </w:p>
          <w:p w14:paraId="173ED868" w14:textId="77777777" w:rsidR="00620921" w:rsidRDefault="00EA4069">
            <w:pPr>
              <w:pStyle w:val="TableParagraph"/>
              <w:numPr>
                <w:ilvl w:val="0"/>
                <w:numId w:val="2"/>
              </w:numPr>
              <w:tabs>
                <w:tab w:val="left" w:pos="825"/>
              </w:tabs>
              <w:ind w:right="97"/>
              <w:jc w:val="both"/>
              <w:rPr>
                <w:sz w:val="24"/>
              </w:rPr>
            </w:pPr>
            <w:r>
              <w:rPr>
                <w:sz w:val="24"/>
              </w:rPr>
              <w:t>Site</w:t>
            </w:r>
            <w:r>
              <w:rPr>
                <w:spacing w:val="-3"/>
                <w:sz w:val="24"/>
              </w:rPr>
              <w:t xml:space="preserve"> </w:t>
            </w:r>
            <w:r>
              <w:rPr>
                <w:sz w:val="24"/>
              </w:rPr>
              <w:t>survey</w:t>
            </w:r>
            <w:r>
              <w:rPr>
                <w:spacing w:val="-6"/>
                <w:sz w:val="24"/>
              </w:rPr>
              <w:t xml:space="preserve"> </w:t>
            </w:r>
            <w:r>
              <w:rPr>
                <w:sz w:val="24"/>
              </w:rPr>
              <w:t>and</w:t>
            </w:r>
            <w:r>
              <w:rPr>
                <w:spacing w:val="-3"/>
                <w:sz w:val="24"/>
              </w:rPr>
              <w:t xml:space="preserve"> </w:t>
            </w:r>
            <w:r>
              <w:rPr>
                <w:sz w:val="24"/>
              </w:rPr>
              <w:t>desktop</w:t>
            </w:r>
            <w:r>
              <w:rPr>
                <w:spacing w:val="-3"/>
                <w:sz w:val="24"/>
              </w:rPr>
              <w:t xml:space="preserve"> </w:t>
            </w:r>
            <w:r>
              <w:rPr>
                <w:sz w:val="24"/>
              </w:rPr>
              <w:t>RSSI</w:t>
            </w:r>
            <w:r>
              <w:rPr>
                <w:spacing w:val="-3"/>
                <w:sz w:val="24"/>
              </w:rPr>
              <w:t xml:space="preserve"> </w:t>
            </w:r>
            <w:r>
              <w:rPr>
                <w:sz w:val="24"/>
              </w:rPr>
              <w:t>to</w:t>
            </w:r>
            <w:r>
              <w:rPr>
                <w:spacing w:val="-3"/>
                <w:sz w:val="24"/>
              </w:rPr>
              <w:t xml:space="preserve"> </w:t>
            </w:r>
            <w:proofErr w:type="spellStart"/>
            <w:r>
              <w:rPr>
                <w:sz w:val="24"/>
              </w:rPr>
              <w:t>finalise</w:t>
            </w:r>
            <w:proofErr w:type="spellEnd"/>
            <w:r>
              <w:rPr>
                <w:spacing w:val="-5"/>
                <w:sz w:val="24"/>
              </w:rPr>
              <w:t xml:space="preserve"> </w:t>
            </w:r>
            <w:r>
              <w:rPr>
                <w:sz w:val="24"/>
              </w:rPr>
              <w:t>location</w:t>
            </w:r>
            <w:r>
              <w:rPr>
                <w:spacing w:val="-3"/>
                <w:sz w:val="24"/>
              </w:rPr>
              <w:t xml:space="preserve"> </w:t>
            </w:r>
            <w:r>
              <w:rPr>
                <w:sz w:val="24"/>
              </w:rPr>
              <w:t>of tower</w:t>
            </w:r>
            <w:r>
              <w:rPr>
                <w:spacing w:val="-3"/>
                <w:sz w:val="24"/>
              </w:rPr>
              <w:t xml:space="preserve"> </w:t>
            </w:r>
            <w:r>
              <w:rPr>
                <w:sz w:val="24"/>
              </w:rPr>
              <w:t>erection</w:t>
            </w:r>
            <w:r>
              <w:rPr>
                <w:spacing w:val="-1"/>
                <w:sz w:val="24"/>
              </w:rPr>
              <w:t xml:space="preserve"> </w:t>
            </w:r>
            <w:r>
              <w:rPr>
                <w:sz w:val="24"/>
              </w:rPr>
              <w:t>and</w:t>
            </w:r>
            <w:r>
              <w:rPr>
                <w:spacing w:val="-2"/>
                <w:sz w:val="24"/>
              </w:rPr>
              <w:t xml:space="preserve"> </w:t>
            </w:r>
            <w:r>
              <w:rPr>
                <w:sz w:val="24"/>
              </w:rPr>
              <w:t>submission</w:t>
            </w:r>
            <w:r>
              <w:rPr>
                <w:spacing w:val="-2"/>
                <w:sz w:val="24"/>
              </w:rPr>
              <w:t xml:space="preserve"> </w:t>
            </w:r>
            <w:r>
              <w:rPr>
                <w:sz w:val="24"/>
              </w:rPr>
              <w:t>of</w:t>
            </w:r>
            <w:r>
              <w:rPr>
                <w:spacing w:val="-2"/>
                <w:sz w:val="24"/>
              </w:rPr>
              <w:t xml:space="preserve"> </w:t>
            </w:r>
            <w:r>
              <w:rPr>
                <w:sz w:val="24"/>
              </w:rPr>
              <w:t>proposal</w:t>
            </w:r>
            <w:r>
              <w:rPr>
                <w:spacing w:val="-1"/>
                <w:sz w:val="24"/>
              </w:rPr>
              <w:t xml:space="preserve"> </w:t>
            </w:r>
            <w:r>
              <w:rPr>
                <w:sz w:val="24"/>
              </w:rPr>
              <w:t>of</w:t>
            </w:r>
            <w:r>
              <w:rPr>
                <w:spacing w:val="-2"/>
                <w:sz w:val="24"/>
              </w:rPr>
              <w:t xml:space="preserve"> </w:t>
            </w:r>
            <w:r>
              <w:rPr>
                <w:sz w:val="24"/>
              </w:rPr>
              <w:t xml:space="preserve">tower location with </w:t>
            </w:r>
            <w:proofErr w:type="spellStart"/>
            <w:r>
              <w:rPr>
                <w:sz w:val="24"/>
              </w:rPr>
              <w:t>finalised</w:t>
            </w:r>
            <w:proofErr w:type="spellEnd"/>
            <w:r>
              <w:rPr>
                <w:sz w:val="24"/>
              </w:rPr>
              <w:t xml:space="preserve"> RSSI survey reports for the approval of railway.</w:t>
            </w:r>
          </w:p>
          <w:p w14:paraId="6100BEEF" w14:textId="77777777" w:rsidR="00620921" w:rsidRDefault="00EA4069">
            <w:pPr>
              <w:pStyle w:val="TableParagraph"/>
              <w:numPr>
                <w:ilvl w:val="0"/>
                <w:numId w:val="2"/>
              </w:numPr>
              <w:tabs>
                <w:tab w:val="left" w:pos="825"/>
                <w:tab w:val="left" w:pos="890"/>
              </w:tabs>
              <w:ind w:right="99" w:hanging="533"/>
              <w:jc w:val="both"/>
              <w:rPr>
                <w:sz w:val="24"/>
              </w:rPr>
            </w:pPr>
            <w:r>
              <w:rPr>
                <w:sz w:val="24"/>
              </w:rPr>
              <w:tab/>
              <w:t xml:space="preserve">Preparation and submission of designs for Tower foundation and tower structure of </w:t>
            </w:r>
            <w:proofErr w:type="gramStart"/>
            <w:r>
              <w:rPr>
                <w:sz w:val="24"/>
              </w:rPr>
              <w:t>40 meter</w:t>
            </w:r>
            <w:proofErr w:type="gramEnd"/>
            <w:r>
              <w:rPr>
                <w:sz w:val="24"/>
              </w:rPr>
              <w:t xml:space="preserve"> height for the given wind speed as per IS 873 Part 3 with Factor</w:t>
            </w:r>
            <w:r>
              <w:rPr>
                <w:spacing w:val="-7"/>
                <w:sz w:val="24"/>
              </w:rPr>
              <w:t xml:space="preserve"> </w:t>
            </w:r>
            <w:r>
              <w:rPr>
                <w:sz w:val="24"/>
              </w:rPr>
              <w:t>of</w:t>
            </w:r>
            <w:r>
              <w:rPr>
                <w:spacing w:val="-6"/>
                <w:sz w:val="24"/>
              </w:rPr>
              <w:t xml:space="preserve"> </w:t>
            </w:r>
            <w:r>
              <w:rPr>
                <w:sz w:val="24"/>
              </w:rPr>
              <w:t>Safety</w:t>
            </w:r>
            <w:r>
              <w:rPr>
                <w:spacing w:val="-8"/>
                <w:sz w:val="24"/>
              </w:rPr>
              <w:t xml:space="preserve"> </w:t>
            </w:r>
            <w:r>
              <w:rPr>
                <w:sz w:val="24"/>
              </w:rPr>
              <w:t>2.0</w:t>
            </w:r>
            <w:r>
              <w:rPr>
                <w:spacing w:val="-5"/>
                <w:sz w:val="24"/>
              </w:rPr>
              <w:t xml:space="preserve"> </w:t>
            </w:r>
            <w:r>
              <w:rPr>
                <w:sz w:val="24"/>
              </w:rPr>
              <w:t>&amp;</w:t>
            </w:r>
            <w:r>
              <w:rPr>
                <w:spacing w:val="-8"/>
                <w:sz w:val="24"/>
              </w:rPr>
              <w:t xml:space="preserve"> </w:t>
            </w:r>
            <w:r>
              <w:rPr>
                <w:sz w:val="24"/>
              </w:rPr>
              <w:t>Proof</w:t>
            </w:r>
            <w:r>
              <w:rPr>
                <w:spacing w:val="-6"/>
                <w:sz w:val="24"/>
              </w:rPr>
              <w:t xml:space="preserve"> </w:t>
            </w:r>
            <w:r>
              <w:rPr>
                <w:sz w:val="24"/>
              </w:rPr>
              <w:t>checking</w:t>
            </w:r>
            <w:r>
              <w:rPr>
                <w:spacing w:val="-5"/>
                <w:sz w:val="24"/>
              </w:rPr>
              <w:t xml:space="preserve"> </w:t>
            </w:r>
            <w:r>
              <w:rPr>
                <w:sz w:val="24"/>
              </w:rPr>
              <w:t>of</w:t>
            </w:r>
            <w:r>
              <w:rPr>
                <w:spacing w:val="-6"/>
                <w:sz w:val="24"/>
              </w:rPr>
              <w:t xml:space="preserve"> </w:t>
            </w:r>
            <w:r>
              <w:rPr>
                <w:sz w:val="24"/>
              </w:rPr>
              <w:t>designs</w:t>
            </w:r>
            <w:r>
              <w:rPr>
                <w:spacing w:val="-6"/>
                <w:sz w:val="24"/>
              </w:rPr>
              <w:t xml:space="preserve"> </w:t>
            </w:r>
            <w:r>
              <w:rPr>
                <w:sz w:val="24"/>
              </w:rPr>
              <w:t>by reputed third party like Indian Institute of Technology, CPRI etc.</w:t>
            </w:r>
          </w:p>
          <w:p w14:paraId="74A9B6A8" w14:textId="77777777" w:rsidR="00620921" w:rsidRDefault="00EA4069">
            <w:pPr>
              <w:pStyle w:val="TableParagraph"/>
              <w:numPr>
                <w:ilvl w:val="0"/>
                <w:numId w:val="2"/>
              </w:numPr>
              <w:tabs>
                <w:tab w:val="left" w:pos="825"/>
                <w:tab w:val="left" w:pos="889"/>
              </w:tabs>
              <w:spacing w:before="1"/>
              <w:ind w:right="100" w:hanging="586"/>
              <w:jc w:val="both"/>
              <w:rPr>
                <w:sz w:val="24"/>
              </w:rPr>
            </w:pPr>
            <w:r>
              <w:rPr>
                <w:sz w:val="24"/>
              </w:rPr>
              <w:tab/>
              <w:t>Submission of design basis and Proof checked designs for railway approval.</w:t>
            </w:r>
          </w:p>
        </w:tc>
        <w:tc>
          <w:tcPr>
            <w:tcW w:w="1324" w:type="dxa"/>
          </w:tcPr>
          <w:p w14:paraId="2DD13116" w14:textId="77777777" w:rsidR="00620921" w:rsidRDefault="00620921">
            <w:pPr>
              <w:pStyle w:val="TableParagraph"/>
              <w:rPr>
                <w:rFonts w:ascii="Arial"/>
                <w:b/>
                <w:sz w:val="24"/>
              </w:rPr>
            </w:pPr>
          </w:p>
          <w:p w14:paraId="4D54DBC1" w14:textId="77777777" w:rsidR="00620921" w:rsidRDefault="00620921">
            <w:pPr>
              <w:pStyle w:val="TableParagraph"/>
              <w:rPr>
                <w:rFonts w:ascii="Arial"/>
                <w:b/>
                <w:sz w:val="24"/>
              </w:rPr>
            </w:pPr>
          </w:p>
          <w:p w14:paraId="4B7F4EE2" w14:textId="77777777" w:rsidR="00620921" w:rsidRDefault="00620921">
            <w:pPr>
              <w:pStyle w:val="TableParagraph"/>
              <w:rPr>
                <w:rFonts w:ascii="Arial"/>
                <w:b/>
                <w:sz w:val="24"/>
              </w:rPr>
            </w:pPr>
          </w:p>
          <w:p w14:paraId="6E0210C9" w14:textId="77777777" w:rsidR="00620921" w:rsidRDefault="00620921">
            <w:pPr>
              <w:pStyle w:val="TableParagraph"/>
              <w:rPr>
                <w:rFonts w:ascii="Arial"/>
                <w:b/>
                <w:sz w:val="24"/>
              </w:rPr>
            </w:pPr>
          </w:p>
          <w:p w14:paraId="604AE34E" w14:textId="77777777" w:rsidR="00620921" w:rsidRDefault="00620921">
            <w:pPr>
              <w:pStyle w:val="TableParagraph"/>
              <w:rPr>
                <w:rFonts w:ascii="Arial"/>
                <w:b/>
                <w:sz w:val="24"/>
              </w:rPr>
            </w:pPr>
          </w:p>
          <w:p w14:paraId="33FF23F1" w14:textId="77777777" w:rsidR="00620921" w:rsidRDefault="00620921">
            <w:pPr>
              <w:pStyle w:val="TableParagraph"/>
              <w:rPr>
                <w:rFonts w:ascii="Arial"/>
                <w:b/>
                <w:sz w:val="24"/>
              </w:rPr>
            </w:pPr>
          </w:p>
          <w:p w14:paraId="5E12B103" w14:textId="77777777" w:rsidR="00620921" w:rsidRDefault="00620921">
            <w:pPr>
              <w:pStyle w:val="TableParagraph"/>
              <w:rPr>
                <w:rFonts w:ascii="Arial"/>
                <w:b/>
                <w:sz w:val="24"/>
              </w:rPr>
            </w:pPr>
          </w:p>
          <w:p w14:paraId="0E1D9F7A" w14:textId="77777777" w:rsidR="00620921" w:rsidRDefault="00EA4069">
            <w:pPr>
              <w:pStyle w:val="TableParagraph"/>
              <w:ind w:left="14" w:right="4"/>
              <w:jc w:val="center"/>
              <w:rPr>
                <w:sz w:val="24"/>
              </w:rPr>
            </w:pPr>
            <w:r>
              <w:rPr>
                <w:spacing w:val="-5"/>
                <w:sz w:val="24"/>
              </w:rPr>
              <w:t>No</w:t>
            </w:r>
          </w:p>
        </w:tc>
        <w:tc>
          <w:tcPr>
            <w:tcW w:w="1233" w:type="dxa"/>
          </w:tcPr>
          <w:p w14:paraId="217BC791" w14:textId="77777777" w:rsidR="00620921" w:rsidRDefault="00620921">
            <w:pPr>
              <w:pStyle w:val="TableParagraph"/>
              <w:rPr>
                <w:rFonts w:ascii="Arial"/>
                <w:b/>
                <w:sz w:val="24"/>
              </w:rPr>
            </w:pPr>
          </w:p>
          <w:p w14:paraId="24A3BAA7" w14:textId="77777777" w:rsidR="00620921" w:rsidRDefault="00620921">
            <w:pPr>
              <w:pStyle w:val="TableParagraph"/>
              <w:rPr>
                <w:rFonts w:ascii="Arial"/>
                <w:b/>
                <w:sz w:val="24"/>
              </w:rPr>
            </w:pPr>
          </w:p>
          <w:p w14:paraId="383C5C41" w14:textId="77777777" w:rsidR="00620921" w:rsidRDefault="00620921">
            <w:pPr>
              <w:pStyle w:val="TableParagraph"/>
              <w:rPr>
                <w:rFonts w:ascii="Arial"/>
                <w:b/>
                <w:sz w:val="24"/>
              </w:rPr>
            </w:pPr>
          </w:p>
          <w:p w14:paraId="7EABFD4E" w14:textId="77777777" w:rsidR="00620921" w:rsidRDefault="00620921">
            <w:pPr>
              <w:pStyle w:val="TableParagraph"/>
              <w:rPr>
                <w:rFonts w:ascii="Arial"/>
                <w:b/>
                <w:sz w:val="24"/>
              </w:rPr>
            </w:pPr>
          </w:p>
          <w:p w14:paraId="2721956B" w14:textId="77777777" w:rsidR="00620921" w:rsidRDefault="00620921">
            <w:pPr>
              <w:pStyle w:val="TableParagraph"/>
              <w:rPr>
                <w:rFonts w:ascii="Arial"/>
                <w:b/>
                <w:sz w:val="24"/>
              </w:rPr>
            </w:pPr>
          </w:p>
          <w:p w14:paraId="4E6DFBEB" w14:textId="77777777" w:rsidR="00620921" w:rsidRDefault="00620921">
            <w:pPr>
              <w:pStyle w:val="TableParagraph"/>
              <w:rPr>
                <w:rFonts w:ascii="Arial"/>
                <w:b/>
                <w:sz w:val="24"/>
              </w:rPr>
            </w:pPr>
          </w:p>
          <w:p w14:paraId="6C663C3D" w14:textId="77777777" w:rsidR="00620921" w:rsidRDefault="00620921">
            <w:pPr>
              <w:pStyle w:val="TableParagraph"/>
              <w:rPr>
                <w:rFonts w:ascii="Arial"/>
                <w:b/>
                <w:sz w:val="24"/>
              </w:rPr>
            </w:pPr>
          </w:p>
          <w:p w14:paraId="2921D025" w14:textId="77777777" w:rsidR="00620921" w:rsidRDefault="00EA4069">
            <w:pPr>
              <w:pStyle w:val="TableParagraph"/>
              <w:ind w:left="18" w:right="2"/>
              <w:jc w:val="center"/>
              <w:rPr>
                <w:sz w:val="24"/>
              </w:rPr>
            </w:pPr>
            <w:r>
              <w:rPr>
                <w:spacing w:val="-2"/>
                <w:sz w:val="24"/>
              </w:rPr>
              <w:t>1709726</w:t>
            </w:r>
          </w:p>
        </w:tc>
      </w:tr>
    </w:tbl>
    <w:p w14:paraId="1C0EF1C8" w14:textId="77777777" w:rsidR="00620921" w:rsidRDefault="00620921">
      <w:pPr>
        <w:jc w:val="center"/>
        <w:rPr>
          <w:sz w:val="24"/>
        </w:rPr>
        <w:sectPr w:rsidR="00620921">
          <w:pgSz w:w="11910" w:h="16840"/>
          <w:pgMar w:top="1180" w:right="560" w:bottom="1320" w:left="900" w:header="552" w:footer="1130" w:gutter="0"/>
          <w:cols w:space="720"/>
        </w:sectPr>
      </w:pPr>
    </w:p>
    <w:p w14:paraId="045E481F" w14:textId="77777777" w:rsidR="00620921" w:rsidRDefault="00620921">
      <w:pPr>
        <w:pStyle w:val="BodyText"/>
        <w:rPr>
          <w:rFonts w:ascii="Arial"/>
          <w:b/>
          <w:sz w:val="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378"/>
        <w:gridCol w:w="1324"/>
        <w:gridCol w:w="1233"/>
      </w:tblGrid>
      <w:tr w:rsidR="00620921" w14:paraId="708B73D0" w14:textId="77777777">
        <w:trPr>
          <w:trHeight w:val="552"/>
        </w:trPr>
        <w:tc>
          <w:tcPr>
            <w:tcW w:w="842" w:type="dxa"/>
            <w:shd w:val="clear" w:color="auto" w:fill="BEBEBE"/>
          </w:tcPr>
          <w:p w14:paraId="30018529" w14:textId="77777777" w:rsidR="00620921" w:rsidRDefault="00EA4069">
            <w:pPr>
              <w:pStyle w:val="TableParagraph"/>
              <w:ind w:left="131"/>
              <w:rPr>
                <w:rFonts w:ascii="Arial"/>
                <w:b/>
                <w:sz w:val="24"/>
              </w:rPr>
            </w:pPr>
            <w:r>
              <w:rPr>
                <w:rFonts w:ascii="Arial"/>
                <w:b/>
                <w:spacing w:val="-4"/>
                <w:sz w:val="24"/>
              </w:rPr>
              <w:t>ITEM</w:t>
            </w:r>
          </w:p>
          <w:p w14:paraId="455E3CB4" w14:textId="77777777" w:rsidR="00620921" w:rsidRDefault="00EA4069">
            <w:pPr>
              <w:pStyle w:val="TableParagraph"/>
              <w:spacing w:line="255" w:lineRule="exact"/>
              <w:ind w:left="227"/>
              <w:rPr>
                <w:rFonts w:ascii="Arial"/>
                <w:b/>
                <w:sz w:val="24"/>
              </w:rPr>
            </w:pPr>
            <w:r>
              <w:rPr>
                <w:rFonts w:ascii="Arial"/>
                <w:b/>
                <w:spacing w:val="-5"/>
                <w:sz w:val="24"/>
              </w:rPr>
              <w:t>No.</w:t>
            </w:r>
          </w:p>
        </w:tc>
        <w:tc>
          <w:tcPr>
            <w:tcW w:w="6378" w:type="dxa"/>
            <w:shd w:val="clear" w:color="auto" w:fill="BEBEBE"/>
          </w:tcPr>
          <w:p w14:paraId="4B4B91D1" w14:textId="77777777" w:rsidR="00620921" w:rsidRDefault="00EA4069">
            <w:pPr>
              <w:pStyle w:val="TableParagraph"/>
              <w:ind w:left="1584"/>
              <w:rPr>
                <w:rFonts w:ascii="Arial"/>
                <w:b/>
                <w:sz w:val="24"/>
              </w:rPr>
            </w:pPr>
            <w:r>
              <w:rPr>
                <w:rFonts w:ascii="Arial"/>
                <w:b/>
                <w:sz w:val="24"/>
              </w:rPr>
              <w:t>DESCRIPTION</w:t>
            </w:r>
            <w:r>
              <w:rPr>
                <w:rFonts w:ascii="Arial"/>
                <w:b/>
                <w:spacing w:val="-12"/>
                <w:sz w:val="24"/>
              </w:rPr>
              <w:t xml:space="preserve"> </w:t>
            </w:r>
            <w:r>
              <w:rPr>
                <w:rFonts w:ascii="Arial"/>
                <w:b/>
                <w:sz w:val="24"/>
              </w:rPr>
              <w:t>OF</w:t>
            </w:r>
            <w:r>
              <w:rPr>
                <w:rFonts w:ascii="Arial"/>
                <w:b/>
                <w:spacing w:val="-11"/>
                <w:sz w:val="24"/>
              </w:rPr>
              <w:t xml:space="preserve"> </w:t>
            </w:r>
            <w:r>
              <w:rPr>
                <w:rFonts w:ascii="Arial"/>
                <w:b/>
                <w:sz w:val="24"/>
              </w:rPr>
              <w:t>THE</w:t>
            </w:r>
            <w:r>
              <w:rPr>
                <w:rFonts w:ascii="Arial"/>
                <w:b/>
                <w:spacing w:val="-10"/>
                <w:sz w:val="24"/>
              </w:rPr>
              <w:t xml:space="preserve"> </w:t>
            </w:r>
            <w:r>
              <w:rPr>
                <w:rFonts w:ascii="Arial"/>
                <w:b/>
                <w:spacing w:val="-4"/>
                <w:sz w:val="24"/>
              </w:rPr>
              <w:t>ITEM</w:t>
            </w:r>
          </w:p>
        </w:tc>
        <w:tc>
          <w:tcPr>
            <w:tcW w:w="1324" w:type="dxa"/>
            <w:shd w:val="clear" w:color="auto" w:fill="BEBEBE"/>
          </w:tcPr>
          <w:p w14:paraId="2D25E342" w14:textId="77777777" w:rsidR="00620921" w:rsidRDefault="00EA4069">
            <w:pPr>
              <w:pStyle w:val="TableParagraph"/>
              <w:ind w:left="384"/>
              <w:rPr>
                <w:rFonts w:ascii="Arial"/>
                <w:b/>
                <w:sz w:val="24"/>
              </w:rPr>
            </w:pPr>
            <w:r>
              <w:rPr>
                <w:rFonts w:ascii="Arial"/>
                <w:b/>
                <w:spacing w:val="-4"/>
                <w:sz w:val="24"/>
              </w:rPr>
              <w:t>UNIT</w:t>
            </w:r>
          </w:p>
        </w:tc>
        <w:tc>
          <w:tcPr>
            <w:tcW w:w="1233" w:type="dxa"/>
            <w:shd w:val="clear" w:color="auto" w:fill="BEBEBE"/>
          </w:tcPr>
          <w:p w14:paraId="218C16C6" w14:textId="77777777" w:rsidR="00620921" w:rsidRDefault="00EA4069">
            <w:pPr>
              <w:pStyle w:val="TableParagraph"/>
              <w:ind w:left="18" w:right="5"/>
              <w:jc w:val="center"/>
              <w:rPr>
                <w:rFonts w:ascii="Arial"/>
                <w:b/>
                <w:sz w:val="24"/>
              </w:rPr>
            </w:pPr>
            <w:r>
              <w:rPr>
                <w:rFonts w:ascii="Arial"/>
                <w:b/>
                <w:spacing w:val="-4"/>
                <w:sz w:val="24"/>
              </w:rPr>
              <w:t>Rate</w:t>
            </w:r>
          </w:p>
          <w:p w14:paraId="16525B76" w14:textId="77777777" w:rsidR="00620921" w:rsidRDefault="00EA4069">
            <w:pPr>
              <w:pStyle w:val="TableParagraph"/>
              <w:spacing w:line="255" w:lineRule="exact"/>
              <w:ind w:left="18" w:right="6"/>
              <w:jc w:val="center"/>
              <w:rPr>
                <w:rFonts w:ascii="Arial" w:hAnsi="Arial"/>
                <w:b/>
                <w:sz w:val="24"/>
              </w:rPr>
            </w:pPr>
            <w:r>
              <w:rPr>
                <w:rFonts w:ascii="Arial" w:hAnsi="Arial"/>
                <w:b/>
                <w:color w:val="1F2021"/>
                <w:spacing w:val="-10"/>
                <w:sz w:val="24"/>
              </w:rPr>
              <w:t>₹</w:t>
            </w:r>
          </w:p>
        </w:tc>
      </w:tr>
      <w:tr w:rsidR="00620921" w14:paraId="7D986657" w14:textId="77777777">
        <w:trPr>
          <w:trHeight w:val="3311"/>
        </w:trPr>
        <w:tc>
          <w:tcPr>
            <w:tcW w:w="842" w:type="dxa"/>
          </w:tcPr>
          <w:p w14:paraId="30E6EA60" w14:textId="77777777" w:rsidR="00620921" w:rsidRDefault="00620921">
            <w:pPr>
              <w:pStyle w:val="TableParagraph"/>
              <w:rPr>
                <w:rFonts w:ascii="Times New Roman"/>
                <w:sz w:val="20"/>
              </w:rPr>
            </w:pPr>
          </w:p>
        </w:tc>
        <w:tc>
          <w:tcPr>
            <w:tcW w:w="6378" w:type="dxa"/>
          </w:tcPr>
          <w:p w14:paraId="25BA2970" w14:textId="77777777" w:rsidR="00620921" w:rsidRDefault="00EA4069">
            <w:pPr>
              <w:pStyle w:val="TableParagraph"/>
              <w:numPr>
                <w:ilvl w:val="0"/>
                <w:numId w:val="1"/>
              </w:numPr>
              <w:tabs>
                <w:tab w:val="left" w:pos="825"/>
              </w:tabs>
              <w:ind w:right="101"/>
              <w:jc w:val="both"/>
              <w:rPr>
                <w:sz w:val="24"/>
              </w:rPr>
            </w:pPr>
            <w:r>
              <w:rPr>
                <w:sz w:val="24"/>
              </w:rPr>
              <w:t xml:space="preserve">Carrying out Safe Bearing Capacity (SBC) tests of soil at the </w:t>
            </w:r>
            <w:proofErr w:type="spellStart"/>
            <w:r>
              <w:rPr>
                <w:sz w:val="24"/>
              </w:rPr>
              <w:t>finalised</w:t>
            </w:r>
            <w:proofErr w:type="spellEnd"/>
            <w:r>
              <w:rPr>
                <w:sz w:val="24"/>
              </w:rPr>
              <w:t xml:space="preserve"> tower location &amp; Proposal to execute</w:t>
            </w:r>
            <w:r>
              <w:rPr>
                <w:spacing w:val="-5"/>
                <w:sz w:val="24"/>
              </w:rPr>
              <w:t xml:space="preserve"> </w:t>
            </w:r>
            <w:r>
              <w:rPr>
                <w:sz w:val="24"/>
              </w:rPr>
              <w:t>suitable</w:t>
            </w:r>
            <w:r>
              <w:rPr>
                <w:spacing w:val="-7"/>
                <w:sz w:val="24"/>
              </w:rPr>
              <w:t xml:space="preserve"> </w:t>
            </w:r>
            <w:r>
              <w:rPr>
                <w:sz w:val="24"/>
              </w:rPr>
              <w:t>foundation</w:t>
            </w:r>
            <w:r>
              <w:rPr>
                <w:spacing w:val="-7"/>
                <w:sz w:val="24"/>
              </w:rPr>
              <w:t xml:space="preserve"> </w:t>
            </w:r>
            <w:r>
              <w:rPr>
                <w:sz w:val="24"/>
              </w:rPr>
              <w:t>from</w:t>
            </w:r>
            <w:r>
              <w:rPr>
                <w:spacing w:val="-6"/>
                <w:sz w:val="24"/>
              </w:rPr>
              <w:t xml:space="preserve"> </w:t>
            </w:r>
            <w:r>
              <w:rPr>
                <w:sz w:val="24"/>
              </w:rPr>
              <w:t>designs</w:t>
            </w:r>
            <w:r>
              <w:rPr>
                <w:spacing w:val="-6"/>
                <w:sz w:val="24"/>
              </w:rPr>
              <w:t xml:space="preserve"> </w:t>
            </w:r>
            <w:r>
              <w:rPr>
                <w:sz w:val="24"/>
              </w:rPr>
              <w:t>approved by railway.</w:t>
            </w:r>
          </w:p>
          <w:p w14:paraId="71D468E1" w14:textId="77777777" w:rsidR="00620921" w:rsidRDefault="00EA4069">
            <w:pPr>
              <w:pStyle w:val="TableParagraph"/>
              <w:numPr>
                <w:ilvl w:val="0"/>
                <w:numId w:val="1"/>
              </w:numPr>
              <w:tabs>
                <w:tab w:val="left" w:pos="825"/>
              </w:tabs>
              <w:ind w:right="99" w:hanging="548"/>
              <w:jc w:val="both"/>
              <w:rPr>
                <w:sz w:val="24"/>
              </w:rPr>
            </w:pPr>
            <w:r>
              <w:rPr>
                <w:sz w:val="24"/>
              </w:rPr>
              <w:t xml:space="preserve">Execution of tower foundation work after railway </w:t>
            </w:r>
            <w:r>
              <w:rPr>
                <w:spacing w:val="-2"/>
                <w:sz w:val="24"/>
              </w:rPr>
              <w:t>approval.</w:t>
            </w:r>
          </w:p>
          <w:p w14:paraId="7CC86C9B" w14:textId="77777777" w:rsidR="00620921" w:rsidRDefault="00EA4069">
            <w:pPr>
              <w:pStyle w:val="TableParagraph"/>
              <w:numPr>
                <w:ilvl w:val="0"/>
                <w:numId w:val="1"/>
              </w:numPr>
              <w:tabs>
                <w:tab w:val="left" w:pos="825"/>
                <w:tab w:val="left" w:pos="892"/>
              </w:tabs>
              <w:ind w:right="97"/>
              <w:jc w:val="both"/>
              <w:rPr>
                <w:sz w:val="24"/>
              </w:rPr>
            </w:pPr>
            <w:r>
              <w:rPr>
                <w:sz w:val="24"/>
              </w:rPr>
              <w:tab/>
              <w:t xml:space="preserve">Fabrication of tower super-structure with </w:t>
            </w:r>
            <w:proofErr w:type="gramStart"/>
            <w:r>
              <w:rPr>
                <w:sz w:val="24"/>
              </w:rPr>
              <w:t>RITEs</w:t>
            </w:r>
            <w:proofErr w:type="gramEnd"/>
            <w:r>
              <w:rPr>
                <w:sz w:val="24"/>
              </w:rPr>
              <w:t xml:space="preserve"> inspection &amp; erection after railway approval duly following the safety norms.</w:t>
            </w:r>
          </w:p>
          <w:p w14:paraId="2FFB73AA" w14:textId="77777777" w:rsidR="00620921" w:rsidRDefault="00EA4069">
            <w:pPr>
              <w:pStyle w:val="TableParagraph"/>
              <w:numPr>
                <w:ilvl w:val="0"/>
                <w:numId w:val="1"/>
              </w:numPr>
              <w:tabs>
                <w:tab w:val="left" w:pos="822"/>
                <w:tab w:val="left" w:pos="825"/>
              </w:tabs>
              <w:spacing w:line="270" w:lineRule="atLeast"/>
              <w:ind w:right="100" w:hanging="653"/>
              <w:jc w:val="both"/>
              <w:rPr>
                <w:sz w:val="24"/>
              </w:rPr>
            </w:pPr>
            <w:r>
              <w:rPr>
                <w:sz w:val="24"/>
              </w:rPr>
              <w:t>Includes fencing, two coats of painting, aviation lamp, lightening arrestor with down conductor and earthing of tower with resistance less than 1 ohm</w:t>
            </w:r>
          </w:p>
        </w:tc>
        <w:tc>
          <w:tcPr>
            <w:tcW w:w="1324" w:type="dxa"/>
          </w:tcPr>
          <w:p w14:paraId="5C911640" w14:textId="77777777" w:rsidR="00620921" w:rsidRDefault="00620921">
            <w:pPr>
              <w:pStyle w:val="TableParagraph"/>
              <w:rPr>
                <w:rFonts w:ascii="Times New Roman"/>
                <w:sz w:val="20"/>
              </w:rPr>
            </w:pPr>
          </w:p>
        </w:tc>
        <w:tc>
          <w:tcPr>
            <w:tcW w:w="1233" w:type="dxa"/>
          </w:tcPr>
          <w:p w14:paraId="450F78C1" w14:textId="77777777" w:rsidR="00620921" w:rsidRDefault="00620921">
            <w:pPr>
              <w:pStyle w:val="TableParagraph"/>
              <w:rPr>
                <w:rFonts w:ascii="Times New Roman"/>
                <w:sz w:val="20"/>
              </w:rPr>
            </w:pPr>
          </w:p>
        </w:tc>
      </w:tr>
    </w:tbl>
    <w:p w14:paraId="5A9B1CD4" w14:textId="77777777" w:rsidR="00620921" w:rsidRDefault="00620921">
      <w:pPr>
        <w:rPr>
          <w:rFonts w:ascii="Times New Roman"/>
          <w:sz w:val="20"/>
        </w:rPr>
        <w:sectPr w:rsidR="00620921">
          <w:pgSz w:w="11910" w:h="16840"/>
          <w:pgMar w:top="1180" w:right="560" w:bottom="1320" w:left="900" w:header="552" w:footer="1130" w:gutter="0"/>
          <w:cols w:space="720"/>
        </w:sectPr>
      </w:pPr>
    </w:p>
    <w:p w14:paraId="0BADC95C" w14:textId="77777777" w:rsidR="00620921" w:rsidRDefault="00EA4069">
      <w:pPr>
        <w:pStyle w:val="Heading1"/>
        <w:ind w:left="660"/>
      </w:pPr>
      <w:r>
        <w:rPr>
          <w:spacing w:val="-2"/>
        </w:rPr>
        <w:lastRenderedPageBreak/>
        <w:t>ABBREVIATIONS</w:t>
      </w:r>
    </w:p>
    <w:p w14:paraId="251287D2" w14:textId="77777777" w:rsidR="00620921" w:rsidRDefault="00EA4069">
      <w:pPr>
        <w:pStyle w:val="BodyText"/>
        <w:spacing w:before="192" w:line="266" w:lineRule="auto"/>
        <w:ind w:left="112"/>
      </w:pPr>
      <w:r>
        <w:t>In</w:t>
      </w:r>
      <w:r>
        <w:rPr>
          <w:spacing w:val="35"/>
        </w:rPr>
        <w:t xml:space="preserve"> </w:t>
      </w:r>
      <w:r>
        <w:t>this</w:t>
      </w:r>
      <w:r>
        <w:rPr>
          <w:spacing w:val="35"/>
        </w:rPr>
        <w:t xml:space="preserve"> </w:t>
      </w:r>
      <w:r>
        <w:t>SOR,</w:t>
      </w:r>
      <w:r>
        <w:rPr>
          <w:spacing w:val="36"/>
        </w:rPr>
        <w:t xml:space="preserve"> </w:t>
      </w:r>
      <w:r>
        <w:t>the</w:t>
      </w:r>
      <w:r>
        <w:rPr>
          <w:spacing w:val="32"/>
        </w:rPr>
        <w:t xml:space="preserve"> </w:t>
      </w:r>
      <w:r>
        <w:t>following</w:t>
      </w:r>
      <w:r>
        <w:rPr>
          <w:spacing w:val="37"/>
        </w:rPr>
        <w:t xml:space="preserve"> </w:t>
      </w:r>
      <w:r>
        <w:t>words</w:t>
      </w:r>
      <w:r>
        <w:rPr>
          <w:spacing w:val="35"/>
        </w:rPr>
        <w:t xml:space="preserve"> </w:t>
      </w:r>
      <w:r>
        <w:t>and</w:t>
      </w:r>
      <w:r>
        <w:rPr>
          <w:spacing w:val="34"/>
        </w:rPr>
        <w:t xml:space="preserve"> </w:t>
      </w:r>
      <w:r>
        <w:t>expressions</w:t>
      </w:r>
      <w:r>
        <w:rPr>
          <w:spacing w:val="38"/>
        </w:rPr>
        <w:t xml:space="preserve"> </w:t>
      </w:r>
      <w:r>
        <w:t>shall,</w:t>
      </w:r>
      <w:r>
        <w:rPr>
          <w:spacing w:val="36"/>
        </w:rPr>
        <w:t xml:space="preserve"> </w:t>
      </w:r>
      <w:r>
        <w:t>unless</w:t>
      </w:r>
      <w:r>
        <w:rPr>
          <w:spacing w:val="32"/>
        </w:rPr>
        <w:t xml:space="preserve"> </w:t>
      </w:r>
      <w:r>
        <w:t>repugnant</w:t>
      </w:r>
      <w:r>
        <w:rPr>
          <w:spacing w:val="36"/>
        </w:rPr>
        <w:t xml:space="preserve"> </w:t>
      </w:r>
      <w:r>
        <w:t>to</w:t>
      </w:r>
      <w:r>
        <w:rPr>
          <w:spacing w:val="33"/>
        </w:rPr>
        <w:t xml:space="preserve"> </w:t>
      </w:r>
      <w:r>
        <w:t>the</w:t>
      </w:r>
      <w:r>
        <w:rPr>
          <w:spacing w:val="34"/>
        </w:rPr>
        <w:t xml:space="preserve"> </w:t>
      </w:r>
      <w:r>
        <w:t>context</w:t>
      </w:r>
      <w:r>
        <w:rPr>
          <w:spacing w:val="36"/>
        </w:rPr>
        <w:t xml:space="preserve"> </w:t>
      </w:r>
      <w:r>
        <w:t>or</w:t>
      </w:r>
      <w:r>
        <w:rPr>
          <w:spacing w:val="35"/>
        </w:rPr>
        <w:t xml:space="preserve"> </w:t>
      </w:r>
      <w:r>
        <w:t>meaning thereof, has the meaning here in after respectively assigned to them:</w:t>
      </w:r>
    </w:p>
    <w:p w14:paraId="52F13C02" w14:textId="77777777" w:rsidR="00620921" w:rsidRDefault="00620921">
      <w:pPr>
        <w:pStyle w:val="BodyText"/>
        <w:spacing w:before="5"/>
        <w:rPr>
          <w:sz w:val="1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3499"/>
        <w:gridCol w:w="1392"/>
        <w:gridCol w:w="4205"/>
      </w:tblGrid>
      <w:tr w:rsidR="00620921" w14:paraId="1411E3E9" w14:textId="77777777">
        <w:trPr>
          <w:trHeight w:val="395"/>
        </w:trPr>
        <w:tc>
          <w:tcPr>
            <w:tcW w:w="1056" w:type="dxa"/>
          </w:tcPr>
          <w:p w14:paraId="0B9805D3" w14:textId="77777777" w:rsidR="00620921" w:rsidRDefault="00EA4069">
            <w:pPr>
              <w:pStyle w:val="TableParagraph"/>
              <w:spacing w:before="60"/>
              <w:ind w:left="102"/>
              <w:jc w:val="center"/>
              <w:rPr>
                <w:sz w:val="24"/>
              </w:rPr>
            </w:pPr>
            <w:r>
              <w:rPr>
                <w:spacing w:val="-5"/>
                <w:sz w:val="24"/>
              </w:rPr>
              <w:t>AT</w:t>
            </w:r>
          </w:p>
        </w:tc>
        <w:tc>
          <w:tcPr>
            <w:tcW w:w="3499" w:type="dxa"/>
          </w:tcPr>
          <w:p w14:paraId="6224351C" w14:textId="77777777" w:rsidR="00620921" w:rsidRDefault="00EA4069">
            <w:pPr>
              <w:pStyle w:val="TableParagraph"/>
              <w:spacing w:before="60"/>
              <w:ind w:left="168"/>
              <w:rPr>
                <w:sz w:val="24"/>
              </w:rPr>
            </w:pPr>
            <w:r>
              <w:rPr>
                <w:sz w:val="24"/>
              </w:rPr>
              <w:t>Auxiliary</w:t>
            </w:r>
            <w:r>
              <w:rPr>
                <w:spacing w:val="-3"/>
                <w:sz w:val="24"/>
              </w:rPr>
              <w:t xml:space="preserve"> </w:t>
            </w:r>
            <w:r>
              <w:rPr>
                <w:spacing w:val="-2"/>
                <w:sz w:val="24"/>
              </w:rPr>
              <w:t>Transformer</w:t>
            </w:r>
          </w:p>
        </w:tc>
        <w:tc>
          <w:tcPr>
            <w:tcW w:w="1392" w:type="dxa"/>
          </w:tcPr>
          <w:p w14:paraId="22165BA0" w14:textId="77777777" w:rsidR="00620921" w:rsidRDefault="00EA4069">
            <w:pPr>
              <w:pStyle w:val="TableParagraph"/>
              <w:spacing w:before="60"/>
              <w:ind w:left="107" w:right="3"/>
              <w:jc w:val="center"/>
              <w:rPr>
                <w:sz w:val="24"/>
              </w:rPr>
            </w:pPr>
            <w:r>
              <w:rPr>
                <w:spacing w:val="-5"/>
                <w:sz w:val="24"/>
              </w:rPr>
              <w:t>ADM</w:t>
            </w:r>
          </w:p>
        </w:tc>
        <w:tc>
          <w:tcPr>
            <w:tcW w:w="4205" w:type="dxa"/>
          </w:tcPr>
          <w:p w14:paraId="4EC5C48B" w14:textId="77777777" w:rsidR="00620921" w:rsidRDefault="00EA4069">
            <w:pPr>
              <w:pStyle w:val="TableParagraph"/>
              <w:spacing w:before="60"/>
              <w:ind w:left="104"/>
              <w:rPr>
                <w:sz w:val="24"/>
              </w:rPr>
            </w:pPr>
            <w:r>
              <w:rPr>
                <w:sz w:val="24"/>
              </w:rPr>
              <w:t>An</w:t>
            </w:r>
            <w:r>
              <w:rPr>
                <w:spacing w:val="-2"/>
                <w:sz w:val="24"/>
              </w:rPr>
              <w:t xml:space="preserve"> </w:t>
            </w:r>
            <w:r>
              <w:rPr>
                <w:sz w:val="24"/>
              </w:rPr>
              <w:t>Add</w:t>
            </w:r>
            <w:r>
              <w:rPr>
                <w:spacing w:val="-2"/>
                <w:sz w:val="24"/>
              </w:rPr>
              <w:t xml:space="preserve"> </w:t>
            </w:r>
            <w:r>
              <w:rPr>
                <w:sz w:val="24"/>
              </w:rPr>
              <w:t>Drop</w:t>
            </w:r>
            <w:r>
              <w:rPr>
                <w:spacing w:val="-3"/>
                <w:sz w:val="24"/>
              </w:rPr>
              <w:t xml:space="preserve"> </w:t>
            </w:r>
            <w:r>
              <w:rPr>
                <w:spacing w:val="-2"/>
                <w:sz w:val="24"/>
              </w:rPr>
              <w:t>Multiplexer</w:t>
            </w:r>
          </w:p>
        </w:tc>
      </w:tr>
      <w:tr w:rsidR="00620921" w14:paraId="30F923A9" w14:textId="77777777">
        <w:trPr>
          <w:trHeight w:val="398"/>
        </w:trPr>
        <w:tc>
          <w:tcPr>
            <w:tcW w:w="1056" w:type="dxa"/>
          </w:tcPr>
          <w:p w14:paraId="0D612C34" w14:textId="77777777" w:rsidR="00620921" w:rsidRDefault="00EA4069">
            <w:pPr>
              <w:pStyle w:val="TableParagraph"/>
              <w:spacing w:before="62"/>
              <w:ind w:left="102"/>
              <w:jc w:val="center"/>
              <w:rPr>
                <w:sz w:val="24"/>
              </w:rPr>
            </w:pPr>
            <w:r>
              <w:rPr>
                <w:spacing w:val="-5"/>
                <w:sz w:val="24"/>
              </w:rPr>
              <w:t>ADF</w:t>
            </w:r>
          </w:p>
        </w:tc>
        <w:tc>
          <w:tcPr>
            <w:tcW w:w="3499" w:type="dxa"/>
          </w:tcPr>
          <w:p w14:paraId="63E97019" w14:textId="77777777" w:rsidR="00620921" w:rsidRDefault="00EA4069">
            <w:pPr>
              <w:pStyle w:val="TableParagraph"/>
              <w:spacing w:before="62"/>
              <w:ind w:left="168"/>
              <w:rPr>
                <w:sz w:val="24"/>
              </w:rPr>
            </w:pPr>
            <w:r>
              <w:rPr>
                <w:sz w:val="24"/>
              </w:rPr>
              <w:t>Automatic</w:t>
            </w:r>
            <w:r>
              <w:rPr>
                <w:spacing w:val="-6"/>
                <w:sz w:val="24"/>
              </w:rPr>
              <w:t xml:space="preserve"> </w:t>
            </w:r>
            <w:r>
              <w:rPr>
                <w:sz w:val="24"/>
              </w:rPr>
              <w:t>Document</w:t>
            </w:r>
            <w:r>
              <w:rPr>
                <w:spacing w:val="-6"/>
                <w:sz w:val="24"/>
              </w:rPr>
              <w:t xml:space="preserve"> </w:t>
            </w:r>
            <w:r>
              <w:rPr>
                <w:spacing w:val="-2"/>
                <w:sz w:val="24"/>
              </w:rPr>
              <w:t>Feeder</w:t>
            </w:r>
          </w:p>
        </w:tc>
        <w:tc>
          <w:tcPr>
            <w:tcW w:w="1392" w:type="dxa"/>
          </w:tcPr>
          <w:p w14:paraId="0D7E6B8B" w14:textId="77777777" w:rsidR="00620921" w:rsidRDefault="00EA4069">
            <w:pPr>
              <w:pStyle w:val="TableParagraph"/>
              <w:spacing w:before="62"/>
              <w:ind w:left="107" w:right="7"/>
              <w:jc w:val="center"/>
              <w:rPr>
                <w:sz w:val="24"/>
              </w:rPr>
            </w:pPr>
            <w:r>
              <w:rPr>
                <w:spacing w:val="-2"/>
                <w:sz w:val="24"/>
              </w:rPr>
              <w:t>AUTOCAD</w:t>
            </w:r>
          </w:p>
        </w:tc>
        <w:tc>
          <w:tcPr>
            <w:tcW w:w="4205" w:type="dxa"/>
          </w:tcPr>
          <w:p w14:paraId="45F05BA8" w14:textId="77777777" w:rsidR="00620921" w:rsidRDefault="00EA4069">
            <w:pPr>
              <w:pStyle w:val="TableParagraph"/>
              <w:spacing w:before="62"/>
              <w:ind w:left="104"/>
              <w:rPr>
                <w:sz w:val="24"/>
              </w:rPr>
            </w:pPr>
            <w:r>
              <w:rPr>
                <w:sz w:val="24"/>
              </w:rPr>
              <w:t>Automated</w:t>
            </w:r>
            <w:r>
              <w:rPr>
                <w:spacing w:val="-6"/>
                <w:sz w:val="24"/>
              </w:rPr>
              <w:t xml:space="preserve"> </w:t>
            </w:r>
            <w:r>
              <w:rPr>
                <w:sz w:val="24"/>
              </w:rPr>
              <w:t>Computer</w:t>
            </w:r>
            <w:r>
              <w:rPr>
                <w:spacing w:val="-7"/>
                <w:sz w:val="24"/>
              </w:rPr>
              <w:t xml:space="preserve"> </w:t>
            </w:r>
            <w:r>
              <w:rPr>
                <w:sz w:val="24"/>
              </w:rPr>
              <w:t>Aided</w:t>
            </w:r>
            <w:r>
              <w:rPr>
                <w:spacing w:val="-4"/>
                <w:sz w:val="24"/>
              </w:rPr>
              <w:t xml:space="preserve"> </w:t>
            </w:r>
            <w:r>
              <w:rPr>
                <w:spacing w:val="-2"/>
                <w:sz w:val="24"/>
              </w:rPr>
              <w:t>Design</w:t>
            </w:r>
          </w:p>
        </w:tc>
      </w:tr>
      <w:tr w:rsidR="00620921" w14:paraId="26170F3E" w14:textId="77777777">
        <w:trPr>
          <w:trHeight w:val="395"/>
        </w:trPr>
        <w:tc>
          <w:tcPr>
            <w:tcW w:w="1056" w:type="dxa"/>
          </w:tcPr>
          <w:p w14:paraId="60D9C5E3" w14:textId="77777777" w:rsidR="00620921" w:rsidRDefault="00EA4069">
            <w:pPr>
              <w:pStyle w:val="TableParagraph"/>
              <w:spacing w:before="60"/>
              <w:ind w:left="105"/>
              <w:jc w:val="center"/>
              <w:rPr>
                <w:sz w:val="24"/>
              </w:rPr>
            </w:pPr>
            <w:r>
              <w:rPr>
                <w:spacing w:val="-5"/>
                <w:sz w:val="24"/>
              </w:rPr>
              <w:t>AC</w:t>
            </w:r>
          </w:p>
        </w:tc>
        <w:tc>
          <w:tcPr>
            <w:tcW w:w="3499" w:type="dxa"/>
          </w:tcPr>
          <w:p w14:paraId="1D8977D9" w14:textId="77777777" w:rsidR="00620921" w:rsidRDefault="00EA4069">
            <w:pPr>
              <w:pStyle w:val="TableParagraph"/>
              <w:spacing w:before="60"/>
              <w:ind w:left="168"/>
              <w:rPr>
                <w:sz w:val="24"/>
              </w:rPr>
            </w:pPr>
            <w:r>
              <w:rPr>
                <w:sz w:val="24"/>
              </w:rPr>
              <w:t>Alternating</w:t>
            </w:r>
            <w:r>
              <w:rPr>
                <w:spacing w:val="-8"/>
                <w:sz w:val="24"/>
              </w:rPr>
              <w:t xml:space="preserve"> </w:t>
            </w:r>
            <w:r>
              <w:rPr>
                <w:spacing w:val="-2"/>
                <w:sz w:val="24"/>
              </w:rPr>
              <w:t>Current</w:t>
            </w:r>
          </w:p>
        </w:tc>
        <w:tc>
          <w:tcPr>
            <w:tcW w:w="1392" w:type="dxa"/>
          </w:tcPr>
          <w:p w14:paraId="3DC78644" w14:textId="77777777" w:rsidR="00620921" w:rsidRDefault="00EA4069">
            <w:pPr>
              <w:pStyle w:val="TableParagraph"/>
              <w:spacing w:before="60"/>
              <w:ind w:left="107" w:right="4"/>
              <w:jc w:val="center"/>
              <w:rPr>
                <w:sz w:val="24"/>
              </w:rPr>
            </w:pPr>
            <w:r>
              <w:rPr>
                <w:spacing w:val="-5"/>
                <w:sz w:val="24"/>
              </w:rPr>
              <w:t>BRS</w:t>
            </w:r>
          </w:p>
        </w:tc>
        <w:tc>
          <w:tcPr>
            <w:tcW w:w="4205" w:type="dxa"/>
          </w:tcPr>
          <w:p w14:paraId="2A76AEA7" w14:textId="77777777" w:rsidR="00620921" w:rsidRDefault="00EA4069">
            <w:pPr>
              <w:pStyle w:val="TableParagraph"/>
              <w:spacing w:before="60"/>
              <w:ind w:left="104"/>
              <w:rPr>
                <w:sz w:val="24"/>
              </w:rPr>
            </w:pPr>
            <w:r>
              <w:rPr>
                <w:sz w:val="24"/>
              </w:rPr>
              <w:t>British</w:t>
            </w:r>
            <w:r>
              <w:rPr>
                <w:spacing w:val="-7"/>
                <w:sz w:val="24"/>
              </w:rPr>
              <w:t xml:space="preserve"> </w:t>
            </w:r>
            <w:r>
              <w:rPr>
                <w:sz w:val="24"/>
              </w:rPr>
              <w:t>Railway</w:t>
            </w:r>
            <w:r>
              <w:rPr>
                <w:spacing w:val="-6"/>
                <w:sz w:val="24"/>
              </w:rPr>
              <w:t xml:space="preserve"> </w:t>
            </w:r>
            <w:r>
              <w:rPr>
                <w:spacing w:val="-2"/>
                <w:sz w:val="24"/>
              </w:rPr>
              <w:t>Specifications</w:t>
            </w:r>
          </w:p>
        </w:tc>
      </w:tr>
      <w:tr w:rsidR="00620921" w14:paraId="74DFE96E" w14:textId="77777777">
        <w:trPr>
          <w:trHeight w:val="397"/>
        </w:trPr>
        <w:tc>
          <w:tcPr>
            <w:tcW w:w="1056" w:type="dxa"/>
          </w:tcPr>
          <w:p w14:paraId="5DB07771" w14:textId="77777777" w:rsidR="00620921" w:rsidRDefault="00EA4069">
            <w:pPr>
              <w:pStyle w:val="TableParagraph"/>
              <w:spacing w:before="62"/>
              <w:ind w:left="105"/>
              <w:jc w:val="center"/>
              <w:rPr>
                <w:sz w:val="24"/>
              </w:rPr>
            </w:pPr>
            <w:r>
              <w:rPr>
                <w:spacing w:val="-5"/>
                <w:sz w:val="24"/>
              </w:rPr>
              <w:t>AH</w:t>
            </w:r>
          </w:p>
        </w:tc>
        <w:tc>
          <w:tcPr>
            <w:tcW w:w="3499" w:type="dxa"/>
          </w:tcPr>
          <w:p w14:paraId="55E3138C" w14:textId="77777777" w:rsidR="00620921" w:rsidRDefault="00EA4069">
            <w:pPr>
              <w:pStyle w:val="TableParagraph"/>
              <w:spacing w:before="62"/>
              <w:ind w:left="168"/>
              <w:rPr>
                <w:sz w:val="24"/>
              </w:rPr>
            </w:pPr>
            <w:r>
              <w:rPr>
                <w:sz w:val="24"/>
              </w:rPr>
              <w:t>Ampere</w:t>
            </w:r>
            <w:r>
              <w:rPr>
                <w:spacing w:val="-2"/>
                <w:sz w:val="24"/>
              </w:rPr>
              <w:t xml:space="preserve"> </w:t>
            </w:r>
            <w:r>
              <w:rPr>
                <w:spacing w:val="-4"/>
                <w:sz w:val="24"/>
              </w:rPr>
              <w:t>Hour</w:t>
            </w:r>
          </w:p>
        </w:tc>
        <w:tc>
          <w:tcPr>
            <w:tcW w:w="1392" w:type="dxa"/>
          </w:tcPr>
          <w:p w14:paraId="0371D87A" w14:textId="77777777" w:rsidR="00620921" w:rsidRDefault="00EA4069">
            <w:pPr>
              <w:pStyle w:val="TableParagraph"/>
              <w:spacing w:before="62"/>
              <w:ind w:left="107" w:right="6"/>
              <w:jc w:val="center"/>
              <w:rPr>
                <w:sz w:val="24"/>
              </w:rPr>
            </w:pPr>
            <w:r>
              <w:rPr>
                <w:spacing w:val="-5"/>
                <w:sz w:val="24"/>
              </w:rPr>
              <w:t>CT</w:t>
            </w:r>
          </w:p>
        </w:tc>
        <w:tc>
          <w:tcPr>
            <w:tcW w:w="4205" w:type="dxa"/>
          </w:tcPr>
          <w:p w14:paraId="418A620A" w14:textId="77777777" w:rsidR="00620921" w:rsidRDefault="00EA4069">
            <w:pPr>
              <w:pStyle w:val="TableParagraph"/>
              <w:spacing w:before="62"/>
              <w:ind w:left="104"/>
              <w:rPr>
                <w:sz w:val="24"/>
              </w:rPr>
            </w:pPr>
            <w:r>
              <w:rPr>
                <w:sz w:val="24"/>
              </w:rPr>
              <w:t>Cable</w:t>
            </w:r>
            <w:r>
              <w:rPr>
                <w:spacing w:val="-9"/>
                <w:sz w:val="24"/>
              </w:rPr>
              <w:t xml:space="preserve"> </w:t>
            </w:r>
            <w:r>
              <w:rPr>
                <w:spacing w:val="-2"/>
                <w:sz w:val="24"/>
              </w:rPr>
              <w:t>Termination</w:t>
            </w:r>
          </w:p>
        </w:tc>
      </w:tr>
      <w:tr w:rsidR="00620921" w14:paraId="5734328F" w14:textId="77777777">
        <w:trPr>
          <w:trHeight w:val="551"/>
        </w:trPr>
        <w:tc>
          <w:tcPr>
            <w:tcW w:w="1056" w:type="dxa"/>
          </w:tcPr>
          <w:p w14:paraId="4D0B0BF5" w14:textId="77777777" w:rsidR="00620921" w:rsidRDefault="00EA4069">
            <w:pPr>
              <w:pStyle w:val="TableParagraph"/>
              <w:spacing w:before="139"/>
              <w:ind w:left="105"/>
              <w:jc w:val="center"/>
              <w:rPr>
                <w:sz w:val="24"/>
              </w:rPr>
            </w:pPr>
            <w:r>
              <w:rPr>
                <w:spacing w:val="-4"/>
                <w:sz w:val="24"/>
              </w:rPr>
              <w:t>BPAC</w:t>
            </w:r>
          </w:p>
        </w:tc>
        <w:tc>
          <w:tcPr>
            <w:tcW w:w="3499" w:type="dxa"/>
          </w:tcPr>
          <w:p w14:paraId="3BD69E88" w14:textId="77777777" w:rsidR="00620921" w:rsidRDefault="00EA4069">
            <w:pPr>
              <w:pStyle w:val="TableParagraph"/>
              <w:spacing w:line="270" w:lineRule="atLeast"/>
              <w:ind w:left="168" w:right="823"/>
              <w:rPr>
                <w:sz w:val="24"/>
              </w:rPr>
            </w:pPr>
            <w:r>
              <w:rPr>
                <w:sz w:val="24"/>
              </w:rPr>
              <w:t>Block</w:t>
            </w:r>
            <w:r>
              <w:rPr>
                <w:spacing w:val="-12"/>
                <w:sz w:val="24"/>
              </w:rPr>
              <w:t xml:space="preserve"> </w:t>
            </w:r>
            <w:r>
              <w:rPr>
                <w:sz w:val="24"/>
              </w:rPr>
              <w:t>Proving</w:t>
            </w:r>
            <w:r>
              <w:rPr>
                <w:spacing w:val="-12"/>
                <w:sz w:val="24"/>
              </w:rPr>
              <w:t xml:space="preserve"> </w:t>
            </w:r>
            <w:r>
              <w:rPr>
                <w:sz w:val="24"/>
              </w:rPr>
              <w:t>by</w:t>
            </w:r>
            <w:r>
              <w:rPr>
                <w:spacing w:val="-14"/>
                <w:sz w:val="24"/>
              </w:rPr>
              <w:t xml:space="preserve"> </w:t>
            </w:r>
            <w:r>
              <w:rPr>
                <w:sz w:val="24"/>
              </w:rPr>
              <w:t xml:space="preserve">Axle </w:t>
            </w:r>
            <w:r>
              <w:rPr>
                <w:spacing w:val="-2"/>
                <w:sz w:val="24"/>
              </w:rPr>
              <w:t>Counters</w:t>
            </w:r>
          </w:p>
        </w:tc>
        <w:tc>
          <w:tcPr>
            <w:tcW w:w="1392" w:type="dxa"/>
          </w:tcPr>
          <w:p w14:paraId="338C89CB" w14:textId="77777777" w:rsidR="00620921" w:rsidRDefault="00EA4069">
            <w:pPr>
              <w:pStyle w:val="TableParagraph"/>
              <w:spacing w:before="139"/>
              <w:ind w:left="107" w:right="3"/>
              <w:jc w:val="center"/>
              <w:rPr>
                <w:sz w:val="24"/>
              </w:rPr>
            </w:pPr>
            <w:r>
              <w:rPr>
                <w:spacing w:val="-5"/>
                <w:sz w:val="24"/>
              </w:rPr>
              <w:t>CAT</w:t>
            </w:r>
          </w:p>
        </w:tc>
        <w:tc>
          <w:tcPr>
            <w:tcW w:w="4205" w:type="dxa"/>
          </w:tcPr>
          <w:p w14:paraId="318F080A" w14:textId="77777777" w:rsidR="00620921" w:rsidRDefault="00EA4069">
            <w:pPr>
              <w:pStyle w:val="TableParagraph"/>
              <w:spacing w:before="139"/>
              <w:ind w:left="104"/>
              <w:rPr>
                <w:sz w:val="24"/>
              </w:rPr>
            </w:pPr>
            <w:r>
              <w:rPr>
                <w:spacing w:val="-2"/>
                <w:sz w:val="24"/>
              </w:rPr>
              <w:t>Category</w:t>
            </w:r>
          </w:p>
        </w:tc>
      </w:tr>
      <w:tr w:rsidR="00620921" w14:paraId="6A916BA4" w14:textId="77777777">
        <w:trPr>
          <w:trHeight w:val="398"/>
        </w:trPr>
        <w:tc>
          <w:tcPr>
            <w:tcW w:w="1056" w:type="dxa"/>
          </w:tcPr>
          <w:p w14:paraId="08848A5E" w14:textId="77777777" w:rsidR="00620921" w:rsidRDefault="00EA4069">
            <w:pPr>
              <w:pStyle w:val="TableParagraph"/>
              <w:spacing w:before="62"/>
              <w:ind w:left="102"/>
              <w:jc w:val="center"/>
              <w:rPr>
                <w:sz w:val="24"/>
              </w:rPr>
            </w:pPr>
            <w:r>
              <w:rPr>
                <w:spacing w:val="-5"/>
                <w:sz w:val="24"/>
              </w:rPr>
              <w:t>CLS</w:t>
            </w:r>
          </w:p>
        </w:tc>
        <w:tc>
          <w:tcPr>
            <w:tcW w:w="3499" w:type="dxa"/>
          </w:tcPr>
          <w:p w14:paraId="5FBCF9A2" w14:textId="77777777" w:rsidR="00620921" w:rsidRDefault="00EA4069">
            <w:pPr>
              <w:pStyle w:val="TableParagraph"/>
              <w:spacing w:before="62"/>
              <w:ind w:left="168"/>
              <w:rPr>
                <w:sz w:val="24"/>
              </w:rPr>
            </w:pPr>
            <w:r>
              <w:rPr>
                <w:sz w:val="24"/>
              </w:rPr>
              <w:t>Color</w:t>
            </w:r>
            <w:r>
              <w:rPr>
                <w:spacing w:val="-7"/>
                <w:sz w:val="24"/>
              </w:rPr>
              <w:t xml:space="preserve"> </w:t>
            </w:r>
            <w:r>
              <w:rPr>
                <w:sz w:val="24"/>
              </w:rPr>
              <w:t>Light</w:t>
            </w:r>
            <w:r>
              <w:rPr>
                <w:spacing w:val="-7"/>
                <w:sz w:val="24"/>
              </w:rPr>
              <w:t xml:space="preserve"> </w:t>
            </w:r>
            <w:r>
              <w:rPr>
                <w:spacing w:val="-2"/>
                <w:sz w:val="24"/>
              </w:rPr>
              <w:t>Signal</w:t>
            </w:r>
          </w:p>
        </w:tc>
        <w:tc>
          <w:tcPr>
            <w:tcW w:w="1392" w:type="dxa"/>
          </w:tcPr>
          <w:p w14:paraId="6FC1B29C" w14:textId="77777777" w:rsidR="00620921" w:rsidRDefault="00EA4069">
            <w:pPr>
              <w:pStyle w:val="TableParagraph"/>
              <w:spacing w:before="62"/>
              <w:ind w:left="107" w:right="4"/>
              <w:jc w:val="center"/>
              <w:rPr>
                <w:sz w:val="24"/>
              </w:rPr>
            </w:pPr>
            <w:r>
              <w:rPr>
                <w:spacing w:val="-5"/>
                <w:sz w:val="24"/>
              </w:rPr>
              <w:t>CTB</w:t>
            </w:r>
          </w:p>
        </w:tc>
        <w:tc>
          <w:tcPr>
            <w:tcW w:w="4205" w:type="dxa"/>
          </w:tcPr>
          <w:p w14:paraId="74EE070D" w14:textId="77777777" w:rsidR="00620921" w:rsidRDefault="00EA4069">
            <w:pPr>
              <w:pStyle w:val="TableParagraph"/>
              <w:spacing w:before="62"/>
              <w:ind w:left="104"/>
              <w:rPr>
                <w:sz w:val="24"/>
              </w:rPr>
            </w:pPr>
            <w:r>
              <w:rPr>
                <w:sz w:val="24"/>
              </w:rPr>
              <w:t>Cable</w:t>
            </w:r>
            <w:r>
              <w:rPr>
                <w:spacing w:val="-10"/>
                <w:sz w:val="24"/>
              </w:rPr>
              <w:t xml:space="preserve"> </w:t>
            </w:r>
            <w:r>
              <w:rPr>
                <w:sz w:val="24"/>
              </w:rPr>
              <w:t>Termination</w:t>
            </w:r>
            <w:r>
              <w:rPr>
                <w:spacing w:val="-8"/>
                <w:sz w:val="24"/>
              </w:rPr>
              <w:t xml:space="preserve"> </w:t>
            </w:r>
            <w:r>
              <w:rPr>
                <w:spacing w:val="-5"/>
                <w:sz w:val="24"/>
              </w:rPr>
              <w:t>Box</w:t>
            </w:r>
          </w:p>
        </w:tc>
      </w:tr>
      <w:tr w:rsidR="00620921" w14:paraId="27C6A79D" w14:textId="77777777">
        <w:trPr>
          <w:trHeight w:val="552"/>
        </w:trPr>
        <w:tc>
          <w:tcPr>
            <w:tcW w:w="1056" w:type="dxa"/>
          </w:tcPr>
          <w:p w14:paraId="67DB5E66" w14:textId="77777777" w:rsidR="00620921" w:rsidRDefault="00EA4069">
            <w:pPr>
              <w:pStyle w:val="TableParagraph"/>
              <w:spacing w:before="137"/>
              <w:ind w:left="103"/>
              <w:jc w:val="center"/>
              <w:rPr>
                <w:sz w:val="24"/>
              </w:rPr>
            </w:pPr>
            <w:r>
              <w:rPr>
                <w:spacing w:val="-4"/>
                <w:sz w:val="24"/>
              </w:rPr>
              <w:t>CORE</w:t>
            </w:r>
          </w:p>
        </w:tc>
        <w:tc>
          <w:tcPr>
            <w:tcW w:w="3499" w:type="dxa"/>
          </w:tcPr>
          <w:p w14:paraId="65C15781" w14:textId="77777777" w:rsidR="00620921" w:rsidRDefault="00EA4069">
            <w:pPr>
              <w:pStyle w:val="TableParagraph"/>
              <w:spacing w:line="276" w:lineRule="exact"/>
              <w:ind w:left="168"/>
              <w:rPr>
                <w:sz w:val="24"/>
              </w:rPr>
            </w:pPr>
            <w:r>
              <w:rPr>
                <w:sz w:val="24"/>
              </w:rPr>
              <w:t>Central</w:t>
            </w:r>
            <w:r>
              <w:rPr>
                <w:spacing w:val="-17"/>
                <w:sz w:val="24"/>
              </w:rPr>
              <w:t xml:space="preserve"> </w:t>
            </w:r>
            <w:r>
              <w:rPr>
                <w:sz w:val="24"/>
              </w:rPr>
              <w:t>Organization</w:t>
            </w:r>
            <w:r>
              <w:rPr>
                <w:spacing w:val="-17"/>
                <w:sz w:val="24"/>
              </w:rPr>
              <w:t xml:space="preserve"> </w:t>
            </w:r>
            <w:r>
              <w:rPr>
                <w:sz w:val="24"/>
              </w:rPr>
              <w:t>for Railway Electrification</w:t>
            </w:r>
          </w:p>
        </w:tc>
        <w:tc>
          <w:tcPr>
            <w:tcW w:w="1392" w:type="dxa"/>
          </w:tcPr>
          <w:p w14:paraId="4546D1A5" w14:textId="77777777" w:rsidR="00620921" w:rsidRDefault="00EA4069">
            <w:pPr>
              <w:pStyle w:val="TableParagraph"/>
              <w:spacing w:before="137"/>
              <w:ind w:left="107" w:right="6"/>
              <w:jc w:val="center"/>
              <w:rPr>
                <w:sz w:val="24"/>
              </w:rPr>
            </w:pPr>
            <w:r>
              <w:rPr>
                <w:spacing w:val="-4"/>
                <w:sz w:val="24"/>
              </w:rPr>
              <w:t>DTMF</w:t>
            </w:r>
          </w:p>
        </w:tc>
        <w:tc>
          <w:tcPr>
            <w:tcW w:w="4205" w:type="dxa"/>
          </w:tcPr>
          <w:p w14:paraId="48E5825B" w14:textId="77777777" w:rsidR="00620921" w:rsidRDefault="00EA4069">
            <w:pPr>
              <w:pStyle w:val="TableParagraph"/>
              <w:spacing w:before="137"/>
              <w:ind w:left="104"/>
              <w:rPr>
                <w:sz w:val="24"/>
              </w:rPr>
            </w:pPr>
            <w:r>
              <w:rPr>
                <w:sz w:val="24"/>
              </w:rPr>
              <w:t>Dual</w:t>
            </w:r>
            <w:r>
              <w:rPr>
                <w:spacing w:val="-5"/>
                <w:sz w:val="24"/>
              </w:rPr>
              <w:t xml:space="preserve"> </w:t>
            </w:r>
            <w:r>
              <w:rPr>
                <w:sz w:val="24"/>
              </w:rPr>
              <w:t>Tone</w:t>
            </w:r>
            <w:r>
              <w:rPr>
                <w:spacing w:val="-4"/>
                <w:sz w:val="24"/>
              </w:rPr>
              <w:t xml:space="preserve"> </w:t>
            </w:r>
            <w:r>
              <w:rPr>
                <w:sz w:val="24"/>
              </w:rPr>
              <w:t>Multi</w:t>
            </w:r>
            <w:r>
              <w:rPr>
                <w:spacing w:val="-4"/>
                <w:sz w:val="24"/>
              </w:rPr>
              <w:t xml:space="preserve"> </w:t>
            </w:r>
            <w:r>
              <w:rPr>
                <w:spacing w:val="-2"/>
                <w:sz w:val="24"/>
              </w:rPr>
              <w:t>Frequency</w:t>
            </w:r>
          </w:p>
        </w:tc>
      </w:tr>
      <w:tr w:rsidR="00620921" w14:paraId="237ADF06" w14:textId="77777777">
        <w:trPr>
          <w:trHeight w:val="551"/>
        </w:trPr>
        <w:tc>
          <w:tcPr>
            <w:tcW w:w="1056" w:type="dxa"/>
          </w:tcPr>
          <w:p w14:paraId="0B19019D" w14:textId="77777777" w:rsidR="00620921" w:rsidRDefault="00EA4069">
            <w:pPr>
              <w:pStyle w:val="TableParagraph"/>
              <w:spacing w:before="139"/>
              <w:ind w:left="103"/>
              <w:jc w:val="center"/>
              <w:rPr>
                <w:sz w:val="24"/>
              </w:rPr>
            </w:pPr>
            <w:r>
              <w:rPr>
                <w:spacing w:val="-4"/>
                <w:sz w:val="24"/>
              </w:rPr>
              <w:t>CPRI</w:t>
            </w:r>
          </w:p>
        </w:tc>
        <w:tc>
          <w:tcPr>
            <w:tcW w:w="3499" w:type="dxa"/>
          </w:tcPr>
          <w:p w14:paraId="595F93C3" w14:textId="77777777" w:rsidR="00620921" w:rsidRDefault="00EA4069">
            <w:pPr>
              <w:pStyle w:val="TableParagraph"/>
              <w:spacing w:line="270" w:lineRule="atLeast"/>
              <w:ind w:left="168" w:right="823"/>
              <w:rPr>
                <w:sz w:val="24"/>
              </w:rPr>
            </w:pPr>
            <w:r>
              <w:rPr>
                <w:sz w:val="24"/>
              </w:rPr>
              <w:t>Common</w:t>
            </w:r>
            <w:r>
              <w:rPr>
                <w:spacing w:val="-17"/>
                <w:sz w:val="24"/>
              </w:rPr>
              <w:t xml:space="preserve"> </w:t>
            </w:r>
            <w:r>
              <w:rPr>
                <w:sz w:val="24"/>
              </w:rPr>
              <w:t>Public</w:t>
            </w:r>
            <w:r>
              <w:rPr>
                <w:spacing w:val="-17"/>
                <w:sz w:val="24"/>
              </w:rPr>
              <w:t xml:space="preserve"> </w:t>
            </w:r>
            <w:r>
              <w:rPr>
                <w:sz w:val="24"/>
              </w:rPr>
              <w:t xml:space="preserve">Radio </w:t>
            </w:r>
            <w:r>
              <w:rPr>
                <w:spacing w:val="-2"/>
                <w:sz w:val="24"/>
              </w:rPr>
              <w:t>Interface</w:t>
            </w:r>
          </w:p>
        </w:tc>
        <w:tc>
          <w:tcPr>
            <w:tcW w:w="1392" w:type="dxa"/>
          </w:tcPr>
          <w:p w14:paraId="42B494BA" w14:textId="77777777" w:rsidR="00620921" w:rsidRDefault="00EA4069">
            <w:pPr>
              <w:pStyle w:val="TableParagraph"/>
              <w:spacing w:before="139"/>
              <w:ind w:left="107" w:right="1"/>
              <w:jc w:val="center"/>
              <w:rPr>
                <w:sz w:val="24"/>
              </w:rPr>
            </w:pPr>
            <w:r>
              <w:rPr>
                <w:spacing w:val="-5"/>
                <w:sz w:val="24"/>
              </w:rPr>
              <w:t>DVD</w:t>
            </w:r>
          </w:p>
        </w:tc>
        <w:tc>
          <w:tcPr>
            <w:tcW w:w="4205" w:type="dxa"/>
          </w:tcPr>
          <w:p w14:paraId="24BA8B33" w14:textId="77777777" w:rsidR="00620921" w:rsidRDefault="00EA4069">
            <w:pPr>
              <w:pStyle w:val="TableParagraph"/>
              <w:spacing w:before="139"/>
              <w:ind w:left="104"/>
              <w:rPr>
                <w:sz w:val="24"/>
              </w:rPr>
            </w:pPr>
            <w:r>
              <w:rPr>
                <w:sz w:val="24"/>
              </w:rPr>
              <w:t>Digital</w:t>
            </w:r>
            <w:r>
              <w:rPr>
                <w:spacing w:val="-5"/>
                <w:sz w:val="24"/>
              </w:rPr>
              <w:t xml:space="preserve"> </w:t>
            </w:r>
            <w:r>
              <w:rPr>
                <w:sz w:val="24"/>
              </w:rPr>
              <w:t>Versatile</w:t>
            </w:r>
            <w:r>
              <w:rPr>
                <w:spacing w:val="-4"/>
                <w:sz w:val="24"/>
              </w:rPr>
              <w:t xml:space="preserve"> Disc</w:t>
            </w:r>
          </w:p>
        </w:tc>
      </w:tr>
      <w:tr w:rsidR="00620921" w14:paraId="1265B3EC" w14:textId="77777777">
        <w:trPr>
          <w:trHeight w:val="397"/>
        </w:trPr>
        <w:tc>
          <w:tcPr>
            <w:tcW w:w="1056" w:type="dxa"/>
          </w:tcPr>
          <w:p w14:paraId="3BCAA533" w14:textId="77777777" w:rsidR="00620921" w:rsidRDefault="00EA4069">
            <w:pPr>
              <w:pStyle w:val="TableParagraph"/>
              <w:spacing w:before="60"/>
              <w:ind w:left="101"/>
              <w:jc w:val="center"/>
              <w:rPr>
                <w:sz w:val="24"/>
              </w:rPr>
            </w:pPr>
            <w:r>
              <w:rPr>
                <w:spacing w:val="-5"/>
                <w:sz w:val="24"/>
              </w:rPr>
              <w:t>DC</w:t>
            </w:r>
          </w:p>
        </w:tc>
        <w:tc>
          <w:tcPr>
            <w:tcW w:w="3499" w:type="dxa"/>
          </w:tcPr>
          <w:p w14:paraId="68305BF5" w14:textId="77777777" w:rsidR="00620921" w:rsidRDefault="00EA4069">
            <w:pPr>
              <w:pStyle w:val="TableParagraph"/>
              <w:spacing w:before="60"/>
              <w:ind w:left="168"/>
              <w:rPr>
                <w:sz w:val="24"/>
              </w:rPr>
            </w:pPr>
            <w:r>
              <w:rPr>
                <w:sz w:val="24"/>
              </w:rPr>
              <w:t>Direct</w:t>
            </w:r>
            <w:r>
              <w:rPr>
                <w:spacing w:val="-5"/>
                <w:sz w:val="24"/>
              </w:rPr>
              <w:t xml:space="preserve"> </w:t>
            </w:r>
            <w:r>
              <w:rPr>
                <w:spacing w:val="-2"/>
                <w:sz w:val="24"/>
              </w:rPr>
              <w:t>Current</w:t>
            </w:r>
          </w:p>
        </w:tc>
        <w:tc>
          <w:tcPr>
            <w:tcW w:w="1392" w:type="dxa"/>
          </w:tcPr>
          <w:p w14:paraId="2244BC51" w14:textId="77777777" w:rsidR="00620921" w:rsidRDefault="00EA4069">
            <w:pPr>
              <w:pStyle w:val="TableParagraph"/>
              <w:spacing w:before="60"/>
              <w:ind w:left="107" w:right="4"/>
              <w:jc w:val="center"/>
              <w:rPr>
                <w:sz w:val="24"/>
              </w:rPr>
            </w:pPr>
            <w:r>
              <w:rPr>
                <w:spacing w:val="-5"/>
                <w:sz w:val="24"/>
              </w:rPr>
              <w:t>DG</w:t>
            </w:r>
          </w:p>
        </w:tc>
        <w:tc>
          <w:tcPr>
            <w:tcW w:w="4205" w:type="dxa"/>
          </w:tcPr>
          <w:p w14:paraId="41F941FF" w14:textId="77777777" w:rsidR="00620921" w:rsidRDefault="00EA4069">
            <w:pPr>
              <w:pStyle w:val="TableParagraph"/>
              <w:spacing w:before="60"/>
              <w:ind w:left="104"/>
              <w:rPr>
                <w:sz w:val="24"/>
              </w:rPr>
            </w:pPr>
            <w:r>
              <w:rPr>
                <w:sz w:val="24"/>
              </w:rPr>
              <w:t>Diesel</w:t>
            </w:r>
            <w:r>
              <w:rPr>
                <w:spacing w:val="-6"/>
                <w:sz w:val="24"/>
              </w:rPr>
              <w:t xml:space="preserve"> </w:t>
            </w:r>
            <w:r>
              <w:rPr>
                <w:spacing w:val="-2"/>
                <w:sz w:val="24"/>
              </w:rPr>
              <w:t>Generator</w:t>
            </w:r>
          </w:p>
        </w:tc>
      </w:tr>
      <w:tr w:rsidR="00620921" w14:paraId="4629A0FB" w14:textId="77777777">
        <w:trPr>
          <w:trHeight w:val="395"/>
        </w:trPr>
        <w:tc>
          <w:tcPr>
            <w:tcW w:w="1056" w:type="dxa"/>
          </w:tcPr>
          <w:p w14:paraId="62B427DE" w14:textId="77777777" w:rsidR="00620921" w:rsidRDefault="00EA4069">
            <w:pPr>
              <w:pStyle w:val="TableParagraph"/>
              <w:spacing w:before="60"/>
              <w:ind w:left="99"/>
              <w:jc w:val="center"/>
              <w:rPr>
                <w:sz w:val="24"/>
              </w:rPr>
            </w:pPr>
            <w:r>
              <w:rPr>
                <w:spacing w:val="-5"/>
                <w:sz w:val="24"/>
              </w:rPr>
              <w:t>DDF</w:t>
            </w:r>
          </w:p>
        </w:tc>
        <w:tc>
          <w:tcPr>
            <w:tcW w:w="3499" w:type="dxa"/>
          </w:tcPr>
          <w:p w14:paraId="346A6643" w14:textId="77777777" w:rsidR="00620921" w:rsidRDefault="00EA4069">
            <w:pPr>
              <w:pStyle w:val="TableParagraph"/>
              <w:spacing w:before="60"/>
              <w:ind w:left="168"/>
              <w:rPr>
                <w:sz w:val="24"/>
              </w:rPr>
            </w:pPr>
            <w:r>
              <w:rPr>
                <w:sz w:val="24"/>
              </w:rPr>
              <w:t>Digital</w:t>
            </w:r>
            <w:r>
              <w:rPr>
                <w:spacing w:val="-9"/>
                <w:sz w:val="24"/>
              </w:rPr>
              <w:t xml:space="preserve"> </w:t>
            </w:r>
            <w:r>
              <w:rPr>
                <w:sz w:val="24"/>
              </w:rPr>
              <w:t>Distribution</w:t>
            </w:r>
            <w:r>
              <w:rPr>
                <w:spacing w:val="-8"/>
                <w:sz w:val="24"/>
              </w:rPr>
              <w:t xml:space="preserve"> </w:t>
            </w:r>
            <w:r>
              <w:rPr>
                <w:spacing w:val="-2"/>
                <w:sz w:val="24"/>
              </w:rPr>
              <w:t>Frames</w:t>
            </w:r>
          </w:p>
        </w:tc>
        <w:tc>
          <w:tcPr>
            <w:tcW w:w="1392" w:type="dxa"/>
          </w:tcPr>
          <w:p w14:paraId="70E1E06B" w14:textId="77777777" w:rsidR="00620921" w:rsidRDefault="00EA4069">
            <w:pPr>
              <w:pStyle w:val="TableParagraph"/>
              <w:spacing w:before="60"/>
              <w:ind w:left="107" w:right="1"/>
              <w:jc w:val="center"/>
              <w:rPr>
                <w:sz w:val="24"/>
              </w:rPr>
            </w:pPr>
            <w:r>
              <w:rPr>
                <w:spacing w:val="-5"/>
                <w:sz w:val="24"/>
              </w:rPr>
              <w:t>EI</w:t>
            </w:r>
          </w:p>
        </w:tc>
        <w:tc>
          <w:tcPr>
            <w:tcW w:w="4205" w:type="dxa"/>
          </w:tcPr>
          <w:p w14:paraId="246B5F09" w14:textId="77777777" w:rsidR="00620921" w:rsidRDefault="00EA4069">
            <w:pPr>
              <w:pStyle w:val="TableParagraph"/>
              <w:spacing w:before="60"/>
              <w:ind w:left="104"/>
              <w:rPr>
                <w:sz w:val="24"/>
              </w:rPr>
            </w:pPr>
            <w:r>
              <w:rPr>
                <w:sz w:val="24"/>
              </w:rPr>
              <w:t>Electronic</w:t>
            </w:r>
            <w:r>
              <w:rPr>
                <w:spacing w:val="-2"/>
                <w:sz w:val="24"/>
              </w:rPr>
              <w:t xml:space="preserve"> Interlocking</w:t>
            </w:r>
          </w:p>
        </w:tc>
      </w:tr>
      <w:tr w:rsidR="00620921" w14:paraId="16186950" w14:textId="77777777">
        <w:trPr>
          <w:trHeight w:val="397"/>
        </w:trPr>
        <w:tc>
          <w:tcPr>
            <w:tcW w:w="1056" w:type="dxa"/>
          </w:tcPr>
          <w:p w14:paraId="46118650" w14:textId="77777777" w:rsidR="00620921" w:rsidRDefault="00EA4069">
            <w:pPr>
              <w:pStyle w:val="TableParagraph"/>
              <w:spacing w:before="62"/>
              <w:ind w:left="104"/>
              <w:jc w:val="center"/>
              <w:rPr>
                <w:sz w:val="24"/>
              </w:rPr>
            </w:pPr>
            <w:r>
              <w:rPr>
                <w:spacing w:val="-5"/>
                <w:sz w:val="24"/>
              </w:rPr>
              <w:t>DWC</w:t>
            </w:r>
          </w:p>
        </w:tc>
        <w:tc>
          <w:tcPr>
            <w:tcW w:w="3499" w:type="dxa"/>
          </w:tcPr>
          <w:p w14:paraId="295A8FB1" w14:textId="77777777" w:rsidR="00620921" w:rsidRDefault="00EA4069">
            <w:pPr>
              <w:pStyle w:val="TableParagraph"/>
              <w:spacing w:before="62"/>
              <w:ind w:left="168"/>
              <w:rPr>
                <w:sz w:val="24"/>
              </w:rPr>
            </w:pPr>
            <w:r>
              <w:rPr>
                <w:sz w:val="24"/>
              </w:rPr>
              <w:t>Double</w:t>
            </w:r>
            <w:r>
              <w:rPr>
                <w:spacing w:val="-9"/>
                <w:sz w:val="24"/>
              </w:rPr>
              <w:t xml:space="preserve"> </w:t>
            </w:r>
            <w:r>
              <w:rPr>
                <w:sz w:val="24"/>
              </w:rPr>
              <w:t>Walled</w:t>
            </w:r>
            <w:r>
              <w:rPr>
                <w:spacing w:val="-7"/>
                <w:sz w:val="24"/>
              </w:rPr>
              <w:t xml:space="preserve"> </w:t>
            </w:r>
            <w:r>
              <w:rPr>
                <w:spacing w:val="-2"/>
                <w:sz w:val="24"/>
              </w:rPr>
              <w:t>Corrugated</w:t>
            </w:r>
          </w:p>
        </w:tc>
        <w:tc>
          <w:tcPr>
            <w:tcW w:w="1392" w:type="dxa"/>
          </w:tcPr>
          <w:p w14:paraId="124750F8" w14:textId="77777777" w:rsidR="00620921" w:rsidRDefault="00EA4069">
            <w:pPr>
              <w:pStyle w:val="TableParagraph"/>
              <w:spacing w:before="62"/>
              <w:ind w:left="107" w:right="5"/>
              <w:jc w:val="center"/>
              <w:rPr>
                <w:sz w:val="24"/>
              </w:rPr>
            </w:pPr>
            <w:r>
              <w:rPr>
                <w:spacing w:val="-5"/>
                <w:sz w:val="24"/>
              </w:rPr>
              <w:t>EC</w:t>
            </w:r>
          </w:p>
        </w:tc>
        <w:tc>
          <w:tcPr>
            <w:tcW w:w="4205" w:type="dxa"/>
          </w:tcPr>
          <w:p w14:paraId="54FA0180" w14:textId="77777777" w:rsidR="00620921" w:rsidRDefault="00EA4069">
            <w:pPr>
              <w:pStyle w:val="TableParagraph"/>
              <w:spacing w:before="62"/>
              <w:ind w:left="104"/>
              <w:rPr>
                <w:sz w:val="24"/>
              </w:rPr>
            </w:pPr>
            <w:r>
              <w:rPr>
                <w:sz w:val="24"/>
              </w:rPr>
              <w:t>Emergency</w:t>
            </w:r>
            <w:r>
              <w:rPr>
                <w:spacing w:val="-3"/>
                <w:sz w:val="24"/>
              </w:rPr>
              <w:t xml:space="preserve"> </w:t>
            </w:r>
            <w:r>
              <w:rPr>
                <w:spacing w:val="-2"/>
                <w:sz w:val="24"/>
              </w:rPr>
              <w:t>Communication</w:t>
            </w:r>
          </w:p>
        </w:tc>
      </w:tr>
      <w:tr w:rsidR="00620921" w14:paraId="31AB8497" w14:textId="77777777">
        <w:trPr>
          <w:trHeight w:val="551"/>
        </w:trPr>
        <w:tc>
          <w:tcPr>
            <w:tcW w:w="1056" w:type="dxa"/>
          </w:tcPr>
          <w:p w14:paraId="418CE56C" w14:textId="77777777" w:rsidR="00620921" w:rsidRDefault="00EA4069">
            <w:pPr>
              <w:pStyle w:val="TableParagraph"/>
              <w:spacing w:before="137"/>
              <w:ind w:left="104"/>
              <w:jc w:val="center"/>
              <w:rPr>
                <w:sz w:val="24"/>
              </w:rPr>
            </w:pPr>
            <w:r>
              <w:rPr>
                <w:spacing w:val="-2"/>
                <w:sz w:val="24"/>
              </w:rPr>
              <w:t>EPROM</w:t>
            </w:r>
          </w:p>
        </w:tc>
        <w:tc>
          <w:tcPr>
            <w:tcW w:w="3499" w:type="dxa"/>
          </w:tcPr>
          <w:p w14:paraId="554A4563" w14:textId="77777777" w:rsidR="00620921" w:rsidRDefault="00EA4069">
            <w:pPr>
              <w:pStyle w:val="TableParagraph"/>
              <w:spacing w:line="270" w:lineRule="atLeast"/>
              <w:ind w:left="168"/>
              <w:rPr>
                <w:sz w:val="24"/>
              </w:rPr>
            </w:pPr>
            <w:r>
              <w:rPr>
                <w:sz w:val="24"/>
              </w:rPr>
              <w:t>Erasable</w:t>
            </w:r>
            <w:r>
              <w:rPr>
                <w:spacing w:val="-17"/>
                <w:sz w:val="24"/>
              </w:rPr>
              <w:t xml:space="preserve"> </w:t>
            </w:r>
            <w:r>
              <w:rPr>
                <w:sz w:val="24"/>
              </w:rPr>
              <w:t>Programmable</w:t>
            </w:r>
            <w:r>
              <w:rPr>
                <w:spacing w:val="-17"/>
                <w:sz w:val="24"/>
              </w:rPr>
              <w:t xml:space="preserve"> </w:t>
            </w:r>
            <w:r>
              <w:rPr>
                <w:sz w:val="24"/>
              </w:rPr>
              <w:t>Read Only Memory</w:t>
            </w:r>
          </w:p>
        </w:tc>
        <w:tc>
          <w:tcPr>
            <w:tcW w:w="1392" w:type="dxa"/>
          </w:tcPr>
          <w:p w14:paraId="1D54C90C" w14:textId="77777777" w:rsidR="00620921" w:rsidRDefault="00EA4069">
            <w:pPr>
              <w:pStyle w:val="TableParagraph"/>
              <w:spacing w:before="137"/>
              <w:ind w:left="107" w:right="5"/>
              <w:jc w:val="center"/>
              <w:rPr>
                <w:sz w:val="24"/>
              </w:rPr>
            </w:pPr>
            <w:r>
              <w:rPr>
                <w:spacing w:val="-4"/>
                <w:sz w:val="24"/>
              </w:rPr>
              <w:t>EOLB</w:t>
            </w:r>
          </w:p>
        </w:tc>
        <w:tc>
          <w:tcPr>
            <w:tcW w:w="4205" w:type="dxa"/>
          </w:tcPr>
          <w:p w14:paraId="58B1A248" w14:textId="77777777" w:rsidR="00620921" w:rsidRDefault="00EA4069">
            <w:pPr>
              <w:pStyle w:val="TableParagraph"/>
              <w:spacing w:before="137"/>
              <w:ind w:left="104"/>
              <w:rPr>
                <w:sz w:val="24"/>
              </w:rPr>
            </w:pPr>
            <w:r>
              <w:rPr>
                <w:sz w:val="24"/>
              </w:rPr>
              <w:t>Electrically</w:t>
            </w:r>
            <w:r>
              <w:rPr>
                <w:spacing w:val="-6"/>
                <w:sz w:val="24"/>
              </w:rPr>
              <w:t xml:space="preserve"> </w:t>
            </w:r>
            <w:r>
              <w:rPr>
                <w:sz w:val="24"/>
              </w:rPr>
              <w:t>Operated</w:t>
            </w:r>
            <w:r>
              <w:rPr>
                <w:spacing w:val="-7"/>
                <w:sz w:val="24"/>
              </w:rPr>
              <w:t xml:space="preserve"> </w:t>
            </w:r>
            <w:r>
              <w:rPr>
                <w:sz w:val="24"/>
              </w:rPr>
              <w:t>Lifting</w:t>
            </w:r>
            <w:r>
              <w:rPr>
                <w:spacing w:val="-6"/>
                <w:sz w:val="24"/>
              </w:rPr>
              <w:t xml:space="preserve"> </w:t>
            </w:r>
            <w:r>
              <w:rPr>
                <w:spacing w:val="-2"/>
                <w:sz w:val="24"/>
              </w:rPr>
              <w:t>Barrier</w:t>
            </w:r>
          </w:p>
        </w:tc>
      </w:tr>
      <w:tr w:rsidR="00620921" w14:paraId="0F1FDDD9" w14:textId="77777777">
        <w:trPr>
          <w:trHeight w:val="397"/>
        </w:trPr>
        <w:tc>
          <w:tcPr>
            <w:tcW w:w="1056" w:type="dxa"/>
          </w:tcPr>
          <w:p w14:paraId="1C0A65EE" w14:textId="77777777" w:rsidR="00620921" w:rsidRDefault="00EA4069">
            <w:pPr>
              <w:pStyle w:val="TableParagraph"/>
              <w:spacing w:before="60"/>
              <w:ind w:left="102"/>
              <w:jc w:val="center"/>
              <w:rPr>
                <w:sz w:val="24"/>
              </w:rPr>
            </w:pPr>
            <w:r>
              <w:rPr>
                <w:spacing w:val="-5"/>
                <w:sz w:val="24"/>
              </w:rPr>
              <w:t>EPD</w:t>
            </w:r>
          </w:p>
        </w:tc>
        <w:tc>
          <w:tcPr>
            <w:tcW w:w="3499" w:type="dxa"/>
          </w:tcPr>
          <w:p w14:paraId="55F52377" w14:textId="77777777" w:rsidR="00620921" w:rsidRDefault="00EA4069">
            <w:pPr>
              <w:pStyle w:val="TableParagraph"/>
              <w:spacing w:before="60"/>
              <w:ind w:left="168"/>
              <w:rPr>
                <w:sz w:val="24"/>
              </w:rPr>
            </w:pPr>
            <w:r>
              <w:rPr>
                <w:sz w:val="24"/>
              </w:rPr>
              <w:t>Electrical</w:t>
            </w:r>
            <w:r>
              <w:rPr>
                <w:spacing w:val="-4"/>
                <w:sz w:val="24"/>
              </w:rPr>
              <w:t xml:space="preserve"> </w:t>
            </w:r>
            <w:r>
              <w:rPr>
                <w:sz w:val="24"/>
              </w:rPr>
              <w:t>Point</w:t>
            </w:r>
            <w:r>
              <w:rPr>
                <w:spacing w:val="-3"/>
                <w:sz w:val="24"/>
              </w:rPr>
              <w:t xml:space="preserve"> </w:t>
            </w:r>
            <w:r>
              <w:rPr>
                <w:spacing w:val="-2"/>
                <w:sz w:val="24"/>
              </w:rPr>
              <w:t>Detector</w:t>
            </w:r>
          </w:p>
        </w:tc>
        <w:tc>
          <w:tcPr>
            <w:tcW w:w="1392" w:type="dxa"/>
          </w:tcPr>
          <w:p w14:paraId="385E7B6D" w14:textId="77777777" w:rsidR="00620921" w:rsidRDefault="00EA4069">
            <w:pPr>
              <w:pStyle w:val="TableParagraph"/>
              <w:spacing w:before="60"/>
              <w:ind w:left="107" w:right="2"/>
              <w:jc w:val="center"/>
              <w:rPr>
                <w:sz w:val="24"/>
              </w:rPr>
            </w:pPr>
            <w:r>
              <w:rPr>
                <w:spacing w:val="-5"/>
                <w:sz w:val="24"/>
              </w:rPr>
              <w:t>EEC</w:t>
            </w:r>
          </w:p>
        </w:tc>
        <w:tc>
          <w:tcPr>
            <w:tcW w:w="4205" w:type="dxa"/>
          </w:tcPr>
          <w:p w14:paraId="1BB1CD5B" w14:textId="77777777" w:rsidR="00620921" w:rsidRDefault="00EA4069">
            <w:pPr>
              <w:pStyle w:val="TableParagraph"/>
              <w:spacing w:before="60"/>
              <w:ind w:left="104"/>
              <w:rPr>
                <w:sz w:val="24"/>
              </w:rPr>
            </w:pPr>
            <w:r>
              <w:rPr>
                <w:sz w:val="24"/>
              </w:rPr>
              <w:t>Earth</w:t>
            </w:r>
            <w:r>
              <w:rPr>
                <w:spacing w:val="-5"/>
                <w:sz w:val="24"/>
              </w:rPr>
              <w:t xml:space="preserve"> </w:t>
            </w:r>
            <w:r>
              <w:rPr>
                <w:sz w:val="24"/>
              </w:rPr>
              <w:t>Enhancement</w:t>
            </w:r>
            <w:r>
              <w:rPr>
                <w:spacing w:val="-5"/>
                <w:sz w:val="24"/>
              </w:rPr>
              <w:t xml:space="preserve"> </w:t>
            </w:r>
            <w:r>
              <w:rPr>
                <w:spacing w:val="-2"/>
                <w:sz w:val="24"/>
              </w:rPr>
              <w:t>Compound</w:t>
            </w:r>
          </w:p>
        </w:tc>
      </w:tr>
      <w:tr w:rsidR="00620921" w14:paraId="16A47DEA" w14:textId="77777777">
        <w:trPr>
          <w:trHeight w:val="395"/>
        </w:trPr>
        <w:tc>
          <w:tcPr>
            <w:tcW w:w="1056" w:type="dxa"/>
          </w:tcPr>
          <w:p w14:paraId="548E93BD" w14:textId="77777777" w:rsidR="00620921" w:rsidRDefault="00EA4069">
            <w:pPr>
              <w:pStyle w:val="TableParagraph"/>
              <w:spacing w:before="60"/>
              <w:ind w:left="104"/>
              <w:jc w:val="center"/>
              <w:rPr>
                <w:sz w:val="24"/>
              </w:rPr>
            </w:pPr>
            <w:r>
              <w:rPr>
                <w:spacing w:val="-5"/>
                <w:sz w:val="24"/>
              </w:rPr>
              <w:t>ECR</w:t>
            </w:r>
          </w:p>
        </w:tc>
        <w:tc>
          <w:tcPr>
            <w:tcW w:w="3499" w:type="dxa"/>
          </w:tcPr>
          <w:p w14:paraId="7CC6A58E" w14:textId="77777777" w:rsidR="00620921" w:rsidRDefault="00EA4069">
            <w:pPr>
              <w:pStyle w:val="TableParagraph"/>
              <w:spacing w:before="60"/>
              <w:ind w:left="165"/>
              <w:rPr>
                <w:sz w:val="24"/>
              </w:rPr>
            </w:pPr>
            <w:r>
              <w:rPr>
                <w:sz w:val="24"/>
              </w:rPr>
              <w:t>Lamp</w:t>
            </w:r>
            <w:r>
              <w:rPr>
                <w:spacing w:val="-7"/>
                <w:sz w:val="24"/>
              </w:rPr>
              <w:t xml:space="preserve"> </w:t>
            </w:r>
            <w:r>
              <w:rPr>
                <w:sz w:val="24"/>
              </w:rPr>
              <w:t>Checking</w:t>
            </w:r>
            <w:r>
              <w:rPr>
                <w:spacing w:val="-5"/>
                <w:sz w:val="24"/>
              </w:rPr>
              <w:t xml:space="preserve"> </w:t>
            </w:r>
            <w:r>
              <w:rPr>
                <w:spacing w:val="-4"/>
                <w:sz w:val="24"/>
              </w:rPr>
              <w:t>Relay</w:t>
            </w:r>
          </w:p>
        </w:tc>
        <w:tc>
          <w:tcPr>
            <w:tcW w:w="1392" w:type="dxa"/>
          </w:tcPr>
          <w:p w14:paraId="6BCA2801" w14:textId="77777777" w:rsidR="00620921" w:rsidRDefault="00EA4069">
            <w:pPr>
              <w:pStyle w:val="TableParagraph"/>
              <w:spacing w:before="60"/>
              <w:ind w:left="13"/>
              <w:jc w:val="center"/>
              <w:rPr>
                <w:sz w:val="24"/>
              </w:rPr>
            </w:pPr>
            <w:r>
              <w:rPr>
                <w:spacing w:val="-4"/>
                <w:sz w:val="24"/>
              </w:rPr>
              <w:t>FACP</w:t>
            </w:r>
          </w:p>
        </w:tc>
        <w:tc>
          <w:tcPr>
            <w:tcW w:w="4205" w:type="dxa"/>
          </w:tcPr>
          <w:p w14:paraId="456D8C19" w14:textId="77777777" w:rsidR="00620921" w:rsidRDefault="00EA4069">
            <w:pPr>
              <w:pStyle w:val="TableParagraph"/>
              <w:spacing w:before="60"/>
              <w:ind w:left="104"/>
              <w:rPr>
                <w:sz w:val="24"/>
              </w:rPr>
            </w:pPr>
            <w:r>
              <w:rPr>
                <w:sz w:val="24"/>
              </w:rPr>
              <w:t>Fire</w:t>
            </w:r>
            <w:r>
              <w:rPr>
                <w:spacing w:val="-4"/>
                <w:sz w:val="24"/>
              </w:rPr>
              <w:t xml:space="preserve"> </w:t>
            </w:r>
            <w:r>
              <w:rPr>
                <w:sz w:val="24"/>
              </w:rPr>
              <w:t>Alarm</w:t>
            </w:r>
            <w:r>
              <w:rPr>
                <w:spacing w:val="-2"/>
                <w:sz w:val="24"/>
              </w:rPr>
              <w:t xml:space="preserve"> </w:t>
            </w:r>
            <w:r>
              <w:rPr>
                <w:sz w:val="24"/>
              </w:rPr>
              <w:t>Control</w:t>
            </w:r>
            <w:r>
              <w:rPr>
                <w:spacing w:val="-4"/>
                <w:sz w:val="24"/>
              </w:rPr>
              <w:t xml:space="preserve"> Panel</w:t>
            </w:r>
          </w:p>
        </w:tc>
      </w:tr>
      <w:tr w:rsidR="00620921" w14:paraId="6DD0E042" w14:textId="77777777">
        <w:trPr>
          <w:trHeight w:val="398"/>
        </w:trPr>
        <w:tc>
          <w:tcPr>
            <w:tcW w:w="1056" w:type="dxa"/>
          </w:tcPr>
          <w:p w14:paraId="3F7F43E3" w14:textId="77777777" w:rsidR="00620921" w:rsidRDefault="00EA4069">
            <w:pPr>
              <w:pStyle w:val="TableParagraph"/>
              <w:spacing w:before="60"/>
              <w:ind w:left="104"/>
              <w:jc w:val="center"/>
              <w:rPr>
                <w:sz w:val="24"/>
              </w:rPr>
            </w:pPr>
            <w:r>
              <w:rPr>
                <w:spacing w:val="-5"/>
                <w:sz w:val="24"/>
              </w:rPr>
              <w:t>ELD</w:t>
            </w:r>
          </w:p>
        </w:tc>
        <w:tc>
          <w:tcPr>
            <w:tcW w:w="3499" w:type="dxa"/>
          </w:tcPr>
          <w:p w14:paraId="105C390E" w14:textId="77777777" w:rsidR="00620921" w:rsidRDefault="00EA4069">
            <w:pPr>
              <w:pStyle w:val="TableParagraph"/>
              <w:spacing w:before="60"/>
              <w:ind w:left="165"/>
              <w:rPr>
                <w:sz w:val="24"/>
              </w:rPr>
            </w:pPr>
            <w:r>
              <w:rPr>
                <w:sz w:val="24"/>
              </w:rPr>
              <w:t>Earth</w:t>
            </w:r>
            <w:r>
              <w:rPr>
                <w:spacing w:val="-6"/>
                <w:sz w:val="24"/>
              </w:rPr>
              <w:t xml:space="preserve"> </w:t>
            </w:r>
            <w:r>
              <w:rPr>
                <w:sz w:val="24"/>
              </w:rPr>
              <w:t>Leakage</w:t>
            </w:r>
            <w:r>
              <w:rPr>
                <w:spacing w:val="-2"/>
                <w:sz w:val="24"/>
              </w:rPr>
              <w:t xml:space="preserve"> Detector</w:t>
            </w:r>
          </w:p>
        </w:tc>
        <w:tc>
          <w:tcPr>
            <w:tcW w:w="1392" w:type="dxa"/>
          </w:tcPr>
          <w:p w14:paraId="3D057C8B" w14:textId="77777777" w:rsidR="00620921" w:rsidRDefault="00EA4069">
            <w:pPr>
              <w:pStyle w:val="TableParagraph"/>
              <w:spacing w:before="60"/>
              <w:ind w:left="14"/>
              <w:jc w:val="center"/>
              <w:rPr>
                <w:sz w:val="24"/>
              </w:rPr>
            </w:pPr>
            <w:r>
              <w:rPr>
                <w:spacing w:val="-5"/>
                <w:sz w:val="24"/>
              </w:rPr>
              <w:t>FAT</w:t>
            </w:r>
          </w:p>
        </w:tc>
        <w:tc>
          <w:tcPr>
            <w:tcW w:w="4205" w:type="dxa"/>
          </w:tcPr>
          <w:p w14:paraId="1687ABA7" w14:textId="77777777" w:rsidR="00620921" w:rsidRDefault="00EA4069">
            <w:pPr>
              <w:pStyle w:val="TableParagraph"/>
              <w:spacing w:before="60"/>
              <w:ind w:left="104"/>
              <w:rPr>
                <w:sz w:val="24"/>
              </w:rPr>
            </w:pPr>
            <w:r>
              <w:rPr>
                <w:sz w:val="24"/>
              </w:rPr>
              <w:t>Factory</w:t>
            </w:r>
            <w:r>
              <w:rPr>
                <w:spacing w:val="-5"/>
                <w:sz w:val="24"/>
              </w:rPr>
              <w:t xml:space="preserve"> </w:t>
            </w:r>
            <w:r>
              <w:rPr>
                <w:sz w:val="24"/>
              </w:rPr>
              <w:t>Acceptance</w:t>
            </w:r>
            <w:r>
              <w:rPr>
                <w:spacing w:val="-4"/>
                <w:sz w:val="24"/>
              </w:rPr>
              <w:t xml:space="preserve"> Test</w:t>
            </w:r>
          </w:p>
        </w:tc>
      </w:tr>
      <w:tr w:rsidR="00620921" w14:paraId="464918C9" w14:textId="77777777">
        <w:trPr>
          <w:trHeight w:val="551"/>
        </w:trPr>
        <w:tc>
          <w:tcPr>
            <w:tcW w:w="1056" w:type="dxa"/>
          </w:tcPr>
          <w:p w14:paraId="013845D5" w14:textId="77777777" w:rsidR="00620921" w:rsidRDefault="00EA4069">
            <w:pPr>
              <w:pStyle w:val="TableParagraph"/>
              <w:spacing w:before="137"/>
              <w:ind w:left="105"/>
              <w:jc w:val="center"/>
              <w:rPr>
                <w:sz w:val="24"/>
              </w:rPr>
            </w:pPr>
            <w:r>
              <w:rPr>
                <w:spacing w:val="-5"/>
                <w:sz w:val="24"/>
              </w:rPr>
              <w:t>ELB</w:t>
            </w:r>
          </w:p>
        </w:tc>
        <w:tc>
          <w:tcPr>
            <w:tcW w:w="3499" w:type="dxa"/>
          </w:tcPr>
          <w:p w14:paraId="66DBA79C" w14:textId="77777777" w:rsidR="00620921" w:rsidRDefault="00EA4069">
            <w:pPr>
              <w:pStyle w:val="TableParagraph"/>
              <w:spacing w:before="137"/>
              <w:ind w:left="165"/>
              <w:rPr>
                <w:sz w:val="24"/>
              </w:rPr>
            </w:pPr>
            <w:r>
              <w:rPr>
                <w:sz w:val="24"/>
              </w:rPr>
              <w:t>Electric</w:t>
            </w:r>
            <w:r>
              <w:rPr>
                <w:spacing w:val="-4"/>
                <w:sz w:val="24"/>
              </w:rPr>
              <w:t xml:space="preserve"> </w:t>
            </w:r>
            <w:r>
              <w:rPr>
                <w:sz w:val="24"/>
              </w:rPr>
              <w:t>Lifting</w:t>
            </w:r>
            <w:r>
              <w:rPr>
                <w:spacing w:val="-6"/>
                <w:sz w:val="24"/>
              </w:rPr>
              <w:t xml:space="preserve"> </w:t>
            </w:r>
            <w:r>
              <w:rPr>
                <w:spacing w:val="-2"/>
                <w:sz w:val="24"/>
              </w:rPr>
              <w:t>Barrier</w:t>
            </w:r>
          </w:p>
        </w:tc>
        <w:tc>
          <w:tcPr>
            <w:tcW w:w="1392" w:type="dxa"/>
          </w:tcPr>
          <w:p w14:paraId="13BA0476" w14:textId="77777777" w:rsidR="00620921" w:rsidRDefault="00EA4069">
            <w:pPr>
              <w:pStyle w:val="TableParagraph"/>
              <w:spacing w:before="137"/>
              <w:ind w:left="13"/>
              <w:jc w:val="center"/>
              <w:rPr>
                <w:sz w:val="24"/>
              </w:rPr>
            </w:pPr>
            <w:r>
              <w:rPr>
                <w:spacing w:val="-4"/>
                <w:sz w:val="24"/>
              </w:rPr>
              <w:t>FDMS</w:t>
            </w:r>
          </w:p>
        </w:tc>
        <w:tc>
          <w:tcPr>
            <w:tcW w:w="4205" w:type="dxa"/>
          </w:tcPr>
          <w:p w14:paraId="6249DA50" w14:textId="77777777" w:rsidR="00620921" w:rsidRDefault="00EA4069">
            <w:pPr>
              <w:pStyle w:val="TableParagraph"/>
              <w:spacing w:line="270" w:lineRule="atLeast"/>
              <w:ind w:left="104" w:right="132"/>
              <w:rPr>
                <w:sz w:val="24"/>
              </w:rPr>
            </w:pPr>
            <w:r>
              <w:rPr>
                <w:sz w:val="24"/>
              </w:rPr>
              <w:t>Fiber</w:t>
            </w:r>
            <w:r>
              <w:rPr>
                <w:spacing w:val="-17"/>
                <w:sz w:val="24"/>
              </w:rPr>
              <w:t xml:space="preserve"> </w:t>
            </w:r>
            <w:r>
              <w:rPr>
                <w:sz w:val="24"/>
              </w:rPr>
              <w:t>Distribution</w:t>
            </w:r>
            <w:r>
              <w:rPr>
                <w:spacing w:val="-17"/>
                <w:sz w:val="24"/>
              </w:rPr>
              <w:t xml:space="preserve"> </w:t>
            </w:r>
            <w:r>
              <w:rPr>
                <w:sz w:val="24"/>
              </w:rPr>
              <w:t xml:space="preserve">Management </w:t>
            </w:r>
            <w:r>
              <w:rPr>
                <w:spacing w:val="-2"/>
                <w:sz w:val="24"/>
              </w:rPr>
              <w:t>System</w:t>
            </w:r>
          </w:p>
        </w:tc>
      </w:tr>
      <w:tr w:rsidR="00620921" w14:paraId="287AA8EB" w14:textId="77777777">
        <w:trPr>
          <w:trHeight w:val="395"/>
        </w:trPr>
        <w:tc>
          <w:tcPr>
            <w:tcW w:w="1056" w:type="dxa"/>
          </w:tcPr>
          <w:p w14:paraId="7D48BC2B" w14:textId="77777777" w:rsidR="00620921" w:rsidRDefault="00EA4069">
            <w:pPr>
              <w:pStyle w:val="TableParagraph"/>
              <w:spacing w:before="60"/>
              <w:ind w:left="105"/>
              <w:jc w:val="center"/>
              <w:rPr>
                <w:sz w:val="24"/>
              </w:rPr>
            </w:pPr>
            <w:r>
              <w:rPr>
                <w:spacing w:val="-5"/>
                <w:sz w:val="24"/>
              </w:rPr>
              <w:t>EKT</w:t>
            </w:r>
          </w:p>
        </w:tc>
        <w:tc>
          <w:tcPr>
            <w:tcW w:w="3499" w:type="dxa"/>
          </w:tcPr>
          <w:p w14:paraId="6A67C610" w14:textId="77777777" w:rsidR="00620921" w:rsidRDefault="00EA4069">
            <w:pPr>
              <w:pStyle w:val="TableParagraph"/>
              <w:spacing w:before="60"/>
              <w:ind w:left="168"/>
              <w:rPr>
                <w:sz w:val="24"/>
              </w:rPr>
            </w:pPr>
            <w:r>
              <w:rPr>
                <w:sz w:val="24"/>
              </w:rPr>
              <w:t>Electrical</w:t>
            </w:r>
            <w:r>
              <w:rPr>
                <w:spacing w:val="-2"/>
                <w:sz w:val="24"/>
              </w:rPr>
              <w:t xml:space="preserve"> </w:t>
            </w:r>
            <w:r>
              <w:rPr>
                <w:sz w:val="24"/>
              </w:rPr>
              <w:t>Key</w:t>
            </w:r>
            <w:r>
              <w:rPr>
                <w:spacing w:val="-2"/>
                <w:sz w:val="24"/>
              </w:rPr>
              <w:t xml:space="preserve"> Transmitter</w:t>
            </w:r>
          </w:p>
        </w:tc>
        <w:tc>
          <w:tcPr>
            <w:tcW w:w="1392" w:type="dxa"/>
          </w:tcPr>
          <w:p w14:paraId="2A264B2D" w14:textId="77777777" w:rsidR="00620921" w:rsidRDefault="00EA4069">
            <w:pPr>
              <w:pStyle w:val="TableParagraph"/>
              <w:spacing w:before="60"/>
              <w:ind w:left="107" w:right="2"/>
              <w:jc w:val="center"/>
              <w:rPr>
                <w:sz w:val="24"/>
              </w:rPr>
            </w:pPr>
            <w:r>
              <w:rPr>
                <w:spacing w:val="-5"/>
                <w:sz w:val="24"/>
              </w:rPr>
              <w:t>FXS</w:t>
            </w:r>
          </w:p>
        </w:tc>
        <w:tc>
          <w:tcPr>
            <w:tcW w:w="4205" w:type="dxa"/>
          </w:tcPr>
          <w:p w14:paraId="1A1EBE63" w14:textId="77777777" w:rsidR="00620921" w:rsidRDefault="00EA4069">
            <w:pPr>
              <w:pStyle w:val="TableParagraph"/>
              <w:spacing w:before="60"/>
              <w:ind w:left="104"/>
              <w:rPr>
                <w:sz w:val="24"/>
              </w:rPr>
            </w:pPr>
            <w:r>
              <w:rPr>
                <w:sz w:val="24"/>
              </w:rPr>
              <w:t>Foreign</w:t>
            </w:r>
            <w:r>
              <w:rPr>
                <w:spacing w:val="-5"/>
                <w:sz w:val="24"/>
              </w:rPr>
              <w:t xml:space="preserve"> </w:t>
            </w:r>
            <w:r>
              <w:rPr>
                <w:sz w:val="24"/>
              </w:rPr>
              <w:t>Exchange</w:t>
            </w:r>
            <w:r>
              <w:rPr>
                <w:spacing w:val="-6"/>
                <w:sz w:val="24"/>
              </w:rPr>
              <w:t xml:space="preserve"> </w:t>
            </w:r>
            <w:r>
              <w:rPr>
                <w:spacing w:val="-2"/>
                <w:sz w:val="24"/>
              </w:rPr>
              <w:t>Subscriber</w:t>
            </w:r>
          </w:p>
        </w:tc>
      </w:tr>
      <w:tr w:rsidR="00620921" w14:paraId="2FC898CF" w14:textId="77777777">
        <w:trPr>
          <w:trHeight w:val="398"/>
        </w:trPr>
        <w:tc>
          <w:tcPr>
            <w:tcW w:w="1056" w:type="dxa"/>
          </w:tcPr>
          <w:p w14:paraId="04AF07C1" w14:textId="77777777" w:rsidR="00620921" w:rsidRDefault="00EA4069">
            <w:pPr>
              <w:pStyle w:val="TableParagraph"/>
              <w:spacing w:before="62"/>
              <w:ind w:left="102"/>
              <w:jc w:val="center"/>
              <w:rPr>
                <w:sz w:val="24"/>
              </w:rPr>
            </w:pPr>
            <w:r>
              <w:rPr>
                <w:spacing w:val="-5"/>
                <w:sz w:val="24"/>
              </w:rPr>
              <w:t>FEP</w:t>
            </w:r>
          </w:p>
        </w:tc>
        <w:tc>
          <w:tcPr>
            <w:tcW w:w="3499" w:type="dxa"/>
          </w:tcPr>
          <w:p w14:paraId="49C93C6C" w14:textId="77777777" w:rsidR="00620921" w:rsidRDefault="00EA4069">
            <w:pPr>
              <w:pStyle w:val="TableParagraph"/>
              <w:spacing w:before="62"/>
              <w:ind w:left="168"/>
              <w:rPr>
                <w:sz w:val="24"/>
              </w:rPr>
            </w:pPr>
            <w:r>
              <w:rPr>
                <w:sz w:val="24"/>
              </w:rPr>
              <w:t>Front</w:t>
            </w:r>
            <w:r>
              <w:rPr>
                <w:spacing w:val="-2"/>
                <w:sz w:val="24"/>
              </w:rPr>
              <w:t xml:space="preserve"> </w:t>
            </w:r>
            <w:r>
              <w:rPr>
                <w:sz w:val="24"/>
              </w:rPr>
              <w:t>End</w:t>
            </w:r>
            <w:r>
              <w:rPr>
                <w:spacing w:val="-1"/>
                <w:sz w:val="24"/>
              </w:rPr>
              <w:t xml:space="preserve"> </w:t>
            </w:r>
            <w:r>
              <w:rPr>
                <w:spacing w:val="-2"/>
                <w:sz w:val="24"/>
              </w:rPr>
              <w:t>Processor</w:t>
            </w:r>
          </w:p>
        </w:tc>
        <w:tc>
          <w:tcPr>
            <w:tcW w:w="1392" w:type="dxa"/>
          </w:tcPr>
          <w:p w14:paraId="481FD5BF" w14:textId="77777777" w:rsidR="00620921" w:rsidRDefault="00EA4069">
            <w:pPr>
              <w:pStyle w:val="TableParagraph"/>
              <w:spacing w:before="62"/>
              <w:ind w:left="107"/>
              <w:jc w:val="center"/>
              <w:rPr>
                <w:sz w:val="24"/>
              </w:rPr>
            </w:pPr>
            <w:r>
              <w:rPr>
                <w:spacing w:val="-5"/>
                <w:sz w:val="24"/>
              </w:rPr>
              <w:t>GPS</w:t>
            </w:r>
          </w:p>
        </w:tc>
        <w:tc>
          <w:tcPr>
            <w:tcW w:w="4205" w:type="dxa"/>
          </w:tcPr>
          <w:p w14:paraId="0857EA6A" w14:textId="77777777" w:rsidR="00620921" w:rsidRDefault="00EA4069">
            <w:pPr>
              <w:pStyle w:val="TableParagraph"/>
              <w:spacing w:before="62"/>
              <w:ind w:left="104"/>
              <w:rPr>
                <w:sz w:val="24"/>
              </w:rPr>
            </w:pPr>
            <w:r>
              <w:rPr>
                <w:sz w:val="24"/>
              </w:rPr>
              <w:t>Global</w:t>
            </w:r>
            <w:r>
              <w:rPr>
                <w:spacing w:val="-6"/>
                <w:sz w:val="24"/>
              </w:rPr>
              <w:t xml:space="preserve"> </w:t>
            </w:r>
            <w:r>
              <w:rPr>
                <w:sz w:val="24"/>
              </w:rPr>
              <w:t>Positioning</w:t>
            </w:r>
            <w:r>
              <w:rPr>
                <w:spacing w:val="-5"/>
                <w:sz w:val="24"/>
              </w:rPr>
              <w:t xml:space="preserve"> </w:t>
            </w:r>
            <w:r>
              <w:rPr>
                <w:spacing w:val="-2"/>
                <w:sz w:val="24"/>
              </w:rPr>
              <w:t>System</w:t>
            </w:r>
          </w:p>
        </w:tc>
      </w:tr>
      <w:tr w:rsidR="00620921" w14:paraId="4F5AA4C6" w14:textId="77777777">
        <w:trPr>
          <w:trHeight w:val="551"/>
        </w:trPr>
        <w:tc>
          <w:tcPr>
            <w:tcW w:w="1056" w:type="dxa"/>
          </w:tcPr>
          <w:p w14:paraId="3D9B0ECC" w14:textId="77777777" w:rsidR="00620921" w:rsidRDefault="00EA4069">
            <w:pPr>
              <w:pStyle w:val="TableParagraph"/>
              <w:spacing w:before="139"/>
              <w:ind w:left="103"/>
              <w:jc w:val="center"/>
              <w:rPr>
                <w:sz w:val="24"/>
              </w:rPr>
            </w:pPr>
            <w:r>
              <w:rPr>
                <w:spacing w:val="-4"/>
                <w:sz w:val="24"/>
              </w:rPr>
              <w:t>FACS</w:t>
            </w:r>
          </w:p>
        </w:tc>
        <w:tc>
          <w:tcPr>
            <w:tcW w:w="3499" w:type="dxa"/>
          </w:tcPr>
          <w:p w14:paraId="00937A89" w14:textId="77777777" w:rsidR="00620921" w:rsidRDefault="00EA4069">
            <w:pPr>
              <w:pStyle w:val="TableParagraph"/>
              <w:spacing w:line="270" w:lineRule="atLeast"/>
              <w:ind w:left="168" w:right="823"/>
              <w:rPr>
                <w:sz w:val="24"/>
              </w:rPr>
            </w:pPr>
            <w:r>
              <w:rPr>
                <w:sz w:val="24"/>
              </w:rPr>
              <w:t>Fuse</w:t>
            </w:r>
            <w:r>
              <w:rPr>
                <w:spacing w:val="-17"/>
                <w:sz w:val="24"/>
              </w:rPr>
              <w:t xml:space="preserve"> </w:t>
            </w:r>
            <w:r>
              <w:rPr>
                <w:sz w:val="24"/>
              </w:rPr>
              <w:t>Auto</w:t>
            </w:r>
            <w:r>
              <w:rPr>
                <w:spacing w:val="-17"/>
                <w:sz w:val="24"/>
              </w:rPr>
              <w:t xml:space="preserve"> </w:t>
            </w:r>
            <w:r>
              <w:rPr>
                <w:sz w:val="24"/>
              </w:rPr>
              <w:t xml:space="preserve">Changeover </w:t>
            </w:r>
            <w:r>
              <w:rPr>
                <w:spacing w:val="-2"/>
                <w:sz w:val="24"/>
              </w:rPr>
              <w:t>System</w:t>
            </w:r>
          </w:p>
        </w:tc>
        <w:tc>
          <w:tcPr>
            <w:tcW w:w="1392" w:type="dxa"/>
          </w:tcPr>
          <w:p w14:paraId="34D085C1" w14:textId="77777777" w:rsidR="00620921" w:rsidRDefault="00EA4069">
            <w:pPr>
              <w:pStyle w:val="TableParagraph"/>
              <w:spacing w:before="139"/>
              <w:ind w:left="107" w:right="5"/>
              <w:jc w:val="center"/>
              <w:rPr>
                <w:sz w:val="24"/>
              </w:rPr>
            </w:pPr>
            <w:r>
              <w:rPr>
                <w:spacing w:val="-4"/>
                <w:sz w:val="24"/>
              </w:rPr>
              <w:t>HDPE</w:t>
            </w:r>
          </w:p>
        </w:tc>
        <w:tc>
          <w:tcPr>
            <w:tcW w:w="4205" w:type="dxa"/>
          </w:tcPr>
          <w:p w14:paraId="3EA8087E" w14:textId="77777777" w:rsidR="00620921" w:rsidRDefault="00EA4069">
            <w:pPr>
              <w:pStyle w:val="TableParagraph"/>
              <w:spacing w:before="139"/>
              <w:ind w:left="104"/>
              <w:rPr>
                <w:sz w:val="24"/>
              </w:rPr>
            </w:pPr>
            <w:r>
              <w:rPr>
                <w:sz w:val="24"/>
              </w:rPr>
              <w:t>High</w:t>
            </w:r>
            <w:r>
              <w:rPr>
                <w:spacing w:val="-3"/>
                <w:sz w:val="24"/>
              </w:rPr>
              <w:t xml:space="preserve"> </w:t>
            </w:r>
            <w:r>
              <w:rPr>
                <w:sz w:val="24"/>
              </w:rPr>
              <w:t>Density</w:t>
            </w:r>
            <w:r>
              <w:rPr>
                <w:spacing w:val="-5"/>
                <w:sz w:val="24"/>
              </w:rPr>
              <w:t xml:space="preserve"> </w:t>
            </w:r>
            <w:r>
              <w:rPr>
                <w:sz w:val="24"/>
              </w:rPr>
              <w:t>Poly</w:t>
            </w:r>
            <w:r>
              <w:rPr>
                <w:spacing w:val="-3"/>
                <w:sz w:val="24"/>
              </w:rPr>
              <w:t xml:space="preserve"> </w:t>
            </w:r>
            <w:r>
              <w:rPr>
                <w:spacing w:val="-2"/>
                <w:sz w:val="24"/>
              </w:rPr>
              <w:t>ethylene</w:t>
            </w:r>
          </w:p>
        </w:tc>
      </w:tr>
      <w:tr w:rsidR="00620921" w14:paraId="5BA43216" w14:textId="77777777">
        <w:trPr>
          <w:trHeight w:val="398"/>
        </w:trPr>
        <w:tc>
          <w:tcPr>
            <w:tcW w:w="1056" w:type="dxa"/>
          </w:tcPr>
          <w:p w14:paraId="63701DBD" w14:textId="77777777" w:rsidR="00620921" w:rsidRDefault="00EA4069">
            <w:pPr>
              <w:pStyle w:val="TableParagraph"/>
              <w:spacing w:before="62"/>
              <w:ind w:left="100"/>
              <w:jc w:val="center"/>
              <w:rPr>
                <w:sz w:val="24"/>
              </w:rPr>
            </w:pPr>
            <w:r>
              <w:rPr>
                <w:spacing w:val="-5"/>
                <w:sz w:val="24"/>
              </w:rPr>
              <w:t>FXO</w:t>
            </w:r>
          </w:p>
        </w:tc>
        <w:tc>
          <w:tcPr>
            <w:tcW w:w="3499" w:type="dxa"/>
          </w:tcPr>
          <w:p w14:paraId="5F31C562" w14:textId="77777777" w:rsidR="00620921" w:rsidRDefault="00EA4069">
            <w:pPr>
              <w:pStyle w:val="TableParagraph"/>
              <w:spacing w:before="62"/>
              <w:ind w:left="168"/>
              <w:rPr>
                <w:sz w:val="24"/>
              </w:rPr>
            </w:pPr>
            <w:r>
              <w:rPr>
                <w:sz w:val="24"/>
              </w:rPr>
              <w:t>Foreign</w:t>
            </w:r>
            <w:r>
              <w:rPr>
                <w:spacing w:val="-5"/>
                <w:sz w:val="24"/>
              </w:rPr>
              <w:t xml:space="preserve"> </w:t>
            </w:r>
            <w:r>
              <w:rPr>
                <w:sz w:val="24"/>
              </w:rPr>
              <w:t>Exchange</w:t>
            </w:r>
            <w:r>
              <w:rPr>
                <w:spacing w:val="-6"/>
                <w:sz w:val="24"/>
              </w:rPr>
              <w:t xml:space="preserve"> </w:t>
            </w:r>
            <w:r>
              <w:rPr>
                <w:spacing w:val="-2"/>
                <w:sz w:val="24"/>
              </w:rPr>
              <w:t>Office</w:t>
            </w:r>
          </w:p>
        </w:tc>
        <w:tc>
          <w:tcPr>
            <w:tcW w:w="1392" w:type="dxa"/>
          </w:tcPr>
          <w:p w14:paraId="136E25C2" w14:textId="77777777" w:rsidR="00620921" w:rsidRDefault="00EA4069">
            <w:pPr>
              <w:pStyle w:val="TableParagraph"/>
              <w:spacing w:before="62"/>
              <w:ind w:left="107"/>
              <w:jc w:val="center"/>
              <w:rPr>
                <w:sz w:val="24"/>
              </w:rPr>
            </w:pPr>
            <w:r>
              <w:rPr>
                <w:spacing w:val="-5"/>
                <w:sz w:val="24"/>
              </w:rPr>
              <w:t>GKP</w:t>
            </w:r>
          </w:p>
        </w:tc>
        <w:tc>
          <w:tcPr>
            <w:tcW w:w="4205" w:type="dxa"/>
          </w:tcPr>
          <w:p w14:paraId="03AB3F33" w14:textId="77777777" w:rsidR="00620921" w:rsidRDefault="00EA4069">
            <w:pPr>
              <w:pStyle w:val="TableParagraph"/>
              <w:spacing w:before="62"/>
              <w:ind w:left="104"/>
              <w:rPr>
                <w:sz w:val="24"/>
              </w:rPr>
            </w:pPr>
            <w:r>
              <w:rPr>
                <w:spacing w:val="-2"/>
                <w:sz w:val="24"/>
              </w:rPr>
              <w:t>Gorakhpur</w:t>
            </w:r>
          </w:p>
        </w:tc>
      </w:tr>
      <w:tr w:rsidR="00620921" w14:paraId="03E03711" w14:textId="77777777">
        <w:trPr>
          <w:trHeight w:val="551"/>
        </w:trPr>
        <w:tc>
          <w:tcPr>
            <w:tcW w:w="1056" w:type="dxa"/>
          </w:tcPr>
          <w:p w14:paraId="4522566D" w14:textId="77777777" w:rsidR="00620921" w:rsidRDefault="00EA4069">
            <w:pPr>
              <w:pStyle w:val="TableParagraph"/>
              <w:spacing w:before="137"/>
              <w:ind w:left="100"/>
              <w:jc w:val="center"/>
              <w:rPr>
                <w:sz w:val="24"/>
              </w:rPr>
            </w:pPr>
            <w:r>
              <w:rPr>
                <w:spacing w:val="-5"/>
                <w:sz w:val="24"/>
              </w:rPr>
              <w:t>FOB</w:t>
            </w:r>
          </w:p>
        </w:tc>
        <w:tc>
          <w:tcPr>
            <w:tcW w:w="3499" w:type="dxa"/>
          </w:tcPr>
          <w:p w14:paraId="515A64AB" w14:textId="77777777" w:rsidR="00620921" w:rsidRDefault="00EA4069">
            <w:pPr>
              <w:pStyle w:val="TableParagraph"/>
              <w:spacing w:before="137"/>
              <w:ind w:left="165"/>
              <w:rPr>
                <w:sz w:val="24"/>
              </w:rPr>
            </w:pPr>
            <w:r>
              <w:rPr>
                <w:sz w:val="24"/>
              </w:rPr>
              <w:t>Foot</w:t>
            </w:r>
            <w:r>
              <w:rPr>
                <w:spacing w:val="-2"/>
                <w:sz w:val="24"/>
              </w:rPr>
              <w:t xml:space="preserve"> </w:t>
            </w:r>
            <w:r>
              <w:rPr>
                <w:sz w:val="24"/>
              </w:rPr>
              <w:t>Over</w:t>
            </w:r>
            <w:r>
              <w:rPr>
                <w:spacing w:val="-1"/>
                <w:sz w:val="24"/>
              </w:rPr>
              <w:t xml:space="preserve"> </w:t>
            </w:r>
            <w:r>
              <w:rPr>
                <w:spacing w:val="-2"/>
                <w:sz w:val="24"/>
              </w:rPr>
              <w:t>Bridge</w:t>
            </w:r>
          </w:p>
        </w:tc>
        <w:tc>
          <w:tcPr>
            <w:tcW w:w="1392" w:type="dxa"/>
          </w:tcPr>
          <w:p w14:paraId="13D4E27E" w14:textId="77777777" w:rsidR="00620921" w:rsidRDefault="00EA4069">
            <w:pPr>
              <w:pStyle w:val="TableParagraph"/>
              <w:spacing w:before="137"/>
              <w:ind w:left="16"/>
              <w:jc w:val="center"/>
              <w:rPr>
                <w:sz w:val="24"/>
              </w:rPr>
            </w:pPr>
            <w:r>
              <w:rPr>
                <w:spacing w:val="-2"/>
                <w:sz w:val="24"/>
              </w:rPr>
              <w:t>HASSDAC</w:t>
            </w:r>
          </w:p>
        </w:tc>
        <w:tc>
          <w:tcPr>
            <w:tcW w:w="4205" w:type="dxa"/>
          </w:tcPr>
          <w:p w14:paraId="6901C49A" w14:textId="77777777" w:rsidR="00620921" w:rsidRDefault="00EA4069">
            <w:pPr>
              <w:pStyle w:val="TableParagraph"/>
              <w:spacing w:line="270" w:lineRule="atLeast"/>
              <w:ind w:left="104"/>
              <w:rPr>
                <w:sz w:val="24"/>
              </w:rPr>
            </w:pPr>
            <w:r>
              <w:rPr>
                <w:sz w:val="24"/>
              </w:rPr>
              <w:t>High</w:t>
            </w:r>
            <w:r>
              <w:rPr>
                <w:spacing w:val="-9"/>
                <w:sz w:val="24"/>
              </w:rPr>
              <w:t xml:space="preserve"> </w:t>
            </w:r>
            <w:r>
              <w:rPr>
                <w:sz w:val="24"/>
              </w:rPr>
              <w:t>Availability</w:t>
            </w:r>
            <w:r>
              <w:rPr>
                <w:spacing w:val="-9"/>
                <w:sz w:val="24"/>
              </w:rPr>
              <w:t xml:space="preserve"> </w:t>
            </w:r>
            <w:r>
              <w:rPr>
                <w:sz w:val="24"/>
              </w:rPr>
              <w:t>Single</w:t>
            </w:r>
            <w:r>
              <w:rPr>
                <w:spacing w:val="-11"/>
                <w:sz w:val="24"/>
              </w:rPr>
              <w:t xml:space="preserve"> </w:t>
            </w:r>
            <w:r>
              <w:rPr>
                <w:sz w:val="24"/>
              </w:rPr>
              <w:t>Section</w:t>
            </w:r>
            <w:r>
              <w:rPr>
                <w:spacing w:val="-9"/>
                <w:sz w:val="24"/>
              </w:rPr>
              <w:t xml:space="preserve"> </w:t>
            </w:r>
            <w:r>
              <w:rPr>
                <w:sz w:val="24"/>
              </w:rPr>
              <w:t>Digital Axle Counter</w:t>
            </w:r>
          </w:p>
        </w:tc>
      </w:tr>
      <w:tr w:rsidR="00620921" w14:paraId="5DBB1197" w14:textId="77777777">
        <w:trPr>
          <w:trHeight w:val="395"/>
        </w:trPr>
        <w:tc>
          <w:tcPr>
            <w:tcW w:w="1056" w:type="dxa"/>
          </w:tcPr>
          <w:p w14:paraId="4BAD48F6" w14:textId="77777777" w:rsidR="00620921" w:rsidRDefault="00EA4069">
            <w:pPr>
              <w:pStyle w:val="TableParagraph"/>
              <w:spacing w:before="60"/>
              <w:ind w:left="101"/>
              <w:jc w:val="center"/>
              <w:rPr>
                <w:sz w:val="24"/>
              </w:rPr>
            </w:pPr>
            <w:r>
              <w:rPr>
                <w:spacing w:val="-5"/>
                <w:sz w:val="24"/>
              </w:rPr>
              <w:t>FRP</w:t>
            </w:r>
          </w:p>
        </w:tc>
        <w:tc>
          <w:tcPr>
            <w:tcW w:w="3499" w:type="dxa"/>
          </w:tcPr>
          <w:p w14:paraId="51D4F1A3" w14:textId="77777777" w:rsidR="00620921" w:rsidRDefault="00EA4069">
            <w:pPr>
              <w:pStyle w:val="TableParagraph"/>
              <w:spacing w:before="60"/>
              <w:ind w:left="165"/>
              <w:rPr>
                <w:sz w:val="24"/>
              </w:rPr>
            </w:pPr>
            <w:proofErr w:type="spellStart"/>
            <w:r>
              <w:rPr>
                <w:sz w:val="24"/>
              </w:rPr>
              <w:t>Fibre</w:t>
            </w:r>
            <w:proofErr w:type="spellEnd"/>
            <w:r>
              <w:rPr>
                <w:spacing w:val="-7"/>
                <w:sz w:val="24"/>
              </w:rPr>
              <w:t xml:space="preserve"> </w:t>
            </w:r>
            <w:r>
              <w:rPr>
                <w:sz w:val="24"/>
              </w:rPr>
              <w:t>Reinforced</w:t>
            </w:r>
            <w:r>
              <w:rPr>
                <w:spacing w:val="-6"/>
                <w:sz w:val="24"/>
              </w:rPr>
              <w:t xml:space="preserve"> </w:t>
            </w:r>
            <w:r>
              <w:rPr>
                <w:spacing w:val="-2"/>
                <w:sz w:val="24"/>
              </w:rPr>
              <w:t>Plastic</w:t>
            </w:r>
          </w:p>
        </w:tc>
        <w:tc>
          <w:tcPr>
            <w:tcW w:w="1392" w:type="dxa"/>
          </w:tcPr>
          <w:p w14:paraId="7146E61C" w14:textId="77777777" w:rsidR="00620921" w:rsidRDefault="00EA4069">
            <w:pPr>
              <w:pStyle w:val="TableParagraph"/>
              <w:spacing w:before="60"/>
              <w:ind w:left="14"/>
              <w:jc w:val="center"/>
              <w:rPr>
                <w:sz w:val="24"/>
              </w:rPr>
            </w:pPr>
            <w:r>
              <w:rPr>
                <w:spacing w:val="-5"/>
                <w:sz w:val="24"/>
              </w:rPr>
              <w:t>HIP</w:t>
            </w:r>
          </w:p>
        </w:tc>
        <w:tc>
          <w:tcPr>
            <w:tcW w:w="4205" w:type="dxa"/>
          </w:tcPr>
          <w:p w14:paraId="47F6AF97" w14:textId="77777777" w:rsidR="00620921" w:rsidRDefault="00EA4069">
            <w:pPr>
              <w:pStyle w:val="TableParagraph"/>
              <w:spacing w:before="60"/>
              <w:ind w:left="104"/>
              <w:rPr>
                <w:sz w:val="24"/>
              </w:rPr>
            </w:pPr>
            <w:proofErr w:type="gramStart"/>
            <w:r>
              <w:rPr>
                <w:sz w:val="24"/>
              </w:rPr>
              <w:t>High</w:t>
            </w:r>
            <w:proofErr w:type="gramEnd"/>
            <w:r>
              <w:rPr>
                <w:spacing w:val="-5"/>
                <w:sz w:val="24"/>
              </w:rPr>
              <w:t xml:space="preserve"> </w:t>
            </w:r>
            <w:r>
              <w:rPr>
                <w:sz w:val="24"/>
              </w:rPr>
              <w:t>Intensive</w:t>
            </w:r>
            <w:r>
              <w:rPr>
                <w:spacing w:val="-7"/>
                <w:sz w:val="24"/>
              </w:rPr>
              <w:t xml:space="preserve"> </w:t>
            </w:r>
            <w:r>
              <w:rPr>
                <w:spacing w:val="-2"/>
                <w:sz w:val="24"/>
              </w:rPr>
              <w:t>Prismatic</w:t>
            </w:r>
          </w:p>
        </w:tc>
      </w:tr>
      <w:tr w:rsidR="00620921" w14:paraId="259E5BD2" w14:textId="77777777">
        <w:trPr>
          <w:trHeight w:val="398"/>
        </w:trPr>
        <w:tc>
          <w:tcPr>
            <w:tcW w:w="1056" w:type="dxa"/>
          </w:tcPr>
          <w:p w14:paraId="6C9EB09C" w14:textId="77777777" w:rsidR="00620921" w:rsidRDefault="00EA4069">
            <w:pPr>
              <w:pStyle w:val="TableParagraph"/>
              <w:spacing w:before="62"/>
              <w:ind w:left="101"/>
              <w:jc w:val="center"/>
              <w:rPr>
                <w:sz w:val="24"/>
              </w:rPr>
            </w:pPr>
            <w:r>
              <w:rPr>
                <w:spacing w:val="-5"/>
                <w:sz w:val="24"/>
              </w:rPr>
              <w:t>GI</w:t>
            </w:r>
          </w:p>
        </w:tc>
        <w:tc>
          <w:tcPr>
            <w:tcW w:w="3499" w:type="dxa"/>
          </w:tcPr>
          <w:p w14:paraId="1EEA39F3" w14:textId="77777777" w:rsidR="00620921" w:rsidRDefault="00EA4069">
            <w:pPr>
              <w:pStyle w:val="TableParagraph"/>
              <w:spacing w:before="62"/>
              <w:ind w:left="165"/>
              <w:rPr>
                <w:sz w:val="24"/>
              </w:rPr>
            </w:pPr>
            <w:r>
              <w:rPr>
                <w:sz w:val="24"/>
              </w:rPr>
              <w:t>Galvanized</w:t>
            </w:r>
            <w:r>
              <w:rPr>
                <w:spacing w:val="-8"/>
                <w:sz w:val="24"/>
              </w:rPr>
              <w:t xml:space="preserve"> </w:t>
            </w:r>
            <w:r>
              <w:rPr>
                <w:spacing w:val="-4"/>
                <w:sz w:val="24"/>
              </w:rPr>
              <w:t>Iron</w:t>
            </w:r>
          </w:p>
        </w:tc>
        <w:tc>
          <w:tcPr>
            <w:tcW w:w="1392" w:type="dxa"/>
          </w:tcPr>
          <w:p w14:paraId="1ABDDAB3" w14:textId="77777777" w:rsidR="00620921" w:rsidRDefault="00EA4069">
            <w:pPr>
              <w:pStyle w:val="TableParagraph"/>
              <w:spacing w:before="62"/>
              <w:ind w:left="16"/>
              <w:jc w:val="center"/>
              <w:rPr>
                <w:sz w:val="24"/>
              </w:rPr>
            </w:pPr>
            <w:r>
              <w:rPr>
                <w:spacing w:val="-5"/>
                <w:sz w:val="24"/>
              </w:rPr>
              <w:t>IBS</w:t>
            </w:r>
          </w:p>
        </w:tc>
        <w:tc>
          <w:tcPr>
            <w:tcW w:w="4205" w:type="dxa"/>
          </w:tcPr>
          <w:p w14:paraId="007BBA15" w14:textId="77777777" w:rsidR="00620921" w:rsidRDefault="00EA4069">
            <w:pPr>
              <w:pStyle w:val="TableParagraph"/>
              <w:spacing w:before="62"/>
              <w:ind w:left="102"/>
              <w:rPr>
                <w:sz w:val="24"/>
              </w:rPr>
            </w:pPr>
            <w:r>
              <w:rPr>
                <w:sz w:val="24"/>
              </w:rPr>
              <w:t>Intermediate</w:t>
            </w:r>
            <w:r>
              <w:rPr>
                <w:spacing w:val="-5"/>
                <w:sz w:val="24"/>
              </w:rPr>
              <w:t xml:space="preserve"> </w:t>
            </w:r>
            <w:r>
              <w:rPr>
                <w:sz w:val="24"/>
              </w:rPr>
              <w:t>Block</w:t>
            </w:r>
            <w:r>
              <w:rPr>
                <w:spacing w:val="-3"/>
                <w:sz w:val="24"/>
              </w:rPr>
              <w:t xml:space="preserve"> </w:t>
            </w:r>
            <w:r>
              <w:rPr>
                <w:spacing w:val="-2"/>
                <w:sz w:val="24"/>
              </w:rPr>
              <w:t>Signal</w:t>
            </w:r>
          </w:p>
        </w:tc>
      </w:tr>
      <w:tr w:rsidR="00620921" w14:paraId="6EEEEC27" w14:textId="77777777">
        <w:trPr>
          <w:trHeight w:val="398"/>
        </w:trPr>
        <w:tc>
          <w:tcPr>
            <w:tcW w:w="1056" w:type="dxa"/>
          </w:tcPr>
          <w:p w14:paraId="473556DD" w14:textId="77777777" w:rsidR="00620921" w:rsidRDefault="00EA4069">
            <w:pPr>
              <w:pStyle w:val="TableParagraph"/>
              <w:spacing w:before="61"/>
              <w:ind w:left="101"/>
              <w:jc w:val="center"/>
              <w:rPr>
                <w:sz w:val="24"/>
              </w:rPr>
            </w:pPr>
            <w:r>
              <w:rPr>
                <w:spacing w:val="-5"/>
                <w:sz w:val="24"/>
              </w:rPr>
              <w:t>GUI</w:t>
            </w:r>
          </w:p>
        </w:tc>
        <w:tc>
          <w:tcPr>
            <w:tcW w:w="3499" w:type="dxa"/>
          </w:tcPr>
          <w:p w14:paraId="64523DE1" w14:textId="77777777" w:rsidR="00620921" w:rsidRDefault="00EA4069">
            <w:pPr>
              <w:pStyle w:val="TableParagraph"/>
              <w:spacing w:before="61"/>
              <w:ind w:left="165"/>
              <w:rPr>
                <w:sz w:val="24"/>
              </w:rPr>
            </w:pPr>
            <w:r>
              <w:rPr>
                <w:sz w:val="24"/>
              </w:rPr>
              <w:t>Graphical</w:t>
            </w:r>
            <w:r>
              <w:rPr>
                <w:spacing w:val="-4"/>
                <w:sz w:val="24"/>
              </w:rPr>
              <w:t xml:space="preserve"> </w:t>
            </w:r>
            <w:r>
              <w:rPr>
                <w:sz w:val="24"/>
              </w:rPr>
              <w:t>User</w:t>
            </w:r>
            <w:r>
              <w:rPr>
                <w:spacing w:val="-3"/>
                <w:sz w:val="24"/>
              </w:rPr>
              <w:t xml:space="preserve"> </w:t>
            </w:r>
            <w:r>
              <w:rPr>
                <w:spacing w:val="-2"/>
                <w:sz w:val="24"/>
              </w:rPr>
              <w:t>Interface</w:t>
            </w:r>
          </w:p>
        </w:tc>
        <w:tc>
          <w:tcPr>
            <w:tcW w:w="1392" w:type="dxa"/>
          </w:tcPr>
          <w:p w14:paraId="421CBDF3" w14:textId="77777777" w:rsidR="00620921" w:rsidRDefault="00EA4069">
            <w:pPr>
              <w:pStyle w:val="TableParagraph"/>
              <w:spacing w:before="61"/>
              <w:ind w:left="11"/>
              <w:jc w:val="center"/>
              <w:rPr>
                <w:sz w:val="24"/>
              </w:rPr>
            </w:pPr>
            <w:r>
              <w:rPr>
                <w:spacing w:val="-5"/>
                <w:sz w:val="24"/>
              </w:rPr>
              <w:t>HQ</w:t>
            </w:r>
          </w:p>
        </w:tc>
        <w:tc>
          <w:tcPr>
            <w:tcW w:w="4205" w:type="dxa"/>
          </w:tcPr>
          <w:p w14:paraId="63AFEB9E" w14:textId="77777777" w:rsidR="00620921" w:rsidRDefault="00EA4069">
            <w:pPr>
              <w:pStyle w:val="TableParagraph"/>
              <w:spacing w:before="61"/>
              <w:ind w:left="102"/>
              <w:rPr>
                <w:sz w:val="24"/>
              </w:rPr>
            </w:pPr>
            <w:r>
              <w:rPr>
                <w:sz w:val="24"/>
              </w:rPr>
              <w:t>Head</w:t>
            </w:r>
            <w:r>
              <w:rPr>
                <w:spacing w:val="-8"/>
                <w:sz w:val="24"/>
              </w:rPr>
              <w:t xml:space="preserve"> </w:t>
            </w:r>
            <w:r>
              <w:rPr>
                <w:spacing w:val="-2"/>
                <w:sz w:val="24"/>
              </w:rPr>
              <w:t>Quarter</w:t>
            </w:r>
          </w:p>
        </w:tc>
      </w:tr>
      <w:tr w:rsidR="00620921" w14:paraId="56ECDD4A" w14:textId="77777777">
        <w:trPr>
          <w:trHeight w:val="551"/>
        </w:trPr>
        <w:tc>
          <w:tcPr>
            <w:tcW w:w="1056" w:type="dxa"/>
          </w:tcPr>
          <w:p w14:paraId="5EE6999D" w14:textId="77777777" w:rsidR="00620921" w:rsidRDefault="00EA4069">
            <w:pPr>
              <w:pStyle w:val="TableParagraph"/>
              <w:spacing w:before="137"/>
              <w:ind w:left="102"/>
              <w:jc w:val="center"/>
              <w:rPr>
                <w:sz w:val="24"/>
              </w:rPr>
            </w:pPr>
            <w:r>
              <w:rPr>
                <w:spacing w:val="-5"/>
                <w:sz w:val="24"/>
              </w:rPr>
              <w:t>GSM</w:t>
            </w:r>
          </w:p>
        </w:tc>
        <w:tc>
          <w:tcPr>
            <w:tcW w:w="3499" w:type="dxa"/>
          </w:tcPr>
          <w:p w14:paraId="4FA00934" w14:textId="77777777" w:rsidR="00620921" w:rsidRDefault="00EA4069">
            <w:pPr>
              <w:pStyle w:val="TableParagraph"/>
              <w:spacing w:line="270" w:lineRule="atLeast"/>
              <w:ind w:left="168"/>
              <w:rPr>
                <w:sz w:val="24"/>
              </w:rPr>
            </w:pPr>
            <w:r>
              <w:rPr>
                <w:sz w:val="24"/>
              </w:rPr>
              <w:t>Global</w:t>
            </w:r>
            <w:r>
              <w:rPr>
                <w:spacing w:val="-14"/>
                <w:sz w:val="24"/>
              </w:rPr>
              <w:t xml:space="preserve"> </w:t>
            </w:r>
            <w:r>
              <w:rPr>
                <w:sz w:val="24"/>
              </w:rPr>
              <w:t>System</w:t>
            </w:r>
            <w:r>
              <w:rPr>
                <w:spacing w:val="-13"/>
                <w:sz w:val="24"/>
              </w:rPr>
              <w:t xml:space="preserve"> </w:t>
            </w:r>
            <w:r>
              <w:rPr>
                <w:sz w:val="24"/>
              </w:rPr>
              <w:t>for</w:t>
            </w:r>
            <w:r>
              <w:rPr>
                <w:spacing w:val="-14"/>
                <w:sz w:val="24"/>
              </w:rPr>
              <w:t xml:space="preserve"> </w:t>
            </w:r>
            <w:r>
              <w:rPr>
                <w:sz w:val="24"/>
              </w:rPr>
              <w:t xml:space="preserve">Mobile </w:t>
            </w:r>
            <w:r>
              <w:rPr>
                <w:spacing w:val="-2"/>
                <w:sz w:val="24"/>
              </w:rPr>
              <w:t>Communication</w:t>
            </w:r>
          </w:p>
        </w:tc>
        <w:tc>
          <w:tcPr>
            <w:tcW w:w="1392" w:type="dxa"/>
          </w:tcPr>
          <w:p w14:paraId="498E02AE" w14:textId="77777777" w:rsidR="00620921" w:rsidRDefault="00EA4069">
            <w:pPr>
              <w:pStyle w:val="TableParagraph"/>
              <w:spacing w:before="137"/>
              <w:ind w:left="107" w:right="1"/>
              <w:jc w:val="center"/>
              <w:rPr>
                <w:sz w:val="24"/>
              </w:rPr>
            </w:pPr>
            <w:r>
              <w:rPr>
                <w:spacing w:val="-5"/>
                <w:sz w:val="24"/>
              </w:rPr>
              <w:t>IP</w:t>
            </w:r>
          </w:p>
        </w:tc>
        <w:tc>
          <w:tcPr>
            <w:tcW w:w="4205" w:type="dxa"/>
          </w:tcPr>
          <w:p w14:paraId="6809B18A" w14:textId="77777777" w:rsidR="00620921" w:rsidRDefault="00EA4069">
            <w:pPr>
              <w:pStyle w:val="TableParagraph"/>
              <w:spacing w:before="137"/>
              <w:ind w:left="104"/>
              <w:rPr>
                <w:sz w:val="24"/>
              </w:rPr>
            </w:pPr>
            <w:r>
              <w:rPr>
                <w:sz w:val="24"/>
              </w:rPr>
              <w:t>Internet</w:t>
            </w:r>
            <w:r>
              <w:rPr>
                <w:spacing w:val="-4"/>
                <w:sz w:val="24"/>
              </w:rPr>
              <w:t xml:space="preserve"> </w:t>
            </w:r>
            <w:r>
              <w:rPr>
                <w:spacing w:val="-2"/>
                <w:sz w:val="24"/>
              </w:rPr>
              <w:t>Protocol</w:t>
            </w:r>
          </w:p>
        </w:tc>
      </w:tr>
      <w:tr w:rsidR="00620921" w14:paraId="21991525" w14:textId="77777777">
        <w:trPr>
          <w:trHeight w:val="551"/>
        </w:trPr>
        <w:tc>
          <w:tcPr>
            <w:tcW w:w="1056" w:type="dxa"/>
          </w:tcPr>
          <w:p w14:paraId="57F237C6" w14:textId="77777777" w:rsidR="00620921" w:rsidRDefault="00EA4069">
            <w:pPr>
              <w:pStyle w:val="TableParagraph"/>
              <w:spacing w:before="136"/>
              <w:ind w:left="105"/>
              <w:jc w:val="center"/>
              <w:rPr>
                <w:sz w:val="24"/>
              </w:rPr>
            </w:pPr>
            <w:r>
              <w:rPr>
                <w:spacing w:val="-5"/>
                <w:sz w:val="24"/>
              </w:rPr>
              <w:t>IPS</w:t>
            </w:r>
          </w:p>
        </w:tc>
        <w:tc>
          <w:tcPr>
            <w:tcW w:w="3499" w:type="dxa"/>
          </w:tcPr>
          <w:p w14:paraId="0252833F" w14:textId="77777777" w:rsidR="00620921" w:rsidRDefault="00EA4069">
            <w:pPr>
              <w:pStyle w:val="TableParagraph"/>
              <w:spacing w:line="270" w:lineRule="atLeast"/>
              <w:ind w:left="168"/>
              <w:rPr>
                <w:sz w:val="24"/>
              </w:rPr>
            </w:pPr>
            <w:r>
              <w:rPr>
                <w:sz w:val="24"/>
              </w:rPr>
              <w:t>Integrated</w:t>
            </w:r>
            <w:r>
              <w:rPr>
                <w:spacing w:val="-17"/>
                <w:sz w:val="24"/>
              </w:rPr>
              <w:t xml:space="preserve"> </w:t>
            </w:r>
            <w:r>
              <w:rPr>
                <w:sz w:val="24"/>
              </w:rPr>
              <w:t>Power</w:t>
            </w:r>
            <w:r>
              <w:rPr>
                <w:spacing w:val="-17"/>
                <w:sz w:val="24"/>
              </w:rPr>
              <w:t xml:space="preserve"> </w:t>
            </w:r>
            <w:r>
              <w:rPr>
                <w:sz w:val="24"/>
              </w:rPr>
              <w:t xml:space="preserve">Supply </w:t>
            </w:r>
            <w:r>
              <w:rPr>
                <w:spacing w:val="-2"/>
                <w:sz w:val="24"/>
              </w:rPr>
              <w:t>System</w:t>
            </w:r>
          </w:p>
        </w:tc>
        <w:tc>
          <w:tcPr>
            <w:tcW w:w="1392" w:type="dxa"/>
          </w:tcPr>
          <w:p w14:paraId="3281B2F9" w14:textId="77777777" w:rsidR="00620921" w:rsidRDefault="00EA4069">
            <w:pPr>
              <w:pStyle w:val="TableParagraph"/>
              <w:spacing w:before="136"/>
              <w:ind w:left="107" w:right="1"/>
              <w:jc w:val="center"/>
              <w:rPr>
                <w:sz w:val="24"/>
              </w:rPr>
            </w:pPr>
            <w:r>
              <w:rPr>
                <w:spacing w:val="-5"/>
                <w:sz w:val="24"/>
              </w:rPr>
              <w:t>IS</w:t>
            </w:r>
          </w:p>
        </w:tc>
        <w:tc>
          <w:tcPr>
            <w:tcW w:w="4205" w:type="dxa"/>
          </w:tcPr>
          <w:p w14:paraId="34BBBEF2" w14:textId="77777777" w:rsidR="00620921" w:rsidRDefault="00EA4069">
            <w:pPr>
              <w:pStyle w:val="TableParagraph"/>
              <w:spacing w:before="136"/>
              <w:ind w:left="104"/>
              <w:rPr>
                <w:sz w:val="24"/>
              </w:rPr>
            </w:pPr>
            <w:r>
              <w:rPr>
                <w:sz w:val="24"/>
              </w:rPr>
              <w:t>Indian</w:t>
            </w:r>
            <w:r>
              <w:rPr>
                <w:spacing w:val="-3"/>
                <w:sz w:val="24"/>
              </w:rPr>
              <w:t xml:space="preserve"> </w:t>
            </w:r>
            <w:r>
              <w:rPr>
                <w:spacing w:val="-2"/>
                <w:sz w:val="24"/>
              </w:rPr>
              <w:t>Specification</w:t>
            </w:r>
          </w:p>
        </w:tc>
      </w:tr>
      <w:tr w:rsidR="00620921" w14:paraId="16ACD3ED" w14:textId="77777777">
        <w:trPr>
          <w:trHeight w:val="397"/>
        </w:trPr>
        <w:tc>
          <w:tcPr>
            <w:tcW w:w="1056" w:type="dxa"/>
          </w:tcPr>
          <w:p w14:paraId="08CCEE02" w14:textId="77777777" w:rsidR="00620921" w:rsidRDefault="00EA4069">
            <w:pPr>
              <w:pStyle w:val="TableParagraph"/>
              <w:spacing w:before="59"/>
              <w:ind w:left="103"/>
              <w:jc w:val="center"/>
              <w:rPr>
                <w:sz w:val="24"/>
              </w:rPr>
            </w:pPr>
            <w:r>
              <w:rPr>
                <w:spacing w:val="-5"/>
                <w:sz w:val="24"/>
              </w:rPr>
              <w:t>IRS</w:t>
            </w:r>
          </w:p>
        </w:tc>
        <w:tc>
          <w:tcPr>
            <w:tcW w:w="3499" w:type="dxa"/>
          </w:tcPr>
          <w:p w14:paraId="38D373BB" w14:textId="77777777" w:rsidR="00620921" w:rsidRDefault="00EA4069">
            <w:pPr>
              <w:pStyle w:val="TableParagraph"/>
              <w:spacing w:before="59"/>
              <w:ind w:left="168"/>
              <w:rPr>
                <w:sz w:val="24"/>
              </w:rPr>
            </w:pPr>
            <w:r>
              <w:rPr>
                <w:sz w:val="24"/>
              </w:rPr>
              <w:t>Indian</w:t>
            </w:r>
            <w:r>
              <w:rPr>
                <w:spacing w:val="-5"/>
                <w:sz w:val="24"/>
              </w:rPr>
              <w:t xml:space="preserve"> </w:t>
            </w:r>
            <w:r>
              <w:rPr>
                <w:sz w:val="24"/>
              </w:rPr>
              <w:t>Railway</w:t>
            </w:r>
            <w:r>
              <w:rPr>
                <w:spacing w:val="-3"/>
                <w:sz w:val="24"/>
              </w:rPr>
              <w:t xml:space="preserve"> </w:t>
            </w:r>
            <w:r>
              <w:rPr>
                <w:spacing w:val="-2"/>
                <w:sz w:val="24"/>
              </w:rPr>
              <w:t>Specifications</w:t>
            </w:r>
          </w:p>
        </w:tc>
        <w:tc>
          <w:tcPr>
            <w:tcW w:w="1392" w:type="dxa"/>
          </w:tcPr>
          <w:p w14:paraId="230B9ED5" w14:textId="77777777" w:rsidR="00620921" w:rsidRDefault="00EA4069">
            <w:pPr>
              <w:pStyle w:val="TableParagraph"/>
              <w:spacing w:before="59"/>
              <w:ind w:left="107" w:right="2"/>
              <w:jc w:val="center"/>
              <w:rPr>
                <w:sz w:val="24"/>
              </w:rPr>
            </w:pPr>
            <w:r>
              <w:rPr>
                <w:spacing w:val="-5"/>
                <w:sz w:val="24"/>
              </w:rPr>
              <w:t>LC</w:t>
            </w:r>
          </w:p>
        </w:tc>
        <w:tc>
          <w:tcPr>
            <w:tcW w:w="4205" w:type="dxa"/>
          </w:tcPr>
          <w:p w14:paraId="0FD91950" w14:textId="77777777" w:rsidR="00620921" w:rsidRDefault="00EA4069">
            <w:pPr>
              <w:pStyle w:val="TableParagraph"/>
              <w:spacing w:before="59"/>
              <w:ind w:left="104"/>
              <w:rPr>
                <w:sz w:val="24"/>
              </w:rPr>
            </w:pPr>
            <w:r>
              <w:rPr>
                <w:sz w:val="24"/>
              </w:rPr>
              <w:t>Level</w:t>
            </w:r>
            <w:r>
              <w:rPr>
                <w:spacing w:val="-3"/>
                <w:sz w:val="24"/>
              </w:rPr>
              <w:t xml:space="preserve"> </w:t>
            </w:r>
            <w:r>
              <w:rPr>
                <w:spacing w:val="-2"/>
                <w:sz w:val="24"/>
              </w:rPr>
              <w:t>Crossing</w:t>
            </w:r>
          </w:p>
        </w:tc>
      </w:tr>
      <w:tr w:rsidR="00620921" w14:paraId="4527A58F" w14:textId="77777777">
        <w:trPr>
          <w:trHeight w:val="551"/>
        </w:trPr>
        <w:tc>
          <w:tcPr>
            <w:tcW w:w="1056" w:type="dxa"/>
          </w:tcPr>
          <w:p w14:paraId="7F4AF7F8" w14:textId="77777777" w:rsidR="00620921" w:rsidRDefault="00EA4069">
            <w:pPr>
              <w:pStyle w:val="TableParagraph"/>
              <w:spacing w:before="137"/>
              <w:ind w:left="104"/>
              <w:jc w:val="center"/>
              <w:rPr>
                <w:sz w:val="24"/>
              </w:rPr>
            </w:pPr>
            <w:r>
              <w:rPr>
                <w:spacing w:val="-2"/>
                <w:sz w:val="24"/>
              </w:rPr>
              <w:t>IRSEM</w:t>
            </w:r>
          </w:p>
        </w:tc>
        <w:tc>
          <w:tcPr>
            <w:tcW w:w="3499" w:type="dxa"/>
          </w:tcPr>
          <w:p w14:paraId="7A17F33B" w14:textId="77777777" w:rsidR="00620921" w:rsidRDefault="00EA4069">
            <w:pPr>
              <w:pStyle w:val="TableParagraph"/>
              <w:spacing w:line="270" w:lineRule="atLeast"/>
              <w:ind w:left="168"/>
              <w:rPr>
                <w:sz w:val="24"/>
              </w:rPr>
            </w:pPr>
            <w:r>
              <w:rPr>
                <w:sz w:val="24"/>
              </w:rPr>
              <w:t>Indian</w:t>
            </w:r>
            <w:r>
              <w:rPr>
                <w:spacing w:val="-17"/>
                <w:sz w:val="24"/>
              </w:rPr>
              <w:t xml:space="preserve"> </w:t>
            </w:r>
            <w:r>
              <w:rPr>
                <w:sz w:val="24"/>
              </w:rPr>
              <w:t>Railway</w:t>
            </w:r>
            <w:r>
              <w:rPr>
                <w:spacing w:val="-17"/>
                <w:sz w:val="24"/>
              </w:rPr>
              <w:t xml:space="preserve"> </w:t>
            </w:r>
            <w:r>
              <w:rPr>
                <w:sz w:val="24"/>
              </w:rPr>
              <w:t>Signal Engineering Manual</w:t>
            </w:r>
          </w:p>
        </w:tc>
        <w:tc>
          <w:tcPr>
            <w:tcW w:w="1392" w:type="dxa"/>
          </w:tcPr>
          <w:p w14:paraId="03DB0E4E" w14:textId="77777777" w:rsidR="00620921" w:rsidRDefault="00EA4069">
            <w:pPr>
              <w:pStyle w:val="TableParagraph"/>
              <w:spacing w:before="137"/>
              <w:ind w:left="107" w:right="1"/>
              <w:jc w:val="center"/>
              <w:rPr>
                <w:sz w:val="24"/>
              </w:rPr>
            </w:pPr>
            <w:r>
              <w:rPr>
                <w:spacing w:val="-5"/>
                <w:sz w:val="24"/>
              </w:rPr>
              <w:t>LED</w:t>
            </w:r>
          </w:p>
        </w:tc>
        <w:tc>
          <w:tcPr>
            <w:tcW w:w="4205" w:type="dxa"/>
          </w:tcPr>
          <w:p w14:paraId="05C08129" w14:textId="77777777" w:rsidR="00620921" w:rsidRDefault="00EA4069">
            <w:pPr>
              <w:pStyle w:val="TableParagraph"/>
              <w:spacing w:before="137"/>
              <w:ind w:left="104"/>
              <w:rPr>
                <w:sz w:val="24"/>
              </w:rPr>
            </w:pPr>
            <w:r>
              <w:rPr>
                <w:sz w:val="24"/>
              </w:rPr>
              <w:t>Light</w:t>
            </w:r>
            <w:r>
              <w:rPr>
                <w:spacing w:val="-6"/>
                <w:sz w:val="24"/>
              </w:rPr>
              <w:t xml:space="preserve"> </w:t>
            </w:r>
            <w:r>
              <w:rPr>
                <w:sz w:val="24"/>
              </w:rPr>
              <w:t>Emitting</w:t>
            </w:r>
            <w:r>
              <w:rPr>
                <w:spacing w:val="-3"/>
                <w:sz w:val="24"/>
              </w:rPr>
              <w:t xml:space="preserve"> </w:t>
            </w:r>
            <w:r>
              <w:rPr>
                <w:spacing w:val="-2"/>
                <w:sz w:val="24"/>
              </w:rPr>
              <w:t>Diode</w:t>
            </w:r>
          </w:p>
        </w:tc>
      </w:tr>
    </w:tbl>
    <w:p w14:paraId="1D074A79" w14:textId="77777777" w:rsidR="00620921" w:rsidRDefault="00620921">
      <w:pPr>
        <w:rPr>
          <w:sz w:val="24"/>
        </w:rPr>
        <w:sectPr w:rsidR="00620921">
          <w:pgSz w:w="11910" w:h="16840"/>
          <w:pgMar w:top="1180" w:right="560" w:bottom="1320" w:left="900" w:header="552" w:footer="1130" w:gutter="0"/>
          <w:cols w:space="720"/>
        </w:sectPr>
      </w:pPr>
    </w:p>
    <w:p w14:paraId="3BC0D089" w14:textId="77777777" w:rsidR="00620921" w:rsidRDefault="00620921">
      <w:pPr>
        <w:pStyle w:val="BodyText"/>
        <w:rPr>
          <w:sz w:val="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3499"/>
        <w:gridCol w:w="1392"/>
        <w:gridCol w:w="4205"/>
      </w:tblGrid>
      <w:tr w:rsidR="00620921" w14:paraId="4FBED86C" w14:textId="77777777">
        <w:trPr>
          <w:trHeight w:val="395"/>
        </w:trPr>
        <w:tc>
          <w:tcPr>
            <w:tcW w:w="1056" w:type="dxa"/>
          </w:tcPr>
          <w:p w14:paraId="6F0CE3AB" w14:textId="77777777" w:rsidR="00620921" w:rsidRDefault="00EA4069">
            <w:pPr>
              <w:pStyle w:val="TableParagraph"/>
              <w:spacing w:before="60"/>
              <w:ind w:left="104"/>
              <w:jc w:val="center"/>
              <w:rPr>
                <w:sz w:val="24"/>
              </w:rPr>
            </w:pPr>
            <w:r>
              <w:rPr>
                <w:spacing w:val="-5"/>
                <w:sz w:val="24"/>
              </w:rPr>
              <w:t>KVA</w:t>
            </w:r>
          </w:p>
        </w:tc>
        <w:tc>
          <w:tcPr>
            <w:tcW w:w="3499" w:type="dxa"/>
          </w:tcPr>
          <w:p w14:paraId="5C871766" w14:textId="77777777" w:rsidR="00620921" w:rsidRDefault="00EA4069">
            <w:pPr>
              <w:pStyle w:val="TableParagraph"/>
              <w:spacing w:before="60"/>
              <w:ind w:left="168"/>
              <w:rPr>
                <w:sz w:val="24"/>
              </w:rPr>
            </w:pPr>
            <w:r>
              <w:rPr>
                <w:sz w:val="24"/>
              </w:rPr>
              <w:t>Kilo</w:t>
            </w:r>
            <w:r>
              <w:rPr>
                <w:spacing w:val="-4"/>
                <w:sz w:val="24"/>
              </w:rPr>
              <w:t xml:space="preserve"> </w:t>
            </w:r>
            <w:r>
              <w:rPr>
                <w:sz w:val="24"/>
              </w:rPr>
              <w:t>Volt</w:t>
            </w:r>
            <w:r>
              <w:rPr>
                <w:spacing w:val="-2"/>
                <w:sz w:val="24"/>
              </w:rPr>
              <w:t xml:space="preserve"> Ampere</w:t>
            </w:r>
          </w:p>
        </w:tc>
        <w:tc>
          <w:tcPr>
            <w:tcW w:w="1392" w:type="dxa"/>
          </w:tcPr>
          <w:p w14:paraId="45997CB2" w14:textId="77777777" w:rsidR="00620921" w:rsidRDefault="00EA4069">
            <w:pPr>
              <w:pStyle w:val="TableParagraph"/>
              <w:ind w:left="107" w:right="1"/>
              <w:jc w:val="center"/>
              <w:rPr>
                <w:sz w:val="24"/>
              </w:rPr>
            </w:pPr>
            <w:r>
              <w:rPr>
                <w:spacing w:val="-5"/>
                <w:sz w:val="24"/>
              </w:rPr>
              <w:t>LAN</w:t>
            </w:r>
          </w:p>
        </w:tc>
        <w:tc>
          <w:tcPr>
            <w:tcW w:w="4205" w:type="dxa"/>
          </w:tcPr>
          <w:p w14:paraId="2C518DEF" w14:textId="77777777" w:rsidR="00620921" w:rsidRDefault="00EA4069">
            <w:pPr>
              <w:pStyle w:val="TableParagraph"/>
              <w:ind w:left="104"/>
              <w:rPr>
                <w:sz w:val="24"/>
              </w:rPr>
            </w:pPr>
            <w:r>
              <w:rPr>
                <w:sz w:val="24"/>
              </w:rPr>
              <w:t>Local</w:t>
            </w:r>
            <w:r>
              <w:rPr>
                <w:spacing w:val="-4"/>
                <w:sz w:val="24"/>
              </w:rPr>
              <w:t xml:space="preserve"> </w:t>
            </w:r>
            <w:r>
              <w:rPr>
                <w:sz w:val="24"/>
              </w:rPr>
              <w:t>Area</w:t>
            </w:r>
            <w:r>
              <w:rPr>
                <w:spacing w:val="-3"/>
                <w:sz w:val="24"/>
              </w:rPr>
              <w:t xml:space="preserve"> </w:t>
            </w:r>
            <w:r>
              <w:rPr>
                <w:spacing w:val="-2"/>
                <w:sz w:val="24"/>
              </w:rPr>
              <w:t>Network</w:t>
            </w:r>
          </w:p>
        </w:tc>
      </w:tr>
      <w:tr w:rsidR="00620921" w14:paraId="5BEC1D29" w14:textId="77777777">
        <w:trPr>
          <w:trHeight w:val="398"/>
        </w:trPr>
        <w:tc>
          <w:tcPr>
            <w:tcW w:w="1056" w:type="dxa"/>
          </w:tcPr>
          <w:p w14:paraId="678195D4" w14:textId="77777777" w:rsidR="00620921" w:rsidRDefault="00EA4069">
            <w:pPr>
              <w:pStyle w:val="TableParagraph"/>
              <w:spacing w:before="63"/>
              <w:ind w:left="104"/>
              <w:jc w:val="center"/>
              <w:rPr>
                <w:sz w:val="24"/>
              </w:rPr>
            </w:pPr>
            <w:r>
              <w:rPr>
                <w:spacing w:val="-4"/>
                <w:sz w:val="24"/>
              </w:rPr>
              <w:t>KLCR</w:t>
            </w:r>
          </w:p>
        </w:tc>
        <w:tc>
          <w:tcPr>
            <w:tcW w:w="3499" w:type="dxa"/>
          </w:tcPr>
          <w:p w14:paraId="715DC3C0" w14:textId="77777777" w:rsidR="00620921" w:rsidRDefault="00EA4069">
            <w:pPr>
              <w:pStyle w:val="TableParagraph"/>
              <w:spacing w:before="63"/>
              <w:ind w:left="168"/>
              <w:rPr>
                <w:sz w:val="24"/>
              </w:rPr>
            </w:pPr>
            <w:r>
              <w:rPr>
                <w:sz w:val="24"/>
              </w:rPr>
              <w:t>Key</w:t>
            </w:r>
            <w:r>
              <w:rPr>
                <w:spacing w:val="-4"/>
                <w:sz w:val="24"/>
              </w:rPr>
              <w:t xml:space="preserve"> </w:t>
            </w:r>
            <w:r>
              <w:rPr>
                <w:sz w:val="24"/>
              </w:rPr>
              <w:t>Lock</w:t>
            </w:r>
            <w:r>
              <w:rPr>
                <w:spacing w:val="-3"/>
                <w:sz w:val="24"/>
              </w:rPr>
              <w:t xml:space="preserve"> </w:t>
            </w:r>
            <w:r>
              <w:rPr>
                <w:sz w:val="24"/>
              </w:rPr>
              <w:t>Control</w:t>
            </w:r>
            <w:r>
              <w:rPr>
                <w:spacing w:val="-4"/>
                <w:sz w:val="24"/>
              </w:rPr>
              <w:t xml:space="preserve"> Relay</w:t>
            </w:r>
          </w:p>
        </w:tc>
        <w:tc>
          <w:tcPr>
            <w:tcW w:w="1392" w:type="dxa"/>
          </w:tcPr>
          <w:p w14:paraId="352B7F82" w14:textId="77777777" w:rsidR="00620921" w:rsidRDefault="00EA4069">
            <w:pPr>
              <w:pStyle w:val="TableParagraph"/>
              <w:ind w:left="107" w:right="6"/>
              <w:jc w:val="center"/>
              <w:rPr>
                <w:sz w:val="24"/>
              </w:rPr>
            </w:pPr>
            <w:r>
              <w:rPr>
                <w:spacing w:val="-5"/>
                <w:sz w:val="24"/>
              </w:rPr>
              <w:t>LEC</w:t>
            </w:r>
          </w:p>
        </w:tc>
        <w:tc>
          <w:tcPr>
            <w:tcW w:w="4205" w:type="dxa"/>
          </w:tcPr>
          <w:p w14:paraId="60C76149" w14:textId="77777777" w:rsidR="00620921" w:rsidRDefault="00EA4069">
            <w:pPr>
              <w:pStyle w:val="TableParagraph"/>
              <w:ind w:left="104"/>
              <w:rPr>
                <w:sz w:val="24"/>
              </w:rPr>
            </w:pPr>
            <w:r>
              <w:rPr>
                <w:sz w:val="24"/>
              </w:rPr>
              <w:t>Local</w:t>
            </w:r>
            <w:r>
              <w:rPr>
                <w:spacing w:val="-4"/>
                <w:sz w:val="24"/>
              </w:rPr>
              <w:t xml:space="preserve"> </w:t>
            </w:r>
            <w:r>
              <w:rPr>
                <w:sz w:val="24"/>
              </w:rPr>
              <w:t>Exchange</w:t>
            </w:r>
            <w:r>
              <w:rPr>
                <w:spacing w:val="-6"/>
                <w:sz w:val="24"/>
              </w:rPr>
              <w:t xml:space="preserve"> </w:t>
            </w:r>
            <w:r>
              <w:rPr>
                <w:spacing w:val="-2"/>
                <w:sz w:val="24"/>
              </w:rPr>
              <w:t>Carrier</w:t>
            </w:r>
          </w:p>
        </w:tc>
      </w:tr>
      <w:tr w:rsidR="00620921" w14:paraId="750C62F3" w14:textId="77777777">
        <w:trPr>
          <w:trHeight w:val="395"/>
        </w:trPr>
        <w:tc>
          <w:tcPr>
            <w:tcW w:w="1056" w:type="dxa"/>
          </w:tcPr>
          <w:p w14:paraId="0C27A077" w14:textId="77777777" w:rsidR="00620921" w:rsidRDefault="00EA4069">
            <w:pPr>
              <w:pStyle w:val="TableParagraph"/>
              <w:ind w:left="102"/>
              <w:jc w:val="center"/>
              <w:rPr>
                <w:sz w:val="24"/>
              </w:rPr>
            </w:pPr>
            <w:r>
              <w:rPr>
                <w:spacing w:val="-5"/>
                <w:sz w:val="24"/>
              </w:rPr>
              <w:t>LCD</w:t>
            </w:r>
          </w:p>
        </w:tc>
        <w:tc>
          <w:tcPr>
            <w:tcW w:w="3499" w:type="dxa"/>
          </w:tcPr>
          <w:p w14:paraId="67439E4A" w14:textId="77777777" w:rsidR="00620921" w:rsidRDefault="00EA4069">
            <w:pPr>
              <w:pStyle w:val="TableParagraph"/>
              <w:ind w:left="168"/>
              <w:rPr>
                <w:sz w:val="24"/>
              </w:rPr>
            </w:pPr>
            <w:r>
              <w:rPr>
                <w:sz w:val="24"/>
              </w:rPr>
              <w:t>Liquid</w:t>
            </w:r>
            <w:r>
              <w:rPr>
                <w:spacing w:val="-5"/>
                <w:sz w:val="24"/>
              </w:rPr>
              <w:t xml:space="preserve"> </w:t>
            </w:r>
            <w:r>
              <w:rPr>
                <w:sz w:val="24"/>
              </w:rPr>
              <w:t>Crystal</w:t>
            </w:r>
            <w:r>
              <w:rPr>
                <w:spacing w:val="-5"/>
                <w:sz w:val="24"/>
              </w:rPr>
              <w:t xml:space="preserve"> </w:t>
            </w:r>
            <w:r>
              <w:rPr>
                <w:spacing w:val="-2"/>
                <w:sz w:val="24"/>
              </w:rPr>
              <w:t>Display</w:t>
            </w:r>
          </w:p>
        </w:tc>
        <w:tc>
          <w:tcPr>
            <w:tcW w:w="1392" w:type="dxa"/>
          </w:tcPr>
          <w:p w14:paraId="281C6B67" w14:textId="77777777" w:rsidR="00620921" w:rsidRDefault="00EA4069">
            <w:pPr>
              <w:pStyle w:val="TableParagraph"/>
              <w:ind w:left="107" w:right="5"/>
              <w:jc w:val="center"/>
              <w:rPr>
                <w:sz w:val="24"/>
              </w:rPr>
            </w:pPr>
            <w:r>
              <w:rPr>
                <w:spacing w:val="-5"/>
                <w:sz w:val="24"/>
              </w:rPr>
              <w:t>MS</w:t>
            </w:r>
          </w:p>
        </w:tc>
        <w:tc>
          <w:tcPr>
            <w:tcW w:w="4205" w:type="dxa"/>
          </w:tcPr>
          <w:p w14:paraId="6551252F" w14:textId="77777777" w:rsidR="00620921" w:rsidRDefault="00EA4069">
            <w:pPr>
              <w:pStyle w:val="TableParagraph"/>
              <w:ind w:left="104"/>
              <w:rPr>
                <w:sz w:val="24"/>
              </w:rPr>
            </w:pPr>
            <w:r>
              <w:rPr>
                <w:sz w:val="24"/>
              </w:rPr>
              <w:t>Mild</w:t>
            </w:r>
            <w:r>
              <w:rPr>
                <w:spacing w:val="-9"/>
                <w:sz w:val="24"/>
              </w:rPr>
              <w:t xml:space="preserve"> </w:t>
            </w:r>
            <w:r>
              <w:rPr>
                <w:spacing w:val="-2"/>
                <w:sz w:val="24"/>
              </w:rPr>
              <w:t>Steel</w:t>
            </w:r>
          </w:p>
        </w:tc>
      </w:tr>
      <w:tr w:rsidR="00620921" w14:paraId="3BB61A1F" w14:textId="77777777">
        <w:trPr>
          <w:trHeight w:val="397"/>
        </w:trPr>
        <w:tc>
          <w:tcPr>
            <w:tcW w:w="1056" w:type="dxa"/>
          </w:tcPr>
          <w:p w14:paraId="773CED2D" w14:textId="77777777" w:rsidR="00620921" w:rsidRDefault="00EA4069">
            <w:pPr>
              <w:pStyle w:val="TableParagraph"/>
              <w:spacing w:before="2"/>
              <w:ind w:left="103"/>
              <w:jc w:val="center"/>
              <w:rPr>
                <w:sz w:val="24"/>
              </w:rPr>
            </w:pPr>
            <w:r>
              <w:rPr>
                <w:spacing w:val="-5"/>
                <w:sz w:val="24"/>
              </w:rPr>
              <w:t>LD</w:t>
            </w:r>
          </w:p>
        </w:tc>
        <w:tc>
          <w:tcPr>
            <w:tcW w:w="3499" w:type="dxa"/>
          </w:tcPr>
          <w:p w14:paraId="7763BC93" w14:textId="77777777" w:rsidR="00620921" w:rsidRDefault="00EA4069">
            <w:pPr>
              <w:pStyle w:val="TableParagraph"/>
              <w:spacing w:before="2"/>
              <w:ind w:left="168"/>
              <w:rPr>
                <w:sz w:val="24"/>
              </w:rPr>
            </w:pPr>
            <w:r>
              <w:rPr>
                <w:sz w:val="24"/>
              </w:rPr>
              <w:t>Lightning</w:t>
            </w:r>
            <w:r>
              <w:rPr>
                <w:spacing w:val="-6"/>
                <w:sz w:val="24"/>
              </w:rPr>
              <w:t xml:space="preserve"> </w:t>
            </w:r>
            <w:r>
              <w:rPr>
                <w:spacing w:val="-2"/>
                <w:sz w:val="24"/>
              </w:rPr>
              <w:t>Detector</w:t>
            </w:r>
          </w:p>
        </w:tc>
        <w:tc>
          <w:tcPr>
            <w:tcW w:w="1392" w:type="dxa"/>
          </w:tcPr>
          <w:p w14:paraId="48463C87" w14:textId="77777777" w:rsidR="00620921" w:rsidRDefault="00EA4069">
            <w:pPr>
              <w:pStyle w:val="TableParagraph"/>
              <w:spacing w:before="2"/>
              <w:ind w:left="107" w:right="5"/>
              <w:jc w:val="center"/>
              <w:rPr>
                <w:sz w:val="24"/>
              </w:rPr>
            </w:pPr>
            <w:r>
              <w:rPr>
                <w:spacing w:val="-5"/>
                <w:sz w:val="24"/>
              </w:rPr>
              <w:t>MCB</w:t>
            </w:r>
          </w:p>
        </w:tc>
        <w:tc>
          <w:tcPr>
            <w:tcW w:w="4205" w:type="dxa"/>
          </w:tcPr>
          <w:p w14:paraId="498CDAE3" w14:textId="77777777" w:rsidR="00620921" w:rsidRDefault="00EA4069">
            <w:pPr>
              <w:pStyle w:val="TableParagraph"/>
              <w:spacing w:before="2"/>
              <w:ind w:left="104"/>
              <w:rPr>
                <w:sz w:val="24"/>
              </w:rPr>
            </w:pPr>
            <w:r>
              <w:rPr>
                <w:sz w:val="24"/>
              </w:rPr>
              <w:t>Miniature</w:t>
            </w:r>
            <w:r>
              <w:rPr>
                <w:spacing w:val="-11"/>
                <w:sz w:val="24"/>
              </w:rPr>
              <w:t xml:space="preserve"> </w:t>
            </w:r>
            <w:r>
              <w:rPr>
                <w:sz w:val="24"/>
              </w:rPr>
              <w:t>Circuit</w:t>
            </w:r>
            <w:r>
              <w:rPr>
                <w:spacing w:val="-10"/>
                <w:sz w:val="24"/>
              </w:rPr>
              <w:t xml:space="preserve"> </w:t>
            </w:r>
            <w:r>
              <w:rPr>
                <w:spacing w:val="-2"/>
                <w:sz w:val="24"/>
              </w:rPr>
              <w:t>Breaker</w:t>
            </w:r>
          </w:p>
        </w:tc>
      </w:tr>
      <w:tr w:rsidR="00620921" w14:paraId="483A91F6" w14:textId="77777777">
        <w:trPr>
          <w:trHeight w:val="551"/>
        </w:trPr>
        <w:tc>
          <w:tcPr>
            <w:tcW w:w="1056" w:type="dxa"/>
          </w:tcPr>
          <w:p w14:paraId="5414E111" w14:textId="77777777" w:rsidR="00620921" w:rsidRDefault="00EA4069">
            <w:pPr>
              <w:pStyle w:val="TableParagraph"/>
              <w:ind w:left="9"/>
              <w:jc w:val="center"/>
              <w:rPr>
                <w:sz w:val="24"/>
              </w:rPr>
            </w:pPr>
            <w:r>
              <w:rPr>
                <w:spacing w:val="-4"/>
                <w:sz w:val="24"/>
              </w:rPr>
              <w:t>LPCB</w:t>
            </w:r>
          </w:p>
        </w:tc>
        <w:tc>
          <w:tcPr>
            <w:tcW w:w="3499" w:type="dxa"/>
          </w:tcPr>
          <w:p w14:paraId="400B1FCB" w14:textId="77777777" w:rsidR="00620921" w:rsidRDefault="00EA4069">
            <w:pPr>
              <w:pStyle w:val="TableParagraph"/>
              <w:spacing w:line="270" w:lineRule="atLeast"/>
              <w:ind w:left="168"/>
              <w:rPr>
                <w:sz w:val="24"/>
              </w:rPr>
            </w:pPr>
            <w:r>
              <w:rPr>
                <w:sz w:val="24"/>
              </w:rPr>
              <w:t>Loss</w:t>
            </w:r>
            <w:r>
              <w:rPr>
                <w:spacing w:val="-17"/>
                <w:sz w:val="24"/>
              </w:rPr>
              <w:t xml:space="preserve"> </w:t>
            </w:r>
            <w:r>
              <w:rPr>
                <w:sz w:val="24"/>
              </w:rPr>
              <w:t>Prevention</w:t>
            </w:r>
            <w:r>
              <w:rPr>
                <w:spacing w:val="-17"/>
                <w:sz w:val="24"/>
              </w:rPr>
              <w:t xml:space="preserve"> </w:t>
            </w:r>
            <w:r>
              <w:rPr>
                <w:sz w:val="24"/>
              </w:rPr>
              <w:t xml:space="preserve">certification </w:t>
            </w:r>
            <w:r>
              <w:rPr>
                <w:spacing w:val="-4"/>
                <w:sz w:val="24"/>
              </w:rPr>
              <w:t>board</w:t>
            </w:r>
          </w:p>
        </w:tc>
        <w:tc>
          <w:tcPr>
            <w:tcW w:w="1392" w:type="dxa"/>
          </w:tcPr>
          <w:p w14:paraId="05CF87B1" w14:textId="77777777" w:rsidR="00620921" w:rsidRDefault="00EA4069">
            <w:pPr>
              <w:pStyle w:val="TableParagraph"/>
              <w:ind w:left="107" w:right="5"/>
              <w:jc w:val="center"/>
              <w:rPr>
                <w:sz w:val="24"/>
              </w:rPr>
            </w:pPr>
            <w:r>
              <w:rPr>
                <w:spacing w:val="-5"/>
                <w:sz w:val="24"/>
              </w:rPr>
              <w:t>MUX</w:t>
            </w:r>
          </w:p>
        </w:tc>
        <w:tc>
          <w:tcPr>
            <w:tcW w:w="4205" w:type="dxa"/>
          </w:tcPr>
          <w:p w14:paraId="059535B8" w14:textId="77777777" w:rsidR="00620921" w:rsidRDefault="00EA4069">
            <w:pPr>
              <w:pStyle w:val="TableParagraph"/>
              <w:ind w:left="104"/>
              <w:rPr>
                <w:sz w:val="24"/>
              </w:rPr>
            </w:pPr>
            <w:r>
              <w:rPr>
                <w:spacing w:val="-2"/>
                <w:sz w:val="24"/>
              </w:rPr>
              <w:t>Multiplexer</w:t>
            </w:r>
          </w:p>
        </w:tc>
      </w:tr>
      <w:tr w:rsidR="00620921" w14:paraId="2B665060" w14:textId="77777777">
        <w:trPr>
          <w:trHeight w:val="551"/>
        </w:trPr>
        <w:tc>
          <w:tcPr>
            <w:tcW w:w="1056" w:type="dxa"/>
          </w:tcPr>
          <w:p w14:paraId="09FE541A" w14:textId="77777777" w:rsidR="00620921" w:rsidRDefault="00EA4069">
            <w:pPr>
              <w:pStyle w:val="TableParagraph"/>
              <w:ind w:left="105"/>
              <w:jc w:val="center"/>
              <w:rPr>
                <w:sz w:val="24"/>
              </w:rPr>
            </w:pPr>
            <w:r>
              <w:rPr>
                <w:spacing w:val="-4"/>
                <w:sz w:val="24"/>
              </w:rPr>
              <w:t>MEEB</w:t>
            </w:r>
          </w:p>
        </w:tc>
        <w:tc>
          <w:tcPr>
            <w:tcW w:w="3499" w:type="dxa"/>
          </w:tcPr>
          <w:p w14:paraId="7CED12BA" w14:textId="77777777" w:rsidR="00620921" w:rsidRDefault="00EA4069">
            <w:pPr>
              <w:pStyle w:val="TableParagraph"/>
              <w:spacing w:line="270" w:lineRule="atLeast"/>
              <w:ind w:left="168"/>
              <w:rPr>
                <w:sz w:val="24"/>
              </w:rPr>
            </w:pPr>
            <w:r>
              <w:rPr>
                <w:sz w:val="24"/>
              </w:rPr>
              <w:t>Main</w:t>
            </w:r>
            <w:r>
              <w:rPr>
                <w:spacing w:val="-13"/>
                <w:sz w:val="24"/>
              </w:rPr>
              <w:t xml:space="preserve"> </w:t>
            </w:r>
            <w:proofErr w:type="spellStart"/>
            <w:r>
              <w:rPr>
                <w:sz w:val="24"/>
              </w:rPr>
              <w:t>Equi</w:t>
            </w:r>
            <w:proofErr w:type="spellEnd"/>
            <w:r>
              <w:rPr>
                <w:spacing w:val="-13"/>
                <w:sz w:val="24"/>
              </w:rPr>
              <w:t xml:space="preserve"> </w:t>
            </w:r>
            <w:r>
              <w:rPr>
                <w:sz w:val="24"/>
              </w:rPr>
              <w:t>potential</w:t>
            </w:r>
            <w:r>
              <w:rPr>
                <w:spacing w:val="-13"/>
                <w:sz w:val="24"/>
              </w:rPr>
              <w:t xml:space="preserve"> </w:t>
            </w:r>
            <w:r>
              <w:rPr>
                <w:sz w:val="24"/>
              </w:rPr>
              <w:t xml:space="preserve">Earth </w:t>
            </w:r>
            <w:r>
              <w:rPr>
                <w:spacing w:val="-2"/>
                <w:sz w:val="24"/>
              </w:rPr>
              <w:t>Busbar</w:t>
            </w:r>
          </w:p>
        </w:tc>
        <w:tc>
          <w:tcPr>
            <w:tcW w:w="1392" w:type="dxa"/>
          </w:tcPr>
          <w:p w14:paraId="2DF46CFF" w14:textId="77777777" w:rsidR="00620921" w:rsidRDefault="00EA4069">
            <w:pPr>
              <w:pStyle w:val="TableParagraph"/>
              <w:ind w:left="107" w:right="5"/>
              <w:jc w:val="center"/>
              <w:rPr>
                <w:sz w:val="24"/>
              </w:rPr>
            </w:pPr>
            <w:r>
              <w:rPr>
                <w:spacing w:val="-4"/>
                <w:sz w:val="24"/>
              </w:rPr>
              <w:t>MBPS</w:t>
            </w:r>
          </w:p>
        </w:tc>
        <w:tc>
          <w:tcPr>
            <w:tcW w:w="4205" w:type="dxa"/>
          </w:tcPr>
          <w:p w14:paraId="15063D31" w14:textId="77777777" w:rsidR="00620921" w:rsidRDefault="00EA4069">
            <w:pPr>
              <w:pStyle w:val="TableParagraph"/>
              <w:ind w:left="104"/>
              <w:rPr>
                <w:sz w:val="24"/>
              </w:rPr>
            </w:pPr>
            <w:r>
              <w:rPr>
                <w:sz w:val="24"/>
              </w:rPr>
              <w:t>Mega</w:t>
            </w:r>
            <w:r>
              <w:rPr>
                <w:spacing w:val="-8"/>
                <w:sz w:val="24"/>
              </w:rPr>
              <w:t xml:space="preserve"> </w:t>
            </w:r>
            <w:r>
              <w:rPr>
                <w:sz w:val="24"/>
              </w:rPr>
              <w:t>Bytes</w:t>
            </w:r>
            <w:r>
              <w:rPr>
                <w:spacing w:val="-8"/>
                <w:sz w:val="24"/>
              </w:rPr>
              <w:t xml:space="preserve"> </w:t>
            </w:r>
            <w:r>
              <w:rPr>
                <w:sz w:val="24"/>
              </w:rPr>
              <w:t>Per</w:t>
            </w:r>
            <w:r>
              <w:rPr>
                <w:spacing w:val="-8"/>
                <w:sz w:val="24"/>
              </w:rPr>
              <w:t xml:space="preserve"> </w:t>
            </w:r>
            <w:r>
              <w:rPr>
                <w:spacing w:val="-2"/>
                <w:sz w:val="24"/>
              </w:rPr>
              <w:t>Second</w:t>
            </w:r>
          </w:p>
        </w:tc>
      </w:tr>
      <w:tr w:rsidR="00620921" w14:paraId="366C80A7" w14:textId="77777777">
        <w:trPr>
          <w:trHeight w:val="550"/>
        </w:trPr>
        <w:tc>
          <w:tcPr>
            <w:tcW w:w="1056" w:type="dxa"/>
          </w:tcPr>
          <w:p w14:paraId="0F2648F9" w14:textId="77777777" w:rsidR="00620921" w:rsidRDefault="00EA4069">
            <w:pPr>
              <w:pStyle w:val="TableParagraph"/>
              <w:spacing w:line="276" w:lineRule="exact"/>
              <w:ind w:left="104"/>
              <w:jc w:val="center"/>
              <w:rPr>
                <w:sz w:val="24"/>
              </w:rPr>
            </w:pPr>
            <w:r>
              <w:rPr>
                <w:spacing w:val="-2"/>
                <w:sz w:val="24"/>
              </w:rPr>
              <w:t>MSDAC</w:t>
            </w:r>
          </w:p>
        </w:tc>
        <w:tc>
          <w:tcPr>
            <w:tcW w:w="3499" w:type="dxa"/>
          </w:tcPr>
          <w:p w14:paraId="4ACA209E" w14:textId="77777777" w:rsidR="00620921" w:rsidRDefault="00EA4069">
            <w:pPr>
              <w:pStyle w:val="TableParagraph"/>
              <w:spacing w:line="276" w:lineRule="exact"/>
              <w:ind w:left="168"/>
              <w:rPr>
                <w:sz w:val="24"/>
              </w:rPr>
            </w:pPr>
            <w:r>
              <w:rPr>
                <w:sz w:val="24"/>
              </w:rPr>
              <w:t>Multi</w:t>
            </w:r>
            <w:r>
              <w:rPr>
                <w:spacing w:val="-13"/>
                <w:sz w:val="24"/>
              </w:rPr>
              <w:t xml:space="preserve"> </w:t>
            </w:r>
            <w:r>
              <w:rPr>
                <w:sz w:val="24"/>
              </w:rPr>
              <w:t>Section</w:t>
            </w:r>
            <w:r>
              <w:rPr>
                <w:spacing w:val="-14"/>
                <w:sz w:val="24"/>
              </w:rPr>
              <w:t xml:space="preserve"> </w:t>
            </w:r>
            <w:r>
              <w:rPr>
                <w:sz w:val="24"/>
              </w:rPr>
              <w:t>Digital</w:t>
            </w:r>
            <w:r>
              <w:rPr>
                <w:spacing w:val="-13"/>
                <w:sz w:val="24"/>
              </w:rPr>
              <w:t xml:space="preserve"> </w:t>
            </w:r>
            <w:r>
              <w:rPr>
                <w:sz w:val="24"/>
              </w:rPr>
              <w:t xml:space="preserve">Axle </w:t>
            </w:r>
            <w:r>
              <w:rPr>
                <w:spacing w:val="-2"/>
                <w:sz w:val="24"/>
              </w:rPr>
              <w:t>Counter</w:t>
            </w:r>
          </w:p>
        </w:tc>
        <w:tc>
          <w:tcPr>
            <w:tcW w:w="1392" w:type="dxa"/>
          </w:tcPr>
          <w:p w14:paraId="47523506" w14:textId="77777777" w:rsidR="00620921" w:rsidRDefault="00EA4069">
            <w:pPr>
              <w:pStyle w:val="TableParagraph"/>
              <w:spacing w:line="276" w:lineRule="exact"/>
              <w:ind w:left="107" w:right="4"/>
              <w:jc w:val="center"/>
              <w:rPr>
                <w:sz w:val="24"/>
              </w:rPr>
            </w:pPr>
            <w:r>
              <w:rPr>
                <w:spacing w:val="-5"/>
                <w:sz w:val="24"/>
              </w:rPr>
              <w:t>MT</w:t>
            </w:r>
          </w:p>
        </w:tc>
        <w:tc>
          <w:tcPr>
            <w:tcW w:w="4205" w:type="dxa"/>
          </w:tcPr>
          <w:p w14:paraId="37C90909" w14:textId="77777777" w:rsidR="00620921" w:rsidRDefault="00EA4069">
            <w:pPr>
              <w:pStyle w:val="TableParagraph"/>
              <w:spacing w:line="276" w:lineRule="exact"/>
              <w:ind w:left="104"/>
              <w:rPr>
                <w:sz w:val="24"/>
              </w:rPr>
            </w:pPr>
            <w:r>
              <w:rPr>
                <w:sz w:val="24"/>
              </w:rPr>
              <w:t>Metric</w:t>
            </w:r>
            <w:r>
              <w:rPr>
                <w:spacing w:val="-12"/>
                <w:sz w:val="24"/>
              </w:rPr>
              <w:t xml:space="preserve"> </w:t>
            </w:r>
            <w:r>
              <w:rPr>
                <w:spacing w:val="-5"/>
                <w:sz w:val="24"/>
              </w:rPr>
              <w:t>Ton</w:t>
            </w:r>
          </w:p>
        </w:tc>
      </w:tr>
      <w:tr w:rsidR="00620921" w14:paraId="52D3EC4D" w14:textId="77777777">
        <w:trPr>
          <w:trHeight w:val="396"/>
        </w:trPr>
        <w:tc>
          <w:tcPr>
            <w:tcW w:w="1056" w:type="dxa"/>
          </w:tcPr>
          <w:p w14:paraId="7B904D19" w14:textId="77777777" w:rsidR="00620921" w:rsidRDefault="00EA4069">
            <w:pPr>
              <w:pStyle w:val="TableParagraph"/>
              <w:spacing w:before="1"/>
              <w:ind w:left="104"/>
              <w:jc w:val="center"/>
              <w:rPr>
                <w:sz w:val="24"/>
              </w:rPr>
            </w:pPr>
            <w:r>
              <w:rPr>
                <w:spacing w:val="-2"/>
                <w:sz w:val="24"/>
              </w:rPr>
              <w:t>MODEM</w:t>
            </w:r>
          </w:p>
        </w:tc>
        <w:tc>
          <w:tcPr>
            <w:tcW w:w="3499" w:type="dxa"/>
          </w:tcPr>
          <w:p w14:paraId="69EAAE64" w14:textId="77777777" w:rsidR="00620921" w:rsidRDefault="00EA4069">
            <w:pPr>
              <w:pStyle w:val="TableParagraph"/>
              <w:spacing w:before="1"/>
              <w:ind w:left="168"/>
              <w:rPr>
                <w:sz w:val="24"/>
              </w:rPr>
            </w:pPr>
            <w:r>
              <w:rPr>
                <w:sz w:val="24"/>
              </w:rPr>
              <w:t>Modulator</w:t>
            </w:r>
            <w:r>
              <w:rPr>
                <w:spacing w:val="-15"/>
                <w:sz w:val="24"/>
              </w:rPr>
              <w:t xml:space="preserve"> </w:t>
            </w:r>
            <w:r>
              <w:rPr>
                <w:spacing w:val="-2"/>
                <w:sz w:val="24"/>
              </w:rPr>
              <w:t>Demodulator</w:t>
            </w:r>
          </w:p>
        </w:tc>
        <w:tc>
          <w:tcPr>
            <w:tcW w:w="1392" w:type="dxa"/>
          </w:tcPr>
          <w:p w14:paraId="6B312B56" w14:textId="77777777" w:rsidR="00620921" w:rsidRDefault="00EA4069">
            <w:pPr>
              <w:pStyle w:val="TableParagraph"/>
              <w:spacing w:before="1"/>
              <w:ind w:left="107" w:right="3"/>
              <w:jc w:val="center"/>
              <w:rPr>
                <w:sz w:val="24"/>
              </w:rPr>
            </w:pPr>
            <w:r>
              <w:rPr>
                <w:spacing w:val="-5"/>
                <w:sz w:val="24"/>
              </w:rPr>
              <w:t>NBT</w:t>
            </w:r>
          </w:p>
        </w:tc>
        <w:tc>
          <w:tcPr>
            <w:tcW w:w="4205" w:type="dxa"/>
          </w:tcPr>
          <w:p w14:paraId="5858697E" w14:textId="77777777" w:rsidR="00620921" w:rsidRDefault="00EA4069">
            <w:pPr>
              <w:pStyle w:val="TableParagraph"/>
              <w:spacing w:before="1"/>
              <w:ind w:left="104"/>
              <w:rPr>
                <w:sz w:val="24"/>
              </w:rPr>
            </w:pPr>
            <w:r>
              <w:rPr>
                <w:sz w:val="24"/>
              </w:rPr>
              <w:t>Neals</w:t>
            </w:r>
            <w:r>
              <w:rPr>
                <w:spacing w:val="-5"/>
                <w:sz w:val="24"/>
              </w:rPr>
              <w:t xml:space="preserve"> </w:t>
            </w:r>
            <w:r>
              <w:rPr>
                <w:sz w:val="24"/>
              </w:rPr>
              <w:t>Ball</w:t>
            </w:r>
            <w:r>
              <w:rPr>
                <w:spacing w:val="-5"/>
                <w:sz w:val="24"/>
              </w:rPr>
              <w:t xml:space="preserve"> </w:t>
            </w:r>
            <w:r>
              <w:rPr>
                <w:spacing w:val="-2"/>
                <w:sz w:val="24"/>
              </w:rPr>
              <w:t>Token</w:t>
            </w:r>
          </w:p>
        </w:tc>
      </w:tr>
      <w:tr w:rsidR="00620921" w14:paraId="4A7CF7D5" w14:textId="77777777">
        <w:trPr>
          <w:trHeight w:val="398"/>
        </w:trPr>
        <w:tc>
          <w:tcPr>
            <w:tcW w:w="1056" w:type="dxa"/>
          </w:tcPr>
          <w:p w14:paraId="271D2489" w14:textId="77777777" w:rsidR="00620921" w:rsidRDefault="00EA4069">
            <w:pPr>
              <w:pStyle w:val="TableParagraph"/>
              <w:ind w:left="103"/>
              <w:jc w:val="center"/>
              <w:rPr>
                <w:sz w:val="24"/>
              </w:rPr>
            </w:pPr>
            <w:r>
              <w:rPr>
                <w:spacing w:val="-4"/>
                <w:sz w:val="24"/>
              </w:rPr>
              <w:t>MPEG</w:t>
            </w:r>
          </w:p>
        </w:tc>
        <w:tc>
          <w:tcPr>
            <w:tcW w:w="3499" w:type="dxa"/>
          </w:tcPr>
          <w:p w14:paraId="240F5817" w14:textId="77777777" w:rsidR="00620921" w:rsidRDefault="00EA4069">
            <w:pPr>
              <w:pStyle w:val="TableParagraph"/>
              <w:ind w:left="168"/>
              <w:rPr>
                <w:sz w:val="24"/>
              </w:rPr>
            </w:pPr>
            <w:r>
              <w:rPr>
                <w:sz w:val="24"/>
              </w:rPr>
              <w:t>Moving</w:t>
            </w:r>
            <w:r>
              <w:rPr>
                <w:spacing w:val="-14"/>
                <w:sz w:val="24"/>
              </w:rPr>
              <w:t xml:space="preserve"> </w:t>
            </w:r>
            <w:r>
              <w:rPr>
                <w:sz w:val="24"/>
              </w:rPr>
              <w:t>Picture</w:t>
            </w:r>
            <w:r>
              <w:rPr>
                <w:spacing w:val="-14"/>
                <w:sz w:val="24"/>
              </w:rPr>
              <w:t xml:space="preserve"> </w:t>
            </w:r>
            <w:r>
              <w:rPr>
                <w:sz w:val="24"/>
              </w:rPr>
              <w:t>Experts</w:t>
            </w:r>
            <w:r>
              <w:rPr>
                <w:spacing w:val="-14"/>
                <w:sz w:val="24"/>
              </w:rPr>
              <w:t xml:space="preserve"> </w:t>
            </w:r>
            <w:r>
              <w:rPr>
                <w:spacing w:val="-4"/>
                <w:sz w:val="24"/>
              </w:rPr>
              <w:t>Group</w:t>
            </w:r>
          </w:p>
        </w:tc>
        <w:tc>
          <w:tcPr>
            <w:tcW w:w="1392" w:type="dxa"/>
          </w:tcPr>
          <w:p w14:paraId="7BB3264B" w14:textId="77777777" w:rsidR="00620921" w:rsidRDefault="00EA4069">
            <w:pPr>
              <w:pStyle w:val="TableParagraph"/>
              <w:ind w:left="107" w:right="7"/>
              <w:jc w:val="center"/>
              <w:rPr>
                <w:sz w:val="24"/>
              </w:rPr>
            </w:pPr>
            <w:r>
              <w:rPr>
                <w:spacing w:val="-5"/>
                <w:sz w:val="24"/>
              </w:rPr>
              <w:t>NS</w:t>
            </w:r>
          </w:p>
        </w:tc>
        <w:tc>
          <w:tcPr>
            <w:tcW w:w="4205" w:type="dxa"/>
          </w:tcPr>
          <w:p w14:paraId="22D11770" w14:textId="77777777" w:rsidR="00620921" w:rsidRDefault="00EA4069">
            <w:pPr>
              <w:pStyle w:val="TableParagraph"/>
              <w:ind w:left="104"/>
              <w:rPr>
                <w:sz w:val="24"/>
              </w:rPr>
            </w:pPr>
            <w:r>
              <w:rPr>
                <w:spacing w:val="-2"/>
                <w:sz w:val="24"/>
              </w:rPr>
              <w:t>Non-Scheduled</w:t>
            </w:r>
          </w:p>
        </w:tc>
      </w:tr>
      <w:tr w:rsidR="00620921" w14:paraId="37A7F219" w14:textId="77777777">
        <w:trPr>
          <w:trHeight w:val="396"/>
        </w:trPr>
        <w:tc>
          <w:tcPr>
            <w:tcW w:w="1056" w:type="dxa"/>
          </w:tcPr>
          <w:p w14:paraId="373C7F8B" w14:textId="77777777" w:rsidR="00620921" w:rsidRDefault="00EA4069">
            <w:pPr>
              <w:pStyle w:val="TableParagraph"/>
              <w:spacing w:before="1"/>
              <w:ind w:left="104"/>
              <w:jc w:val="center"/>
              <w:rPr>
                <w:sz w:val="24"/>
              </w:rPr>
            </w:pPr>
            <w:r>
              <w:rPr>
                <w:spacing w:val="-5"/>
                <w:sz w:val="24"/>
              </w:rPr>
              <w:t>NVR</w:t>
            </w:r>
          </w:p>
        </w:tc>
        <w:tc>
          <w:tcPr>
            <w:tcW w:w="3499" w:type="dxa"/>
          </w:tcPr>
          <w:p w14:paraId="26F5D72E" w14:textId="77777777" w:rsidR="00620921" w:rsidRDefault="00EA4069">
            <w:pPr>
              <w:pStyle w:val="TableParagraph"/>
              <w:spacing w:before="1"/>
              <w:ind w:left="168"/>
              <w:rPr>
                <w:sz w:val="24"/>
              </w:rPr>
            </w:pPr>
            <w:r>
              <w:rPr>
                <w:sz w:val="24"/>
              </w:rPr>
              <w:t>Network</w:t>
            </w:r>
            <w:r>
              <w:rPr>
                <w:spacing w:val="-4"/>
                <w:sz w:val="24"/>
              </w:rPr>
              <w:t xml:space="preserve"> </w:t>
            </w:r>
            <w:r>
              <w:rPr>
                <w:sz w:val="24"/>
              </w:rPr>
              <w:t>Video</w:t>
            </w:r>
            <w:r>
              <w:rPr>
                <w:spacing w:val="-3"/>
                <w:sz w:val="24"/>
              </w:rPr>
              <w:t xml:space="preserve"> </w:t>
            </w:r>
            <w:r>
              <w:rPr>
                <w:spacing w:val="-2"/>
                <w:sz w:val="24"/>
              </w:rPr>
              <w:t>Recorder</w:t>
            </w:r>
          </w:p>
        </w:tc>
        <w:tc>
          <w:tcPr>
            <w:tcW w:w="1392" w:type="dxa"/>
          </w:tcPr>
          <w:p w14:paraId="404CD7D4" w14:textId="77777777" w:rsidR="00620921" w:rsidRDefault="00EA4069">
            <w:pPr>
              <w:pStyle w:val="TableParagraph"/>
              <w:spacing w:before="1"/>
              <w:ind w:left="107" w:right="4"/>
              <w:jc w:val="center"/>
              <w:rPr>
                <w:sz w:val="24"/>
              </w:rPr>
            </w:pPr>
            <w:r>
              <w:rPr>
                <w:spacing w:val="-5"/>
                <w:sz w:val="24"/>
              </w:rPr>
              <w:t>OEM</w:t>
            </w:r>
          </w:p>
        </w:tc>
        <w:tc>
          <w:tcPr>
            <w:tcW w:w="4205" w:type="dxa"/>
          </w:tcPr>
          <w:p w14:paraId="5F00AADE" w14:textId="77777777" w:rsidR="00620921" w:rsidRDefault="00EA4069">
            <w:pPr>
              <w:pStyle w:val="TableParagraph"/>
              <w:spacing w:before="1"/>
              <w:ind w:left="104"/>
              <w:rPr>
                <w:sz w:val="24"/>
              </w:rPr>
            </w:pPr>
            <w:r>
              <w:rPr>
                <w:sz w:val="24"/>
              </w:rPr>
              <w:t>Original</w:t>
            </w:r>
            <w:r>
              <w:rPr>
                <w:spacing w:val="-5"/>
                <w:sz w:val="24"/>
              </w:rPr>
              <w:t xml:space="preserve"> </w:t>
            </w:r>
            <w:r>
              <w:rPr>
                <w:sz w:val="24"/>
              </w:rPr>
              <w:t>Equipment</w:t>
            </w:r>
            <w:r>
              <w:rPr>
                <w:spacing w:val="-5"/>
                <w:sz w:val="24"/>
              </w:rPr>
              <w:t xml:space="preserve"> </w:t>
            </w:r>
            <w:r>
              <w:rPr>
                <w:spacing w:val="-2"/>
                <w:sz w:val="24"/>
              </w:rPr>
              <w:t>Manufacturer</w:t>
            </w:r>
          </w:p>
        </w:tc>
      </w:tr>
      <w:tr w:rsidR="00620921" w14:paraId="7477FFE3" w14:textId="77777777">
        <w:trPr>
          <w:trHeight w:val="398"/>
        </w:trPr>
        <w:tc>
          <w:tcPr>
            <w:tcW w:w="1056" w:type="dxa"/>
          </w:tcPr>
          <w:p w14:paraId="40FF6EB1" w14:textId="77777777" w:rsidR="00620921" w:rsidRDefault="00EA4069">
            <w:pPr>
              <w:pStyle w:val="TableParagraph"/>
              <w:ind w:left="101"/>
              <w:jc w:val="center"/>
              <w:rPr>
                <w:sz w:val="24"/>
              </w:rPr>
            </w:pPr>
            <w:r>
              <w:rPr>
                <w:spacing w:val="-5"/>
                <w:sz w:val="24"/>
              </w:rPr>
              <w:t>ND</w:t>
            </w:r>
          </w:p>
        </w:tc>
        <w:tc>
          <w:tcPr>
            <w:tcW w:w="3499" w:type="dxa"/>
          </w:tcPr>
          <w:p w14:paraId="22464C54" w14:textId="77777777" w:rsidR="00620921" w:rsidRDefault="00EA4069">
            <w:pPr>
              <w:pStyle w:val="TableParagraph"/>
              <w:ind w:left="168"/>
              <w:rPr>
                <w:sz w:val="24"/>
              </w:rPr>
            </w:pPr>
            <w:r>
              <w:rPr>
                <w:spacing w:val="-2"/>
                <w:sz w:val="24"/>
              </w:rPr>
              <w:t>Non-Deteriorating</w:t>
            </w:r>
          </w:p>
        </w:tc>
        <w:tc>
          <w:tcPr>
            <w:tcW w:w="1392" w:type="dxa"/>
          </w:tcPr>
          <w:p w14:paraId="7DEAE5B0" w14:textId="77777777" w:rsidR="00620921" w:rsidRDefault="00EA4069">
            <w:pPr>
              <w:pStyle w:val="TableParagraph"/>
              <w:ind w:left="107" w:right="6"/>
              <w:jc w:val="center"/>
              <w:rPr>
                <w:sz w:val="24"/>
              </w:rPr>
            </w:pPr>
            <w:r>
              <w:rPr>
                <w:spacing w:val="-4"/>
                <w:sz w:val="24"/>
              </w:rPr>
              <w:t>OTDR</w:t>
            </w:r>
          </w:p>
        </w:tc>
        <w:tc>
          <w:tcPr>
            <w:tcW w:w="4205" w:type="dxa"/>
          </w:tcPr>
          <w:p w14:paraId="377A9377" w14:textId="77777777" w:rsidR="00620921" w:rsidRDefault="00EA4069">
            <w:pPr>
              <w:pStyle w:val="TableParagraph"/>
              <w:ind w:left="104"/>
              <w:rPr>
                <w:sz w:val="24"/>
              </w:rPr>
            </w:pPr>
            <w:r>
              <w:rPr>
                <w:sz w:val="24"/>
              </w:rPr>
              <w:t>Optical</w:t>
            </w:r>
            <w:r>
              <w:rPr>
                <w:spacing w:val="-5"/>
                <w:sz w:val="24"/>
              </w:rPr>
              <w:t xml:space="preserve"> </w:t>
            </w:r>
            <w:r>
              <w:rPr>
                <w:sz w:val="24"/>
              </w:rPr>
              <w:t>Time</w:t>
            </w:r>
            <w:r>
              <w:rPr>
                <w:spacing w:val="-4"/>
                <w:sz w:val="24"/>
              </w:rPr>
              <w:t xml:space="preserve"> </w:t>
            </w:r>
            <w:r>
              <w:rPr>
                <w:sz w:val="24"/>
              </w:rPr>
              <w:t>Domain</w:t>
            </w:r>
            <w:r>
              <w:rPr>
                <w:spacing w:val="-8"/>
                <w:sz w:val="24"/>
              </w:rPr>
              <w:t xml:space="preserve"> </w:t>
            </w:r>
            <w:r>
              <w:rPr>
                <w:spacing w:val="-2"/>
                <w:sz w:val="24"/>
              </w:rPr>
              <w:t>Reflectometer</w:t>
            </w:r>
          </w:p>
        </w:tc>
      </w:tr>
      <w:tr w:rsidR="00620921" w14:paraId="4354DFC5" w14:textId="77777777">
        <w:trPr>
          <w:trHeight w:val="395"/>
        </w:trPr>
        <w:tc>
          <w:tcPr>
            <w:tcW w:w="1056" w:type="dxa"/>
          </w:tcPr>
          <w:p w14:paraId="3AA0A87E" w14:textId="77777777" w:rsidR="00620921" w:rsidRDefault="00EA4069">
            <w:pPr>
              <w:pStyle w:val="TableParagraph"/>
              <w:ind w:left="103"/>
              <w:jc w:val="center"/>
              <w:rPr>
                <w:sz w:val="24"/>
              </w:rPr>
            </w:pPr>
            <w:r>
              <w:rPr>
                <w:spacing w:val="-5"/>
                <w:sz w:val="24"/>
              </w:rPr>
              <w:t>OHE</w:t>
            </w:r>
          </w:p>
        </w:tc>
        <w:tc>
          <w:tcPr>
            <w:tcW w:w="3499" w:type="dxa"/>
          </w:tcPr>
          <w:p w14:paraId="406CBB85" w14:textId="77777777" w:rsidR="00620921" w:rsidRDefault="00EA4069">
            <w:pPr>
              <w:pStyle w:val="TableParagraph"/>
              <w:ind w:left="168"/>
              <w:rPr>
                <w:sz w:val="24"/>
              </w:rPr>
            </w:pPr>
            <w:r>
              <w:rPr>
                <w:sz w:val="24"/>
              </w:rPr>
              <w:t>Over</w:t>
            </w:r>
            <w:r>
              <w:rPr>
                <w:spacing w:val="-2"/>
                <w:sz w:val="24"/>
              </w:rPr>
              <w:t xml:space="preserve"> </w:t>
            </w:r>
            <w:r>
              <w:rPr>
                <w:sz w:val="24"/>
              </w:rPr>
              <w:t>Head</w:t>
            </w:r>
            <w:r>
              <w:rPr>
                <w:spacing w:val="-4"/>
                <w:sz w:val="24"/>
              </w:rPr>
              <w:t xml:space="preserve"> </w:t>
            </w:r>
            <w:r>
              <w:rPr>
                <w:spacing w:val="-2"/>
                <w:sz w:val="24"/>
              </w:rPr>
              <w:t>Equipment</w:t>
            </w:r>
          </w:p>
        </w:tc>
        <w:tc>
          <w:tcPr>
            <w:tcW w:w="1392" w:type="dxa"/>
          </w:tcPr>
          <w:p w14:paraId="2662BDAD" w14:textId="77777777" w:rsidR="00620921" w:rsidRDefault="00EA4069">
            <w:pPr>
              <w:pStyle w:val="TableParagraph"/>
              <w:ind w:left="107" w:right="2"/>
              <w:jc w:val="center"/>
              <w:rPr>
                <w:sz w:val="24"/>
              </w:rPr>
            </w:pPr>
            <w:r>
              <w:rPr>
                <w:spacing w:val="-5"/>
                <w:sz w:val="24"/>
              </w:rPr>
              <w:t>PSC</w:t>
            </w:r>
          </w:p>
        </w:tc>
        <w:tc>
          <w:tcPr>
            <w:tcW w:w="4205" w:type="dxa"/>
          </w:tcPr>
          <w:p w14:paraId="35135FF4" w14:textId="77777777" w:rsidR="00620921" w:rsidRDefault="00EA4069">
            <w:pPr>
              <w:pStyle w:val="TableParagraph"/>
              <w:ind w:left="104"/>
              <w:rPr>
                <w:sz w:val="24"/>
              </w:rPr>
            </w:pPr>
            <w:r>
              <w:rPr>
                <w:sz w:val="24"/>
              </w:rPr>
              <w:t>Pre-Stressed</w:t>
            </w:r>
            <w:r>
              <w:rPr>
                <w:spacing w:val="-8"/>
                <w:sz w:val="24"/>
              </w:rPr>
              <w:t xml:space="preserve"> </w:t>
            </w:r>
            <w:r>
              <w:rPr>
                <w:spacing w:val="-2"/>
                <w:sz w:val="24"/>
              </w:rPr>
              <w:t>Concrete</w:t>
            </w:r>
          </w:p>
        </w:tc>
      </w:tr>
      <w:tr w:rsidR="00620921" w14:paraId="74E24FFF" w14:textId="77777777">
        <w:trPr>
          <w:trHeight w:val="397"/>
        </w:trPr>
        <w:tc>
          <w:tcPr>
            <w:tcW w:w="1056" w:type="dxa"/>
          </w:tcPr>
          <w:p w14:paraId="2A195106" w14:textId="77777777" w:rsidR="00620921" w:rsidRDefault="00EA4069">
            <w:pPr>
              <w:pStyle w:val="TableParagraph"/>
              <w:spacing w:before="2"/>
              <w:ind w:left="104"/>
              <w:jc w:val="center"/>
              <w:rPr>
                <w:sz w:val="24"/>
              </w:rPr>
            </w:pPr>
            <w:r>
              <w:rPr>
                <w:spacing w:val="-5"/>
                <w:sz w:val="24"/>
              </w:rPr>
              <w:t>OFC</w:t>
            </w:r>
          </w:p>
        </w:tc>
        <w:tc>
          <w:tcPr>
            <w:tcW w:w="3499" w:type="dxa"/>
          </w:tcPr>
          <w:p w14:paraId="28461F75" w14:textId="77777777" w:rsidR="00620921" w:rsidRDefault="00EA4069">
            <w:pPr>
              <w:pStyle w:val="TableParagraph"/>
              <w:spacing w:before="2"/>
              <w:ind w:left="168"/>
              <w:rPr>
                <w:sz w:val="24"/>
              </w:rPr>
            </w:pPr>
            <w:r>
              <w:rPr>
                <w:sz w:val="24"/>
              </w:rPr>
              <w:t>Optical</w:t>
            </w:r>
            <w:r>
              <w:rPr>
                <w:spacing w:val="-5"/>
                <w:sz w:val="24"/>
              </w:rPr>
              <w:t xml:space="preserve"> </w:t>
            </w:r>
            <w:r>
              <w:rPr>
                <w:sz w:val="24"/>
              </w:rPr>
              <w:t>Fiber</w:t>
            </w:r>
            <w:r>
              <w:rPr>
                <w:spacing w:val="-2"/>
                <w:sz w:val="24"/>
              </w:rPr>
              <w:t xml:space="preserve"> </w:t>
            </w:r>
            <w:r>
              <w:rPr>
                <w:spacing w:val="-4"/>
                <w:sz w:val="24"/>
              </w:rPr>
              <w:t>Cable</w:t>
            </w:r>
          </w:p>
        </w:tc>
        <w:tc>
          <w:tcPr>
            <w:tcW w:w="1392" w:type="dxa"/>
          </w:tcPr>
          <w:p w14:paraId="2531A1E6" w14:textId="77777777" w:rsidR="00620921" w:rsidRDefault="00EA4069">
            <w:pPr>
              <w:pStyle w:val="TableParagraph"/>
              <w:spacing w:before="2"/>
              <w:ind w:left="107" w:right="2"/>
              <w:jc w:val="center"/>
              <w:rPr>
                <w:sz w:val="24"/>
              </w:rPr>
            </w:pPr>
            <w:r>
              <w:rPr>
                <w:spacing w:val="-5"/>
                <w:sz w:val="24"/>
              </w:rPr>
              <w:t>PVC</w:t>
            </w:r>
          </w:p>
        </w:tc>
        <w:tc>
          <w:tcPr>
            <w:tcW w:w="4205" w:type="dxa"/>
          </w:tcPr>
          <w:p w14:paraId="7C1CB896" w14:textId="77777777" w:rsidR="00620921" w:rsidRDefault="00EA4069">
            <w:pPr>
              <w:pStyle w:val="TableParagraph"/>
              <w:spacing w:before="2"/>
              <w:ind w:left="104"/>
              <w:rPr>
                <w:sz w:val="24"/>
              </w:rPr>
            </w:pPr>
            <w:r>
              <w:rPr>
                <w:sz w:val="24"/>
              </w:rPr>
              <w:t>Poly</w:t>
            </w:r>
            <w:r>
              <w:rPr>
                <w:spacing w:val="-2"/>
                <w:sz w:val="24"/>
              </w:rPr>
              <w:t xml:space="preserve"> </w:t>
            </w:r>
            <w:r>
              <w:rPr>
                <w:sz w:val="24"/>
              </w:rPr>
              <w:t>Vinyl</w:t>
            </w:r>
            <w:r>
              <w:rPr>
                <w:spacing w:val="-1"/>
                <w:sz w:val="24"/>
              </w:rPr>
              <w:t xml:space="preserve"> </w:t>
            </w:r>
            <w:r>
              <w:rPr>
                <w:spacing w:val="-2"/>
                <w:sz w:val="24"/>
              </w:rPr>
              <w:t>Chloride</w:t>
            </w:r>
          </w:p>
        </w:tc>
      </w:tr>
      <w:tr w:rsidR="00620921" w14:paraId="0A24FABD" w14:textId="77777777">
        <w:trPr>
          <w:trHeight w:val="397"/>
        </w:trPr>
        <w:tc>
          <w:tcPr>
            <w:tcW w:w="1056" w:type="dxa"/>
          </w:tcPr>
          <w:p w14:paraId="2923CD11" w14:textId="77777777" w:rsidR="00620921" w:rsidRDefault="00EA4069">
            <w:pPr>
              <w:pStyle w:val="TableParagraph"/>
              <w:ind w:left="106"/>
              <w:jc w:val="center"/>
              <w:rPr>
                <w:sz w:val="24"/>
              </w:rPr>
            </w:pPr>
            <w:r>
              <w:rPr>
                <w:spacing w:val="-5"/>
                <w:sz w:val="24"/>
              </w:rPr>
              <w:t>PE</w:t>
            </w:r>
          </w:p>
        </w:tc>
        <w:tc>
          <w:tcPr>
            <w:tcW w:w="3499" w:type="dxa"/>
          </w:tcPr>
          <w:p w14:paraId="5D7EE083" w14:textId="77777777" w:rsidR="00620921" w:rsidRDefault="00EA4069">
            <w:pPr>
              <w:pStyle w:val="TableParagraph"/>
              <w:ind w:left="168"/>
              <w:rPr>
                <w:sz w:val="24"/>
              </w:rPr>
            </w:pPr>
            <w:r>
              <w:rPr>
                <w:sz w:val="24"/>
              </w:rPr>
              <w:t xml:space="preserve">Ploy </w:t>
            </w:r>
            <w:r>
              <w:rPr>
                <w:spacing w:val="-2"/>
                <w:sz w:val="24"/>
              </w:rPr>
              <w:t>Ethylene</w:t>
            </w:r>
          </w:p>
        </w:tc>
        <w:tc>
          <w:tcPr>
            <w:tcW w:w="1392" w:type="dxa"/>
          </w:tcPr>
          <w:p w14:paraId="6777EB89" w14:textId="77777777" w:rsidR="00620921" w:rsidRDefault="00EA4069">
            <w:pPr>
              <w:pStyle w:val="TableParagraph"/>
              <w:ind w:left="107" w:right="4"/>
              <w:jc w:val="center"/>
              <w:rPr>
                <w:sz w:val="24"/>
              </w:rPr>
            </w:pPr>
            <w:r>
              <w:rPr>
                <w:spacing w:val="-5"/>
                <w:sz w:val="24"/>
              </w:rPr>
              <w:t>PCB</w:t>
            </w:r>
          </w:p>
        </w:tc>
        <w:tc>
          <w:tcPr>
            <w:tcW w:w="4205" w:type="dxa"/>
          </w:tcPr>
          <w:p w14:paraId="7E93E0D3" w14:textId="77777777" w:rsidR="00620921" w:rsidRDefault="00EA4069">
            <w:pPr>
              <w:pStyle w:val="TableParagraph"/>
              <w:ind w:left="104"/>
              <w:rPr>
                <w:sz w:val="24"/>
              </w:rPr>
            </w:pPr>
            <w:r>
              <w:rPr>
                <w:sz w:val="24"/>
              </w:rPr>
              <w:t>Printed</w:t>
            </w:r>
            <w:r>
              <w:rPr>
                <w:spacing w:val="-5"/>
                <w:sz w:val="24"/>
              </w:rPr>
              <w:t xml:space="preserve"> </w:t>
            </w:r>
            <w:r>
              <w:rPr>
                <w:sz w:val="24"/>
              </w:rPr>
              <w:t>Circuit</w:t>
            </w:r>
            <w:r>
              <w:rPr>
                <w:spacing w:val="-5"/>
                <w:sz w:val="24"/>
              </w:rPr>
              <w:t xml:space="preserve"> </w:t>
            </w:r>
            <w:r>
              <w:rPr>
                <w:spacing w:val="-2"/>
                <w:sz w:val="24"/>
              </w:rPr>
              <w:t>Board</w:t>
            </w:r>
          </w:p>
        </w:tc>
      </w:tr>
      <w:tr w:rsidR="00620921" w14:paraId="32A659E6" w14:textId="77777777">
        <w:trPr>
          <w:trHeight w:val="551"/>
        </w:trPr>
        <w:tc>
          <w:tcPr>
            <w:tcW w:w="1056" w:type="dxa"/>
          </w:tcPr>
          <w:p w14:paraId="47B3D058" w14:textId="77777777" w:rsidR="00620921" w:rsidRDefault="00EA4069">
            <w:pPr>
              <w:pStyle w:val="TableParagraph"/>
              <w:ind w:left="104"/>
              <w:jc w:val="center"/>
              <w:rPr>
                <w:sz w:val="24"/>
              </w:rPr>
            </w:pPr>
            <w:r>
              <w:rPr>
                <w:spacing w:val="-5"/>
                <w:sz w:val="24"/>
              </w:rPr>
              <w:t>PTT</w:t>
            </w:r>
          </w:p>
        </w:tc>
        <w:tc>
          <w:tcPr>
            <w:tcW w:w="3499" w:type="dxa"/>
          </w:tcPr>
          <w:p w14:paraId="584C95D6" w14:textId="77777777" w:rsidR="00620921" w:rsidRDefault="00EA4069">
            <w:pPr>
              <w:pStyle w:val="TableParagraph"/>
              <w:ind w:left="168"/>
              <w:rPr>
                <w:sz w:val="24"/>
              </w:rPr>
            </w:pPr>
            <w:r>
              <w:rPr>
                <w:sz w:val="24"/>
              </w:rPr>
              <w:t>Push</w:t>
            </w:r>
            <w:r>
              <w:rPr>
                <w:spacing w:val="-4"/>
                <w:sz w:val="24"/>
              </w:rPr>
              <w:t xml:space="preserve"> </w:t>
            </w:r>
            <w:r>
              <w:rPr>
                <w:sz w:val="24"/>
              </w:rPr>
              <w:t>To</w:t>
            </w:r>
            <w:r>
              <w:rPr>
                <w:spacing w:val="-2"/>
                <w:sz w:val="24"/>
              </w:rPr>
              <w:t xml:space="preserve"> </w:t>
            </w:r>
            <w:r>
              <w:rPr>
                <w:spacing w:val="-4"/>
                <w:sz w:val="24"/>
              </w:rPr>
              <w:t>Talk</w:t>
            </w:r>
          </w:p>
        </w:tc>
        <w:tc>
          <w:tcPr>
            <w:tcW w:w="1392" w:type="dxa"/>
          </w:tcPr>
          <w:p w14:paraId="0D1D12BB" w14:textId="77777777" w:rsidR="00620921" w:rsidRDefault="00EA4069">
            <w:pPr>
              <w:pStyle w:val="TableParagraph"/>
              <w:ind w:left="107" w:right="6"/>
              <w:jc w:val="center"/>
              <w:rPr>
                <w:sz w:val="24"/>
              </w:rPr>
            </w:pPr>
            <w:r>
              <w:rPr>
                <w:spacing w:val="-4"/>
                <w:sz w:val="24"/>
              </w:rPr>
              <w:t>PPTC</w:t>
            </w:r>
          </w:p>
        </w:tc>
        <w:tc>
          <w:tcPr>
            <w:tcW w:w="4205" w:type="dxa"/>
          </w:tcPr>
          <w:p w14:paraId="2F643733" w14:textId="77777777" w:rsidR="00620921" w:rsidRDefault="00EA4069">
            <w:pPr>
              <w:pStyle w:val="TableParagraph"/>
              <w:spacing w:line="270" w:lineRule="atLeast"/>
              <w:ind w:left="104"/>
              <w:rPr>
                <w:sz w:val="24"/>
              </w:rPr>
            </w:pPr>
            <w:r>
              <w:rPr>
                <w:sz w:val="24"/>
              </w:rPr>
              <w:t>Polymeric</w:t>
            </w:r>
            <w:r>
              <w:rPr>
                <w:spacing w:val="-17"/>
                <w:sz w:val="24"/>
              </w:rPr>
              <w:t xml:space="preserve"> </w:t>
            </w:r>
            <w:r>
              <w:rPr>
                <w:sz w:val="24"/>
              </w:rPr>
              <w:t>Positive</w:t>
            </w:r>
            <w:r>
              <w:rPr>
                <w:spacing w:val="-17"/>
                <w:sz w:val="24"/>
              </w:rPr>
              <w:t xml:space="preserve"> </w:t>
            </w:r>
            <w:r>
              <w:rPr>
                <w:sz w:val="24"/>
              </w:rPr>
              <w:t xml:space="preserve">Temperature </w:t>
            </w:r>
            <w:r>
              <w:rPr>
                <w:spacing w:val="-2"/>
                <w:sz w:val="24"/>
              </w:rPr>
              <w:t>Coefficient</w:t>
            </w:r>
          </w:p>
        </w:tc>
      </w:tr>
      <w:tr w:rsidR="00620921" w14:paraId="16B99453" w14:textId="77777777">
        <w:trPr>
          <w:trHeight w:val="395"/>
        </w:trPr>
        <w:tc>
          <w:tcPr>
            <w:tcW w:w="1056" w:type="dxa"/>
          </w:tcPr>
          <w:p w14:paraId="32D39323" w14:textId="77777777" w:rsidR="00620921" w:rsidRDefault="00EA4069">
            <w:pPr>
              <w:pStyle w:val="TableParagraph"/>
              <w:ind w:left="106"/>
              <w:jc w:val="center"/>
              <w:rPr>
                <w:sz w:val="24"/>
              </w:rPr>
            </w:pPr>
            <w:r>
              <w:rPr>
                <w:spacing w:val="-5"/>
                <w:sz w:val="24"/>
              </w:rPr>
              <w:t>PA</w:t>
            </w:r>
          </w:p>
        </w:tc>
        <w:tc>
          <w:tcPr>
            <w:tcW w:w="3499" w:type="dxa"/>
          </w:tcPr>
          <w:p w14:paraId="79C08399" w14:textId="77777777" w:rsidR="00620921" w:rsidRDefault="00EA4069">
            <w:pPr>
              <w:pStyle w:val="TableParagraph"/>
              <w:ind w:left="168"/>
              <w:rPr>
                <w:sz w:val="24"/>
              </w:rPr>
            </w:pPr>
            <w:r>
              <w:rPr>
                <w:sz w:val="24"/>
              </w:rPr>
              <w:t>Public</w:t>
            </w:r>
            <w:r>
              <w:rPr>
                <w:spacing w:val="-2"/>
                <w:sz w:val="24"/>
              </w:rPr>
              <w:t xml:space="preserve"> Address</w:t>
            </w:r>
          </w:p>
        </w:tc>
        <w:tc>
          <w:tcPr>
            <w:tcW w:w="1392" w:type="dxa"/>
          </w:tcPr>
          <w:p w14:paraId="69857546" w14:textId="77777777" w:rsidR="00620921" w:rsidRDefault="00EA4069">
            <w:pPr>
              <w:pStyle w:val="TableParagraph"/>
              <w:ind w:left="107" w:right="2"/>
              <w:jc w:val="center"/>
              <w:rPr>
                <w:sz w:val="24"/>
              </w:rPr>
            </w:pPr>
            <w:r>
              <w:rPr>
                <w:spacing w:val="-5"/>
                <w:sz w:val="24"/>
              </w:rPr>
              <w:t>PWM</w:t>
            </w:r>
          </w:p>
        </w:tc>
        <w:tc>
          <w:tcPr>
            <w:tcW w:w="4205" w:type="dxa"/>
          </w:tcPr>
          <w:p w14:paraId="3FF0DF76" w14:textId="77777777" w:rsidR="00620921" w:rsidRDefault="00EA4069">
            <w:pPr>
              <w:pStyle w:val="TableParagraph"/>
              <w:ind w:left="104"/>
              <w:rPr>
                <w:sz w:val="24"/>
              </w:rPr>
            </w:pPr>
            <w:r>
              <w:rPr>
                <w:sz w:val="24"/>
              </w:rPr>
              <w:t>Pulse</w:t>
            </w:r>
            <w:r>
              <w:rPr>
                <w:spacing w:val="-3"/>
                <w:sz w:val="24"/>
              </w:rPr>
              <w:t xml:space="preserve"> </w:t>
            </w:r>
            <w:r>
              <w:rPr>
                <w:sz w:val="24"/>
              </w:rPr>
              <w:t>Width</w:t>
            </w:r>
            <w:r>
              <w:rPr>
                <w:spacing w:val="-2"/>
                <w:sz w:val="24"/>
              </w:rPr>
              <w:t xml:space="preserve"> Modulation</w:t>
            </w:r>
          </w:p>
        </w:tc>
      </w:tr>
      <w:tr w:rsidR="00620921" w14:paraId="19B425AF" w14:textId="77777777">
        <w:trPr>
          <w:trHeight w:val="551"/>
        </w:trPr>
        <w:tc>
          <w:tcPr>
            <w:tcW w:w="1056" w:type="dxa"/>
          </w:tcPr>
          <w:p w14:paraId="687C018D" w14:textId="77777777" w:rsidR="00620921" w:rsidRDefault="00EA4069">
            <w:pPr>
              <w:pStyle w:val="TableParagraph"/>
              <w:ind w:left="104"/>
              <w:jc w:val="center"/>
              <w:rPr>
                <w:sz w:val="24"/>
              </w:rPr>
            </w:pPr>
            <w:r>
              <w:rPr>
                <w:spacing w:val="-5"/>
                <w:sz w:val="24"/>
              </w:rPr>
              <w:t>PI</w:t>
            </w:r>
          </w:p>
        </w:tc>
        <w:tc>
          <w:tcPr>
            <w:tcW w:w="3499" w:type="dxa"/>
          </w:tcPr>
          <w:p w14:paraId="78547069" w14:textId="77777777" w:rsidR="00620921" w:rsidRDefault="00EA4069">
            <w:pPr>
              <w:pStyle w:val="TableParagraph"/>
              <w:ind w:left="168"/>
              <w:rPr>
                <w:sz w:val="24"/>
              </w:rPr>
            </w:pPr>
            <w:r>
              <w:rPr>
                <w:sz w:val="24"/>
              </w:rPr>
              <w:t>Pane</w:t>
            </w:r>
            <w:r>
              <w:rPr>
                <w:spacing w:val="-3"/>
                <w:sz w:val="24"/>
              </w:rPr>
              <w:t xml:space="preserve"> </w:t>
            </w:r>
            <w:r>
              <w:rPr>
                <w:spacing w:val="-2"/>
                <w:sz w:val="24"/>
              </w:rPr>
              <w:t>Interlocking</w:t>
            </w:r>
          </w:p>
        </w:tc>
        <w:tc>
          <w:tcPr>
            <w:tcW w:w="1392" w:type="dxa"/>
          </w:tcPr>
          <w:p w14:paraId="5A696574" w14:textId="77777777" w:rsidR="00620921" w:rsidRDefault="00EA4069">
            <w:pPr>
              <w:pStyle w:val="TableParagraph"/>
              <w:ind w:left="107" w:right="6"/>
              <w:jc w:val="center"/>
              <w:rPr>
                <w:sz w:val="24"/>
              </w:rPr>
            </w:pPr>
            <w:r>
              <w:rPr>
                <w:sz w:val="24"/>
              </w:rPr>
              <w:t>PLB</w:t>
            </w:r>
            <w:r>
              <w:rPr>
                <w:spacing w:val="-2"/>
                <w:sz w:val="24"/>
              </w:rPr>
              <w:t xml:space="preserve"> </w:t>
            </w:r>
            <w:r>
              <w:rPr>
                <w:spacing w:val="-4"/>
                <w:sz w:val="24"/>
              </w:rPr>
              <w:t>HDPE</w:t>
            </w:r>
          </w:p>
        </w:tc>
        <w:tc>
          <w:tcPr>
            <w:tcW w:w="4205" w:type="dxa"/>
          </w:tcPr>
          <w:p w14:paraId="1865EFFB" w14:textId="77777777" w:rsidR="00620921" w:rsidRDefault="00EA4069">
            <w:pPr>
              <w:pStyle w:val="TableParagraph"/>
              <w:spacing w:line="270" w:lineRule="atLeast"/>
              <w:ind w:left="104"/>
              <w:rPr>
                <w:sz w:val="24"/>
              </w:rPr>
            </w:pPr>
            <w:r>
              <w:rPr>
                <w:sz w:val="24"/>
              </w:rPr>
              <w:t>Permanently</w:t>
            </w:r>
            <w:r>
              <w:rPr>
                <w:spacing w:val="-13"/>
                <w:sz w:val="24"/>
              </w:rPr>
              <w:t xml:space="preserve"> </w:t>
            </w:r>
            <w:r>
              <w:rPr>
                <w:sz w:val="24"/>
              </w:rPr>
              <w:t>Lubricated</w:t>
            </w:r>
            <w:r>
              <w:rPr>
                <w:spacing w:val="-13"/>
                <w:sz w:val="24"/>
              </w:rPr>
              <w:t xml:space="preserve"> </w:t>
            </w:r>
            <w:r>
              <w:rPr>
                <w:sz w:val="24"/>
              </w:rPr>
              <w:t>High</w:t>
            </w:r>
            <w:r>
              <w:rPr>
                <w:spacing w:val="-12"/>
                <w:sz w:val="24"/>
              </w:rPr>
              <w:t xml:space="preserve"> </w:t>
            </w:r>
            <w:r>
              <w:rPr>
                <w:sz w:val="24"/>
              </w:rPr>
              <w:t xml:space="preserve">Density </w:t>
            </w:r>
            <w:r>
              <w:rPr>
                <w:spacing w:val="-2"/>
                <w:sz w:val="24"/>
              </w:rPr>
              <w:t>Polyethylene</w:t>
            </w:r>
          </w:p>
        </w:tc>
      </w:tr>
      <w:tr w:rsidR="00620921" w14:paraId="3BF822F0" w14:textId="77777777">
        <w:trPr>
          <w:trHeight w:val="398"/>
        </w:trPr>
        <w:tc>
          <w:tcPr>
            <w:tcW w:w="1056" w:type="dxa"/>
          </w:tcPr>
          <w:p w14:paraId="2F167893" w14:textId="77777777" w:rsidR="00620921" w:rsidRDefault="00EA4069">
            <w:pPr>
              <w:pStyle w:val="TableParagraph"/>
              <w:spacing w:before="2"/>
              <w:ind w:left="105"/>
              <w:jc w:val="center"/>
              <w:rPr>
                <w:sz w:val="24"/>
              </w:rPr>
            </w:pPr>
            <w:r>
              <w:rPr>
                <w:spacing w:val="-5"/>
                <w:sz w:val="24"/>
              </w:rPr>
              <w:t>PBT</w:t>
            </w:r>
          </w:p>
        </w:tc>
        <w:tc>
          <w:tcPr>
            <w:tcW w:w="3499" w:type="dxa"/>
          </w:tcPr>
          <w:p w14:paraId="0C1C7C9E" w14:textId="77777777" w:rsidR="00620921" w:rsidRDefault="00EA4069">
            <w:pPr>
              <w:pStyle w:val="TableParagraph"/>
              <w:spacing w:before="2"/>
              <w:ind w:left="168"/>
              <w:rPr>
                <w:sz w:val="24"/>
              </w:rPr>
            </w:pPr>
            <w:r>
              <w:rPr>
                <w:sz w:val="24"/>
              </w:rPr>
              <w:t>Polybutylene</w:t>
            </w:r>
            <w:r>
              <w:rPr>
                <w:spacing w:val="-9"/>
                <w:sz w:val="24"/>
              </w:rPr>
              <w:t xml:space="preserve"> </w:t>
            </w:r>
            <w:r>
              <w:rPr>
                <w:spacing w:val="-2"/>
                <w:sz w:val="24"/>
              </w:rPr>
              <w:t>terephthalate</w:t>
            </w:r>
          </w:p>
        </w:tc>
        <w:tc>
          <w:tcPr>
            <w:tcW w:w="1392" w:type="dxa"/>
          </w:tcPr>
          <w:p w14:paraId="3BE56B60" w14:textId="77777777" w:rsidR="00620921" w:rsidRDefault="00EA4069">
            <w:pPr>
              <w:pStyle w:val="TableParagraph"/>
              <w:spacing w:before="2"/>
              <w:ind w:left="107" w:right="7"/>
              <w:jc w:val="center"/>
              <w:rPr>
                <w:sz w:val="24"/>
              </w:rPr>
            </w:pPr>
            <w:r>
              <w:rPr>
                <w:spacing w:val="-4"/>
                <w:sz w:val="24"/>
              </w:rPr>
              <w:t>RFID</w:t>
            </w:r>
          </w:p>
        </w:tc>
        <w:tc>
          <w:tcPr>
            <w:tcW w:w="4205" w:type="dxa"/>
          </w:tcPr>
          <w:p w14:paraId="6B5521A2" w14:textId="77777777" w:rsidR="00620921" w:rsidRDefault="00EA4069">
            <w:pPr>
              <w:pStyle w:val="TableParagraph"/>
              <w:spacing w:before="2"/>
              <w:ind w:left="104"/>
              <w:rPr>
                <w:sz w:val="24"/>
              </w:rPr>
            </w:pPr>
            <w:r>
              <w:rPr>
                <w:sz w:val="24"/>
              </w:rPr>
              <w:t>Radio</w:t>
            </w:r>
            <w:r>
              <w:rPr>
                <w:spacing w:val="-7"/>
                <w:sz w:val="24"/>
              </w:rPr>
              <w:t xml:space="preserve"> </w:t>
            </w:r>
            <w:r>
              <w:rPr>
                <w:sz w:val="24"/>
              </w:rPr>
              <w:t>Frequency</w:t>
            </w:r>
            <w:r>
              <w:rPr>
                <w:spacing w:val="-8"/>
                <w:sz w:val="24"/>
              </w:rPr>
              <w:t xml:space="preserve"> </w:t>
            </w:r>
            <w:r>
              <w:rPr>
                <w:spacing w:val="-2"/>
                <w:sz w:val="24"/>
              </w:rPr>
              <w:t>Identification</w:t>
            </w:r>
          </w:p>
        </w:tc>
      </w:tr>
      <w:tr w:rsidR="00620921" w14:paraId="09C290D7" w14:textId="77777777">
        <w:trPr>
          <w:trHeight w:val="551"/>
        </w:trPr>
        <w:tc>
          <w:tcPr>
            <w:tcW w:w="1056" w:type="dxa"/>
          </w:tcPr>
          <w:p w14:paraId="396117FF" w14:textId="77777777" w:rsidR="00620921" w:rsidRDefault="00EA4069">
            <w:pPr>
              <w:pStyle w:val="TableParagraph"/>
              <w:ind w:left="105"/>
              <w:jc w:val="center"/>
              <w:rPr>
                <w:sz w:val="24"/>
              </w:rPr>
            </w:pPr>
            <w:r>
              <w:rPr>
                <w:spacing w:val="-5"/>
                <w:sz w:val="24"/>
              </w:rPr>
              <w:t>PPM</w:t>
            </w:r>
          </w:p>
        </w:tc>
        <w:tc>
          <w:tcPr>
            <w:tcW w:w="3499" w:type="dxa"/>
          </w:tcPr>
          <w:p w14:paraId="5CE25E10" w14:textId="77777777" w:rsidR="00620921" w:rsidRDefault="00EA4069">
            <w:pPr>
              <w:pStyle w:val="TableParagraph"/>
              <w:ind w:left="168"/>
              <w:rPr>
                <w:sz w:val="24"/>
              </w:rPr>
            </w:pPr>
            <w:r>
              <w:rPr>
                <w:sz w:val="24"/>
              </w:rPr>
              <w:t>Pages</w:t>
            </w:r>
            <w:r>
              <w:rPr>
                <w:spacing w:val="-3"/>
                <w:sz w:val="24"/>
              </w:rPr>
              <w:t xml:space="preserve"> </w:t>
            </w:r>
            <w:r>
              <w:rPr>
                <w:sz w:val="24"/>
              </w:rPr>
              <w:t xml:space="preserve">Per </w:t>
            </w:r>
            <w:r>
              <w:rPr>
                <w:spacing w:val="-2"/>
                <w:sz w:val="24"/>
              </w:rPr>
              <w:t>Minute</w:t>
            </w:r>
          </w:p>
        </w:tc>
        <w:tc>
          <w:tcPr>
            <w:tcW w:w="1392" w:type="dxa"/>
          </w:tcPr>
          <w:p w14:paraId="733F7024" w14:textId="77777777" w:rsidR="00620921" w:rsidRDefault="00EA4069">
            <w:pPr>
              <w:pStyle w:val="TableParagraph"/>
              <w:ind w:left="107" w:right="7"/>
              <w:jc w:val="center"/>
              <w:rPr>
                <w:sz w:val="24"/>
              </w:rPr>
            </w:pPr>
            <w:r>
              <w:rPr>
                <w:spacing w:val="-4"/>
                <w:sz w:val="24"/>
              </w:rPr>
              <w:t>RDSO</w:t>
            </w:r>
          </w:p>
        </w:tc>
        <w:tc>
          <w:tcPr>
            <w:tcW w:w="4205" w:type="dxa"/>
          </w:tcPr>
          <w:p w14:paraId="63BDF73B" w14:textId="77777777" w:rsidR="00620921" w:rsidRDefault="00EA4069">
            <w:pPr>
              <w:pStyle w:val="TableParagraph"/>
              <w:spacing w:line="270" w:lineRule="atLeast"/>
              <w:ind w:left="104"/>
              <w:rPr>
                <w:sz w:val="24"/>
              </w:rPr>
            </w:pPr>
            <w:r>
              <w:rPr>
                <w:sz w:val="24"/>
              </w:rPr>
              <w:t>Research</w:t>
            </w:r>
            <w:r>
              <w:rPr>
                <w:spacing w:val="-12"/>
                <w:sz w:val="24"/>
              </w:rPr>
              <w:t xml:space="preserve"> </w:t>
            </w:r>
            <w:r>
              <w:rPr>
                <w:sz w:val="24"/>
              </w:rPr>
              <w:t>Designs</w:t>
            </w:r>
            <w:r>
              <w:rPr>
                <w:spacing w:val="-12"/>
                <w:sz w:val="24"/>
              </w:rPr>
              <w:t xml:space="preserve"> </w:t>
            </w:r>
            <w:r>
              <w:rPr>
                <w:sz w:val="24"/>
              </w:rPr>
              <w:t>and</w:t>
            </w:r>
            <w:r>
              <w:rPr>
                <w:spacing w:val="-14"/>
                <w:sz w:val="24"/>
              </w:rPr>
              <w:t xml:space="preserve"> </w:t>
            </w:r>
            <w:r>
              <w:rPr>
                <w:sz w:val="24"/>
              </w:rPr>
              <w:t xml:space="preserve">Standards </w:t>
            </w:r>
            <w:r>
              <w:rPr>
                <w:spacing w:val="-2"/>
                <w:sz w:val="24"/>
              </w:rPr>
              <w:t>Organization</w:t>
            </w:r>
          </w:p>
        </w:tc>
      </w:tr>
      <w:tr w:rsidR="00620921" w14:paraId="0E612428" w14:textId="77777777">
        <w:trPr>
          <w:trHeight w:val="398"/>
        </w:trPr>
        <w:tc>
          <w:tcPr>
            <w:tcW w:w="1056" w:type="dxa"/>
          </w:tcPr>
          <w:p w14:paraId="083B4BFF" w14:textId="77777777" w:rsidR="00620921" w:rsidRDefault="00EA4069">
            <w:pPr>
              <w:pStyle w:val="TableParagraph"/>
              <w:ind w:left="102"/>
              <w:jc w:val="center"/>
              <w:rPr>
                <w:sz w:val="24"/>
              </w:rPr>
            </w:pPr>
            <w:r>
              <w:rPr>
                <w:spacing w:val="-5"/>
                <w:sz w:val="24"/>
              </w:rPr>
              <w:t>RE</w:t>
            </w:r>
          </w:p>
        </w:tc>
        <w:tc>
          <w:tcPr>
            <w:tcW w:w="3499" w:type="dxa"/>
          </w:tcPr>
          <w:p w14:paraId="65DF187A" w14:textId="77777777" w:rsidR="00620921" w:rsidRDefault="00EA4069">
            <w:pPr>
              <w:pStyle w:val="TableParagraph"/>
              <w:ind w:left="168"/>
              <w:rPr>
                <w:sz w:val="24"/>
              </w:rPr>
            </w:pPr>
            <w:r>
              <w:rPr>
                <w:sz w:val="24"/>
              </w:rPr>
              <w:t>Railway</w:t>
            </w:r>
            <w:r>
              <w:rPr>
                <w:spacing w:val="-15"/>
                <w:sz w:val="24"/>
              </w:rPr>
              <w:t xml:space="preserve"> </w:t>
            </w:r>
            <w:r>
              <w:rPr>
                <w:spacing w:val="-2"/>
                <w:sz w:val="24"/>
              </w:rPr>
              <w:t>Electrification</w:t>
            </w:r>
          </w:p>
        </w:tc>
        <w:tc>
          <w:tcPr>
            <w:tcW w:w="1392" w:type="dxa"/>
          </w:tcPr>
          <w:p w14:paraId="3ABAEBEB" w14:textId="77777777" w:rsidR="00620921" w:rsidRDefault="00EA4069">
            <w:pPr>
              <w:pStyle w:val="TableParagraph"/>
              <w:ind w:left="107" w:right="4"/>
              <w:jc w:val="center"/>
              <w:rPr>
                <w:sz w:val="24"/>
              </w:rPr>
            </w:pPr>
            <w:r>
              <w:rPr>
                <w:spacing w:val="-5"/>
                <w:sz w:val="24"/>
              </w:rPr>
              <w:t>RRI</w:t>
            </w:r>
          </w:p>
        </w:tc>
        <w:tc>
          <w:tcPr>
            <w:tcW w:w="4205" w:type="dxa"/>
          </w:tcPr>
          <w:p w14:paraId="2FF969EB" w14:textId="77777777" w:rsidR="00620921" w:rsidRDefault="00EA4069">
            <w:pPr>
              <w:pStyle w:val="TableParagraph"/>
              <w:ind w:left="104"/>
              <w:rPr>
                <w:sz w:val="24"/>
              </w:rPr>
            </w:pPr>
            <w:r>
              <w:rPr>
                <w:sz w:val="24"/>
              </w:rPr>
              <w:t>Route</w:t>
            </w:r>
            <w:r>
              <w:rPr>
                <w:spacing w:val="-6"/>
                <w:sz w:val="24"/>
              </w:rPr>
              <w:t xml:space="preserve"> </w:t>
            </w:r>
            <w:r>
              <w:rPr>
                <w:sz w:val="24"/>
              </w:rPr>
              <w:t>Relay</w:t>
            </w:r>
            <w:r>
              <w:rPr>
                <w:spacing w:val="-6"/>
                <w:sz w:val="24"/>
              </w:rPr>
              <w:t xml:space="preserve"> </w:t>
            </w:r>
            <w:r>
              <w:rPr>
                <w:spacing w:val="-2"/>
                <w:sz w:val="24"/>
              </w:rPr>
              <w:t>Interlocking</w:t>
            </w:r>
          </w:p>
        </w:tc>
      </w:tr>
      <w:tr w:rsidR="00620921" w14:paraId="7799D08B" w14:textId="77777777">
        <w:trPr>
          <w:trHeight w:val="395"/>
        </w:trPr>
        <w:tc>
          <w:tcPr>
            <w:tcW w:w="1056" w:type="dxa"/>
          </w:tcPr>
          <w:p w14:paraId="3FB4C675" w14:textId="77777777" w:rsidR="00620921" w:rsidRDefault="00EA4069">
            <w:pPr>
              <w:pStyle w:val="TableParagraph"/>
              <w:ind w:left="101"/>
              <w:jc w:val="center"/>
              <w:rPr>
                <w:sz w:val="24"/>
              </w:rPr>
            </w:pPr>
            <w:r>
              <w:rPr>
                <w:spacing w:val="-5"/>
                <w:sz w:val="24"/>
              </w:rPr>
              <w:t>RCC</w:t>
            </w:r>
          </w:p>
        </w:tc>
        <w:tc>
          <w:tcPr>
            <w:tcW w:w="3499" w:type="dxa"/>
          </w:tcPr>
          <w:p w14:paraId="152E4BA0" w14:textId="77777777" w:rsidR="00620921" w:rsidRDefault="00EA4069">
            <w:pPr>
              <w:pStyle w:val="TableParagraph"/>
              <w:ind w:left="168"/>
              <w:rPr>
                <w:sz w:val="24"/>
              </w:rPr>
            </w:pPr>
            <w:r>
              <w:rPr>
                <w:spacing w:val="-2"/>
                <w:sz w:val="24"/>
              </w:rPr>
              <w:t>Reinforced</w:t>
            </w:r>
            <w:r>
              <w:rPr>
                <w:spacing w:val="-1"/>
                <w:sz w:val="24"/>
              </w:rPr>
              <w:t xml:space="preserve"> </w:t>
            </w:r>
            <w:r>
              <w:rPr>
                <w:spacing w:val="-2"/>
                <w:sz w:val="24"/>
              </w:rPr>
              <w:t>Cement</w:t>
            </w:r>
            <w:r>
              <w:rPr>
                <w:spacing w:val="-1"/>
                <w:sz w:val="24"/>
              </w:rPr>
              <w:t xml:space="preserve"> </w:t>
            </w:r>
            <w:r>
              <w:rPr>
                <w:spacing w:val="-2"/>
                <w:sz w:val="24"/>
              </w:rPr>
              <w:t>Concrete</w:t>
            </w:r>
          </w:p>
        </w:tc>
        <w:tc>
          <w:tcPr>
            <w:tcW w:w="1392" w:type="dxa"/>
          </w:tcPr>
          <w:p w14:paraId="2C17F9CA" w14:textId="77777777" w:rsidR="00620921" w:rsidRDefault="00EA4069">
            <w:pPr>
              <w:pStyle w:val="TableParagraph"/>
              <w:ind w:left="107" w:right="4"/>
              <w:jc w:val="center"/>
              <w:rPr>
                <w:sz w:val="24"/>
              </w:rPr>
            </w:pPr>
            <w:r>
              <w:rPr>
                <w:spacing w:val="-5"/>
                <w:sz w:val="24"/>
              </w:rPr>
              <w:t>RPM</w:t>
            </w:r>
          </w:p>
        </w:tc>
        <w:tc>
          <w:tcPr>
            <w:tcW w:w="4205" w:type="dxa"/>
          </w:tcPr>
          <w:p w14:paraId="2ED68ADB" w14:textId="77777777" w:rsidR="00620921" w:rsidRDefault="00EA4069">
            <w:pPr>
              <w:pStyle w:val="TableParagraph"/>
              <w:ind w:left="104"/>
              <w:rPr>
                <w:sz w:val="24"/>
              </w:rPr>
            </w:pPr>
            <w:r>
              <w:rPr>
                <w:sz w:val="24"/>
              </w:rPr>
              <w:t>Rotations</w:t>
            </w:r>
            <w:r>
              <w:rPr>
                <w:spacing w:val="-4"/>
                <w:sz w:val="24"/>
              </w:rPr>
              <w:t xml:space="preserve"> </w:t>
            </w:r>
            <w:r>
              <w:rPr>
                <w:sz w:val="24"/>
              </w:rPr>
              <w:t>Per</w:t>
            </w:r>
            <w:r>
              <w:rPr>
                <w:spacing w:val="-7"/>
                <w:sz w:val="24"/>
              </w:rPr>
              <w:t xml:space="preserve"> </w:t>
            </w:r>
            <w:r>
              <w:rPr>
                <w:spacing w:val="-2"/>
                <w:sz w:val="24"/>
              </w:rPr>
              <w:t>minute</w:t>
            </w:r>
          </w:p>
        </w:tc>
      </w:tr>
      <w:tr w:rsidR="00620921" w14:paraId="6BB0FE94" w14:textId="77777777">
        <w:trPr>
          <w:trHeight w:val="551"/>
        </w:trPr>
        <w:tc>
          <w:tcPr>
            <w:tcW w:w="1056" w:type="dxa"/>
          </w:tcPr>
          <w:p w14:paraId="62E24E4B" w14:textId="77777777" w:rsidR="00620921" w:rsidRDefault="00EA4069">
            <w:pPr>
              <w:pStyle w:val="TableParagraph"/>
              <w:ind w:left="102"/>
              <w:jc w:val="center"/>
              <w:rPr>
                <w:sz w:val="24"/>
              </w:rPr>
            </w:pPr>
            <w:r>
              <w:rPr>
                <w:spacing w:val="-2"/>
                <w:sz w:val="24"/>
              </w:rPr>
              <w:t>RITES</w:t>
            </w:r>
          </w:p>
        </w:tc>
        <w:tc>
          <w:tcPr>
            <w:tcW w:w="3499" w:type="dxa"/>
          </w:tcPr>
          <w:p w14:paraId="1EE27F5F" w14:textId="77777777" w:rsidR="00620921" w:rsidRDefault="00EA4069">
            <w:pPr>
              <w:pStyle w:val="TableParagraph"/>
              <w:spacing w:line="270" w:lineRule="atLeast"/>
              <w:ind w:left="168"/>
              <w:rPr>
                <w:sz w:val="24"/>
              </w:rPr>
            </w:pPr>
            <w:r>
              <w:rPr>
                <w:sz w:val="24"/>
              </w:rPr>
              <w:t>Rail</w:t>
            </w:r>
            <w:r>
              <w:rPr>
                <w:spacing w:val="-13"/>
                <w:sz w:val="24"/>
              </w:rPr>
              <w:t xml:space="preserve"> </w:t>
            </w:r>
            <w:r>
              <w:rPr>
                <w:sz w:val="24"/>
              </w:rPr>
              <w:t>India</w:t>
            </w:r>
            <w:r>
              <w:rPr>
                <w:spacing w:val="-13"/>
                <w:sz w:val="24"/>
              </w:rPr>
              <w:t xml:space="preserve"> </w:t>
            </w:r>
            <w:r>
              <w:rPr>
                <w:sz w:val="24"/>
              </w:rPr>
              <w:t>Technical</w:t>
            </w:r>
            <w:r>
              <w:rPr>
                <w:spacing w:val="-14"/>
                <w:sz w:val="24"/>
              </w:rPr>
              <w:t xml:space="preserve"> </w:t>
            </w:r>
            <w:r>
              <w:rPr>
                <w:sz w:val="24"/>
              </w:rPr>
              <w:t>and Economic Services</w:t>
            </w:r>
          </w:p>
        </w:tc>
        <w:tc>
          <w:tcPr>
            <w:tcW w:w="1392" w:type="dxa"/>
          </w:tcPr>
          <w:p w14:paraId="723D171B" w14:textId="77777777" w:rsidR="00620921" w:rsidRDefault="00EA4069">
            <w:pPr>
              <w:pStyle w:val="TableParagraph"/>
              <w:ind w:left="107" w:right="9"/>
              <w:jc w:val="center"/>
              <w:rPr>
                <w:sz w:val="24"/>
              </w:rPr>
            </w:pPr>
            <w:r>
              <w:rPr>
                <w:spacing w:val="-5"/>
                <w:sz w:val="24"/>
              </w:rPr>
              <w:t>RMT</w:t>
            </w:r>
          </w:p>
        </w:tc>
        <w:tc>
          <w:tcPr>
            <w:tcW w:w="4205" w:type="dxa"/>
          </w:tcPr>
          <w:p w14:paraId="2CAC5E78" w14:textId="77777777" w:rsidR="00620921" w:rsidRDefault="00EA4069">
            <w:pPr>
              <w:pStyle w:val="TableParagraph"/>
              <w:ind w:left="104"/>
              <w:rPr>
                <w:sz w:val="24"/>
              </w:rPr>
            </w:pPr>
            <w:r>
              <w:rPr>
                <w:sz w:val="24"/>
              </w:rPr>
              <w:t>Running</w:t>
            </w:r>
            <w:r>
              <w:rPr>
                <w:spacing w:val="-14"/>
                <w:sz w:val="24"/>
              </w:rPr>
              <w:t xml:space="preserve"> </w:t>
            </w:r>
            <w:proofErr w:type="spellStart"/>
            <w:r>
              <w:rPr>
                <w:spacing w:val="-2"/>
                <w:sz w:val="24"/>
              </w:rPr>
              <w:t>Metre</w:t>
            </w:r>
            <w:proofErr w:type="spellEnd"/>
          </w:p>
        </w:tc>
      </w:tr>
      <w:tr w:rsidR="00620921" w14:paraId="003B2003" w14:textId="77777777">
        <w:trPr>
          <w:trHeight w:val="397"/>
        </w:trPr>
        <w:tc>
          <w:tcPr>
            <w:tcW w:w="1056" w:type="dxa"/>
          </w:tcPr>
          <w:p w14:paraId="00235D92" w14:textId="77777777" w:rsidR="00620921" w:rsidRDefault="00EA4069">
            <w:pPr>
              <w:pStyle w:val="TableParagraph"/>
              <w:spacing w:before="2"/>
              <w:ind w:left="101"/>
              <w:jc w:val="center"/>
              <w:rPr>
                <w:sz w:val="24"/>
              </w:rPr>
            </w:pPr>
            <w:r>
              <w:rPr>
                <w:spacing w:val="-5"/>
                <w:sz w:val="24"/>
              </w:rPr>
              <w:t>RJ</w:t>
            </w:r>
          </w:p>
        </w:tc>
        <w:tc>
          <w:tcPr>
            <w:tcW w:w="3499" w:type="dxa"/>
          </w:tcPr>
          <w:p w14:paraId="67C9496F" w14:textId="77777777" w:rsidR="00620921" w:rsidRDefault="00EA4069">
            <w:pPr>
              <w:pStyle w:val="TableParagraph"/>
              <w:spacing w:before="2"/>
              <w:ind w:left="168"/>
              <w:rPr>
                <w:sz w:val="24"/>
              </w:rPr>
            </w:pPr>
            <w:r>
              <w:rPr>
                <w:spacing w:val="-2"/>
                <w:sz w:val="24"/>
              </w:rPr>
              <w:t>Registered</w:t>
            </w:r>
            <w:r>
              <w:rPr>
                <w:spacing w:val="-1"/>
                <w:sz w:val="24"/>
              </w:rPr>
              <w:t xml:space="preserve"> </w:t>
            </w:r>
            <w:r>
              <w:rPr>
                <w:spacing w:val="-4"/>
                <w:sz w:val="24"/>
              </w:rPr>
              <w:t>Jack</w:t>
            </w:r>
          </w:p>
        </w:tc>
        <w:tc>
          <w:tcPr>
            <w:tcW w:w="1392" w:type="dxa"/>
          </w:tcPr>
          <w:p w14:paraId="30130549" w14:textId="77777777" w:rsidR="00620921" w:rsidRDefault="00EA4069">
            <w:pPr>
              <w:pStyle w:val="TableParagraph"/>
              <w:spacing w:before="2"/>
              <w:ind w:left="107" w:right="6"/>
              <w:jc w:val="center"/>
              <w:rPr>
                <w:sz w:val="24"/>
              </w:rPr>
            </w:pPr>
            <w:r>
              <w:rPr>
                <w:spacing w:val="-5"/>
                <w:sz w:val="24"/>
              </w:rPr>
              <w:t>SDH</w:t>
            </w:r>
          </w:p>
        </w:tc>
        <w:tc>
          <w:tcPr>
            <w:tcW w:w="4205" w:type="dxa"/>
          </w:tcPr>
          <w:p w14:paraId="64BEA133" w14:textId="77777777" w:rsidR="00620921" w:rsidRDefault="00EA4069">
            <w:pPr>
              <w:pStyle w:val="TableParagraph"/>
              <w:spacing w:before="2"/>
              <w:ind w:left="104"/>
              <w:rPr>
                <w:sz w:val="24"/>
              </w:rPr>
            </w:pPr>
            <w:r>
              <w:rPr>
                <w:sz w:val="24"/>
              </w:rPr>
              <w:t>Synchronous</w:t>
            </w:r>
            <w:r>
              <w:rPr>
                <w:spacing w:val="-4"/>
                <w:sz w:val="24"/>
              </w:rPr>
              <w:t xml:space="preserve"> </w:t>
            </w:r>
            <w:r>
              <w:rPr>
                <w:sz w:val="24"/>
              </w:rPr>
              <w:t>Digital</w:t>
            </w:r>
            <w:r>
              <w:rPr>
                <w:spacing w:val="-4"/>
                <w:sz w:val="24"/>
              </w:rPr>
              <w:t xml:space="preserve"> </w:t>
            </w:r>
            <w:r>
              <w:rPr>
                <w:spacing w:val="-2"/>
                <w:sz w:val="24"/>
              </w:rPr>
              <w:t>Hierarchy</w:t>
            </w:r>
          </w:p>
        </w:tc>
      </w:tr>
      <w:tr w:rsidR="00620921" w14:paraId="1C98EB4A" w14:textId="77777777">
        <w:trPr>
          <w:trHeight w:val="398"/>
        </w:trPr>
        <w:tc>
          <w:tcPr>
            <w:tcW w:w="1056" w:type="dxa"/>
          </w:tcPr>
          <w:p w14:paraId="7747B794" w14:textId="77777777" w:rsidR="00620921" w:rsidRDefault="00EA4069">
            <w:pPr>
              <w:pStyle w:val="TableParagraph"/>
              <w:ind w:left="101"/>
              <w:jc w:val="center"/>
              <w:rPr>
                <w:sz w:val="24"/>
              </w:rPr>
            </w:pPr>
            <w:r>
              <w:rPr>
                <w:spacing w:val="-5"/>
                <w:sz w:val="24"/>
              </w:rPr>
              <w:t>RMS</w:t>
            </w:r>
          </w:p>
        </w:tc>
        <w:tc>
          <w:tcPr>
            <w:tcW w:w="3499" w:type="dxa"/>
          </w:tcPr>
          <w:p w14:paraId="155A9438" w14:textId="77777777" w:rsidR="00620921" w:rsidRDefault="00EA4069">
            <w:pPr>
              <w:pStyle w:val="TableParagraph"/>
              <w:ind w:left="168"/>
              <w:rPr>
                <w:sz w:val="24"/>
              </w:rPr>
            </w:pPr>
            <w:r>
              <w:rPr>
                <w:sz w:val="24"/>
              </w:rPr>
              <w:t>Root</w:t>
            </w:r>
            <w:r>
              <w:rPr>
                <w:spacing w:val="-9"/>
                <w:sz w:val="24"/>
              </w:rPr>
              <w:t xml:space="preserve"> </w:t>
            </w:r>
            <w:r>
              <w:rPr>
                <w:sz w:val="24"/>
              </w:rPr>
              <w:t>Mean</w:t>
            </w:r>
            <w:r>
              <w:rPr>
                <w:spacing w:val="-8"/>
                <w:sz w:val="24"/>
              </w:rPr>
              <w:t xml:space="preserve"> </w:t>
            </w:r>
            <w:r>
              <w:rPr>
                <w:spacing w:val="-2"/>
                <w:sz w:val="24"/>
              </w:rPr>
              <w:t>Square</w:t>
            </w:r>
          </w:p>
        </w:tc>
        <w:tc>
          <w:tcPr>
            <w:tcW w:w="1392" w:type="dxa"/>
          </w:tcPr>
          <w:p w14:paraId="4EF4D5F9" w14:textId="77777777" w:rsidR="00620921" w:rsidRDefault="00EA4069">
            <w:pPr>
              <w:pStyle w:val="TableParagraph"/>
              <w:ind w:left="107"/>
              <w:jc w:val="center"/>
              <w:rPr>
                <w:sz w:val="24"/>
              </w:rPr>
            </w:pPr>
            <w:r>
              <w:rPr>
                <w:spacing w:val="-5"/>
                <w:sz w:val="24"/>
              </w:rPr>
              <w:t>SAT</w:t>
            </w:r>
          </w:p>
        </w:tc>
        <w:tc>
          <w:tcPr>
            <w:tcW w:w="4205" w:type="dxa"/>
          </w:tcPr>
          <w:p w14:paraId="21C1A30D" w14:textId="77777777" w:rsidR="00620921" w:rsidRDefault="00EA4069">
            <w:pPr>
              <w:pStyle w:val="TableParagraph"/>
              <w:ind w:left="104"/>
              <w:rPr>
                <w:sz w:val="24"/>
              </w:rPr>
            </w:pPr>
            <w:r>
              <w:rPr>
                <w:sz w:val="24"/>
              </w:rPr>
              <w:t>Site</w:t>
            </w:r>
            <w:r>
              <w:rPr>
                <w:spacing w:val="-5"/>
                <w:sz w:val="24"/>
              </w:rPr>
              <w:t xml:space="preserve"> </w:t>
            </w:r>
            <w:r>
              <w:rPr>
                <w:sz w:val="24"/>
              </w:rPr>
              <w:t>Acceptance</w:t>
            </w:r>
            <w:r>
              <w:rPr>
                <w:spacing w:val="-5"/>
                <w:sz w:val="24"/>
              </w:rPr>
              <w:t xml:space="preserve"> </w:t>
            </w:r>
            <w:r>
              <w:rPr>
                <w:spacing w:val="-4"/>
                <w:sz w:val="24"/>
              </w:rPr>
              <w:t>Test</w:t>
            </w:r>
          </w:p>
        </w:tc>
      </w:tr>
      <w:tr w:rsidR="00620921" w14:paraId="101553B5" w14:textId="77777777">
        <w:trPr>
          <w:trHeight w:val="551"/>
        </w:trPr>
        <w:tc>
          <w:tcPr>
            <w:tcW w:w="1056" w:type="dxa"/>
          </w:tcPr>
          <w:p w14:paraId="318726E3" w14:textId="77777777" w:rsidR="00620921" w:rsidRDefault="00EA4069">
            <w:pPr>
              <w:pStyle w:val="TableParagraph"/>
              <w:ind w:left="104"/>
              <w:jc w:val="center"/>
              <w:rPr>
                <w:sz w:val="24"/>
              </w:rPr>
            </w:pPr>
            <w:r>
              <w:rPr>
                <w:spacing w:val="-5"/>
                <w:sz w:val="24"/>
              </w:rPr>
              <w:t>STM</w:t>
            </w:r>
          </w:p>
        </w:tc>
        <w:tc>
          <w:tcPr>
            <w:tcW w:w="3499" w:type="dxa"/>
          </w:tcPr>
          <w:p w14:paraId="28EBA45D" w14:textId="77777777" w:rsidR="00620921" w:rsidRDefault="00EA4069">
            <w:pPr>
              <w:pStyle w:val="TableParagraph"/>
              <w:spacing w:line="270" w:lineRule="atLeast"/>
              <w:ind w:left="168" w:right="823"/>
              <w:rPr>
                <w:sz w:val="24"/>
              </w:rPr>
            </w:pPr>
            <w:r>
              <w:rPr>
                <w:sz w:val="24"/>
              </w:rPr>
              <w:t>Synchronous</w:t>
            </w:r>
            <w:r>
              <w:rPr>
                <w:spacing w:val="-17"/>
                <w:sz w:val="24"/>
              </w:rPr>
              <w:t xml:space="preserve"> </w:t>
            </w:r>
            <w:r>
              <w:rPr>
                <w:sz w:val="24"/>
              </w:rPr>
              <w:t xml:space="preserve">Transport </w:t>
            </w:r>
            <w:r>
              <w:rPr>
                <w:spacing w:val="-2"/>
                <w:sz w:val="24"/>
              </w:rPr>
              <w:t>Module</w:t>
            </w:r>
          </w:p>
        </w:tc>
        <w:tc>
          <w:tcPr>
            <w:tcW w:w="1392" w:type="dxa"/>
          </w:tcPr>
          <w:p w14:paraId="730D4BB7" w14:textId="77777777" w:rsidR="00620921" w:rsidRDefault="00EA4069">
            <w:pPr>
              <w:pStyle w:val="TableParagraph"/>
              <w:ind w:left="107" w:right="5"/>
              <w:jc w:val="center"/>
              <w:rPr>
                <w:sz w:val="24"/>
              </w:rPr>
            </w:pPr>
            <w:r>
              <w:rPr>
                <w:spacing w:val="-4"/>
                <w:sz w:val="24"/>
              </w:rPr>
              <w:t>SATA</w:t>
            </w:r>
          </w:p>
        </w:tc>
        <w:tc>
          <w:tcPr>
            <w:tcW w:w="4205" w:type="dxa"/>
          </w:tcPr>
          <w:p w14:paraId="601E93B4" w14:textId="77777777" w:rsidR="00620921" w:rsidRDefault="00EA4069">
            <w:pPr>
              <w:pStyle w:val="TableParagraph"/>
              <w:spacing w:line="270" w:lineRule="atLeast"/>
              <w:ind w:left="104"/>
              <w:rPr>
                <w:sz w:val="24"/>
              </w:rPr>
            </w:pPr>
            <w:r>
              <w:rPr>
                <w:sz w:val="24"/>
              </w:rPr>
              <w:t>Serial</w:t>
            </w:r>
            <w:r>
              <w:rPr>
                <w:spacing w:val="-17"/>
                <w:sz w:val="24"/>
              </w:rPr>
              <w:t xml:space="preserve"> </w:t>
            </w:r>
            <w:r>
              <w:rPr>
                <w:sz w:val="24"/>
              </w:rPr>
              <w:t>Advanced</w:t>
            </w:r>
            <w:r>
              <w:rPr>
                <w:spacing w:val="-17"/>
                <w:sz w:val="24"/>
              </w:rPr>
              <w:t xml:space="preserve"> </w:t>
            </w:r>
            <w:r>
              <w:rPr>
                <w:sz w:val="24"/>
              </w:rPr>
              <w:t xml:space="preserve">Technology </w:t>
            </w:r>
            <w:r>
              <w:rPr>
                <w:spacing w:val="-2"/>
                <w:sz w:val="24"/>
              </w:rPr>
              <w:t>Attachment</w:t>
            </w:r>
          </w:p>
        </w:tc>
      </w:tr>
      <w:tr w:rsidR="00620921" w14:paraId="0EB10DD2" w14:textId="77777777">
        <w:trPr>
          <w:trHeight w:val="396"/>
        </w:trPr>
        <w:tc>
          <w:tcPr>
            <w:tcW w:w="1056" w:type="dxa"/>
          </w:tcPr>
          <w:p w14:paraId="1D390F23" w14:textId="77777777" w:rsidR="00620921" w:rsidRDefault="00EA4069">
            <w:pPr>
              <w:pStyle w:val="TableParagraph"/>
              <w:ind w:left="99"/>
              <w:jc w:val="center"/>
              <w:rPr>
                <w:sz w:val="24"/>
              </w:rPr>
            </w:pPr>
            <w:r>
              <w:rPr>
                <w:spacing w:val="-5"/>
                <w:sz w:val="24"/>
              </w:rPr>
              <w:t>RTU</w:t>
            </w:r>
          </w:p>
        </w:tc>
        <w:tc>
          <w:tcPr>
            <w:tcW w:w="3499" w:type="dxa"/>
          </w:tcPr>
          <w:p w14:paraId="31067706" w14:textId="77777777" w:rsidR="00620921" w:rsidRDefault="00EA4069">
            <w:pPr>
              <w:pStyle w:val="TableParagraph"/>
              <w:ind w:left="168"/>
              <w:rPr>
                <w:sz w:val="24"/>
              </w:rPr>
            </w:pPr>
            <w:r>
              <w:rPr>
                <w:sz w:val="24"/>
              </w:rPr>
              <w:t>Remote</w:t>
            </w:r>
            <w:r>
              <w:rPr>
                <w:spacing w:val="-8"/>
                <w:sz w:val="24"/>
              </w:rPr>
              <w:t xml:space="preserve"> </w:t>
            </w:r>
            <w:r>
              <w:rPr>
                <w:sz w:val="24"/>
              </w:rPr>
              <w:t>Terminal</w:t>
            </w:r>
            <w:r>
              <w:rPr>
                <w:spacing w:val="-8"/>
                <w:sz w:val="24"/>
              </w:rPr>
              <w:t xml:space="preserve"> </w:t>
            </w:r>
            <w:r>
              <w:rPr>
                <w:spacing w:val="-4"/>
                <w:sz w:val="24"/>
              </w:rPr>
              <w:t>Unit</w:t>
            </w:r>
          </w:p>
        </w:tc>
        <w:tc>
          <w:tcPr>
            <w:tcW w:w="1392" w:type="dxa"/>
          </w:tcPr>
          <w:p w14:paraId="6010FBB1" w14:textId="77777777" w:rsidR="00620921" w:rsidRDefault="00EA4069">
            <w:pPr>
              <w:pStyle w:val="TableParagraph"/>
              <w:ind w:left="107" w:right="5"/>
              <w:jc w:val="center"/>
              <w:rPr>
                <w:sz w:val="24"/>
              </w:rPr>
            </w:pPr>
            <w:r>
              <w:rPr>
                <w:spacing w:val="-5"/>
                <w:sz w:val="24"/>
              </w:rPr>
              <w:t>SIP</w:t>
            </w:r>
          </w:p>
        </w:tc>
        <w:tc>
          <w:tcPr>
            <w:tcW w:w="4205" w:type="dxa"/>
          </w:tcPr>
          <w:p w14:paraId="06949F54" w14:textId="77777777" w:rsidR="00620921" w:rsidRDefault="00EA4069">
            <w:pPr>
              <w:pStyle w:val="TableParagraph"/>
              <w:ind w:left="104"/>
              <w:rPr>
                <w:sz w:val="24"/>
              </w:rPr>
            </w:pPr>
            <w:r>
              <w:rPr>
                <w:sz w:val="24"/>
              </w:rPr>
              <w:t>Signaling</w:t>
            </w:r>
            <w:r>
              <w:rPr>
                <w:spacing w:val="-10"/>
                <w:sz w:val="24"/>
              </w:rPr>
              <w:t xml:space="preserve"> </w:t>
            </w:r>
            <w:r>
              <w:rPr>
                <w:sz w:val="24"/>
              </w:rPr>
              <w:t>Interlocking</w:t>
            </w:r>
            <w:r>
              <w:rPr>
                <w:spacing w:val="-9"/>
                <w:sz w:val="24"/>
              </w:rPr>
              <w:t xml:space="preserve"> </w:t>
            </w:r>
            <w:r>
              <w:rPr>
                <w:spacing w:val="-4"/>
                <w:sz w:val="24"/>
              </w:rPr>
              <w:t>Plan</w:t>
            </w:r>
          </w:p>
        </w:tc>
      </w:tr>
      <w:tr w:rsidR="00620921" w14:paraId="6BDB43FE" w14:textId="77777777">
        <w:trPr>
          <w:trHeight w:val="398"/>
        </w:trPr>
        <w:tc>
          <w:tcPr>
            <w:tcW w:w="1056" w:type="dxa"/>
          </w:tcPr>
          <w:p w14:paraId="396BDC86" w14:textId="77777777" w:rsidR="00620921" w:rsidRDefault="00EA4069">
            <w:pPr>
              <w:pStyle w:val="TableParagraph"/>
              <w:spacing w:before="2"/>
              <w:ind w:left="103"/>
              <w:jc w:val="center"/>
              <w:rPr>
                <w:sz w:val="24"/>
              </w:rPr>
            </w:pPr>
            <w:r>
              <w:rPr>
                <w:spacing w:val="-5"/>
                <w:sz w:val="24"/>
              </w:rPr>
              <w:t>SFP</w:t>
            </w:r>
          </w:p>
        </w:tc>
        <w:tc>
          <w:tcPr>
            <w:tcW w:w="3499" w:type="dxa"/>
          </w:tcPr>
          <w:p w14:paraId="79F7D319" w14:textId="77777777" w:rsidR="00620921" w:rsidRDefault="00EA4069">
            <w:pPr>
              <w:pStyle w:val="TableParagraph"/>
              <w:spacing w:before="2"/>
              <w:ind w:left="168"/>
              <w:rPr>
                <w:sz w:val="24"/>
              </w:rPr>
            </w:pPr>
            <w:r>
              <w:rPr>
                <w:sz w:val="24"/>
              </w:rPr>
              <w:t>Small</w:t>
            </w:r>
            <w:r>
              <w:rPr>
                <w:spacing w:val="-5"/>
                <w:sz w:val="24"/>
              </w:rPr>
              <w:t xml:space="preserve"> </w:t>
            </w:r>
            <w:r>
              <w:rPr>
                <w:sz w:val="24"/>
              </w:rPr>
              <w:t>Form-Factor</w:t>
            </w:r>
            <w:r>
              <w:rPr>
                <w:spacing w:val="-5"/>
                <w:sz w:val="24"/>
              </w:rPr>
              <w:t xml:space="preserve"> </w:t>
            </w:r>
            <w:r>
              <w:rPr>
                <w:spacing w:val="-2"/>
                <w:sz w:val="24"/>
              </w:rPr>
              <w:t>Pluggable</w:t>
            </w:r>
          </w:p>
        </w:tc>
        <w:tc>
          <w:tcPr>
            <w:tcW w:w="1392" w:type="dxa"/>
          </w:tcPr>
          <w:p w14:paraId="336A5ECB" w14:textId="77777777" w:rsidR="00620921" w:rsidRDefault="00EA4069">
            <w:pPr>
              <w:pStyle w:val="TableParagraph"/>
              <w:spacing w:before="2"/>
              <w:ind w:left="107" w:right="2"/>
              <w:jc w:val="center"/>
              <w:rPr>
                <w:sz w:val="24"/>
              </w:rPr>
            </w:pPr>
            <w:r>
              <w:rPr>
                <w:spacing w:val="-5"/>
                <w:sz w:val="24"/>
              </w:rPr>
              <w:t>SBC</w:t>
            </w:r>
          </w:p>
        </w:tc>
        <w:tc>
          <w:tcPr>
            <w:tcW w:w="4205" w:type="dxa"/>
          </w:tcPr>
          <w:p w14:paraId="12C35D34" w14:textId="77777777" w:rsidR="00620921" w:rsidRDefault="00EA4069">
            <w:pPr>
              <w:pStyle w:val="TableParagraph"/>
              <w:spacing w:before="2"/>
              <w:ind w:left="104"/>
              <w:rPr>
                <w:sz w:val="24"/>
              </w:rPr>
            </w:pPr>
            <w:r>
              <w:rPr>
                <w:sz w:val="24"/>
              </w:rPr>
              <w:t>Safe</w:t>
            </w:r>
            <w:r>
              <w:rPr>
                <w:spacing w:val="-4"/>
                <w:sz w:val="24"/>
              </w:rPr>
              <w:t xml:space="preserve"> </w:t>
            </w:r>
            <w:r>
              <w:rPr>
                <w:sz w:val="24"/>
              </w:rPr>
              <w:t>Bearing</w:t>
            </w:r>
            <w:r>
              <w:rPr>
                <w:spacing w:val="-3"/>
                <w:sz w:val="24"/>
              </w:rPr>
              <w:t xml:space="preserve"> </w:t>
            </w:r>
            <w:r>
              <w:rPr>
                <w:spacing w:val="-2"/>
                <w:sz w:val="24"/>
              </w:rPr>
              <w:t>Capacity</w:t>
            </w:r>
          </w:p>
        </w:tc>
      </w:tr>
      <w:tr w:rsidR="00620921" w14:paraId="68FC9C70" w14:textId="77777777">
        <w:trPr>
          <w:trHeight w:val="551"/>
        </w:trPr>
        <w:tc>
          <w:tcPr>
            <w:tcW w:w="1056" w:type="dxa"/>
          </w:tcPr>
          <w:p w14:paraId="55CC58A4" w14:textId="77777777" w:rsidR="00620921" w:rsidRDefault="00EA4069">
            <w:pPr>
              <w:pStyle w:val="TableParagraph"/>
              <w:ind w:left="103"/>
              <w:jc w:val="center"/>
              <w:rPr>
                <w:sz w:val="24"/>
              </w:rPr>
            </w:pPr>
            <w:r>
              <w:rPr>
                <w:spacing w:val="-5"/>
                <w:sz w:val="24"/>
              </w:rPr>
              <w:t>SM</w:t>
            </w:r>
          </w:p>
        </w:tc>
        <w:tc>
          <w:tcPr>
            <w:tcW w:w="3499" w:type="dxa"/>
          </w:tcPr>
          <w:p w14:paraId="1B715EAD" w14:textId="77777777" w:rsidR="00620921" w:rsidRDefault="00EA4069">
            <w:pPr>
              <w:pStyle w:val="TableParagraph"/>
              <w:ind w:left="168"/>
              <w:rPr>
                <w:sz w:val="24"/>
              </w:rPr>
            </w:pPr>
            <w:r>
              <w:rPr>
                <w:sz w:val="24"/>
              </w:rPr>
              <w:t>Station</w:t>
            </w:r>
            <w:r>
              <w:rPr>
                <w:spacing w:val="-4"/>
                <w:sz w:val="24"/>
              </w:rPr>
              <w:t xml:space="preserve"> </w:t>
            </w:r>
            <w:r>
              <w:rPr>
                <w:spacing w:val="-2"/>
                <w:sz w:val="24"/>
              </w:rPr>
              <w:t>Master</w:t>
            </w:r>
          </w:p>
        </w:tc>
        <w:tc>
          <w:tcPr>
            <w:tcW w:w="1392" w:type="dxa"/>
          </w:tcPr>
          <w:p w14:paraId="6749D72E" w14:textId="77777777" w:rsidR="00620921" w:rsidRDefault="00EA4069">
            <w:pPr>
              <w:pStyle w:val="TableParagraph"/>
              <w:ind w:left="107" w:right="8"/>
              <w:jc w:val="center"/>
              <w:rPr>
                <w:sz w:val="24"/>
              </w:rPr>
            </w:pPr>
            <w:r>
              <w:rPr>
                <w:spacing w:val="-4"/>
                <w:sz w:val="24"/>
              </w:rPr>
              <w:t>SNMP</w:t>
            </w:r>
          </w:p>
        </w:tc>
        <w:tc>
          <w:tcPr>
            <w:tcW w:w="4205" w:type="dxa"/>
          </w:tcPr>
          <w:p w14:paraId="16D0F2BB" w14:textId="77777777" w:rsidR="00620921" w:rsidRDefault="00EA4069">
            <w:pPr>
              <w:pStyle w:val="TableParagraph"/>
              <w:spacing w:line="270" w:lineRule="atLeast"/>
              <w:ind w:left="104" w:right="132"/>
              <w:rPr>
                <w:sz w:val="24"/>
              </w:rPr>
            </w:pPr>
            <w:r>
              <w:rPr>
                <w:sz w:val="24"/>
              </w:rPr>
              <w:t>Simple</w:t>
            </w:r>
            <w:r>
              <w:rPr>
                <w:spacing w:val="-17"/>
                <w:sz w:val="24"/>
              </w:rPr>
              <w:t xml:space="preserve"> </w:t>
            </w:r>
            <w:r>
              <w:rPr>
                <w:sz w:val="24"/>
              </w:rPr>
              <w:t>Network</w:t>
            </w:r>
            <w:r>
              <w:rPr>
                <w:spacing w:val="-17"/>
                <w:sz w:val="24"/>
              </w:rPr>
              <w:t xml:space="preserve"> </w:t>
            </w:r>
            <w:r>
              <w:rPr>
                <w:sz w:val="24"/>
              </w:rPr>
              <w:t xml:space="preserve">Management </w:t>
            </w:r>
            <w:r>
              <w:rPr>
                <w:spacing w:val="-2"/>
                <w:sz w:val="24"/>
              </w:rPr>
              <w:t>Protocol</w:t>
            </w:r>
          </w:p>
        </w:tc>
      </w:tr>
      <w:tr w:rsidR="00620921" w14:paraId="04780AEB" w14:textId="77777777">
        <w:trPr>
          <w:trHeight w:val="397"/>
        </w:trPr>
        <w:tc>
          <w:tcPr>
            <w:tcW w:w="1056" w:type="dxa"/>
          </w:tcPr>
          <w:p w14:paraId="3E0A70D8" w14:textId="77777777" w:rsidR="00620921" w:rsidRDefault="00EA4069">
            <w:pPr>
              <w:pStyle w:val="TableParagraph"/>
              <w:ind w:left="105"/>
              <w:jc w:val="center"/>
              <w:rPr>
                <w:sz w:val="24"/>
              </w:rPr>
            </w:pPr>
            <w:r>
              <w:rPr>
                <w:spacing w:val="-5"/>
                <w:sz w:val="24"/>
              </w:rPr>
              <w:t>SWG</w:t>
            </w:r>
          </w:p>
        </w:tc>
        <w:tc>
          <w:tcPr>
            <w:tcW w:w="3499" w:type="dxa"/>
          </w:tcPr>
          <w:p w14:paraId="3197E77C" w14:textId="77777777" w:rsidR="00620921" w:rsidRDefault="00EA4069">
            <w:pPr>
              <w:pStyle w:val="TableParagraph"/>
              <w:ind w:left="168"/>
              <w:rPr>
                <w:sz w:val="24"/>
              </w:rPr>
            </w:pPr>
            <w:r>
              <w:rPr>
                <w:sz w:val="24"/>
              </w:rPr>
              <w:t>Standard</w:t>
            </w:r>
            <w:r>
              <w:rPr>
                <w:spacing w:val="-6"/>
                <w:sz w:val="24"/>
              </w:rPr>
              <w:t xml:space="preserve"> </w:t>
            </w:r>
            <w:r>
              <w:rPr>
                <w:sz w:val="24"/>
              </w:rPr>
              <w:t>Wire</w:t>
            </w:r>
            <w:r>
              <w:rPr>
                <w:spacing w:val="-2"/>
                <w:sz w:val="24"/>
              </w:rPr>
              <w:t xml:space="preserve"> </w:t>
            </w:r>
            <w:r>
              <w:rPr>
                <w:spacing w:val="-4"/>
                <w:sz w:val="24"/>
              </w:rPr>
              <w:t>Gauge</w:t>
            </w:r>
          </w:p>
        </w:tc>
        <w:tc>
          <w:tcPr>
            <w:tcW w:w="1392" w:type="dxa"/>
          </w:tcPr>
          <w:p w14:paraId="2B9851CC" w14:textId="77777777" w:rsidR="00620921" w:rsidRDefault="00EA4069">
            <w:pPr>
              <w:pStyle w:val="TableParagraph"/>
              <w:ind w:left="107" w:right="8"/>
              <w:jc w:val="center"/>
              <w:rPr>
                <w:sz w:val="24"/>
              </w:rPr>
            </w:pPr>
            <w:r>
              <w:rPr>
                <w:spacing w:val="-5"/>
                <w:sz w:val="24"/>
              </w:rPr>
              <w:t>SMS</w:t>
            </w:r>
          </w:p>
        </w:tc>
        <w:tc>
          <w:tcPr>
            <w:tcW w:w="4205" w:type="dxa"/>
          </w:tcPr>
          <w:p w14:paraId="0D86B91B" w14:textId="77777777" w:rsidR="00620921" w:rsidRDefault="00EA4069">
            <w:pPr>
              <w:pStyle w:val="TableParagraph"/>
              <w:ind w:left="104"/>
              <w:rPr>
                <w:sz w:val="24"/>
              </w:rPr>
            </w:pPr>
            <w:r>
              <w:rPr>
                <w:sz w:val="24"/>
              </w:rPr>
              <w:t>Short</w:t>
            </w:r>
            <w:r>
              <w:rPr>
                <w:spacing w:val="-3"/>
                <w:sz w:val="24"/>
              </w:rPr>
              <w:t xml:space="preserve"> </w:t>
            </w:r>
            <w:r>
              <w:rPr>
                <w:sz w:val="24"/>
              </w:rPr>
              <w:t>Messaging</w:t>
            </w:r>
            <w:r>
              <w:rPr>
                <w:spacing w:val="1"/>
                <w:sz w:val="24"/>
              </w:rPr>
              <w:t xml:space="preserve"> </w:t>
            </w:r>
            <w:r>
              <w:rPr>
                <w:spacing w:val="-2"/>
                <w:sz w:val="24"/>
              </w:rPr>
              <w:t>Service</w:t>
            </w:r>
          </w:p>
        </w:tc>
      </w:tr>
      <w:tr w:rsidR="00620921" w14:paraId="130FA656" w14:textId="77777777">
        <w:trPr>
          <w:trHeight w:val="395"/>
        </w:trPr>
        <w:tc>
          <w:tcPr>
            <w:tcW w:w="1056" w:type="dxa"/>
          </w:tcPr>
          <w:p w14:paraId="0C477F23" w14:textId="77777777" w:rsidR="00620921" w:rsidRDefault="00EA4069">
            <w:pPr>
              <w:pStyle w:val="TableParagraph"/>
              <w:ind w:left="105"/>
              <w:jc w:val="center"/>
              <w:rPr>
                <w:sz w:val="24"/>
              </w:rPr>
            </w:pPr>
            <w:r>
              <w:rPr>
                <w:spacing w:val="-4"/>
                <w:sz w:val="24"/>
              </w:rPr>
              <w:t>SMPS</w:t>
            </w:r>
          </w:p>
        </w:tc>
        <w:tc>
          <w:tcPr>
            <w:tcW w:w="3499" w:type="dxa"/>
          </w:tcPr>
          <w:p w14:paraId="2DE52A2C" w14:textId="77777777" w:rsidR="00620921" w:rsidRDefault="00EA4069">
            <w:pPr>
              <w:pStyle w:val="TableParagraph"/>
              <w:ind w:left="168"/>
              <w:rPr>
                <w:sz w:val="24"/>
              </w:rPr>
            </w:pPr>
            <w:r>
              <w:rPr>
                <w:sz w:val="24"/>
              </w:rPr>
              <w:t>Switch</w:t>
            </w:r>
            <w:r>
              <w:rPr>
                <w:spacing w:val="-4"/>
                <w:sz w:val="24"/>
              </w:rPr>
              <w:t xml:space="preserve"> </w:t>
            </w:r>
            <w:r>
              <w:rPr>
                <w:sz w:val="24"/>
              </w:rPr>
              <w:t>Mode</w:t>
            </w:r>
            <w:r>
              <w:rPr>
                <w:spacing w:val="-5"/>
                <w:sz w:val="24"/>
              </w:rPr>
              <w:t xml:space="preserve"> </w:t>
            </w:r>
            <w:r>
              <w:rPr>
                <w:sz w:val="24"/>
              </w:rPr>
              <w:t>Power</w:t>
            </w:r>
            <w:r>
              <w:rPr>
                <w:spacing w:val="-2"/>
                <w:sz w:val="24"/>
              </w:rPr>
              <w:t xml:space="preserve"> Supply</w:t>
            </w:r>
          </w:p>
        </w:tc>
        <w:tc>
          <w:tcPr>
            <w:tcW w:w="1392" w:type="dxa"/>
          </w:tcPr>
          <w:p w14:paraId="4B8FA643" w14:textId="77777777" w:rsidR="00620921" w:rsidRDefault="00EA4069">
            <w:pPr>
              <w:pStyle w:val="TableParagraph"/>
              <w:ind w:left="107" w:right="4"/>
              <w:jc w:val="center"/>
              <w:rPr>
                <w:sz w:val="24"/>
              </w:rPr>
            </w:pPr>
            <w:r>
              <w:rPr>
                <w:spacing w:val="-4"/>
                <w:sz w:val="24"/>
              </w:rPr>
              <w:t>SWRD</w:t>
            </w:r>
          </w:p>
        </w:tc>
        <w:tc>
          <w:tcPr>
            <w:tcW w:w="4205" w:type="dxa"/>
          </w:tcPr>
          <w:p w14:paraId="60EA2EBB" w14:textId="77777777" w:rsidR="00620921" w:rsidRDefault="00EA4069">
            <w:pPr>
              <w:pStyle w:val="TableParagraph"/>
              <w:ind w:left="104"/>
              <w:rPr>
                <w:sz w:val="24"/>
              </w:rPr>
            </w:pPr>
            <w:r>
              <w:rPr>
                <w:sz w:val="24"/>
              </w:rPr>
              <w:t>Station</w:t>
            </w:r>
            <w:r>
              <w:rPr>
                <w:spacing w:val="-6"/>
                <w:sz w:val="24"/>
              </w:rPr>
              <w:t xml:space="preserve"> </w:t>
            </w:r>
            <w:r>
              <w:rPr>
                <w:sz w:val="24"/>
              </w:rPr>
              <w:t>Working</w:t>
            </w:r>
            <w:r>
              <w:rPr>
                <w:spacing w:val="-5"/>
                <w:sz w:val="24"/>
              </w:rPr>
              <w:t xml:space="preserve"> </w:t>
            </w:r>
            <w:r>
              <w:rPr>
                <w:sz w:val="24"/>
              </w:rPr>
              <w:t>Rule</w:t>
            </w:r>
            <w:r>
              <w:rPr>
                <w:spacing w:val="-8"/>
                <w:sz w:val="24"/>
              </w:rPr>
              <w:t xml:space="preserve"> </w:t>
            </w:r>
            <w:r>
              <w:rPr>
                <w:spacing w:val="-2"/>
                <w:sz w:val="24"/>
              </w:rPr>
              <w:t>Diagram</w:t>
            </w:r>
          </w:p>
        </w:tc>
      </w:tr>
      <w:tr w:rsidR="00620921" w14:paraId="07A2C7A3" w14:textId="77777777">
        <w:trPr>
          <w:trHeight w:val="398"/>
        </w:trPr>
        <w:tc>
          <w:tcPr>
            <w:tcW w:w="1056" w:type="dxa"/>
          </w:tcPr>
          <w:p w14:paraId="5A6CE205" w14:textId="77777777" w:rsidR="00620921" w:rsidRDefault="00EA4069">
            <w:pPr>
              <w:pStyle w:val="TableParagraph"/>
              <w:ind w:left="106"/>
              <w:jc w:val="center"/>
              <w:rPr>
                <w:sz w:val="24"/>
              </w:rPr>
            </w:pPr>
            <w:r>
              <w:rPr>
                <w:spacing w:val="-5"/>
                <w:sz w:val="24"/>
              </w:rPr>
              <w:t>SWR</w:t>
            </w:r>
          </w:p>
        </w:tc>
        <w:tc>
          <w:tcPr>
            <w:tcW w:w="3499" w:type="dxa"/>
          </w:tcPr>
          <w:p w14:paraId="1E27BD2C" w14:textId="77777777" w:rsidR="00620921" w:rsidRDefault="00EA4069">
            <w:pPr>
              <w:pStyle w:val="TableParagraph"/>
              <w:ind w:left="168"/>
              <w:rPr>
                <w:sz w:val="24"/>
              </w:rPr>
            </w:pPr>
            <w:r>
              <w:rPr>
                <w:sz w:val="24"/>
              </w:rPr>
              <w:t>Station</w:t>
            </w:r>
            <w:r>
              <w:rPr>
                <w:spacing w:val="-7"/>
                <w:sz w:val="24"/>
              </w:rPr>
              <w:t xml:space="preserve"> </w:t>
            </w:r>
            <w:r>
              <w:rPr>
                <w:sz w:val="24"/>
              </w:rPr>
              <w:t>Working</w:t>
            </w:r>
            <w:r>
              <w:rPr>
                <w:spacing w:val="-4"/>
                <w:sz w:val="24"/>
              </w:rPr>
              <w:t xml:space="preserve"> Rules</w:t>
            </w:r>
          </w:p>
        </w:tc>
        <w:tc>
          <w:tcPr>
            <w:tcW w:w="1392" w:type="dxa"/>
          </w:tcPr>
          <w:p w14:paraId="75911547" w14:textId="77777777" w:rsidR="00620921" w:rsidRDefault="00EA4069">
            <w:pPr>
              <w:pStyle w:val="TableParagraph"/>
              <w:ind w:left="107" w:right="5"/>
              <w:jc w:val="center"/>
              <w:rPr>
                <w:sz w:val="24"/>
              </w:rPr>
            </w:pPr>
            <w:r>
              <w:rPr>
                <w:spacing w:val="-4"/>
                <w:sz w:val="24"/>
              </w:rPr>
              <w:t>SWOD</w:t>
            </w:r>
          </w:p>
        </w:tc>
        <w:tc>
          <w:tcPr>
            <w:tcW w:w="4205" w:type="dxa"/>
          </w:tcPr>
          <w:p w14:paraId="59EA2BE5" w14:textId="77777777" w:rsidR="00620921" w:rsidRDefault="00EA4069">
            <w:pPr>
              <w:pStyle w:val="TableParagraph"/>
              <w:ind w:left="104"/>
              <w:rPr>
                <w:sz w:val="24"/>
              </w:rPr>
            </w:pPr>
            <w:r>
              <w:rPr>
                <w:sz w:val="24"/>
              </w:rPr>
              <w:t>Station</w:t>
            </w:r>
            <w:r>
              <w:rPr>
                <w:spacing w:val="-4"/>
                <w:sz w:val="24"/>
              </w:rPr>
              <w:t xml:space="preserve"> </w:t>
            </w:r>
            <w:r>
              <w:rPr>
                <w:sz w:val="24"/>
              </w:rPr>
              <w:t>Working</w:t>
            </w:r>
            <w:r>
              <w:rPr>
                <w:spacing w:val="-5"/>
                <w:sz w:val="24"/>
              </w:rPr>
              <w:t xml:space="preserve"> </w:t>
            </w:r>
            <w:r>
              <w:rPr>
                <w:sz w:val="24"/>
              </w:rPr>
              <w:t>Oder</w:t>
            </w:r>
            <w:r>
              <w:rPr>
                <w:spacing w:val="-5"/>
                <w:sz w:val="24"/>
              </w:rPr>
              <w:t xml:space="preserve"> </w:t>
            </w:r>
            <w:r>
              <w:rPr>
                <w:spacing w:val="-2"/>
                <w:sz w:val="24"/>
              </w:rPr>
              <w:t>Diagram</w:t>
            </w:r>
          </w:p>
        </w:tc>
      </w:tr>
    </w:tbl>
    <w:p w14:paraId="0AD16AB8" w14:textId="77777777" w:rsidR="00620921" w:rsidRDefault="00620921">
      <w:pPr>
        <w:rPr>
          <w:sz w:val="24"/>
        </w:rPr>
        <w:sectPr w:rsidR="00620921">
          <w:pgSz w:w="11910" w:h="16840"/>
          <w:pgMar w:top="1180" w:right="560" w:bottom="1320" w:left="900" w:header="552" w:footer="1130" w:gutter="0"/>
          <w:cols w:space="720"/>
        </w:sectPr>
      </w:pPr>
    </w:p>
    <w:p w14:paraId="1EF7D8A8" w14:textId="77777777" w:rsidR="00620921" w:rsidRDefault="00620921">
      <w:pPr>
        <w:pStyle w:val="BodyText"/>
        <w:rPr>
          <w:sz w:val="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3499"/>
        <w:gridCol w:w="1392"/>
        <w:gridCol w:w="4205"/>
      </w:tblGrid>
      <w:tr w:rsidR="00620921" w14:paraId="20AD9A86" w14:textId="77777777">
        <w:trPr>
          <w:trHeight w:val="395"/>
        </w:trPr>
        <w:tc>
          <w:tcPr>
            <w:tcW w:w="1056" w:type="dxa"/>
          </w:tcPr>
          <w:p w14:paraId="253F6745" w14:textId="77777777" w:rsidR="00620921" w:rsidRDefault="00EA4069">
            <w:pPr>
              <w:pStyle w:val="TableParagraph"/>
              <w:ind w:left="102"/>
              <w:jc w:val="center"/>
              <w:rPr>
                <w:sz w:val="24"/>
              </w:rPr>
            </w:pPr>
            <w:r>
              <w:rPr>
                <w:spacing w:val="-5"/>
                <w:sz w:val="24"/>
              </w:rPr>
              <w:t>SPD</w:t>
            </w:r>
          </w:p>
        </w:tc>
        <w:tc>
          <w:tcPr>
            <w:tcW w:w="3499" w:type="dxa"/>
          </w:tcPr>
          <w:p w14:paraId="0C698B6D" w14:textId="77777777" w:rsidR="00620921" w:rsidRDefault="00EA4069">
            <w:pPr>
              <w:pStyle w:val="TableParagraph"/>
              <w:ind w:left="168"/>
              <w:rPr>
                <w:sz w:val="24"/>
              </w:rPr>
            </w:pPr>
            <w:r>
              <w:rPr>
                <w:sz w:val="24"/>
              </w:rPr>
              <w:t>Surge</w:t>
            </w:r>
            <w:r>
              <w:rPr>
                <w:spacing w:val="-6"/>
                <w:sz w:val="24"/>
              </w:rPr>
              <w:t xml:space="preserve"> </w:t>
            </w:r>
            <w:r>
              <w:rPr>
                <w:sz w:val="24"/>
              </w:rPr>
              <w:t>Protection</w:t>
            </w:r>
            <w:r>
              <w:rPr>
                <w:spacing w:val="-4"/>
                <w:sz w:val="24"/>
              </w:rPr>
              <w:t xml:space="preserve"> </w:t>
            </w:r>
            <w:r>
              <w:rPr>
                <w:spacing w:val="-2"/>
                <w:sz w:val="24"/>
              </w:rPr>
              <w:t>Device</w:t>
            </w:r>
          </w:p>
        </w:tc>
        <w:tc>
          <w:tcPr>
            <w:tcW w:w="1392" w:type="dxa"/>
          </w:tcPr>
          <w:p w14:paraId="48168168" w14:textId="77777777" w:rsidR="00620921" w:rsidRDefault="00EA4069">
            <w:pPr>
              <w:pStyle w:val="TableParagraph"/>
              <w:ind w:left="107" w:right="4"/>
              <w:jc w:val="center"/>
              <w:rPr>
                <w:sz w:val="24"/>
              </w:rPr>
            </w:pPr>
            <w:r>
              <w:rPr>
                <w:spacing w:val="-4"/>
                <w:sz w:val="24"/>
              </w:rPr>
              <w:t>SEEB</w:t>
            </w:r>
          </w:p>
        </w:tc>
        <w:tc>
          <w:tcPr>
            <w:tcW w:w="4205" w:type="dxa"/>
          </w:tcPr>
          <w:p w14:paraId="226F3E16" w14:textId="77777777" w:rsidR="00620921" w:rsidRDefault="00EA4069">
            <w:pPr>
              <w:pStyle w:val="TableParagraph"/>
              <w:ind w:left="104"/>
              <w:rPr>
                <w:sz w:val="24"/>
              </w:rPr>
            </w:pPr>
            <w:r>
              <w:rPr>
                <w:sz w:val="24"/>
              </w:rPr>
              <w:t>Sub</w:t>
            </w:r>
            <w:r>
              <w:rPr>
                <w:spacing w:val="-4"/>
                <w:sz w:val="24"/>
              </w:rPr>
              <w:t xml:space="preserve"> </w:t>
            </w:r>
            <w:proofErr w:type="spellStart"/>
            <w:r>
              <w:rPr>
                <w:sz w:val="24"/>
              </w:rPr>
              <w:t>Equi</w:t>
            </w:r>
            <w:proofErr w:type="spellEnd"/>
            <w:r>
              <w:rPr>
                <w:spacing w:val="-5"/>
                <w:sz w:val="24"/>
              </w:rPr>
              <w:t xml:space="preserve"> </w:t>
            </w:r>
            <w:r>
              <w:rPr>
                <w:sz w:val="24"/>
              </w:rPr>
              <w:t>Potential</w:t>
            </w:r>
            <w:r>
              <w:rPr>
                <w:spacing w:val="-5"/>
                <w:sz w:val="24"/>
              </w:rPr>
              <w:t xml:space="preserve"> </w:t>
            </w:r>
            <w:r>
              <w:rPr>
                <w:sz w:val="24"/>
              </w:rPr>
              <w:t>Earth</w:t>
            </w:r>
            <w:r>
              <w:rPr>
                <w:spacing w:val="-1"/>
                <w:sz w:val="24"/>
              </w:rPr>
              <w:t xml:space="preserve"> </w:t>
            </w:r>
            <w:r>
              <w:rPr>
                <w:sz w:val="24"/>
              </w:rPr>
              <w:t>Bus</w:t>
            </w:r>
            <w:r>
              <w:rPr>
                <w:spacing w:val="-4"/>
                <w:sz w:val="24"/>
              </w:rPr>
              <w:t xml:space="preserve"> </w:t>
            </w:r>
            <w:r>
              <w:rPr>
                <w:spacing w:val="-5"/>
                <w:sz w:val="24"/>
              </w:rPr>
              <w:t>bar</w:t>
            </w:r>
          </w:p>
        </w:tc>
      </w:tr>
      <w:tr w:rsidR="00620921" w14:paraId="33D415CF" w14:textId="77777777">
        <w:trPr>
          <w:trHeight w:val="552"/>
        </w:trPr>
        <w:tc>
          <w:tcPr>
            <w:tcW w:w="1056" w:type="dxa"/>
          </w:tcPr>
          <w:p w14:paraId="3F0DD9ED" w14:textId="77777777" w:rsidR="00620921" w:rsidRDefault="00EA4069">
            <w:pPr>
              <w:pStyle w:val="TableParagraph"/>
              <w:ind w:left="103"/>
              <w:jc w:val="center"/>
              <w:rPr>
                <w:sz w:val="24"/>
              </w:rPr>
            </w:pPr>
            <w:r>
              <w:rPr>
                <w:spacing w:val="-2"/>
                <w:sz w:val="24"/>
              </w:rPr>
              <w:t>SSDAC</w:t>
            </w:r>
          </w:p>
        </w:tc>
        <w:tc>
          <w:tcPr>
            <w:tcW w:w="3499" w:type="dxa"/>
          </w:tcPr>
          <w:p w14:paraId="116E2B5F" w14:textId="77777777" w:rsidR="00620921" w:rsidRDefault="00EA4069">
            <w:pPr>
              <w:pStyle w:val="TableParagraph"/>
              <w:spacing w:line="270" w:lineRule="atLeast"/>
              <w:ind w:left="168"/>
              <w:rPr>
                <w:sz w:val="24"/>
              </w:rPr>
            </w:pPr>
            <w:r>
              <w:rPr>
                <w:sz w:val="24"/>
              </w:rPr>
              <w:t>Single</w:t>
            </w:r>
            <w:r>
              <w:rPr>
                <w:spacing w:val="-14"/>
                <w:sz w:val="24"/>
              </w:rPr>
              <w:t xml:space="preserve"> </w:t>
            </w:r>
            <w:r>
              <w:rPr>
                <w:sz w:val="24"/>
              </w:rPr>
              <w:t>Section</w:t>
            </w:r>
            <w:r>
              <w:rPr>
                <w:spacing w:val="-12"/>
                <w:sz w:val="24"/>
              </w:rPr>
              <w:t xml:space="preserve"> </w:t>
            </w:r>
            <w:r>
              <w:rPr>
                <w:sz w:val="24"/>
              </w:rPr>
              <w:t>Digital</w:t>
            </w:r>
            <w:r>
              <w:rPr>
                <w:spacing w:val="-14"/>
                <w:sz w:val="24"/>
              </w:rPr>
              <w:t xml:space="preserve"> </w:t>
            </w:r>
            <w:r>
              <w:rPr>
                <w:sz w:val="24"/>
              </w:rPr>
              <w:t xml:space="preserve">Axle </w:t>
            </w:r>
            <w:r>
              <w:rPr>
                <w:spacing w:val="-2"/>
                <w:sz w:val="24"/>
              </w:rPr>
              <w:t>Counter</w:t>
            </w:r>
          </w:p>
        </w:tc>
        <w:tc>
          <w:tcPr>
            <w:tcW w:w="1392" w:type="dxa"/>
          </w:tcPr>
          <w:p w14:paraId="4A829FEC" w14:textId="77777777" w:rsidR="00620921" w:rsidRDefault="00EA4069">
            <w:pPr>
              <w:pStyle w:val="TableParagraph"/>
              <w:ind w:left="107" w:right="3"/>
              <w:jc w:val="center"/>
              <w:rPr>
                <w:sz w:val="24"/>
              </w:rPr>
            </w:pPr>
            <w:r>
              <w:rPr>
                <w:spacing w:val="-5"/>
                <w:sz w:val="24"/>
              </w:rPr>
              <w:t>TT</w:t>
            </w:r>
          </w:p>
        </w:tc>
        <w:tc>
          <w:tcPr>
            <w:tcW w:w="4205" w:type="dxa"/>
          </w:tcPr>
          <w:p w14:paraId="103DF45C" w14:textId="77777777" w:rsidR="00620921" w:rsidRDefault="00EA4069">
            <w:pPr>
              <w:pStyle w:val="TableParagraph"/>
              <w:ind w:left="104"/>
              <w:rPr>
                <w:sz w:val="24"/>
              </w:rPr>
            </w:pPr>
            <w:r>
              <w:rPr>
                <w:sz w:val="24"/>
              </w:rPr>
              <w:t>Teletype</w:t>
            </w:r>
            <w:r>
              <w:rPr>
                <w:spacing w:val="-6"/>
                <w:sz w:val="24"/>
              </w:rPr>
              <w:t xml:space="preserve"> </w:t>
            </w:r>
            <w:r>
              <w:rPr>
                <w:spacing w:val="-4"/>
                <w:sz w:val="24"/>
              </w:rPr>
              <w:t>Text</w:t>
            </w:r>
          </w:p>
        </w:tc>
      </w:tr>
      <w:tr w:rsidR="00620921" w14:paraId="081CA3C9" w14:textId="77777777">
        <w:trPr>
          <w:trHeight w:val="397"/>
        </w:trPr>
        <w:tc>
          <w:tcPr>
            <w:tcW w:w="1056" w:type="dxa"/>
          </w:tcPr>
          <w:p w14:paraId="6A557C5D" w14:textId="77777777" w:rsidR="00620921" w:rsidRDefault="00EA4069">
            <w:pPr>
              <w:pStyle w:val="TableParagraph"/>
              <w:spacing w:before="2"/>
              <w:ind w:left="100"/>
              <w:jc w:val="center"/>
              <w:rPr>
                <w:sz w:val="24"/>
              </w:rPr>
            </w:pPr>
            <w:r>
              <w:rPr>
                <w:spacing w:val="-5"/>
                <w:sz w:val="24"/>
              </w:rPr>
              <w:t>TB</w:t>
            </w:r>
          </w:p>
        </w:tc>
        <w:tc>
          <w:tcPr>
            <w:tcW w:w="3499" w:type="dxa"/>
          </w:tcPr>
          <w:p w14:paraId="6C90F7A4" w14:textId="77777777" w:rsidR="00620921" w:rsidRDefault="00EA4069">
            <w:pPr>
              <w:pStyle w:val="TableParagraph"/>
              <w:spacing w:before="2"/>
              <w:ind w:left="168"/>
              <w:rPr>
                <w:sz w:val="24"/>
              </w:rPr>
            </w:pPr>
            <w:r>
              <w:rPr>
                <w:sz w:val="24"/>
              </w:rPr>
              <w:t>Tera</w:t>
            </w:r>
            <w:r>
              <w:rPr>
                <w:spacing w:val="-2"/>
                <w:sz w:val="24"/>
              </w:rPr>
              <w:t xml:space="preserve"> </w:t>
            </w:r>
            <w:r>
              <w:rPr>
                <w:spacing w:val="-4"/>
                <w:sz w:val="24"/>
              </w:rPr>
              <w:t>Byte</w:t>
            </w:r>
          </w:p>
        </w:tc>
        <w:tc>
          <w:tcPr>
            <w:tcW w:w="1392" w:type="dxa"/>
          </w:tcPr>
          <w:p w14:paraId="10793216" w14:textId="77777777" w:rsidR="00620921" w:rsidRDefault="00EA4069">
            <w:pPr>
              <w:pStyle w:val="TableParagraph"/>
              <w:spacing w:before="2"/>
              <w:ind w:left="107" w:right="4"/>
              <w:jc w:val="center"/>
              <w:rPr>
                <w:sz w:val="24"/>
              </w:rPr>
            </w:pPr>
            <w:r>
              <w:rPr>
                <w:spacing w:val="-5"/>
                <w:sz w:val="24"/>
              </w:rPr>
              <w:t>TCP</w:t>
            </w:r>
          </w:p>
        </w:tc>
        <w:tc>
          <w:tcPr>
            <w:tcW w:w="4205" w:type="dxa"/>
          </w:tcPr>
          <w:p w14:paraId="148331DD" w14:textId="77777777" w:rsidR="00620921" w:rsidRDefault="00EA4069">
            <w:pPr>
              <w:pStyle w:val="TableParagraph"/>
              <w:spacing w:before="2"/>
              <w:ind w:left="104"/>
              <w:rPr>
                <w:sz w:val="24"/>
              </w:rPr>
            </w:pPr>
            <w:r>
              <w:rPr>
                <w:sz w:val="24"/>
              </w:rPr>
              <w:t>Transmission</w:t>
            </w:r>
            <w:r>
              <w:rPr>
                <w:spacing w:val="-8"/>
                <w:sz w:val="24"/>
              </w:rPr>
              <w:t xml:space="preserve"> </w:t>
            </w:r>
            <w:r>
              <w:rPr>
                <w:sz w:val="24"/>
              </w:rPr>
              <w:t>Control</w:t>
            </w:r>
            <w:r>
              <w:rPr>
                <w:spacing w:val="-8"/>
                <w:sz w:val="24"/>
              </w:rPr>
              <w:t xml:space="preserve"> </w:t>
            </w:r>
            <w:r>
              <w:rPr>
                <w:spacing w:val="-2"/>
                <w:sz w:val="24"/>
              </w:rPr>
              <w:t>Protocol</w:t>
            </w:r>
          </w:p>
        </w:tc>
      </w:tr>
      <w:tr w:rsidR="00620921" w14:paraId="42C28622" w14:textId="77777777">
        <w:trPr>
          <w:trHeight w:val="551"/>
        </w:trPr>
        <w:tc>
          <w:tcPr>
            <w:tcW w:w="1056" w:type="dxa"/>
          </w:tcPr>
          <w:p w14:paraId="4DC407D9" w14:textId="77777777" w:rsidR="00620921" w:rsidRDefault="00EA4069">
            <w:pPr>
              <w:pStyle w:val="TableParagraph"/>
              <w:ind w:left="105"/>
              <w:jc w:val="center"/>
              <w:rPr>
                <w:sz w:val="24"/>
              </w:rPr>
            </w:pPr>
            <w:r>
              <w:rPr>
                <w:spacing w:val="-4"/>
                <w:sz w:val="24"/>
              </w:rPr>
              <w:t>TLJB</w:t>
            </w:r>
          </w:p>
        </w:tc>
        <w:tc>
          <w:tcPr>
            <w:tcW w:w="3499" w:type="dxa"/>
          </w:tcPr>
          <w:p w14:paraId="746DE1A7" w14:textId="77777777" w:rsidR="00620921" w:rsidRDefault="00EA4069">
            <w:pPr>
              <w:pStyle w:val="TableParagraph"/>
              <w:ind w:left="168"/>
              <w:rPr>
                <w:sz w:val="24"/>
              </w:rPr>
            </w:pPr>
            <w:r>
              <w:rPr>
                <w:sz w:val="24"/>
              </w:rPr>
              <w:t>Track</w:t>
            </w:r>
            <w:r>
              <w:rPr>
                <w:spacing w:val="-3"/>
                <w:sz w:val="24"/>
              </w:rPr>
              <w:t xml:space="preserve"> </w:t>
            </w:r>
            <w:r>
              <w:rPr>
                <w:sz w:val="24"/>
              </w:rPr>
              <w:t>Lead</w:t>
            </w:r>
            <w:r>
              <w:rPr>
                <w:spacing w:val="-3"/>
                <w:sz w:val="24"/>
              </w:rPr>
              <w:t xml:space="preserve"> </w:t>
            </w:r>
            <w:r>
              <w:rPr>
                <w:sz w:val="24"/>
              </w:rPr>
              <w:t>Junction</w:t>
            </w:r>
            <w:r>
              <w:rPr>
                <w:spacing w:val="-5"/>
                <w:sz w:val="24"/>
              </w:rPr>
              <w:t xml:space="preserve"> Box</w:t>
            </w:r>
          </w:p>
        </w:tc>
        <w:tc>
          <w:tcPr>
            <w:tcW w:w="1392" w:type="dxa"/>
          </w:tcPr>
          <w:p w14:paraId="3676AAFF" w14:textId="77777777" w:rsidR="00620921" w:rsidRDefault="00EA4069">
            <w:pPr>
              <w:pStyle w:val="TableParagraph"/>
              <w:ind w:left="107" w:right="8"/>
              <w:jc w:val="center"/>
              <w:rPr>
                <w:sz w:val="24"/>
              </w:rPr>
            </w:pPr>
            <w:r>
              <w:rPr>
                <w:spacing w:val="-4"/>
                <w:sz w:val="24"/>
              </w:rPr>
              <w:t>TCAS</w:t>
            </w:r>
          </w:p>
        </w:tc>
        <w:tc>
          <w:tcPr>
            <w:tcW w:w="4205" w:type="dxa"/>
          </w:tcPr>
          <w:p w14:paraId="018ABEB3" w14:textId="77777777" w:rsidR="00620921" w:rsidRDefault="00EA4069">
            <w:pPr>
              <w:pStyle w:val="TableParagraph"/>
              <w:spacing w:line="270" w:lineRule="atLeast"/>
              <w:ind w:left="104"/>
              <w:rPr>
                <w:sz w:val="24"/>
              </w:rPr>
            </w:pPr>
            <w:r>
              <w:rPr>
                <w:sz w:val="24"/>
              </w:rPr>
              <w:t>Train</w:t>
            </w:r>
            <w:r>
              <w:rPr>
                <w:spacing w:val="-13"/>
                <w:sz w:val="24"/>
              </w:rPr>
              <w:t xml:space="preserve"> </w:t>
            </w:r>
            <w:r>
              <w:rPr>
                <w:sz w:val="24"/>
              </w:rPr>
              <w:t>Collision</w:t>
            </w:r>
            <w:r>
              <w:rPr>
                <w:spacing w:val="-12"/>
                <w:sz w:val="24"/>
              </w:rPr>
              <w:t xml:space="preserve"> </w:t>
            </w:r>
            <w:r>
              <w:rPr>
                <w:sz w:val="24"/>
              </w:rPr>
              <w:t>Avoidance</w:t>
            </w:r>
            <w:r>
              <w:rPr>
                <w:spacing w:val="-13"/>
                <w:sz w:val="24"/>
              </w:rPr>
              <w:t xml:space="preserve"> </w:t>
            </w:r>
            <w:r>
              <w:rPr>
                <w:sz w:val="24"/>
              </w:rPr>
              <w:t xml:space="preserve">System </w:t>
            </w:r>
            <w:r>
              <w:rPr>
                <w:spacing w:val="-2"/>
                <w:sz w:val="24"/>
              </w:rPr>
              <w:t>(KAVACH)</w:t>
            </w:r>
          </w:p>
        </w:tc>
      </w:tr>
      <w:tr w:rsidR="00620921" w14:paraId="39FC7C68" w14:textId="77777777">
        <w:trPr>
          <w:trHeight w:val="398"/>
        </w:trPr>
        <w:tc>
          <w:tcPr>
            <w:tcW w:w="1056" w:type="dxa"/>
          </w:tcPr>
          <w:p w14:paraId="3BA0AD88" w14:textId="77777777" w:rsidR="00620921" w:rsidRDefault="00EA4069">
            <w:pPr>
              <w:pStyle w:val="TableParagraph"/>
              <w:ind w:left="101"/>
              <w:jc w:val="center"/>
              <w:rPr>
                <w:sz w:val="24"/>
              </w:rPr>
            </w:pPr>
            <w:r>
              <w:rPr>
                <w:spacing w:val="-5"/>
                <w:sz w:val="24"/>
              </w:rPr>
              <w:t>TAN</w:t>
            </w:r>
          </w:p>
        </w:tc>
        <w:tc>
          <w:tcPr>
            <w:tcW w:w="3499" w:type="dxa"/>
          </w:tcPr>
          <w:p w14:paraId="1E2DFDEB" w14:textId="77777777" w:rsidR="00620921" w:rsidRDefault="00EA4069">
            <w:pPr>
              <w:pStyle w:val="TableParagraph"/>
              <w:ind w:left="168"/>
              <w:rPr>
                <w:sz w:val="24"/>
              </w:rPr>
            </w:pPr>
            <w:r>
              <w:rPr>
                <w:sz w:val="24"/>
              </w:rPr>
              <w:t>Technical</w:t>
            </w:r>
            <w:r>
              <w:rPr>
                <w:spacing w:val="-4"/>
                <w:sz w:val="24"/>
              </w:rPr>
              <w:t xml:space="preserve"> </w:t>
            </w:r>
            <w:r>
              <w:rPr>
                <w:sz w:val="24"/>
              </w:rPr>
              <w:t>Advisory</w:t>
            </w:r>
            <w:r>
              <w:rPr>
                <w:spacing w:val="-3"/>
                <w:sz w:val="24"/>
              </w:rPr>
              <w:t xml:space="preserve"> </w:t>
            </w:r>
            <w:r>
              <w:rPr>
                <w:spacing w:val="-4"/>
                <w:sz w:val="24"/>
              </w:rPr>
              <w:t>Note</w:t>
            </w:r>
          </w:p>
        </w:tc>
        <w:tc>
          <w:tcPr>
            <w:tcW w:w="1392" w:type="dxa"/>
          </w:tcPr>
          <w:p w14:paraId="6572ED19" w14:textId="77777777" w:rsidR="00620921" w:rsidRDefault="00EA4069">
            <w:pPr>
              <w:pStyle w:val="TableParagraph"/>
              <w:ind w:left="107" w:right="8"/>
              <w:jc w:val="center"/>
              <w:rPr>
                <w:sz w:val="24"/>
              </w:rPr>
            </w:pPr>
            <w:r>
              <w:rPr>
                <w:spacing w:val="-5"/>
                <w:sz w:val="24"/>
              </w:rPr>
              <w:t>TDM</w:t>
            </w:r>
          </w:p>
        </w:tc>
        <w:tc>
          <w:tcPr>
            <w:tcW w:w="4205" w:type="dxa"/>
          </w:tcPr>
          <w:p w14:paraId="04FEB1ED" w14:textId="77777777" w:rsidR="00620921" w:rsidRDefault="00EA4069">
            <w:pPr>
              <w:pStyle w:val="TableParagraph"/>
              <w:ind w:left="104"/>
              <w:rPr>
                <w:sz w:val="24"/>
              </w:rPr>
            </w:pPr>
            <w:r>
              <w:rPr>
                <w:sz w:val="24"/>
              </w:rPr>
              <w:t>Time</w:t>
            </w:r>
            <w:r>
              <w:rPr>
                <w:spacing w:val="-6"/>
                <w:sz w:val="24"/>
              </w:rPr>
              <w:t xml:space="preserve"> </w:t>
            </w:r>
            <w:r>
              <w:rPr>
                <w:sz w:val="24"/>
              </w:rPr>
              <w:t>Division</w:t>
            </w:r>
            <w:r>
              <w:rPr>
                <w:spacing w:val="-5"/>
                <w:sz w:val="24"/>
              </w:rPr>
              <w:t xml:space="preserve"> </w:t>
            </w:r>
            <w:r>
              <w:rPr>
                <w:spacing w:val="-2"/>
                <w:sz w:val="24"/>
              </w:rPr>
              <w:t>Multiplexing</w:t>
            </w:r>
          </w:p>
        </w:tc>
      </w:tr>
      <w:tr w:rsidR="00620921" w14:paraId="18DE284C" w14:textId="77777777">
        <w:trPr>
          <w:trHeight w:val="395"/>
        </w:trPr>
        <w:tc>
          <w:tcPr>
            <w:tcW w:w="1056" w:type="dxa"/>
          </w:tcPr>
          <w:p w14:paraId="263D7B2C" w14:textId="77777777" w:rsidR="00620921" w:rsidRDefault="00EA4069">
            <w:pPr>
              <w:pStyle w:val="TableParagraph"/>
              <w:ind w:left="104"/>
              <w:jc w:val="center"/>
              <w:rPr>
                <w:sz w:val="24"/>
              </w:rPr>
            </w:pPr>
            <w:r>
              <w:rPr>
                <w:spacing w:val="-5"/>
                <w:sz w:val="24"/>
              </w:rPr>
              <w:t>TOC</w:t>
            </w:r>
          </w:p>
        </w:tc>
        <w:tc>
          <w:tcPr>
            <w:tcW w:w="3499" w:type="dxa"/>
          </w:tcPr>
          <w:p w14:paraId="1FAB1536" w14:textId="77777777" w:rsidR="00620921" w:rsidRDefault="00EA4069">
            <w:pPr>
              <w:pStyle w:val="TableParagraph"/>
              <w:ind w:left="168"/>
              <w:rPr>
                <w:sz w:val="24"/>
              </w:rPr>
            </w:pPr>
            <w:r>
              <w:rPr>
                <w:sz w:val="24"/>
              </w:rPr>
              <w:t>Table</w:t>
            </w:r>
            <w:r>
              <w:rPr>
                <w:spacing w:val="-4"/>
                <w:sz w:val="24"/>
              </w:rPr>
              <w:t xml:space="preserve"> </w:t>
            </w:r>
            <w:r>
              <w:rPr>
                <w:sz w:val="24"/>
              </w:rPr>
              <w:t>of</w:t>
            </w:r>
            <w:r>
              <w:rPr>
                <w:spacing w:val="-1"/>
                <w:sz w:val="24"/>
              </w:rPr>
              <w:t xml:space="preserve"> </w:t>
            </w:r>
            <w:r>
              <w:rPr>
                <w:spacing w:val="-2"/>
                <w:sz w:val="24"/>
              </w:rPr>
              <w:t>Control</w:t>
            </w:r>
          </w:p>
        </w:tc>
        <w:tc>
          <w:tcPr>
            <w:tcW w:w="1392" w:type="dxa"/>
          </w:tcPr>
          <w:p w14:paraId="01598460" w14:textId="77777777" w:rsidR="00620921" w:rsidRDefault="00EA4069">
            <w:pPr>
              <w:pStyle w:val="TableParagraph"/>
              <w:ind w:left="107" w:right="5"/>
              <w:jc w:val="center"/>
              <w:rPr>
                <w:sz w:val="24"/>
              </w:rPr>
            </w:pPr>
            <w:r>
              <w:rPr>
                <w:spacing w:val="-2"/>
                <w:sz w:val="24"/>
              </w:rPr>
              <w:t>TELNET</w:t>
            </w:r>
          </w:p>
        </w:tc>
        <w:tc>
          <w:tcPr>
            <w:tcW w:w="4205" w:type="dxa"/>
          </w:tcPr>
          <w:p w14:paraId="6237FC7D" w14:textId="77777777" w:rsidR="00620921" w:rsidRDefault="00EA4069">
            <w:pPr>
              <w:pStyle w:val="TableParagraph"/>
              <w:ind w:left="104"/>
              <w:rPr>
                <w:sz w:val="24"/>
              </w:rPr>
            </w:pPr>
            <w:r>
              <w:rPr>
                <w:sz w:val="24"/>
              </w:rPr>
              <w:t>Teletype</w:t>
            </w:r>
            <w:r>
              <w:rPr>
                <w:spacing w:val="-4"/>
                <w:sz w:val="24"/>
              </w:rPr>
              <w:t xml:space="preserve"> </w:t>
            </w:r>
            <w:r>
              <w:rPr>
                <w:spacing w:val="-2"/>
                <w:sz w:val="24"/>
              </w:rPr>
              <w:t>Network</w:t>
            </w:r>
          </w:p>
        </w:tc>
      </w:tr>
      <w:tr w:rsidR="00620921" w14:paraId="689905EA" w14:textId="77777777">
        <w:trPr>
          <w:trHeight w:val="551"/>
        </w:trPr>
        <w:tc>
          <w:tcPr>
            <w:tcW w:w="1056" w:type="dxa"/>
          </w:tcPr>
          <w:p w14:paraId="1DBCA53B" w14:textId="77777777" w:rsidR="00620921" w:rsidRDefault="00EA4069">
            <w:pPr>
              <w:pStyle w:val="TableParagraph"/>
              <w:ind w:left="101"/>
              <w:jc w:val="center"/>
              <w:rPr>
                <w:sz w:val="24"/>
              </w:rPr>
            </w:pPr>
            <w:r>
              <w:rPr>
                <w:spacing w:val="-5"/>
                <w:sz w:val="24"/>
              </w:rPr>
              <w:t>TEC</w:t>
            </w:r>
          </w:p>
        </w:tc>
        <w:tc>
          <w:tcPr>
            <w:tcW w:w="3499" w:type="dxa"/>
          </w:tcPr>
          <w:p w14:paraId="691B960F" w14:textId="77777777" w:rsidR="00620921" w:rsidRDefault="00EA4069">
            <w:pPr>
              <w:pStyle w:val="TableParagraph"/>
              <w:spacing w:line="270" w:lineRule="atLeast"/>
              <w:ind w:left="168" w:right="823"/>
              <w:rPr>
                <w:sz w:val="24"/>
              </w:rPr>
            </w:pPr>
            <w:r>
              <w:rPr>
                <w:spacing w:val="-2"/>
                <w:sz w:val="24"/>
              </w:rPr>
              <w:t xml:space="preserve">Telecommunication </w:t>
            </w:r>
            <w:r>
              <w:rPr>
                <w:sz w:val="24"/>
              </w:rPr>
              <w:t>Engineering</w:t>
            </w:r>
            <w:r>
              <w:rPr>
                <w:spacing w:val="-6"/>
                <w:sz w:val="24"/>
              </w:rPr>
              <w:t xml:space="preserve"> </w:t>
            </w:r>
            <w:r>
              <w:rPr>
                <w:spacing w:val="-2"/>
                <w:sz w:val="24"/>
              </w:rPr>
              <w:t>Centre</w:t>
            </w:r>
          </w:p>
        </w:tc>
        <w:tc>
          <w:tcPr>
            <w:tcW w:w="1392" w:type="dxa"/>
          </w:tcPr>
          <w:p w14:paraId="62589E2E" w14:textId="77777777" w:rsidR="00620921" w:rsidRDefault="00EA4069">
            <w:pPr>
              <w:pStyle w:val="TableParagraph"/>
              <w:ind w:left="107" w:right="4"/>
              <w:jc w:val="center"/>
              <w:rPr>
                <w:sz w:val="24"/>
              </w:rPr>
            </w:pPr>
            <w:r>
              <w:rPr>
                <w:spacing w:val="-5"/>
                <w:sz w:val="24"/>
              </w:rPr>
              <w:t>USB</w:t>
            </w:r>
          </w:p>
        </w:tc>
        <w:tc>
          <w:tcPr>
            <w:tcW w:w="4205" w:type="dxa"/>
          </w:tcPr>
          <w:p w14:paraId="7CB937A7" w14:textId="77777777" w:rsidR="00620921" w:rsidRDefault="00EA4069">
            <w:pPr>
              <w:pStyle w:val="TableParagraph"/>
              <w:ind w:left="104"/>
              <w:rPr>
                <w:sz w:val="24"/>
              </w:rPr>
            </w:pPr>
            <w:r>
              <w:rPr>
                <w:sz w:val="24"/>
              </w:rPr>
              <w:t>Universal</w:t>
            </w:r>
            <w:r>
              <w:rPr>
                <w:spacing w:val="-15"/>
                <w:sz w:val="24"/>
              </w:rPr>
              <w:t xml:space="preserve"> </w:t>
            </w:r>
            <w:r>
              <w:rPr>
                <w:sz w:val="24"/>
              </w:rPr>
              <w:t>serial</w:t>
            </w:r>
            <w:r>
              <w:rPr>
                <w:spacing w:val="-14"/>
                <w:sz w:val="24"/>
              </w:rPr>
              <w:t xml:space="preserve"> </w:t>
            </w:r>
            <w:r>
              <w:rPr>
                <w:spacing w:val="-5"/>
                <w:sz w:val="24"/>
              </w:rPr>
              <w:t>Bus</w:t>
            </w:r>
          </w:p>
        </w:tc>
      </w:tr>
      <w:tr w:rsidR="00620921" w14:paraId="412A48A4" w14:textId="77777777">
        <w:trPr>
          <w:trHeight w:val="397"/>
        </w:trPr>
        <w:tc>
          <w:tcPr>
            <w:tcW w:w="1056" w:type="dxa"/>
          </w:tcPr>
          <w:p w14:paraId="5184D2C6" w14:textId="77777777" w:rsidR="00620921" w:rsidRDefault="00EA4069">
            <w:pPr>
              <w:pStyle w:val="TableParagraph"/>
              <w:spacing w:before="2"/>
              <w:ind w:left="101"/>
              <w:jc w:val="center"/>
              <w:rPr>
                <w:sz w:val="24"/>
              </w:rPr>
            </w:pPr>
            <w:r>
              <w:rPr>
                <w:spacing w:val="-5"/>
                <w:sz w:val="24"/>
              </w:rPr>
              <w:t>UTP</w:t>
            </w:r>
          </w:p>
        </w:tc>
        <w:tc>
          <w:tcPr>
            <w:tcW w:w="3499" w:type="dxa"/>
          </w:tcPr>
          <w:p w14:paraId="6F96DDED" w14:textId="77777777" w:rsidR="00620921" w:rsidRDefault="00EA4069">
            <w:pPr>
              <w:pStyle w:val="TableParagraph"/>
              <w:spacing w:before="2"/>
              <w:ind w:left="168"/>
              <w:rPr>
                <w:sz w:val="24"/>
              </w:rPr>
            </w:pPr>
            <w:r>
              <w:rPr>
                <w:sz w:val="24"/>
              </w:rPr>
              <w:t>Unshielded</w:t>
            </w:r>
            <w:r>
              <w:rPr>
                <w:spacing w:val="-13"/>
                <w:sz w:val="24"/>
              </w:rPr>
              <w:t xml:space="preserve"> </w:t>
            </w:r>
            <w:r>
              <w:rPr>
                <w:sz w:val="24"/>
              </w:rPr>
              <w:t>Twisted</w:t>
            </w:r>
            <w:r>
              <w:rPr>
                <w:spacing w:val="-13"/>
                <w:sz w:val="24"/>
              </w:rPr>
              <w:t xml:space="preserve"> </w:t>
            </w:r>
            <w:r>
              <w:rPr>
                <w:spacing w:val="-4"/>
                <w:sz w:val="24"/>
              </w:rPr>
              <w:t>Pair</w:t>
            </w:r>
          </w:p>
        </w:tc>
        <w:tc>
          <w:tcPr>
            <w:tcW w:w="1392" w:type="dxa"/>
          </w:tcPr>
          <w:p w14:paraId="09CCD1CD" w14:textId="77777777" w:rsidR="00620921" w:rsidRDefault="00EA4069">
            <w:pPr>
              <w:pStyle w:val="TableParagraph"/>
              <w:spacing w:before="2"/>
              <w:ind w:left="107" w:right="6"/>
              <w:jc w:val="center"/>
              <w:rPr>
                <w:sz w:val="24"/>
              </w:rPr>
            </w:pPr>
            <w:r>
              <w:rPr>
                <w:spacing w:val="-5"/>
                <w:sz w:val="24"/>
              </w:rPr>
              <w:t>UHF</w:t>
            </w:r>
          </w:p>
        </w:tc>
        <w:tc>
          <w:tcPr>
            <w:tcW w:w="4205" w:type="dxa"/>
          </w:tcPr>
          <w:p w14:paraId="11994CF7" w14:textId="77777777" w:rsidR="00620921" w:rsidRDefault="00EA4069">
            <w:pPr>
              <w:pStyle w:val="TableParagraph"/>
              <w:spacing w:before="2"/>
              <w:ind w:left="104"/>
              <w:rPr>
                <w:sz w:val="24"/>
              </w:rPr>
            </w:pPr>
            <w:r>
              <w:rPr>
                <w:sz w:val="24"/>
              </w:rPr>
              <w:t>Ultra-High</w:t>
            </w:r>
            <w:r>
              <w:rPr>
                <w:spacing w:val="-12"/>
                <w:sz w:val="24"/>
              </w:rPr>
              <w:t xml:space="preserve"> </w:t>
            </w:r>
            <w:r>
              <w:rPr>
                <w:spacing w:val="-2"/>
                <w:sz w:val="24"/>
              </w:rPr>
              <w:t>Frequency</w:t>
            </w:r>
          </w:p>
        </w:tc>
      </w:tr>
      <w:tr w:rsidR="00620921" w14:paraId="69590F69" w14:textId="77777777">
        <w:trPr>
          <w:trHeight w:val="398"/>
        </w:trPr>
        <w:tc>
          <w:tcPr>
            <w:tcW w:w="1056" w:type="dxa"/>
          </w:tcPr>
          <w:p w14:paraId="0E319C2A" w14:textId="77777777" w:rsidR="00620921" w:rsidRDefault="00EA4069">
            <w:pPr>
              <w:pStyle w:val="TableParagraph"/>
              <w:ind w:left="100"/>
              <w:jc w:val="center"/>
              <w:rPr>
                <w:sz w:val="24"/>
              </w:rPr>
            </w:pPr>
            <w:r>
              <w:rPr>
                <w:spacing w:val="-5"/>
                <w:sz w:val="24"/>
              </w:rPr>
              <w:t>UPS</w:t>
            </w:r>
          </w:p>
        </w:tc>
        <w:tc>
          <w:tcPr>
            <w:tcW w:w="3499" w:type="dxa"/>
          </w:tcPr>
          <w:p w14:paraId="2040AFE8" w14:textId="77777777" w:rsidR="00620921" w:rsidRDefault="00EA4069">
            <w:pPr>
              <w:pStyle w:val="TableParagraph"/>
              <w:ind w:left="168"/>
              <w:rPr>
                <w:sz w:val="24"/>
              </w:rPr>
            </w:pPr>
            <w:r>
              <w:rPr>
                <w:sz w:val="24"/>
              </w:rPr>
              <w:t>Uninterrupted</w:t>
            </w:r>
            <w:r>
              <w:rPr>
                <w:spacing w:val="-17"/>
                <w:sz w:val="24"/>
              </w:rPr>
              <w:t xml:space="preserve"> </w:t>
            </w:r>
            <w:r>
              <w:rPr>
                <w:sz w:val="24"/>
              </w:rPr>
              <w:t>Power</w:t>
            </w:r>
            <w:r>
              <w:rPr>
                <w:spacing w:val="-15"/>
                <w:sz w:val="24"/>
              </w:rPr>
              <w:t xml:space="preserve"> </w:t>
            </w:r>
            <w:r>
              <w:rPr>
                <w:spacing w:val="-2"/>
                <w:sz w:val="24"/>
              </w:rPr>
              <w:t>Supply</w:t>
            </w:r>
          </w:p>
        </w:tc>
        <w:tc>
          <w:tcPr>
            <w:tcW w:w="1392" w:type="dxa"/>
          </w:tcPr>
          <w:p w14:paraId="6CA9170B" w14:textId="77777777" w:rsidR="00620921" w:rsidRDefault="00EA4069">
            <w:pPr>
              <w:pStyle w:val="TableParagraph"/>
              <w:ind w:left="107" w:right="6"/>
              <w:jc w:val="center"/>
              <w:rPr>
                <w:sz w:val="24"/>
              </w:rPr>
            </w:pPr>
            <w:r>
              <w:rPr>
                <w:spacing w:val="-5"/>
                <w:sz w:val="24"/>
              </w:rPr>
              <w:t>VDU</w:t>
            </w:r>
          </w:p>
        </w:tc>
        <w:tc>
          <w:tcPr>
            <w:tcW w:w="4205" w:type="dxa"/>
          </w:tcPr>
          <w:p w14:paraId="2DE5F0F1" w14:textId="77777777" w:rsidR="00620921" w:rsidRDefault="00EA4069">
            <w:pPr>
              <w:pStyle w:val="TableParagraph"/>
              <w:ind w:left="104"/>
              <w:rPr>
                <w:sz w:val="24"/>
              </w:rPr>
            </w:pPr>
            <w:r>
              <w:rPr>
                <w:sz w:val="24"/>
              </w:rPr>
              <w:t>Visual</w:t>
            </w:r>
            <w:r>
              <w:rPr>
                <w:spacing w:val="-4"/>
                <w:sz w:val="24"/>
              </w:rPr>
              <w:t xml:space="preserve"> </w:t>
            </w:r>
            <w:r>
              <w:rPr>
                <w:sz w:val="24"/>
              </w:rPr>
              <w:t>Display</w:t>
            </w:r>
            <w:r>
              <w:rPr>
                <w:spacing w:val="-4"/>
                <w:sz w:val="24"/>
              </w:rPr>
              <w:t xml:space="preserve"> Unit</w:t>
            </w:r>
          </w:p>
        </w:tc>
      </w:tr>
      <w:tr w:rsidR="00620921" w14:paraId="07F73A87" w14:textId="77777777">
        <w:trPr>
          <w:trHeight w:val="552"/>
        </w:trPr>
        <w:tc>
          <w:tcPr>
            <w:tcW w:w="1056" w:type="dxa"/>
          </w:tcPr>
          <w:p w14:paraId="18B12263" w14:textId="77777777" w:rsidR="00620921" w:rsidRDefault="00EA4069">
            <w:pPr>
              <w:pStyle w:val="TableParagraph"/>
              <w:spacing w:before="1"/>
              <w:ind w:left="103"/>
              <w:jc w:val="center"/>
              <w:rPr>
                <w:sz w:val="24"/>
              </w:rPr>
            </w:pPr>
            <w:r>
              <w:rPr>
                <w:spacing w:val="-2"/>
                <w:sz w:val="24"/>
              </w:rPr>
              <w:t>UFSBI</w:t>
            </w:r>
          </w:p>
        </w:tc>
        <w:tc>
          <w:tcPr>
            <w:tcW w:w="3499" w:type="dxa"/>
          </w:tcPr>
          <w:p w14:paraId="5E80F160" w14:textId="77777777" w:rsidR="00620921" w:rsidRDefault="00EA4069">
            <w:pPr>
              <w:pStyle w:val="TableParagraph"/>
              <w:spacing w:line="270" w:lineRule="atLeast"/>
              <w:ind w:left="168"/>
              <w:rPr>
                <w:sz w:val="24"/>
              </w:rPr>
            </w:pPr>
            <w:r>
              <w:rPr>
                <w:sz w:val="24"/>
              </w:rPr>
              <w:t>Universal</w:t>
            </w:r>
            <w:r>
              <w:rPr>
                <w:spacing w:val="-17"/>
                <w:sz w:val="24"/>
              </w:rPr>
              <w:t xml:space="preserve"> </w:t>
            </w:r>
            <w:r>
              <w:rPr>
                <w:sz w:val="24"/>
              </w:rPr>
              <w:t>Fail-Safe</w:t>
            </w:r>
            <w:r>
              <w:rPr>
                <w:spacing w:val="-17"/>
                <w:sz w:val="24"/>
              </w:rPr>
              <w:t xml:space="preserve"> </w:t>
            </w:r>
            <w:r>
              <w:rPr>
                <w:sz w:val="24"/>
              </w:rPr>
              <w:t xml:space="preserve">Block </w:t>
            </w:r>
            <w:r>
              <w:rPr>
                <w:spacing w:val="-2"/>
                <w:sz w:val="24"/>
              </w:rPr>
              <w:t>Interface</w:t>
            </w:r>
          </w:p>
        </w:tc>
        <w:tc>
          <w:tcPr>
            <w:tcW w:w="1392" w:type="dxa"/>
          </w:tcPr>
          <w:p w14:paraId="13B8DFAC" w14:textId="77777777" w:rsidR="00620921" w:rsidRDefault="00EA4069">
            <w:pPr>
              <w:pStyle w:val="TableParagraph"/>
              <w:spacing w:before="1"/>
              <w:ind w:left="107" w:right="6"/>
              <w:jc w:val="center"/>
              <w:rPr>
                <w:sz w:val="24"/>
              </w:rPr>
            </w:pPr>
            <w:r>
              <w:rPr>
                <w:spacing w:val="-4"/>
                <w:sz w:val="24"/>
              </w:rPr>
              <w:t>VRLA</w:t>
            </w:r>
          </w:p>
        </w:tc>
        <w:tc>
          <w:tcPr>
            <w:tcW w:w="4205" w:type="dxa"/>
          </w:tcPr>
          <w:p w14:paraId="36697D43" w14:textId="77777777" w:rsidR="00620921" w:rsidRDefault="00EA4069">
            <w:pPr>
              <w:pStyle w:val="TableParagraph"/>
              <w:spacing w:before="1"/>
              <w:ind w:left="104"/>
              <w:rPr>
                <w:sz w:val="24"/>
              </w:rPr>
            </w:pPr>
            <w:r>
              <w:rPr>
                <w:sz w:val="24"/>
              </w:rPr>
              <w:t>Valve</w:t>
            </w:r>
            <w:r>
              <w:rPr>
                <w:spacing w:val="-5"/>
                <w:sz w:val="24"/>
              </w:rPr>
              <w:t xml:space="preserve"> </w:t>
            </w:r>
            <w:r>
              <w:rPr>
                <w:sz w:val="24"/>
              </w:rPr>
              <w:t>Regulated</w:t>
            </w:r>
            <w:r>
              <w:rPr>
                <w:spacing w:val="-6"/>
                <w:sz w:val="24"/>
              </w:rPr>
              <w:t xml:space="preserve"> </w:t>
            </w:r>
            <w:r>
              <w:rPr>
                <w:sz w:val="24"/>
              </w:rPr>
              <w:t>Lead</w:t>
            </w:r>
            <w:r>
              <w:rPr>
                <w:spacing w:val="-7"/>
                <w:sz w:val="24"/>
              </w:rPr>
              <w:t xml:space="preserve"> </w:t>
            </w:r>
            <w:r>
              <w:rPr>
                <w:spacing w:val="-4"/>
                <w:sz w:val="24"/>
              </w:rPr>
              <w:t>Acid</w:t>
            </w:r>
          </w:p>
        </w:tc>
      </w:tr>
      <w:tr w:rsidR="00620921" w14:paraId="11C91CE4" w14:textId="77777777">
        <w:trPr>
          <w:trHeight w:val="397"/>
        </w:trPr>
        <w:tc>
          <w:tcPr>
            <w:tcW w:w="1056" w:type="dxa"/>
          </w:tcPr>
          <w:p w14:paraId="328CEF96" w14:textId="77777777" w:rsidR="00620921" w:rsidRDefault="00EA4069">
            <w:pPr>
              <w:pStyle w:val="TableParagraph"/>
              <w:ind w:left="102"/>
              <w:jc w:val="center"/>
              <w:rPr>
                <w:sz w:val="24"/>
              </w:rPr>
            </w:pPr>
            <w:r>
              <w:rPr>
                <w:spacing w:val="-5"/>
                <w:sz w:val="24"/>
              </w:rPr>
              <w:t>VF</w:t>
            </w:r>
          </w:p>
        </w:tc>
        <w:tc>
          <w:tcPr>
            <w:tcW w:w="3499" w:type="dxa"/>
          </w:tcPr>
          <w:p w14:paraId="63D01D37" w14:textId="77777777" w:rsidR="00620921" w:rsidRDefault="00EA4069">
            <w:pPr>
              <w:pStyle w:val="TableParagraph"/>
              <w:ind w:left="168"/>
              <w:rPr>
                <w:sz w:val="24"/>
              </w:rPr>
            </w:pPr>
            <w:r>
              <w:rPr>
                <w:sz w:val="24"/>
              </w:rPr>
              <w:t>Voice</w:t>
            </w:r>
            <w:r>
              <w:rPr>
                <w:spacing w:val="-2"/>
                <w:sz w:val="24"/>
              </w:rPr>
              <w:t xml:space="preserve"> Frequency</w:t>
            </w:r>
          </w:p>
        </w:tc>
        <w:tc>
          <w:tcPr>
            <w:tcW w:w="1392" w:type="dxa"/>
          </w:tcPr>
          <w:p w14:paraId="41FDAB03" w14:textId="77777777" w:rsidR="00620921" w:rsidRDefault="00620921">
            <w:pPr>
              <w:pStyle w:val="TableParagraph"/>
              <w:rPr>
                <w:rFonts w:ascii="Times New Roman"/>
                <w:sz w:val="20"/>
              </w:rPr>
            </w:pPr>
          </w:p>
        </w:tc>
        <w:tc>
          <w:tcPr>
            <w:tcW w:w="4205" w:type="dxa"/>
          </w:tcPr>
          <w:p w14:paraId="3B965860" w14:textId="77777777" w:rsidR="00620921" w:rsidRDefault="00620921">
            <w:pPr>
              <w:pStyle w:val="TableParagraph"/>
              <w:rPr>
                <w:rFonts w:ascii="Times New Roman"/>
                <w:sz w:val="20"/>
              </w:rPr>
            </w:pPr>
          </w:p>
        </w:tc>
      </w:tr>
    </w:tbl>
    <w:p w14:paraId="6B660B47" w14:textId="77777777" w:rsidR="00EA4069" w:rsidRDefault="00EA4069"/>
    <w:sectPr w:rsidR="00EA4069">
      <w:pgSz w:w="11910" w:h="16840"/>
      <w:pgMar w:top="1180" w:right="560" w:bottom="1320" w:left="900" w:header="552" w:footer="11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FCC3F" w14:textId="77777777" w:rsidR="00EA4069" w:rsidRDefault="00EA4069">
      <w:r>
        <w:separator/>
      </w:r>
    </w:p>
  </w:endnote>
  <w:endnote w:type="continuationSeparator" w:id="0">
    <w:p w14:paraId="102C3894" w14:textId="77777777" w:rsidR="00EA4069" w:rsidRDefault="00EA4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5768C" w14:textId="77777777" w:rsidR="00EA4069" w:rsidRDefault="00EA4069">
      <w:r>
        <w:separator/>
      </w:r>
    </w:p>
  </w:footnote>
  <w:footnote w:type="continuationSeparator" w:id="0">
    <w:p w14:paraId="5A2F6796" w14:textId="77777777" w:rsidR="00EA4069" w:rsidRDefault="00EA4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62861" w14:textId="77777777" w:rsidR="00620921" w:rsidRDefault="00EA4069">
    <w:pPr>
      <w:pStyle w:val="BodyText"/>
      <w:spacing w:before="0" w:line="14" w:lineRule="auto"/>
      <w:rPr>
        <w:sz w:val="20"/>
      </w:rPr>
    </w:pPr>
    <w:r>
      <w:rPr>
        <w:noProof/>
      </w:rPr>
      <mc:AlternateContent>
        <mc:Choice Requires="wps">
          <w:drawing>
            <wp:anchor distT="0" distB="0" distL="0" distR="0" simplePos="0" relativeHeight="479221248" behindDoc="1" locked="0" layoutInCell="1" allowOverlap="1" wp14:anchorId="751051FE" wp14:editId="0E2660DB">
              <wp:simplePos x="0" y="0"/>
              <wp:positionH relativeFrom="page">
                <wp:posOffset>3671951</wp:posOffset>
              </wp:positionH>
              <wp:positionV relativeFrom="page">
                <wp:posOffset>337819</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797C7DC" w14:textId="77777777" w:rsidR="00620921" w:rsidRDefault="00EA4069">
                          <w:pPr>
                            <w:pStyle w:val="BodyText"/>
                            <w:spacing w:before="0"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51051FE" id="_x0000_t202" coordsize="21600,21600" o:spt="202" path="m,l,21600r21600,l21600,xe">
              <v:stroke joinstyle="miter"/>
              <v:path gradientshapeok="t" o:connecttype="rect"/>
            </v:shapetype>
            <v:shape id="Textbox 1" o:spid="_x0000_s1026" type="#_x0000_t202" style="position:absolute;margin-left:289.15pt;margin-top:26.6pt;width:18.3pt;height:13.05pt;z-index:-240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" filled="f" stroked="f">
              <v:textbox inset="0,0,0,0">
                <w:txbxContent>
                  <w:p w14:paraId="3797C7DC" w14:textId="77777777" w:rsidR="00620921" w:rsidRDefault="00EA4069">
                    <w:pPr>
                      <w:pStyle w:val="BodyText"/>
                      <w:spacing w:before="0"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6E15"/>
    <w:multiLevelType w:val="hybridMultilevel"/>
    <w:tmpl w:val="E6C24A8A"/>
    <w:lvl w:ilvl="0" w:tplc="F110AB6A">
      <w:start w:val="1"/>
      <w:numFmt w:val="lowerLetter"/>
      <w:lvlText w:val="%1)"/>
      <w:lvlJc w:val="left"/>
      <w:pPr>
        <w:ind w:left="561" w:hanging="360"/>
      </w:pPr>
      <w:rPr>
        <w:rFonts w:ascii="Arial MT" w:eastAsia="Arial MT" w:hAnsi="Arial MT" w:cs="Arial MT" w:hint="default"/>
        <w:b w:val="0"/>
        <w:bCs w:val="0"/>
        <w:i w:val="0"/>
        <w:iCs w:val="0"/>
        <w:spacing w:val="0"/>
        <w:w w:val="99"/>
        <w:sz w:val="24"/>
        <w:szCs w:val="24"/>
        <w:lang w:val="en-US" w:eastAsia="en-US" w:bidi="ar-SA"/>
      </w:rPr>
    </w:lvl>
    <w:lvl w:ilvl="1" w:tplc="9918D866">
      <w:numFmt w:val="bullet"/>
      <w:lvlText w:val="•"/>
      <w:lvlJc w:val="left"/>
      <w:pPr>
        <w:ind w:left="1183" w:hanging="360"/>
      </w:pPr>
      <w:rPr>
        <w:rFonts w:hint="default"/>
        <w:lang w:val="en-US" w:eastAsia="en-US" w:bidi="ar-SA"/>
      </w:rPr>
    </w:lvl>
    <w:lvl w:ilvl="2" w:tplc="4576500C">
      <w:numFmt w:val="bullet"/>
      <w:lvlText w:val="•"/>
      <w:lvlJc w:val="left"/>
      <w:pPr>
        <w:ind w:left="1806" w:hanging="360"/>
      </w:pPr>
      <w:rPr>
        <w:rFonts w:hint="default"/>
        <w:lang w:val="en-US" w:eastAsia="en-US" w:bidi="ar-SA"/>
      </w:rPr>
    </w:lvl>
    <w:lvl w:ilvl="3" w:tplc="4710B010">
      <w:numFmt w:val="bullet"/>
      <w:lvlText w:val="•"/>
      <w:lvlJc w:val="left"/>
      <w:pPr>
        <w:ind w:left="2429" w:hanging="360"/>
      </w:pPr>
      <w:rPr>
        <w:rFonts w:hint="default"/>
        <w:lang w:val="en-US" w:eastAsia="en-US" w:bidi="ar-SA"/>
      </w:rPr>
    </w:lvl>
    <w:lvl w:ilvl="4" w:tplc="C2D4B8E0">
      <w:numFmt w:val="bullet"/>
      <w:lvlText w:val="•"/>
      <w:lvlJc w:val="left"/>
      <w:pPr>
        <w:ind w:left="3052" w:hanging="360"/>
      </w:pPr>
      <w:rPr>
        <w:rFonts w:hint="default"/>
        <w:lang w:val="en-US" w:eastAsia="en-US" w:bidi="ar-SA"/>
      </w:rPr>
    </w:lvl>
    <w:lvl w:ilvl="5" w:tplc="21507408">
      <w:numFmt w:val="bullet"/>
      <w:lvlText w:val="•"/>
      <w:lvlJc w:val="left"/>
      <w:pPr>
        <w:ind w:left="3675" w:hanging="360"/>
      </w:pPr>
      <w:rPr>
        <w:rFonts w:hint="default"/>
        <w:lang w:val="en-US" w:eastAsia="en-US" w:bidi="ar-SA"/>
      </w:rPr>
    </w:lvl>
    <w:lvl w:ilvl="6" w:tplc="E4D68874">
      <w:numFmt w:val="bullet"/>
      <w:lvlText w:val="•"/>
      <w:lvlJc w:val="left"/>
      <w:pPr>
        <w:ind w:left="4298" w:hanging="360"/>
      </w:pPr>
      <w:rPr>
        <w:rFonts w:hint="default"/>
        <w:lang w:val="en-US" w:eastAsia="en-US" w:bidi="ar-SA"/>
      </w:rPr>
    </w:lvl>
    <w:lvl w:ilvl="7" w:tplc="328223DC">
      <w:numFmt w:val="bullet"/>
      <w:lvlText w:val="•"/>
      <w:lvlJc w:val="left"/>
      <w:pPr>
        <w:ind w:left="4921" w:hanging="360"/>
      </w:pPr>
      <w:rPr>
        <w:rFonts w:hint="default"/>
        <w:lang w:val="en-US" w:eastAsia="en-US" w:bidi="ar-SA"/>
      </w:rPr>
    </w:lvl>
    <w:lvl w:ilvl="8" w:tplc="18FCE5B0">
      <w:numFmt w:val="bullet"/>
      <w:lvlText w:val="•"/>
      <w:lvlJc w:val="left"/>
      <w:pPr>
        <w:ind w:left="5544" w:hanging="360"/>
      </w:pPr>
      <w:rPr>
        <w:rFonts w:hint="default"/>
        <w:lang w:val="en-US" w:eastAsia="en-US" w:bidi="ar-SA"/>
      </w:rPr>
    </w:lvl>
  </w:abstractNum>
  <w:abstractNum w:abstractNumId="1" w15:restartNumberingAfterBreak="0">
    <w:nsid w:val="06425452"/>
    <w:multiLevelType w:val="hybridMultilevel"/>
    <w:tmpl w:val="164CD3BA"/>
    <w:lvl w:ilvl="0" w:tplc="0728C6A0">
      <w:start w:val="6"/>
      <w:numFmt w:val="decimal"/>
      <w:lvlText w:val="%1)"/>
      <w:lvlJc w:val="left"/>
      <w:pPr>
        <w:ind w:left="628" w:hanging="293"/>
      </w:pPr>
      <w:rPr>
        <w:rFonts w:ascii="Arial MT" w:eastAsia="Arial MT" w:hAnsi="Arial MT" w:cs="Arial MT" w:hint="default"/>
        <w:b w:val="0"/>
        <w:bCs w:val="0"/>
        <w:i w:val="0"/>
        <w:iCs w:val="0"/>
        <w:spacing w:val="0"/>
        <w:w w:val="97"/>
        <w:sz w:val="24"/>
        <w:szCs w:val="24"/>
        <w:lang w:val="en-US" w:eastAsia="en-US" w:bidi="ar-SA"/>
      </w:rPr>
    </w:lvl>
    <w:lvl w:ilvl="1" w:tplc="9FF61DB4">
      <w:numFmt w:val="bullet"/>
      <w:lvlText w:val="•"/>
      <w:lvlJc w:val="left"/>
      <w:pPr>
        <w:ind w:left="1237" w:hanging="293"/>
      </w:pPr>
      <w:rPr>
        <w:rFonts w:hint="default"/>
        <w:lang w:val="en-US" w:eastAsia="en-US" w:bidi="ar-SA"/>
      </w:rPr>
    </w:lvl>
    <w:lvl w:ilvl="2" w:tplc="F2926EEC">
      <w:numFmt w:val="bullet"/>
      <w:lvlText w:val="•"/>
      <w:lvlJc w:val="left"/>
      <w:pPr>
        <w:ind w:left="1854" w:hanging="293"/>
      </w:pPr>
      <w:rPr>
        <w:rFonts w:hint="default"/>
        <w:lang w:val="en-US" w:eastAsia="en-US" w:bidi="ar-SA"/>
      </w:rPr>
    </w:lvl>
    <w:lvl w:ilvl="3" w:tplc="ADD0B6C0">
      <w:numFmt w:val="bullet"/>
      <w:lvlText w:val="•"/>
      <w:lvlJc w:val="left"/>
      <w:pPr>
        <w:ind w:left="2471" w:hanging="293"/>
      </w:pPr>
      <w:rPr>
        <w:rFonts w:hint="default"/>
        <w:lang w:val="en-US" w:eastAsia="en-US" w:bidi="ar-SA"/>
      </w:rPr>
    </w:lvl>
    <w:lvl w:ilvl="4" w:tplc="9596426C">
      <w:numFmt w:val="bullet"/>
      <w:lvlText w:val="•"/>
      <w:lvlJc w:val="left"/>
      <w:pPr>
        <w:ind w:left="3088" w:hanging="293"/>
      </w:pPr>
      <w:rPr>
        <w:rFonts w:hint="default"/>
        <w:lang w:val="en-US" w:eastAsia="en-US" w:bidi="ar-SA"/>
      </w:rPr>
    </w:lvl>
    <w:lvl w:ilvl="5" w:tplc="86865B1E">
      <w:numFmt w:val="bullet"/>
      <w:lvlText w:val="•"/>
      <w:lvlJc w:val="left"/>
      <w:pPr>
        <w:ind w:left="3705" w:hanging="293"/>
      </w:pPr>
      <w:rPr>
        <w:rFonts w:hint="default"/>
        <w:lang w:val="en-US" w:eastAsia="en-US" w:bidi="ar-SA"/>
      </w:rPr>
    </w:lvl>
    <w:lvl w:ilvl="6" w:tplc="285CA474">
      <w:numFmt w:val="bullet"/>
      <w:lvlText w:val="•"/>
      <w:lvlJc w:val="left"/>
      <w:pPr>
        <w:ind w:left="4322" w:hanging="293"/>
      </w:pPr>
      <w:rPr>
        <w:rFonts w:hint="default"/>
        <w:lang w:val="en-US" w:eastAsia="en-US" w:bidi="ar-SA"/>
      </w:rPr>
    </w:lvl>
    <w:lvl w:ilvl="7" w:tplc="7ECCEFA2">
      <w:numFmt w:val="bullet"/>
      <w:lvlText w:val="•"/>
      <w:lvlJc w:val="left"/>
      <w:pPr>
        <w:ind w:left="4939" w:hanging="293"/>
      </w:pPr>
      <w:rPr>
        <w:rFonts w:hint="default"/>
        <w:lang w:val="en-US" w:eastAsia="en-US" w:bidi="ar-SA"/>
      </w:rPr>
    </w:lvl>
    <w:lvl w:ilvl="8" w:tplc="DC3EB33A">
      <w:numFmt w:val="bullet"/>
      <w:lvlText w:val="•"/>
      <w:lvlJc w:val="left"/>
      <w:pPr>
        <w:ind w:left="5556" w:hanging="293"/>
      </w:pPr>
      <w:rPr>
        <w:rFonts w:hint="default"/>
        <w:lang w:val="en-US" w:eastAsia="en-US" w:bidi="ar-SA"/>
      </w:rPr>
    </w:lvl>
  </w:abstractNum>
  <w:abstractNum w:abstractNumId="2" w15:restartNumberingAfterBreak="0">
    <w:nsid w:val="0B1D7AA0"/>
    <w:multiLevelType w:val="hybridMultilevel"/>
    <w:tmpl w:val="20968D2A"/>
    <w:lvl w:ilvl="0" w:tplc="EE0CF002">
      <w:start w:val="1"/>
      <w:numFmt w:val="lowerLetter"/>
      <w:lvlText w:val="%1)"/>
      <w:lvlJc w:val="left"/>
      <w:pPr>
        <w:ind w:left="561" w:hanging="360"/>
      </w:pPr>
      <w:rPr>
        <w:rFonts w:ascii="Arial MT" w:eastAsia="Arial MT" w:hAnsi="Arial MT" w:cs="Arial MT" w:hint="default"/>
        <w:b w:val="0"/>
        <w:bCs w:val="0"/>
        <w:i w:val="0"/>
        <w:iCs w:val="0"/>
        <w:spacing w:val="0"/>
        <w:w w:val="99"/>
        <w:sz w:val="24"/>
        <w:szCs w:val="24"/>
        <w:lang w:val="en-US" w:eastAsia="en-US" w:bidi="ar-SA"/>
      </w:rPr>
    </w:lvl>
    <w:lvl w:ilvl="1" w:tplc="084002EC">
      <w:numFmt w:val="bullet"/>
      <w:lvlText w:val="•"/>
      <w:lvlJc w:val="left"/>
      <w:pPr>
        <w:ind w:left="1183" w:hanging="360"/>
      </w:pPr>
      <w:rPr>
        <w:rFonts w:hint="default"/>
        <w:lang w:val="en-US" w:eastAsia="en-US" w:bidi="ar-SA"/>
      </w:rPr>
    </w:lvl>
    <w:lvl w:ilvl="2" w:tplc="8DEAE110">
      <w:numFmt w:val="bullet"/>
      <w:lvlText w:val="•"/>
      <w:lvlJc w:val="left"/>
      <w:pPr>
        <w:ind w:left="1806" w:hanging="360"/>
      </w:pPr>
      <w:rPr>
        <w:rFonts w:hint="default"/>
        <w:lang w:val="en-US" w:eastAsia="en-US" w:bidi="ar-SA"/>
      </w:rPr>
    </w:lvl>
    <w:lvl w:ilvl="3" w:tplc="A146648A">
      <w:numFmt w:val="bullet"/>
      <w:lvlText w:val="•"/>
      <w:lvlJc w:val="left"/>
      <w:pPr>
        <w:ind w:left="2429" w:hanging="360"/>
      </w:pPr>
      <w:rPr>
        <w:rFonts w:hint="default"/>
        <w:lang w:val="en-US" w:eastAsia="en-US" w:bidi="ar-SA"/>
      </w:rPr>
    </w:lvl>
    <w:lvl w:ilvl="4" w:tplc="86D400E0">
      <w:numFmt w:val="bullet"/>
      <w:lvlText w:val="•"/>
      <w:lvlJc w:val="left"/>
      <w:pPr>
        <w:ind w:left="3052" w:hanging="360"/>
      </w:pPr>
      <w:rPr>
        <w:rFonts w:hint="default"/>
        <w:lang w:val="en-US" w:eastAsia="en-US" w:bidi="ar-SA"/>
      </w:rPr>
    </w:lvl>
    <w:lvl w:ilvl="5" w:tplc="14404D38">
      <w:numFmt w:val="bullet"/>
      <w:lvlText w:val="•"/>
      <w:lvlJc w:val="left"/>
      <w:pPr>
        <w:ind w:left="3675" w:hanging="360"/>
      </w:pPr>
      <w:rPr>
        <w:rFonts w:hint="default"/>
        <w:lang w:val="en-US" w:eastAsia="en-US" w:bidi="ar-SA"/>
      </w:rPr>
    </w:lvl>
    <w:lvl w:ilvl="6" w:tplc="BC7EBE92">
      <w:numFmt w:val="bullet"/>
      <w:lvlText w:val="•"/>
      <w:lvlJc w:val="left"/>
      <w:pPr>
        <w:ind w:left="4298" w:hanging="360"/>
      </w:pPr>
      <w:rPr>
        <w:rFonts w:hint="default"/>
        <w:lang w:val="en-US" w:eastAsia="en-US" w:bidi="ar-SA"/>
      </w:rPr>
    </w:lvl>
    <w:lvl w:ilvl="7" w:tplc="60B43BAE">
      <w:numFmt w:val="bullet"/>
      <w:lvlText w:val="•"/>
      <w:lvlJc w:val="left"/>
      <w:pPr>
        <w:ind w:left="4921" w:hanging="360"/>
      </w:pPr>
      <w:rPr>
        <w:rFonts w:hint="default"/>
        <w:lang w:val="en-US" w:eastAsia="en-US" w:bidi="ar-SA"/>
      </w:rPr>
    </w:lvl>
    <w:lvl w:ilvl="8" w:tplc="E548C0D6">
      <w:numFmt w:val="bullet"/>
      <w:lvlText w:val="•"/>
      <w:lvlJc w:val="left"/>
      <w:pPr>
        <w:ind w:left="5544" w:hanging="360"/>
      </w:pPr>
      <w:rPr>
        <w:rFonts w:hint="default"/>
        <w:lang w:val="en-US" w:eastAsia="en-US" w:bidi="ar-SA"/>
      </w:rPr>
    </w:lvl>
  </w:abstractNum>
  <w:abstractNum w:abstractNumId="3" w15:restartNumberingAfterBreak="0">
    <w:nsid w:val="0BC075E7"/>
    <w:multiLevelType w:val="hybridMultilevel"/>
    <w:tmpl w:val="D5582634"/>
    <w:lvl w:ilvl="0" w:tplc="132CE5BA">
      <w:start w:val="1"/>
      <w:numFmt w:val="lowerRoman"/>
      <w:lvlText w:val="%1."/>
      <w:lvlJc w:val="left"/>
      <w:pPr>
        <w:ind w:left="825" w:hanging="480"/>
        <w:jc w:val="right"/>
      </w:pPr>
      <w:rPr>
        <w:rFonts w:ascii="Arial MT" w:eastAsia="Arial MT" w:hAnsi="Arial MT" w:cs="Arial MT" w:hint="default"/>
        <w:b w:val="0"/>
        <w:bCs w:val="0"/>
        <w:i w:val="0"/>
        <w:iCs w:val="0"/>
        <w:spacing w:val="-1"/>
        <w:w w:val="100"/>
        <w:sz w:val="24"/>
        <w:szCs w:val="24"/>
        <w:lang w:val="en-US" w:eastAsia="en-US" w:bidi="ar-SA"/>
      </w:rPr>
    </w:lvl>
    <w:lvl w:ilvl="1" w:tplc="B0BA4D08">
      <w:numFmt w:val="bullet"/>
      <w:lvlText w:val="•"/>
      <w:lvlJc w:val="left"/>
      <w:pPr>
        <w:ind w:left="1374" w:hanging="480"/>
      </w:pPr>
      <w:rPr>
        <w:rFonts w:hint="default"/>
        <w:lang w:val="en-US" w:eastAsia="en-US" w:bidi="ar-SA"/>
      </w:rPr>
    </w:lvl>
    <w:lvl w:ilvl="2" w:tplc="AE6CF3C0">
      <w:numFmt w:val="bullet"/>
      <w:lvlText w:val="•"/>
      <w:lvlJc w:val="left"/>
      <w:pPr>
        <w:ind w:left="1929" w:hanging="480"/>
      </w:pPr>
      <w:rPr>
        <w:rFonts w:hint="default"/>
        <w:lang w:val="en-US" w:eastAsia="en-US" w:bidi="ar-SA"/>
      </w:rPr>
    </w:lvl>
    <w:lvl w:ilvl="3" w:tplc="CC103958">
      <w:numFmt w:val="bullet"/>
      <w:lvlText w:val="•"/>
      <w:lvlJc w:val="left"/>
      <w:pPr>
        <w:ind w:left="2484" w:hanging="480"/>
      </w:pPr>
      <w:rPr>
        <w:rFonts w:hint="default"/>
        <w:lang w:val="en-US" w:eastAsia="en-US" w:bidi="ar-SA"/>
      </w:rPr>
    </w:lvl>
    <w:lvl w:ilvl="4" w:tplc="61B0F650">
      <w:numFmt w:val="bullet"/>
      <w:lvlText w:val="•"/>
      <w:lvlJc w:val="left"/>
      <w:pPr>
        <w:ind w:left="3039" w:hanging="480"/>
      </w:pPr>
      <w:rPr>
        <w:rFonts w:hint="default"/>
        <w:lang w:val="en-US" w:eastAsia="en-US" w:bidi="ar-SA"/>
      </w:rPr>
    </w:lvl>
    <w:lvl w:ilvl="5" w:tplc="EB1E84CC">
      <w:numFmt w:val="bullet"/>
      <w:lvlText w:val="•"/>
      <w:lvlJc w:val="left"/>
      <w:pPr>
        <w:ind w:left="3594" w:hanging="480"/>
      </w:pPr>
      <w:rPr>
        <w:rFonts w:hint="default"/>
        <w:lang w:val="en-US" w:eastAsia="en-US" w:bidi="ar-SA"/>
      </w:rPr>
    </w:lvl>
    <w:lvl w:ilvl="6" w:tplc="2308637E">
      <w:numFmt w:val="bullet"/>
      <w:lvlText w:val="•"/>
      <w:lvlJc w:val="left"/>
      <w:pPr>
        <w:ind w:left="4148" w:hanging="480"/>
      </w:pPr>
      <w:rPr>
        <w:rFonts w:hint="default"/>
        <w:lang w:val="en-US" w:eastAsia="en-US" w:bidi="ar-SA"/>
      </w:rPr>
    </w:lvl>
    <w:lvl w:ilvl="7" w:tplc="7054C180">
      <w:numFmt w:val="bullet"/>
      <w:lvlText w:val="•"/>
      <w:lvlJc w:val="left"/>
      <w:pPr>
        <w:ind w:left="4703" w:hanging="480"/>
      </w:pPr>
      <w:rPr>
        <w:rFonts w:hint="default"/>
        <w:lang w:val="en-US" w:eastAsia="en-US" w:bidi="ar-SA"/>
      </w:rPr>
    </w:lvl>
    <w:lvl w:ilvl="8" w:tplc="07ACCA6A">
      <w:numFmt w:val="bullet"/>
      <w:lvlText w:val="•"/>
      <w:lvlJc w:val="left"/>
      <w:pPr>
        <w:ind w:left="5258" w:hanging="480"/>
      </w:pPr>
      <w:rPr>
        <w:rFonts w:hint="default"/>
        <w:lang w:val="en-US" w:eastAsia="en-US" w:bidi="ar-SA"/>
      </w:rPr>
    </w:lvl>
  </w:abstractNum>
  <w:abstractNum w:abstractNumId="4" w15:restartNumberingAfterBreak="0">
    <w:nsid w:val="0CEE3ED6"/>
    <w:multiLevelType w:val="hybridMultilevel"/>
    <w:tmpl w:val="96A4AE48"/>
    <w:lvl w:ilvl="0" w:tplc="721AF090">
      <w:start w:val="14"/>
      <w:numFmt w:val="decimal"/>
      <w:lvlText w:val="%1."/>
      <w:lvlJc w:val="left"/>
      <w:pPr>
        <w:ind w:left="854" w:hanging="360"/>
      </w:pPr>
      <w:rPr>
        <w:rFonts w:ascii="Arial MT" w:eastAsia="Arial MT" w:hAnsi="Arial MT" w:cs="Arial MT" w:hint="default"/>
        <w:b w:val="0"/>
        <w:bCs w:val="0"/>
        <w:i w:val="0"/>
        <w:iCs w:val="0"/>
        <w:spacing w:val="0"/>
        <w:w w:val="104"/>
        <w:sz w:val="22"/>
        <w:szCs w:val="22"/>
        <w:lang w:val="en-US" w:eastAsia="en-US" w:bidi="ar-SA"/>
      </w:rPr>
    </w:lvl>
    <w:lvl w:ilvl="1" w:tplc="86E6B364">
      <w:numFmt w:val="bullet"/>
      <w:lvlText w:val="•"/>
      <w:lvlJc w:val="left"/>
      <w:pPr>
        <w:ind w:left="1453" w:hanging="360"/>
      </w:pPr>
      <w:rPr>
        <w:rFonts w:hint="default"/>
        <w:lang w:val="en-US" w:eastAsia="en-US" w:bidi="ar-SA"/>
      </w:rPr>
    </w:lvl>
    <w:lvl w:ilvl="2" w:tplc="9C8419C8">
      <w:numFmt w:val="bullet"/>
      <w:lvlText w:val="•"/>
      <w:lvlJc w:val="left"/>
      <w:pPr>
        <w:ind w:left="2046" w:hanging="360"/>
      </w:pPr>
      <w:rPr>
        <w:rFonts w:hint="default"/>
        <w:lang w:val="en-US" w:eastAsia="en-US" w:bidi="ar-SA"/>
      </w:rPr>
    </w:lvl>
    <w:lvl w:ilvl="3" w:tplc="8AC8B4F4">
      <w:numFmt w:val="bullet"/>
      <w:lvlText w:val="•"/>
      <w:lvlJc w:val="left"/>
      <w:pPr>
        <w:ind w:left="2639" w:hanging="360"/>
      </w:pPr>
      <w:rPr>
        <w:rFonts w:hint="default"/>
        <w:lang w:val="en-US" w:eastAsia="en-US" w:bidi="ar-SA"/>
      </w:rPr>
    </w:lvl>
    <w:lvl w:ilvl="4" w:tplc="613E0A1A">
      <w:numFmt w:val="bullet"/>
      <w:lvlText w:val="•"/>
      <w:lvlJc w:val="left"/>
      <w:pPr>
        <w:ind w:left="3232" w:hanging="360"/>
      </w:pPr>
      <w:rPr>
        <w:rFonts w:hint="default"/>
        <w:lang w:val="en-US" w:eastAsia="en-US" w:bidi="ar-SA"/>
      </w:rPr>
    </w:lvl>
    <w:lvl w:ilvl="5" w:tplc="E1EA660A">
      <w:numFmt w:val="bullet"/>
      <w:lvlText w:val="•"/>
      <w:lvlJc w:val="left"/>
      <w:pPr>
        <w:ind w:left="3825" w:hanging="360"/>
      </w:pPr>
      <w:rPr>
        <w:rFonts w:hint="default"/>
        <w:lang w:val="en-US" w:eastAsia="en-US" w:bidi="ar-SA"/>
      </w:rPr>
    </w:lvl>
    <w:lvl w:ilvl="6" w:tplc="FF4E1CDC">
      <w:numFmt w:val="bullet"/>
      <w:lvlText w:val="•"/>
      <w:lvlJc w:val="left"/>
      <w:pPr>
        <w:ind w:left="4418" w:hanging="360"/>
      </w:pPr>
      <w:rPr>
        <w:rFonts w:hint="default"/>
        <w:lang w:val="en-US" w:eastAsia="en-US" w:bidi="ar-SA"/>
      </w:rPr>
    </w:lvl>
    <w:lvl w:ilvl="7" w:tplc="AD0AF578">
      <w:numFmt w:val="bullet"/>
      <w:lvlText w:val="•"/>
      <w:lvlJc w:val="left"/>
      <w:pPr>
        <w:ind w:left="5011" w:hanging="360"/>
      </w:pPr>
      <w:rPr>
        <w:rFonts w:hint="default"/>
        <w:lang w:val="en-US" w:eastAsia="en-US" w:bidi="ar-SA"/>
      </w:rPr>
    </w:lvl>
    <w:lvl w:ilvl="8" w:tplc="C292EA58">
      <w:numFmt w:val="bullet"/>
      <w:lvlText w:val="•"/>
      <w:lvlJc w:val="left"/>
      <w:pPr>
        <w:ind w:left="5604" w:hanging="360"/>
      </w:pPr>
      <w:rPr>
        <w:rFonts w:hint="default"/>
        <w:lang w:val="en-US" w:eastAsia="en-US" w:bidi="ar-SA"/>
      </w:rPr>
    </w:lvl>
  </w:abstractNum>
  <w:abstractNum w:abstractNumId="5" w15:restartNumberingAfterBreak="0">
    <w:nsid w:val="0FD814EA"/>
    <w:multiLevelType w:val="hybridMultilevel"/>
    <w:tmpl w:val="03A66A78"/>
    <w:lvl w:ilvl="0" w:tplc="DCECF732">
      <w:start w:val="1"/>
      <w:numFmt w:val="decimal"/>
      <w:lvlText w:val="%1."/>
      <w:lvlJc w:val="left"/>
      <w:pPr>
        <w:ind w:left="573" w:hanging="360"/>
      </w:pPr>
      <w:rPr>
        <w:rFonts w:ascii="Arial MT" w:eastAsia="Arial MT" w:hAnsi="Arial MT" w:cs="Arial MT" w:hint="default"/>
        <w:b w:val="0"/>
        <w:bCs w:val="0"/>
        <w:i w:val="0"/>
        <w:iCs w:val="0"/>
        <w:spacing w:val="0"/>
        <w:w w:val="100"/>
        <w:sz w:val="24"/>
        <w:szCs w:val="24"/>
        <w:lang w:val="en-US" w:eastAsia="en-US" w:bidi="ar-SA"/>
      </w:rPr>
    </w:lvl>
    <w:lvl w:ilvl="1" w:tplc="FA86844A">
      <w:numFmt w:val="bullet"/>
      <w:lvlText w:val="•"/>
      <w:lvlJc w:val="left"/>
      <w:pPr>
        <w:ind w:left="1158" w:hanging="360"/>
      </w:pPr>
      <w:rPr>
        <w:rFonts w:hint="default"/>
        <w:lang w:val="en-US" w:eastAsia="en-US" w:bidi="ar-SA"/>
      </w:rPr>
    </w:lvl>
    <w:lvl w:ilvl="2" w:tplc="876A88A0">
      <w:numFmt w:val="bullet"/>
      <w:lvlText w:val="•"/>
      <w:lvlJc w:val="left"/>
      <w:pPr>
        <w:ind w:left="1737" w:hanging="360"/>
      </w:pPr>
      <w:rPr>
        <w:rFonts w:hint="default"/>
        <w:lang w:val="en-US" w:eastAsia="en-US" w:bidi="ar-SA"/>
      </w:rPr>
    </w:lvl>
    <w:lvl w:ilvl="3" w:tplc="E460B26E">
      <w:numFmt w:val="bullet"/>
      <w:lvlText w:val="•"/>
      <w:lvlJc w:val="left"/>
      <w:pPr>
        <w:ind w:left="2316" w:hanging="360"/>
      </w:pPr>
      <w:rPr>
        <w:rFonts w:hint="default"/>
        <w:lang w:val="en-US" w:eastAsia="en-US" w:bidi="ar-SA"/>
      </w:rPr>
    </w:lvl>
    <w:lvl w:ilvl="4" w:tplc="AA9E21F4">
      <w:numFmt w:val="bullet"/>
      <w:lvlText w:val="•"/>
      <w:lvlJc w:val="left"/>
      <w:pPr>
        <w:ind w:left="2895" w:hanging="360"/>
      </w:pPr>
      <w:rPr>
        <w:rFonts w:hint="default"/>
        <w:lang w:val="en-US" w:eastAsia="en-US" w:bidi="ar-SA"/>
      </w:rPr>
    </w:lvl>
    <w:lvl w:ilvl="5" w:tplc="0B1C8FB2">
      <w:numFmt w:val="bullet"/>
      <w:lvlText w:val="•"/>
      <w:lvlJc w:val="left"/>
      <w:pPr>
        <w:ind w:left="3474" w:hanging="360"/>
      </w:pPr>
      <w:rPr>
        <w:rFonts w:hint="default"/>
        <w:lang w:val="en-US" w:eastAsia="en-US" w:bidi="ar-SA"/>
      </w:rPr>
    </w:lvl>
    <w:lvl w:ilvl="6" w:tplc="47C84FEC">
      <w:numFmt w:val="bullet"/>
      <w:lvlText w:val="•"/>
      <w:lvlJc w:val="left"/>
      <w:pPr>
        <w:ind w:left="4052" w:hanging="360"/>
      </w:pPr>
      <w:rPr>
        <w:rFonts w:hint="default"/>
        <w:lang w:val="en-US" w:eastAsia="en-US" w:bidi="ar-SA"/>
      </w:rPr>
    </w:lvl>
    <w:lvl w:ilvl="7" w:tplc="93769994">
      <w:numFmt w:val="bullet"/>
      <w:lvlText w:val="•"/>
      <w:lvlJc w:val="left"/>
      <w:pPr>
        <w:ind w:left="4631" w:hanging="360"/>
      </w:pPr>
      <w:rPr>
        <w:rFonts w:hint="default"/>
        <w:lang w:val="en-US" w:eastAsia="en-US" w:bidi="ar-SA"/>
      </w:rPr>
    </w:lvl>
    <w:lvl w:ilvl="8" w:tplc="7026D2BE">
      <w:numFmt w:val="bullet"/>
      <w:lvlText w:val="•"/>
      <w:lvlJc w:val="left"/>
      <w:pPr>
        <w:ind w:left="5210" w:hanging="360"/>
      </w:pPr>
      <w:rPr>
        <w:rFonts w:hint="default"/>
        <w:lang w:val="en-US" w:eastAsia="en-US" w:bidi="ar-SA"/>
      </w:rPr>
    </w:lvl>
  </w:abstractNum>
  <w:abstractNum w:abstractNumId="6" w15:restartNumberingAfterBreak="0">
    <w:nsid w:val="15CF551A"/>
    <w:multiLevelType w:val="hybridMultilevel"/>
    <w:tmpl w:val="3F309254"/>
    <w:lvl w:ilvl="0" w:tplc="04ACAC7C">
      <w:start w:val="1"/>
      <w:numFmt w:val="decimal"/>
      <w:lvlText w:val="%1)"/>
      <w:lvlJc w:val="left"/>
      <w:pPr>
        <w:ind w:left="573" w:hanging="360"/>
      </w:pPr>
      <w:rPr>
        <w:rFonts w:ascii="Arial MT" w:eastAsia="Arial MT" w:hAnsi="Arial MT" w:cs="Arial MT" w:hint="default"/>
        <w:b w:val="0"/>
        <w:bCs w:val="0"/>
        <w:i w:val="0"/>
        <w:iCs w:val="0"/>
        <w:spacing w:val="0"/>
        <w:w w:val="99"/>
        <w:sz w:val="24"/>
        <w:szCs w:val="24"/>
        <w:lang w:val="en-US" w:eastAsia="en-US" w:bidi="ar-SA"/>
      </w:rPr>
    </w:lvl>
    <w:lvl w:ilvl="1" w:tplc="95A08C04">
      <w:numFmt w:val="bullet"/>
      <w:lvlText w:val="•"/>
      <w:lvlJc w:val="left"/>
      <w:pPr>
        <w:ind w:left="1158" w:hanging="360"/>
      </w:pPr>
      <w:rPr>
        <w:rFonts w:hint="default"/>
        <w:lang w:val="en-US" w:eastAsia="en-US" w:bidi="ar-SA"/>
      </w:rPr>
    </w:lvl>
    <w:lvl w:ilvl="2" w:tplc="F8D2270C">
      <w:numFmt w:val="bullet"/>
      <w:lvlText w:val="•"/>
      <w:lvlJc w:val="left"/>
      <w:pPr>
        <w:ind w:left="1737" w:hanging="360"/>
      </w:pPr>
      <w:rPr>
        <w:rFonts w:hint="default"/>
        <w:lang w:val="en-US" w:eastAsia="en-US" w:bidi="ar-SA"/>
      </w:rPr>
    </w:lvl>
    <w:lvl w:ilvl="3" w:tplc="51802142">
      <w:numFmt w:val="bullet"/>
      <w:lvlText w:val="•"/>
      <w:lvlJc w:val="left"/>
      <w:pPr>
        <w:ind w:left="2316" w:hanging="360"/>
      </w:pPr>
      <w:rPr>
        <w:rFonts w:hint="default"/>
        <w:lang w:val="en-US" w:eastAsia="en-US" w:bidi="ar-SA"/>
      </w:rPr>
    </w:lvl>
    <w:lvl w:ilvl="4" w:tplc="419EBC88">
      <w:numFmt w:val="bullet"/>
      <w:lvlText w:val="•"/>
      <w:lvlJc w:val="left"/>
      <w:pPr>
        <w:ind w:left="2895" w:hanging="360"/>
      </w:pPr>
      <w:rPr>
        <w:rFonts w:hint="default"/>
        <w:lang w:val="en-US" w:eastAsia="en-US" w:bidi="ar-SA"/>
      </w:rPr>
    </w:lvl>
    <w:lvl w:ilvl="5" w:tplc="674A15FC">
      <w:numFmt w:val="bullet"/>
      <w:lvlText w:val="•"/>
      <w:lvlJc w:val="left"/>
      <w:pPr>
        <w:ind w:left="3474" w:hanging="360"/>
      </w:pPr>
      <w:rPr>
        <w:rFonts w:hint="default"/>
        <w:lang w:val="en-US" w:eastAsia="en-US" w:bidi="ar-SA"/>
      </w:rPr>
    </w:lvl>
    <w:lvl w:ilvl="6" w:tplc="CD386D8C">
      <w:numFmt w:val="bullet"/>
      <w:lvlText w:val="•"/>
      <w:lvlJc w:val="left"/>
      <w:pPr>
        <w:ind w:left="4052" w:hanging="360"/>
      </w:pPr>
      <w:rPr>
        <w:rFonts w:hint="default"/>
        <w:lang w:val="en-US" w:eastAsia="en-US" w:bidi="ar-SA"/>
      </w:rPr>
    </w:lvl>
    <w:lvl w:ilvl="7" w:tplc="276CA216">
      <w:numFmt w:val="bullet"/>
      <w:lvlText w:val="•"/>
      <w:lvlJc w:val="left"/>
      <w:pPr>
        <w:ind w:left="4631" w:hanging="360"/>
      </w:pPr>
      <w:rPr>
        <w:rFonts w:hint="default"/>
        <w:lang w:val="en-US" w:eastAsia="en-US" w:bidi="ar-SA"/>
      </w:rPr>
    </w:lvl>
    <w:lvl w:ilvl="8" w:tplc="9FB8D90E">
      <w:numFmt w:val="bullet"/>
      <w:lvlText w:val="•"/>
      <w:lvlJc w:val="left"/>
      <w:pPr>
        <w:ind w:left="5210" w:hanging="360"/>
      </w:pPr>
      <w:rPr>
        <w:rFonts w:hint="default"/>
        <w:lang w:val="en-US" w:eastAsia="en-US" w:bidi="ar-SA"/>
      </w:rPr>
    </w:lvl>
  </w:abstractNum>
  <w:abstractNum w:abstractNumId="7" w15:restartNumberingAfterBreak="0">
    <w:nsid w:val="16A32B03"/>
    <w:multiLevelType w:val="hybridMultilevel"/>
    <w:tmpl w:val="8B083AB8"/>
    <w:lvl w:ilvl="0" w:tplc="346EA846">
      <w:start w:val="1"/>
      <w:numFmt w:val="lowerLetter"/>
      <w:lvlText w:val="%1)"/>
      <w:lvlJc w:val="left"/>
      <w:pPr>
        <w:ind w:left="108" w:hanging="271"/>
      </w:pPr>
      <w:rPr>
        <w:rFonts w:ascii="Arial MT" w:eastAsia="Arial MT" w:hAnsi="Arial MT" w:cs="Arial MT" w:hint="default"/>
        <w:b w:val="0"/>
        <w:bCs w:val="0"/>
        <w:i w:val="0"/>
        <w:iCs w:val="0"/>
        <w:spacing w:val="0"/>
        <w:w w:val="100"/>
        <w:sz w:val="24"/>
        <w:szCs w:val="24"/>
        <w:lang w:val="en-US" w:eastAsia="en-US" w:bidi="ar-SA"/>
      </w:rPr>
    </w:lvl>
    <w:lvl w:ilvl="1" w:tplc="0A628B12">
      <w:numFmt w:val="bullet"/>
      <w:lvlText w:val="•"/>
      <w:lvlJc w:val="left"/>
      <w:pPr>
        <w:ind w:left="745" w:hanging="271"/>
      </w:pPr>
      <w:rPr>
        <w:rFonts w:hint="default"/>
        <w:lang w:val="en-US" w:eastAsia="en-US" w:bidi="ar-SA"/>
      </w:rPr>
    </w:lvl>
    <w:lvl w:ilvl="2" w:tplc="C3088546">
      <w:numFmt w:val="bullet"/>
      <w:lvlText w:val="•"/>
      <w:lvlJc w:val="left"/>
      <w:pPr>
        <w:ind w:left="1390" w:hanging="271"/>
      </w:pPr>
      <w:rPr>
        <w:rFonts w:hint="default"/>
        <w:lang w:val="en-US" w:eastAsia="en-US" w:bidi="ar-SA"/>
      </w:rPr>
    </w:lvl>
    <w:lvl w:ilvl="3" w:tplc="63621A6E">
      <w:numFmt w:val="bullet"/>
      <w:lvlText w:val="•"/>
      <w:lvlJc w:val="left"/>
      <w:pPr>
        <w:ind w:left="2035" w:hanging="271"/>
      </w:pPr>
      <w:rPr>
        <w:rFonts w:hint="default"/>
        <w:lang w:val="en-US" w:eastAsia="en-US" w:bidi="ar-SA"/>
      </w:rPr>
    </w:lvl>
    <w:lvl w:ilvl="4" w:tplc="4D8077D0">
      <w:numFmt w:val="bullet"/>
      <w:lvlText w:val="•"/>
      <w:lvlJc w:val="left"/>
      <w:pPr>
        <w:ind w:left="2681" w:hanging="271"/>
      </w:pPr>
      <w:rPr>
        <w:rFonts w:hint="default"/>
        <w:lang w:val="en-US" w:eastAsia="en-US" w:bidi="ar-SA"/>
      </w:rPr>
    </w:lvl>
    <w:lvl w:ilvl="5" w:tplc="D3D2AE34">
      <w:numFmt w:val="bullet"/>
      <w:lvlText w:val="•"/>
      <w:lvlJc w:val="left"/>
      <w:pPr>
        <w:ind w:left="3326" w:hanging="271"/>
      </w:pPr>
      <w:rPr>
        <w:rFonts w:hint="default"/>
        <w:lang w:val="en-US" w:eastAsia="en-US" w:bidi="ar-SA"/>
      </w:rPr>
    </w:lvl>
    <w:lvl w:ilvl="6" w:tplc="940CF8B0">
      <w:numFmt w:val="bullet"/>
      <w:lvlText w:val="•"/>
      <w:lvlJc w:val="left"/>
      <w:pPr>
        <w:ind w:left="3971" w:hanging="271"/>
      </w:pPr>
      <w:rPr>
        <w:rFonts w:hint="default"/>
        <w:lang w:val="en-US" w:eastAsia="en-US" w:bidi="ar-SA"/>
      </w:rPr>
    </w:lvl>
    <w:lvl w:ilvl="7" w:tplc="FCE0C010">
      <w:numFmt w:val="bullet"/>
      <w:lvlText w:val="•"/>
      <w:lvlJc w:val="left"/>
      <w:pPr>
        <w:ind w:left="4617" w:hanging="271"/>
      </w:pPr>
      <w:rPr>
        <w:rFonts w:hint="default"/>
        <w:lang w:val="en-US" w:eastAsia="en-US" w:bidi="ar-SA"/>
      </w:rPr>
    </w:lvl>
    <w:lvl w:ilvl="8" w:tplc="9784324E">
      <w:numFmt w:val="bullet"/>
      <w:lvlText w:val="•"/>
      <w:lvlJc w:val="left"/>
      <w:pPr>
        <w:ind w:left="5262" w:hanging="271"/>
      </w:pPr>
      <w:rPr>
        <w:rFonts w:hint="default"/>
        <w:lang w:val="en-US" w:eastAsia="en-US" w:bidi="ar-SA"/>
      </w:rPr>
    </w:lvl>
  </w:abstractNum>
  <w:abstractNum w:abstractNumId="8" w15:restartNumberingAfterBreak="0">
    <w:nsid w:val="17332FFA"/>
    <w:multiLevelType w:val="hybridMultilevel"/>
    <w:tmpl w:val="951A6F94"/>
    <w:lvl w:ilvl="0" w:tplc="FB103492">
      <w:start w:val="1"/>
      <w:numFmt w:val="decimal"/>
      <w:lvlText w:val="%1."/>
      <w:lvlJc w:val="left"/>
      <w:pPr>
        <w:ind w:left="419" w:hanging="284"/>
      </w:pPr>
      <w:rPr>
        <w:rFonts w:ascii="Arial MT" w:eastAsia="Arial MT" w:hAnsi="Arial MT" w:cs="Arial MT" w:hint="default"/>
        <w:b w:val="0"/>
        <w:bCs w:val="0"/>
        <w:i w:val="0"/>
        <w:iCs w:val="0"/>
        <w:spacing w:val="0"/>
        <w:w w:val="100"/>
        <w:sz w:val="24"/>
        <w:szCs w:val="24"/>
        <w:lang w:val="en-US" w:eastAsia="en-US" w:bidi="ar-SA"/>
      </w:rPr>
    </w:lvl>
    <w:lvl w:ilvl="1" w:tplc="53344FFE">
      <w:numFmt w:val="bullet"/>
      <w:lvlText w:val="•"/>
      <w:lvlJc w:val="left"/>
      <w:pPr>
        <w:ind w:left="1057" w:hanging="284"/>
      </w:pPr>
      <w:rPr>
        <w:rFonts w:hint="default"/>
        <w:lang w:val="en-US" w:eastAsia="en-US" w:bidi="ar-SA"/>
      </w:rPr>
    </w:lvl>
    <w:lvl w:ilvl="2" w:tplc="4972242E">
      <w:numFmt w:val="bullet"/>
      <w:lvlText w:val="•"/>
      <w:lvlJc w:val="left"/>
      <w:pPr>
        <w:ind w:left="1694" w:hanging="284"/>
      </w:pPr>
      <w:rPr>
        <w:rFonts w:hint="default"/>
        <w:lang w:val="en-US" w:eastAsia="en-US" w:bidi="ar-SA"/>
      </w:rPr>
    </w:lvl>
    <w:lvl w:ilvl="3" w:tplc="5588D340">
      <w:numFmt w:val="bullet"/>
      <w:lvlText w:val="•"/>
      <w:lvlJc w:val="left"/>
      <w:pPr>
        <w:ind w:left="2331" w:hanging="284"/>
      </w:pPr>
      <w:rPr>
        <w:rFonts w:hint="default"/>
        <w:lang w:val="en-US" w:eastAsia="en-US" w:bidi="ar-SA"/>
      </w:rPr>
    </w:lvl>
    <w:lvl w:ilvl="4" w:tplc="FD904A34">
      <w:numFmt w:val="bullet"/>
      <w:lvlText w:val="•"/>
      <w:lvlJc w:val="left"/>
      <w:pPr>
        <w:ind w:left="2968" w:hanging="284"/>
      </w:pPr>
      <w:rPr>
        <w:rFonts w:hint="default"/>
        <w:lang w:val="en-US" w:eastAsia="en-US" w:bidi="ar-SA"/>
      </w:rPr>
    </w:lvl>
    <w:lvl w:ilvl="5" w:tplc="0E566ED8">
      <w:numFmt w:val="bullet"/>
      <w:lvlText w:val="•"/>
      <w:lvlJc w:val="left"/>
      <w:pPr>
        <w:ind w:left="3605" w:hanging="284"/>
      </w:pPr>
      <w:rPr>
        <w:rFonts w:hint="default"/>
        <w:lang w:val="en-US" w:eastAsia="en-US" w:bidi="ar-SA"/>
      </w:rPr>
    </w:lvl>
    <w:lvl w:ilvl="6" w:tplc="CCB84D44">
      <w:numFmt w:val="bullet"/>
      <w:lvlText w:val="•"/>
      <w:lvlJc w:val="left"/>
      <w:pPr>
        <w:ind w:left="4242" w:hanging="284"/>
      </w:pPr>
      <w:rPr>
        <w:rFonts w:hint="default"/>
        <w:lang w:val="en-US" w:eastAsia="en-US" w:bidi="ar-SA"/>
      </w:rPr>
    </w:lvl>
    <w:lvl w:ilvl="7" w:tplc="8736C308">
      <w:numFmt w:val="bullet"/>
      <w:lvlText w:val="•"/>
      <w:lvlJc w:val="left"/>
      <w:pPr>
        <w:ind w:left="4879" w:hanging="284"/>
      </w:pPr>
      <w:rPr>
        <w:rFonts w:hint="default"/>
        <w:lang w:val="en-US" w:eastAsia="en-US" w:bidi="ar-SA"/>
      </w:rPr>
    </w:lvl>
    <w:lvl w:ilvl="8" w:tplc="A3CE7DB0">
      <w:numFmt w:val="bullet"/>
      <w:lvlText w:val="•"/>
      <w:lvlJc w:val="left"/>
      <w:pPr>
        <w:ind w:left="5516" w:hanging="284"/>
      </w:pPr>
      <w:rPr>
        <w:rFonts w:hint="default"/>
        <w:lang w:val="en-US" w:eastAsia="en-US" w:bidi="ar-SA"/>
      </w:rPr>
    </w:lvl>
  </w:abstractNum>
  <w:abstractNum w:abstractNumId="9" w15:restartNumberingAfterBreak="0">
    <w:nsid w:val="1A415B23"/>
    <w:multiLevelType w:val="hybridMultilevel"/>
    <w:tmpl w:val="3E0A63FA"/>
    <w:lvl w:ilvl="0" w:tplc="0C265A42">
      <w:start w:val="4"/>
      <w:numFmt w:val="lowerRoman"/>
      <w:lvlText w:val="%1."/>
      <w:lvlJc w:val="left"/>
      <w:pPr>
        <w:ind w:left="825" w:hanging="600"/>
      </w:pPr>
      <w:rPr>
        <w:rFonts w:ascii="Arial MT" w:eastAsia="Arial MT" w:hAnsi="Arial MT" w:cs="Arial MT" w:hint="default"/>
        <w:b w:val="0"/>
        <w:bCs w:val="0"/>
        <w:i w:val="0"/>
        <w:iCs w:val="0"/>
        <w:spacing w:val="0"/>
        <w:w w:val="100"/>
        <w:sz w:val="24"/>
        <w:szCs w:val="24"/>
        <w:lang w:val="en-US" w:eastAsia="en-US" w:bidi="ar-SA"/>
      </w:rPr>
    </w:lvl>
    <w:lvl w:ilvl="1" w:tplc="E76CB412">
      <w:numFmt w:val="bullet"/>
      <w:lvlText w:val="•"/>
      <w:lvlJc w:val="left"/>
      <w:pPr>
        <w:ind w:left="1374" w:hanging="600"/>
      </w:pPr>
      <w:rPr>
        <w:rFonts w:hint="default"/>
        <w:lang w:val="en-US" w:eastAsia="en-US" w:bidi="ar-SA"/>
      </w:rPr>
    </w:lvl>
    <w:lvl w:ilvl="2" w:tplc="90940C64">
      <w:numFmt w:val="bullet"/>
      <w:lvlText w:val="•"/>
      <w:lvlJc w:val="left"/>
      <w:pPr>
        <w:ind w:left="1929" w:hanging="600"/>
      </w:pPr>
      <w:rPr>
        <w:rFonts w:hint="default"/>
        <w:lang w:val="en-US" w:eastAsia="en-US" w:bidi="ar-SA"/>
      </w:rPr>
    </w:lvl>
    <w:lvl w:ilvl="3" w:tplc="AA8427DA">
      <w:numFmt w:val="bullet"/>
      <w:lvlText w:val="•"/>
      <w:lvlJc w:val="left"/>
      <w:pPr>
        <w:ind w:left="2484" w:hanging="600"/>
      </w:pPr>
      <w:rPr>
        <w:rFonts w:hint="default"/>
        <w:lang w:val="en-US" w:eastAsia="en-US" w:bidi="ar-SA"/>
      </w:rPr>
    </w:lvl>
    <w:lvl w:ilvl="4" w:tplc="5EBE000A">
      <w:numFmt w:val="bullet"/>
      <w:lvlText w:val="•"/>
      <w:lvlJc w:val="left"/>
      <w:pPr>
        <w:ind w:left="3039" w:hanging="600"/>
      </w:pPr>
      <w:rPr>
        <w:rFonts w:hint="default"/>
        <w:lang w:val="en-US" w:eastAsia="en-US" w:bidi="ar-SA"/>
      </w:rPr>
    </w:lvl>
    <w:lvl w:ilvl="5" w:tplc="ECE0FE9C">
      <w:numFmt w:val="bullet"/>
      <w:lvlText w:val="•"/>
      <w:lvlJc w:val="left"/>
      <w:pPr>
        <w:ind w:left="3594" w:hanging="600"/>
      </w:pPr>
      <w:rPr>
        <w:rFonts w:hint="default"/>
        <w:lang w:val="en-US" w:eastAsia="en-US" w:bidi="ar-SA"/>
      </w:rPr>
    </w:lvl>
    <w:lvl w:ilvl="6" w:tplc="2ADED962">
      <w:numFmt w:val="bullet"/>
      <w:lvlText w:val="•"/>
      <w:lvlJc w:val="left"/>
      <w:pPr>
        <w:ind w:left="4148" w:hanging="600"/>
      </w:pPr>
      <w:rPr>
        <w:rFonts w:hint="default"/>
        <w:lang w:val="en-US" w:eastAsia="en-US" w:bidi="ar-SA"/>
      </w:rPr>
    </w:lvl>
    <w:lvl w:ilvl="7" w:tplc="3ACC36EA">
      <w:numFmt w:val="bullet"/>
      <w:lvlText w:val="•"/>
      <w:lvlJc w:val="left"/>
      <w:pPr>
        <w:ind w:left="4703" w:hanging="600"/>
      </w:pPr>
      <w:rPr>
        <w:rFonts w:hint="default"/>
        <w:lang w:val="en-US" w:eastAsia="en-US" w:bidi="ar-SA"/>
      </w:rPr>
    </w:lvl>
    <w:lvl w:ilvl="8" w:tplc="308A67D6">
      <w:numFmt w:val="bullet"/>
      <w:lvlText w:val="•"/>
      <w:lvlJc w:val="left"/>
      <w:pPr>
        <w:ind w:left="5258" w:hanging="600"/>
      </w:pPr>
      <w:rPr>
        <w:rFonts w:hint="default"/>
        <w:lang w:val="en-US" w:eastAsia="en-US" w:bidi="ar-SA"/>
      </w:rPr>
    </w:lvl>
  </w:abstractNum>
  <w:abstractNum w:abstractNumId="10" w15:restartNumberingAfterBreak="0">
    <w:nsid w:val="1DDE7734"/>
    <w:multiLevelType w:val="hybridMultilevel"/>
    <w:tmpl w:val="C696EBD6"/>
    <w:lvl w:ilvl="0" w:tplc="2CAABA30">
      <w:start w:val="1"/>
      <w:numFmt w:val="lowerLetter"/>
      <w:lvlText w:val="%1)"/>
      <w:lvlJc w:val="left"/>
      <w:pPr>
        <w:ind w:left="419" w:hanging="360"/>
      </w:pPr>
      <w:rPr>
        <w:rFonts w:ascii="Arial MT" w:eastAsia="Arial MT" w:hAnsi="Arial MT" w:cs="Arial MT" w:hint="default"/>
        <w:b w:val="0"/>
        <w:bCs w:val="0"/>
        <w:i w:val="0"/>
        <w:iCs w:val="0"/>
        <w:spacing w:val="0"/>
        <w:w w:val="99"/>
        <w:sz w:val="24"/>
        <w:szCs w:val="24"/>
        <w:lang w:val="en-US" w:eastAsia="en-US" w:bidi="ar-SA"/>
      </w:rPr>
    </w:lvl>
    <w:lvl w:ilvl="1" w:tplc="3A287B16">
      <w:numFmt w:val="bullet"/>
      <w:lvlText w:val="•"/>
      <w:lvlJc w:val="left"/>
      <w:pPr>
        <w:ind w:left="1057" w:hanging="360"/>
      </w:pPr>
      <w:rPr>
        <w:rFonts w:hint="default"/>
        <w:lang w:val="en-US" w:eastAsia="en-US" w:bidi="ar-SA"/>
      </w:rPr>
    </w:lvl>
    <w:lvl w:ilvl="2" w:tplc="98B49D28">
      <w:numFmt w:val="bullet"/>
      <w:lvlText w:val="•"/>
      <w:lvlJc w:val="left"/>
      <w:pPr>
        <w:ind w:left="1694" w:hanging="360"/>
      </w:pPr>
      <w:rPr>
        <w:rFonts w:hint="default"/>
        <w:lang w:val="en-US" w:eastAsia="en-US" w:bidi="ar-SA"/>
      </w:rPr>
    </w:lvl>
    <w:lvl w:ilvl="3" w:tplc="6E041EBE">
      <w:numFmt w:val="bullet"/>
      <w:lvlText w:val="•"/>
      <w:lvlJc w:val="left"/>
      <w:pPr>
        <w:ind w:left="2331" w:hanging="360"/>
      </w:pPr>
      <w:rPr>
        <w:rFonts w:hint="default"/>
        <w:lang w:val="en-US" w:eastAsia="en-US" w:bidi="ar-SA"/>
      </w:rPr>
    </w:lvl>
    <w:lvl w:ilvl="4" w:tplc="C66A4354">
      <w:numFmt w:val="bullet"/>
      <w:lvlText w:val="•"/>
      <w:lvlJc w:val="left"/>
      <w:pPr>
        <w:ind w:left="2968" w:hanging="360"/>
      </w:pPr>
      <w:rPr>
        <w:rFonts w:hint="default"/>
        <w:lang w:val="en-US" w:eastAsia="en-US" w:bidi="ar-SA"/>
      </w:rPr>
    </w:lvl>
    <w:lvl w:ilvl="5" w:tplc="6254A16A">
      <w:numFmt w:val="bullet"/>
      <w:lvlText w:val="•"/>
      <w:lvlJc w:val="left"/>
      <w:pPr>
        <w:ind w:left="3605" w:hanging="360"/>
      </w:pPr>
      <w:rPr>
        <w:rFonts w:hint="default"/>
        <w:lang w:val="en-US" w:eastAsia="en-US" w:bidi="ar-SA"/>
      </w:rPr>
    </w:lvl>
    <w:lvl w:ilvl="6" w:tplc="FD3A2B8C">
      <w:numFmt w:val="bullet"/>
      <w:lvlText w:val="•"/>
      <w:lvlJc w:val="left"/>
      <w:pPr>
        <w:ind w:left="4242" w:hanging="360"/>
      </w:pPr>
      <w:rPr>
        <w:rFonts w:hint="default"/>
        <w:lang w:val="en-US" w:eastAsia="en-US" w:bidi="ar-SA"/>
      </w:rPr>
    </w:lvl>
    <w:lvl w:ilvl="7" w:tplc="21008390">
      <w:numFmt w:val="bullet"/>
      <w:lvlText w:val="•"/>
      <w:lvlJc w:val="left"/>
      <w:pPr>
        <w:ind w:left="4879" w:hanging="360"/>
      </w:pPr>
      <w:rPr>
        <w:rFonts w:hint="default"/>
        <w:lang w:val="en-US" w:eastAsia="en-US" w:bidi="ar-SA"/>
      </w:rPr>
    </w:lvl>
    <w:lvl w:ilvl="8" w:tplc="B238AF68">
      <w:numFmt w:val="bullet"/>
      <w:lvlText w:val="•"/>
      <w:lvlJc w:val="left"/>
      <w:pPr>
        <w:ind w:left="5516" w:hanging="360"/>
      </w:pPr>
      <w:rPr>
        <w:rFonts w:hint="default"/>
        <w:lang w:val="en-US" w:eastAsia="en-US" w:bidi="ar-SA"/>
      </w:rPr>
    </w:lvl>
  </w:abstractNum>
  <w:abstractNum w:abstractNumId="11" w15:restartNumberingAfterBreak="0">
    <w:nsid w:val="1F750958"/>
    <w:multiLevelType w:val="hybridMultilevel"/>
    <w:tmpl w:val="5F5CCD40"/>
    <w:lvl w:ilvl="0" w:tplc="88B05C0A">
      <w:start w:val="1"/>
      <w:numFmt w:val="lowerLetter"/>
      <w:lvlText w:val="%1)"/>
      <w:lvlJc w:val="left"/>
      <w:pPr>
        <w:ind w:left="561" w:hanging="360"/>
      </w:pPr>
      <w:rPr>
        <w:rFonts w:ascii="Arial MT" w:eastAsia="Arial MT" w:hAnsi="Arial MT" w:cs="Arial MT" w:hint="default"/>
        <w:b w:val="0"/>
        <w:bCs w:val="0"/>
        <w:i w:val="0"/>
        <w:iCs w:val="0"/>
        <w:spacing w:val="0"/>
        <w:w w:val="99"/>
        <w:sz w:val="24"/>
        <w:szCs w:val="24"/>
        <w:lang w:val="en-US" w:eastAsia="en-US" w:bidi="ar-SA"/>
      </w:rPr>
    </w:lvl>
    <w:lvl w:ilvl="1" w:tplc="6A62A54C">
      <w:numFmt w:val="bullet"/>
      <w:lvlText w:val="•"/>
      <w:lvlJc w:val="left"/>
      <w:pPr>
        <w:ind w:left="1183" w:hanging="360"/>
      </w:pPr>
      <w:rPr>
        <w:rFonts w:hint="default"/>
        <w:lang w:val="en-US" w:eastAsia="en-US" w:bidi="ar-SA"/>
      </w:rPr>
    </w:lvl>
    <w:lvl w:ilvl="2" w:tplc="C9C05CBA">
      <w:numFmt w:val="bullet"/>
      <w:lvlText w:val="•"/>
      <w:lvlJc w:val="left"/>
      <w:pPr>
        <w:ind w:left="1806" w:hanging="360"/>
      </w:pPr>
      <w:rPr>
        <w:rFonts w:hint="default"/>
        <w:lang w:val="en-US" w:eastAsia="en-US" w:bidi="ar-SA"/>
      </w:rPr>
    </w:lvl>
    <w:lvl w:ilvl="3" w:tplc="C40449C8">
      <w:numFmt w:val="bullet"/>
      <w:lvlText w:val="•"/>
      <w:lvlJc w:val="left"/>
      <w:pPr>
        <w:ind w:left="2429" w:hanging="360"/>
      </w:pPr>
      <w:rPr>
        <w:rFonts w:hint="default"/>
        <w:lang w:val="en-US" w:eastAsia="en-US" w:bidi="ar-SA"/>
      </w:rPr>
    </w:lvl>
    <w:lvl w:ilvl="4" w:tplc="00EC9FBA">
      <w:numFmt w:val="bullet"/>
      <w:lvlText w:val="•"/>
      <w:lvlJc w:val="left"/>
      <w:pPr>
        <w:ind w:left="3052" w:hanging="360"/>
      </w:pPr>
      <w:rPr>
        <w:rFonts w:hint="default"/>
        <w:lang w:val="en-US" w:eastAsia="en-US" w:bidi="ar-SA"/>
      </w:rPr>
    </w:lvl>
    <w:lvl w:ilvl="5" w:tplc="50B23B7C">
      <w:numFmt w:val="bullet"/>
      <w:lvlText w:val="•"/>
      <w:lvlJc w:val="left"/>
      <w:pPr>
        <w:ind w:left="3675" w:hanging="360"/>
      </w:pPr>
      <w:rPr>
        <w:rFonts w:hint="default"/>
        <w:lang w:val="en-US" w:eastAsia="en-US" w:bidi="ar-SA"/>
      </w:rPr>
    </w:lvl>
    <w:lvl w:ilvl="6" w:tplc="94BA0A74">
      <w:numFmt w:val="bullet"/>
      <w:lvlText w:val="•"/>
      <w:lvlJc w:val="left"/>
      <w:pPr>
        <w:ind w:left="4298" w:hanging="360"/>
      </w:pPr>
      <w:rPr>
        <w:rFonts w:hint="default"/>
        <w:lang w:val="en-US" w:eastAsia="en-US" w:bidi="ar-SA"/>
      </w:rPr>
    </w:lvl>
    <w:lvl w:ilvl="7" w:tplc="400EC820">
      <w:numFmt w:val="bullet"/>
      <w:lvlText w:val="•"/>
      <w:lvlJc w:val="left"/>
      <w:pPr>
        <w:ind w:left="4921" w:hanging="360"/>
      </w:pPr>
      <w:rPr>
        <w:rFonts w:hint="default"/>
        <w:lang w:val="en-US" w:eastAsia="en-US" w:bidi="ar-SA"/>
      </w:rPr>
    </w:lvl>
    <w:lvl w:ilvl="8" w:tplc="2B7CA4D4">
      <w:numFmt w:val="bullet"/>
      <w:lvlText w:val="•"/>
      <w:lvlJc w:val="left"/>
      <w:pPr>
        <w:ind w:left="5544" w:hanging="360"/>
      </w:pPr>
      <w:rPr>
        <w:rFonts w:hint="default"/>
        <w:lang w:val="en-US" w:eastAsia="en-US" w:bidi="ar-SA"/>
      </w:rPr>
    </w:lvl>
  </w:abstractNum>
  <w:abstractNum w:abstractNumId="12" w15:restartNumberingAfterBreak="0">
    <w:nsid w:val="20650B31"/>
    <w:multiLevelType w:val="hybridMultilevel"/>
    <w:tmpl w:val="2A183340"/>
    <w:lvl w:ilvl="0" w:tplc="AA4E0F76">
      <w:start w:val="1"/>
      <w:numFmt w:val="decimal"/>
      <w:lvlText w:val="%1)"/>
      <w:lvlJc w:val="left"/>
      <w:pPr>
        <w:ind w:left="628" w:hanging="293"/>
      </w:pPr>
      <w:rPr>
        <w:rFonts w:ascii="Arial MT" w:eastAsia="Arial MT" w:hAnsi="Arial MT" w:cs="Arial MT" w:hint="default"/>
        <w:b w:val="0"/>
        <w:bCs w:val="0"/>
        <w:i w:val="0"/>
        <w:iCs w:val="0"/>
        <w:spacing w:val="0"/>
        <w:w w:val="104"/>
        <w:sz w:val="24"/>
        <w:szCs w:val="24"/>
        <w:lang w:val="en-US" w:eastAsia="en-US" w:bidi="ar-SA"/>
      </w:rPr>
    </w:lvl>
    <w:lvl w:ilvl="1" w:tplc="6314559C">
      <w:numFmt w:val="bullet"/>
      <w:lvlText w:val="•"/>
      <w:lvlJc w:val="left"/>
      <w:pPr>
        <w:ind w:left="1237" w:hanging="293"/>
      </w:pPr>
      <w:rPr>
        <w:rFonts w:hint="default"/>
        <w:lang w:val="en-US" w:eastAsia="en-US" w:bidi="ar-SA"/>
      </w:rPr>
    </w:lvl>
    <w:lvl w:ilvl="2" w:tplc="DD0239A0">
      <w:numFmt w:val="bullet"/>
      <w:lvlText w:val="•"/>
      <w:lvlJc w:val="left"/>
      <w:pPr>
        <w:ind w:left="1854" w:hanging="293"/>
      </w:pPr>
      <w:rPr>
        <w:rFonts w:hint="default"/>
        <w:lang w:val="en-US" w:eastAsia="en-US" w:bidi="ar-SA"/>
      </w:rPr>
    </w:lvl>
    <w:lvl w:ilvl="3" w:tplc="076AA9CA">
      <w:numFmt w:val="bullet"/>
      <w:lvlText w:val="•"/>
      <w:lvlJc w:val="left"/>
      <w:pPr>
        <w:ind w:left="2471" w:hanging="293"/>
      </w:pPr>
      <w:rPr>
        <w:rFonts w:hint="default"/>
        <w:lang w:val="en-US" w:eastAsia="en-US" w:bidi="ar-SA"/>
      </w:rPr>
    </w:lvl>
    <w:lvl w:ilvl="4" w:tplc="2E9A3726">
      <w:numFmt w:val="bullet"/>
      <w:lvlText w:val="•"/>
      <w:lvlJc w:val="left"/>
      <w:pPr>
        <w:ind w:left="3088" w:hanging="293"/>
      </w:pPr>
      <w:rPr>
        <w:rFonts w:hint="default"/>
        <w:lang w:val="en-US" w:eastAsia="en-US" w:bidi="ar-SA"/>
      </w:rPr>
    </w:lvl>
    <w:lvl w:ilvl="5" w:tplc="014C1244">
      <w:numFmt w:val="bullet"/>
      <w:lvlText w:val="•"/>
      <w:lvlJc w:val="left"/>
      <w:pPr>
        <w:ind w:left="3705" w:hanging="293"/>
      </w:pPr>
      <w:rPr>
        <w:rFonts w:hint="default"/>
        <w:lang w:val="en-US" w:eastAsia="en-US" w:bidi="ar-SA"/>
      </w:rPr>
    </w:lvl>
    <w:lvl w:ilvl="6" w:tplc="33A25C18">
      <w:numFmt w:val="bullet"/>
      <w:lvlText w:val="•"/>
      <w:lvlJc w:val="left"/>
      <w:pPr>
        <w:ind w:left="4322" w:hanging="293"/>
      </w:pPr>
      <w:rPr>
        <w:rFonts w:hint="default"/>
        <w:lang w:val="en-US" w:eastAsia="en-US" w:bidi="ar-SA"/>
      </w:rPr>
    </w:lvl>
    <w:lvl w:ilvl="7" w:tplc="9B8E3B8C">
      <w:numFmt w:val="bullet"/>
      <w:lvlText w:val="•"/>
      <w:lvlJc w:val="left"/>
      <w:pPr>
        <w:ind w:left="4939" w:hanging="293"/>
      </w:pPr>
      <w:rPr>
        <w:rFonts w:hint="default"/>
        <w:lang w:val="en-US" w:eastAsia="en-US" w:bidi="ar-SA"/>
      </w:rPr>
    </w:lvl>
    <w:lvl w:ilvl="8" w:tplc="BF384820">
      <w:numFmt w:val="bullet"/>
      <w:lvlText w:val="•"/>
      <w:lvlJc w:val="left"/>
      <w:pPr>
        <w:ind w:left="5556" w:hanging="293"/>
      </w:pPr>
      <w:rPr>
        <w:rFonts w:hint="default"/>
        <w:lang w:val="en-US" w:eastAsia="en-US" w:bidi="ar-SA"/>
      </w:rPr>
    </w:lvl>
  </w:abstractNum>
  <w:abstractNum w:abstractNumId="13" w15:restartNumberingAfterBreak="0">
    <w:nsid w:val="25F43176"/>
    <w:multiLevelType w:val="hybridMultilevel"/>
    <w:tmpl w:val="6D886EDE"/>
    <w:lvl w:ilvl="0" w:tplc="9A926B22">
      <w:start w:val="1"/>
      <w:numFmt w:val="decimal"/>
      <w:lvlText w:val="%1."/>
      <w:lvlJc w:val="left"/>
      <w:pPr>
        <w:ind w:left="571" w:hanging="425"/>
      </w:pPr>
      <w:rPr>
        <w:rFonts w:ascii="Arial MT" w:eastAsia="Arial MT" w:hAnsi="Arial MT" w:cs="Arial MT" w:hint="default"/>
        <w:b w:val="0"/>
        <w:bCs w:val="0"/>
        <w:i w:val="0"/>
        <w:iCs w:val="0"/>
        <w:spacing w:val="0"/>
        <w:w w:val="100"/>
        <w:sz w:val="24"/>
        <w:szCs w:val="24"/>
        <w:lang w:val="en-US" w:eastAsia="en-US" w:bidi="ar-SA"/>
      </w:rPr>
    </w:lvl>
    <w:lvl w:ilvl="1" w:tplc="8FAEAEEA">
      <w:numFmt w:val="bullet"/>
      <w:lvlText w:val="•"/>
      <w:lvlJc w:val="left"/>
      <w:pPr>
        <w:ind w:left="1201" w:hanging="425"/>
      </w:pPr>
      <w:rPr>
        <w:rFonts w:hint="default"/>
        <w:lang w:val="en-US" w:eastAsia="en-US" w:bidi="ar-SA"/>
      </w:rPr>
    </w:lvl>
    <w:lvl w:ilvl="2" w:tplc="C792C6D2">
      <w:numFmt w:val="bullet"/>
      <w:lvlText w:val="•"/>
      <w:lvlJc w:val="left"/>
      <w:pPr>
        <w:ind w:left="1823" w:hanging="425"/>
      </w:pPr>
      <w:rPr>
        <w:rFonts w:hint="default"/>
        <w:lang w:val="en-US" w:eastAsia="en-US" w:bidi="ar-SA"/>
      </w:rPr>
    </w:lvl>
    <w:lvl w:ilvl="3" w:tplc="105AC432">
      <w:numFmt w:val="bullet"/>
      <w:lvlText w:val="•"/>
      <w:lvlJc w:val="left"/>
      <w:pPr>
        <w:ind w:left="2444" w:hanging="425"/>
      </w:pPr>
      <w:rPr>
        <w:rFonts w:hint="default"/>
        <w:lang w:val="en-US" w:eastAsia="en-US" w:bidi="ar-SA"/>
      </w:rPr>
    </w:lvl>
    <w:lvl w:ilvl="4" w:tplc="6090FEC8">
      <w:numFmt w:val="bullet"/>
      <w:lvlText w:val="•"/>
      <w:lvlJc w:val="left"/>
      <w:pPr>
        <w:ind w:left="3066" w:hanging="425"/>
      </w:pPr>
      <w:rPr>
        <w:rFonts w:hint="default"/>
        <w:lang w:val="en-US" w:eastAsia="en-US" w:bidi="ar-SA"/>
      </w:rPr>
    </w:lvl>
    <w:lvl w:ilvl="5" w:tplc="0B6ED394">
      <w:numFmt w:val="bullet"/>
      <w:lvlText w:val="•"/>
      <w:lvlJc w:val="left"/>
      <w:pPr>
        <w:ind w:left="3687" w:hanging="425"/>
      </w:pPr>
      <w:rPr>
        <w:rFonts w:hint="default"/>
        <w:lang w:val="en-US" w:eastAsia="en-US" w:bidi="ar-SA"/>
      </w:rPr>
    </w:lvl>
    <w:lvl w:ilvl="6" w:tplc="644AF980">
      <w:numFmt w:val="bullet"/>
      <w:lvlText w:val="•"/>
      <w:lvlJc w:val="left"/>
      <w:pPr>
        <w:ind w:left="4309" w:hanging="425"/>
      </w:pPr>
      <w:rPr>
        <w:rFonts w:hint="default"/>
        <w:lang w:val="en-US" w:eastAsia="en-US" w:bidi="ar-SA"/>
      </w:rPr>
    </w:lvl>
    <w:lvl w:ilvl="7" w:tplc="4CFE4182">
      <w:numFmt w:val="bullet"/>
      <w:lvlText w:val="•"/>
      <w:lvlJc w:val="left"/>
      <w:pPr>
        <w:ind w:left="4930" w:hanging="425"/>
      </w:pPr>
      <w:rPr>
        <w:rFonts w:hint="default"/>
        <w:lang w:val="en-US" w:eastAsia="en-US" w:bidi="ar-SA"/>
      </w:rPr>
    </w:lvl>
    <w:lvl w:ilvl="8" w:tplc="93220B60">
      <w:numFmt w:val="bullet"/>
      <w:lvlText w:val="•"/>
      <w:lvlJc w:val="left"/>
      <w:pPr>
        <w:ind w:left="5552" w:hanging="425"/>
      </w:pPr>
      <w:rPr>
        <w:rFonts w:hint="default"/>
        <w:lang w:val="en-US" w:eastAsia="en-US" w:bidi="ar-SA"/>
      </w:rPr>
    </w:lvl>
  </w:abstractNum>
  <w:abstractNum w:abstractNumId="14" w15:restartNumberingAfterBreak="0">
    <w:nsid w:val="288D5127"/>
    <w:multiLevelType w:val="hybridMultilevel"/>
    <w:tmpl w:val="23582910"/>
    <w:lvl w:ilvl="0" w:tplc="B9DCB3E0">
      <w:start w:val="1"/>
      <w:numFmt w:val="lowerLetter"/>
      <w:lvlText w:val="%1)"/>
      <w:lvlJc w:val="left"/>
      <w:pPr>
        <w:ind w:left="576" w:hanging="360"/>
      </w:pPr>
      <w:rPr>
        <w:rFonts w:ascii="Arial MT" w:eastAsia="Arial MT" w:hAnsi="Arial MT" w:cs="Arial MT" w:hint="default"/>
        <w:b w:val="0"/>
        <w:bCs w:val="0"/>
        <w:i w:val="0"/>
        <w:iCs w:val="0"/>
        <w:spacing w:val="0"/>
        <w:w w:val="99"/>
        <w:sz w:val="24"/>
        <w:szCs w:val="24"/>
        <w:lang w:val="en-US" w:eastAsia="en-US" w:bidi="ar-SA"/>
      </w:rPr>
    </w:lvl>
    <w:lvl w:ilvl="1" w:tplc="2F74F67A">
      <w:numFmt w:val="bullet"/>
      <w:lvlText w:val="•"/>
      <w:lvlJc w:val="left"/>
      <w:pPr>
        <w:ind w:left="1176" w:hanging="360"/>
      </w:pPr>
      <w:rPr>
        <w:rFonts w:hint="default"/>
        <w:lang w:val="en-US" w:eastAsia="en-US" w:bidi="ar-SA"/>
      </w:rPr>
    </w:lvl>
    <w:lvl w:ilvl="2" w:tplc="33EA15D2">
      <w:numFmt w:val="bullet"/>
      <w:lvlText w:val="•"/>
      <w:lvlJc w:val="left"/>
      <w:pPr>
        <w:ind w:left="1772" w:hanging="360"/>
      </w:pPr>
      <w:rPr>
        <w:rFonts w:hint="default"/>
        <w:lang w:val="en-US" w:eastAsia="en-US" w:bidi="ar-SA"/>
      </w:rPr>
    </w:lvl>
    <w:lvl w:ilvl="3" w:tplc="68949620">
      <w:numFmt w:val="bullet"/>
      <w:lvlText w:val="•"/>
      <w:lvlJc w:val="left"/>
      <w:pPr>
        <w:ind w:left="2368" w:hanging="360"/>
      </w:pPr>
      <w:rPr>
        <w:rFonts w:hint="default"/>
        <w:lang w:val="en-US" w:eastAsia="en-US" w:bidi="ar-SA"/>
      </w:rPr>
    </w:lvl>
    <w:lvl w:ilvl="4" w:tplc="F1EA5CCC">
      <w:numFmt w:val="bullet"/>
      <w:lvlText w:val="•"/>
      <w:lvlJc w:val="left"/>
      <w:pPr>
        <w:ind w:left="2964" w:hanging="360"/>
      </w:pPr>
      <w:rPr>
        <w:rFonts w:hint="default"/>
        <w:lang w:val="en-US" w:eastAsia="en-US" w:bidi="ar-SA"/>
      </w:rPr>
    </w:lvl>
    <w:lvl w:ilvl="5" w:tplc="821CD00C">
      <w:numFmt w:val="bullet"/>
      <w:lvlText w:val="•"/>
      <w:lvlJc w:val="left"/>
      <w:pPr>
        <w:ind w:left="3560" w:hanging="360"/>
      </w:pPr>
      <w:rPr>
        <w:rFonts w:hint="default"/>
        <w:lang w:val="en-US" w:eastAsia="en-US" w:bidi="ar-SA"/>
      </w:rPr>
    </w:lvl>
    <w:lvl w:ilvl="6" w:tplc="DA18623C">
      <w:numFmt w:val="bullet"/>
      <w:lvlText w:val="•"/>
      <w:lvlJc w:val="left"/>
      <w:pPr>
        <w:ind w:left="4156" w:hanging="360"/>
      </w:pPr>
      <w:rPr>
        <w:rFonts w:hint="default"/>
        <w:lang w:val="en-US" w:eastAsia="en-US" w:bidi="ar-SA"/>
      </w:rPr>
    </w:lvl>
    <w:lvl w:ilvl="7" w:tplc="09009F68">
      <w:numFmt w:val="bullet"/>
      <w:lvlText w:val="•"/>
      <w:lvlJc w:val="left"/>
      <w:pPr>
        <w:ind w:left="4752" w:hanging="360"/>
      </w:pPr>
      <w:rPr>
        <w:rFonts w:hint="default"/>
        <w:lang w:val="en-US" w:eastAsia="en-US" w:bidi="ar-SA"/>
      </w:rPr>
    </w:lvl>
    <w:lvl w:ilvl="8" w:tplc="E6747824">
      <w:numFmt w:val="bullet"/>
      <w:lvlText w:val="•"/>
      <w:lvlJc w:val="left"/>
      <w:pPr>
        <w:ind w:left="5348" w:hanging="360"/>
      </w:pPr>
      <w:rPr>
        <w:rFonts w:hint="default"/>
        <w:lang w:val="en-US" w:eastAsia="en-US" w:bidi="ar-SA"/>
      </w:rPr>
    </w:lvl>
  </w:abstractNum>
  <w:abstractNum w:abstractNumId="15" w15:restartNumberingAfterBreak="0">
    <w:nsid w:val="2BE662FA"/>
    <w:multiLevelType w:val="hybridMultilevel"/>
    <w:tmpl w:val="BD2AAECC"/>
    <w:lvl w:ilvl="0" w:tplc="7BD29434">
      <w:start w:val="1"/>
      <w:numFmt w:val="lowerLetter"/>
      <w:lvlText w:val="%1)"/>
      <w:lvlJc w:val="left"/>
      <w:pPr>
        <w:ind w:left="561" w:hanging="360"/>
      </w:pPr>
      <w:rPr>
        <w:rFonts w:ascii="Arial MT" w:eastAsia="Arial MT" w:hAnsi="Arial MT" w:cs="Arial MT" w:hint="default"/>
        <w:b w:val="0"/>
        <w:bCs w:val="0"/>
        <w:i w:val="0"/>
        <w:iCs w:val="0"/>
        <w:spacing w:val="0"/>
        <w:w w:val="99"/>
        <w:sz w:val="24"/>
        <w:szCs w:val="24"/>
        <w:lang w:val="en-US" w:eastAsia="en-US" w:bidi="ar-SA"/>
      </w:rPr>
    </w:lvl>
    <w:lvl w:ilvl="1" w:tplc="34642B6E">
      <w:numFmt w:val="bullet"/>
      <w:lvlText w:val="•"/>
      <w:lvlJc w:val="left"/>
      <w:pPr>
        <w:ind w:left="1183" w:hanging="360"/>
      </w:pPr>
      <w:rPr>
        <w:rFonts w:hint="default"/>
        <w:lang w:val="en-US" w:eastAsia="en-US" w:bidi="ar-SA"/>
      </w:rPr>
    </w:lvl>
    <w:lvl w:ilvl="2" w:tplc="7B1E9908">
      <w:numFmt w:val="bullet"/>
      <w:lvlText w:val="•"/>
      <w:lvlJc w:val="left"/>
      <w:pPr>
        <w:ind w:left="1806" w:hanging="360"/>
      </w:pPr>
      <w:rPr>
        <w:rFonts w:hint="default"/>
        <w:lang w:val="en-US" w:eastAsia="en-US" w:bidi="ar-SA"/>
      </w:rPr>
    </w:lvl>
    <w:lvl w:ilvl="3" w:tplc="7200FBF2">
      <w:numFmt w:val="bullet"/>
      <w:lvlText w:val="•"/>
      <w:lvlJc w:val="left"/>
      <w:pPr>
        <w:ind w:left="2429" w:hanging="360"/>
      </w:pPr>
      <w:rPr>
        <w:rFonts w:hint="default"/>
        <w:lang w:val="en-US" w:eastAsia="en-US" w:bidi="ar-SA"/>
      </w:rPr>
    </w:lvl>
    <w:lvl w:ilvl="4" w:tplc="2166D0D4">
      <w:numFmt w:val="bullet"/>
      <w:lvlText w:val="•"/>
      <w:lvlJc w:val="left"/>
      <w:pPr>
        <w:ind w:left="3052" w:hanging="360"/>
      </w:pPr>
      <w:rPr>
        <w:rFonts w:hint="default"/>
        <w:lang w:val="en-US" w:eastAsia="en-US" w:bidi="ar-SA"/>
      </w:rPr>
    </w:lvl>
    <w:lvl w:ilvl="5" w:tplc="FC060714">
      <w:numFmt w:val="bullet"/>
      <w:lvlText w:val="•"/>
      <w:lvlJc w:val="left"/>
      <w:pPr>
        <w:ind w:left="3675" w:hanging="360"/>
      </w:pPr>
      <w:rPr>
        <w:rFonts w:hint="default"/>
        <w:lang w:val="en-US" w:eastAsia="en-US" w:bidi="ar-SA"/>
      </w:rPr>
    </w:lvl>
    <w:lvl w:ilvl="6" w:tplc="E85499DE">
      <w:numFmt w:val="bullet"/>
      <w:lvlText w:val="•"/>
      <w:lvlJc w:val="left"/>
      <w:pPr>
        <w:ind w:left="4298" w:hanging="360"/>
      </w:pPr>
      <w:rPr>
        <w:rFonts w:hint="default"/>
        <w:lang w:val="en-US" w:eastAsia="en-US" w:bidi="ar-SA"/>
      </w:rPr>
    </w:lvl>
    <w:lvl w:ilvl="7" w:tplc="54BC285C">
      <w:numFmt w:val="bullet"/>
      <w:lvlText w:val="•"/>
      <w:lvlJc w:val="left"/>
      <w:pPr>
        <w:ind w:left="4921" w:hanging="360"/>
      </w:pPr>
      <w:rPr>
        <w:rFonts w:hint="default"/>
        <w:lang w:val="en-US" w:eastAsia="en-US" w:bidi="ar-SA"/>
      </w:rPr>
    </w:lvl>
    <w:lvl w:ilvl="8" w:tplc="DB2A7262">
      <w:numFmt w:val="bullet"/>
      <w:lvlText w:val="•"/>
      <w:lvlJc w:val="left"/>
      <w:pPr>
        <w:ind w:left="5544" w:hanging="360"/>
      </w:pPr>
      <w:rPr>
        <w:rFonts w:hint="default"/>
        <w:lang w:val="en-US" w:eastAsia="en-US" w:bidi="ar-SA"/>
      </w:rPr>
    </w:lvl>
  </w:abstractNum>
  <w:abstractNum w:abstractNumId="16" w15:restartNumberingAfterBreak="0">
    <w:nsid w:val="2E1220E8"/>
    <w:multiLevelType w:val="hybridMultilevel"/>
    <w:tmpl w:val="56D4588C"/>
    <w:lvl w:ilvl="0" w:tplc="530C7EC2">
      <w:start w:val="1"/>
      <w:numFmt w:val="decimal"/>
      <w:lvlText w:val="%1."/>
      <w:lvlJc w:val="left"/>
      <w:pPr>
        <w:ind w:left="715" w:hanging="360"/>
      </w:pPr>
      <w:rPr>
        <w:rFonts w:ascii="Arial MT" w:eastAsia="Arial MT" w:hAnsi="Arial MT" w:cs="Arial MT" w:hint="default"/>
        <w:b w:val="0"/>
        <w:bCs w:val="0"/>
        <w:i w:val="0"/>
        <w:iCs w:val="0"/>
        <w:spacing w:val="0"/>
        <w:w w:val="100"/>
        <w:sz w:val="24"/>
        <w:szCs w:val="24"/>
        <w:lang w:val="en-US" w:eastAsia="en-US" w:bidi="ar-SA"/>
      </w:rPr>
    </w:lvl>
    <w:lvl w:ilvl="1" w:tplc="5BD809D2">
      <w:numFmt w:val="bullet"/>
      <w:lvlText w:val="•"/>
      <w:lvlJc w:val="left"/>
      <w:pPr>
        <w:ind w:left="1281" w:hanging="360"/>
      </w:pPr>
      <w:rPr>
        <w:rFonts w:hint="default"/>
        <w:lang w:val="en-US" w:eastAsia="en-US" w:bidi="ar-SA"/>
      </w:rPr>
    </w:lvl>
    <w:lvl w:ilvl="2" w:tplc="04322ACE">
      <w:numFmt w:val="bullet"/>
      <w:lvlText w:val="•"/>
      <w:lvlJc w:val="left"/>
      <w:pPr>
        <w:ind w:left="1843" w:hanging="360"/>
      </w:pPr>
      <w:rPr>
        <w:rFonts w:hint="default"/>
        <w:lang w:val="en-US" w:eastAsia="en-US" w:bidi="ar-SA"/>
      </w:rPr>
    </w:lvl>
    <w:lvl w:ilvl="3" w:tplc="8BDAA16C">
      <w:numFmt w:val="bullet"/>
      <w:lvlText w:val="•"/>
      <w:lvlJc w:val="left"/>
      <w:pPr>
        <w:ind w:left="2405" w:hanging="360"/>
      </w:pPr>
      <w:rPr>
        <w:rFonts w:hint="default"/>
        <w:lang w:val="en-US" w:eastAsia="en-US" w:bidi="ar-SA"/>
      </w:rPr>
    </w:lvl>
    <w:lvl w:ilvl="4" w:tplc="5AE2000E">
      <w:numFmt w:val="bullet"/>
      <w:lvlText w:val="•"/>
      <w:lvlJc w:val="left"/>
      <w:pPr>
        <w:ind w:left="2966" w:hanging="360"/>
      </w:pPr>
      <w:rPr>
        <w:rFonts w:hint="default"/>
        <w:lang w:val="en-US" w:eastAsia="en-US" w:bidi="ar-SA"/>
      </w:rPr>
    </w:lvl>
    <w:lvl w:ilvl="5" w:tplc="7B9468B4">
      <w:numFmt w:val="bullet"/>
      <w:lvlText w:val="•"/>
      <w:lvlJc w:val="left"/>
      <w:pPr>
        <w:ind w:left="3528" w:hanging="360"/>
      </w:pPr>
      <w:rPr>
        <w:rFonts w:hint="default"/>
        <w:lang w:val="en-US" w:eastAsia="en-US" w:bidi="ar-SA"/>
      </w:rPr>
    </w:lvl>
    <w:lvl w:ilvl="6" w:tplc="2D509B1C">
      <w:numFmt w:val="bullet"/>
      <w:lvlText w:val="•"/>
      <w:lvlJc w:val="left"/>
      <w:pPr>
        <w:ind w:left="4090" w:hanging="360"/>
      </w:pPr>
      <w:rPr>
        <w:rFonts w:hint="default"/>
        <w:lang w:val="en-US" w:eastAsia="en-US" w:bidi="ar-SA"/>
      </w:rPr>
    </w:lvl>
    <w:lvl w:ilvl="7" w:tplc="0584E40C">
      <w:numFmt w:val="bullet"/>
      <w:lvlText w:val="•"/>
      <w:lvlJc w:val="left"/>
      <w:pPr>
        <w:ind w:left="4651" w:hanging="360"/>
      </w:pPr>
      <w:rPr>
        <w:rFonts w:hint="default"/>
        <w:lang w:val="en-US" w:eastAsia="en-US" w:bidi="ar-SA"/>
      </w:rPr>
    </w:lvl>
    <w:lvl w:ilvl="8" w:tplc="30687C54">
      <w:numFmt w:val="bullet"/>
      <w:lvlText w:val="•"/>
      <w:lvlJc w:val="left"/>
      <w:pPr>
        <w:ind w:left="5213" w:hanging="360"/>
      </w:pPr>
      <w:rPr>
        <w:rFonts w:hint="default"/>
        <w:lang w:val="en-US" w:eastAsia="en-US" w:bidi="ar-SA"/>
      </w:rPr>
    </w:lvl>
  </w:abstractNum>
  <w:abstractNum w:abstractNumId="17" w15:restartNumberingAfterBreak="0">
    <w:nsid w:val="2EE71D2C"/>
    <w:multiLevelType w:val="hybridMultilevel"/>
    <w:tmpl w:val="D158B56A"/>
    <w:lvl w:ilvl="0" w:tplc="190EA5E4">
      <w:start w:val="1"/>
      <w:numFmt w:val="lowerRoman"/>
      <w:lvlText w:val="(%1)"/>
      <w:lvlJc w:val="left"/>
      <w:pPr>
        <w:ind w:left="386" w:hanging="279"/>
      </w:pPr>
      <w:rPr>
        <w:rFonts w:ascii="Arial MT" w:eastAsia="Arial MT" w:hAnsi="Arial MT" w:cs="Arial MT" w:hint="default"/>
        <w:b w:val="0"/>
        <w:bCs w:val="0"/>
        <w:i w:val="0"/>
        <w:iCs w:val="0"/>
        <w:spacing w:val="-2"/>
        <w:w w:val="99"/>
        <w:sz w:val="24"/>
        <w:szCs w:val="24"/>
        <w:lang w:val="en-US" w:eastAsia="en-US" w:bidi="ar-SA"/>
      </w:rPr>
    </w:lvl>
    <w:lvl w:ilvl="1" w:tplc="C14C3BF6">
      <w:numFmt w:val="bullet"/>
      <w:lvlText w:val="•"/>
      <w:lvlJc w:val="left"/>
      <w:pPr>
        <w:ind w:left="1021" w:hanging="279"/>
      </w:pPr>
      <w:rPr>
        <w:rFonts w:hint="default"/>
        <w:lang w:val="en-US" w:eastAsia="en-US" w:bidi="ar-SA"/>
      </w:rPr>
    </w:lvl>
    <w:lvl w:ilvl="2" w:tplc="A33A81E2">
      <w:numFmt w:val="bullet"/>
      <w:lvlText w:val="•"/>
      <w:lvlJc w:val="left"/>
      <w:pPr>
        <w:ind w:left="1662" w:hanging="279"/>
      </w:pPr>
      <w:rPr>
        <w:rFonts w:hint="default"/>
        <w:lang w:val="en-US" w:eastAsia="en-US" w:bidi="ar-SA"/>
      </w:rPr>
    </w:lvl>
    <w:lvl w:ilvl="3" w:tplc="35F8E920">
      <w:numFmt w:val="bullet"/>
      <w:lvlText w:val="•"/>
      <w:lvlJc w:val="left"/>
      <w:pPr>
        <w:ind w:left="2303" w:hanging="279"/>
      </w:pPr>
      <w:rPr>
        <w:rFonts w:hint="default"/>
        <w:lang w:val="en-US" w:eastAsia="en-US" w:bidi="ar-SA"/>
      </w:rPr>
    </w:lvl>
    <w:lvl w:ilvl="4" w:tplc="FFA06300">
      <w:numFmt w:val="bullet"/>
      <w:lvlText w:val="•"/>
      <w:lvlJc w:val="left"/>
      <w:pPr>
        <w:ind w:left="2944" w:hanging="279"/>
      </w:pPr>
      <w:rPr>
        <w:rFonts w:hint="default"/>
        <w:lang w:val="en-US" w:eastAsia="en-US" w:bidi="ar-SA"/>
      </w:rPr>
    </w:lvl>
    <w:lvl w:ilvl="5" w:tplc="4C0E0BCA">
      <w:numFmt w:val="bullet"/>
      <w:lvlText w:val="•"/>
      <w:lvlJc w:val="left"/>
      <w:pPr>
        <w:ind w:left="3585" w:hanging="279"/>
      </w:pPr>
      <w:rPr>
        <w:rFonts w:hint="default"/>
        <w:lang w:val="en-US" w:eastAsia="en-US" w:bidi="ar-SA"/>
      </w:rPr>
    </w:lvl>
    <w:lvl w:ilvl="6" w:tplc="C61E12D8">
      <w:numFmt w:val="bullet"/>
      <w:lvlText w:val="•"/>
      <w:lvlJc w:val="left"/>
      <w:pPr>
        <w:ind w:left="4226" w:hanging="279"/>
      </w:pPr>
      <w:rPr>
        <w:rFonts w:hint="default"/>
        <w:lang w:val="en-US" w:eastAsia="en-US" w:bidi="ar-SA"/>
      </w:rPr>
    </w:lvl>
    <w:lvl w:ilvl="7" w:tplc="6A3A8AB0">
      <w:numFmt w:val="bullet"/>
      <w:lvlText w:val="•"/>
      <w:lvlJc w:val="left"/>
      <w:pPr>
        <w:ind w:left="4867" w:hanging="279"/>
      </w:pPr>
      <w:rPr>
        <w:rFonts w:hint="default"/>
        <w:lang w:val="en-US" w:eastAsia="en-US" w:bidi="ar-SA"/>
      </w:rPr>
    </w:lvl>
    <w:lvl w:ilvl="8" w:tplc="1D522A9C">
      <w:numFmt w:val="bullet"/>
      <w:lvlText w:val="•"/>
      <w:lvlJc w:val="left"/>
      <w:pPr>
        <w:ind w:left="5508" w:hanging="279"/>
      </w:pPr>
      <w:rPr>
        <w:rFonts w:hint="default"/>
        <w:lang w:val="en-US" w:eastAsia="en-US" w:bidi="ar-SA"/>
      </w:rPr>
    </w:lvl>
  </w:abstractNum>
  <w:abstractNum w:abstractNumId="18" w15:restartNumberingAfterBreak="0">
    <w:nsid w:val="346F335D"/>
    <w:multiLevelType w:val="hybridMultilevel"/>
    <w:tmpl w:val="6E286C22"/>
    <w:lvl w:ilvl="0" w:tplc="C3FC3FCC">
      <w:start w:val="1"/>
      <w:numFmt w:val="decimal"/>
      <w:lvlText w:val="%1."/>
      <w:lvlJc w:val="left"/>
      <w:pPr>
        <w:ind w:left="419" w:hanging="360"/>
      </w:pPr>
      <w:rPr>
        <w:rFonts w:ascii="Arial MT" w:eastAsia="Arial MT" w:hAnsi="Arial MT" w:cs="Arial MT" w:hint="default"/>
        <w:b w:val="0"/>
        <w:bCs w:val="0"/>
        <w:i w:val="0"/>
        <w:iCs w:val="0"/>
        <w:spacing w:val="0"/>
        <w:w w:val="100"/>
        <w:sz w:val="24"/>
        <w:szCs w:val="24"/>
        <w:lang w:val="en-US" w:eastAsia="en-US" w:bidi="ar-SA"/>
      </w:rPr>
    </w:lvl>
    <w:lvl w:ilvl="1" w:tplc="EEF23B1A">
      <w:numFmt w:val="bullet"/>
      <w:lvlText w:val="•"/>
      <w:lvlJc w:val="left"/>
      <w:pPr>
        <w:ind w:left="1057" w:hanging="360"/>
      </w:pPr>
      <w:rPr>
        <w:rFonts w:hint="default"/>
        <w:lang w:val="en-US" w:eastAsia="en-US" w:bidi="ar-SA"/>
      </w:rPr>
    </w:lvl>
    <w:lvl w:ilvl="2" w:tplc="A120C6C0">
      <w:numFmt w:val="bullet"/>
      <w:lvlText w:val="•"/>
      <w:lvlJc w:val="left"/>
      <w:pPr>
        <w:ind w:left="1694" w:hanging="360"/>
      </w:pPr>
      <w:rPr>
        <w:rFonts w:hint="default"/>
        <w:lang w:val="en-US" w:eastAsia="en-US" w:bidi="ar-SA"/>
      </w:rPr>
    </w:lvl>
    <w:lvl w:ilvl="3" w:tplc="52A84E12">
      <w:numFmt w:val="bullet"/>
      <w:lvlText w:val="•"/>
      <w:lvlJc w:val="left"/>
      <w:pPr>
        <w:ind w:left="2331" w:hanging="360"/>
      </w:pPr>
      <w:rPr>
        <w:rFonts w:hint="default"/>
        <w:lang w:val="en-US" w:eastAsia="en-US" w:bidi="ar-SA"/>
      </w:rPr>
    </w:lvl>
    <w:lvl w:ilvl="4" w:tplc="8346A292">
      <w:numFmt w:val="bullet"/>
      <w:lvlText w:val="•"/>
      <w:lvlJc w:val="left"/>
      <w:pPr>
        <w:ind w:left="2968" w:hanging="360"/>
      </w:pPr>
      <w:rPr>
        <w:rFonts w:hint="default"/>
        <w:lang w:val="en-US" w:eastAsia="en-US" w:bidi="ar-SA"/>
      </w:rPr>
    </w:lvl>
    <w:lvl w:ilvl="5" w:tplc="2BB64F50">
      <w:numFmt w:val="bullet"/>
      <w:lvlText w:val="•"/>
      <w:lvlJc w:val="left"/>
      <w:pPr>
        <w:ind w:left="3605" w:hanging="360"/>
      </w:pPr>
      <w:rPr>
        <w:rFonts w:hint="default"/>
        <w:lang w:val="en-US" w:eastAsia="en-US" w:bidi="ar-SA"/>
      </w:rPr>
    </w:lvl>
    <w:lvl w:ilvl="6" w:tplc="052A6D7E">
      <w:numFmt w:val="bullet"/>
      <w:lvlText w:val="•"/>
      <w:lvlJc w:val="left"/>
      <w:pPr>
        <w:ind w:left="4242" w:hanging="360"/>
      </w:pPr>
      <w:rPr>
        <w:rFonts w:hint="default"/>
        <w:lang w:val="en-US" w:eastAsia="en-US" w:bidi="ar-SA"/>
      </w:rPr>
    </w:lvl>
    <w:lvl w:ilvl="7" w:tplc="EAA41CBE">
      <w:numFmt w:val="bullet"/>
      <w:lvlText w:val="•"/>
      <w:lvlJc w:val="left"/>
      <w:pPr>
        <w:ind w:left="4879" w:hanging="360"/>
      </w:pPr>
      <w:rPr>
        <w:rFonts w:hint="default"/>
        <w:lang w:val="en-US" w:eastAsia="en-US" w:bidi="ar-SA"/>
      </w:rPr>
    </w:lvl>
    <w:lvl w:ilvl="8" w:tplc="E4505244">
      <w:numFmt w:val="bullet"/>
      <w:lvlText w:val="•"/>
      <w:lvlJc w:val="left"/>
      <w:pPr>
        <w:ind w:left="5516" w:hanging="360"/>
      </w:pPr>
      <w:rPr>
        <w:rFonts w:hint="default"/>
        <w:lang w:val="en-US" w:eastAsia="en-US" w:bidi="ar-SA"/>
      </w:rPr>
    </w:lvl>
  </w:abstractNum>
  <w:abstractNum w:abstractNumId="19" w15:restartNumberingAfterBreak="0">
    <w:nsid w:val="359B2999"/>
    <w:multiLevelType w:val="hybridMultilevel"/>
    <w:tmpl w:val="13A055FC"/>
    <w:lvl w:ilvl="0" w:tplc="00B0C30C">
      <w:start w:val="22"/>
      <w:numFmt w:val="decimal"/>
      <w:lvlText w:val="%1."/>
      <w:lvlJc w:val="left"/>
      <w:pPr>
        <w:ind w:left="854" w:hanging="360"/>
      </w:pPr>
      <w:rPr>
        <w:rFonts w:ascii="Arial MT" w:eastAsia="Arial MT" w:hAnsi="Arial MT" w:cs="Arial MT" w:hint="default"/>
        <w:b w:val="0"/>
        <w:bCs w:val="0"/>
        <w:i w:val="0"/>
        <w:iCs w:val="0"/>
        <w:spacing w:val="0"/>
        <w:w w:val="104"/>
        <w:sz w:val="22"/>
        <w:szCs w:val="22"/>
        <w:lang w:val="en-US" w:eastAsia="en-US" w:bidi="ar-SA"/>
      </w:rPr>
    </w:lvl>
    <w:lvl w:ilvl="1" w:tplc="2E2A70C4">
      <w:numFmt w:val="bullet"/>
      <w:lvlText w:val="•"/>
      <w:lvlJc w:val="left"/>
      <w:pPr>
        <w:ind w:left="1453" w:hanging="360"/>
      </w:pPr>
      <w:rPr>
        <w:rFonts w:hint="default"/>
        <w:lang w:val="en-US" w:eastAsia="en-US" w:bidi="ar-SA"/>
      </w:rPr>
    </w:lvl>
    <w:lvl w:ilvl="2" w:tplc="A61288E8">
      <w:numFmt w:val="bullet"/>
      <w:lvlText w:val="•"/>
      <w:lvlJc w:val="left"/>
      <w:pPr>
        <w:ind w:left="2046" w:hanging="360"/>
      </w:pPr>
      <w:rPr>
        <w:rFonts w:hint="default"/>
        <w:lang w:val="en-US" w:eastAsia="en-US" w:bidi="ar-SA"/>
      </w:rPr>
    </w:lvl>
    <w:lvl w:ilvl="3" w:tplc="D2523288">
      <w:numFmt w:val="bullet"/>
      <w:lvlText w:val="•"/>
      <w:lvlJc w:val="left"/>
      <w:pPr>
        <w:ind w:left="2639" w:hanging="360"/>
      </w:pPr>
      <w:rPr>
        <w:rFonts w:hint="default"/>
        <w:lang w:val="en-US" w:eastAsia="en-US" w:bidi="ar-SA"/>
      </w:rPr>
    </w:lvl>
    <w:lvl w:ilvl="4" w:tplc="00A4136E">
      <w:numFmt w:val="bullet"/>
      <w:lvlText w:val="•"/>
      <w:lvlJc w:val="left"/>
      <w:pPr>
        <w:ind w:left="3232" w:hanging="360"/>
      </w:pPr>
      <w:rPr>
        <w:rFonts w:hint="default"/>
        <w:lang w:val="en-US" w:eastAsia="en-US" w:bidi="ar-SA"/>
      </w:rPr>
    </w:lvl>
    <w:lvl w:ilvl="5" w:tplc="C4105624">
      <w:numFmt w:val="bullet"/>
      <w:lvlText w:val="•"/>
      <w:lvlJc w:val="left"/>
      <w:pPr>
        <w:ind w:left="3825" w:hanging="360"/>
      </w:pPr>
      <w:rPr>
        <w:rFonts w:hint="default"/>
        <w:lang w:val="en-US" w:eastAsia="en-US" w:bidi="ar-SA"/>
      </w:rPr>
    </w:lvl>
    <w:lvl w:ilvl="6" w:tplc="1DF0E6B2">
      <w:numFmt w:val="bullet"/>
      <w:lvlText w:val="•"/>
      <w:lvlJc w:val="left"/>
      <w:pPr>
        <w:ind w:left="4418" w:hanging="360"/>
      </w:pPr>
      <w:rPr>
        <w:rFonts w:hint="default"/>
        <w:lang w:val="en-US" w:eastAsia="en-US" w:bidi="ar-SA"/>
      </w:rPr>
    </w:lvl>
    <w:lvl w:ilvl="7" w:tplc="DD3E3574">
      <w:numFmt w:val="bullet"/>
      <w:lvlText w:val="•"/>
      <w:lvlJc w:val="left"/>
      <w:pPr>
        <w:ind w:left="5011" w:hanging="360"/>
      </w:pPr>
      <w:rPr>
        <w:rFonts w:hint="default"/>
        <w:lang w:val="en-US" w:eastAsia="en-US" w:bidi="ar-SA"/>
      </w:rPr>
    </w:lvl>
    <w:lvl w:ilvl="8" w:tplc="1BD077DE">
      <w:numFmt w:val="bullet"/>
      <w:lvlText w:val="•"/>
      <w:lvlJc w:val="left"/>
      <w:pPr>
        <w:ind w:left="5604" w:hanging="360"/>
      </w:pPr>
      <w:rPr>
        <w:rFonts w:hint="default"/>
        <w:lang w:val="en-US" w:eastAsia="en-US" w:bidi="ar-SA"/>
      </w:rPr>
    </w:lvl>
  </w:abstractNum>
  <w:abstractNum w:abstractNumId="20" w15:restartNumberingAfterBreak="0">
    <w:nsid w:val="3EB153C0"/>
    <w:multiLevelType w:val="hybridMultilevel"/>
    <w:tmpl w:val="69E605F6"/>
    <w:lvl w:ilvl="0" w:tplc="204C45A8">
      <w:start w:val="1"/>
      <w:numFmt w:val="decimal"/>
      <w:lvlText w:val="%1."/>
      <w:lvlJc w:val="left"/>
      <w:pPr>
        <w:ind w:left="573" w:hanging="360"/>
      </w:pPr>
      <w:rPr>
        <w:rFonts w:ascii="Arial MT" w:eastAsia="Arial MT" w:hAnsi="Arial MT" w:cs="Arial MT" w:hint="default"/>
        <w:b w:val="0"/>
        <w:bCs w:val="0"/>
        <w:i w:val="0"/>
        <w:iCs w:val="0"/>
        <w:spacing w:val="0"/>
        <w:w w:val="100"/>
        <w:sz w:val="24"/>
        <w:szCs w:val="24"/>
        <w:lang w:val="en-US" w:eastAsia="en-US" w:bidi="ar-SA"/>
      </w:rPr>
    </w:lvl>
    <w:lvl w:ilvl="1" w:tplc="B144293A">
      <w:numFmt w:val="bullet"/>
      <w:lvlText w:val="•"/>
      <w:lvlJc w:val="left"/>
      <w:pPr>
        <w:ind w:left="1158" w:hanging="360"/>
      </w:pPr>
      <w:rPr>
        <w:rFonts w:hint="default"/>
        <w:lang w:val="en-US" w:eastAsia="en-US" w:bidi="ar-SA"/>
      </w:rPr>
    </w:lvl>
    <w:lvl w:ilvl="2" w:tplc="F6FA5CA4">
      <w:numFmt w:val="bullet"/>
      <w:lvlText w:val="•"/>
      <w:lvlJc w:val="left"/>
      <w:pPr>
        <w:ind w:left="1737" w:hanging="360"/>
      </w:pPr>
      <w:rPr>
        <w:rFonts w:hint="default"/>
        <w:lang w:val="en-US" w:eastAsia="en-US" w:bidi="ar-SA"/>
      </w:rPr>
    </w:lvl>
    <w:lvl w:ilvl="3" w:tplc="991C6414">
      <w:numFmt w:val="bullet"/>
      <w:lvlText w:val="•"/>
      <w:lvlJc w:val="left"/>
      <w:pPr>
        <w:ind w:left="2316" w:hanging="360"/>
      </w:pPr>
      <w:rPr>
        <w:rFonts w:hint="default"/>
        <w:lang w:val="en-US" w:eastAsia="en-US" w:bidi="ar-SA"/>
      </w:rPr>
    </w:lvl>
    <w:lvl w:ilvl="4" w:tplc="B428DDE4">
      <w:numFmt w:val="bullet"/>
      <w:lvlText w:val="•"/>
      <w:lvlJc w:val="left"/>
      <w:pPr>
        <w:ind w:left="2895" w:hanging="360"/>
      </w:pPr>
      <w:rPr>
        <w:rFonts w:hint="default"/>
        <w:lang w:val="en-US" w:eastAsia="en-US" w:bidi="ar-SA"/>
      </w:rPr>
    </w:lvl>
    <w:lvl w:ilvl="5" w:tplc="1F30C958">
      <w:numFmt w:val="bullet"/>
      <w:lvlText w:val="•"/>
      <w:lvlJc w:val="left"/>
      <w:pPr>
        <w:ind w:left="3474" w:hanging="360"/>
      </w:pPr>
      <w:rPr>
        <w:rFonts w:hint="default"/>
        <w:lang w:val="en-US" w:eastAsia="en-US" w:bidi="ar-SA"/>
      </w:rPr>
    </w:lvl>
    <w:lvl w:ilvl="6" w:tplc="B470CB56">
      <w:numFmt w:val="bullet"/>
      <w:lvlText w:val="•"/>
      <w:lvlJc w:val="left"/>
      <w:pPr>
        <w:ind w:left="4052" w:hanging="360"/>
      </w:pPr>
      <w:rPr>
        <w:rFonts w:hint="default"/>
        <w:lang w:val="en-US" w:eastAsia="en-US" w:bidi="ar-SA"/>
      </w:rPr>
    </w:lvl>
    <w:lvl w:ilvl="7" w:tplc="29F858EE">
      <w:numFmt w:val="bullet"/>
      <w:lvlText w:val="•"/>
      <w:lvlJc w:val="left"/>
      <w:pPr>
        <w:ind w:left="4631" w:hanging="360"/>
      </w:pPr>
      <w:rPr>
        <w:rFonts w:hint="default"/>
        <w:lang w:val="en-US" w:eastAsia="en-US" w:bidi="ar-SA"/>
      </w:rPr>
    </w:lvl>
    <w:lvl w:ilvl="8" w:tplc="3FBA3FDC">
      <w:numFmt w:val="bullet"/>
      <w:lvlText w:val="•"/>
      <w:lvlJc w:val="left"/>
      <w:pPr>
        <w:ind w:left="5210" w:hanging="360"/>
      </w:pPr>
      <w:rPr>
        <w:rFonts w:hint="default"/>
        <w:lang w:val="en-US" w:eastAsia="en-US" w:bidi="ar-SA"/>
      </w:rPr>
    </w:lvl>
  </w:abstractNum>
  <w:abstractNum w:abstractNumId="21" w15:restartNumberingAfterBreak="0">
    <w:nsid w:val="41546863"/>
    <w:multiLevelType w:val="hybridMultilevel"/>
    <w:tmpl w:val="FA8C5668"/>
    <w:lvl w:ilvl="0" w:tplc="65701546">
      <w:start w:val="1"/>
      <w:numFmt w:val="decimal"/>
      <w:lvlText w:val="%1."/>
      <w:lvlJc w:val="left"/>
      <w:pPr>
        <w:ind w:left="573" w:hanging="360"/>
      </w:pPr>
      <w:rPr>
        <w:rFonts w:ascii="Arial MT" w:eastAsia="Arial MT" w:hAnsi="Arial MT" w:cs="Arial MT" w:hint="default"/>
        <w:b w:val="0"/>
        <w:bCs w:val="0"/>
        <w:i w:val="0"/>
        <w:iCs w:val="0"/>
        <w:spacing w:val="0"/>
        <w:w w:val="100"/>
        <w:sz w:val="24"/>
        <w:szCs w:val="24"/>
        <w:lang w:val="en-US" w:eastAsia="en-US" w:bidi="ar-SA"/>
      </w:rPr>
    </w:lvl>
    <w:lvl w:ilvl="1" w:tplc="72825F2A">
      <w:numFmt w:val="bullet"/>
      <w:lvlText w:val="•"/>
      <w:lvlJc w:val="left"/>
      <w:pPr>
        <w:ind w:left="1158" w:hanging="360"/>
      </w:pPr>
      <w:rPr>
        <w:rFonts w:hint="default"/>
        <w:lang w:val="en-US" w:eastAsia="en-US" w:bidi="ar-SA"/>
      </w:rPr>
    </w:lvl>
    <w:lvl w:ilvl="2" w:tplc="5FDC0658">
      <w:numFmt w:val="bullet"/>
      <w:lvlText w:val="•"/>
      <w:lvlJc w:val="left"/>
      <w:pPr>
        <w:ind w:left="1737" w:hanging="360"/>
      </w:pPr>
      <w:rPr>
        <w:rFonts w:hint="default"/>
        <w:lang w:val="en-US" w:eastAsia="en-US" w:bidi="ar-SA"/>
      </w:rPr>
    </w:lvl>
    <w:lvl w:ilvl="3" w:tplc="ADDECBA0">
      <w:numFmt w:val="bullet"/>
      <w:lvlText w:val="•"/>
      <w:lvlJc w:val="left"/>
      <w:pPr>
        <w:ind w:left="2316" w:hanging="360"/>
      </w:pPr>
      <w:rPr>
        <w:rFonts w:hint="default"/>
        <w:lang w:val="en-US" w:eastAsia="en-US" w:bidi="ar-SA"/>
      </w:rPr>
    </w:lvl>
    <w:lvl w:ilvl="4" w:tplc="368CE610">
      <w:numFmt w:val="bullet"/>
      <w:lvlText w:val="•"/>
      <w:lvlJc w:val="left"/>
      <w:pPr>
        <w:ind w:left="2895" w:hanging="360"/>
      </w:pPr>
      <w:rPr>
        <w:rFonts w:hint="default"/>
        <w:lang w:val="en-US" w:eastAsia="en-US" w:bidi="ar-SA"/>
      </w:rPr>
    </w:lvl>
    <w:lvl w:ilvl="5" w:tplc="7ED4F5A0">
      <w:numFmt w:val="bullet"/>
      <w:lvlText w:val="•"/>
      <w:lvlJc w:val="left"/>
      <w:pPr>
        <w:ind w:left="3474" w:hanging="360"/>
      </w:pPr>
      <w:rPr>
        <w:rFonts w:hint="default"/>
        <w:lang w:val="en-US" w:eastAsia="en-US" w:bidi="ar-SA"/>
      </w:rPr>
    </w:lvl>
    <w:lvl w:ilvl="6" w:tplc="7B24999E">
      <w:numFmt w:val="bullet"/>
      <w:lvlText w:val="•"/>
      <w:lvlJc w:val="left"/>
      <w:pPr>
        <w:ind w:left="4052" w:hanging="360"/>
      </w:pPr>
      <w:rPr>
        <w:rFonts w:hint="default"/>
        <w:lang w:val="en-US" w:eastAsia="en-US" w:bidi="ar-SA"/>
      </w:rPr>
    </w:lvl>
    <w:lvl w:ilvl="7" w:tplc="DCF8BA12">
      <w:numFmt w:val="bullet"/>
      <w:lvlText w:val="•"/>
      <w:lvlJc w:val="left"/>
      <w:pPr>
        <w:ind w:left="4631" w:hanging="360"/>
      </w:pPr>
      <w:rPr>
        <w:rFonts w:hint="default"/>
        <w:lang w:val="en-US" w:eastAsia="en-US" w:bidi="ar-SA"/>
      </w:rPr>
    </w:lvl>
    <w:lvl w:ilvl="8" w:tplc="EB20CEC6">
      <w:numFmt w:val="bullet"/>
      <w:lvlText w:val="•"/>
      <w:lvlJc w:val="left"/>
      <w:pPr>
        <w:ind w:left="5210" w:hanging="360"/>
      </w:pPr>
      <w:rPr>
        <w:rFonts w:hint="default"/>
        <w:lang w:val="en-US" w:eastAsia="en-US" w:bidi="ar-SA"/>
      </w:rPr>
    </w:lvl>
  </w:abstractNum>
  <w:abstractNum w:abstractNumId="22" w15:restartNumberingAfterBreak="0">
    <w:nsid w:val="445230C5"/>
    <w:multiLevelType w:val="hybridMultilevel"/>
    <w:tmpl w:val="49B2981E"/>
    <w:lvl w:ilvl="0" w:tplc="410838D4">
      <w:start w:val="1"/>
      <w:numFmt w:val="lowerLetter"/>
      <w:lvlText w:val="%1)"/>
      <w:lvlJc w:val="left"/>
      <w:pPr>
        <w:ind w:left="561" w:hanging="360"/>
      </w:pPr>
      <w:rPr>
        <w:rFonts w:ascii="Arial MT" w:eastAsia="Arial MT" w:hAnsi="Arial MT" w:cs="Arial MT" w:hint="default"/>
        <w:b w:val="0"/>
        <w:bCs w:val="0"/>
        <w:i w:val="0"/>
        <w:iCs w:val="0"/>
        <w:spacing w:val="0"/>
        <w:w w:val="99"/>
        <w:sz w:val="24"/>
        <w:szCs w:val="24"/>
        <w:lang w:val="en-US" w:eastAsia="en-US" w:bidi="ar-SA"/>
      </w:rPr>
    </w:lvl>
    <w:lvl w:ilvl="1" w:tplc="993AE0C0">
      <w:numFmt w:val="bullet"/>
      <w:lvlText w:val="•"/>
      <w:lvlJc w:val="left"/>
      <w:pPr>
        <w:ind w:left="1183" w:hanging="360"/>
      </w:pPr>
      <w:rPr>
        <w:rFonts w:hint="default"/>
        <w:lang w:val="en-US" w:eastAsia="en-US" w:bidi="ar-SA"/>
      </w:rPr>
    </w:lvl>
    <w:lvl w:ilvl="2" w:tplc="BD24BDD0">
      <w:numFmt w:val="bullet"/>
      <w:lvlText w:val="•"/>
      <w:lvlJc w:val="left"/>
      <w:pPr>
        <w:ind w:left="1806" w:hanging="360"/>
      </w:pPr>
      <w:rPr>
        <w:rFonts w:hint="default"/>
        <w:lang w:val="en-US" w:eastAsia="en-US" w:bidi="ar-SA"/>
      </w:rPr>
    </w:lvl>
    <w:lvl w:ilvl="3" w:tplc="489847BC">
      <w:numFmt w:val="bullet"/>
      <w:lvlText w:val="•"/>
      <w:lvlJc w:val="left"/>
      <w:pPr>
        <w:ind w:left="2429" w:hanging="360"/>
      </w:pPr>
      <w:rPr>
        <w:rFonts w:hint="default"/>
        <w:lang w:val="en-US" w:eastAsia="en-US" w:bidi="ar-SA"/>
      </w:rPr>
    </w:lvl>
    <w:lvl w:ilvl="4" w:tplc="66D6BA70">
      <w:numFmt w:val="bullet"/>
      <w:lvlText w:val="•"/>
      <w:lvlJc w:val="left"/>
      <w:pPr>
        <w:ind w:left="3052" w:hanging="360"/>
      </w:pPr>
      <w:rPr>
        <w:rFonts w:hint="default"/>
        <w:lang w:val="en-US" w:eastAsia="en-US" w:bidi="ar-SA"/>
      </w:rPr>
    </w:lvl>
    <w:lvl w:ilvl="5" w:tplc="0096F81A">
      <w:numFmt w:val="bullet"/>
      <w:lvlText w:val="•"/>
      <w:lvlJc w:val="left"/>
      <w:pPr>
        <w:ind w:left="3675" w:hanging="360"/>
      </w:pPr>
      <w:rPr>
        <w:rFonts w:hint="default"/>
        <w:lang w:val="en-US" w:eastAsia="en-US" w:bidi="ar-SA"/>
      </w:rPr>
    </w:lvl>
    <w:lvl w:ilvl="6" w:tplc="9DE49E82">
      <w:numFmt w:val="bullet"/>
      <w:lvlText w:val="•"/>
      <w:lvlJc w:val="left"/>
      <w:pPr>
        <w:ind w:left="4298" w:hanging="360"/>
      </w:pPr>
      <w:rPr>
        <w:rFonts w:hint="default"/>
        <w:lang w:val="en-US" w:eastAsia="en-US" w:bidi="ar-SA"/>
      </w:rPr>
    </w:lvl>
    <w:lvl w:ilvl="7" w:tplc="7FE4AF0E">
      <w:numFmt w:val="bullet"/>
      <w:lvlText w:val="•"/>
      <w:lvlJc w:val="left"/>
      <w:pPr>
        <w:ind w:left="4921" w:hanging="360"/>
      </w:pPr>
      <w:rPr>
        <w:rFonts w:hint="default"/>
        <w:lang w:val="en-US" w:eastAsia="en-US" w:bidi="ar-SA"/>
      </w:rPr>
    </w:lvl>
    <w:lvl w:ilvl="8" w:tplc="1F487C5C">
      <w:numFmt w:val="bullet"/>
      <w:lvlText w:val="•"/>
      <w:lvlJc w:val="left"/>
      <w:pPr>
        <w:ind w:left="5544" w:hanging="360"/>
      </w:pPr>
      <w:rPr>
        <w:rFonts w:hint="default"/>
        <w:lang w:val="en-US" w:eastAsia="en-US" w:bidi="ar-SA"/>
      </w:rPr>
    </w:lvl>
  </w:abstractNum>
  <w:abstractNum w:abstractNumId="23" w15:restartNumberingAfterBreak="0">
    <w:nsid w:val="449F52FD"/>
    <w:multiLevelType w:val="hybridMultilevel"/>
    <w:tmpl w:val="D1F642FA"/>
    <w:lvl w:ilvl="0" w:tplc="CE309A16">
      <w:start w:val="1"/>
      <w:numFmt w:val="decimal"/>
      <w:lvlText w:val="%1."/>
      <w:lvlJc w:val="left"/>
      <w:pPr>
        <w:ind w:left="827" w:hanging="360"/>
      </w:pPr>
      <w:rPr>
        <w:rFonts w:ascii="Arial MT" w:eastAsia="Arial MT" w:hAnsi="Arial MT" w:cs="Arial MT" w:hint="default"/>
        <w:b w:val="0"/>
        <w:bCs w:val="0"/>
        <w:i w:val="0"/>
        <w:iCs w:val="0"/>
        <w:spacing w:val="0"/>
        <w:w w:val="100"/>
        <w:sz w:val="24"/>
        <w:szCs w:val="24"/>
        <w:lang w:val="en-US" w:eastAsia="en-US" w:bidi="ar-SA"/>
      </w:rPr>
    </w:lvl>
    <w:lvl w:ilvl="1" w:tplc="A824EA40">
      <w:numFmt w:val="bullet"/>
      <w:lvlText w:val="•"/>
      <w:lvlJc w:val="left"/>
      <w:pPr>
        <w:ind w:left="1406" w:hanging="360"/>
      </w:pPr>
      <w:rPr>
        <w:rFonts w:hint="default"/>
        <w:lang w:val="en-US" w:eastAsia="en-US" w:bidi="ar-SA"/>
      </w:rPr>
    </w:lvl>
    <w:lvl w:ilvl="2" w:tplc="2A206F2E">
      <w:numFmt w:val="bullet"/>
      <w:lvlText w:val="•"/>
      <w:lvlJc w:val="left"/>
      <w:pPr>
        <w:ind w:left="1993" w:hanging="360"/>
      </w:pPr>
      <w:rPr>
        <w:rFonts w:hint="default"/>
        <w:lang w:val="en-US" w:eastAsia="en-US" w:bidi="ar-SA"/>
      </w:rPr>
    </w:lvl>
    <w:lvl w:ilvl="3" w:tplc="AAE0E99C">
      <w:numFmt w:val="bullet"/>
      <w:lvlText w:val="•"/>
      <w:lvlJc w:val="left"/>
      <w:pPr>
        <w:ind w:left="2579" w:hanging="360"/>
      </w:pPr>
      <w:rPr>
        <w:rFonts w:hint="default"/>
        <w:lang w:val="en-US" w:eastAsia="en-US" w:bidi="ar-SA"/>
      </w:rPr>
    </w:lvl>
    <w:lvl w:ilvl="4" w:tplc="BDDE755E">
      <w:numFmt w:val="bullet"/>
      <w:lvlText w:val="•"/>
      <w:lvlJc w:val="left"/>
      <w:pPr>
        <w:ind w:left="3166" w:hanging="360"/>
      </w:pPr>
      <w:rPr>
        <w:rFonts w:hint="default"/>
        <w:lang w:val="en-US" w:eastAsia="en-US" w:bidi="ar-SA"/>
      </w:rPr>
    </w:lvl>
    <w:lvl w:ilvl="5" w:tplc="1098D6E4">
      <w:numFmt w:val="bullet"/>
      <w:lvlText w:val="•"/>
      <w:lvlJc w:val="left"/>
      <w:pPr>
        <w:ind w:left="3752" w:hanging="360"/>
      </w:pPr>
      <w:rPr>
        <w:rFonts w:hint="default"/>
        <w:lang w:val="en-US" w:eastAsia="en-US" w:bidi="ar-SA"/>
      </w:rPr>
    </w:lvl>
    <w:lvl w:ilvl="6" w:tplc="8D9E6B68">
      <w:numFmt w:val="bullet"/>
      <w:lvlText w:val="•"/>
      <w:lvlJc w:val="left"/>
      <w:pPr>
        <w:ind w:left="4339" w:hanging="360"/>
      </w:pPr>
      <w:rPr>
        <w:rFonts w:hint="default"/>
        <w:lang w:val="en-US" w:eastAsia="en-US" w:bidi="ar-SA"/>
      </w:rPr>
    </w:lvl>
    <w:lvl w:ilvl="7" w:tplc="E91A3FEE">
      <w:numFmt w:val="bullet"/>
      <w:lvlText w:val="•"/>
      <w:lvlJc w:val="left"/>
      <w:pPr>
        <w:ind w:left="4925" w:hanging="360"/>
      </w:pPr>
      <w:rPr>
        <w:rFonts w:hint="default"/>
        <w:lang w:val="en-US" w:eastAsia="en-US" w:bidi="ar-SA"/>
      </w:rPr>
    </w:lvl>
    <w:lvl w:ilvl="8" w:tplc="ED6A838A">
      <w:numFmt w:val="bullet"/>
      <w:lvlText w:val="•"/>
      <w:lvlJc w:val="left"/>
      <w:pPr>
        <w:ind w:left="5512" w:hanging="360"/>
      </w:pPr>
      <w:rPr>
        <w:rFonts w:hint="default"/>
        <w:lang w:val="en-US" w:eastAsia="en-US" w:bidi="ar-SA"/>
      </w:rPr>
    </w:lvl>
  </w:abstractNum>
  <w:abstractNum w:abstractNumId="24" w15:restartNumberingAfterBreak="0">
    <w:nsid w:val="45BB63A3"/>
    <w:multiLevelType w:val="hybridMultilevel"/>
    <w:tmpl w:val="4C1643D0"/>
    <w:lvl w:ilvl="0" w:tplc="137AAF6A">
      <w:start w:val="1"/>
      <w:numFmt w:val="lowerLetter"/>
      <w:lvlText w:val="%1)"/>
      <w:lvlJc w:val="left"/>
      <w:pPr>
        <w:ind w:left="498" w:hanging="391"/>
      </w:pPr>
      <w:rPr>
        <w:rFonts w:ascii="Arial MT" w:eastAsia="Arial MT" w:hAnsi="Arial MT" w:cs="Arial MT" w:hint="default"/>
        <w:b w:val="0"/>
        <w:bCs w:val="0"/>
        <w:i w:val="0"/>
        <w:iCs w:val="0"/>
        <w:spacing w:val="0"/>
        <w:w w:val="100"/>
        <w:sz w:val="24"/>
        <w:szCs w:val="24"/>
        <w:lang w:val="en-US" w:eastAsia="en-US" w:bidi="ar-SA"/>
      </w:rPr>
    </w:lvl>
    <w:lvl w:ilvl="1" w:tplc="004A514E">
      <w:numFmt w:val="bullet"/>
      <w:lvlText w:val="•"/>
      <w:lvlJc w:val="left"/>
      <w:pPr>
        <w:ind w:left="1129" w:hanging="391"/>
      </w:pPr>
      <w:rPr>
        <w:rFonts w:hint="default"/>
        <w:lang w:val="en-US" w:eastAsia="en-US" w:bidi="ar-SA"/>
      </w:rPr>
    </w:lvl>
    <w:lvl w:ilvl="2" w:tplc="6C8EE598">
      <w:numFmt w:val="bullet"/>
      <w:lvlText w:val="•"/>
      <w:lvlJc w:val="left"/>
      <w:pPr>
        <w:ind w:left="1758" w:hanging="391"/>
      </w:pPr>
      <w:rPr>
        <w:rFonts w:hint="default"/>
        <w:lang w:val="en-US" w:eastAsia="en-US" w:bidi="ar-SA"/>
      </w:rPr>
    </w:lvl>
    <w:lvl w:ilvl="3" w:tplc="8CC86288">
      <w:numFmt w:val="bullet"/>
      <w:lvlText w:val="•"/>
      <w:lvlJc w:val="left"/>
      <w:pPr>
        <w:ind w:left="2387" w:hanging="391"/>
      </w:pPr>
      <w:rPr>
        <w:rFonts w:hint="default"/>
        <w:lang w:val="en-US" w:eastAsia="en-US" w:bidi="ar-SA"/>
      </w:rPr>
    </w:lvl>
    <w:lvl w:ilvl="4" w:tplc="7E864FEA">
      <w:numFmt w:val="bullet"/>
      <w:lvlText w:val="•"/>
      <w:lvlJc w:val="left"/>
      <w:pPr>
        <w:ind w:left="3016" w:hanging="391"/>
      </w:pPr>
      <w:rPr>
        <w:rFonts w:hint="default"/>
        <w:lang w:val="en-US" w:eastAsia="en-US" w:bidi="ar-SA"/>
      </w:rPr>
    </w:lvl>
    <w:lvl w:ilvl="5" w:tplc="1D14D5FE">
      <w:numFmt w:val="bullet"/>
      <w:lvlText w:val="•"/>
      <w:lvlJc w:val="left"/>
      <w:pPr>
        <w:ind w:left="3645" w:hanging="391"/>
      </w:pPr>
      <w:rPr>
        <w:rFonts w:hint="default"/>
        <w:lang w:val="en-US" w:eastAsia="en-US" w:bidi="ar-SA"/>
      </w:rPr>
    </w:lvl>
    <w:lvl w:ilvl="6" w:tplc="12E08DAC">
      <w:numFmt w:val="bullet"/>
      <w:lvlText w:val="•"/>
      <w:lvlJc w:val="left"/>
      <w:pPr>
        <w:ind w:left="4274" w:hanging="391"/>
      </w:pPr>
      <w:rPr>
        <w:rFonts w:hint="default"/>
        <w:lang w:val="en-US" w:eastAsia="en-US" w:bidi="ar-SA"/>
      </w:rPr>
    </w:lvl>
    <w:lvl w:ilvl="7" w:tplc="90C69346">
      <w:numFmt w:val="bullet"/>
      <w:lvlText w:val="•"/>
      <w:lvlJc w:val="left"/>
      <w:pPr>
        <w:ind w:left="4903" w:hanging="391"/>
      </w:pPr>
      <w:rPr>
        <w:rFonts w:hint="default"/>
        <w:lang w:val="en-US" w:eastAsia="en-US" w:bidi="ar-SA"/>
      </w:rPr>
    </w:lvl>
    <w:lvl w:ilvl="8" w:tplc="52C26998">
      <w:numFmt w:val="bullet"/>
      <w:lvlText w:val="•"/>
      <w:lvlJc w:val="left"/>
      <w:pPr>
        <w:ind w:left="5532" w:hanging="391"/>
      </w:pPr>
      <w:rPr>
        <w:rFonts w:hint="default"/>
        <w:lang w:val="en-US" w:eastAsia="en-US" w:bidi="ar-SA"/>
      </w:rPr>
    </w:lvl>
  </w:abstractNum>
  <w:abstractNum w:abstractNumId="25" w15:restartNumberingAfterBreak="0">
    <w:nsid w:val="462C54BB"/>
    <w:multiLevelType w:val="hybridMultilevel"/>
    <w:tmpl w:val="B36E2F76"/>
    <w:lvl w:ilvl="0" w:tplc="43D0D16A">
      <w:start w:val="1"/>
      <w:numFmt w:val="decimal"/>
      <w:lvlText w:val="%1."/>
      <w:lvlJc w:val="left"/>
      <w:pPr>
        <w:ind w:left="561" w:hanging="360"/>
      </w:pPr>
      <w:rPr>
        <w:rFonts w:ascii="Arial MT" w:eastAsia="Arial MT" w:hAnsi="Arial MT" w:cs="Arial MT" w:hint="default"/>
        <w:b w:val="0"/>
        <w:bCs w:val="0"/>
        <w:i w:val="0"/>
        <w:iCs w:val="0"/>
        <w:spacing w:val="0"/>
        <w:w w:val="100"/>
        <w:sz w:val="24"/>
        <w:szCs w:val="24"/>
        <w:lang w:val="en-US" w:eastAsia="en-US" w:bidi="ar-SA"/>
      </w:rPr>
    </w:lvl>
    <w:lvl w:ilvl="1" w:tplc="5980D818">
      <w:numFmt w:val="bullet"/>
      <w:lvlText w:val="•"/>
      <w:lvlJc w:val="left"/>
      <w:pPr>
        <w:ind w:left="1183" w:hanging="360"/>
      </w:pPr>
      <w:rPr>
        <w:rFonts w:hint="default"/>
        <w:lang w:val="en-US" w:eastAsia="en-US" w:bidi="ar-SA"/>
      </w:rPr>
    </w:lvl>
    <w:lvl w:ilvl="2" w:tplc="8EDE4EB0">
      <w:numFmt w:val="bullet"/>
      <w:lvlText w:val="•"/>
      <w:lvlJc w:val="left"/>
      <w:pPr>
        <w:ind w:left="1806" w:hanging="360"/>
      </w:pPr>
      <w:rPr>
        <w:rFonts w:hint="default"/>
        <w:lang w:val="en-US" w:eastAsia="en-US" w:bidi="ar-SA"/>
      </w:rPr>
    </w:lvl>
    <w:lvl w:ilvl="3" w:tplc="1960F32C">
      <w:numFmt w:val="bullet"/>
      <w:lvlText w:val="•"/>
      <w:lvlJc w:val="left"/>
      <w:pPr>
        <w:ind w:left="2429" w:hanging="360"/>
      </w:pPr>
      <w:rPr>
        <w:rFonts w:hint="default"/>
        <w:lang w:val="en-US" w:eastAsia="en-US" w:bidi="ar-SA"/>
      </w:rPr>
    </w:lvl>
    <w:lvl w:ilvl="4" w:tplc="99D4EEF2">
      <w:numFmt w:val="bullet"/>
      <w:lvlText w:val="•"/>
      <w:lvlJc w:val="left"/>
      <w:pPr>
        <w:ind w:left="3052" w:hanging="360"/>
      </w:pPr>
      <w:rPr>
        <w:rFonts w:hint="default"/>
        <w:lang w:val="en-US" w:eastAsia="en-US" w:bidi="ar-SA"/>
      </w:rPr>
    </w:lvl>
    <w:lvl w:ilvl="5" w:tplc="60A618C6">
      <w:numFmt w:val="bullet"/>
      <w:lvlText w:val="•"/>
      <w:lvlJc w:val="left"/>
      <w:pPr>
        <w:ind w:left="3675" w:hanging="360"/>
      </w:pPr>
      <w:rPr>
        <w:rFonts w:hint="default"/>
        <w:lang w:val="en-US" w:eastAsia="en-US" w:bidi="ar-SA"/>
      </w:rPr>
    </w:lvl>
    <w:lvl w:ilvl="6" w:tplc="B056792A">
      <w:numFmt w:val="bullet"/>
      <w:lvlText w:val="•"/>
      <w:lvlJc w:val="left"/>
      <w:pPr>
        <w:ind w:left="4298" w:hanging="360"/>
      </w:pPr>
      <w:rPr>
        <w:rFonts w:hint="default"/>
        <w:lang w:val="en-US" w:eastAsia="en-US" w:bidi="ar-SA"/>
      </w:rPr>
    </w:lvl>
    <w:lvl w:ilvl="7" w:tplc="C382F80C">
      <w:numFmt w:val="bullet"/>
      <w:lvlText w:val="•"/>
      <w:lvlJc w:val="left"/>
      <w:pPr>
        <w:ind w:left="4921" w:hanging="360"/>
      </w:pPr>
      <w:rPr>
        <w:rFonts w:hint="default"/>
        <w:lang w:val="en-US" w:eastAsia="en-US" w:bidi="ar-SA"/>
      </w:rPr>
    </w:lvl>
    <w:lvl w:ilvl="8" w:tplc="7BF4D0C6">
      <w:numFmt w:val="bullet"/>
      <w:lvlText w:val="•"/>
      <w:lvlJc w:val="left"/>
      <w:pPr>
        <w:ind w:left="5544" w:hanging="360"/>
      </w:pPr>
      <w:rPr>
        <w:rFonts w:hint="default"/>
        <w:lang w:val="en-US" w:eastAsia="en-US" w:bidi="ar-SA"/>
      </w:rPr>
    </w:lvl>
  </w:abstractNum>
  <w:abstractNum w:abstractNumId="26" w15:restartNumberingAfterBreak="0">
    <w:nsid w:val="4CF2371F"/>
    <w:multiLevelType w:val="hybridMultilevel"/>
    <w:tmpl w:val="D632F948"/>
    <w:lvl w:ilvl="0" w:tplc="D3389F44">
      <w:start w:val="6"/>
      <w:numFmt w:val="decimal"/>
      <w:lvlText w:val="%1."/>
      <w:lvlJc w:val="left"/>
      <w:pPr>
        <w:ind w:left="419" w:hanging="360"/>
      </w:pPr>
      <w:rPr>
        <w:rFonts w:ascii="Arial MT" w:eastAsia="Arial MT" w:hAnsi="Arial MT" w:cs="Arial MT" w:hint="default"/>
        <w:b w:val="0"/>
        <w:bCs w:val="0"/>
        <w:i w:val="0"/>
        <w:iCs w:val="0"/>
        <w:spacing w:val="0"/>
        <w:w w:val="100"/>
        <w:sz w:val="24"/>
        <w:szCs w:val="24"/>
        <w:lang w:val="en-US" w:eastAsia="en-US" w:bidi="ar-SA"/>
      </w:rPr>
    </w:lvl>
    <w:lvl w:ilvl="1" w:tplc="9992DBC4">
      <w:numFmt w:val="bullet"/>
      <w:lvlText w:val="•"/>
      <w:lvlJc w:val="left"/>
      <w:pPr>
        <w:ind w:left="1057" w:hanging="360"/>
      </w:pPr>
      <w:rPr>
        <w:rFonts w:hint="default"/>
        <w:lang w:val="en-US" w:eastAsia="en-US" w:bidi="ar-SA"/>
      </w:rPr>
    </w:lvl>
    <w:lvl w:ilvl="2" w:tplc="76F6319A">
      <w:numFmt w:val="bullet"/>
      <w:lvlText w:val="•"/>
      <w:lvlJc w:val="left"/>
      <w:pPr>
        <w:ind w:left="1694" w:hanging="360"/>
      </w:pPr>
      <w:rPr>
        <w:rFonts w:hint="default"/>
        <w:lang w:val="en-US" w:eastAsia="en-US" w:bidi="ar-SA"/>
      </w:rPr>
    </w:lvl>
    <w:lvl w:ilvl="3" w:tplc="3E884618">
      <w:numFmt w:val="bullet"/>
      <w:lvlText w:val="•"/>
      <w:lvlJc w:val="left"/>
      <w:pPr>
        <w:ind w:left="2331" w:hanging="360"/>
      </w:pPr>
      <w:rPr>
        <w:rFonts w:hint="default"/>
        <w:lang w:val="en-US" w:eastAsia="en-US" w:bidi="ar-SA"/>
      </w:rPr>
    </w:lvl>
    <w:lvl w:ilvl="4" w:tplc="6E426C84">
      <w:numFmt w:val="bullet"/>
      <w:lvlText w:val="•"/>
      <w:lvlJc w:val="left"/>
      <w:pPr>
        <w:ind w:left="2968" w:hanging="360"/>
      </w:pPr>
      <w:rPr>
        <w:rFonts w:hint="default"/>
        <w:lang w:val="en-US" w:eastAsia="en-US" w:bidi="ar-SA"/>
      </w:rPr>
    </w:lvl>
    <w:lvl w:ilvl="5" w:tplc="9E8C007E">
      <w:numFmt w:val="bullet"/>
      <w:lvlText w:val="•"/>
      <w:lvlJc w:val="left"/>
      <w:pPr>
        <w:ind w:left="3605" w:hanging="360"/>
      </w:pPr>
      <w:rPr>
        <w:rFonts w:hint="default"/>
        <w:lang w:val="en-US" w:eastAsia="en-US" w:bidi="ar-SA"/>
      </w:rPr>
    </w:lvl>
    <w:lvl w:ilvl="6" w:tplc="357EA1E4">
      <w:numFmt w:val="bullet"/>
      <w:lvlText w:val="•"/>
      <w:lvlJc w:val="left"/>
      <w:pPr>
        <w:ind w:left="4242" w:hanging="360"/>
      </w:pPr>
      <w:rPr>
        <w:rFonts w:hint="default"/>
        <w:lang w:val="en-US" w:eastAsia="en-US" w:bidi="ar-SA"/>
      </w:rPr>
    </w:lvl>
    <w:lvl w:ilvl="7" w:tplc="3216024C">
      <w:numFmt w:val="bullet"/>
      <w:lvlText w:val="•"/>
      <w:lvlJc w:val="left"/>
      <w:pPr>
        <w:ind w:left="4879" w:hanging="360"/>
      </w:pPr>
      <w:rPr>
        <w:rFonts w:hint="default"/>
        <w:lang w:val="en-US" w:eastAsia="en-US" w:bidi="ar-SA"/>
      </w:rPr>
    </w:lvl>
    <w:lvl w:ilvl="8" w:tplc="70A4A626">
      <w:numFmt w:val="bullet"/>
      <w:lvlText w:val="•"/>
      <w:lvlJc w:val="left"/>
      <w:pPr>
        <w:ind w:left="5516" w:hanging="360"/>
      </w:pPr>
      <w:rPr>
        <w:rFonts w:hint="default"/>
        <w:lang w:val="en-US" w:eastAsia="en-US" w:bidi="ar-SA"/>
      </w:rPr>
    </w:lvl>
  </w:abstractNum>
  <w:abstractNum w:abstractNumId="27" w15:restartNumberingAfterBreak="0">
    <w:nsid w:val="54080913"/>
    <w:multiLevelType w:val="hybridMultilevel"/>
    <w:tmpl w:val="7B92243C"/>
    <w:lvl w:ilvl="0" w:tplc="5678AAF4">
      <w:start w:val="5"/>
      <w:numFmt w:val="lowerRoman"/>
      <w:lvlText w:val="(%1)"/>
      <w:lvlJc w:val="left"/>
      <w:pPr>
        <w:ind w:left="453" w:hanging="346"/>
      </w:pPr>
      <w:rPr>
        <w:rFonts w:ascii="Arial MT" w:eastAsia="Arial MT" w:hAnsi="Arial MT" w:cs="Arial MT" w:hint="default"/>
        <w:b w:val="0"/>
        <w:bCs w:val="0"/>
        <w:i w:val="0"/>
        <w:iCs w:val="0"/>
        <w:spacing w:val="0"/>
        <w:w w:val="99"/>
        <w:sz w:val="24"/>
        <w:szCs w:val="24"/>
        <w:lang w:val="en-US" w:eastAsia="en-US" w:bidi="ar-SA"/>
      </w:rPr>
    </w:lvl>
    <w:lvl w:ilvl="1" w:tplc="C5FE58AC">
      <w:numFmt w:val="bullet"/>
      <w:lvlText w:val="•"/>
      <w:lvlJc w:val="left"/>
      <w:pPr>
        <w:ind w:left="1093" w:hanging="346"/>
      </w:pPr>
      <w:rPr>
        <w:rFonts w:hint="default"/>
        <w:lang w:val="en-US" w:eastAsia="en-US" w:bidi="ar-SA"/>
      </w:rPr>
    </w:lvl>
    <w:lvl w:ilvl="2" w:tplc="4CE0C59C">
      <w:numFmt w:val="bullet"/>
      <w:lvlText w:val="•"/>
      <w:lvlJc w:val="left"/>
      <w:pPr>
        <w:ind w:left="1726" w:hanging="346"/>
      </w:pPr>
      <w:rPr>
        <w:rFonts w:hint="default"/>
        <w:lang w:val="en-US" w:eastAsia="en-US" w:bidi="ar-SA"/>
      </w:rPr>
    </w:lvl>
    <w:lvl w:ilvl="3" w:tplc="6F48BED0">
      <w:numFmt w:val="bullet"/>
      <w:lvlText w:val="•"/>
      <w:lvlJc w:val="left"/>
      <w:pPr>
        <w:ind w:left="2359" w:hanging="346"/>
      </w:pPr>
      <w:rPr>
        <w:rFonts w:hint="default"/>
        <w:lang w:val="en-US" w:eastAsia="en-US" w:bidi="ar-SA"/>
      </w:rPr>
    </w:lvl>
    <w:lvl w:ilvl="4" w:tplc="AD5423AC">
      <w:numFmt w:val="bullet"/>
      <w:lvlText w:val="•"/>
      <w:lvlJc w:val="left"/>
      <w:pPr>
        <w:ind w:left="2992" w:hanging="346"/>
      </w:pPr>
      <w:rPr>
        <w:rFonts w:hint="default"/>
        <w:lang w:val="en-US" w:eastAsia="en-US" w:bidi="ar-SA"/>
      </w:rPr>
    </w:lvl>
    <w:lvl w:ilvl="5" w:tplc="DFD6D588">
      <w:numFmt w:val="bullet"/>
      <w:lvlText w:val="•"/>
      <w:lvlJc w:val="left"/>
      <w:pPr>
        <w:ind w:left="3625" w:hanging="346"/>
      </w:pPr>
      <w:rPr>
        <w:rFonts w:hint="default"/>
        <w:lang w:val="en-US" w:eastAsia="en-US" w:bidi="ar-SA"/>
      </w:rPr>
    </w:lvl>
    <w:lvl w:ilvl="6" w:tplc="7B5848E8">
      <w:numFmt w:val="bullet"/>
      <w:lvlText w:val="•"/>
      <w:lvlJc w:val="left"/>
      <w:pPr>
        <w:ind w:left="4258" w:hanging="346"/>
      </w:pPr>
      <w:rPr>
        <w:rFonts w:hint="default"/>
        <w:lang w:val="en-US" w:eastAsia="en-US" w:bidi="ar-SA"/>
      </w:rPr>
    </w:lvl>
    <w:lvl w:ilvl="7" w:tplc="7EB44696">
      <w:numFmt w:val="bullet"/>
      <w:lvlText w:val="•"/>
      <w:lvlJc w:val="left"/>
      <w:pPr>
        <w:ind w:left="4891" w:hanging="346"/>
      </w:pPr>
      <w:rPr>
        <w:rFonts w:hint="default"/>
        <w:lang w:val="en-US" w:eastAsia="en-US" w:bidi="ar-SA"/>
      </w:rPr>
    </w:lvl>
    <w:lvl w:ilvl="8" w:tplc="5E08BD5E">
      <w:numFmt w:val="bullet"/>
      <w:lvlText w:val="•"/>
      <w:lvlJc w:val="left"/>
      <w:pPr>
        <w:ind w:left="5524" w:hanging="346"/>
      </w:pPr>
      <w:rPr>
        <w:rFonts w:hint="default"/>
        <w:lang w:val="en-US" w:eastAsia="en-US" w:bidi="ar-SA"/>
      </w:rPr>
    </w:lvl>
  </w:abstractNum>
  <w:abstractNum w:abstractNumId="28" w15:restartNumberingAfterBreak="0">
    <w:nsid w:val="554E4690"/>
    <w:multiLevelType w:val="hybridMultilevel"/>
    <w:tmpl w:val="7CE4D4DC"/>
    <w:lvl w:ilvl="0" w:tplc="84261380">
      <w:start w:val="1"/>
      <w:numFmt w:val="lowerLetter"/>
      <w:lvlText w:val="%1)"/>
      <w:lvlJc w:val="left"/>
      <w:pPr>
        <w:ind w:left="576" w:hanging="428"/>
      </w:pPr>
      <w:rPr>
        <w:rFonts w:ascii="Arial MT" w:eastAsia="Arial MT" w:hAnsi="Arial MT" w:cs="Arial MT" w:hint="default"/>
        <w:b w:val="0"/>
        <w:bCs w:val="0"/>
        <w:i w:val="0"/>
        <w:iCs w:val="0"/>
        <w:spacing w:val="0"/>
        <w:w w:val="99"/>
        <w:sz w:val="24"/>
        <w:szCs w:val="24"/>
        <w:lang w:val="en-US" w:eastAsia="en-US" w:bidi="ar-SA"/>
      </w:rPr>
    </w:lvl>
    <w:lvl w:ilvl="1" w:tplc="81423824">
      <w:numFmt w:val="bullet"/>
      <w:lvlText w:val="•"/>
      <w:lvlJc w:val="left"/>
      <w:pPr>
        <w:ind w:left="1176" w:hanging="428"/>
      </w:pPr>
      <w:rPr>
        <w:rFonts w:hint="default"/>
        <w:lang w:val="en-US" w:eastAsia="en-US" w:bidi="ar-SA"/>
      </w:rPr>
    </w:lvl>
    <w:lvl w:ilvl="2" w:tplc="2DBE34BA">
      <w:numFmt w:val="bullet"/>
      <w:lvlText w:val="•"/>
      <w:lvlJc w:val="left"/>
      <w:pPr>
        <w:ind w:left="1772" w:hanging="428"/>
      </w:pPr>
      <w:rPr>
        <w:rFonts w:hint="default"/>
        <w:lang w:val="en-US" w:eastAsia="en-US" w:bidi="ar-SA"/>
      </w:rPr>
    </w:lvl>
    <w:lvl w:ilvl="3" w:tplc="4A1CA7F2">
      <w:numFmt w:val="bullet"/>
      <w:lvlText w:val="•"/>
      <w:lvlJc w:val="left"/>
      <w:pPr>
        <w:ind w:left="2368" w:hanging="428"/>
      </w:pPr>
      <w:rPr>
        <w:rFonts w:hint="default"/>
        <w:lang w:val="en-US" w:eastAsia="en-US" w:bidi="ar-SA"/>
      </w:rPr>
    </w:lvl>
    <w:lvl w:ilvl="4" w:tplc="6AA8440E">
      <w:numFmt w:val="bullet"/>
      <w:lvlText w:val="•"/>
      <w:lvlJc w:val="left"/>
      <w:pPr>
        <w:ind w:left="2964" w:hanging="428"/>
      </w:pPr>
      <w:rPr>
        <w:rFonts w:hint="default"/>
        <w:lang w:val="en-US" w:eastAsia="en-US" w:bidi="ar-SA"/>
      </w:rPr>
    </w:lvl>
    <w:lvl w:ilvl="5" w:tplc="4C7806F2">
      <w:numFmt w:val="bullet"/>
      <w:lvlText w:val="•"/>
      <w:lvlJc w:val="left"/>
      <w:pPr>
        <w:ind w:left="3560" w:hanging="428"/>
      </w:pPr>
      <w:rPr>
        <w:rFonts w:hint="default"/>
        <w:lang w:val="en-US" w:eastAsia="en-US" w:bidi="ar-SA"/>
      </w:rPr>
    </w:lvl>
    <w:lvl w:ilvl="6" w:tplc="BA561D08">
      <w:numFmt w:val="bullet"/>
      <w:lvlText w:val="•"/>
      <w:lvlJc w:val="left"/>
      <w:pPr>
        <w:ind w:left="4156" w:hanging="428"/>
      </w:pPr>
      <w:rPr>
        <w:rFonts w:hint="default"/>
        <w:lang w:val="en-US" w:eastAsia="en-US" w:bidi="ar-SA"/>
      </w:rPr>
    </w:lvl>
    <w:lvl w:ilvl="7" w:tplc="461C2F6C">
      <w:numFmt w:val="bullet"/>
      <w:lvlText w:val="•"/>
      <w:lvlJc w:val="left"/>
      <w:pPr>
        <w:ind w:left="4752" w:hanging="428"/>
      </w:pPr>
      <w:rPr>
        <w:rFonts w:hint="default"/>
        <w:lang w:val="en-US" w:eastAsia="en-US" w:bidi="ar-SA"/>
      </w:rPr>
    </w:lvl>
    <w:lvl w:ilvl="8" w:tplc="A00ECFFA">
      <w:numFmt w:val="bullet"/>
      <w:lvlText w:val="•"/>
      <w:lvlJc w:val="left"/>
      <w:pPr>
        <w:ind w:left="5348" w:hanging="428"/>
      </w:pPr>
      <w:rPr>
        <w:rFonts w:hint="default"/>
        <w:lang w:val="en-US" w:eastAsia="en-US" w:bidi="ar-SA"/>
      </w:rPr>
    </w:lvl>
  </w:abstractNum>
  <w:abstractNum w:abstractNumId="29" w15:restartNumberingAfterBreak="0">
    <w:nsid w:val="573C585B"/>
    <w:multiLevelType w:val="hybridMultilevel"/>
    <w:tmpl w:val="B01EEC96"/>
    <w:lvl w:ilvl="0" w:tplc="B978CD5E">
      <w:start w:val="1"/>
      <w:numFmt w:val="lowerLetter"/>
      <w:lvlText w:val="(%1)"/>
      <w:lvlJc w:val="left"/>
      <w:pPr>
        <w:ind w:left="467" w:hanging="361"/>
      </w:pPr>
      <w:rPr>
        <w:rFonts w:ascii="Arial MT" w:eastAsia="Arial MT" w:hAnsi="Arial MT" w:cs="Arial MT" w:hint="default"/>
        <w:b w:val="0"/>
        <w:bCs w:val="0"/>
        <w:i w:val="0"/>
        <w:iCs w:val="0"/>
        <w:spacing w:val="0"/>
        <w:w w:val="99"/>
        <w:sz w:val="24"/>
        <w:szCs w:val="24"/>
        <w:lang w:val="en-US" w:eastAsia="en-US" w:bidi="ar-SA"/>
      </w:rPr>
    </w:lvl>
    <w:lvl w:ilvl="1" w:tplc="0916F1C6">
      <w:numFmt w:val="bullet"/>
      <w:lvlText w:val="•"/>
      <w:lvlJc w:val="left"/>
      <w:pPr>
        <w:ind w:left="1093" w:hanging="361"/>
      </w:pPr>
      <w:rPr>
        <w:rFonts w:hint="default"/>
        <w:lang w:val="en-US" w:eastAsia="en-US" w:bidi="ar-SA"/>
      </w:rPr>
    </w:lvl>
    <w:lvl w:ilvl="2" w:tplc="B8B45B5A">
      <w:numFmt w:val="bullet"/>
      <w:lvlText w:val="•"/>
      <w:lvlJc w:val="left"/>
      <w:pPr>
        <w:ind w:left="1727" w:hanging="361"/>
      </w:pPr>
      <w:rPr>
        <w:rFonts w:hint="default"/>
        <w:lang w:val="en-US" w:eastAsia="en-US" w:bidi="ar-SA"/>
      </w:rPr>
    </w:lvl>
    <w:lvl w:ilvl="3" w:tplc="E5822D2E">
      <w:numFmt w:val="bullet"/>
      <w:lvlText w:val="•"/>
      <w:lvlJc w:val="left"/>
      <w:pPr>
        <w:ind w:left="2360" w:hanging="361"/>
      </w:pPr>
      <w:rPr>
        <w:rFonts w:hint="default"/>
        <w:lang w:val="en-US" w:eastAsia="en-US" w:bidi="ar-SA"/>
      </w:rPr>
    </w:lvl>
    <w:lvl w:ilvl="4" w:tplc="C2C8E816">
      <w:numFmt w:val="bullet"/>
      <w:lvlText w:val="•"/>
      <w:lvlJc w:val="left"/>
      <w:pPr>
        <w:ind w:left="2994" w:hanging="361"/>
      </w:pPr>
      <w:rPr>
        <w:rFonts w:hint="default"/>
        <w:lang w:val="en-US" w:eastAsia="en-US" w:bidi="ar-SA"/>
      </w:rPr>
    </w:lvl>
    <w:lvl w:ilvl="5" w:tplc="1CC2AB0E">
      <w:numFmt w:val="bullet"/>
      <w:lvlText w:val="•"/>
      <w:lvlJc w:val="left"/>
      <w:pPr>
        <w:ind w:left="3627" w:hanging="361"/>
      </w:pPr>
      <w:rPr>
        <w:rFonts w:hint="default"/>
        <w:lang w:val="en-US" w:eastAsia="en-US" w:bidi="ar-SA"/>
      </w:rPr>
    </w:lvl>
    <w:lvl w:ilvl="6" w:tplc="EB52266E">
      <w:numFmt w:val="bullet"/>
      <w:lvlText w:val="•"/>
      <w:lvlJc w:val="left"/>
      <w:pPr>
        <w:ind w:left="4261" w:hanging="361"/>
      </w:pPr>
      <w:rPr>
        <w:rFonts w:hint="default"/>
        <w:lang w:val="en-US" w:eastAsia="en-US" w:bidi="ar-SA"/>
      </w:rPr>
    </w:lvl>
    <w:lvl w:ilvl="7" w:tplc="C226D02A">
      <w:numFmt w:val="bullet"/>
      <w:lvlText w:val="•"/>
      <w:lvlJc w:val="left"/>
      <w:pPr>
        <w:ind w:left="4894" w:hanging="361"/>
      </w:pPr>
      <w:rPr>
        <w:rFonts w:hint="default"/>
        <w:lang w:val="en-US" w:eastAsia="en-US" w:bidi="ar-SA"/>
      </w:rPr>
    </w:lvl>
    <w:lvl w:ilvl="8" w:tplc="92DC8C9E">
      <w:numFmt w:val="bullet"/>
      <w:lvlText w:val="•"/>
      <w:lvlJc w:val="left"/>
      <w:pPr>
        <w:ind w:left="5528" w:hanging="361"/>
      </w:pPr>
      <w:rPr>
        <w:rFonts w:hint="default"/>
        <w:lang w:val="en-US" w:eastAsia="en-US" w:bidi="ar-SA"/>
      </w:rPr>
    </w:lvl>
  </w:abstractNum>
  <w:abstractNum w:abstractNumId="30" w15:restartNumberingAfterBreak="0">
    <w:nsid w:val="5C237348"/>
    <w:multiLevelType w:val="hybridMultilevel"/>
    <w:tmpl w:val="CE16CE7C"/>
    <w:lvl w:ilvl="0" w:tplc="EE805864">
      <w:start w:val="1"/>
      <w:numFmt w:val="decimal"/>
      <w:lvlText w:val="%1."/>
      <w:lvlJc w:val="left"/>
      <w:pPr>
        <w:ind w:left="429" w:hanging="360"/>
      </w:pPr>
      <w:rPr>
        <w:rFonts w:ascii="Arial MT" w:eastAsia="Arial MT" w:hAnsi="Arial MT" w:cs="Arial MT" w:hint="default"/>
        <w:b w:val="0"/>
        <w:bCs w:val="0"/>
        <w:i w:val="0"/>
        <w:iCs w:val="0"/>
        <w:spacing w:val="0"/>
        <w:w w:val="100"/>
        <w:sz w:val="24"/>
        <w:szCs w:val="24"/>
        <w:lang w:val="en-US" w:eastAsia="en-US" w:bidi="ar-SA"/>
      </w:rPr>
    </w:lvl>
    <w:lvl w:ilvl="1" w:tplc="69FC7962">
      <w:numFmt w:val="bullet"/>
      <w:lvlText w:val="•"/>
      <w:lvlJc w:val="left"/>
      <w:pPr>
        <w:ind w:left="1014" w:hanging="360"/>
      </w:pPr>
      <w:rPr>
        <w:rFonts w:hint="default"/>
        <w:lang w:val="en-US" w:eastAsia="en-US" w:bidi="ar-SA"/>
      </w:rPr>
    </w:lvl>
    <w:lvl w:ilvl="2" w:tplc="42401026">
      <w:numFmt w:val="bullet"/>
      <w:lvlText w:val="•"/>
      <w:lvlJc w:val="left"/>
      <w:pPr>
        <w:ind w:left="1609" w:hanging="360"/>
      </w:pPr>
      <w:rPr>
        <w:rFonts w:hint="default"/>
        <w:lang w:val="en-US" w:eastAsia="en-US" w:bidi="ar-SA"/>
      </w:rPr>
    </w:lvl>
    <w:lvl w:ilvl="3" w:tplc="C220FCE0">
      <w:numFmt w:val="bullet"/>
      <w:lvlText w:val="•"/>
      <w:lvlJc w:val="left"/>
      <w:pPr>
        <w:ind w:left="2204" w:hanging="360"/>
      </w:pPr>
      <w:rPr>
        <w:rFonts w:hint="default"/>
        <w:lang w:val="en-US" w:eastAsia="en-US" w:bidi="ar-SA"/>
      </w:rPr>
    </w:lvl>
    <w:lvl w:ilvl="4" w:tplc="BB78A4A2">
      <w:numFmt w:val="bullet"/>
      <w:lvlText w:val="•"/>
      <w:lvlJc w:val="left"/>
      <w:pPr>
        <w:ind w:left="2799" w:hanging="360"/>
      </w:pPr>
      <w:rPr>
        <w:rFonts w:hint="default"/>
        <w:lang w:val="en-US" w:eastAsia="en-US" w:bidi="ar-SA"/>
      </w:rPr>
    </w:lvl>
    <w:lvl w:ilvl="5" w:tplc="57A4AAC6">
      <w:numFmt w:val="bullet"/>
      <w:lvlText w:val="•"/>
      <w:lvlJc w:val="left"/>
      <w:pPr>
        <w:ind w:left="3394" w:hanging="360"/>
      </w:pPr>
      <w:rPr>
        <w:rFonts w:hint="default"/>
        <w:lang w:val="en-US" w:eastAsia="en-US" w:bidi="ar-SA"/>
      </w:rPr>
    </w:lvl>
    <w:lvl w:ilvl="6" w:tplc="0C022366">
      <w:numFmt w:val="bullet"/>
      <w:lvlText w:val="•"/>
      <w:lvlJc w:val="left"/>
      <w:pPr>
        <w:ind w:left="3988" w:hanging="360"/>
      </w:pPr>
      <w:rPr>
        <w:rFonts w:hint="default"/>
        <w:lang w:val="en-US" w:eastAsia="en-US" w:bidi="ar-SA"/>
      </w:rPr>
    </w:lvl>
    <w:lvl w:ilvl="7" w:tplc="69D48AB6">
      <w:numFmt w:val="bullet"/>
      <w:lvlText w:val="•"/>
      <w:lvlJc w:val="left"/>
      <w:pPr>
        <w:ind w:left="4583" w:hanging="360"/>
      </w:pPr>
      <w:rPr>
        <w:rFonts w:hint="default"/>
        <w:lang w:val="en-US" w:eastAsia="en-US" w:bidi="ar-SA"/>
      </w:rPr>
    </w:lvl>
    <w:lvl w:ilvl="8" w:tplc="F322E00E">
      <w:numFmt w:val="bullet"/>
      <w:lvlText w:val="•"/>
      <w:lvlJc w:val="left"/>
      <w:pPr>
        <w:ind w:left="5178" w:hanging="360"/>
      </w:pPr>
      <w:rPr>
        <w:rFonts w:hint="default"/>
        <w:lang w:val="en-US" w:eastAsia="en-US" w:bidi="ar-SA"/>
      </w:rPr>
    </w:lvl>
  </w:abstractNum>
  <w:abstractNum w:abstractNumId="31" w15:restartNumberingAfterBreak="0">
    <w:nsid w:val="5EB6402A"/>
    <w:multiLevelType w:val="hybridMultilevel"/>
    <w:tmpl w:val="B9428C28"/>
    <w:lvl w:ilvl="0" w:tplc="74346B4E">
      <w:start w:val="1"/>
      <w:numFmt w:val="decimal"/>
      <w:lvlText w:val="%1."/>
      <w:lvlJc w:val="left"/>
      <w:pPr>
        <w:ind w:left="827" w:hanging="360"/>
      </w:pPr>
      <w:rPr>
        <w:rFonts w:ascii="Arial MT" w:eastAsia="Arial MT" w:hAnsi="Arial MT" w:cs="Arial MT" w:hint="default"/>
        <w:b w:val="0"/>
        <w:bCs w:val="0"/>
        <w:i w:val="0"/>
        <w:iCs w:val="0"/>
        <w:spacing w:val="0"/>
        <w:w w:val="100"/>
        <w:sz w:val="24"/>
        <w:szCs w:val="24"/>
        <w:lang w:val="en-US" w:eastAsia="en-US" w:bidi="ar-SA"/>
      </w:rPr>
    </w:lvl>
    <w:lvl w:ilvl="1" w:tplc="FCBA1786">
      <w:numFmt w:val="bullet"/>
      <w:lvlText w:val="•"/>
      <w:lvlJc w:val="left"/>
      <w:pPr>
        <w:ind w:left="1406" w:hanging="360"/>
      </w:pPr>
      <w:rPr>
        <w:rFonts w:hint="default"/>
        <w:lang w:val="en-US" w:eastAsia="en-US" w:bidi="ar-SA"/>
      </w:rPr>
    </w:lvl>
    <w:lvl w:ilvl="2" w:tplc="C01455CA">
      <w:numFmt w:val="bullet"/>
      <w:lvlText w:val="•"/>
      <w:lvlJc w:val="left"/>
      <w:pPr>
        <w:ind w:left="1993" w:hanging="360"/>
      </w:pPr>
      <w:rPr>
        <w:rFonts w:hint="default"/>
        <w:lang w:val="en-US" w:eastAsia="en-US" w:bidi="ar-SA"/>
      </w:rPr>
    </w:lvl>
    <w:lvl w:ilvl="3" w:tplc="9586A30C">
      <w:numFmt w:val="bullet"/>
      <w:lvlText w:val="•"/>
      <w:lvlJc w:val="left"/>
      <w:pPr>
        <w:ind w:left="2579" w:hanging="360"/>
      </w:pPr>
      <w:rPr>
        <w:rFonts w:hint="default"/>
        <w:lang w:val="en-US" w:eastAsia="en-US" w:bidi="ar-SA"/>
      </w:rPr>
    </w:lvl>
    <w:lvl w:ilvl="4" w:tplc="B6545CC4">
      <w:numFmt w:val="bullet"/>
      <w:lvlText w:val="•"/>
      <w:lvlJc w:val="left"/>
      <w:pPr>
        <w:ind w:left="3166" w:hanging="360"/>
      </w:pPr>
      <w:rPr>
        <w:rFonts w:hint="default"/>
        <w:lang w:val="en-US" w:eastAsia="en-US" w:bidi="ar-SA"/>
      </w:rPr>
    </w:lvl>
    <w:lvl w:ilvl="5" w:tplc="4B1838CE">
      <w:numFmt w:val="bullet"/>
      <w:lvlText w:val="•"/>
      <w:lvlJc w:val="left"/>
      <w:pPr>
        <w:ind w:left="3752" w:hanging="360"/>
      </w:pPr>
      <w:rPr>
        <w:rFonts w:hint="default"/>
        <w:lang w:val="en-US" w:eastAsia="en-US" w:bidi="ar-SA"/>
      </w:rPr>
    </w:lvl>
    <w:lvl w:ilvl="6" w:tplc="AFAE5400">
      <w:numFmt w:val="bullet"/>
      <w:lvlText w:val="•"/>
      <w:lvlJc w:val="left"/>
      <w:pPr>
        <w:ind w:left="4339" w:hanging="360"/>
      </w:pPr>
      <w:rPr>
        <w:rFonts w:hint="default"/>
        <w:lang w:val="en-US" w:eastAsia="en-US" w:bidi="ar-SA"/>
      </w:rPr>
    </w:lvl>
    <w:lvl w:ilvl="7" w:tplc="F30CCC86">
      <w:numFmt w:val="bullet"/>
      <w:lvlText w:val="•"/>
      <w:lvlJc w:val="left"/>
      <w:pPr>
        <w:ind w:left="4925" w:hanging="360"/>
      </w:pPr>
      <w:rPr>
        <w:rFonts w:hint="default"/>
        <w:lang w:val="en-US" w:eastAsia="en-US" w:bidi="ar-SA"/>
      </w:rPr>
    </w:lvl>
    <w:lvl w:ilvl="8" w:tplc="E42C3184">
      <w:numFmt w:val="bullet"/>
      <w:lvlText w:val="•"/>
      <w:lvlJc w:val="left"/>
      <w:pPr>
        <w:ind w:left="5512" w:hanging="360"/>
      </w:pPr>
      <w:rPr>
        <w:rFonts w:hint="default"/>
        <w:lang w:val="en-US" w:eastAsia="en-US" w:bidi="ar-SA"/>
      </w:rPr>
    </w:lvl>
  </w:abstractNum>
  <w:abstractNum w:abstractNumId="32" w15:restartNumberingAfterBreak="0">
    <w:nsid w:val="5F2E4012"/>
    <w:multiLevelType w:val="hybridMultilevel"/>
    <w:tmpl w:val="41F01694"/>
    <w:lvl w:ilvl="0" w:tplc="9094EAEC">
      <w:start w:val="1"/>
      <w:numFmt w:val="decimal"/>
      <w:lvlText w:val="%1."/>
      <w:lvlJc w:val="left"/>
      <w:pPr>
        <w:ind w:left="561" w:hanging="360"/>
      </w:pPr>
      <w:rPr>
        <w:rFonts w:ascii="Arial MT" w:eastAsia="Arial MT" w:hAnsi="Arial MT" w:cs="Arial MT" w:hint="default"/>
        <w:b w:val="0"/>
        <w:bCs w:val="0"/>
        <w:i w:val="0"/>
        <w:iCs w:val="0"/>
        <w:spacing w:val="0"/>
        <w:w w:val="100"/>
        <w:sz w:val="24"/>
        <w:szCs w:val="24"/>
        <w:lang w:val="en-US" w:eastAsia="en-US" w:bidi="ar-SA"/>
      </w:rPr>
    </w:lvl>
    <w:lvl w:ilvl="1" w:tplc="1DE08736">
      <w:numFmt w:val="bullet"/>
      <w:lvlText w:val="•"/>
      <w:lvlJc w:val="left"/>
      <w:pPr>
        <w:ind w:left="1183" w:hanging="360"/>
      </w:pPr>
      <w:rPr>
        <w:rFonts w:hint="default"/>
        <w:lang w:val="en-US" w:eastAsia="en-US" w:bidi="ar-SA"/>
      </w:rPr>
    </w:lvl>
    <w:lvl w:ilvl="2" w:tplc="CBCABCFA">
      <w:numFmt w:val="bullet"/>
      <w:lvlText w:val="•"/>
      <w:lvlJc w:val="left"/>
      <w:pPr>
        <w:ind w:left="1806" w:hanging="360"/>
      </w:pPr>
      <w:rPr>
        <w:rFonts w:hint="default"/>
        <w:lang w:val="en-US" w:eastAsia="en-US" w:bidi="ar-SA"/>
      </w:rPr>
    </w:lvl>
    <w:lvl w:ilvl="3" w:tplc="4EA22A04">
      <w:numFmt w:val="bullet"/>
      <w:lvlText w:val="•"/>
      <w:lvlJc w:val="left"/>
      <w:pPr>
        <w:ind w:left="2429" w:hanging="360"/>
      </w:pPr>
      <w:rPr>
        <w:rFonts w:hint="default"/>
        <w:lang w:val="en-US" w:eastAsia="en-US" w:bidi="ar-SA"/>
      </w:rPr>
    </w:lvl>
    <w:lvl w:ilvl="4" w:tplc="689A44E6">
      <w:numFmt w:val="bullet"/>
      <w:lvlText w:val="•"/>
      <w:lvlJc w:val="left"/>
      <w:pPr>
        <w:ind w:left="3052" w:hanging="360"/>
      </w:pPr>
      <w:rPr>
        <w:rFonts w:hint="default"/>
        <w:lang w:val="en-US" w:eastAsia="en-US" w:bidi="ar-SA"/>
      </w:rPr>
    </w:lvl>
    <w:lvl w:ilvl="5" w:tplc="8C287C48">
      <w:numFmt w:val="bullet"/>
      <w:lvlText w:val="•"/>
      <w:lvlJc w:val="left"/>
      <w:pPr>
        <w:ind w:left="3675" w:hanging="360"/>
      </w:pPr>
      <w:rPr>
        <w:rFonts w:hint="default"/>
        <w:lang w:val="en-US" w:eastAsia="en-US" w:bidi="ar-SA"/>
      </w:rPr>
    </w:lvl>
    <w:lvl w:ilvl="6" w:tplc="3E409FF8">
      <w:numFmt w:val="bullet"/>
      <w:lvlText w:val="•"/>
      <w:lvlJc w:val="left"/>
      <w:pPr>
        <w:ind w:left="4298" w:hanging="360"/>
      </w:pPr>
      <w:rPr>
        <w:rFonts w:hint="default"/>
        <w:lang w:val="en-US" w:eastAsia="en-US" w:bidi="ar-SA"/>
      </w:rPr>
    </w:lvl>
    <w:lvl w:ilvl="7" w:tplc="65F4C65E">
      <w:numFmt w:val="bullet"/>
      <w:lvlText w:val="•"/>
      <w:lvlJc w:val="left"/>
      <w:pPr>
        <w:ind w:left="4921" w:hanging="360"/>
      </w:pPr>
      <w:rPr>
        <w:rFonts w:hint="default"/>
        <w:lang w:val="en-US" w:eastAsia="en-US" w:bidi="ar-SA"/>
      </w:rPr>
    </w:lvl>
    <w:lvl w:ilvl="8" w:tplc="B428E1C8">
      <w:numFmt w:val="bullet"/>
      <w:lvlText w:val="•"/>
      <w:lvlJc w:val="left"/>
      <w:pPr>
        <w:ind w:left="5544" w:hanging="360"/>
      </w:pPr>
      <w:rPr>
        <w:rFonts w:hint="default"/>
        <w:lang w:val="en-US" w:eastAsia="en-US" w:bidi="ar-SA"/>
      </w:rPr>
    </w:lvl>
  </w:abstractNum>
  <w:abstractNum w:abstractNumId="33" w15:restartNumberingAfterBreak="0">
    <w:nsid w:val="6AC2555B"/>
    <w:multiLevelType w:val="hybridMultilevel"/>
    <w:tmpl w:val="A34AC164"/>
    <w:lvl w:ilvl="0" w:tplc="CE64633A">
      <w:start w:val="1"/>
      <w:numFmt w:val="decimal"/>
      <w:lvlText w:val="%1."/>
      <w:lvlJc w:val="left"/>
      <w:pPr>
        <w:ind w:left="561" w:hanging="360"/>
      </w:pPr>
      <w:rPr>
        <w:rFonts w:ascii="Arial MT" w:eastAsia="Arial MT" w:hAnsi="Arial MT" w:cs="Arial MT" w:hint="default"/>
        <w:b w:val="0"/>
        <w:bCs w:val="0"/>
        <w:i w:val="0"/>
        <w:iCs w:val="0"/>
        <w:spacing w:val="0"/>
        <w:w w:val="100"/>
        <w:sz w:val="24"/>
        <w:szCs w:val="24"/>
        <w:lang w:val="en-US" w:eastAsia="en-US" w:bidi="ar-SA"/>
      </w:rPr>
    </w:lvl>
    <w:lvl w:ilvl="1" w:tplc="1B329456">
      <w:numFmt w:val="bullet"/>
      <w:lvlText w:val="•"/>
      <w:lvlJc w:val="left"/>
      <w:pPr>
        <w:ind w:left="1183" w:hanging="360"/>
      </w:pPr>
      <w:rPr>
        <w:rFonts w:hint="default"/>
        <w:lang w:val="en-US" w:eastAsia="en-US" w:bidi="ar-SA"/>
      </w:rPr>
    </w:lvl>
    <w:lvl w:ilvl="2" w:tplc="0BB6A31C">
      <w:numFmt w:val="bullet"/>
      <w:lvlText w:val="•"/>
      <w:lvlJc w:val="left"/>
      <w:pPr>
        <w:ind w:left="1806" w:hanging="360"/>
      </w:pPr>
      <w:rPr>
        <w:rFonts w:hint="default"/>
        <w:lang w:val="en-US" w:eastAsia="en-US" w:bidi="ar-SA"/>
      </w:rPr>
    </w:lvl>
    <w:lvl w:ilvl="3" w:tplc="DD465F30">
      <w:numFmt w:val="bullet"/>
      <w:lvlText w:val="•"/>
      <w:lvlJc w:val="left"/>
      <w:pPr>
        <w:ind w:left="2429" w:hanging="360"/>
      </w:pPr>
      <w:rPr>
        <w:rFonts w:hint="default"/>
        <w:lang w:val="en-US" w:eastAsia="en-US" w:bidi="ar-SA"/>
      </w:rPr>
    </w:lvl>
    <w:lvl w:ilvl="4" w:tplc="126883B6">
      <w:numFmt w:val="bullet"/>
      <w:lvlText w:val="•"/>
      <w:lvlJc w:val="left"/>
      <w:pPr>
        <w:ind w:left="3052" w:hanging="360"/>
      </w:pPr>
      <w:rPr>
        <w:rFonts w:hint="default"/>
        <w:lang w:val="en-US" w:eastAsia="en-US" w:bidi="ar-SA"/>
      </w:rPr>
    </w:lvl>
    <w:lvl w:ilvl="5" w:tplc="65E6A6B8">
      <w:numFmt w:val="bullet"/>
      <w:lvlText w:val="•"/>
      <w:lvlJc w:val="left"/>
      <w:pPr>
        <w:ind w:left="3675" w:hanging="360"/>
      </w:pPr>
      <w:rPr>
        <w:rFonts w:hint="default"/>
        <w:lang w:val="en-US" w:eastAsia="en-US" w:bidi="ar-SA"/>
      </w:rPr>
    </w:lvl>
    <w:lvl w:ilvl="6" w:tplc="5308F424">
      <w:numFmt w:val="bullet"/>
      <w:lvlText w:val="•"/>
      <w:lvlJc w:val="left"/>
      <w:pPr>
        <w:ind w:left="4298" w:hanging="360"/>
      </w:pPr>
      <w:rPr>
        <w:rFonts w:hint="default"/>
        <w:lang w:val="en-US" w:eastAsia="en-US" w:bidi="ar-SA"/>
      </w:rPr>
    </w:lvl>
    <w:lvl w:ilvl="7" w:tplc="B0BCBA10">
      <w:numFmt w:val="bullet"/>
      <w:lvlText w:val="•"/>
      <w:lvlJc w:val="left"/>
      <w:pPr>
        <w:ind w:left="4921" w:hanging="360"/>
      </w:pPr>
      <w:rPr>
        <w:rFonts w:hint="default"/>
        <w:lang w:val="en-US" w:eastAsia="en-US" w:bidi="ar-SA"/>
      </w:rPr>
    </w:lvl>
    <w:lvl w:ilvl="8" w:tplc="9C5270BA">
      <w:numFmt w:val="bullet"/>
      <w:lvlText w:val="•"/>
      <w:lvlJc w:val="left"/>
      <w:pPr>
        <w:ind w:left="5544" w:hanging="360"/>
      </w:pPr>
      <w:rPr>
        <w:rFonts w:hint="default"/>
        <w:lang w:val="en-US" w:eastAsia="en-US" w:bidi="ar-SA"/>
      </w:rPr>
    </w:lvl>
  </w:abstractNum>
  <w:abstractNum w:abstractNumId="34" w15:restartNumberingAfterBreak="0">
    <w:nsid w:val="70F83673"/>
    <w:multiLevelType w:val="hybridMultilevel"/>
    <w:tmpl w:val="1402EAEE"/>
    <w:lvl w:ilvl="0" w:tplc="63729050">
      <w:start w:val="1"/>
      <w:numFmt w:val="decimal"/>
      <w:lvlText w:val="%1)"/>
      <w:lvlJc w:val="left"/>
      <w:pPr>
        <w:ind w:left="107" w:hanging="267"/>
      </w:pPr>
      <w:rPr>
        <w:rFonts w:ascii="Arial MT" w:eastAsia="Arial MT" w:hAnsi="Arial MT" w:cs="Arial MT" w:hint="default"/>
        <w:b w:val="0"/>
        <w:bCs w:val="0"/>
        <w:i w:val="0"/>
        <w:iCs w:val="0"/>
        <w:spacing w:val="0"/>
        <w:w w:val="99"/>
        <w:sz w:val="24"/>
        <w:szCs w:val="24"/>
        <w:lang w:val="en-US" w:eastAsia="en-US" w:bidi="ar-SA"/>
      </w:rPr>
    </w:lvl>
    <w:lvl w:ilvl="1" w:tplc="EC2033E4">
      <w:numFmt w:val="bullet"/>
      <w:lvlText w:val="•"/>
      <w:lvlJc w:val="left"/>
      <w:pPr>
        <w:ind w:left="769" w:hanging="267"/>
      </w:pPr>
      <w:rPr>
        <w:rFonts w:hint="default"/>
        <w:lang w:val="en-US" w:eastAsia="en-US" w:bidi="ar-SA"/>
      </w:rPr>
    </w:lvl>
    <w:lvl w:ilvl="2" w:tplc="14A09518">
      <w:numFmt w:val="bullet"/>
      <w:lvlText w:val="•"/>
      <w:lvlJc w:val="left"/>
      <w:pPr>
        <w:ind w:left="1439" w:hanging="267"/>
      </w:pPr>
      <w:rPr>
        <w:rFonts w:hint="default"/>
        <w:lang w:val="en-US" w:eastAsia="en-US" w:bidi="ar-SA"/>
      </w:rPr>
    </w:lvl>
    <w:lvl w:ilvl="3" w:tplc="5F628C70">
      <w:numFmt w:val="bullet"/>
      <w:lvlText w:val="•"/>
      <w:lvlJc w:val="left"/>
      <w:pPr>
        <w:ind w:left="2108" w:hanging="267"/>
      </w:pPr>
      <w:rPr>
        <w:rFonts w:hint="default"/>
        <w:lang w:val="en-US" w:eastAsia="en-US" w:bidi="ar-SA"/>
      </w:rPr>
    </w:lvl>
    <w:lvl w:ilvl="4" w:tplc="4208ACDC">
      <w:numFmt w:val="bullet"/>
      <w:lvlText w:val="•"/>
      <w:lvlJc w:val="left"/>
      <w:pPr>
        <w:ind w:left="2778" w:hanging="267"/>
      </w:pPr>
      <w:rPr>
        <w:rFonts w:hint="default"/>
        <w:lang w:val="en-US" w:eastAsia="en-US" w:bidi="ar-SA"/>
      </w:rPr>
    </w:lvl>
    <w:lvl w:ilvl="5" w:tplc="173817CA">
      <w:numFmt w:val="bullet"/>
      <w:lvlText w:val="•"/>
      <w:lvlJc w:val="left"/>
      <w:pPr>
        <w:ind w:left="3447" w:hanging="267"/>
      </w:pPr>
      <w:rPr>
        <w:rFonts w:hint="default"/>
        <w:lang w:val="en-US" w:eastAsia="en-US" w:bidi="ar-SA"/>
      </w:rPr>
    </w:lvl>
    <w:lvl w:ilvl="6" w:tplc="17FA3148">
      <w:numFmt w:val="bullet"/>
      <w:lvlText w:val="•"/>
      <w:lvlJc w:val="left"/>
      <w:pPr>
        <w:ind w:left="4117" w:hanging="267"/>
      </w:pPr>
      <w:rPr>
        <w:rFonts w:hint="default"/>
        <w:lang w:val="en-US" w:eastAsia="en-US" w:bidi="ar-SA"/>
      </w:rPr>
    </w:lvl>
    <w:lvl w:ilvl="7" w:tplc="002C01BC">
      <w:numFmt w:val="bullet"/>
      <w:lvlText w:val="•"/>
      <w:lvlJc w:val="left"/>
      <w:pPr>
        <w:ind w:left="4786" w:hanging="267"/>
      </w:pPr>
      <w:rPr>
        <w:rFonts w:hint="default"/>
        <w:lang w:val="en-US" w:eastAsia="en-US" w:bidi="ar-SA"/>
      </w:rPr>
    </w:lvl>
    <w:lvl w:ilvl="8" w:tplc="03A2D8D2">
      <w:numFmt w:val="bullet"/>
      <w:lvlText w:val="•"/>
      <w:lvlJc w:val="left"/>
      <w:pPr>
        <w:ind w:left="5456" w:hanging="267"/>
      </w:pPr>
      <w:rPr>
        <w:rFonts w:hint="default"/>
        <w:lang w:val="en-US" w:eastAsia="en-US" w:bidi="ar-SA"/>
      </w:rPr>
    </w:lvl>
  </w:abstractNum>
  <w:abstractNum w:abstractNumId="35" w15:restartNumberingAfterBreak="0">
    <w:nsid w:val="7EE600D7"/>
    <w:multiLevelType w:val="hybridMultilevel"/>
    <w:tmpl w:val="C9D48196"/>
    <w:lvl w:ilvl="0" w:tplc="CCEE55D0">
      <w:start w:val="4"/>
      <w:numFmt w:val="lowerLetter"/>
      <w:lvlText w:val="%1)"/>
      <w:lvlJc w:val="left"/>
      <w:pPr>
        <w:ind w:left="467" w:hanging="360"/>
      </w:pPr>
      <w:rPr>
        <w:rFonts w:ascii="Arial MT" w:eastAsia="Arial MT" w:hAnsi="Arial MT" w:cs="Arial MT" w:hint="default"/>
        <w:b w:val="0"/>
        <w:bCs w:val="0"/>
        <w:i w:val="0"/>
        <w:iCs w:val="0"/>
        <w:spacing w:val="0"/>
        <w:w w:val="100"/>
        <w:sz w:val="24"/>
        <w:szCs w:val="24"/>
        <w:lang w:val="en-US" w:eastAsia="en-US" w:bidi="ar-SA"/>
      </w:rPr>
    </w:lvl>
    <w:lvl w:ilvl="1" w:tplc="95FA2B60">
      <w:numFmt w:val="bullet"/>
      <w:lvlText w:val="•"/>
      <w:lvlJc w:val="left"/>
      <w:pPr>
        <w:ind w:left="1093" w:hanging="360"/>
      </w:pPr>
      <w:rPr>
        <w:rFonts w:hint="default"/>
        <w:lang w:val="en-US" w:eastAsia="en-US" w:bidi="ar-SA"/>
      </w:rPr>
    </w:lvl>
    <w:lvl w:ilvl="2" w:tplc="547A31A8">
      <w:numFmt w:val="bullet"/>
      <w:lvlText w:val="•"/>
      <w:lvlJc w:val="left"/>
      <w:pPr>
        <w:ind w:left="1726" w:hanging="360"/>
      </w:pPr>
      <w:rPr>
        <w:rFonts w:hint="default"/>
        <w:lang w:val="en-US" w:eastAsia="en-US" w:bidi="ar-SA"/>
      </w:rPr>
    </w:lvl>
    <w:lvl w:ilvl="3" w:tplc="693C8F68">
      <w:numFmt w:val="bullet"/>
      <w:lvlText w:val="•"/>
      <w:lvlJc w:val="left"/>
      <w:pPr>
        <w:ind w:left="2359" w:hanging="360"/>
      </w:pPr>
      <w:rPr>
        <w:rFonts w:hint="default"/>
        <w:lang w:val="en-US" w:eastAsia="en-US" w:bidi="ar-SA"/>
      </w:rPr>
    </w:lvl>
    <w:lvl w:ilvl="4" w:tplc="2F08949A">
      <w:numFmt w:val="bullet"/>
      <w:lvlText w:val="•"/>
      <w:lvlJc w:val="left"/>
      <w:pPr>
        <w:ind w:left="2992" w:hanging="360"/>
      </w:pPr>
      <w:rPr>
        <w:rFonts w:hint="default"/>
        <w:lang w:val="en-US" w:eastAsia="en-US" w:bidi="ar-SA"/>
      </w:rPr>
    </w:lvl>
    <w:lvl w:ilvl="5" w:tplc="82CAF31C">
      <w:numFmt w:val="bullet"/>
      <w:lvlText w:val="•"/>
      <w:lvlJc w:val="left"/>
      <w:pPr>
        <w:ind w:left="3625" w:hanging="360"/>
      </w:pPr>
      <w:rPr>
        <w:rFonts w:hint="default"/>
        <w:lang w:val="en-US" w:eastAsia="en-US" w:bidi="ar-SA"/>
      </w:rPr>
    </w:lvl>
    <w:lvl w:ilvl="6" w:tplc="26747BC8">
      <w:numFmt w:val="bullet"/>
      <w:lvlText w:val="•"/>
      <w:lvlJc w:val="left"/>
      <w:pPr>
        <w:ind w:left="4258" w:hanging="360"/>
      </w:pPr>
      <w:rPr>
        <w:rFonts w:hint="default"/>
        <w:lang w:val="en-US" w:eastAsia="en-US" w:bidi="ar-SA"/>
      </w:rPr>
    </w:lvl>
    <w:lvl w:ilvl="7" w:tplc="131A1CEA">
      <w:numFmt w:val="bullet"/>
      <w:lvlText w:val="•"/>
      <w:lvlJc w:val="left"/>
      <w:pPr>
        <w:ind w:left="4891" w:hanging="360"/>
      </w:pPr>
      <w:rPr>
        <w:rFonts w:hint="default"/>
        <w:lang w:val="en-US" w:eastAsia="en-US" w:bidi="ar-SA"/>
      </w:rPr>
    </w:lvl>
    <w:lvl w:ilvl="8" w:tplc="C38E9382">
      <w:numFmt w:val="bullet"/>
      <w:lvlText w:val="•"/>
      <w:lvlJc w:val="left"/>
      <w:pPr>
        <w:ind w:left="5524" w:hanging="360"/>
      </w:pPr>
      <w:rPr>
        <w:rFonts w:hint="default"/>
        <w:lang w:val="en-US" w:eastAsia="en-US" w:bidi="ar-SA"/>
      </w:rPr>
    </w:lvl>
  </w:abstractNum>
  <w:abstractNum w:abstractNumId="36" w15:restartNumberingAfterBreak="0">
    <w:nsid w:val="7F437948"/>
    <w:multiLevelType w:val="hybridMultilevel"/>
    <w:tmpl w:val="3B58235A"/>
    <w:lvl w:ilvl="0" w:tplc="9E8013CC">
      <w:start w:val="1"/>
      <w:numFmt w:val="lowerLetter"/>
      <w:lvlText w:val="%1)"/>
      <w:lvlJc w:val="left"/>
      <w:pPr>
        <w:ind w:left="561" w:hanging="360"/>
      </w:pPr>
      <w:rPr>
        <w:rFonts w:ascii="Arial MT" w:eastAsia="Arial MT" w:hAnsi="Arial MT" w:cs="Arial MT" w:hint="default"/>
        <w:b w:val="0"/>
        <w:bCs w:val="0"/>
        <w:i w:val="0"/>
        <w:iCs w:val="0"/>
        <w:spacing w:val="0"/>
        <w:w w:val="99"/>
        <w:sz w:val="24"/>
        <w:szCs w:val="24"/>
        <w:lang w:val="en-US" w:eastAsia="en-US" w:bidi="ar-SA"/>
      </w:rPr>
    </w:lvl>
    <w:lvl w:ilvl="1" w:tplc="FDFA1B78">
      <w:numFmt w:val="bullet"/>
      <w:lvlText w:val="•"/>
      <w:lvlJc w:val="left"/>
      <w:pPr>
        <w:ind w:left="1183" w:hanging="360"/>
      </w:pPr>
      <w:rPr>
        <w:rFonts w:hint="default"/>
        <w:lang w:val="en-US" w:eastAsia="en-US" w:bidi="ar-SA"/>
      </w:rPr>
    </w:lvl>
    <w:lvl w:ilvl="2" w:tplc="26F634F6">
      <w:numFmt w:val="bullet"/>
      <w:lvlText w:val="•"/>
      <w:lvlJc w:val="left"/>
      <w:pPr>
        <w:ind w:left="1806" w:hanging="360"/>
      </w:pPr>
      <w:rPr>
        <w:rFonts w:hint="default"/>
        <w:lang w:val="en-US" w:eastAsia="en-US" w:bidi="ar-SA"/>
      </w:rPr>
    </w:lvl>
    <w:lvl w:ilvl="3" w:tplc="3592AEBC">
      <w:numFmt w:val="bullet"/>
      <w:lvlText w:val="•"/>
      <w:lvlJc w:val="left"/>
      <w:pPr>
        <w:ind w:left="2429" w:hanging="360"/>
      </w:pPr>
      <w:rPr>
        <w:rFonts w:hint="default"/>
        <w:lang w:val="en-US" w:eastAsia="en-US" w:bidi="ar-SA"/>
      </w:rPr>
    </w:lvl>
    <w:lvl w:ilvl="4" w:tplc="09CAE738">
      <w:numFmt w:val="bullet"/>
      <w:lvlText w:val="•"/>
      <w:lvlJc w:val="left"/>
      <w:pPr>
        <w:ind w:left="3052" w:hanging="360"/>
      </w:pPr>
      <w:rPr>
        <w:rFonts w:hint="default"/>
        <w:lang w:val="en-US" w:eastAsia="en-US" w:bidi="ar-SA"/>
      </w:rPr>
    </w:lvl>
    <w:lvl w:ilvl="5" w:tplc="DD50DE14">
      <w:numFmt w:val="bullet"/>
      <w:lvlText w:val="•"/>
      <w:lvlJc w:val="left"/>
      <w:pPr>
        <w:ind w:left="3675" w:hanging="360"/>
      </w:pPr>
      <w:rPr>
        <w:rFonts w:hint="default"/>
        <w:lang w:val="en-US" w:eastAsia="en-US" w:bidi="ar-SA"/>
      </w:rPr>
    </w:lvl>
    <w:lvl w:ilvl="6" w:tplc="461641A6">
      <w:numFmt w:val="bullet"/>
      <w:lvlText w:val="•"/>
      <w:lvlJc w:val="left"/>
      <w:pPr>
        <w:ind w:left="4298" w:hanging="360"/>
      </w:pPr>
      <w:rPr>
        <w:rFonts w:hint="default"/>
        <w:lang w:val="en-US" w:eastAsia="en-US" w:bidi="ar-SA"/>
      </w:rPr>
    </w:lvl>
    <w:lvl w:ilvl="7" w:tplc="FAF052CC">
      <w:numFmt w:val="bullet"/>
      <w:lvlText w:val="•"/>
      <w:lvlJc w:val="left"/>
      <w:pPr>
        <w:ind w:left="4921" w:hanging="360"/>
      </w:pPr>
      <w:rPr>
        <w:rFonts w:hint="default"/>
        <w:lang w:val="en-US" w:eastAsia="en-US" w:bidi="ar-SA"/>
      </w:rPr>
    </w:lvl>
    <w:lvl w:ilvl="8" w:tplc="D6F4F05A">
      <w:numFmt w:val="bullet"/>
      <w:lvlText w:val="•"/>
      <w:lvlJc w:val="left"/>
      <w:pPr>
        <w:ind w:left="5544" w:hanging="360"/>
      </w:pPr>
      <w:rPr>
        <w:rFonts w:hint="default"/>
        <w:lang w:val="en-US" w:eastAsia="en-US" w:bidi="ar-SA"/>
      </w:rPr>
    </w:lvl>
  </w:abstractNum>
  <w:num w:numId="1">
    <w:abstractNumId w:val="9"/>
  </w:num>
  <w:num w:numId="2">
    <w:abstractNumId w:val="3"/>
  </w:num>
  <w:num w:numId="3">
    <w:abstractNumId w:val="30"/>
  </w:num>
  <w:num w:numId="4">
    <w:abstractNumId w:val="5"/>
  </w:num>
  <w:num w:numId="5">
    <w:abstractNumId w:val="21"/>
  </w:num>
  <w:num w:numId="6">
    <w:abstractNumId w:val="6"/>
  </w:num>
  <w:num w:numId="7">
    <w:abstractNumId w:val="20"/>
  </w:num>
  <w:num w:numId="8">
    <w:abstractNumId w:val="7"/>
  </w:num>
  <w:num w:numId="9">
    <w:abstractNumId w:val="16"/>
  </w:num>
  <w:num w:numId="10">
    <w:abstractNumId w:val="36"/>
  </w:num>
  <w:num w:numId="11">
    <w:abstractNumId w:val="10"/>
  </w:num>
  <w:num w:numId="12">
    <w:abstractNumId w:val="28"/>
  </w:num>
  <w:num w:numId="13">
    <w:abstractNumId w:val="14"/>
  </w:num>
  <w:num w:numId="14">
    <w:abstractNumId w:val="26"/>
  </w:num>
  <w:num w:numId="15">
    <w:abstractNumId w:val="25"/>
  </w:num>
  <w:num w:numId="16">
    <w:abstractNumId w:val="32"/>
  </w:num>
  <w:num w:numId="17">
    <w:abstractNumId w:val="19"/>
  </w:num>
  <w:num w:numId="18">
    <w:abstractNumId w:val="4"/>
  </w:num>
  <w:num w:numId="19">
    <w:abstractNumId w:val="33"/>
  </w:num>
  <w:num w:numId="20">
    <w:abstractNumId w:val="1"/>
  </w:num>
  <w:num w:numId="21">
    <w:abstractNumId w:val="12"/>
  </w:num>
  <w:num w:numId="22">
    <w:abstractNumId w:val="15"/>
  </w:num>
  <w:num w:numId="23">
    <w:abstractNumId w:val="27"/>
  </w:num>
  <w:num w:numId="24">
    <w:abstractNumId w:val="17"/>
  </w:num>
  <w:num w:numId="25">
    <w:abstractNumId w:val="2"/>
  </w:num>
  <w:num w:numId="26">
    <w:abstractNumId w:val="22"/>
  </w:num>
  <w:num w:numId="27">
    <w:abstractNumId w:val="11"/>
  </w:num>
  <w:num w:numId="28">
    <w:abstractNumId w:val="0"/>
  </w:num>
  <w:num w:numId="29">
    <w:abstractNumId w:val="8"/>
  </w:num>
  <w:num w:numId="30">
    <w:abstractNumId w:val="18"/>
  </w:num>
  <w:num w:numId="31">
    <w:abstractNumId w:val="23"/>
  </w:num>
  <w:num w:numId="32">
    <w:abstractNumId w:val="31"/>
  </w:num>
  <w:num w:numId="33">
    <w:abstractNumId w:val="35"/>
  </w:num>
  <w:num w:numId="34">
    <w:abstractNumId w:val="24"/>
  </w:num>
  <w:num w:numId="35">
    <w:abstractNumId w:val="13"/>
  </w:num>
  <w:num w:numId="36">
    <w:abstractNumId w:val="34"/>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0921"/>
    <w:rsid w:val="00116E66"/>
    <w:rsid w:val="00476A21"/>
    <w:rsid w:val="00620921"/>
    <w:rsid w:val="00AC0DC9"/>
    <w:rsid w:val="00AD7A5B"/>
    <w:rsid w:val="00AE5A20"/>
    <w:rsid w:val="00C8456E"/>
    <w:rsid w:val="00EA406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2564DC"/>
  <w15:docId w15:val="{FFBAB124-9F3D-4573-BFE6-A19B3F4B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2"/>
      <w:ind w:left="318" w:right="342"/>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style>
  <w:style w:type="paragraph" w:styleId="Title">
    <w:name w:val="Title"/>
    <w:basedOn w:val="Normal"/>
    <w:uiPriority w:val="10"/>
    <w:qFormat/>
    <w:pPr>
      <w:spacing w:before="81"/>
      <w:ind w:left="318" w:right="660"/>
      <w:jc w:val="center"/>
    </w:pPr>
    <w:rPr>
      <w:rFonts w:ascii="Arial" w:eastAsia="Arial" w:hAnsi="Arial" w:cs="Arial"/>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C0DC9"/>
    <w:pPr>
      <w:tabs>
        <w:tab w:val="center" w:pos="4513"/>
        <w:tab w:val="right" w:pos="9026"/>
      </w:tabs>
    </w:pPr>
  </w:style>
  <w:style w:type="character" w:customStyle="1" w:styleId="HeaderChar">
    <w:name w:val="Header Char"/>
    <w:basedOn w:val="DefaultParagraphFont"/>
    <w:link w:val="Header"/>
    <w:uiPriority w:val="99"/>
    <w:rsid w:val="00AC0DC9"/>
    <w:rPr>
      <w:rFonts w:ascii="Arial MT" w:eastAsia="Arial MT" w:hAnsi="Arial MT" w:cs="Arial MT"/>
    </w:rPr>
  </w:style>
  <w:style w:type="paragraph" w:styleId="Footer">
    <w:name w:val="footer"/>
    <w:basedOn w:val="Normal"/>
    <w:link w:val="FooterChar"/>
    <w:uiPriority w:val="99"/>
    <w:unhideWhenUsed/>
    <w:rsid w:val="00AC0DC9"/>
    <w:pPr>
      <w:tabs>
        <w:tab w:val="center" w:pos="4513"/>
        <w:tab w:val="right" w:pos="9026"/>
      </w:tabs>
    </w:pPr>
  </w:style>
  <w:style w:type="character" w:customStyle="1" w:styleId="FooterChar">
    <w:name w:val="Footer Char"/>
    <w:basedOn w:val="DefaultParagraphFont"/>
    <w:link w:val="Footer"/>
    <w:uiPriority w:val="99"/>
    <w:rsid w:val="00AC0DC9"/>
    <w:rPr>
      <w:rFonts w:ascii="Arial MT" w:eastAsia="Arial MT" w:hAnsi="Arial MT" w:cs="Arial MT"/>
    </w:rPr>
  </w:style>
  <w:style w:type="table" w:styleId="TableGrid">
    <w:name w:val="Table Grid"/>
    <w:basedOn w:val="TableNormal"/>
    <w:uiPriority w:val="39"/>
    <w:rsid w:val="00AC0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o.sk/CN/NEW/3" TargetMode="External"/><Relationship Id="rId13" Type="http://schemas.openxmlformats.org/officeDocument/2006/relationships/hyperlink" Target="http://drg.no/" TargetMode="External"/><Relationship Id="rId18" Type="http://schemas.openxmlformats.org/officeDocument/2006/relationships/hyperlink" Target="http://impedance.a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no.sk/CN/NEW/3" TargetMode="External"/><Relationship Id="rId17" Type="http://schemas.openxmlformats.org/officeDocument/2006/relationships/hyperlink" Target="http://impedance.at/" TargetMode="External"/><Relationship Id="rId2" Type="http://schemas.openxmlformats.org/officeDocument/2006/relationships/styles" Target="styles.xml"/><Relationship Id="rId16" Type="http://schemas.openxmlformats.org/officeDocument/2006/relationships/hyperlink" Target="http://drg.no/" TargetMode="External"/><Relationship Id="rId20" Type="http://schemas.openxmlformats.org/officeDocument/2006/relationships/hyperlink" Target="http://no.sk/P/11-B/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o.sk/CN/NEW/3" TargetMode="External"/><Relationship Id="rId5" Type="http://schemas.openxmlformats.org/officeDocument/2006/relationships/footnotes" Target="footnotes.xml"/><Relationship Id="rId15" Type="http://schemas.openxmlformats.org/officeDocument/2006/relationships/hyperlink" Target="http://drg.no/" TargetMode="External"/><Relationship Id="rId10" Type="http://schemas.openxmlformats.org/officeDocument/2006/relationships/hyperlink" Target="http://no.sk/CN/NEW/3" TargetMode="External"/><Relationship Id="rId19" Type="http://schemas.openxmlformats.org/officeDocument/2006/relationships/hyperlink" Target="http://no.sk/P/11-B/14" TargetMode="External"/><Relationship Id="rId4" Type="http://schemas.openxmlformats.org/officeDocument/2006/relationships/webSettings" Target="webSettings.xml"/><Relationship Id="rId9" Type="http://schemas.openxmlformats.org/officeDocument/2006/relationships/hyperlink" Target="http://no.sk/CN/NEW/3" TargetMode="External"/><Relationship Id="rId14" Type="http://schemas.openxmlformats.org/officeDocument/2006/relationships/hyperlink" Target="http://drg.n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955</TotalTime>
  <Pages>99</Pages>
  <Words>29953</Words>
  <Characters>170737</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 mittal</dc:creator>
  <cp:lastModifiedBy>srujan kumar</cp:lastModifiedBy>
  <cp:revision>5</cp:revision>
  <cp:lastPrinted>2024-05-29T13:06:00Z</cp:lastPrinted>
  <dcterms:created xsi:type="dcterms:W3CDTF">2024-05-29T12:06:00Z</dcterms:created>
  <dcterms:modified xsi:type="dcterms:W3CDTF">2024-05-30T05:28:00Z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2024-04-02T00:00:00Z</vt:filetime>
  </property>
  <property fmtid="{D5CDD505-2E9C-101B-9397-08002B2CF9AE}" pid="3" name="Creator">
    <vt:lpwstr>Microsoft® Word 2021</vt:lpwstr>
  </property>
  <property fmtid="{D5CDD505-2E9C-101B-9397-08002B2CF9AE}" pid="4" name="LastSaved">
    <vt:filetime>2024-05-29T00:00:00Z</vt:filetime>
  </property>
  <property fmtid="{D5CDD505-2E9C-101B-9397-08002B2CF9AE}" pid="5" name="Producer">
    <vt:lpwstr>Microsoft® Word 2021; modified using iCrypto™ 5.5.6 ©2000-2014 iText Group NV (AGPL-version)</vt:lpwstr>
  </property>
</Properties>
</file>