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185"/>
      </w:tblGrid>
      <w:tr w:rsidR="00DF38A3" w:rsidRPr="00DF38A3" w14:paraId="25B49C2F" w14:textId="77777777" w:rsidTr="001D323C">
        <w:tc>
          <w:tcPr>
            <w:tcW w:w="1384" w:type="dxa"/>
          </w:tcPr>
          <w:p w14:paraId="579E443E" w14:textId="77777777" w:rsidR="00DF38A3" w:rsidRPr="00DF38A3" w:rsidRDefault="00DF38A3" w:rsidP="00DF38A3">
            <w:pPr>
              <w:spacing w:line="240" w:lineRule="auto"/>
              <w:ind w:firstLine="0"/>
              <w:jc w:val="left"/>
              <w:rPr>
                <w:rFonts w:eastAsia="Times New Roman" w:cs="Times New Roman"/>
                <w:b/>
                <w:sz w:val="24"/>
                <w:szCs w:val="24"/>
                <w:lang w:eastAsia="ru-RU"/>
              </w:rPr>
            </w:pPr>
            <w:r w:rsidRPr="00DF38A3">
              <w:rPr>
                <w:rFonts w:eastAsia="Times New Roman" w:cs="Times New Roman"/>
                <w:noProof/>
                <w:sz w:val="24"/>
                <w:szCs w:val="24"/>
                <w:lang w:eastAsia="ru-RU"/>
              </w:rPr>
              <w:drawing>
                <wp:anchor distT="0" distB="0" distL="114300" distR="114300" simplePos="0" relativeHeight="251659264" behindDoc="1" locked="0" layoutInCell="1" allowOverlap="1" wp14:anchorId="186D2800" wp14:editId="2EA44AE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6DACEF83"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Министерство образования и науки Российской Федерации</w:t>
            </w:r>
          </w:p>
          <w:p w14:paraId="1E6D717F"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 xml:space="preserve">Федеральное государственное бюджетное образовательное учреждение </w:t>
            </w:r>
          </w:p>
          <w:p w14:paraId="67A7E72E"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высшего образования</w:t>
            </w:r>
          </w:p>
          <w:p w14:paraId="2F5CCBF2" w14:textId="77777777" w:rsidR="00DF38A3" w:rsidRPr="00DF38A3" w:rsidRDefault="00DF38A3" w:rsidP="00DF38A3">
            <w:pPr>
              <w:spacing w:line="240" w:lineRule="auto"/>
              <w:ind w:right="-2" w:firstLine="0"/>
              <w:jc w:val="center"/>
              <w:rPr>
                <w:rFonts w:eastAsia="Times New Roman" w:cs="Times New Roman"/>
                <w:b/>
                <w:sz w:val="24"/>
                <w:szCs w:val="24"/>
                <w:lang w:eastAsia="ru-RU"/>
              </w:rPr>
            </w:pPr>
            <w:r w:rsidRPr="00DF38A3">
              <w:rPr>
                <w:rFonts w:eastAsia="Times New Roman" w:cs="Times New Roman"/>
                <w:b/>
                <w:sz w:val="24"/>
                <w:szCs w:val="24"/>
                <w:lang w:eastAsia="ru-RU"/>
              </w:rPr>
              <w:t>«Московский государственный технический университет</w:t>
            </w:r>
          </w:p>
          <w:p w14:paraId="1608BC89" w14:textId="77777777" w:rsidR="00DF38A3" w:rsidRPr="00DF38A3" w:rsidRDefault="00DF38A3" w:rsidP="00DF38A3">
            <w:pPr>
              <w:spacing w:line="240" w:lineRule="auto"/>
              <w:ind w:right="-2" w:firstLine="0"/>
              <w:jc w:val="center"/>
              <w:rPr>
                <w:rFonts w:eastAsia="Times New Roman" w:cs="Times New Roman"/>
                <w:b/>
                <w:sz w:val="24"/>
                <w:szCs w:val="24"/>
                <w:lang w:eastAsia="ru-RU"/>
              </w:rPr>
            </w:pPr>
            <w:r w:rsidRPr="00DF38A3">
              <w:rPr>
                <w:rFonts w:eastAsia="Times New Roman" w:cs="Times New Roman"/>
                <w:b/>
                <w:sz w:val="24"/>
                <w:szCs w:val="24"/>
                <w:lang w:eastAsia="ru-RU"/>
              </w:rPr>
              <w:t>имени Н.Э. Баумана</w:t>
            </w:r>
          </w:p>
          <w:p w14:paraId="6835A165"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(национальный исследовательский университет)»</w:t>
            </w:r>
          </w:p>
          <w:p w14:paraId="6C7D806C"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(МГТУ им. Н.Э. Баумана)</w:t>
            </w:r>
          </w:p>
        </w:tc>
      </w:tr>
    </w:tbl>
    <w:p w14:paraId="1CD86EC0" w14:textId="77777777" w:rsidR="00DF38A3" w:rsidRPr="00DF38A3" w:rsidRDefault="00DF38A3" w:rsidP="00DF38A3">
      <w:pPr>
        <w:pBdr>
          <w:bottom w:val="thinThickSmallGap" w:sz="24" w:space="1" w:color="auto"/>
        </w:pBdr>
        <w:spacing w:line="240" w:lineRule="auto"/>
        <w:ind w:firstLine="0"/>
        <w:jc w:val="center"/>
        <w:rPr>
          <w:rFonts w:eastAsia="Times New Roman" w:cs="Times New Roman"/>
          <w:b/>
          <w:sz w:val="10"/>
          <w:szCs w:val="24"/>
          <w:lang w:eastAsia="ru-RU"/>
        </w:rPr>
      </w:pPr>
    </w:p>
    <w:p w14:paraId="361D6DA7" w14:textId="77777777" w:rsidR="00DF38A3" w:rsidRPr="00DF38A3" w:rsidRDefault="00DF38A3" w:rsidP="00DF38A3">
      <w:pPr>
        <w:spacing w:line="240" w:lineRule="auto"/>
        <w:ind w:firstLine="0"/>
        <w:jc w:val="left"/>
        <w:rPr>
          <w:rFonts w:eastAsia="Times New Roman" w:cs="Times New Roman"/>
          <w:b/>
          <w:sz w:val="24"/>
          <w:szCs w:val="24"/>
          <w:lang w:eastAsia="ru-RU"/>
        </w:rPr>
      </w:pPr>
    </w:p>
    <w:p w14:paraId="22047876" w14:textId="77777777" w:rsidR="00DF38A3" w:rsidRPr="00DF38A3" w:rsidRDefault="00DF38A3" w:rsidP="00DF38A3">
      <w:pPr>
        <w:spacing w:line="240" w:lineRule="auto"/>
        <w:ind w:firstLine="0"/>
        <w:jc w:val="left"/>
        <w:rPr>
          <w:rFonts w:eastAsia="Times New Roman" w:cs="Times New Roman"/>
          <w:sz w:val="24"/>
          <w:szCs w:val="24"/>
          <w:lang w:eastAsia="ru-RU"/>
        </w:rPr>
      </w:pPr>
      <w:r w:rsidRPr="00DF38A3">
        <w:rPr>
          <w:rFonts w:eastAsia="Times New Roman" w:cs="Times New Roman"/>
          <w:sz w:val="24"/>
          <w:szCs w:val="24"/>
          <w:lang w:eastAsia="ru-RU"/>
        </w:rPr>
        <w:t>ФАКУЛЬТЕТ Информатика и системы управления</w:t>
      </w:r>
    </w:p>
    <w:p w14:paraId="208E03B6"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0331237B" w14:textId="77777777" w:rsidR="00DF38A3" w:rsidRPr="00DF38A3" w:rsidRDefault="00DF38A3" w:rsidP="00DF38A3">
      <w:pPr>
        <w:spacing w:line="240" w:lineRule="auto"/>
        <w:ind w:firstLine="0"/>
        <w:jc w:val="left"/>
        <w:rPr>
          <w:rFonts w:eastAsia="Times New Roman" w:cs="Times New Roman"/>
          <w:iCs/>
          <w:sz w:val="24"/>
          <w:szCs w:val="24"/>
          <w:lang w:eastAsia="ru-RU"/>
        </w:rPr>
      </w:pPr>
      <w:r w:rsidRPr="00DF38A3">
        <w:rPr>
          <w:rFonts w:eastAsia="Times New Roman" w:cs="Times New Roman"/>
          <w:sz w:val="24"/>
          <w:szCs w:val="24"/>
          <w:lang w:eastAsia="ru-RU"/>
        </w:rPr>
        <w:t>КАФЕДРА Информационная безопасность</w:t>
      </w:r>
    </w:p>
    <w:p w14:paraId="0F2AC84E"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775308AA"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478058AB"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21D67C27"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3C65AA74" w14:textId="77777777" w:rsidR="00DF38A3" w:rsidRPr="00DF38A3" w:rsidRDefault="00DF38A3" w:rsidP="00DF38A3">
      <w:pPr>
        <w:ind w:firstLine="0"/>
        <w:jc w:val="center"/>
        <w:rPr>
          <w:rFonts w:eastAsia="Times New Roman" w:cs="Times New Roman"/>
          <w:b/>
          <w:sz w:val="44"/>
          <w:szCs w:val="24"/>
          <w:lang w:eastAsia="ru-RU"/>
        </w:rPr>
      </w:pPr>
      <w:r w:rsidRPr="00DF38A3">
        <w:rPr>
          <w:rFonts w:eastAsia="Times New Roman" w:cs="Times New Roman"/>
          <w:b/>
          <w:sz w:val="44"/>
          <w:szCs w:val="24"/>
          <w:lang w:eastAsia="ru-RU"/>
        </w:rPr>
        <w:t>РАСЧЕТНО-ПОЯСНИТЕЛЬНАЯ ЗАПИСКА</w:t>
      </w:r>
    </w:p>
    <w:p w14:paraId="2348E628" w14:textId="77777777" w:rsidR="00DF38A3" w:rsidRPr="00DF38A3" w:rsidRDefault="00DF38A3" w:rsidP="00DF38A3">
      <w:pPr>
        <w:ind w:firstLine="0"/>
        <w:jc w:val="center"/>
        <w:rPr>
          <w:rFonts w:eastAsia="Times New Roman" w:cs="Times New Roman"/>
          <w:b/>
          <w:i/>
          <w:caps/>
          <w:sz w:val="40"/>
          <w:szCs w:val="24"/>
          <w:lang w:eastAsia="ru-RU"/>
        </w:rPr>
      </w:pPr>
      <w:r w:rsidRPr="00DF38A3">
        <w:rPr>
          <w:rFonts w:eastAsia="Times New Roman" w:cs="Times New Roman"/>
          <w:b/>
          <w:i/>
          <w:caps/>
          <w:sz w:val="40"/>
          <w:szCs w:val="24"/>
          <w:lang w:eastAsia="ru-RU"/>
        </w:rPr>
        <w:t>К курсовому проекту</w:t>
      </w:r>
    </w:p>
    <w:p w14:paraId="3EB240FB" w14:textId="77777777" w:rsidR="00DF38A3" w:rsidRPr="00DF38A3" w:rsidRDefault="00DF38A3" w:rsidP="00DF38A3">
      <w:pPr>
        <w:ind w:firstLine="0"/>
        <w:jc w:val="center"/>
        <w:rPr>
          <w:rFonts w:eastAsia="Times New Roman" w:cs="Times New Roman"/>
          <w:b/>
          <w:i/>
          <w:sz w:val="40"/>
          <w:szCs w:val="24"/>
          <w:lang w:eastAsia="ru-RU"/>
        </w:rPr>
      </w:pPr>
      <w:r w:rsidRPr="00DF38A3">
        <w:rPr>
          <w:rFonts w:eastAsia="Times New Roman" w:cs="Times New Roman"/>
          <w:b/>
          <w:i/>
          <w:sz w:val="40"/>
          <w:szCs w:val="24"/>
          <w:lang w:eastAsia="ru-RU"/>
        </w:rPr>
        <w:t>НА ТЕМУ:</w:t>
      </w:r>
    </w:p>
    <w:p w14:paraId="5773BCB7" w14:textId="77777777" w:rsidR="00DF38A3" w:rsidRPr="00DF38A3" w:rsidRDefault="00DF38A3" w:rsidP="00DF38A3">
      <w:pPr>
        <w:ind w:firstLine="0"/>
        <w:jc w:val="center"/>
        <w:rPr>
          <w:rFonts w:eastAsia="Times New Roman" w:cs="Times New Roman"/>
          <w:b/>
          <w:i/>
          <w:sz w:val="40"/>
          <w:szCs w:val="24"/>
          <w:lang w:eastAsia="ru-RU"/>
        </w:rPr>
      </w:pPr>
    </w:p>
    <w:p w14:paraId="0E1BA907" w14:textId="6CA5B656" w:rsidR="00DF38A3" w:rsidRPr="00734F12" w:rsidRDefault="00734F12" w:rsidP="00DF38A3">
      <w:pPr>
        <w:ind w:firstLine="0"/>
        <w:jc w:val="center"/>
        <w:rPr>
          <w:rFonts w:eastAsia="Times New Roman" w:cs="Times New Roman"/>
          <w:b/>
          <w:i/>
          <w:sz w:val="40"/>
          <w:szCs w:val="24"/>
          <w:lang w:eastAsia="ru-RU"/>
        </w:rPr>
      </w:pPr>
      <w:r>
        <w:rPr>
          <w:rFonts w:eastAsia="Times New Roman" w:cs="Times New Roman"/>
          <w:b/>
          <w:i/>
          <w:sz w:val="40"/>
          <w:szCs w:val="24"/>
          <w:lang w:eastAsia="ru-RU"/>
        </w:rPr>
        <w:t xml:space="preserve">Сервис регистрации авторского права на технологии </w:t>
      </w:r>
      <w:r>
        <w:rPr>
          <w:rFonts w:eastAsia="Times New Roman" w:cs="Times New Roman"/>
          <w:b/>
          <w:i/>
          <w:sz w:val="40"/>
          <w:szCs w:val="24"/>
          <w:lang w:val="en-US" w:eastAsia="ru-RU"/>
        </w:rPr>
        <w:t>blockchain</w:t>
      </w:r>
    </w:p>
    <w:p w14:paraId="56301E46"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0F064E22"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7FF014A3"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3854AA73"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231BD3B9"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7D9620CB"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0374FB9E" w14:textId="77777777" w:rsidR="00DF38A3" w:rsidRDefault="00DF38A3" w:rsidP="00DF38A3">
      <w:pPr>
        <w:spacing w:line="240" w:lineRule="auto"/>
        <w:ind w:firstLine="0"/>
        <w:jc w:val="left"/>
        <w:rPr>
          <w:rFonts w:eastAsia="Times New Roman" w:cs="Times New Roman"/>
          <w:sz w:val="24"/>
          <w:szCs w:val="24"/>
          <w:lang w:eastAsia="ru-RU"/>
        </w:rPr>
      </w:pPr>
    </w:p>
    <w:p w14:paraId="39E59738" w14:textId="77777777" w:rsidR="00BF2D7C" w:rsidRDefault="00BF2D7C" w:rsidP="00DF38A3">
      <w:pPr>
        <w:spacing w:line="240" w:lineRule="auto"/>
        <w:ind w:firstLine="0"/>
        <w:jc w:val="left"/>
        <w:rPr>
          <w:rFonts w:eastAsia="Times New Roman" w:cs="Times New Roman"/>
          <w:sz w:val="24"/>
          <w:szCs w:val="24"/>
          <w:lang w:eastAsia="ru-RU"/>
        </w:rPr>
      </w:pPr>
    </w:p>
    <w:p w14:paraId="37E70960" w14:textId="77777777" w:rsidR="00BF2D7C" w:rsidRPr="00DF38A3" w:rsidRDefault="00BF2D7C" w:rsidP="00DF38A3">
      <w:pPr>
        <w:spacing w:line="240" w:lineRule="auto"/>
        <w:ind w:firstLine="0"/>
        <w:jc w:val="left"/>
        <w:rPr>
          <w:rFonts w:eastAsia="Times New Roman" w:cs="Times New Roman"/>
          <w:sz w:val="24"/>
          <w:szCs w:val="24"/>
          <w:lang w:eastAsia="ru-RU"/>
        </w:rPr>
      </w:pPr>
    </w:p>
    <w:p w14:paraId="355F6D09" w14:textId="77777777" w:rsidR="00DF38A3" w:rsidRPr="00DF38A3" w:rsidRDefault="00DF38A3" w:rsidP="00DF38A3">
      <w:pPr>
        <w:spacing w:line="240" w:lineRule="auto"/>
        <w:ind w:firstLine="0"/>
        <w:jc w:val="left"/>
        <w:rPr>
          <w:rFonts w:eastAsia="Times New Roman" w:cs="Times New Roman"/>
          <w:sz w:val="24"/>
          <w:szCs w:val="24"/>
          <w:lang w:eastAsia="ru-RU"/>
        </w:rPr>
      </w:pPr>
    </w:p>
    <w:p w14:paraId="28E6BED9" w14:textId="1A4F0B59" w:rsidR="00DF38A3" w:rsidRPr="00DF38A3" w:rsidRDefault="00DF38A3" w:rsidP="00DF38A3">
      <w:pPr>
        <w:spacing w:line="240" w:lineRule="auto"/>
        <w:ind w:firstLine="0"/>
        <w:jc w:val="left"/>
        <w:rPr>
          <w:rFonts w:eastAsia="Times New Roman" w:cs="Times New Roman"/>
          <w:b/>
          <w:sz w:val="24"/>
          <w:szCs w:val="24"/>
          <w:lang w:eastAsia="ru-RU"/>
        </w:rPr>
      </w:pPr>
      <w:r w:rsidRPr="00DF38A3">
        <w:rPr>
          <w:rFonts w:eastAsia="Times New Roman" w:cs="Times New Roman"/>
          <w:sz w:val="24"/>
          <w:szCs w:val="24"/>
          <w:lang w:eastAsia="ru-RU"/>
        </w:rPr>
        <w:t>Студент ИУ8-31</w:t>
      </w:r>
      <w:r w:rsidRPr="00DF38A3">
        <w:rPr>
          <w:rFonts w:eastAsia="Times New Roman" w:cs="Times New Roman"/>
          <w:sz w:val="24"/>
          <w:szCs w:val="24"/>
          <w:lang w:eastAsia="ru-RU"/>
        </w:rPr>
        <w:tab/>
      </w:r>
      <w:r w:rsidRPr="00DF38A3">
        <w:rPr>
          <w:rFonts w:eastAsia="Times New Roman" w:cs="Times New Roman"/>
          <w:sz w:val="24"/>
          <w:szCs w:val="24"/>
          <w:lang w:eastAsia="ru-RU"/>
        </w:rPr>
        <w:tab/>
      </w:r>
      <w:r w:rsidRPr="00DF38A3">
        <w:rPr>
          <w:rFonts w:eastAsia="Times New Roman" w:cs="Times New Roman"/>
          <w:sz w:val="24"/>
          <w:szCs w:val="24"/>
          <w:lang w:eastAsia="ru-RU"/>
        </w:rPr>
        <w:tab/>
      </w:r>
      <w:r w:rsidRPr="00DF38A3">
        <w:rPr>
          <w:rFonts w:eastAsia="Times New Roman" w:cs="Times New Roman"/>
          <w:sz w:val="24"/>
          <w:szCs w:val="24"/>
          <w:lang w:eastAsia="ru-RU"/>
        </w:rPr>
        <w:tab/>
      </w:r>
      <w:r w:rsidRPr="00DF38A3">
        <w:rPr>
          <w:rFonts w:eastAsia="Times New Roman" w:cs="Times New Roman"/>
          <w:b/>
          <w:sz w:val="24"/>
          <w:szCs w:val="24"/>
          <w:lang w:eastAsia="ru-RU"/>
        </w:rPr>
        <w:t>_________________</w:t>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00734F12">
        <w:rPr>
          <w:rFonts w:eastAsia="Times New Roman" w:cs="Times New Roman"/>
          <w:sz w:val="24"/>
          <w:szCs w:val="24"/>
          <w:lang w:eastAsia="ru-RU"/>
        </w:rPr>
        <w:t>Безверженко И.В.</w:t>
      </w:r>
    </w:p>
    <w:p w14:paraId="373456BC" w14:textId="77777777" w:rsidR="00DF38A3" w:rsidRPr="00DF38A3" w:rsidRDefault="00DF38A3" w:rsidP="00DF38A3">
      <w:pPr>
        <w:spacing w:line="240" w:lineRule="auto"/>
        <w:ind w:left="4253" w:right="565" w:firstLine="0"/>
        <w:jc w:val="left"/>
        <w:rPr>
          <w:rFonts w:eastAsia="Times New Roman" w:cs="Times New Roman"/>
          <w:sz w:val="18"/>
          <w:szCs w:val="18"/>
          <w:lang w:eastAsia="ru-RU"/>
        </w:rPr>
      </w:pPr>
      <w:r>
        <w:rPr>
          <w:rFonts w:eastAsia="Times New Roman" w:cs="Times New Roman"/>
          <w:sz w:val="18"/>
          <w:szCs w:val="18"/>
          <w:lang w:eastAsia="ru-RU"/>
        </w:rPr>
        <w:t xml:space="preserve">          </w:t>
      </w:r>
      <w:r w:rsidRPr="00DF38A3">
        <w:rPr>
          <w:rFonts w:eastAsia="Times New Roman" w:cs="Times New Roman"/>
          <w:sz w:val="18"/>
          <w:szCs w:val="18"/>
          <w:lang w:eastAsia="ru-RU"/>
        </w:rPr>
        <w:t xml:space="preserve">(Подпись, дата) </w:t>
      </w:r>
    </w:p>
    <w:p w14:paraId="6DF04435" w14:textId="77777777" w:rsidR="00DF38A3" w:rsidRPr="00DF38A3" w:rsidRDefault="00DF38A3" w:rsidP="00DF38A3">
      <w:pPr>
        <w:spacing w:line="240" w:lineRule="auto"/>
        <w:ind w:firstLine="0"/>
        <w:rPr>
          <w:rFonts w:eastAsia="Times New Roman" w:cs="Times New Roman"/>
          <w:sz w:val="20"/>
          <w:szCs w:val="24"/>
          <w:lang w:eastAsia="ru-RU"/>
        </w:rPr>
      </w:pPr>
    </w:p>
    <w:p w14:paraId="3575A442" w14:textId="77777777" w:rsidR="00DF38A3" w:rsidRPr="00DF38A3" w:rsidRDefault="00DF38A3" w:rsidP="00DF38A3">
      <w:pPr>
        <w:spacing w:line="240" w:lineRule="auto"/>
        <w:ind w:firstLine="0"/>
        <w:jc w:val="left"/>
        <w:rPr>
          <w:rFonts w:eastAsia="Times New Roman" w:cs="Times New Roman"/>
          <w:b/>
          <w:sz w:val="24"/>
          <w:szCs w:val="24"/>
          <w:lang w:eastAsia="ru-RU"/>
        </w:rPr>
      </w:pPr>
      <w:r w:rsidRPr="00DF38A3">
        <w:rPr>
          <w:rFonts w:eastAsia="Times New Roman" w:cs="Times New Roman"/>
          <w:sz w:val="24"/>
          <w:szCs w:val="24"/>
          <w:lang w:eastAsia="ru-RU"/>
        </w:rPr>
        <w:t>Руководитель курсового проекта</w:t>
      </w:r>
      <w:r>
        <w:rPr>
          <w:rFonts w:eastAsia="Times New Roman" w:cs="Times New Roman"/>
          <w:sz w:val="24"/>
          <w:szCs w:val="24"/>
          <w:lang w:eastAsia="ru-RU"/>
        </w:rPr>
        <w:tab/>
      </w:r>
      <w:r w:rsidRPr="00DF38A3">
        <w:rPr>
          <w:rFonts w:eastAsia="Times New Roman" w:cs="Times New Roman"/>
          <w:sz w:val="24"/>
          <w:szCs w:val="24"/>
          <w:lang w:eastAsia="ru-RU"/>
        </w:rPr>
        <w:tab/>
      </w:r>
      <w:r w:rsidRPr="00DF38A3">
        <w:rPr>
          <w:rFonts w:eastAsia="Times New Roman" w:cs="Times New Roman"/>
          <w:b/>
          <w:sz w:val="24"/>
          <w:szCs w:val="24"/>
          <w:lang w:eastAsia="ru-RU"/>
        </w:rPr>
        <w:t>_________________</w:t>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Pr="00DF38A3">
        <w:rPr>
          <w:rFonts w:eastAsia="Times New Roman" w:cs="Times New Roman"/>
          <w:sz w:val="24"/>
          <w:szCs w:val="24"/>
          <w:lang w:eastAsia="ru-RU"/>
        </w:rPr>
        <w:t>Бородин А.А</w:t>
      </w:r>
    </w:p>
    <w:p w14:paraId="7D2B4D51" w14:textId="77777777" w:rsidR="00DF38A3" w:rsidRPr="00DF38A3" w:rsidRDefault="00DF38A3" w:rsidP="00DF38A3">
      <w:pPr>
        <w:spacing w:line="240" w:lineRule="auto"/>
        <w:ind w:left="4254" w:right="565" w:hanging="1"/>
        <w:jc w:val="left"/>
        <w:rPr>
          <w:rFonts w:eastAsia="Times New Roman" w:cs="Times New Roman"/>
          <w:sz w:val="18"/>
          <w:szCs w:val="18"/>
          <w:lang w:eastAsia="ru-RU"/>
        </w:rPr>
      </w:pPr>
      <w:r w:rsidRPr="00DF38A3">
        <w:rPr>
          <w:rFonts w:eastAsia="Times New Roman" w:cs="Times New Roman"/>
          <w:sz w:val="18"/>
          <w:szCs w:val="18"/>
          <w:lang w:eastAsia="ru-RU"/>
        </w:rPr>
        <w:t xml:space="preserve">          (Подпись, дата)</w:t>
      </w:r>
    </w:p>
    <w:p w14:paraId="0142185D" w14:textId="77777777" w:rsidR="00DF38A3" w:rsidRPr="00DF38A3" w:rsidRDefault="00DF38A3" w:rsidP="00DF38A3">
      <w:pPr>
        <w:spacing w:line="240" w:lineRule="auto"/>
        <w:ind w:firstLine="0"/>
        <w:jc w:val="left"/>
        <w:rPr>
          <w:rFonts w:eastAsia="Times New Roman" w:cs="Times New Roman"/>
          <w:sz w:val="20"/>
          <w:szCs w:val="24"/>
          <w:lang w:eastAsia="ru-RU"/>
        </w:rPr>
      </w:pPr>
    </w:p>
    <w:p w14:paraId="5FAD45AE" w14:textId="77777777" w:rsidR="00DF38A3" w:rsidRPr="00DF38A3" w:rsidRDefault="00DF38A3" w:rsidP="00DF38A3">
      <w:pPr>
        <w:spacing w:line="240" w:lineRule="auto"/>
        <w:ind w:firstLine="0"/>
        <w:jc w:val="center"/>
        <w:rPr>
          <w:rFonts w:eastAsia="Times New Roman" w:cs="Times New Roman"/>
          <w:i/>
          <w:sz w:val="22"/>
          <w:szCs w:val="24"/>
          <w:lang w:eastAsia="ru-RU"/>
        </w:rPr>
      </w:pPr>
    </w:p>
    <w:p w14:paraId="15571043" w14:textId="77777777" w:rsidR="00DF38A3" w:rsidRPr="00DF38A3" w:rsidRDefault="00DF38A3" w:rsidP="00DF38A3">
      <w:pPr>
        <w:spacing w:line="240" w:lineRule="auto"/>
        <w:ind w:firstLine="0"/>
        <w:rPr>
          <w:rFonts w:eastAsia="Times New Roman" w:cs="Times New Roman"/>
          <w:i/>
          <w:sz w:val="22"/>
          <w:szCs w:val="24"/>
          <w:lang w:eastAsia="ru-RU"/>
        </w:rPr>
      </w:pPr>
    </w:p>
    <w:p w14:paraId="4817966F" w14:textId="77777777" w:rsidR="00DF38A3" w:rsidRPr="00DF38A3" w:rsidRDefault="00DF38A3" w:rsidP="00DF38A3">
      <w:pPr>
        <w:spacing w:line="240" w:lineRule="auto"/>
        <w:ind w:firstLine="0"/>
        <w:jc w:val="center"/>
        <w:rPr>
          <w:rFonts w:eastAsia="Times New Roman" w:cs="Times New Roman"/>
          <w:i/>
          <w:sz w:val="22"/>
          <w:szCs w:val="24"/>
          <w:lang w:eastAsia="ru-RU"/>
        </w:rPr>
      </w:pPr>
    </w:p>
    <w:p w14:paraId="4FF95000" w14:textId="77777777" w:rsidR="00DF38A3" w:rsidRPr="00DF38A3" w:rsidRDefault="00DF38A3" w:rsidP="00734F12">
      <w:pPr>
        <w:spacing w:line="240" w:lineRule="auto"/>
        <w:ind w:firstLine="0"/>
        <w:rPr>
          <w:rFonts w:eastAsia="Times New Roman" w:cs="Times New Roman"/>
          <w:i/>
          <w:sz w:val="22"/>
          <w:szCs w:val="24"/>
          <w:lang w:eastAsia="ru-RU"/>
        </w:rPr>
      </w:pPr>
    </w:p>
    <w:p w14:paraId="2A7EECC3" w14:textId="77777777" w:rsidR="00DF38A3" w:rsidRPr="00DF38A3" w:rsidRDefault="00DF38A3" w:rsidP="00DF38A3">
      <w:pPr>
        <w:spacing w:line="240" w:lineRule="auto"/>
        <w:ind w:firstLine="0"/>
        <w:jc w:val="center"/>
        <w:rPr>
          <w:rFonts w:eastAsia="Times New Roman" w:cs="Times New Roman"/>
          <w:i/>
          <w:sz w:val="22"/>
          <w:szCs w:val="24"/>
          <w:lang w:eastAsia="ru-RU"/>
        </w:rPr>
      </w:pPr>
    </w:p>
    <w:p w14:paraId="624DC9BB" w14:textId="0A4811D0" w:rsidR="00BF2D7C" w:rsidRDefault="00DF38A3" w:rsidP="00BF2D7C">
      <w:pPr>
        <w:spacing w:line="240" w:lineRule="auto"/>
        <w:ind w:firstLine="0"/>
        <w:jc w:val="center"/>
        <w:rPr>
          <w:rFonts w:eastAsia="Times New Roman" w:cs="Times New Roman"/>
          <w:i/>
          <w:szCs w:val="24"/>
          <w:lang w:eastAsia="ru-RU"/>
        </w:rPr>
      </w:pPr>
      <w:r w:rsidRPr="00DF38A3">
        <w:rPr>
          <w:rFonts w:eastAsia="Times New Roman" w:cs="Times New Roman"/>
          <w:i/>
          <w:szCs w:val="24"/>
          <w:lang w:eastAsia="ru-RU"/>
        </w:rPr>
        <w:t>201</w:t>
      </w:r>
      <w:r w:rsidR="00734F12">
        <w:rPr>
          <w:rFonts w:eastAsia="Times New Roman" w:cs="Times New Roman"/>
          <w:i/>
          <w:szCs w:val="24"/>
          <w:lang w:eastAsia="ru-RU"/>
        </w:rPr>
        <w:t>9</w:t>
      </w:r>
      <w:r w:rsidRPr="00DF38A3">
        <w:rPr>
          <w:rFonts w:eastAsia="Times New Roman" w:cs="Times New Roman"/>
          <w:i/>
          <w:szCs w:val="24"/>
          <w:lang w:eastAsia="ru-RU"/>
        </w:rPr>
        <w:t xml:space="preserve"> г.</w:t>
      </w:r>
      <w:r w:rsidR="00BF2D7C">
        <w:rPr>
          <w:rFonts w:eastAsia="Times New Roman" w:cs="Times New Roman"/>
          <w:i/>
          <w:szCs w:val="24"/>
          <w:lang w:eastAsia="ru-RU"/>
        </w:rPr>
        <w:br w:type="page"/>
      </w:r>
    </w:p>
    <w:p w14:paraId="5D41036B"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lastRenderedPageBreak/>
        <w:t>Министерство образования и науки Российской Федерации</w:t>
      </w:r>
    </w:p>
    <w:p w14:paraId="222CFCB6"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 xml:space="preserve">Федеральное государственное бюджетное образовательное учреждение </w:t>
      </w:r>
    </w:p>
    <w:p w14:paraId="32E7879E"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высшего образования</w:t>
      </w:r>
    </w:p>
    <w:p w14:paraId="774A8665"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«Московский государственный технический университет имени Н.Э. Баумана</w:t>
      </w:r>
    </w:p>
    <w:p w14:paraId="0112D445" w14:textId="77777777" w:rsidR="00DF38A3" w:rsidRPr="00DF38A3" w:rsidRDefault="00DF38A3" w:rsidP="00DF38A3">
      <w:pP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(национальный исследовательский университет)»</w:t>
      </w:r>
    </w:p>
    <w:p w14:paraId="4A660D0B" w14:textId="77777777" w:rsidR="00DF38A3" w:rsidRPr="00DF38A3" w:rsidRDefault="00DF38A3" w:rsidP="00DF38A3">
      <w:pPr>
        <w:pBdr>
          <w:bottom w:val="thinThickSmallGap" w:sz="24" w:space="1" w:color="auto"/>
        </w:pBdr>
        <w:spacing w:line="240" w:lineRule="auto"/>
        <w:ind w:firstLine="0"/>
        <w:jc w:val="center"/>
        <w:rPr>
          <w:rFonts w:eastAsia="Times New Roman" w:cs="Times New Roman"/>
          <w:b/>
          <w:sz w:val="24"/>
          <w:szCs w:val="24"/>
          <w:lang w:eastAsia="ru-RU"/>
        </w:rPr>
      </w:pPr>
      <w:r w:rsidRPr="00DF38A3">
        <w:rPr>
          <w:rFonts w:eastAsia="Times New Roman" w:cs="Times New Roman"/>
          <w:b/>
          <w:sz w:val="24"/>
          <w:szCs w:val="24"/>
          <w:lang w:eastAsia="ru-RU"/>
        </w:rPr>
        <w:t>(МГТУ им. Н.Э. Баумана)</w:t>
      </w:r>
    </w:p>
    <w:p w14:paraId="480F3EC1" w14:textId="77777777" w:rsidR="00DF38A3" w:rsidRPr="00DF38A3" w:rsidRDefault="00DF38A3" w:rsidP="00DF38A3">
      <w:pPr>
        <w:spacing w:line="240" w:lineRule="auto"/>
        <w:ind w:firstLine="0"/>
        <w:jc w:val="center"/>
        <w:rPr>
          <w:rFonts w:eastAsia="Times New Roman" w:cs="Times New Roman"/>
          <w:b/>
          <w:sz w:val="14"/>
          <w:szCs w:val="24"/>
          <w:lang w:eastAsia="ru-RU"/>
        </w:rPr>
      </w:pPr>
    </w:p>
    <w:p w14:paraId="0BE75CAA" w14:textId="77777777" w:rsidR="00DF38A3" w:rsidRPr="00DF38A3" w:rsidRDefault="00DF38A3" w:rsidP="00DF38A3">
      <w:pPr>
        <w:ind w:right="1418" w:firstLine="0"/>
        <w:jc w:val="right"/>
        <w:rPr>
          <w:rFonts w:eastAsia="Times New Roman" w:cs="Times New Roman"/>
          <w:sz w:val="24"/>
          <w:szCs w:val="24"/>
          <w:lang w:eastAsia="ru-RU"/>
        </w:rPr>
      </w:pPr>
      <w:r w:rsidRPr="00DF38A3">
        <w:rPr>
          <w:rFonts w:eastAsia="Times New Roman" w:cs="Times New Roman"/>
          <w:sz w:val="24"/>
          <w:szCs w:val="24"/>
          <w:lang w:eastAsia="ru-RU"/>
        </w:rPr>
        <w:t>УТВЕРЖДАЮ</w:t>
      </w:r>
    </w:p>
    <w:p w14:paraId="45DAA479" w14:textId="77777777" w:rsidR="00DF38A3" w:rsidRPr="00DF38A3" w:rsidRDefault="00DF38A3" w:rsidP="00DF38A3">
      <w:pPr>
        <w:spacing w:line="240" w:lineRule="auto"/>
        <w:ind w:firstLine="0"/>
        <w:jc w:val="right"/>
        <w:rPr>
          <w:rFonts w:eastAsia="Times New Roman" w:cs="Times New Roman"/>
          <w:sz w:val="24"/>
          <w:szCs w:val="24"/>
          <w:lang w:eastAsia="ru-RU"/>
        </w:rPr>
      </w:pPr>
      <w:r w:rsidRPr="00DF38A3">
        <w:rPr>
          <w:rFonts w:eastAsia="Times New Roman" w:cs="Times New Roman"/>
          <w:sz w:val="24"/>
          <w:szCs w:val="24"/>
          <w:lang w:eastAsia="ru-RU"/>
        </w:rPr>
        <w:t>Заведующий кафедрой ИУ8</w:t>
      </w:r>
    </w:p>
    <w:p w14:paraId="6FE49111" w14:textId="77777777" w:rsidR="00DF38A3" w:rsidRPr="00DF38A3" w:rsidRDefault="00DF38A3" w:rsidP="00DF38A3">
      <w:pPr>
        <w:spacing w:line="240" w:lineRule="auto"/>
        <w:ind w:firstLine="0"/>
        <w:jc w:val="right"/>
        <w:rPr>
          <w:rFonts w:eastAsia="Times New Roman" w:cs="Times New Roman"/>
          <w:sz w:val="24"/>
          <w:szCs w:val="24"/>
          <w:lang w:eastAsia="ru-RU"/>
        </w:rPr>
      </w:pPr>
      <w:r w:rsidRPr="00DF38A3">
        <w:rPr>
          <w:rFonts w:eastAsia="Times New Roman" w:cs="Times New Roman"/>
          <w:sz w:val="24"/>
          <w:szCs w:val="24"/>
          <w:lang w:eastAsia="ru-RU"/>
        </w:rPr>
        <w:t>Басараб М. А.</w:t>
      </w:r>
    </w:p>
    <w:p w14:paraId="2E9E3496" w14:textId="7406C41F" w:rsidR="00DF38A3" w:rsidRPr="00DF38A3" w:rsidRDefault="00DF38A3" w:rsidP="00DF38A3">
      <w:pPr>
        <w:ind w:firstLine="0"/>
        <w:jc w:val="right"/>
        <w:rPr>
          <w:rFonts w:eastAsia="Times New Roman" w:cs="Times New Roman"/>
          <w:sz w:val="24"/>
          <w:szCs w:val="24"/>
          <w:lang w:eastAsia="ru-RU"/>
        </w:rPr>
      </w:pPr>
      <w:r w:rsidRPr="00DF38A3">
        <w:rPr>
          <w:rFonts w:eastAsia="Times New Roman" w:cs="Times New Roman"/>
          <w:sz w:val="24"/>
          <w:szCs w:val="24"/>
          <w:lang w:eastAsia="ru-RU"/>
        </w:rPr>
        <w:t xml:space="preserve"> « _____ » ____________ 201</w:t>
      </w:r>
      <w:r w:rsidR="00734F12">
        <w:rPr>
          <w:rFonts w:eastAsia="Times New Roman" w:cs="Times New Roman"/>
          <w:sz w:val="24"/>
          <w:szCs w:val="24"/>
          <w:lang w:eastAsia="ru-RU"/>
        </w:rPr>
        <w:t>9</w:t>
      </w:r>
      <w:r w:rsidRPr="00DF38A3">
        <w:rPr>
          <w:rFonts w:eastAsia="Times New Roman" w:cs="Times New Roman"/>
          <w:sz w:val="24"/>
          <w:szCs w:val="24"/>
          <w:lang w:eastAsia="ru-RU"/>
        </w:rPr>
        <w:t xml:space="preserve"> г.</w:t>
      </w:r>
    </w:p>
    <w:p w14:paraId="06541844" w14:textId="77777777" w:rsidR="00DF38A3" w:rsidRPr="00DF38A3" w:rsidRDefault="00DF38A3" w:rsidP="00DF38A3">
      <w:pPr>
        <w:spacing w:line="240" w:lineRule="auto"/>
        <w:ind w:firstLine="0"/>
        <w:jc w:val="left"/>
        <w:rPr>
          <w:rFonts w:eastAsia="Times New Roman" w:cs="Times New Roman"/>
          <w:sz w:val="14"/>
          <w:szCs w:val="20"/>
          <w:lang w:eastAsia="ru-RU"/>
        </w:rPr>
      </w:pPr>
    </w:p>
    <w:p w14:paraId="63339DE7" w14:textId="77777777" w:rsidR="00DF38A3" w:rsidRPr="00DF38A3" w:rsidRDefault="00DF38A3" w:rsidP="00DF38A3">
      <w:pPr>
        <w:spacing w:line="240" w:lineRule="auto"/>
        <w:ind w:firstLine="0"/>
        <w:jc w:val="center"/>
        <w:rPr>
          <w:rFonts w:eastAsia="Times New Roman" w:cs="Times New Roman"/>
          <w:b/>
          <w:sz w:val="36"/>
          <w:szCs w:val="24"/>
          <w:lang w:eastAsia="ru-RU"/>
        </w:rPr>
      </w:pPr>
      <w:r w:rsidRPr="00DF38A3">
        <w:rPr>
          <w:rFonts w:eastAsia="Times New Roman" w:cs="Times New Roman"/>
          <w:b/>
          <w:spacing w:val="100"/>
          <w:sz w:val="36"/>
          <w:szCs w:val="24"/>
          <w:lang w:eastAsia="ru-RU"/>
        </w:rPr>
        <w:t>ЗАДАНИЕ</w:t>
      </w:r>
    </w:p>
    <w:p w14:paraId="4E3D7F68" w14:textId="77777777" w:rsidR="00DF38A3" w:rsidRPr="00DF38A3" w:rsidRDefault="00DF38A3" w:rsidP="00DF38A3">
      <w:pPr>
        <w:spacing w:line="240" w:lineRule="auto"/>
        <w:ind w:firstLine="0"/>
        <w:jc w:val="center"/>
        <w:rPr>
          <w:rFonts w:eastAsia="Times New Roman" w:cs="Times New Roman"/>
          <w:b/>
          <w:sz w:val="32"/>
          <w:szCs w:val="24"/>
          <w:lang w:eastAsia="ru-RU"/>
        </w:rPr>
      </w:pPr>
      <w:r w:rsidRPr="00DF38A3">
        <w:rPr>
          <w:rFonts w:eastAsia="Times New Roman" w:cs="Times New Roman"/>
          <w:b/>
          <w:sz w:val="32"/>
          <w:szCs w:val="24"/>
          <w:lang w:eastAsia="ru-RU"/>
        </w:rPr>
        <w:t>на выполнение курсового проекта</w:t>
      </w:r>
    </w:p>
    <w:p w14:paraId="284DA67A" w14:textId="77777777" w:rsidR="00DF38A3" w:rsidRPr="00DF38A3" w:rsidRDefault="00DF38A3" w:rsidP="00DF38A3">
      <w:pPr>
        <w:spacing w:before="60" w:line="240" w:lineRule="auto"/>
        <w:ind w:firstLine="0"/>
        <w:jc w:val="center"/>
        <w:rPr>
          <w:rFonts w:eastAsia="Times New Roman" w:cs="Times New Roman"/>
          <w:sz w:val="24"/>
          <w:szCs w:val="24"/>
          <w:lang w:eastAsia="ru-RU"/>
        </w:rPr>
      </w:pPr>
      <w:r w:rsidRPr="00DF38A3">
        <w:rPr>
          <w:rFonts w:eastAsia="Times New Roman" w:cs="Times New Roman"/>
          <w:sz w:val="24"/>
          <w:szCs w:val="24"/>
          <w:lang w:eastAsia="ru-RU"/>
        </w:rPr>
        <w:t>по дисциплине Технологии и методы программирования</w:t>
      </w:r>
    </w:p>
    <w:p w14:paraId="45F86D2A" w14:textId="77777777" w:rsidR="00DF38A3" w:rsidRPr="00DF38A3" w:rsidRDefault="00DF38A3" w:rsidP="00DF38A3">
      <w:pPr>
        <w:spacing w:before="240" w:line="240" w:lineRule="auto"/>
        <w:ind w:firstLine="0"/>
        <w:rPr>
          <w:rFonts w:eastAsia="Times New Roman" w:cs="Times New Roman"/>
          <w:b/>
          <w:i/>
          <w:sz w:val="24"/>
          <w:szCs w:val="24"/>
          <w:lang w:eastAsia="ru-RU"/>
        </w:rPr>
      </w:pPr>
      <w:r w:rsidRPr="00DF38A3">
        <w:rPr>
          <w:rFonts w:eastAsia="Times New Roman" w:cs="Times New Roman"/>
          <w:b/>
          <w:i/>
          <w:sz w:val="24"/>
          <w:szCs w:val="24"/>
          <w:lang w:eastAsia="ru-RU"/>
        </w:rPr>
        <w:t>Студент группы ИУ8-31:</w:t>
      </w:r>
    </w:p>
    <w:p w14:paraId="6680ABBD" w14:textId="49D0A38F" w:rsidR="00DF38A3" w:rsidRPr="00DF38A3" w:rsidRDefault="00734F12" w:rsidP="00DF38A3">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Безверженко Илья Вадимович</w:t>
      </w:r>
    </w:p>
    <w:p w14:paraId="71495670" w14:textId="77777777" w:rsidR="00DF38A3" w:rsidRPr="00DF38A3" w:rsidRDefault="00DF38A3" w:rsidP="00DF38A3">
      <w:pPr>
        <w:spacing w:before="120" w:line="240" w:lineRule="auto"/>
        <w:ind w:firstLine="0"/>
        <w:rPr>
          <w:rFonts w:eastAsia="Times New Roman" w:cs="Times New Roman"/>
          <w:b/>
          <w:i/>
          <w:sz w:val="24"/>
          <w:szCs w:val="24"/>
          <w:lang w:eastAsia="ru-RU"/>
        </w:rPr>
      </w:pPr>
      <w:r w:rsidRPr="00DF38A3">
        <w:rPr>
          <w:rFonts w:eastAsia="Times New Roman" w:cs="Times New Roman"/>
          <w:b/>
          <w:i/>
          <w:sz w:val="24"/>
          <w:szCs w:val="24"/>
          <w:lang w:eastAsia="ru-RU"/>
        </w:rPr>
        <w:t xml:space="preserve">Тема курсового проекта: </w:t>
      </w:r>
    </w:p>
    <w:p w14:paraId="2585EC4B" w14:textId="5E026DD4" w:rsidR="00DF38A3" w:rsidRPr="00DF38A3" w:rsidRDefault="00734F12" w:rsidP="00DF38A3">
      <w:pPr>
        <w:spacing w:line="240" w:lineRule="auto"/>
        <w:ind w:firstLine="0"/>
        <w:rPr>
          <w:rFonts w:eastAsia="Times New Roman" w:cs="Times New Roman"/>
          <w:sz w:val="24"/>
          <w:szCs w:val="24"/>
          <w:lang w:eastAsia="ru-RU"/>
        </w:rPr>
      </w:pPr>
      <w:r w:rsidRPr="00734F12">
        <w:rPr>
          <w:rFonts w:eastAsia="Times New Roman" w:cs="Times New Roman"/>
          <w:sz w:val="24"/>
          <w:szCs w:val="24"/>
          <w:lang w:eastAsia="ru-RU"/>
        </w:rPr>
        <w:t>Сервис регистрации авторского права на технологии blockchain</w:t>
      </w:r>
      <w:r w:rsidR="00DF38A3" w:rsidRPr="00DF38A3">
        <w:rPr>
          <w:rFonts w:eastAsia="Times New Roman" w:cs="Times New Roman"/>
          <w:sz w:val="24"/>
          <w:szCs w:val="24"/>
          <w:lang w:eastAsia="ru-RU"/>
        </w:rPr>
        <w:t>.</w:t>
      </w:r>
    </w:p>
    <w:p w14:paraId="1DC6B86A" w14:textId="77777777" w:rsidR="00DF38A3" w:rsidRPr="00DF38A3" w:rsidRDefault="00DF38A3" w:rsidP="00DF38A3">
      <w:pPr>
        <w:spacing w:before="120" w:line="240" w:lineRule="auto"/>
        <w:ind w:firstLine="0"/>
        <w:rPr>
          <w:rFonts w:eastAsia="Times New Roman" w:cs="Times New Roman"/>
          <w:b/>
          <w:i/>
          <w:sz w:val="24"/>
          <w:szCs w:val="24"/>
          <w:lang w:eastAsia="ru-RU"/>
        </w:rPr>
      </w:pPr>
      <w:r w:rsidRPr="00DF38A3">
        <w:rPr>
          <w:rFonts w:eastAsia="Times New Roman" w:cs="Times New Roman"/>
          <w:b/>
          <w:i/>
          <w:sz w:val="24"/>
          <w:szCs w:val="24"/>
          <w:lang w:eastAsia="ru-RU"/>
        </w:rPr>
        <w:t xml:space="preserve">Направленность курсового проекта: </w:t>
      </w:r>
    </w:p>
    <w:p w14:paraId="6B9D72B4" w14:textId="7AFA711F" w:rsidR="00DF38A3" w:rsidRPr="00DF38A3" w:rsidRDefault="00CA60F5" w:rsidP="00DF38A3">
      <w:pPr>
        <w:spacing w:line="240" w:lineRule="auto"/>
        <w:ind w:firstLine="0"/>
        <w:jc w:val="left"/>
        <w:rPr>
          <w:rFonts w:eastAsia="Times New Roman" w:cs="Times New Roman"/>
          <w:sz w:val="24"/>
          <w:szCs w:val="24"/>
          <w:lang w:eastAsia="ru-RU"/>
        </w:rPr>
      </w:pPr>
      <w:r w:rsidRPr="00CA60F5">
        <w:rPr>
          <w:rFonts w:eastAsia="Times New Roman" w:cs="Times New Roman"/>
          <w:sz w:val="24"/>
          <w:szCs w:val="24"/>
          <w:lang w:eastAsia="ru-RU"/>
        </w:rPr>
        <w:t>исследовательская</w:t>
      </w:r>
      <w:r w:rsidR="00A70DBE">
        <w:rPr>
          <w:rFonts w:eastAsia="Times New Roman" w:cs="Times New Roman"/>
          <w:sz w:val="24"/>
          <w:szCs w:val="24"/>
          <w:lang w:eastAsia="ru-RU"/>
        </w:rPr>
        <w:t>.</w:t>
      </w:r>
    </w:p>
    <w:p w14:paraId="12464613" w14:textId="77777777" w:rsidR="00DF38A3" w:rsidRPr="00DF38A3" w:rsidRDefault="00DF38A3" w:rsidP="00DF38A3">
      <w:pPr>
        <w:spacing w:before="120" w:line="240" w:lineRule="auto"/>
        <w:ind w:firstLine="0"/>
        <w:rPr>
          <w:rFonts w:eastAsia="Times New Roman" w:cs="Times New Roman"/>
          <w:sz w:val="24"/>
          <w:szCs w:val="24"/>
          <w:lang w:eastAsia="ru-RU"/>
        </w:rPr>
      </w:pPr>
      <w:r w:rsidRPr="00DF38A3">
        <w:rPr>
          <w:rFonts w:eastAsia="Times New Roman" w:cs="Times New Roman"/>
          <w:b/>
          <w:i/>
          <w:sz w:val="24"/>
          <w:szCs w:val="24"/>
          <w:lang w:eastAsia="ru-RU"/>
        </w:rPr>
        <w:t>Источник тематики:</w:t>
      </w:r>
      <w:r w:rsidRPr="00DF38A3">
        <w:rPr>
          <w:rFonts w:eastAsia="Times New Roman" w:cs="Times New Roman"/>
          <w:sz w:val="24"/>
          <w:szCs w:val="24"/>
          <w:lang w:eastAsia="ru-RU"/>
        </w:rPr>
        <w:t xml:space="preserve"> </w:t>
      </w:r>
    </w:p>
    <w:p w14:paraId="2CFB02EC" w14:textId="7ADA8327" w:rsidR="00DF38A3" w:rsidRPr="00DF38A3" w:rsidRDefault="00A70DBE" w:rsidP="00DF38A3">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кафедра</w:t>
      </w:r>
      <w:r w:rsidR="00734F12">
        <w:rPr>
          <w:rFonts w:eastAsia="Times New Roman" w:cs="Times New Roman"/>
          <w:sz w:val="24"/>
          <w:szCs w:val="24"/>
          <w:lang w:eastAsia="ru-RU"/>
        </w:rPr>
        <w:t>.</w:t>
      </w:r>
    </w:p>
    <w:p w14:paraId="34ABDE2B" w14:textId="77777777" w:rsidR="00DF38A3" w:rsidRPr="00DF38A3" w:rsidRDefault="00DF38A3" w:rsidP="00DF38A3">
      <w:pPr>
        <w:spacing w:before="120" w:line="240" w:lineRule="auto"/>
        <w:ind w:firstLine="0"/>
        <w:rPr>
          <w:rFonts w:eastAsia="Times New Roman" w:cs="Times New Roman"/>
          <w:sz w:val="24"/>
          <w:szCs w:val="24"/>
          <w:lang w:eastAsia="ru-RU"/>
        </w:rPr>
      </w:pPr>
      <w:r w:rsidRPr="00DF38A3">
        <w:rPr>
          <w:rFonts w:eastAsia="Times New Roman" w:cs="Times New Roman"/>
          <w:b/>
          <w:i/>
          <w:sz w:val="24"/>
          <w:szCs w:val="24"/>
          <w:lang w:eastAsia="ru-RU"/>
        </w:rPr>
        <w:t>График выполнения курсового проекта:</w:t>
      </w:r>
    </w:p>
    <w:p w14:paraId="4076E792" w14:textId="77777777" w:rsidR="00DF38A3" w:rsidRPr="00DF38A3" w:rsidRDefault="00DF38A3" w:rsidP="00DF38A3">
      <w:pPr>
        <w:spacing w:line="240" w:lineRule="auto"/>
        <w:ind w:firstLine="0"/>
        <w:jc w:val="left"/>
        <w:rPr>
          <w:rFonts w:eastAsia="Times New Roman" w:cs="Times New Roman"/>
          <w:sz w:val="24"/>
          <w:szCs w:val="24"/>
          <w:lang w:eastAsia="ru-RU"/>
        </w:rPr>
      </w:pPr>
      <w:r w:rsidRPr="00DF38A3">
        <w:rPr>
          <w:rFonts w:eastAsia="Times New Roman" w:cs="Times New Roman"/>
          <w:sz w:val="24"/>
          <w:szCs w:val="24"/>
          <w:lang w:eastAsia="ru-RU"/>
        </w:rPr>
        <w:t>25% к 3 нед., 50% к 9 нед., 75% к 12 нед., 100% к 15 нед.</w:t>
      </w:r>
    </w:p>
    <w:p w14:paraId="2C9E9E9D" w14:textId="77777777" w:rsidR="00DF38A3" w:rsidRPr="00DF38A3" w:rsidRDefault="00DF38A3" w:rsidP="00DF38A3">
      <w:pPr>
        <w:spacing w:before="120" w:line="240" w:lineRule="auto"/>
        <w:ind w:firstLine="0"/>
        <w:rPr>
          <w:rFonts w:eastAsia="Times New Roman" w:cs="Times New Roman"/>
          <w:b/>
          <w:i/>
          <w:sz w:val="24"/>
          <w:szCs w:val="24"/>
          <w:lang w:eastAsia="ru-RU"/>
        </w:rPr>
      </w:pPr>
      <w:r w:rsidRPr="00DF38A3">
        <w:rPr>
          <w:rFonts w:eastAsia="Times New Roman" w:cs="Times New Roman"/>
          <w:b/>
          <w:i/>
          <w:sz w:val="24"/>
          <w:szCs w:val="24"/>
          <w:lang w:eastAsia="ru-RU"/>
        </w:rPr>
        <w:t>Техническое задание:</w:t>
      </w:r>
    </w:p>
    <w:p w14:paraId="6DD71AD9" w14:textId="18644FD2" w:rsidR="00A70DBE" w:rsidRPr="004372A5" w:rsidRDefault="00A70DBE" w:rsidP="00A70DBE">
      <w:pPr>
        <w:pStyle w:val="310"/>
        <w:spacing w:after="0"/>
        <w:jc w:val="both"/>
        <w:rPr>
          <w:sz w:val="24"/>
          <w:szCs w:val="24"/>
        </w:rPr>
      </w:pPr>
      <w:r w:rsidRPr="00A70DBE">
        <w:rPr>
          <w:rFonts w:ascii="Times New Roman" w:hAnsi="Times New Roman"/>
          <w:sz w:val="24"/>
          <w:szCs w:val="24"/>
        </w:rPr>
        <w:t>Р</w:t>
      </w:r>
      <w:r w:rsidRPr="004372A5">
        <w:rPr>
          <w:rFonts w:ascii="Times New Roman" w:hAnsi="Times New Roman"/>
          <w:sz w:val="24"/>
          <w:szCs w:val="24"/>
        </w:rPr>
        <w:t>азработать</w:t>
      </w:r>
      <w:r w:rsidRPr="00A70DBE">
        <w:rPr>
          <w:rFonts w:ascii="Times New Roman" w:hAnsi="Times New Roman"/>
          <w:sz w:val="24"/>
          <w:szCs w:val="24"/>
        </w:rPr>
        <w:t xml:space="preserve"> </w:t>
      </w:r>
      <w:r w:rsidRPr="004372A5">
        <w:rPr>
          <w:rFonts w:ascii="Times New Roman" w:hAnsi="Times New Roman"/>
          <w:sz w:val="24"/>
          <w:szCs w:val="24"/>
        </w:rPr>
        <w:t xml:space="preserve">сервис по регистрации, хранению и подтверждению авторского права, использующий технологию </w:t>
      </w:r>
      <w:r w:rsidRPr="004372A5">
        <w:rPr>
          <w:rFonts w:ascii="Times New Roman" w:hAnsi="Times New Roman"/>
          <w:sz w:val="24"/>
          <w:szCs w:val="24"/>
          <w:lang w:val="en-US"/>
        </w:rPr>
        <w:t>blockchain</w:t>
      </w:r>
      <w:r w:rsidRPr="004372A5">
        <w:rPr>
          <w:rFonts w:ascii="Times New Roman" w:hAnsi="Times New Roman"/>
          <w:sz w:val="24"/>
          <w:szCs w:val="24"/>
        </w:rPr>
        <w:t xml:space="preserve">. Система будет поддерживать регистрацию и авторизацию пользователя, давать ему возможность в любой момент просматривать список зарегистрированным им прав на продукты. В проекте будет реализована пиринговая сеть для коммуникации </w:t>
      </w:r>
      <w:r w:rsidRPr="004372A5">
        <w:rPr>
          <w:rFonts w:ascii="Times New Roman" w:hAnsi="Times New Roman"/>
          <w:sz w:val="24"/>
          <w:szCs w:val="24"/>
          <w:lang w:val="en-US"/>
        </w:rPr>
        <w:t>blockchain</w:t>
      </w:r>
      <w:r w:rsidRPr="004372A5">
        <w:rPr>
          <w:rFonts w:ascii="Times New Roman" w:hAnsi="Times New Roman"/>
          <w:sz w:val="24"/>
          <w:szCs w:val="24"/>
        </w:rPr>
        <w:t xml:space="preserve">’а на разных компьютерах, что позволит осуществлять совместную работу нескольких пользователей. </w:t>
      </w:r>
    </w:p>
    <w:p w14:paraId="5E0CC823" w14:textId="77777777" w:rsidR="00DF38A3" w:rsidRPr="00DF38A3" w:rsidRDefault="00DF38A3" w:rsidP="00DF38A3">
      <w:pPr>
        <w:spacing w:before="120" w:line="240" w:lineRule="auto"/>
        <w:ind w:firstLine="0"/>
        <w:rPr>
          <w:rFonts w:eastAsia="Times New Roman" w:cs="Times New Roman"/>
          <w:b/>
          <w:i/>
          <w:sz w:val="24"/>
          <w:szCs w:val="24"/>
          <w:lang w:eastAsia="ru-RU"/>
        </w:rPr>
      </w:pPr>
      <w:r w:rsidRPr="00DF38A3">
        <w:rPr>
          <w:rFonts w:eastAsia="Times New Roman" w:cs="Times New Roman"/>
          <w:b/>
          <w:i/>
          <w:sz w:val="24"/>
          <w:szCs w:val="24"/>
          <w:lang w:eastAsia="ru-RU"/>
        </w:rPr>
        <w:t>Оформление курсового проекта:</w:t>
      </w:r>
    </w:p>
    <w:p w14:paraId="2B66DD54" w14:textId="77777777"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Расчетно-пояснительная записка на _____ листах формата А4.</w:t>
      </w:r>
    </w:p>
    <w:p w14:paraId="2445A799" w14:textId="77777777"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 xml:space="preserve">Перечень графического (иллюстративного) материала (чертежи, плакаты, слайды и т.п.)   </w:t>
      </w:r>
    </w:p>
    <w:p w14:paraId="1F3B6862" w14:textId="77777777"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_______________________________________________</w:t>
      </w:r>
      <w:r>
        <w:rPr>
          <w:rFonts w:eastAsia="Times New Roman" w:cs="Times New Roman"/>
          <w:sz w:val="24"/>
          <w:szCs w:val="24"/>
          <w:lang w:eastAsia="ru-RU"/>
        </w:rPr>
        <w:t>______________________________</w:t>
      </w:r>
    </w:p>
    <w:p w14:paraId="45203C3C" w14:textId="77777777"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_____________________________________________</w:t>
      </w:r>
      <w:r>
        <w:rPr>
          <w:rFonts w:eastAsia="Times New Roman" w:cs="Times New Roman"/>
          <w:sz w:val="24"/>
          <w:szCs w:val="24"/>
          <w:lang w:eastAsia="ru-RU"/>
        </w:rPr>
        <w:t>______________________________</w:t>
      </w:r>
      <w:r w:rsidRPr="00DF38A3">
        <w:rPr>
          <w:rFonts w:eastAsia="Times New Roman" w:cs="Times New Roman"/>
          <w:sz w:val="24"/>
          <w:szCs w:val="24"/>
          <w:lang w:eastAsia="ru-RU"/>
        </w:rPr>
        <w:t>__</w:t>
      </w:r>
    </w:p>
    <w:p w14:paraId="00B3B253" w14:textId="77777777"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___________________________________________</w:t>
      </w:r>
      <w:r>
        <w:rPr>
          <w:rFonts w:eastAsia="Times New Roman" w:cs="Times New Roman"/>
          <w:sz w:val="24"/>
          <w:szCs w:val="24"/>
          <w:lang w:eastAsia="ru-RU"/>
        </w:rPr>
        <w:t>______________________________</w:t>
      </w:r>
      <w:r w:rsidRPr="00DF38A3">
        <w:rPr>
          <w:rFonts w:eastAsia="Times New Roman" w:cs="Times New Roman"/>
          <w:sz w:val="24"/>
          <w:szCs w:val="24"/>
          <w:lang w:eastAsia="ru-RU"/>
        </w:rPr>
        <w:t>____</w:t>
      </w:r>
    </w:p>
    <w:p w14:paraId="08CCDC8B" w14:textId="77777777"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_________________________________________</w:t>
      </w:r>
      <w:r>
        <w:rPr>
          <w:rFonts w:eastAsia="Times New Roman" w:cs="Times New Roman"/>
          <w:sz w:val="24"/>
          <w:szCs w:val="24"/>
          <w:lang w:eastAsia="ru-RU"/>
        </w:rPr>
        <w:t>______________________________</w:t>
      </w:r>
      <w:r w:rsidRPr="00DF38A3">
        <w:rPr>
          <w:rFonts w:eastAsia="Times New Roman" w:cs="Times New Roman"/>
          <w:sz w:val="24"/>
          <w:szCs w:val="24"/>
          <w:lang w:eastAsia="ru-RU"/>
        </w:rPr>
        <w:t>______</w:t>
      </w:r>
    </w:p>
    <w:p w14:paraId="3635716D" w14:textId="77777777" w:rsidR="00DF38A3" w:rsidRPr="00DF38A3" w:rsidRDefault="00DF38A3" w:rsidP="00DF38A3">
      <w:pPr>
        <w:spacing w:line="240" w:lineRule="auto"/>
        <w:ind w:firstLine="0"/>
        <w:rPr>
          <w:rFonts w:eastAsia="Times New Roman" w:cs="Times New Roman"/>
          <w:sz w:val="16"/>
          <w:szCs w:val="24"/>
          <w:lang w:eastAsia="ru-RU"/>
        </w:rPr>
      </w:pPr>
    </w:p>
    <w:p w14:paraId="3B4D3907" w14:textId="6B5A5E82" w:rsidR="00DF38A3" w:rsidRPr="00DF38A3" w:rsidRDefault="00DF38A3" w:rsidP="00DF38A3">
      <w:pPr>
        <w:spacing w:line="240" w:lineRule="auto"/>
        <w:ind w:firstLine="0"/>
        <w:rPr>
          <w:rFonts w:eastAsia="Times New Roman" w:cs="Times New Roman"/>
          <w:sz w:val="24"/>
          <w:szCs w:val="24"/>
          <w:lang w:eastAsia="ru-RU"/>
        </w:rPr>
      </w:pPr>
      <w:r w:rsidRPr="00DF38A3">
        <w:rPr>
          <w:rFonts w:eastAsia="Times New Roman" w:cs="Times New Roman"/>
          <w:sz w:val="24"/>
          <w:szCs w:val="24"/>
          <w:lang w:eastAsia="ru-RU"/>
        </w:rPr>
        <w:t>Дата выдачи задания «1» сентября 201</w:t>
      </w:r>
      <w:r w:rsidR="00734F12">
        <w:rPr>
          <w:rFonts w:eastAsia="Times New Roman" w:cs="Times New Roman"/>
          <w:sz w:val="24"/>
          <w:szCs w:val="24"/>
          <w:lang w:eastAsia="ru-RU"/>
        </w:rPr>
        <w:t>9</w:t>
      </w:r>
      <w:r w:rsidRPr="00DF38A3">
        <w:rPr>
          <w:rFonts w:eastAsia="Times New Roman" w:cs="Times New Roman"/>
          <w:sz w:val="24"/>
          <w:szCs w:val="24"/>
          <w:lang w:eastAsia="ru-RU"/>
        </w:rPr>
        <w:t xml:space="preserve"> г.</w:t>
      </w:r>
    </w:p>
    <w:p w14:paraId="1C919C35" w14:textId="77777777" w:rsidR="00DF38A3" w:rsidRPr="00A70DBE" w:rsidRDefault="00DF38A3" w:rsidP="00DF38A3">
      <w:pPr>
        <w:spacing w:line="240" w:lineRule="auto"/>
        <w:ind w:firstLine="0"/>
        <w:rPr>
          <w:rFonts w:eastAsia="Times New Roman" w:cs="Times New Roman"/>
          <w:sz w:val="20"/>
          <w:szCs w:val="20"/>
          <w:lang w:eastAsia="ru-RU"/>
        </w:rPr>
      </w:pPr>
    </w:p>
    <w:p w14:paraId="19226EDA" w14:textId="77777777" w:rsidR="00DF38A3" w:rsidRPr="00DF38A3" w:rsidRDefault="00DF38A3" w:rsidP="00DF38A3">
      <w:pPr>
        <w:spacing w:line="240" w:lineRule="auto"/>
        <w:ind w:firstLine="0"/>
        <w:rPr>
          <w:rFonts w:eastAsia="Times New Roman" w:cs="Times New Roman"/>
          <w:sz w:val="24"/>
          <w:szCs w:val="24"/>
          <w:lang w:eastAsia="ru-RU"/>
        </w:rPr>
      </w:pPr>
    </w:p>
    <w:p w14:paraId="5903739D" w14:textId="77777777" w:rsidR="00DF38A3" w:rsidRPr="00DF38A3" w:rsidRDefault="00DF38A3" w:rsidP="00DF38A3">
      <w:pPr>
        <w:spacing w:line="240" w:lineRule="auto"/>
        <w:ind w:firstLine="0"/>
        <w:jc w:val="left"/>
        <w:rPr>
          <w:rFonts w:eastAsia="Times New Roman" w:cs="Times New Roman"/>
          <w:b/>
          <w:sz w:val="24"/>
          <w:szCs w:val="24"/>
          <w:lang w:eastAsia="ru-RU"/>
        </w:rPr>
      </w:pPr>
      <w:r w:rsidRPr="00DF38A3">
        <w:rPr>
          <w:rFonts w:eastAsia="Times New Roman" w:cs="Times New Roman"/>
          <w:b/>
          <w:sz w:val="24"/>
          <w:szCs w:val="24"/>
          <w:lang w:eastAsia="ru-RU"/>
        </w:rPr>
        <w:t>Руководитель курсового проекта</w:t>
      </w:r>
      <w:r w:rsidRPr="00DF38A3">
        <w:rPr>
          <w:rFonts w:eastAsia="Times New Roman" w:cs="Times New Roman"/>
          <w:b/>
          <w:sz w:val="24"/>
          <w:szCs w:val="24"/>
          <w:lang w:eastAsia="ru-RU"/>
        </w:rPr>
        <w:tab/>
      </w:r>
      <w:r w:rsidRPr="00DF38A3">
        <w:rPr>
          <w:rFonts w:eastAsia="Times New Roman" w:cs="Times New Roman"/>
          <w:sz w:val="24"/>
          <w:szCs w:val="24"/>
          <w:lang w:eastAsia="ru-RU"/>
        </w:rPr>
        <w:tab/>
      </w:r>
      <w:r w:rsidRPr="00DF38A3">
        <w:rPr>
          <w:rFonts w:eastAsia="Times New Roman" w:cs="Times New Roman"/>
          <w:b/>
          <w:sz w:val="24"/>
          <w:szCs w:val="24"/>
          <w:lang w:eastAsia="ru-RU"/>
        </w:rPr>
        <w:t>_________________</w:t>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Pr="00DF38A3">
        <w:rPr>
          <w:rFonts w:eastAsia="Times New Roman" w:cs="Times New Roman"/>
          <w:sz w:val="24"/>
          <w:szCs w:val="24"/>
          <w:lang w:eastAsia="ru-RU"/>
        </w:rPr>
        <w:t>Бородин А.А</w:t>
      </w:r>
    </w:p>
    <w:p w14:paraId="747746BE" w14:textId="77777777" w:rsidR="00DF38A3" w:rsidRPr="00DF38A3" w:rsidRDefault="00DF38A3" w:rsidP="00DF38A3">
      <w:pPr>
        <w:spacing w:line="240" w:lineRule="auto"/>
        <w:ind w:left="4254" w:right="565"/>
        <w:jc w:val="left"/>
        <w:rPr>
          <w:rFonts w:eastAsia="Times New Roman" w:cs="Times New Roman"/>
          <w:sz w:val="18"/>
          <w:szCs w:val="18"/>
          <w:lang w:eastAsia="ru-RU"/>
        </w:rPr>
      </w:pPr>
      <w:r w:rsidRPr="00DF38A3">
        <w:rPr>
          <w:rFonts w:eastAsia="Times New Roman" w:cs="Times New Roman"/>
          <w:sz w:val="18"/>
          <w:szCs w:val="18"/>
          <w:lang w:eastAsia="ru-RU"/>
        </w:rPr>
        <w:t xml:space="preserve">          (Подпись, дата)</w:t>
      </w:r>
    </w:p>
    <w:p w14:paraId="1EE1D8C4" w14:textId="577F133F" w:rsidR="00DF38A3" w:rsidRPr="000864F4" w:rsidRDefault="00DF38A3" w:rsidP="00DF38A3">
      <w:pPr>
        <w:spacing w:before="240" w:line="240" w:lineRule="auto"/>
        <w:ind w:firstLine="0"/>
        <w:jc w:val="left"/>
        <w:rPr>
          <w:rFonts w:eastAsia="Times New Roman" w:cs="Times New Roman"/>
          <w:b/>
          <w:sz w:val="20"/>
          <w:szCs w:val="20"/>
          <w:lang w:eastAsia="ru-RU"/>
        </w:rPr>
      </w:pPr>
      <w:r w:rsidRPr="00DF38A3">
        <w:rPr>
          <w:rFonts w:eastAsia="Times New Roman" w:cs="Times New Roman"/>
          <w:b/>
          <w:sz w:val="24"/>
          <w:szCs w:val="24"/>
          <w:lang w:eastAsia="ru-RU"/>
        </w:rPr>
        <w:t>Студент</w:t>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Pr="00DF38A3">
        <w:rPr>
          <w:rFonts w:eastAsia="Times New Roman" w:cs="Times New Roman"/>
          <w:b/>
          <w:sz w:val="24"/>
          <w:szCs w:val="24"/>
          <w:lang w:eastAsia="ru-RU"/>
        </w:rPr>
        <w:tab/>
      </w:r>
      <w:r w:rsidRPr="00DF38A3">
        <w:rPr>
          <w:rFonts w:eastAsia="Times New Roman" w:cs="Times New Roman"/>
          <w:b/>
          <w:sz w:val="24"/>
          <w:szCs w:val="24"/>
          <w:lang w:eastAsia="ru-RU"/>
        </w:rPr>
        <w:tab/>
        <w:t>_________________</w:t>
      </w:r>
      <w:r w:rsidRPr="00DF38A3">
        <w:rPr>
          <w:rFonts w:eastAsia="Times New Roman" w:cs="Times New Roman"/>
          <w:b/>
          <w:sz w:val="24"/>
          <w:szCs w:val="24"/>
          <w:lang w:eastAsia="ru-RU"/>
        </w:rPr>
        <w:tab/>
      </w:r>
      <w:r w:rsidRPr="000864F4">
        <w:rPr>
          <w:rFonts w:eastAsia="Times New Roman" w:cs="Times New Roman"/>
          <w:b/>
          <w:sz w:val="24"/>
          <w:szCs w:val="24"/>
          <w:lang w:eastAsia="ru-RU"/>
        </w:rPr>
        <w:tab/>
      </w:r>
      <w:r w:rsidR="000864F4" w:rsidRPr="000864F4">
        <w:rPr>
          <w:rFonts w:eastAsia="Times New Roman" w:cs="Times New Roman"/>
          <w:sz w:val="20"/>
          <w:szCs w:val="20"/>
          <w:lang w:eastAsia="ru-RU"/>
        </w:rPr>
        <w:t>Безверженко И.В.</w:t>
      </w:r>
    </w:p>
    <w:p w14:paraId="5945A6DA" w14:textId="77777777" w:rsidR="00DF38A3" w:rsidRDefault="00DF38A3" w:rsidP="00DF38A3">
      <w:pPr>
        <w:spacing w:line="240" w:lineRule="auto"/>
        <w:ind w:left="4963" w:right="565" w:firstLine="0"/>
        <w:jc w:val="left"/>
        <w:rPr>
          <w:rFonts w:eastAsia="Times New Roman" w:cs="Times New Roman"/>
          <w:sz w:val="18"/>
          <w:szCs w:val="18"/>
          <w:lang w:eastAsia="ru-RU"/>
        </w:rPr>
        <w:sectPr w:rsidR="00DF38A3" w:rsidSect="000757CE">
          <w:footerReference w:type="default" r:id="rId9"/>
          <w:footerReference w:type="first" r:id="rId10"/>
          <w:pgSz w:w="11906" w:h="16838"/>
          <w:pgMar w:top="1134" w:right="850" w:bottom="1134" w:left="1701" w:header="708" w:footer="708" w:gutter="0"/>
          <w:cols w:space="708"/>
          <w:docGrid w:linePitch="381"/>
        </w:sectPr>
      </w:pPr>
      <w:r w:rsidRPr="00DF38A3">
        <w:rPr>
          <w:rFonts w:eastAsia="Times New Roman" w:cs="Times New Roman"/>
          <w:sz w:val="18"/>
          <w:szCs w:val="18"/>
          <w:lang w:eastAsia="ru-RU"/>
        </w:rPr>
        <w:t xml:space="preserve">          (Подпись, дата)</w:t>
      </w:r>
    </w:p>
    <w:p w14:paraId="601ED641" w14:textId="77777777" w:rsidR="00DF38A3" w:rsidRPr="00DF38A3" w:rsidRDefault="00DF38A3" w:rsidP="00DF38A3">
      <w:pPr>
        <w:spacing w:line="240" w:lineRule="auto"/>
        <w:ind w:left="4963" w:right="565" w:firstLine="0"/>
        <w:jc w:val="left"/>
        <w:rPr>
          <w:rFonts w:eastAsia="Times New Roman" w:cs="Times New Roman"/>
          <w:sz w:val="18"/>
          <w:szCs w:val="18"/>
          <w:lang w:eastAsia="ru-RU"/>
        </w:rPr>
      </w:pPr>
    </w:p>
    <w:sdt>
      <w:sdtPr>
        <w:rPr>
          <w:rFonts w:eastAsiaTheme="minorHAnsi" w:cstheme="minorBidi"/>
          <w:b w:val="0"/>
          <w:bCs w:val="0"/>
          <w:sz w:val="28"/>
          <w:szCs w:val="22"/>
          <w:lang w:eastAsia="en-US"/>
        </w:rPr>
        <w:id w:val="-1245341237"/>
        <w:docPartObj>
          <w:docPartGallery w:val="Table of Contents"/>
          <w:docPartUnique/>
        </w:docPartObj>
      </w:sdtPr>
      <w:sdtEndPr/>
      <w:sdtContent>
        <w:p w14:paraId="1A0E6C62" w14:textId="77777777" w:rsidR="00A85F88" w:rsidRDefault="00A85F88">
          <w:pPr>
            <w:pStyle w:val="a7"/>
          </w:pPr>
          <w:r>
            <w:t>Оглавление</w:t>
          </w:r>
        </w:p>
        <w:p w14:paraId="6A9C9CA0" w14:textId="635E889B" w:rsidR="004A0DF5" w:rsidRDefault="00A85F8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7161459" w:history="1">
            <w:r w:rsidR="004A0DF5" w:rsidRPr="00C74C47">
              <w:rPr>
                <w:rStyle w:val="aa"/>
                <w:noProof/>
              </w:rPr>
              <w:t>Цель</w:t>
            </w:r>
            <w:r w:rsidR="004A0DF5">
              <w:rPr>
                <w:noProof/>
                <w:webHidden/>
              </w:rPr>
              <w:tab/>
            </w:r>
            <w:r w:rsidR="004A0DF5">
              <w:rPr>
                <w:noProof/>
                <w:webHidden/>
              </w:rPr>
              <w:fldChar w:fldCharType="begin"/>
            </w:r>
            <w:r w:rsidR="004A0DF5">
              <w:rPr>
                <w:noProof/>
                <w:webHidden/>
              </w:rPr>
              <w:instrText xml:space="preserve"> PAGEREF _Toc27161459 \h </w:instrText>
            </w:r>
            <w:r w:rsidR="004A0DF5">
              <w:rPr>
                <w:noProof/>
                <w:webHidden/>
              </w:rPr>
            </w:r>
            <w:r w:rsidR="004A0DF5">
              <w:rPr>
                <w:noProof/>
                <w:webHidden/>
              </w:rPr>
              <w:fldChar w:fldCharType="separate"/>
            </w:r>
            <w:r w:rsidR="004A0DF5">
              <w:rPr>
                <w:noProof/>
                <w:webHidden/>
              </w:rPr>
              <w:t>4</w:t>
            </w:r>
            <w:r w:rsidR="004A0DF5">
              <w:rPr>
                <w:noProof/>
                <w:webHidden/>
              </w:rPr>
              <w:fldChar w:fldCharType="end"/>
            </w:r>
          </w:hyperlink>
        </w:p>
        <w:p w14:paraId="153192D9" w14:textId="58299A7B" w:rsidR="004A0DF5" w:rsidRDefault="00305FB0">
          <w:pPr>
            <w:pStyle w:val="11"/>
            <w:rPr>
              <w:rFonts w:asciiTheme="minorHAnsi" w:eastAsiaTheme="minorEastAsia" w:hAnsiTheme="minorHAnsi"/>
              <w:noProof/>
              <w:sz w:val="22"/>
              <w:lang w:eastAsia="ru-RU"/>
            </w:rPr>
          </w:pPr>
          <w:hyperlink w:anchor="_Toc27161460" w:history="1">
            <w:r w:rsidR="004A0DF5" w:rsidRPr="00C74C47">
              <w:rPr>
                <w:rStyle w:val="aa"/>
                <w:noProof/>
              </w:rPr>
              <w:t>Основные определения</w:t>
            </w:r>
            <w:r w:rsidR="004A0DF5">
              <w:rPr>
                <w:noProof/>
                <w:webHidden/>
              </w:rPr>
              <w:tab/>
            </w:r>
            <w:r w:rsidR="004A0DF5">
              <w:rPr>
                <w:noProof/>
                <w:webHidden/>
              </w:rPr>
              <w:fldChar w:fldCharType="begin"/>
            </w:r>
            <w:r w:rsidR="004A0DF5">
              <w:rPr>
                <w:noProof/>
                <w:webHidden/>
              </w:rPr>
              <w:instrText xml:space="preserve"> PAGEREF _Toc27161460 \h </w:instrText>
            </w:r>
            <w:r w:rsidR="004A0DF5">
              <w:rPr>
                <w:noProof/>
                <w:webHidden/>
              </w:rPr>
            </w:r>
            <w:r w:rsidR="004A0DF5">
              <w:rPr>
                <w:noProof/>
                <w:webHidden/>
              </w:rPr>
              <w:fldChar w:fldCharType="separate"/>
            </w:r>
            <w:r w:rsidR="004A0DF5">
              <w:rPr>
                <w:noProof/>
                <w:webHidden/>
              </w:rPr>
              <w:t>5</w:t>
            </w:r>
            <w:r w:rsidR="004A0DF5">
              <w:rPr>
                <w:noProof/>
                <w:webHidden/>
              </w:rPr>
              <w:fldChar w:fldCharType="end"/>
            </w:r>
          </w:hyperlink>
        </w:p>
        <w:p w14:paraId="29DB57D0" w14:textId="220A7640" w:rsidR="004A0DF5" w:rsidRDefault="00305FB0">
          <w:pPr>
            <w:pStyle w:val="11"/>
            <w:rPr>
              <w:rFonts w:asciiTheme="minorHAnsi" w:eastAsiaTheme="minorEastAsia" w:hAnsiTheme="minorHAnsi"/>
              <w:noProof/>
              <w:sz w:val="22"/>
              <w:lang w:eastAsia="ru-RU"/>
            </w:rPr>
          </w:pPr>
          <w:hyperlink w:anchor="_Toc27161461" w:history="1">
            <w:r w:rsidR="004A0DF5" w:rsidRPr="00C74C47">
              <w:rPr>
                <w:rStyle w:val="aa"/>
                <w:noProof/>
              </w:rPr>
              <w:t>Введение</w:t>
            </w:r>
            <w:r w:rsidR="004A0DF5">
              <w:rPr>
                <w:noProof/>
                <w:webHidden/>
              </w:rPr>
              <w:tab/>
            </w:r>
            <w:r w:rsidR="004A0DF5">
              <w:rPr>
                <w:noProof/>
                <w:webHidden/>
              </w:rPr>
              <w:fldChar w:fldCharType="begin"/>
            </w:r>
            <w:r w:rsidR="004A0DF5">
              <w:rPr>
                <w:noProof/>
                <w:webHidden/>
              </w:rPr>
              <w:instrText xml:space="preserve"> PAGEREF _Toc27161461 \h </w:instrText>
            </w:r>
            <w:r w:rsidR="004A0DF5">
              <w:rPr>
                <w:noProof/>
                <w:webHidden/>
              </w:rPr>
            </w:r>
            <w:r w:rsidR="004A0DF5">
              <w:rPr>
                <w:noProof/>
                <w:webHidden/>
              </w:rPr>
              <w:fldChar w:fldCharType="separate"/>
            </w:r>
            <w:r w:rsidR="004A0DF5">
              <w:rPr>
                <w:noProof/>
                <w:webHidden/>
              </w:rPr>
              <w:t>6</w:t>
            </w:r>
            <w:r w:rsidR="004A0DF5">
              <w:rPr>
                <w:noProof/>
                <w:webHidden/>
              </w:rPr>
              <w:fldChar w:fldCharType="end"/>
            </w:r>
          </w:hyperlink>
        </w:p>
        <w:p w14:paraId="5EC49D41" w14:textId="7EC891A9" w:rsidR="004A0DF5" w:rsidRDefault="00305FB0">
          <w:pPr>
            <w:pStyle w:val="11"/>
            <w:rPr>
              <w:rFonts w:asciiTheme="minorHAnsi" w:eastAsiaTheme="minorEastAsia" w:hAnsiTheme="minorHAnsi"/>
              <w:noProof/>
              <w:sz w:val="22"/>
              <w:lang w:eastAsia="ru-RU"/>
            </w:rPr>
          </w:pPr>
          <w:hyperlink w:anchor="_Toc27161462" w:history="1">
            <w:r w:rsidR="004A0DF5" w:rsidRPr="00C74C47">
              <w:rPr>
                <w:rStyle w:val="aa"/>
                <w:noProof/>
              </w:rPr>
              <w:t>Требования к проекту</w:t>
            </w:r>
            <w:r w:rsidR="004A0DF5">
              <w:rPr>
                <w:noProof/>
                <w:webHidden/>
              </w:rPr>
              <w:tab/>
            </w:r>
            <w:r w:rsidR="004A0DF5">
              <w:rPr>
                <w:noProof/>
                <w:webHidden/>
              </w:rPr>
              <w:fldChar w:fldCharType="begin"/>
            </w:r>
            <w:r w:rsidR="004A0DF5">
              <w:rPr>
                <w:noProof/>
                <w:webHidden/>
              </w:rPr>
              <w:instrText xml:space="preserve"> PAGEREF _Toc27161462 \h </w:instrText>
            </w:r>
            <w:r w:rsidR="004A0DF5">
              <w:rPr>
                <w:noProof/>
                <w:webHidden/>
              </w:rPr>
            </w:r>
            <w:r w:rsidR="004A0DF5">
              <w:rPr>
                <w:noProof/>
                <w:webHidden/>
              </w:rPr>
              <w:fldChar w:fldCharType="separate"/>
            </w:r>
            <w:r w:rsidR="004A0DF5">
              <w:rPr>
                <w:noProof/>
                <w:webHidden/>
              </w:rPr>
              <w:t>7</w:t>
            </w:r>
            <w:r w:rsidR="004A0DF5">
              <w:rPr>
                <w:noProof/>
                <w:webHidden/>
              </w:rPr>
              <w:fldChar w:fldCharType="end"/>
            </w:r>
          </w:hyperlink>
        </w:p>
        <w:p w14:paraId="37D1A686" w14:textId="0B759BBB" w:rsidR="004A0DF5" w:rsidRDefault="00305FB0">
          <w:pPr>
            <w:pStyle w:val="11"/>
            <w:rPr>
              <w:rFonts w:asciiTheme="minorHAnsi" w:eastAsiaTheme="minorEastAsia" w:hAnsiTheme="minorHAnsi"/>
              <w:noProof/>
              <w:sz w:val="22"/>
              <w:lang w:eastAsia="ru-RU"/>
            </w:rPr>
          </w:pPr>
          <w:hyperlink w:anchor="_Toc27161463" w:history="1">
            <w:r w:rsidR="004A0DF5" w:rsidRPr="00C74C47">
              <w:rPr>
                <w:rStyle w:val="aa"/>
                <w:noProof/>
              </w:rPr>
              <w:t>Проектирование системы</w:t>
            </w:r>
            <w:r w:rsidR="004A0DF5">
              <w:rPr>
                <w:noProof/>
                <w:webHidden/>
              </w:rPr>
              <w:tab/>
            </w:r>
            <w:r w:rsidR="004A0DF5">
              <w:rPr>
                <w:noProof/>
                <w:webHidden/>
              </w:rPr>
              <w:fldChar w:fldCharType="begin"/>
            </w:r>
            <w:r w:rsidR="004A0DF5">
              <w:rPr>
                <w:noProof/>
                <w:webHidden/>
              </w:rPr>
              <w:instrText xml:space="preserve"> PAGEREF _Toc27161463 \h </w:instrText>
            </w:r>
            <w:r w:rsidR="004A0DF5">
              <w:rPr>
                <w:noProof/>
                <w:webHidden/>
              </w:rPr>
            </w:r>
            <w:r w:rsidR="004A0DF5">
              <w:rPr>
                <w:noProof/>
                <w:webHidden/>
              </w:rPr>
              <w:fldChar w:fldCharType="separate"/>
            </w:r>
            <w:r w:rsidR="004A0DF5">
              <w:rPr>
                <w:noProof/>
                <w:webHidden/>
              </w:rPr>
              <w:t>8</w:t>
            </w:r>
            <w:r w:rsidR="004A0DF5">
              <w:rPr>
                <w:noProof/>
                <w:webHidden/>
              </w:rPr>
              <w:fldChar w:fldCharType="end"/>
            </w:r>
          </w:hyperlink>
        </w:p>
        <w:p w14:paraId="00EE2957" w14:textId="6E968B94" w:rsidR="004A0DF5" w:rsidRDefault="00305FB0">
          <w:pPr>
            <w:pStyle w:val="21"/>
            <w:rPr>
              <w:rFonts w:asciiTheme="minorHAnsi" w:eastAsiaTheme="minorEastAsia" w:hAnsiTheme="minorHAnsi"/>
              <w:noProof/>
              <w:sz w:val="22"/>
              <w:lang w:eastAsia="ru-RU"/>
            </w:rPr>
          </w:pPr>
          <w:hyperlink w:anchor="_Toc27161464" w:history="1">
            <w:r w:rsidR="004A0DF5" w:rsidRPr="00C74C47">
              <w:rPr>
                <w:rStyle w:val="aa"/>
                <w:noProof/>
                <w:lang w:val="en-US"/>
              </w:rPr>
              <w:t>Blockchain</w:t>
            </w:r>
            <w:r w:rsidR="004A0DF5">
              <w:rPr>
                <w:noProof/>
                <w:webHidden/>
              </w:rPr>
              <w:tab/>
            </w:r>
            <w:r w:rsidR="004A0DF5">
              <w:rPr>
                <w:noProof/>
                <w:webHidden/>
              </w:rPr>
              <w:fldChar w:fldCharType="begin"/>
            </w:r>
            <w:r w:rsidR="004A0DF5">
              <w:rPr>
                <w:noProof/>
                <w:webHidden/>
              </w:rPr>
              <w:instrText xml:space="preserve"> PAGEREF _Toc27161464 \h </w:instrText>
            </w:r>
            <w:r w:rsidR="004A0DF5">
              <w:rPr>
                <w:noProof/>
                <w:webHidden/>
              </w:rPr>
            </w:r>
            <w:r w:rsidR="004A0DF5">
              <w:rPr>
                <w:noProof/>
                <w:webHidden/>
              </w:rPr>
              <w:fldChar w:fldCharType="separate"/>
            </w:r>
            <w:r w:rsidR="004A0DF5">
              <w:rPr>
                <w:noProof/>
                <w:webHidden/>
              </w:rPr>
              <w:t>8</w:t>
            </w:r>
            <w:r w:rsidR="004A0DF5">
              <w:rPr>
                <w:noProof/>
                <w:webHidden/>
              </w:rPr>
              <w:fldChar w:fldCharType="end"/>
            </w:r>
          </w:hyperlink>
        </w:p>
        <w:p w14:paraId="4BB4AD18" w14:textId="6F9A01D6" w:rsidR="004A0DF5" w:rsidRDefault="00305FB0">
          <w:pPr>
            <w:pStyle w:val="31"/>
            <w:tabs>
              <w:tab w:val="right" w:leader="dot" w:pos="9345"/>
            </w:tabs>
            <w:rPr>
              <w:rFonts w:asciiTheme="minorHAnsi" w:eastAsiaTheme="minorEastAsia" w:hAnsiTheme="minorHAnsi"/>
              <w:noProof/>
              <w:sz w:val="22"/>
              <w:lang w:eastAsia="ru-RU"/>
            </w:rPr>
          </w:pPr>
          <w:hyperlink w:anchor="_Toc27161465" w:history="1">
            <w:r w:rsidR="004A0DF5" w:rsidRPr="00C74C47">
              <w:rPr>
                <w:rStyle w:val="aa"/>
                <w:noProof/>
              </w:rPr>
              <w:t>Класс «</w:t>
            </w:r>
            <w:r w:rsidR="004A0DF5" w:rsidRPr="00C74C47">
              <w:rPr>
                <w:rStyle w:val="aa"/>
                <w:noProof/>
                <w:lang w:val="en-US"/>
              </w:rPr>
              <w:t>Copyright</w:t>
            </w:r>
            <w:r w:rsidR="004A0DF5" w:rsidRPr="00C74C47">
              <w:rPr>
                <w:rStyle w:val="aa"/>
                <w:noProof/>
              </w:rPr>
              <w:t>»</w:t>
            </w:r>
            <w:r w:rsidR="004A0DF5">
              <w:rPr>
                <w:noProof/>
                <w:webHidden/>
              </w:rPr>
              <w:tab/>
            </w:r>
            <w:r w:rsidR="004A0DF5">
              <w:rPr>
                <w:noProof/>
                <w:webHidden/>
              </w:rPr>
              <w:fldChar w:fldCharType="begin"/>
            </w:r>
            <w:r w:rsidR="004A0DF5">
              <w:rPr>
                <w:noProof/>
                <w:webHidden/>
              </w:rPr>
              <w:instrText xml:space="preserve"> PAGEREF _Toc27161465 \h </w:instrText>
            </w:r>
            <w:r w:rsidR="004A0DF5">
              <w:rPr>
                <w:noProof/>
                <w:webHidden/>
              </w:rPr>
            </w:r>
            <w:r w:rsidR="004A0DF5">
              <w:rPr>
                <w:noProof/>
                <w:webHidden/>
              </w:rPr>
              <w:fldChar w:fldCharType="separate"/>
            </w:r>
            <w:r w:rsidR="004A0DF5">
              <w:rPr>
                <w:noProof/>
                <w:webHidden/>
              </w:rPr>
              <w:t>8</w:t>
            </w:r>
            <w:r w:rsidR="004A0DF5">
              <w:rPr>
                <w:noProof/>
                <w:webHidden/>
              </w:rPr>
              <w:fldChar w:fldCharType="end"/>
            </w:r>
          </w:hyperlink>
        </w:p>
        <w:p w14:paraId="6D615E4A" w14:textId="567C4819" w:rsidR="004A0DF5" w:rsidRDefault="00305FB0">
          <w:pPr>
            <w:pStyle w:val="31"/>
            <w:tabs>
              <w:tab w:val="right" w:leader="dot" w:pos="9345"/>
            </w:tabs>
            <w:rPr>
              <w:rFonts w:asciiTheme="minorHAnsi" w:eastAsiaTheme="minorEastAsia" w:hAnsiTheme="minorHAnsi"/>
              <w:noProof/>
              <w:sz w:val="22"/>
              <w:lang w:eastAsia="ru-RU"/>
            </w:rPr>
          </w:pPr>
          <w:hyperlink w:anchor="_Toc27161466" w:history="1">
            <w:r w:rsidR="004A0DF5" w:rsidRPr="00C74C47">
              <w:rPr>
                <w:rStyle w:val="aa"/>
                <w:noProof/>
              </w:rPr>
              <w:t>Класс «</w:t>
            </w:r>
            <w:r w:rsidR="004A0DF5" w:rsidRPr="00C74C47">
              <w:rPr>
                <w:rStyle w:val="aa"/>
                <w:noProof/>
                <w:lang w:val="en-US"/>
              </w:rPr>
              <w:t>Block</w:t>
            </w:r>
            <w:r w:rsidR="004A0DF5" w:rsidRPr="00C74C47">
              <w:rPr>
                <w:rStyle w:val="aa"/>
                <w:noProof/>
              </w:rPr>
              <w:t>»</w:t>
            </w:r>
            <w:r w:rsidR="004A0DF5">
              <w:rPr>
                <w:noProof/>
                <w:webHidden/>
              </w:rPr>
              <w:tab/>
            </w:r>
            <w:r w:rsidR="004A0DF5">
              <w:rPr>
                <w:noProof/>
                <w:webHidden/>
              </w:rPr>
              <w:fldChar w:fldCharType="begin"/>
            </w:r>
            <w:r w:rsidR="004A0DF5">
              <w:rPr>
                <w:noProof/>
                <w:webHidden/>
              </w:rPr>
              <w:instrText xml:space="preserve"> PAGEREF _Toc27161466 \h </w:instrText>
            </w:r>
            <w:r w:rsidR="004A0DF5">
              <w:rPr>
                <w:noProof/>
                <w:webHidden/>
              </w:rPr>
            </w:r>
            <w:r w:rsidR="004A0DF5">
              <w:rPr>
                <w:noProof/>
                <w:webHidden/>
              </w:rPr>
              <w:fldChar w:fldCharType="separate"/>
            </w:r>
            <w:r w:rsidR="004A0DF5">
              <w:rPr>
                <w:noProof/>
                <w:webHidden/>
              </w:rPr>
              <w:t>9</w:t>
            </w:r>
            <w:r w:rsidR="004A0DF5">
              <w:rPr>
                <w:noProof/>
                <w:webHidden/>
              </w:rPr>
              <w:fldChar w:fldCharType="end"/>
            </w:r>
          </w:hyperlink>
        </w:p>
        <w:p w14:paraId="4B6B29C1" w14:textId="451F7B85" w:rsidR="004A0DF5" w:rsidRDefault="00305FB0">
          <w:pPr>
            <w:pStyle w:val="31"/>
            <w:tabs>
              <w:tab w:val="right" w:leader="dot" w:pos="9345"/>
            </w:tabs>
            <w:rPr>
              <w:rFonts w:asciiTheme="minorHAnsi" w:eastAsiaTheme="minorEastAsia" w:hAnsiTheme="minorHAnsi"/>
              <w:noProof/>
              <w:sz w:val="22"/>
              <w:lang w:eastAsia="ru-RU"/>
            </w:rPr>
          </w:pPr>
          <w:hyperlink w:anchor="_Toc27161467" w:history="1">
            <w:r w:rsidR="004A0DF5" w:rsidRPr="00C74C47">
              <w:rPr>
                <w:rStyle w:val="aa"/>
                <w:noProof/>
              </w:rPr>
              <w:t>Класс «</w:t>
            </w:r>
            <w:r w:rsidR="004A0DF5" w:rsidRPr="00C74C47">
              <w:rPr>
                <w:rStyle w:val="aa"/>
                <w:noProof/>
                <w:lang w:val="en-US"/>
              </w:rPr>
              <w:t>Blockchain</w:t>
            </w:r>
            <w:r w:rsidR="004A0DF5" w:rsidRPr="00C74C47">
              <w:rPr>
                <w:rStyle w:val="aa"/>
                <w:noProof/>
              </w:rPr>
              <w:t>»</w:t>
            </w:r>
            <w:r w:rsidR="004A0DF5">
              <w:rPr>
                <w:noProof/>
                <w:webHidden/>
              </w:rPr>
              <w:tab/>
            </w:r>
            <w:r w:rsidR="004A0DF5">
              <w:rPr>
                <w:noProof/>
                <w:webHidden/>
              </w:rPr>
              <w:fldChar w:fldCharType="begin"/>
            </w:r>
            <w:r w:rsidR="004A0DF5">
              <w:rPr>
                <w:noProof/>
                <w:webHidden/>
              </w:rPr>
              <w:instrText xml:space="preserve"> PAGEREF _Toc27161467 \h </w:instrText>
            </w:r>
            <w:r w:rsidR="004A0DF5">
              <w:rPr>
                <w:noProof/>
                <w:webHidden/>
              </w:rPr>
            </w:r>
            <w:r w:rsidR="004A0DF5">
              <w:rPr>
                <w:noProof/>
                <w:webHidden/>
              </w:rPr>
              <w:fldChar w:fldCharType="separate"/>
            </w:r>
            <w:r w:rsidR="004A0DF5">
              <w:rPr>
                <w:noProof/>
                <w:webHidden/>
              </w:rPr>
              <w:t>10</w:t>
            </w:r>
            <w:r w:rsidR="004A0DF5">
              <w:rPr>
                <w:noProof/>
                <w:webHidden/>
              </w:rPr>
              <w:fldChar w:fldCharType="end"/>
            </w:r>
          </w:hyperlink>
        </w:p>
        <w:p w14:paraId="692DA81A" w14:textId="2E045EF8" w:rsidR="004A0DF5" w:rsidRDefault="00305FB0">
          <w:pPr>
            <w:pStyle w:val="21"/>
            <w:rPr>
              <w:rFonts w:asciiTheme="minorHAnsi" w:eastAsiaTheme="minorEastAsia" w:hAnsiTheme="minorHAnsi"/>
              <w:noProof/>
              <w:sz w:val="22"/>
              <w:lang w:eastAsia="ru-RU"/>
            </w:rPr>
          </w:pPr>
          <w:hyperlink w:anchor="_Toc27161468" w:history="1">
            <w:r w:rsidR="004A0DF5" w:rsidRPr="00C74C47">
              <w:rPr>
                <w:rStyle w:val="aa"/>
                <w:noProof/>
                <w:lang w:val="en-US"/>
              </w:rPr>
              <w:t>P</w:t>
            </w:r>
            <w:r w:rsidR="004A0DF5" w:rsidRPr="00C74C47">
              <w:rPr>
                <w:rStyle w:val="aa"/>
                <w:noProof/>
              </w:rPr>
              <w:t>2</w:t>
            </w:r>
            <w:r w:rsidR="004A0DF5" w:rsidRPr="00C74C47">
              <w:rPr>
                <w:rStyle w:val="aa"/>
                <w:noProof/>
                <w:lang w:val="en-US"/>
              </w:rPr>
              <w:t>P</w:t>
            </w:r>
            <w:r w:rsidR="004A0DF5" w:rsidRPr="00C74C47">
              <w:rPr>
                <w:rStyle w:val="aa"/>
                <w:noProof/>
              </w:rPr>
              <w:t xml:space="preserve"> сеть</w:t>
            </w:r>
            <w:r w:rsidR="004A0DF5">
              <w:rPr>
                <w:noProof/>
                <w:webHidden/>
              </w:rPr>
              <w:tab/>
            </w:r>
            <w:r w:rsidR="004A0DF5">
              <w:rPr>
                <w:noProof/>
                <w:webHidden/>
              </w:rPr>
              <w:fldChar w:fldCharType="begin"/>
            </w:r>
            <w:r w:rsidR="004A0DF5">
              <w:rPr>
                <w:noProof/>
                <w:webHidden/>
              </w:rPr>
              <w:instrText xml:space="preserve"> PAGEREF _Toc27161468 \h </w:instrText>
            </w:r>
            <w:r w:rsidR="004A0DF5">
              <w:rPr>
                <w:noProof/>
                <w:webHidden/>
              </w:rPr>
            </w:r>
            <w:r w:rsidR="004A0DF5">
              <w:rPr>
                <w:noProof/>
                <w:webHidden/>
              </w:rPr>
              <w:fldChar w:fldCharType="separate"/>
            </w:r>
            <w:r w:rsidR="004A0DF5">
              <w:rPr>
                <w:noProof/>
                <w:webHidden/>
              </w:rPr>
              <w:t>10</w:t>
            </w:r>
            <w:r w:rsidR="004A0DF5">
              <w:rPr>
                <w:noProof/>
                <w:webHidden/>
              </w:rPr>
              <w:fldChar w:fldCharType="end"/>
            </w:r>
          </w:hyperlink>
        </w:p>
        <w:p w14:paraId="1796E93B" w14:textId="55032571" w:rsidR="004A0DF5" w:rsidRDefault="00305FB0">
          <w:pPr>
            <w:pStyle w:val="21"/>
            <w:rPr>
              <w:rFonts w:asciiTheme="minorHAnsi" w:eastAsiaTheme="minorEastAsia" w:hAnsiTheme="minorHAnsi"/>
              <w:noProof/>
              <w:sz w:val="22"/>
              <w:lang w:eastAsia="ru-RU"/>
            </w:rPr>
          </w:pPr>
          <w:hyperlink w:anchor="_Toc27161469" w:history="1">
            <w:r w:rsidR="004A0DF5" w:rsidRPr="00C74C47">
              <w:rPr>
                <w:rStyle w:val="aa"/>
                <w:noProof/>
                <w:lang w:val="en-US"/>
              </w:rPr>
              <w:t>GUI</w:t>
            </w:r>
            <w:r w:rsidR="004A0DF5">
              <w:rPr>
                <w:noProof/>
                <w:webHidden/>
              </w:rPr>
              <w:tab/>
            </w:r>
            <w:r w:rsidR="004A0DF5">
              <w:rPr>
                <w:noProof/>
                <w:webHidden/>
              </w:rPr>
              <w:fldChar w:fldCharType="begin"/>
            </w:r>
            <w:r w:rsidR="004A0DF5">
              <w:rPr>
                <w:noProof/>
                <w:webHidden/>
              </w:rPr>
              <w:instrText xml:space="preserve"> PAGEREF _Toc27161469 \h </w:instrText>
            </w:r>
            <w:r w:rsidR="004A0DF5">
              <w:rPr>
                <w:noProof/>
                <w:webHidden/>
              </w:rPr>
            </w:r>
            <w:r w:rsidR="004A0DF5">
              <w:rPr>
                <w:noProof/>
                <w:webHidden/>
              </w:rPr>
              <w:fldChar w:fldCharType="separate"/>
            </w:r>
            <w:r w:rsidR="004A0DF5">
              <w:rPr>
                <w:noProof/>
                <w:webHidden/>
              </w:rPr>
              <w:t>11</w:t>
            </w:r>
            <w:r w:rsidR="004A0DF5">
              <w:rPr>
                <w:noProof/>
                <w:webHidden/>
              </w:rPr>
              <w:fldChar w:fldCharType="end"/>
            </w:r>
          </w:hyperlink>
        </w:p>
        <w:p w14:paraId="137E329C" w14:textId="6608212C" w:rsidR="004A0DF5" w:rsidRDefault="00305FB0">
          <w:pPr>
            <w:pStyle w:val="31"/>
            <w:tabs>
              <w:tab w:val="right" w:leader="dot" w:pos="9345"/>
            </w:tabs>
            <w:rPr>
              <w:rFonts w:asciiTheme="minorHAnsi" w:eastAsiaTheme="minorEastAsia" w:hAnsiTheme="minorHAnsi"/>
              <w:noProof/>
              <w:sz w:val="22"/>
              <w:lang w:eastAsia="ru-RU"/>
            </w:rPr>
          </w:pPr>
          <w:hyperlink w:anchor="_Toc27161470" w:history="1">
            <w:r w:rsidR="004A0DF5" w:rsidRPr="00C74C47">
              <w:rPr>
                <w:rStyle w:val="aa"/>
                <w:noProof/>
              </w:rPr>
              <w:t>Статические объекты</w:t>
            </w:r>
            <w:r w:rsidR="004A0DF5">
              <w:rPr>
                <w:noProof/>
                <w:webHidden/>
              </w:rPr>
              <w:tab/>
            </w:r>
            <w:r w:rsidR="004A0DF5">
              <w:rPr>
                <w:noProof/>
                <w:webHidden/>
              </w:rPr>
              <w:fldChar w:fldCharType="begin"/>
            </w:r>
            <w:r w:rsidR="004A0DF5">
              <w:rPr>
                <w:noProof/>
                <w:webHidden/>
              </w:rPr>
              <w:instrText xml:space="preserve"> PAGEREF _Toc27161470 \h </w:instrText>
            </w:r>
            <w:r w:rsidR="004A0DF5">
              <w:rPr>
                <w:noProof/>
                <w:webHidden/>
              </w:rPr>
            </w:r>
            <w:r w:rsidR="004A0DF5">
              <w:rPr>
                <w:noProof/>
                <w:webHidden/>
              </w:rPr>
              <w:fldChar w:fldCharType="separate"/>
            </w:r>
            <w:r w:rsidR="004A0DF5">
              <w:rPr>
                <w:noProof/>
                <w:webHidden/>
              </w:rPr>
              <w:t>13</w:t>
            </w:r>
            <w:r w:rsidR="004A0DF5">
              <w:rPr>
                <w:noProof/>
                <w:webHidden/>
              </w:rPr>
              <w:fldChar w:fldCharType="end"/>
            </w:r>
          </w:hyperlink>
        </w:p>
        <w:p w14:paraId="6B684AA9" w14:textId="51387F21" w:rsidR="004A0DF5" w:rsidRDefault="00305FB0">
          <w:pPr>
            <w:pStyle w:val="31"/>
            <w:tabs>
              <w:tab w:val="right" w:leader="dot" w:pos="9345"/>
            </w:tabs>
            <w:rPr>
              <w:rFonts w:asciiTheme="minorHAnsi" w:eastAsiaTheme="minorEastAsia" w:hAnsiTheme="minorHAnsi"/>
              <w:noProof/>
              <w:sz w:val="22"/>
              <w:lang w:eastAsia="ru-RU"/>
            </w:rPr>
          </w:pPr>
          <w:hyperlink w:anchor="_Toc27161471" w:history="1">
            <w:r w:rsidR="004A0DF5" w:rsidRPr="00C74C47">
              <w:rPr>
                <w:rStyle w:val="aa"/>
                <w:noProof/>
              </w:rPr>
              <w:t>Динамические объекты</w:t>
            </w:r>
            <w:r w:rsidR="004A0DF5">
              <w:rPr>
                <w:noProof/>
                <w:webHidden/>
              </w:rPr>
              <w:tab/>
            </w:r>
            <w:r w:rsidR="004A0DF5">
              <w:rPr>
                <w:noProof/>
                <w:webHidden/>
              </w:rPr>
              <w:fldChar w:fldCharType="begin"/>
            </w:r>
            <w:r w:rsidR="004A0DF5">
              <w:rPr>
                <w:noProof/>
                <w:webHidden/>
              </w:rPr>
              <w:instrText xml:space="preserve"> PAGEREF _Toc27161471 \h </w:instrText>
            </w:r>
            <w:r w:rsidR="004A0DF5">
              <w:rPr>
                <w:noProof/>
                <w:webHidden/>
              </w:rPr>
            </w:r>
            <w:r w:rsidR="004A0DF5">
              <w:rPr>
                <w:noProof/>
                <w:webHidden/>
              </w:rPr>
              <w:fldChar w:fldCharType="separate"/>
            </w:r>
            <w:r w:rsidR="004A0DF5">
              <w:rPr>
                <w:noProof/>
                <w:webHidden/>
              </w:rPr>
              <w:t>14</w:t>
            </w:r>
            <w:r w:rsidR="004A0DF5">
              <w:rPr>
                <w:noProof/>
                <w:webHidden/>
              </w:rPr>
              <w:fldChar w:fldCharType="end"/>
            </w:r>
          </w:hyperlink>
        </w:p>
        <w:p w14:paraId="1B0513E2" w14:textId="47359EA6" w:rsidR="004A0DF5" w:rsidRDefault="00305FB0">
          <w:pPr>
            <w:pStyle w:val="11"/>
            <w:rPr>
              <w:rFonts w:asciiTheme="minorHAnsi" w:eastAsiaTheme="minorEastAsia" w:hAnsiTheme="minorHAnsi"/>
              <w:noProof/>
              <w:sz w:val="22"/>
              <w:lang w:eastAsia="ru-RU"/>
            </w:rPr>
          </w:pPr>
          <w:hyperlink w:anchor="_Toc27161472" w:history="1">
            <w:r w:rsidR="004A0DF5" w:rsidRPr="00C74C47">
              <w:rPr>
                <w:rStyle w:val="aa"/>
                <w:noProof/>
              </w:rPr>
              <w:t>Выбор технологий</w:t>
            </w:r>
            <w:r w:rsidR="004A0DF5">
              <w:rPr>
                <w:noProof/>
                <w:webHidden/>
              </w:rPr>
              <w:tab/>
            </w:r>
            <w:r w:rsidR="004A0DF5">
              <w:rPr>
                <w:noProof/>
                <w:webHidden/>
              </w:rPr>
              <w:fldChar w:fldCharType="begin"/>
            </w:r>
            <w:r w:rsidR="004A0DF5">
              <w:rPr>
                <w:noProof/>
                <w:webHidden/>
              </w:rPr>
              <w:instrText xml:space="preserve"> PAGEREF _Toc27161472 \h </w:instrText>
            </w:r>
            <w:r w:rsidR="004A0DF5">
              <w:rPr>
                <w:noProof/>
                <w:webHidden/>
              </w:rPr>
            </w:r>
            <w:r w:rsidR="004A0DF5">
              <w:rPr>
                <w:noProof/>
                <w:webHidden/>
              </w:rPr>
              <w:fldChar w:fldCharType="separate"/>
            </w:r>
            <w:r w:rsidR="004A0DF5">
              <w:rPr>
                <w:noProof/>
                <w:webHidden/>
              </w:rPr>
              <w:t>16</w:t>
            </w:r>
            <w:r w:rsidR="004A0DF5">
              <w:rPr>
                <w:noProof/>
                <w:webHidden/>
              </w:rPr>
              <w:fldChar w:fldCharType="end"/>
            </w:r>
          </w:hyperlink>
        </w:p>
        <w:p w14:paraId="2CD87A87" w14:textId="47CF339B" w:rsidR="004A0DF5" w:rsidRDefault="00305FB0">
          <w:pPr>
            <w:pStyle w:val="21"/>
            <w:rPr>
              <w:rFonts w:asciiTheme="minorHAnsi" w:eastAsiaTheme="minorEastAsia" w:hAnsiTheme="minorHAnsi"/>
              <w:noProof/>
              <w:sz w:val="22"/>
              <w:lang w:eastAsia="ru-RU"/>
            </w:rPr>
          </w:pPr>
          <w:hyperlink w:anchor="_Toc27161473" w:history="1">
            <w:r w:rsidR="004A0DF5" w:rsidRPr="00C74C47">
              <w:rPr>
                <w:rStyle w:val="aa"/>
                <w:noProof/>
              </w:rPr>
              <w:t>Выбор языка программирования</w:t>
            </w:r>
            <w:r w:rsidR="004A0DF5">
              <w:rPr>
                <w:noProof/>
                <w:webHidden/>
              </w:rPr>
              <w:tab/>
            </w:r>
            <w:r w:rsidR="004A0DF5">
              <w:rPr>
                <w:noProof/>
                <w:webHidden/>
              </w:rPr>
              <w:fldChar w:fldCharType="begin"/>
            </w:r>
            <w:r w:rsidR="004A0DF5">
              <w:rPr>
                <w:noProof/>
                <w:webHidden/>
              </w:rPr>
              <w:instrText xml:space="preserve"> PAGEREF _Toc27161473 \h </w:instrText>
            </w:r>
            <w:r w:rsidR="004A0DF5">
              <w:rPr>
                <w:noProof/>
                <w:webHidden/>
              </w:rPr>
            </w:r>
            <w:r w:rsidR="004A0DF5">
              <w:rPr>
                <w:noProof/>
                <w:webHidden/>
              </w:rPr>
              <w:fldChar w:fldCharType="separate"/>
            </w:r>
            <w:r w:rsidR="004A0DF5">
              <w:rPr>
                <w:noProof/>
                <w:webHidden/>
              </w:rPr>
              <w:t>16</w:t>
            </w:r>
            <w:r w:rsidR="004A0DF5">
              <w:rPr>
                <w:noProof/>
                <w:webHidden/>
              </w:rPr>
              <w:fldChar w:fldCharType="end"/>
            </w:r>
          </w:hyperlink>
        </w:p>
        <w:p w14:paraId="07E15414" w14:textId="618DA82C" w:rsidR="004A0DF5" w:rsidRDefault="00305FB0">
          <w:pPr>
            <w:pStyle w:val="21"/>
            <w:rPr>
              <w:rFonts w:asciiTheme="minorHAnsi" w:eastAsiaTheme="minorEastAsia" w:hAnsiTheme="minorHAnsi"/>
              <w:noProof/>
              <w:sz w:val="22"/>
              <w:lang w:eastAsia="ru-RU"/>
            </w:rPr>
          </w:pPr>
          <w:hyperlink w:anchor="_Toc27161474" w:history="1">
            <w:r w:rsidR="004A0DF5" w:rsidRPr="00C74C47">
              <w:rPr>
                <w:rStyle w:val="aa"/>
                <w:noProof/>
              </w:rPr>
              <w:t>Выбор используемых библиотек</w:t>
            </w:r>
            <w:r w:rsidR="004A0DF5">
              <w:rPr>
                <w:noProof/>
                <w:webHidden/>
              </w:rPr>
              <w:tab/>
            </w:r>
            <w:r w:rsidR="004A0DF5">
              <w:rPr>
                <w:noProof/>
                <w:webHidden/>
              </w:rPr>
              <w:fldChar w:fldCharType="begin"/>
            </w:r>
            <w:r w:rsidR="004A0DF5">
              <w:rPr>
                <w:noProof/>
                <w:webHidden/>
              </w:rPr>
              <w:instrText xml:space="preserve"> PAGEREF _Toc27161474 \h </w:instrText>
            </w:r>
            <w:r w:rsidR="004A0DF5">
              <w:rPr>
                <w:noProof/>
                <w:webHidden/>
              </w:rPr>
            </w:r>
            <w:r w:rsidR="004A0DF5">
              <w:rPr>
                <w:noProof/>
                <w:webHidden/>
              </w:rPr>
              <w:fldChar w:fldCharType="separate"/>
            </w:r>
            <w:r w:rsidR="004A0DF5">
              <w:rPr>
                <w:noProof/>
                <w:webHidden/>
              </w:rPr>
              <w:t>18</w:t>
            </w:r>
            <w:r w:rsidR="004A0DF5">
              <w:rPr>
                <w:noProof/>
                <w:webHidden/>
              </w:rPr>
              <w:fldChar w:fldCharType="end"/>
            </w:r>
          </w:hyperlink>
        </w:p>
        <w:p w14:paraId="6A633E3B" w14:textId="71087E10" w:rsidR="004A0DF5" w:rsidRDefault="00305FB0">
          <w:pPr>
            <w:pStyle w:val="11"/>
            <w:rPr>
              <w:rFonts w:asciiTheme="minorHAnsi" w:eastAsiaTheme="minorEastAsia" w:hAnsiTheme="minorHAnsi"/>
              <w:noProof/>
              <w:sz w:val="22"/>
              <w:lang w:eastAsia="ru-RU"/>
            </w:rPr>
          </w:pPr>
          <w:hyperlink w:anchor="_Toc27161475" w:history="1">
            <w:r w:rsidR="004A0DF5" w:rsidRPr="00C74C47">
              <w:rPr>
                <w:rStyle w:val="aa"/>
                <w:noProof/>
              </w:rPr>
              <w:t>Описание технический решений</w:t>
            </w:r>
            <w:r w:rsidR="004A0DF5">
              <w:rPr>
                <w:noProof/>
                <w:webHidden/>
              </w:rPr>
              <w:tab/>
            </w:r>
            <w:r w:rsidR="004A0DF5">
              <w:rPr>
                <w:noProof/>
                <w:webHidden/>
              </w:rPr>
              <w:fldChar w:fldCharType="begin"/>
            </w:r>
            <w:r w:rsidR="004A0DF5">
              <w:rPr>
                <w:noProof/>
                <w:webHidden/>
              </w:rPr>
              <w:instrText xml:space="preserve"> PAGEREF _Toc27161475 \h </w:instrText>
            </w:r>
            <w:r w:rsidR="004A0DF5">
              <w:rPr>
                <w:noProof/>
                <w:webHidden/>
              </w:rPr>
            </w:r>
            <w:r w:rsidR="004A0DF5">
              <w:rPr>
                <w:noProof/>
                <w:webHidden/>
              </w:rPr>
              <w:fldChar w:fldCharType="separate"/>
            </w:r>
            <w:r w:rsidR="004A0DF5">
              <w:rPr>
                <w:noProof/>
                <w:webHidden/>
              </w:rPr>
              <w:t>19</w:t>
            </w:r>
            <w:r w:rsidR="004A0DF5">
              <w:rPr>
                <w:noProof/>
                <w:webHidden/>
              </w:rPr>
              <w:fldChar w:fldCharType="end"/>
            </w:r>
          </w:hyperlink>
        </w:p>
        <w:p w14:paraId="7C575BC2" w14:textId="6D7709F5" w:rsidR="004A0DF5" w:rsidRDefault="00305FB0">
          <w:pPr>
            <w:pStyle w:val="11"/>
            <w:rPr>
              <w:rFonts w:asciiTheme="minorHAnsi" w:eastAsiaTheme="minorEastAsia" w:hAnsiTheme="minorHAnsi"/>
              <w:noProof/>
              <w:sz w:val="22"/>
              <w:lang w:eastAsia="ru-RU"/>
            </w:rPr>
          </w:pPr>
          <w:hyperlink w:anchor="_Toc27161476" w:history="1">
            <w:r w:rsidR="004A0DF5" w:rsidRPr="00C74C47">
              <w:rPr>
                <w:rStyle w:val="aa"/>
                <w:noProof/>
              </w:rPr>
              <w:t>Заключение</w:t>
            </w:r>
            <w:r w:rsidR="004A0DF5">
              <w:rPr>
                <w:noProof/>
                <w:webHidden/>
              </w:rPr>
              <w:tab/>
            </w:r>
            <w:r w:rsidR="004A0DF5">
              <w:rPr>
                <w:noProof/>
                <w:webHidden/>
              </w:rPr>
              <w:fldChar w:fldCharType="begin"/>
            </w:r>
            <w:r w:rsidR="004A0DF5">
              <w:rPr>
                <w:noProof/>
                <w:webHidden/>
              </w:rPr>
              <w:instrText xml:space="preserve"> PAGEREF _Toc27161476 \h </w:instrText>
            </w:r>
            <w:r w:rsidR="004A0DF5">
              <w:rPr>
                <w:noProof/>
                <w:webHidden/>
              </w:rPr>
            </w:r>
            <w:r w:rsidR="004A0DF5">
              <w:rPr>
                <w:noProof/>
                <w:webHidden/>
              </w:rPr>
              <w:fldChar w:fldCharType="separate"/>
            </w:r>
            <w:r w:rsidR="004A0DF5">
              <w:rPr>
                <w:noProof/>
                <w:webHidden/>
              </w:rPr>
              <w:t>20</w:t>
            </w:r>
            <w:r w:rsidR="004A0DF5">
              <w:rPr>
                <w:noProof/>
                <w:webHidden/>
              </w:rPr>
              <w:fldChar w:fldCharType="end"/>
            </w:r>
          </w:hyperlink>
        </w:p>
        <w:p w14:paraId="3E682B1F" w14:textId="2FA08D08" w:rsidR="004A0DF5" w:rsidRDefault="00305FB0">
          <w:pPr>
            <w:pStyle w:val="11"/>
            <w:rPr>
              <w:rFonts w:asciiTheme="minorHAnsi" w:eastAsiaTheme="minorEastAsia" w:hAnsiTheme="minorHAnsi"/>
              <w:noProof/>
              <w:sz w:val="22"/>
              <w:lang w:eastAsia="ru-RU"/>
            </w:rPr>
          </w:pPr>
          <w:hyperlink w:anchor="_Toc27161477" w:history="1">
            <w:r w:rsidR="004A0DF5" w:rsidRPr="00C74C47">
              <w:rPr>
                <w:rStyle w:val="aa"/>
                <w:noProof/>
              </w:rPr>
              <w:t>Список используемых источников</w:t>
            </w:r>
            <w:r w:rsidR="004A0DF5">
              <w:rPr>
                <w:noProof/>
                <w:webHidden/>
              </w:rPr>
              <w:tab/>
            </w:r>
            <w:r w:rsidR="004A0DF5">
              <w:rPr>
                <w:noProof/>
                <w:webHidden/>
              </w:rPr>
              <w:fldChar w:fldCharType="begin"/>
            </w:r>
            <w:r w:rsidR="004A0DF5">
              <w:rPr>
                <w:noProof/>
                <w:webHidden/>
              </w:rPr>
              <w:instrText xml:space="preserve"> PAGEREF _Toc27161477 \h </w:instrText>
            </w:r>
            <w:r w:rsidR="004A0DF5">
              <w:rPr>
                <w:noProof/>
                <w:webHidden/>
              </w:rPr>
            </w:r>
            <w:r w:rsidR="004A0DF5">
              <w:rPr>
                <w:noProof/>
                <w:webHidden/>
              </w:rPr>
              <w:fldChar w:fldCharType="separate"/>
            </w:r>
            <w:r w:rsidR="004A0DF5">
              <w:rPr>
                <w:noProof/>
                <w:webHidden/>
              </w:rPr>
              <w:t>21</w:t>
            </w:r>
            <w:r w:rsidR="004A0DF5">
              <w:rPr>
                <w:noProof/>
                <w:webHidden/>
              </w:rPr>
              <w:fldChar w:fldCharType="end"/>
            </w:r>
          </w:hyperlink>
        </w:p>
        <w:p w14:paraId="4B228A02" w14:textId="3D4B11AA" w:rsidR="00A85F88" w:rsidRDefault="00A85F88" w:rsidP="001E54B2">
          <w:pPr>
            <w:ind w:firstLine="0"/>
          </w:pPr>
          <w:r>
            <w:rPr>
              <w:b/>
              <w:bCs/>
            </w:rPr>
            <w:fldChar w:fldCharType="end"/>
          </w:r>
        </w:p>
      </w:sdtContent>
    </w:sdt>
    <w:p w14:paraId="07155C93" w14:textId="77777777" w:rsidR="00A85F88" w:rsidRDefault="00A85F88" w:rsidP="007A4C61">
      <w:pPr>
        <w:sectPr w:rsidR="00A85F88" w:rsidSect="000757CE">
          <w:footerReference w:type="default" r:id="rId11"/>
          <w:pgSz w:w="11906" w:h="16838"/>
          <w:pgMar w:top="1134" w:right="850" w:bottom="1134" w:left="1701" w:header="708" w:footer="708" w:gutter="0"/>
          <w:cols w:space="708"/>
          <w:docGrid w:linePitch="381"/>
        </w:sectPr>
      </w:pPr>
    </w:p>
    <w:p w14:paraId="598D31D1" w14:textId="77777777" w:rsidR="00FE2C71" w:rsidRPr="000433FD" w:rsidRDefault="000433FD" w:rsidP="000433FD">
      <w:pPr>
        <w:pStyle w:val="1"/>
      </w:pPr>
      <w:bookmarkStart w:id="0" w:name="_Toc27161459"/>
      <w:r w:rsidRPr="000433FD">
        <w:lastRenderedPageBreak/>
        <w:t>Цель</w:t>
      </w:r>
      <w:bookmarkEnd w:id="0"/>
    </w:p>
    <w:p w14:paraId="33A14026" w14:textId="4551F56E" w:rsidR="000864F4" w:rsidRPr="00132434" w:rsidRDefault="000864F4" w:rsidP="00924FA0">
      <w:r>
        <w:t xml:space="preserve">Цель проекта заключается в создании сервиса регистрации авторского права на технологии </w:t>
      </w:r>
      <w:r>
        <w:rPr>
          <w:lang w:val="en-US"/>
        </w:rPr>
        <w:t>blockchain</w:t>
      </w:r>
      <w:r>
        <w:t xml:space="preserve"> для определения рентабельности </w:t>
      </w:r>
      <w:r>
        <w:rPr>
          <w:lang w:val="en-US"/>
        </w:rPr>
        <w:t>blockchain</w:t>
      </w:r>
      <w:r w:rsidRPr="000864F4">
        <w:t xml:space="preserve"> </w:t>
      </w:r>
      <w:r>
        <w:t>проектов, не связанн</w:t>
      </w:r>
      <w:r w:rsidR="00A70DBE">
        <w:t>ых</w:t>
      </w:r>
      <w:r>
        <w:t xml:space="preserve"> с криптовалютой</w:t>
      </w:r>
      <w:r w:rsidRPr="00132434">
        <w:t>;</w:t>
      </w:r>
      <w:r>
        <w:t xml:space="preserve"> для того, чтобы ответить на вопросы: Почему использование технологии </w:t>
      </w:r>
      <w:r>
        <w:rPr>
          <w:lang w:val="en-US"/>
        </w:rPr>
        <w:t>blockchain</w:t>
      </w:r>
      <w:r>
        <w:t xml:space="preserve"> оправдано только в случае создания криптовалюты? С какими проблемами сталкиваются разработчики «некриптовалютных» </w:t>
      </w:r>
      <w:r>
        <w:rPr>
          <w:lang w:val="en-US"/>
        </w:rPr>
        <w:t>blockchain</w:t>
      </w:r>
      <w:r>
        <w:t xml:space="preserve"> проектов? Если их можно решить, то как? </w:t>
      </w:r>
      <w:r w:rsidR="00132434">
        <w:t xml:space="preserve">Стоит ли инвестировать в </w:t>
      </w:r>
      <w:r w:rsidR="00132434">
        <w:rPr>
          <w:lang w:val="en-US"/>
        </w:rPr>
        <w:t xml:space="preserve">blockchain </w:t>
      </w:r>
      <w:r w:rsidR="00132434">
        <w:t>проекты?</w:t>
      </w:r>
    </w:p>
    <w:p w14:paraId="26639493" w14:textId="77777777" w:rsidR="001E54B2" w:rsidRPr="009F4636" w:rsidRDefault="001E54B2" w:rsidP="00924FA0">
      <w:pPr>
        <w:ind w:firstLine="0"/>
        <w:sectPr w:rsidR="001E54B2" w:rsidRPr="009F4636" w:rsidSect="000757CE">
          <w:pgSz w:w="11906" w:h="16838"/>
          <w:pgMar w:top="1134" w:right="850" w:bottom="1134" w:left="1701" w:header="708" w:footer="708" w:gutter="0"/>
          <w:cols w:space="708"/>
          <w:docGrid w:linePitch="381"/>
        </w:sectPr>
      </w:pPr>
    </w:p>
    <w:p w14:paraId="55478399" w14:textId="77777777" w:rsidR="000433FD" w:rsidRDefault="000433FD" w:rsidP="000433FD">
      <w:pPr>
        <w:pStyle w:val="1"/>
      </w:pPr>
      <w:bookmarkStart w:id="1" w:name="_Toc27161460"/>
      <w:r w:rsidRPr="000433FD">
        <w:lastRenderedPageBreak/>
        <w:t>Основные определения</w:t>
      </w:r>
      <w:bookmarkEnd w:id="1"/>
    </w:p>
    <w:p w14:paraId="33906744" w14:textId="598D8B69" w:rsidR="00886CFC" w:rsidRDefault="00132434" w:rsidP="001432DC">
      <w:pPr>
        <w:pStyle w:val="ab"/>
        <w:numPr>
          <w:ilvl w:val="0"/>
          <w:numId w:val="2"/>
        </w:numPr>
        <w:ind w:left="284" w:hanging="284"/>
        <w:rPr>
          <w:lang w:val="en-US"/>
        </w:rPr>
      </w:pPr>
      <w:r>
        <w:rPr>
          <w:lang w:val="en-US"/>
        </w:rPr>
        <w:t>AVTOR</w:t>
      </w:r>
      <w:r w:rsidR="00886CFC" w:rsidRPr="00F37839">
        <w:rPr>
          <w:lang w:val="en-US"/>
        </w:rPr>
        <w:t xml:space="preserve"> – </w:t>
      </w:r>
      <w:r w:rsidR="00886CFC">
        <w:t>название</w:t>
      </w:r>
      <w:r w:rsidR="00886CFC" w:rsidRPr="00F37839">
        <w:rPr>
          <w:lang w:val="en-US"/>
        </w:rPr>
        <w:t xml:space="preserve"> </w:t>
      </w:r>
      <w:r w:rsidR="00886CFC">
        <w:t>проекта</w:t>
      </w:r>
      <w:r w:rsidR="006118AE" w:rsidRPr="006118AE">
        <w:rPr>
          <w:lang w:val="en-US"/>
        </w:rPr>
        <w:t>.</w:t>
      </w:r>
    </w:p>
    <w:p w14:paraId="58A89E68" w14:textId="1A02E44F" w:rsidR="007722BE" w:rsidRPr="002D4257" w:rsidRDefault="007722BE" w:rsidP="001432DC">
      <w:pPr>
        <w:pStyle w:val="ab"/>
        <w:numPr>
          <w:ilvl w:val="0"/>
          <w:numId w:val="2"/>
        </w:numPr>
        <w:ind w:left="284" w:hanging="284"/>
      </w:pPr>
      <w:r>
        <w:rPr>
          <w:lang w:val="en-US"/>
        </w:rPr>
        <w:t>P</w:t>
      </w:r>
      <w:r w:rsidRPr="002D4257">
        <w:t>2</w:t>
      </w:r>
      <w:r>
        <w:rPr>
          <w:lang w:val="en-US"/>
        </w:rPr>
        <w:t>P</w:t>
      </w:r>
      <w:r>
        <w:t xml:space="preserve"> сеть</w:t>
      </w:r>
      <w:r w:rsidR="002D4257">
        <w:t xml:space="preserve"> – </w:t>
      </w:r>
      <w:r w:rsidR="002D4257">
        <w:t>одноранговой, децентрализованная или пиринговой сети</w:t>
      </w:r>
      <w:r w:rsidR="002D4257">
        <w:t>.</w:t>
      </w:r>
      <w:r w:rsidR="002D4257" w:rsidRPr="002D4257">
        <w:t xml:space="preserve"> </w:t>
      </w:r>
      <w:r w:rsidR="002D4257" w:rsidRPr="002D4257">
        <w:t>Часто в такой сети отсутствуют выделенные серверы, а каждый узел (peer) является как клиентом, так и выполняет функции сервера.</w:t>
      </w:r>
    </w:p>
    <w:p w14:paraId="0BF21F66" w14:textId="3835615F" w:rsidR="007722BE" w:rsidRDefault="007722BE" w:rsidP="001432DC">
      <w:pPr>
        <w:pStyle w:val="ab"/>
        <w:numPr>
          <w:ilvl w:val="0"/>
          <w:numId w:val="2"/>
        </w:numPr>
        <w:ind w:left="284" w:hanging="284"/>
      </w:pPr>
      <w:r>
        <w:t>«Праворегистрация»</w:t>
      </w:r>
      <w:r w:rsidRPr="007722BE">
        <w:t xml:space="preserve">, </w:t>
      </w:r>
      <w:r>
        <w:t>или «</w:t>
      </w:r>
      <w:r>
        <w:rPr>
          <w:lang w:val="en-US"/>
        </w:rPr>
        <w:t>copyright</w:t>
      </w:r>
      <w:r>
        <w:t>»</w:t>
      </w:r>
      <w:r w:rsidRPr="007722BE">
        <w:t>,</w:t>
      </w:r>
      <w:r>
        <w:t xml:space="preserve"> – единица измерения регистрация права на продукты, которая содержит в себе информацию об авторе, продукте, дате и времени регистрации.</w:t>
      </w:r>
    </w:p>
    <w:p w14:paraId="0ACD4B6F" w14:textId="7A615AA0" w:rsidR="007722BE" w:rsidRPr="007722BE" w:rsidRDefault="007722BE" w:rsidP="001432DC">
      <w:pPr>
        <w:pStyle w:val="ab"/>
        <w:numPr>
          <w:ilvl w:val="0"/>
          <w:numId w:val="2"/>
        </w:numPr>
        <w:ind w:left="284" w:hanging="284"/>
      </w:pPr>
      <w:r>
        <w:rPr>
          <w:lang w:val="en-US"/>
        </w:rPr>
        <w:t>GUI</w:t>
      </w:r>
      <w:r w:rsidR="002D4257" w:rsidRPr="002D4257">
        <w:t xml:space="preserve"> (</w:t>
      </w:r>
      <w:r w:rsidR="002D4257" w:rsidRPr="002D4257">
        <w:t>Графический интерфейс пользователя</w:t>
      </w:r>
      <w:r w:rsidR="002D4257" w:rsidRPr="002D4257">
        <w:t xml:space="preserve">) </w:t>
      </w:r>
      <w:r w:rsidR="002D4257" w:rsidRPr="002D4257">
        <w:t>— разновидность пользовательского интерфейса, в котором элементы интерфейса, представленные пользователю на дисплее, исполнены в виде графических изображений. Также называется графической оболочкой управления.</w:t>
      </w:r>
    </w:p>
    <w:p w14:paraId="3C97F323" w14:textId="703D6E21" w:rsidR="007722BE" w:rsidRPr="007722BE" w:rsidRDefault="007722BE" w:rsidP="001432DC">
      <w:pPr>
        <w:pStyle w:val="ab"/>
        <w:numPr>
          <w:ilvl w:val="0"/>
          <w:numId w:val="2"/>
        </w:numPr>
        <w:ind w:left="284" w:hanging="284"/>
      </w:pPr>
      <w:r>
        <w:rPr>
          <w:lang w:val="en-US"/>
        </w:rPr>
        <w:t>Blockchain</w:t>
      </w:r>
      <w:r w:rsidR="002D4257">
        <w:t xml:space="preserve"> </w:t>
      </w:r>
      <w:r w:rsidR="002D4257" w:rsidRPr="002D4257">
        <w:t>— выстроенная по определённым правилам непрерывная последовательная цепочка блоков (связный список), содержащих информацию</w:t>
      </w:r>
      <w:r w:rsidR="002D4257" w:rsidRPr="002D4257">
        <w:t xml:space="preserve">. </w:t>
      </w:r>
      <w:r w:rsidR="002D4257">
        <w:t>К</w:t>
      </w:r>
      <w:r w:rsidR="002D4257" w:rsidRPr="002D4257">
        <w:t>аждый блок содержит свою собственную хеш-сумму и хеш-сумму предыдущего блока. Для изменения информации в блоке придётся редактировать и все последующие блоки. Чаще всего копии цепочек блоков хранятся на множестве разных компьютеров независимо друг от друга.</w:t>
      </w:r>
      <w:bookmarkStart w:id="2" w:name="_GoBack"/>
      <w:bookmarkEnd w:id="2"/>
    </w:p>
    <w:p w14:paraId="10C23C1E" w14:textId="344B5058" w:rsidR="00D80DF1" w:rsidRDefault="000C7178" w:rsidP="001432DC">
      <w:pPr>
        <w:pStyle w:val="ab"/>
        <w:numPr>
          <w:ilvl w:val="0"/>
          <w:numId w:val="2"/>
        </w:numPr>
        <w:ind w:left="284" w:hanging="284"/>
      </w:pPr>
      <w:r>
        <w:t>Коллизия</w:t>
      </w:r>
      <w:r w:rsidR="002D4257">
        <w:t xml:space="preserve"> –</w:t>
      </w:r>
      <w:r w:rsidR="002D4257" w:rsidRPr="002D4257">
        <w:t xml:space="preserve"> это равенство значений хеш-функции на двух различных блоках данных.</w:t>
      </w:r>
    </w:p>
    <w:p w14:paraId="63883539" w14:textId="5686F0E5" w:rsidR="000C7178" w:rsidRDefault="000C7178" w:rsidP="001432DC">
      <w:pPr>
        <w:pStyle w:val="ab"/>
        <w:numPr>
          <w:ilvl w:val="0"/>
          <w:numId w:val="2"/>
        </w:numPr>
        <w:ind w:left="284" w:hanging="284"/>
      </w:pPr>
      <w:r>
        <w:t>Конценсус</w:t>
      </w:r>
      <w:r w:rsidR="002D4257">
        <w:t xml:space="preserve"> – </w:t>
      </w:r>
      <w:r w:rsidR="002D4257" w:rsidRPr="002D4257">
        <w:t>это набор определенных математических правил и функций, регулирующих работу сети</w:t>
      </w:r>
    </w:p>
    <w:p w14:paraId="31E7B630" w14:textId="77777777" w:rsidR="002D4257" w:rsidRDefault="002D4257" w:rsidP="000C7178">
      <w:pPr>
        <w:pStyle w:val="ab"/>
        <w:numPr>
          <w:ilvl w:val="0"/>
          <w:numId w:val="2"/>
        </w:numPr>
        <w:ind w:left="284" w:hanging="284"/>
      </w:pPr>
      <w:r w:rsidRPr="002D4257">
        <w:t>Хеширование — преобразование по определённому алгоритму входного массива данных произвольной длины в выходную битовую строку фиксированной длины.</w:t>
      </w:r>
    </w:p>
    <w:p w14:paraId="4B00192E" w14:textId="5C5CD910" w:rsidR="000C7178" w:rsidRDefault="00BB388D" w:rsidP="000C7178">
      <w:pPr>
        <w:pStyle w:val="ab"/>
        <w:numPr>
          <w:ilvl w:val="0"/>
          <w:numId w:val="2"/>
        </w:numPr>
        <w:ind w:left="284" w:hanging="284"/>
      </w:pPr>
      <w:r w:rsidRPr="00BB388D">
        <w:t>Broadcasting</w:t>
      </w:r>
      <w:r w:rsidR="002D4257">
        <w:t xml:space="preserve"> – </w:t>
      </w:r>
      <w:r w:rsidR="002D4257" w:rsidRPr="002D4257">
        <w:t>метод передачи данных в компьютерных сетях, при котором поток данных (каждый переданный пакет в случае пакетной передачи) предназначен для приёма всеми участниками сети.</w:t>
      </w:r>
    </w:p>
    <w:p w14:paraId="5B509305" w14:textId="77777777" w:rsidR="006118AE" w:rsidRPr="006118AE" w:rsidRDefault="006118AE" w:rsidP="001432DC">
      <w:pPr>
        <w:ind w:firstLine="0"/>
        <w:sectPr w:rsidR="006118AE" w:rsidRPr="006118AE" w:rsidSect="000757CE">
          <w:pgSz w:w="11906" w:h="16838"/>
          <w:pgMar w:top="1134" w:right="850" w:bottom="1134" w:left="1701" w:header="708" w:footer="708" w:gutter="0"/>
          <w:cols w:space="708"/>
          <w:docGrid w:linePitch="381"/>
        </w:sectPr>
      </w:pPr>
    </w:p>
    <w:p w14:paraId="3D2500B2" w14:textId="77777777" w:rsidR="000433FD" w:rsidRDefault="000433FD" w:rsidP="000433FD">
      <w:pPr>
        <w:pStyle w:val="1"/>
      </w:pPr>
      <w:bookmarkStart w:id="3" w:name="_Toc27161461"/>
      <w:r>
        <w:lastRenderedPageBreak/>
        <w:t>Введение</w:t>
      </w:r>
      <w:bookmarkEnd w:id="3"/>
    </w:p>
    <w:p w14:paraId="568A853C" w14:textId="39919692" w:rsidR="00132434" w:rsidRDefault="00132434" w:rsidP="000433FD">
      <w:r>
        <w:t xml:space="preserve">Проект </w:t>
      </w:r>
      <w:r>
        <w:rPr>
          <w:lang w:val="en-US"/>
        </w:rPr>
        <w:t>AVTOR</w:t>
      </w:r>
      <w:r w:rsidRPr="00132434">
        <w:t xml:space="preserve"> </w:t>
      </w:r>
      <w:r>
        <w:t xml:space="preserve">является простым и наглядным примером </w:t>
      </w:r>
      <w:r w:rsidR="0003145D">
        <w:rPr>
          <w:lang w:val="en-US"/>
        </w:rPr>
        <w:t>blockchain</w:t>
      </w:r>
      <w:r w:rsidR="0003145D" w:rsidRPr="0003145D">
        <w:t xml:space="preserve"> </w:t>
      </w:r>
      <w:r w:rsidR="0003145D">
        <w:t>проекта, никак не связанного с криптовалютой.</w:t>
      </w:r>
    </w:p>
    <w:p w14:paraId="214A26AC" w14:textId="4EE9AE93" w:rsidR="0003145D" w:rsidRPr="0003145D" w:rsidRDefault="0003145D" w:rsidP="000433FD">
      <w:r>
        <w:t xml:space="preserve">Это сервис регистрации авторского права. Он работает следующим образом: богемный человек создал какой-нибудь продукт (это может быть картина, музыка, роман, текс песни, код программы, революционный проект на </w:t>
      </w:r>
      <w:r>
        <w:rPr>
          <w:lang w:val="en-US"/>
        </w:rPr>
        <w:t>blockchain</w:t>
      </w:r>
      <w:r w:rsidRPr="0003145D">
        <w:t>’</w:t>
      </w:r>
      <w:r>
        <w:t>е, что угодно). Он хочет зарегистрировать свое авторское право на него</w:t>
      </w:r>
      <w:r w:rsidR="0013250B">
        <w:t>: з</w:t>
      </w:r>
      <w:r>
        <w:t xml:space="preserve">апускает нашу программу, авторизуется и добавляет свой продукт в цепь блоков. Сервис записывает время регистрации продукта. Отныне технология </w:t>
      </w:r>
      <w:r>
        <w:rPr>
          <w:lang w:val="en-US"/>
        </w:rPr>
        <w:t>blockchain</w:t>
      </w:r>
      <w:r w:rsidRPr="0003145D">
        <w:t xml:space="preserve"> </w:t>
      </w:r>
      <w:r>
        <w:t>гарантирует его</w:t>
      </w:r>
      <w:r w:rsidR="0013250B">
        <w:t xml:space="preserve"> </w:t>
      </w:r>
      <w:r>
        <w:t xml:space="preserve">авторство. </w:t>
      </w:r>
    </w:p>
    <w:p w14:paraId="251F424A" w14:textId="07C1F5AF" w:rsidR="00132434" w:rsidRPr="0013250B" w:rsidRDefault="0003145D" w:rsidP="000433FD">
      <w:r>
        <w:t>На первый взгляд – все замечательно. Теперь творческому человеку</w:t>
      </w:r>
      <w:r w:rsidR="0013250B">
        <w:t xml:space="preserve"> </w:t>
      </w:r>
      <w:r>
        <w:t xml:space="preserve">не придется стоять в огромных очередях </w:t>
      </w:r>
      <w:r w:rsidR="0013250B">
        <w:t>для</w:t>
      </w:r>
      <w:r>
        <w:t xml:space="preserve"> </w:t>
      </w:r>
      <w:r w:rsidR="0013250B" w:rsidRPr="00370452">
        <w:t>под</w:t>
      </w:r>
      <w:r w:rsidR="0013250B">
        <w:t>ачи</w:t>
      </w:r>
      <w:r w:rsidR="0013250B" w:rsidRPr="00370452">
        <w:t xml:space="preserve"> заявк</w:t>
      </w:r>
      <w:r w:rsidR="0013250B">
        <w:t>и</w:t>
      </w:r>
      <w:r w:rsidR="0013250B" w:rsidRPr="00370452">
        <w:t xml:space="preserve"> в патентное бюро</w:t>
      </w:r>
      <w:r w:rsidR="0013250B">
        <w:t xml:space="preserve">, платить немалую пошлину, заполнять бланки (которые крайне сложно правильно заполнить без юридической помощи). Сама процедура не быстрая, зачастую длится от нескольких месяцев до года. Тут сервис регистрации права на технологии </w:t>
      </w:r>
      <w:r w:rsidR="0013250B">
        <w:rPr>
          <w:lang w:val="en-US"/>
        </w:rPr>
        <w:t>blockchain</w:t>
      </w:r>
      <w:r w:rsidR="0013250B" w:rsidRPr="0013250B">
        <w:t xml:space="preserve"> </w:t>
      </w:r>
      <w:r w:rsidR="0013250B">
        <w:t xml:space="preserve">– куда более удобная, простая, быстрая и дешевая альтернатива. Это означает, что такой сервис будет очень успешным стартапом, который станет популярным во всех творческих кругах по всему миру, принесет своим создателям горы зеленых бумажек. Но почему же так до сих пор не произошло? Значит не все так просто, как кажется на первый взгляд. </w:t>
      </w:r>
      <w:r w:rsidR="00A70DBE">
        <w:t xml:space="preserve">Но в чем же проблема? </w:t>
      </w:r>
      <w:r w:rsidR="0013250B">
        <w:t xml:space="preserve">В этом нам и предстоит разобраться в рамках </w:t>
      </w:r>
      <w:r w:rsidR="005D2DA2">
        <w:t>нашей</w:t>
      </w:r>
      <w:r w:rsidR="0013250B">
        <w:t xml:space="preserve"> курсовой работы.</w:t>
      </w:r>
    </w:p>
    <w:p w14:paraId="1FE8CFE1" w14:textId="77777777" w:rsidR="001E54B2" w:rsidRDefault="001E54B2" w:rsidP="001E54B2">
      <w:pPr>
        <w:ind w:firstLine="0"/>
      </w:pPr>
    </w:p>
    <w:p w14:paraId="5977B370" w14:textId="098073D8" w:rsidR="005D2DA2" w:rsidRPr="000F3DCE" w:rsidRDefault="005D2DA2" w:rsidP="001E54B2">
      <w:pPr>
        <w:ind w:firstLine="0"/>
        <w:sectPr w:rsidR="005D2DA2" w:rsidRPr="000F3DCE" w:rsidSect="000757CE">
          <w:pgSz w:w="11906" w:h="16838"/>
          <w:pgMar w:top="1134" w:right="850" w:bottom="1134" w:left="1701" w:header="708" w:footer="708" w:gutter="0"/>
          <w:cols w:space="708"/>
          <w:docGrid w:linePitch="381"/>
        </w:sectPr>
      </w:pPr>
    </w:p>
    <w:p w14:paraId="602BA64E" w14:textId="59EB5E87" w:rsidR="000433FD" w:rsidRDefault="000433FD" w:rsidP="000433FD">
      <w:pPr>
        <w:pStyle w:val="1"/>
      </w:pPr>
      <w:bookmarkStart w:id="4" w:name="_Toc27161462"/>
      <w:r w:rsidRPr="000433FD">
        <w:lastRenderedPageBreak/>
        <w:t>Требования к проекту</w:t>
      </w:r>
      <w:bookmarkEnd w:id="4"/>
    </w:p>
    <w:p w14:paraId="00D7DC36" w14:textId="31D66B38" w:rsidR="007722BE" w:rsidRDefault="007722BE" w:rsidP="007722BE">
      <w:pPr>
        <w:pStyle w:val="ab"/>
        <w:numPr>
          <w:ilvl w:val="0"/>
          <w:numId w:val="3"/>
        </w:numPr>
        <w:ind w:left="284" w:hanging="284"/>
      </w:pPr>
      <w:r>
        <w:t>Возможность авторизовываться в сервисе</w:t>
      </w:r>
    </w:p>
    <w:p w14:paraId="779A9FCA" w14:textId="69F20BF1" w:rsidR="005D2DA2" w:rsidRDefault="005D2DA2" w:rsidP="001432DC">
      <w:pPr>
        <w:pStyle w:val="ab"/>
        <w:numPr>
          <w:ilvl w:val="0"/>
          <w:numId w:val="3"/>
        </w:numPr>
        <w:ind w:left="284" w:hanging="284"/>
      </w:pPr>
      <w:r>
        <w:t>Возможность создавать новый профиль в сервисе</w:t>
      </w:r>
      <w:r w:rsidR="007722BE">
        <w:t xml:space="preserve"> (регистрироваться)</w:t>
      </w:r>
    </w:p>
    <w:p w14:paraId="5122936D" w14:textId="05C10947" w:rsidR="005D2DA2" w:rsidRDefault="005D2DA2" w:rsidP="001432DC">
      <w:pPr>
        <w:pStyle w:val="ab"/>
        <w:numPr>
          <w:ilvl w:val="0"/>
          <w:numId w:val="3"/>
        </w:numPr>
        <w:ind w:left="284" w:hanging="284"/>
      </w:pPr>
      <w:r>
        <w:t>Легкий способ регистрировать права на продукт в сервисе</w:t>
      </w:r>
    </w:p>
    <w:p w14:paraId="5208A478" w14:textId="43CB3062" w:rsidR="005D2DA2" w:rsidRDefault="005D2DA2" w:rsidP="001432DC">
      <w:pPr>
        <w:pStyle w:val="ab"/>
        <w:numPr>
          <w:ilvl w:val="0"/>
          <w:numId w:val="3"/>
        </w:numPr>
        <w:ind w:left="284" w:hanging="284"/>
      </w:pPr>
      <w:r>
        <w:t>Простота проверки актуальности продукта, т.е. был ли он уже зарегистрирован в цепи блоков</w:t>
      </w:r>
    </w:p>
    <w:p w14:paraId="650BFF22" w14:textId="346F2D91" w:rsidR="005D2DA2" w:rsidRDefault="005D2DA2" w:rsidP="001432DC">
      <w:pPr>
        <w:pStyle w:val="ab"/>
        <w:numPr>
          <w:ilvl w:val="0"/>
          <w:numId w:val="3"/>
        </w:numPr>
        <w:ind w:left="284" w:hanging="284"/>
      </w:pPr>
      <w:r>
        <w:t xml:space="preserve">Возможность посмотреть список своих «праворегистраций», которые были добавлены в </w:t>
      </w:r>
      <w:r>
        <w:rPr>
          <w:lang w:val="en-US"/>
        </w:rPr>
        <w:t>blockchain</w:t>
      </w:r>
      <w:r>
        <w:t>, и узнать подробную информацию о них</w:t>
      </w:r>
    </w:p>
    <w:p w14:paraId="4DDBCE02" w14:textId="052BE3E7" w:rsidR="001E54B2" w:rsidRPr="00FA11DB" w:rsidRDefault="005D2DA2" w:rsidP="005D2DA2">
      <w:pPr>
        <w:pStyle w:val="ab"/>
        <w:numPr>
          <w:ilvl w:val="0"/>
          <w:numId w:val="3"/>
        </w:numPr>
        <w:ind w:left="284" w:hanging="284"/>
        <w:sectPr w:rsidR="001E54B2" w:rsidRPr="00FA11DB" w:rsidSect="000757CE">
          <w:pgSz w:w="11906" w:h="16838"/>
          <w:pgMar w:top="1134" w:right="850" w:bottom="1134" w:left="1701" w:header="708" w:footer="708" w:gutter="0"/>
          <w:cols w:space="708"/>
          <w:docGrid w:linePitch="381"/>
        </w:sectPr>
      </w:pPr>
      <w:r>
        <w:t xml:space="preserve">Реализация </w:t>
      </w:r>
      <w:r>
        <w:rPr>
          <w:lang w:val="en-US"/>
        </w:rPr>
        <w:t>P</w:t>
      </w:r>
      <w:r w:rsidRPr="005D2DA2">
        <w:t>2</w:t>
      </w:r>
      <w:r>
        <w:rPr>
          <w:lang w:val="en-US"/>
        </w:rPr>
        <w:t>P</w:t>
      </w:r>
      <w:r w:rsidRPr="005D2DA2">
        <w:t xml:space="preserve"> </w:t>
      </w:r>
      <w:r>
        <w:t xml:space="preserve">сети, которая позволяет программам, запущенным на разных </w:t>
      </w:r>
      <w:r>
        <w:rPr>
          <w:lang w:val="en-US"/>
        </w:rPr>
        <w:t>PC</w:t>
      </w:r>
      <w:r>
        <w:t xml:space="preserve"> одновременно, обмениваться актуальными данными </w:t>
      </w:r>
    </w:p>
    <w:p w14:paraId="047AFFCB" w14:textId="77777777" w:rsidR="000433FD" w:rsidRDefault="000433FD" w:rsidP="00B905F7">
      <w:pPr>
        <w:pStyle w:val="1"/>
        <w:spacing w:before="240" w:after="120"/>
      </w:pPr>
      <w:bookmarkStart w:id="5" w:name="_Toc27161463"/>
      <w:r w:rsidRPr="000433FD">
        <w:lastRenderedPageBreak/>
        <w:t>Проектирование системы</w:t>
      </w:r>
      <w:bookmarkEnd w:id="5"/>
    </w:p>
    <w:p w14:paraId="7DB3B2C8" w14:textId="588B43E0" w:rsidR="0099777C" w:rsidRDefault="00014591" w:rsidP="00744D6C">
      <w:r>
        <w:t>Для того</w:t>
      </w:r>
      <w:r w:rsidR="007722BE">
        <w:t xml:space="preserve">, </w:t>
      </w:r>
      <w:r>
        <w:t xml:space="preserve">чтобы реализовать данный проект, было решено разделить его на </w:t>
      </w:r>
      <w:r w:rsidR="007722BE">
        <w:t xml:space="preserve">три основные части: </w:t>
      </w:r>
      <w:r w:rsidR="007722BE">
        <w:rPr>
          <w:lang w:val="en-US"/>
        </w:rPr>
        <w:t>blockchain</w:t>
      </w:r>
      <w:r w:rsidR="007722BE" w:rsidRPr="007722BE">
        <w:t xml:space="preserve">; </w:t>
      </w:r>
      <w:r w:rsidR="007722BE">
        <w:rPr>
          <w:lang w:val="en-US"/>
        </w:rPr>
        <w:t>P</w:t>
      </w:r>
      <w:r w:rsidR="007722BE" w:rsidRPr="007722BE">
        <w:t>2</w:t>
      </w:r>
      <w:r w:rsidR="007722BE">
        <w:rPr>
          <w:lang w:val="en-US"/>
        </w:rPr>
        <w:t>P</w:t>
      </w:r>
      <w:r w:rsidR="007722BE">
        <w:t xml:space="preserve"> сеть</w:t>
      </w:r>
      <w:r w:rsidR="00DA3B72">
        <w:t xml:space="preserve"> и</w:t>
      </w:r>
      <w:r w:rsidR="007722BE">
        <w:t xml:space="preserve"> </w:t>
      </w:r>
      <w:r w:rsidR="007722BE">
        <w:rPr>
          <w:lang w:val="en-US"/>
        </w:rPr>
        <w:t>GUI</w:t>
      </w:r>
      <w:r w:rsidR="007722BE" w:rsidRPr="007722BE">
        <w:t>.</w:t>
      </w:r>
    </w:p>
    <w:p w14:paraId="71DEB104" w14:textId="378A5317" w:rsidR="00C028B8" w:rsidRPr="00771F84" w:rsidRDefault="00771F84" w:rsidP="00B905F7">
      <w:pPr>
        <w:pStyle w:val="2"/>
      </w:pPr>
      <w:bookmarkStart w:id="6" w:name="_Toc27161464"/>
      <w:r>
        <w:rPr>
          <w:lang w:val="en-US"/>
        </w:rPr>
        <w:t>Blockchain</w:t>
      </w:r>
      <w:bookmarkEnd w:id="6"/>
    </w:p>
    <w:p w14:paraId="0739EB28" w14:textId="216578B5" w:rsidR="001F0407" w:rsidRPr="00877746" w:rsidRDefault="00014591" w:rsidP="00744D6C">
      <w:r>
        <w:t xml:space="preserve">В данном случае </w:t>
      </w:r>
      <w:r w:rsidR="00771F84">
        <w:t xml:space="preserve">под пунктом </w:t>
      </w:r>
      <w:r w:rsidR="00771F84">
        <w:rPr>
          <w:lang w:val="en-US"/>
        </w:rPr>
        <w:t>blockchain</w:t>
      </w:r>
      <w:r w:rsidR="00771F84" w:rsidRPr="00771F84">
        <w:t xml:space="preserve"> </w:t>
      </w:r>
      <w:r w:rsidR="00771F84">
        <w:t xml:space="preserve">подразумевается совокупность объектов (классов) и их методов, которые формируют технологию </w:t>
      </w:r>
      <w:r w:rsidR="00771F84">
        <w:rPr>
          <w:lang w:val="en-US"/>
        </w:rPr>
        <w:t>blockchain</w:t>
      </w:r>
      <w:r w:rsidR="00771F84" w:rsidRPr="00771F84">
        <w:t xml:space="preserve">. </w:t>
      </w:r>
      <w:r w:rsidR="00771F84">
        <w:t>Первая структура – это «</w:t>
      </w:r>
      <w:r w:rsidR="00771F84">
        <w:rPr>
          <w:lang w:val="en-US"/>
        </w:rPr>
        <w:t>Copyright</w:t>
      </w:r>
      <w:r w:rsidR="00771F84">
        <w:t>», или «праворегистраци». Следующая структура – это «</w:t>
      </w:r>
      <w:r w:rsidR="00771F84">
        <w:rPr>
          <w:lang w:val="en-US"/>
        </w:rPr>
        <w:t>Block</w:t>
      </w:r>
      <w:r w:rsidR="00771F84">
        <w:t>», который состоит из некоторых своих параметров (их мы рассмотри чуть позже) и нескольких «праворегистраций», максимум три (в нашем случае). Финальным классом являет, собственно, сам «</w:t>
      </w:r>
      <w:r w:rsidR="00771F84">
        <w:rPr>
          <w:lang w:val="en-US"/>
        </w:rPr>
        <w:t>Blockchain</w:t>
      </w:r>
      <w:r w:rsidR="00771F84">
        <w:t>», «цепь блоков». Он содержит в себе все созданные блоки. Теперь давайте поподробнее остановимся на каждой из этих структур.</w:t>
      </w:r>
    </w:p>
    <w:p w14:paraId="53FF0504" w14:textId="71A9AD17" w:rsidR="001F0407" w:rsidRPr="00877746" w:rsidRDefault="00411E09" w:rsidP="00B905F7">
      <w:pPr>
        <w:pStyle w:val="3"/>
      </w:pPr>
      <w:bookmarkStart w:id="7" w:name="_Toc27161465"/>
      <w:r>
        <w:t xml:space="preserve">Класс </w:t>
      </w:r>
      <w:r w:rsidR="003034C0">
        <w:t>«</w:t>
      </w:r>
      <w:r w:rsidR="00771F84">
        <w:rPr>
          <w:lang w:val="en-US"/>
        </w:rPr>
        <w:t>Copyright</w:t>
      </w:r>
      <w:r w:rsidR="003034C0">
        <w:t>»</w:t>
      </w:r>
      <w:bookmarkEnd w:id="7"/>
    </w:p>
    <w:p w14:paraId="3305B4C7" w14:textId="129DBCC7" w:rsidR="008703F9" w:rsidRDefault="001F0407" w:rsidP="008703F9">
      <w:r w:rsidRPr="00877746">
        <w:t xml:space="preserve">Класс </w:t>
      </w:r>
      <w:r w:rsidR="00771F84">
        <w:t xml:space="preserve">«праворегистрации» создается, когда пользователь регистрирует свои права на какой-то продукт. </w:t>
      </w:r>
      <w:r w:rsidR="000C7178">
        <w:t>Он содержит в себе имя автора (его логин), хэш продукта, хэш веса продукта и дату регистрации.</w:t>
      </w:r>
    </w:p>
    <w:p w14:paraId="5AEB6F17" w14:textId="77777777" w:rsidR="00A91B21" w:rsidRDefault="000C7178" w:rsidP="00921DA0">
      <w:r>
        <w:t xml:space="preserve">Хэширование используется для того, что цепь весила мало. Если </w:t>
      </w:r>
      <w:r>
        <w:rPr>
          <w:lang w:val="en-US"/>
        </w:rPr>
        <w:t>blockchain</w:t>
      </w:r>
      <w:r w:rsidRPr="000C7178">
        <w:t xml:space="preserve"> </w:t>
      </w:r>
      <w:r>
        <w:t xml:space="preserve">будет хранить все зарегистрированные продукты, то цепь не поместится ни на одном компьютере. Благодаря хэшированию пользователь может зарегистрировать как маленький </w:t>
      </w:r>
      <w:r>
        <w:rPr>
          <w:lang w:val="en-US"/>
        </w:rPr>
        <w:t>txt</w:t>
      </w:r>
      <w:r>
        <w:t>-файл с своим стихом, так и серию снятого им сериала, которая в хорошем разрешении может весить десятки гигабайт.</w:t>
      </w:r>
    </w:p>
    <w:p w14:paraId="79706016" w14:textId="7C9DBDB1" w:rsidR="00572CAA" w:rsidRPr="00921DA0" w:rsidRDefault="00A91B21" w:rsidP="00A91B21">
      <w:r>
        <w:t xml:space="preserve">Так как хэш функции подвержены коллизии, то есть хэши от разных файлов могут совпасть, мы используем еще и хэш веса файла. Ведь вероятность того, что оба хэша разных продуктов совпадут, ниже, чем вероятность аналогичной ситуации при использовании только одного хэша. </w:t>
      </w:r>
      <w:r w:rsidR="00572CAA">
        <w:br w:type="page"/>
      </w:r>
    </w:p>
    <w:p w14:paraId="672332F0" w14:textId="3C009AC3" w:rsidR="003034C0" w:rsidRPr="00B905F7" w:rsidRDefault="00411E09" w:rsidP="00830637">
      <w:pPr>
        <w:pStyle w:val="3"/>
      </w:pPr>
      <w:bookmarkStart w:id="8" w:name="_Toc27161466"/>
      <w:r>
        <w:lastRenderedPageBreak/>
        <w:t>Класс «</w:t>
      </w:r>
      <w:r w:rsidR="00A91B21">
        <w:rPr>
          <w:lang w:val="en-US"/>
        </w:rPr>
        <w:t>Block</w:t>
      </w:r>
      <w:r>
        <w:t>»</w:t>
      </w:r>
      <w:bookmarkEnd w:id="8"/>
    </w:p>
    <w:p w14:paraId="29578EF1" w14:textId="341D0EDB" w:rsidR="002813A9" w:rsidRDefault="003034C0" w:rsidP="00C028B8">
      <w:r>
        <w:t xml:space="preserve">Класс </w:t>
      </w:r>
      <w:r w:rsidR="002813A9">
        <w:t>«</w:t>
      </w:r>
      <w:r w:rsidR="00A91B21">
        <w:t>блок</w:t>
      </w:r>
      <w:r w:rsidR="002813A9">
        <w:t xml:space="preserve">» </w:t>
      </w:r>
      <w:r w:rsidR="00A91B21">
        <w:t>объединяет в себе несколько «праворегистраций». Как только в блок</w:t>
      </w:r>
      <w:r w:rsidR="002813A9">
        <w:t>е</w:t>
      </w:r>
      <w:r w:rsidR="00A91B21">
        <w:t xml:space="preserve"> их накапливает три штуки, блок начинается закрываться.</w:t>
      </w:r>
    </w:p>
    <w:p w14:paraId="4E37531C" w14:textId="31481490" w:rsidR="00A91B21" w:rsidRDefault="00A91B21" w:rsidP="00C028B8">
      <w:r>
        <w:t xml:space="preserve">Это работает следующим образом: блок содержит хэш предыдущего блока, который формируется на основе всех его параметров. То есть если мы изменим какую-нибудь информацию </w:t>
      </w:r>
      <w:r w:rsidR="002813A9">
        <w:t xml:space="preserve">в закрытом блоке, то его хэш не сойдется с хэшом, записанным в потомке. Отсюда мы сразу узнаем, что </w:t>
      </w:r>
      <w:r w:rsidR="002813A9">
        <w:rPr>
          <w:lang w:val="en-US"/>
        </w:rPr>
        <w:t>blockchain</w:t>
      </w:r>
      <w:r w:rsidR="002813A9" w:rsidRPr="002813A9">
        <w:t xml:space="preserve"> </w:t>
      </w:r>
      <w:r w:rsidR="002813A9">
        <w:t>был изменен злоумышленником.</w:t>
      </w:r>
    </w:p>
    <w:p w14:paraId="6747CD7E" w14:textId="3CCBDB9A" w:rsidR="002813A9" w:rsidRDefault="002813A9" w:rsidP="00C028B8">
      <w:r>
        <w:t>После того, как в блок были добавлены три «праворегистраци», мы ищем корень дерева Меркле. Вкратце, это алгоритм,</w:t>
      </w:r>
      <w:r w:rsidRPr="002813A9">
        <w:t xml:space="preserve"> </w:t>
      </w:r>
      <w:r>
        <w:t xml:space="preserve">использующий хэширование, целью которого является отследить внесенные злоумышленником изменения в «праворегистрации». На вход он получает </w:t>
      </w:r>
      <w:r w:rsidR="00117353">
        <w:t>хэши всех «праворегистраций» в блоке. На выходе выдает один хэш – корень дерева Меркле.</w:t>
      </w:r>
    </w:p>
    <w:p w14:paraId="73B487F2" w14:textId="460A979F" w:rsidR="00117353" w:rsidRDefault="00117353" w:rsidP="00C028B8">
      <w:r>
        <w:t xml:space="preserve">Затем начинается процесс майнинга. О нем, думаю, слышал абсолютно каждый. Если у обычного обывателя спросить, что он знает о майнинге, зачастую получишь ответ: «Вычислительную работу твоего компьютера эксплуатируют </w:t>
      </w:r>
      <w:r w:rsidR="008703F9">
        <w:t>в</w:t>
      </w:r>
      <w:r>
        <w:t xml:space="preserve"> каких-то непонятных цел</w:t>
      </w:r>
      <w:r w:rsidR="008703F9">
        <w:t>ях,</w:t>
      </w:r>
      <w:r>
        <w:t xml:space="preserve"> а за это ты получаешь крипту». И это не далеко от </w:t>
      </w:r>
      <w:r w:rsidR="008703F9">
        <w:t>правды</w:t>
      </w:r>
      <w:r>
        <w:t xml:space="preserve">. Программа использует вашу вычислительную мощность для подбора параметра </w:t>
      </w:r>
      <w:r>
        <w:rPr>
          <w:lang w:val="en-US"/>
        </w:rPr>
        <w:t>Nonce</w:t>
      </w:r>
      <w:r>
        <w:t>, который есть у каждого закрытого блока. Правильный</w:t>
      </w:r>
      <w:r w:rsidR="008703F9">
        <w:t>, подобранный</w:t>
      </w:r>
      <w:r>
        <w:t xml:space="preserve"> </w:t>
      </w:r>
      <w:r>
        <w:rPr>
          <w:lang w:val="en-US"/>
        </w:rPr>
        <w:t>Nonce</w:t>
      </w:r>
      <w:r w:rsidRPr="00117353">
        <w:t xml:space="preserve"> </w:t>
      </w:r>
      <w:r>
        <w:t>характеризуется тем, что вместе и ним хэш закрывающегося блока начинает удовлетворять какому-то выбранному условию, которое может быть абсолютно любое (к примеру, хэш начинается фразой «</w:t>
      </w:r>
      <w:r>
        <w:rPr>
          <w:lang w:val="en-US"/>
        </w:rPr>
        <w:t>helloworld</w:t>
      </w:r>
      <w:r>
        <w:t>» или заканчивается пятью нулями).</w:t>
      </w:r>
    </w:p>
    <w:p w14:paraId="1F67859B" w14:textId="202FCA6E" w:rsidR="008703F9" w:rsidRDefault="008703F9" w:rsidP="00C028B8">
      <w:r>
        <w:t xml:space="preserve">После того, как нужный параметр </w:t>
      </w:r>
      <w:r>
        <w:rPr>
          <w:lang w:val="en-US"/>
        </w:rPr>
        <w:t>Nonce</w:t>
      </w:r>
      <w:r w:rsidRPr="008703F9">
        <w:t xml:space="preserve"> </w:t>
      </w:r>
      <w:r>
        <w:t>был подобран, создается новый блок, а в него помешается хэш предыдущего блока, который мы так усердно майнили.</w:t>
      </w:r>
    </w:p>
    <w:p w14:paraId="6475958E" w14:textId="77777777" w:rsidR="008703F9" w:rsidRDefault="008703F9">
      <w:pPr>
        <w:spacing w:after="200" w:line="276" w:lineRule="auto"/>
        <w:ind w:firstLine="0"/>
        <w:jc w:val="left"/>
      </w:pPr>
      <w:r>
        <w:br w:type="page"/>
      </w:r>
    </w:p>
    <w:p w14:paraId="0DF76040" w14:textId="6D234EDD" w:rsidR="008703F9" w:rsidRPr="00B905F7" w:rsidRDefault="008703F9" w:rsidP="008703F9">
      <w:pPr>
        <w:pStyle w:val="3"/>
      </w:pPr>
      <w:bookmarkStart w:id="9" w:name="_Toc27161467"/>
      <w:r>
        <w:lastRenderedPageBreak/>
        <w:t>Класс «</w:t>
      </w:r>
      <w:r>
        <w:rPr>
          <w:lang w:val="en-US"/>
        </w:rPr>
        <w:t>Blockchain</w:t>
      </w:r>
      <w:r>
        <w:t>»</w:t>
      </w:r>
      <w:bookmarkEnd w:id="9"/>
    </w:p>
    <w:p w14:paraId="7899CE01" w14:textId="666706E2" w:rsidR="008703F9" w:rsidRDefault="008703F9" w:rsidP="008703F9">
      <w:r>
        <w:t>Класс «цепь блоков» является финальным. Его структура крайне проста: это просто последовательность</w:t>
      </w:r>
      <w:r w:rsidR="00DA3B72">
        <w:t xml:space="preserve"> взаимосвязанных между собой</w:t>
      </w:r>
      <w:r>
        <w:t xml:space="preserve"> блоков.</w:t>
      </w:r>
    </w:p>
    <w:p w14:paraId="2A9D5F44" w14:textId="662161B6" w:rsidR="008703F9" w:rsidRDefault="008703F9" w:rsidP="008703F9">
      <w:r>
        <w:t xml:space="preserve">Главная цепь этого класса – проверка истинности данных </w:t>
      </w:r>
      <w:r w:rsidR="001D323C">
        <w:t xml:space="preserve">в </w:t>
      </w:r>
      <w:r w:rsidR="00DA3B72">
        <w:t>цепи</w:t>
      </w:r>
      <w:r w:rsidR="001D323C">
        <w:t xml:space="preserve">. Как уже писалось ранее, это происходит </w:t>
      </w:r>
      <w:r w:rsidR="00DA3B72">
        <w:t>при</w:t>
      </w:r>
      <w:r w:rsidR="001D323C">
        <w:t xml:space="preserve"> сравнени</w:t>
      </w:r>
      <w:r w:rsidR="00DA3B72">
        <w:t>и</w:t>
      </w:r>
      <w:r w:rsidR="001D323C">
        <w:t xml:space="preserve"> хэша</w:t>
      </w:r>
      <w:r w:rsidR="00DA3B72">
        <w:t xml:space="preserve"> </w:t>
      </w:r>
      <w:r w:rsidR="001D323C">
        <w:t>блока</w:t>
      </w:r>
      <w:r w:rsidR="006E5035">
        <w:t xml:space="preserve"> и хэша, который был ранее записан в потомка.</w:t>
      </w:r>
    </w:p>
    <w:p w14:paraId="6D82FA8B" w14:textId="24728F2C" w:rsidR="006E5035" w:rsidRPr="006E5035" w:rsidRDefault="00DA3B72" w:rsidP="008703F9">
      <w:r>
        <w:t>В</w:t>
      </w:r>
      <w:r w:rsidR="006E5035">
        <w:t xml:space="preserve"> данной курсовой я используют функцию хэширования </w:t>
      </w:r>
      <w:r w:rsidR="006E5035">
        <w:rPr>
          <w:lang w:val="en-US"/>
        </w:rPr>
        <w:t>SHA</w:t>
      </w:r>
      <w:r w:rsidR="006E5035" w:rsidRPr="006E5035">
        <w:t xml:space="preserve">256 </w:t>
      </w:r>
      <w:r w:rsidR="006E5035">
        <w:t xml:space="preserve">из библиотеки </w:t>
      </w:r>
      <w:r w:rsidR="006E5035">
        <w:rPr>
          <w:lang w:val="en-US"/>
        </w:rPr>
        <w:t>PicoSHA</w:t>
      </w:r>
      <w:r w:rsidR="006E5035" w:rsidRPr="006E5035">
        <w:t>2.</w:t>
      </w:r>
    </w:p>
    <w:p w14:paraId="0025442B" w14:textId="7E1552A7" w:rsidR="00830637" w:rsidRPr="00DA3B72" w:rsidRDefault="00DA3B72" w:rsidP="00830637">
      <w:pPr>
        <w:pStyle w:val="2"/>
      </w:pPr>
      <w:bookmarkStart w:id="10" w:name="_Toc27161468"/>
      <w:r>
        <w:rPr>
          <w:lang w:val="en-US"/>
        </w:rPr>
        <w:t>P</w:t>
      </w:r>
      <w:r w:rsidRPr="00DA3B72">
        <w:t>2</w:t>
      </w:r>
      <w:r>
        <w:rPr>
          <w:lang w:val="en-US"/>
        </w:rPr>
        <w:t>P</w:t>
      </w:r>
      <w:r w:rsidRPr="00DA3B72">
        <w:t xml:space="preserve"> </w:t>
      </w:r>
      <w:r>
        <w:t>сеть</w:t>
      </w:r>
      <w:bookmarkEnd w:id="10"/>
    </w:p>
    <w:p w14:paraId="6268BEB9" w14:textId="4E05EA40" w:rsidR="00DA3B72" w:rsidRDefault="00DA3B72" w:rsidP="00830637">
      <w:r>
        <w:t>Реализация одноранговой, децентрализованная или пиринговой сети.</w:t>
      </w:r>
    </w:p>
    <w:p w14:paraId="53F88329" w14:textId="1EF4302C" w:rsidR="004B6E2A" w:rsidRDefault="004B6E2A" w:rsidP="004B6E2A">
      <w:pPr>
        <w:jc w:val="center"/>
      </w:pPr>
      <w:r>
        <w:rPr>
          <w:noProof/>
        </w:rPr>
        <w:drawing>
          <wp:inline distT="0" distB="0" distL="0" distR="0" wp14:anchorId="771A85F7" wp14:editId="5FB8C2C2">
            <wp:extent cx="1905000" cy="14414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0611" b="16399"/>
                    <a:stretch/>
                  </pic:blipFill>
                  <pic:spPr bwMode="auto">
                    <a:xfrm>
                      <a:off x="0" y="0"/>
                      <a:ext cx="1905000" cy="1441450"/>
                    </a:xfrm>
                    <a:prstGeom prst="rect">
                      <a:avLst/>
                    </a:prstGeom>
                    <a:noFill/>
                    <a:ln>
                      <a:noFill/>
                    </a:ln>
                    <a:extLst>
                      <a:ext uri="{53640926-AAD7-44D8-BBD7-CCE9431645EC}">
                        <a14:shadowObscured xmlns:a14="http://schemas.microsoft.com/office/drawing/2010/main"/>
                      </a:ext>
                    </a:extLst>
                  </pic:spPr>
                </pic:pic>
              </a:graphicData>
            </a:graphic>
          </wp:inline>
        </w:drawing>
      </w:r>
    </w:p>
    <w:p w14:paraId="4BD68480" w14:textId="7E4E4B1E" w:rsidR="004B6E2A" w:rsidRPr="004B6E2A" w:rsidRDefault="004B6E2A" w:rsidP="004B6E2A">
      <w:pPr>
        <w:ind w:firstLine="567"/>
        <w:jc w:val="center"/>
        <w:rPr>
          <w:i/>
          <w:iCs/>
          <w:sz w:val="24"/>
          <w:szCs w:val="20"/>
        </w:rPr>
      </w:pPr>
      <w:r w:rsidRPr="004B6E2A">
        <w:rPr>
          <w:b/>
          <w:bCs/>
          <w:i/>
          <w:iCs/>
          <w:sz w:val="24"/>
          <w:szCs w:val="20"/>
        </w:rPr>
        <w:t>Рис.1</w:t>
      </w:r>
      <w:r w:rsidRPr="004B6E2A">
        <w:rPr>
          <w:i/>
          <w:iCs/>
          <w:sz w:val="24"/>
          <w:szCs w:val="20"/>
        </w:rPr>
        <w:t xml:space="preserve"> Схема </w:t>
      </w:r>
      <w:r w:rsidRPr="004B6E2A">
        <w:rPr>
          <w:i/>
          <w:iCs/>
          <w:sz w:val="24"/>
          <w:szCs w:val="20"/>
          <w:lang w:val="en-US"/>
        </w:rPr>
        <w:t>P</w:t>
      </w:r>
      <w:r w:rsidRPr="00A70DBE">
        <w:rPr>
          <w:i/>
          <w:iCs/>
          <w:sz w:val="24"/>
          <w:szCs w:val="20"/>
        </w:rPr>
        <w:t>2</w:t>
      </w:r>
      <w:r w:rsidRPr="004B6E2A">
        <w:rPr>
          <w:i/>
          <w:iCs/>
          <w:sz w:val="24"/>
          <w:szCs w:val="20"/>
          <w:lang w:val="en-US"/>
        </w:rPr>
        <w:t>P</w:t>
      </w:r>
      <w:r w:rsidRPr="00A70DBE">
        <w:rPr>
          <w:i/>
          <w:iCs/>
          <w:sz w:val="24"/>
          <w:szCs w:val="20"/>
        </w:rPr>
        <w:t xml:space="preserve"> </w:t>
      </w:r>
      <w:r w:rsidRPr="004B6E2A">
        <w:rPr>
          <w:i/>
          <w:iCs/>
          <w:sz w:val="24"/>
          <w:szCs w:val="20"/>
        </w:rPr>
        <w:t>сети.</w:t>
      </w:r>
    </w:p>
    <w:p w14:paraId="18E8DCA8" w14:textId="77777777" w:rsidR="004B6E2A" w:rsidRPr="004B6E2A" w:rsidRDefault="004B6E2A" w:rsidP="004B6E2A">
      <w:pPr>
        <w:jc w:val="center"/>
        <w:rPr>
          <w:sz w:val="14"/>
          <w:szCs w:val="10"/>
        </w:rPr>
      </w:pPr>
    </w:p>
    <w:p w14:paraId="12130797" w14:textId="6563EA86" w:rsidR="00DA3B72" w:rsidRDefault="00DA3B72" w:rsidP="00830637">
      <w:r>
        <w:t xml:space="preserve">Каждый пользователь должен отправлять и принимать данные одновременно. </w:t>
      </w:r>
      <w:r w:rsidR="00BB388D">
        <w:t xml:space="preserve">Так как реализовывалось все в локальной сети, то использовался </w:t>
      </w:r>
      <w:r w:rsidR="00772A64">
        <w:t xml:space="preserve">протокол </w:t>
      </w:r>
      <w:r w:rsidR="00772A64">
        <w:rPr>
          <w:lang w:val="en-US"/>
        </w:rPr>
        <w:t>udp</w:t>
      </w:r>
      <w:r w:rsidR="00772A64" w:rsidRPr="00772A64">
        <w:t xml:space="preserve"> </w:t>
      </w:r>
      <w:r w:rsidR="00BB388D">
        <w:t xml:space="preserve">метод </w:t>
      </w:r>
      <w:r w:rsidR="00BB388D">
        <w:rPr>
          <w:lang w:val="en-US"/>
        </w:rPr>
        <w:t>broadcast</w:t>
      </w:r>
      <w:r w:rsidR="00BB388D">
        <w:t xml:space="preserve"> из библиотеки </w:t>
      </w:r>
      <w:r w:rsidR="00BB388D">
        <w:rPr>
          <w:lang w:val="en-US"/>
        </w:rPr>
        <w:t>Boost</w:t>
      </w:r>
      <w:r w:rsidR="00BB388D" w:rsidRPr="00BB388D">
        <w:t xml:space="preserve"> </w:t>
      </w:r>
      <w:r w:rsidR="00BB388D">
        <w:t xml:space="preserve">для </w:t>
      </w:r>
      <w:r w:rsidR="00BB388D">
        <w:rPr>
          <w:lang w:val="en-US"/>
        </w:rPr>
        <w:t>C</w:t>
      </w:r>
      <w:r w:rsidR="00BB388D" w:rsidRPr="00BB388D">
        <w:t>++.</w:t>
      </w:r>
      <w:r w:rsidR="004B6E2A">
        <w:t xml:space="preserve"> </w:t>
      </w:r>
    </w:p>
    <w:p w14:paraId="5A11147F" w14:textId="10FD70F2" w:rsidR="004B6E2A" w:rsidRDefault="004B6E2A" w:rsidP="004B6E2A">
      <w:pPr>
        <w:jc w:val="center"/>
      </w:pPr>
      <w:r>
        <w:rPr>
          <w:noProof/>
        </w:rPr>
        <w:drawing>
          <wp:inline distT="0" distB="0" distL="0" distR="0" wp14:anchorId="08FD9FAC" wp14:editId="2840F9E2">
            <wp:extent cx="3590290" cy="2209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681"/>
                    <a:stretch/>
                  </pic:blipFill>
                  <pic:spPr bwMode="auto">
                    <a:xfrm>
                      <a:off x="0" y="0"/>
                      <a:ext cx="3603901" cy="2218177"/>
                    </a:xfrm>
                    <a:prstGeom prst="rect">
                      <a:avLst/>
                    </a:prstGeom>
                    <a:noFill/>
                    <a:ln>
                      <a:noFill/>
                    </a:ln>
                    <a:extLst>
                      <a:ext uri="{53640926-AAD7-44D8-BBD7-CCE9431645EC}">
                        <a14:shadowObscured xmlns:a14="http://schemas.microsoft.com/office/drawing/2010/main"/>
                      </a:ext>
                    </a:extLst>
                  </pic:spPr>
                </pic:pic>
              </a:graphicData>
            </a:graphic>
          </wp:inline>
        </w:drawing>
      </w:r>
    </w:p>
    <w:p w14:paraId="65E2A284" w14:textId="523809A7" w:rsidR="004B6E2A" w:rsidRPr="004B6E2A" w:rsidRDefault="004B6E2A" w:rsidP="004B6E2A">
      <w:pPr>
        <w:ind w:firstLine="142"/>
        <w:jc w:val="center"/>
        <w:rPr>
          <w:i/>
          <w:iCs/>
          <w:sz w:val="24"/>
          <w:szCs w:val="20"/>
        </w:rPr>
      </w:pPr>
      <w:r w:rsidRPr="004B6E2A">
        <w:rPr>
          <w:b/>
          <w:bCs/>
          <w:i/>
          <w:iCs/>
          <w:sz w:val="24"/>
          <w:szCs w:val="20"/>
        </w:rPr>
        <w:t>Рис.</w:t>
      </w:r>
      <w:r w:rsidR="00A70DBE">
        <w:rPr>
          <w:b/>
          <w:bCs/>
          <w:i/>
          <w:iCs/>
          <w:sz w:val="24"/>
          <w:szCs w:val="20"/>
        </w:rPr>
        <w:t>2</w:t>
      </w:r>
      <w:r w:rsidRPr="004B6E2A">
        <w:rPr>
          <w:i/>
          <w:iCs/>
          <w:sz w:val="24"/>
          <w:szCs w:val="20"/>
        </w:rPr>
        <w:t xml:space="preserve"> Схема широковещания (</w:t>
      </w:r>
      <w:r w:rsidRPr="004B6E2A">
        <w:rPr>
          <w:i/>
          <w:iCs/>
          <w:sz w:val="24"/>
          <w:szCs w:val="20"/>
          <w:lang w:val="en-US"/>
        </w:rPr>
        <w:t>bloadcasting</w:t>
      </w:r>
      <w:r w:rsidRPr="00A70DBE">
        <w:rPr>
          <w:i/>
          <w:iCs/>
          <w:sz w:val="24"/>
          <w:szCs w:val="20"/>
        </w:rPr>
        <w:t>)</w:t>
      </w:r>
      <w:r w:rsidRPr="004B6E2A">
        <w:rPr>
          <w:i/>
          <w:iCs/>
          <w:sz w:val="24"/>
          <w:szCs w:val="20"/>
        </w:rPr>
        <w:t>.</w:t>
      </w:r>
    </w:p>
    <w:p w14:paraId="2752C084" w14:textId="77777777" w:rsidR="004B6E2A" w:rsidRPr="004B6E2A" w:rsidRDefault="004B6E2A" w:rsidP="004B6E2A">
      <w:pPr>
        <w:ind w:firstLine="1276"/>
        <w:rPr>
          <w:sz w:val="14"/>
          <w:szCs w:val="10"/>
        </w:rPr>
      </w:pPr>
    </w:p>
    <w:p w14:paraId="0B052C67" w14:textId="46280313" w:rsidR="00BB388D" w:rsidRPr="00BB388D" w:rsidRDefault="00BB388D" w:rsidP="00830637">
      <w:r>
        <w:t>Был написан класс «</w:t>
      </w:r>
      <w:r>
        <w:rPr>
          <w:lang w:val="en-US"/>
        </w:rPr>
        <w:t>Buffer</w:t>
      </w:r>
      <w:r>
        <w:t>», в котором хранятся данные для отправки в сеть (после отправки они удаляются) и данные, полученные из сети (которые обрабатываются программой, а затем удаляются). Клиент и сервер работают параллельно.</w:t>
      </w:r>
    </w:p>
    <w:p w14:paraId="21EB88EF" w14:textId="3F23B98B" w:rsidR="00830637" w:rsidRPr="00A70DBE" w:rsidRDefault="004B6E2A" w:rsidP="004A0DF5">
      <w:pPr>
        <w:pStyle w:val="2"/>
      </w:pPr>
      <w:bookmarkStart w:id="11" w:name="_Toc27161469"/>
      <w:r>
        <w:rPr>
          <w:lang w:val="en-US"/>
        </w:rPr>
        <w:t>GUI</w:t>
      </w:r>
      <w:bookmarkEnd w:id="11"/>
    </w:p>
    <w:p w14:paraId="60B5AA17" w14:textId="4FA8F917" w:rsidR="00897993" w:rsidRDefault="00302A23" w:rsidP="001B1EED">
      <w:r>
        <w:t xml:space="preserve">Графический пользовательский интерфейс </w:t>
      </w:r>
      <w:r w:rsidR="00AB725C">
        <w:t xml:space="preserve">было решено делать в </w:t>
      </w:r>
      <w:r w:rsidR="00AB725C">
        <w:rPr>
          <w:lang w:val="en-US"/>
        </w:rPr>
        <w:t>Qt</w:t>
      </w:r>
      <w:r w:rsidR="00AB725C" w:rsidRPr="00AB725C">
        <w:t xml:space="preserve"> </w:t>
      </w:r>
      <w:r w:rsidR="00AB725C" w:rsidRPr="00AB725C">
        <w:rPr>
          <w:lang w:val="en-US"/>
        </w:rPr>
        <w:t>Creator</w:t>
      </w:r>
      <w:r w:rsidR="00AB725C">
        <w:t xml:space="preserve"> по следующим причинам: интуитивно понятный процесс создания </w:t>
      </w:r>
      <w:r w:rsidR="00AB725C">
        <w:rPr>
          <w:lang w:val="en-US"/>
        </w:rPr>
        <w:t>GUI</w:t>
      </w:r>
      <w:r w:rsidR="00AB725C" w:rsidRPr="00AB725C">
        <w:t xml:space="preserve">; </w:t>
      </w:r>
      <w:r w:rsidR="00AB725C">
        <w:t xml:space="preserve">это </w:t>
      </w:r>
      <w:r w:rsidR="00AB725C">
        <w:rPr>
          <w:lang w:val="en-US"/>
        </w:rPr>
        <w:t>IDE</w:t>
      </w:r>
      <w:r w:rsidR="00AB725C" w:rsidRPr="00AB725C">
        <w:t xml:space="preserve"> </w:t>
      </w:r>
      <w:r w:rsidR="00AB725C">
        <w:t xml:space="preserve">для разработчиков на </w:t>
      </w:r>
      <w:r w:rsidR="00AB725C">
        <w:rPr>
          <w:lang w:val="en-US"/>
        </w:rPr>
        <w:t>C</w:t>
      </w:r>
      <w:r w:rsidR="00AB725C" w:rsidRPr="00AB725C">
        <w:t>++ (</w:t>
      </w:r>
      <w:r w:rsidR="00AB725C">
        <w:t xml:space="preserve">наш проект </w:t>
      </w:r>
      <w:r w:rsidR="0075688C">
        <w:t xml:space="preserve">был </w:t>
      </w:r>
      <w:r w:rsidR="00AB725C">
        <w:t>написан именно на этом языке программирования)</w:t>
      </w:r>
      <w:r w:rsidR="00AB725C" w:rsidRPr="00AB725C">
        <w:t xml:space="preserve">; </w:t>
      </w:r>
      <w:r w:rsidR="0075688C">
        <w:t xml:space="preserve">его </w:t>
      </w:r>
      <w:r w:rsidR="0075688C" w:rsidRPr="0075688C">
        <w:t>кроссплатформенность</w:t>
      </w:r>
      <w:r w:rsidR="00AB725C">
        <w:t xml:space="preserve">. </w:t>
      </w:r>
    </w:p>
    <w:p w14:paraId="6CC0F1C3" w14:textId="0C13E363" w:rsidR="0075688C" w:rsidRDefault="004C6ADD" w:rsidP="001B1EED">
      <w:r>
        <w:t>Когда пользователь запускает приложение, ему становится доступн</w:t>
      </w:r>
      <w:r w:rsidR="004A0DF5">
        <w:t>а</w:t>
      </w:r>
      <w:r>
        <w:t xml:space="preserve"> панель авторизации, где он может ввести свой логин и пароль и войти в систему. Если же это</w:t>
      </w:r>
      <w:r w:rsidR="004A0DF5">
        <w:t xml:space="preserve"> новый</w:t>
      </w:r>
      <w:r>
        <w:t xml:space="preserve"> пользователь, то он </w:t>
      </w:r>
      <w:r w:rsidR="004A0DF5">
        <w:t>может</w:t>
      </w:r>
      <w:r>
        <w:t xml:space="preserve"> открыть панель </w:t>
      </w:r>
      <w:r w:rsidR="004A0DF5">
        <w:t>регистрации, после окончания которой также войдет в систему.</w:t>
      </w:r>
    </w:p>
    <w:p w14:paraId="7206F13A" w14:textId="4D82558C" w:rsidR="004A0DF5" w:rsidRDefault="004A0DF5" w:rsidP="001B1EED">
      <w:r>
        <w:t>Когда пользователь успешно авторизуется, то откроется основное окно программы, которое состоит из четырех вкладок. Каждая из вкладок предоставляет пользователю свои возможности. Рассмотрим каждую из вкладок.</w:t>
      </w:r>
    </w:p>
    <w:p w14:paraId="6AFB309C" w14:textId="3D708222" w:rsidR="00A31283" w:rsidRPr="002D4257" w:rsidRDefault="00A31283" w:rsidP="00A31283">
      <w:pPr>
        <w:pStyle w:val="3"/>
        <w:rPr>
          <w:lang w:val="en-US"/>
        </w:rPr>
      </w:pPr>
      <w:r>
        <w:t>Вкладка</w:t>
      </w:r>
      <w:r w:rsidRPr="002D4257">
        <w:rPr>
          <w:lang w:val="en-US"/>
        </w:rPr>
        <w:t xml:space="preserve"> 1. «</w:t>
      </w:r>
      <w:r>
        <w:rPr>
          <w:lang w:val="en-US"/>
        </w:rPr>
        <w:t>Add</w:t>
      </w:r>
      <w:r w:rsidRPr="002D4257">
        <w:rPr>
          <w:lang w:val="en-US"/>
        </w:rPr>
        <w:t xml:space="preserve"> </w:t>
      </w:r>
      <w:r>
        <w:rPr>
          <w:lang w:val="en-US"/>
        </w:rPr>
        <w:t>new</w:t>
      </w:r>
      <w:r w:rsidRPr="002D4257">
        <w:rPr>
          <w:lang w:val="en-US"/>
        </w:rPr>
        <w:t xml:space="preserve"> </w:t>
      </w:r>
      <w:r>
        <w:rPr>
          <w:lang w:val="en-US"/>
        </w:rPr>
        <w:t>copyright</w:t>
      </w:r>
      <w:r w:rsidRPr="002D4257">
        <w:rPr>
          <w:lang w:val="en-US"/>
        </w:rPr>
        <w:t>»</w:t>
      </w:r>
      <w:r w:rsidR="00A70DBE" w:rsidRPr="002D4257">
        <w:rPr>
          <w:lang w:val="en-US"/>
        </w:rPr>
        <w:t xml:space="preserve"> (</w:t>
      </w:r>
      <w:r w:rsidR="00A70DBE">
        <w:t>Рис</w:t>
      </w:r>
      <w:r w:rsidR="00A70DBE" w:rsidRPr="002D4257">
        <w:rPr>
          <w:lang w:val="en-US"/>
        </w:rPr>
        <w:t>.3)</w:t>
      </w:r>
    </w:p>
    <w:p w14:paraId="75AF4EE8" w14:textId="1ACDB263" w:rsidR="00A31283" w:rsidRDefault="002F7144" w:rsidP="00A31283">
      <w:r>
        <w:t>Пользователь добавляет путь до продукта и регистрирует его.</w:t>
      </w:r>
    </w:p>
    <w:p w14:paraId="60414B44" w14:textId="772F4C69" w:rsidR="002F7144" w:rsidRDefault="00A70DBE" w:rsidP="00A70DBE">
      <w:pPr>
        <w:jc w:val="center"/>
      </w:pPr>
      <w:r>
        <w:rPr>
          <w:noProof/>
        </w:rPr>
        <w:drawing>
          <wp:inline distT="0" distB="0" distL="0" distR="0" wp14:anchorId="2A923E72" wp14:editId="05891675">
            <wp:extent cx="3403600" cy="227246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1537" cy="2277761"/>
                    </a:xfrm>
                    <a:prstGeom prst="rect">
                      <a:avLst/>
                    </a:prstGeom>
                  </pic:spPr>
                </pic:pic>
              </a:graphicData>
            </a:graphic>
          </wp:inline>
        </w:drawing>
      </w:r>
    </w:p>
    <w:p w14:paraId="7A981873" w14:textId="1247049A" w:rsidR="00A70DBE" w:rsidRPr="002D4257" w:rsidRDefault="00A70DBE" w:rsidP="00A70DBE">
      <w:pPr>
        <w:ind w:firstLine="142"/>
        <w:jc w:val="center"/>
        <w:rPr>
          <w:i/>
          <w:iCs/>
          <w:sz w:val="24"/>
          <w:szCs w:val="20"/>
          <w:lang w:val="en-US"/>
        </w:rPr>
      </w:pPr>
      <w:r w:rsidRPr="004B6E2A">
        <w:rPr>
          <w:b/>
          <w:bCs/>
          <w:i/>
          <w:iCs/>
          <w:sz w:val="24"/>
          <w:szCs w:val="20"/>
        </w:rPr>
        <w:t>Рис</w:t>
      </w:r>
      <w:r w:rsidRPr="002D4257">
        <w:rPr>
          <w:b/>
          <w:bCs/>
          <w:i/>
          <w:iCs/>
          <w:sz w:val="24"/>
          <w:szCs w:val="20"/>
          <w:lang w:val="en-US"/>
        </w:rPr>
        <w:t>.3</w:t>
      </w:r>
    </w:p>
    <w:p w14:paraId="6C93440A" w14:textId="06CDAB41" w:rsidR="00A70DBE" w:rsidRPr="002D4257" w:rsidRDefault="00A70DBE" w:rsidP="00A70DBE">
      <w:pPr>
        <w:jc w:val="center"/>
        <w:rPr>
          <w:lang w:val="en-US"/>
        </w:rPr>
      </w:pPr>
    </w:p>
    <w:p w14:paraId="7254ACF0" w14:textId="23AB567B" w:rsidR="002F7144" w:rsidRPr="002D4257" w:rsidRDefault="002F7144" w:rsidP="002F7144">
      <w:pPr>
        <w:pStyle w:val="3"/>
        <w:rPr>
          <w:lang w:val="en-US"/>
        </w:rPr>
      </w:pPr>
      <w:r>
        <w:t>Вкладка</w:t>
      </w:r>
      <w:r w:rsidRPr="002D4257">
        <w:rPr>
          <w:lang w:val="en-US"/>
        </w:rPr>
        <w:t xml:space="preserve"> 2. «</w:t>
      </w:r>
      <w:r w:rsidR="00A70DBE">
        <w:rPr>
          <w:lang w:val="en-US"/>
        </w:rPr>
        <w:t>Your</w:t>
      </w:r>
      <w:r w:rsidR="00A70DBE" w:rsidRPr="002D4257">
        <w:rPr>
          <w:lang w:val="en-US"/>
        </w:rPr>
        <w:t xml:space="preserve"> </w:t>
      </w:r>
      <w:r w:rsidR="00A70DBE">
        <w:rPr>
          <w:lang w:val="en-US"/>
        </w:rPr>
        <w:t>registered</w:t>
      </w:r>
      <w:r w:rsidR="00A70DBE" w:rsidRPr="002D4257">
        <w:rPr>
          <w:lang w:val="en-US"/>
        </w:rPr>
        <w:t xml:space="preserve"> </w:t>
      </w:r>
      <w:r w:rsidR="00A70DBE">
        <w:rPr>
          <w:lang w:val="en-US"/>
        </w:rPr>
        <w:t>products</w:t>
      </w:r>
      <w:r w:rsidRPr="002D4257">
        <w:rPr>
          <w:lang w:val="en-US"/>
        </w:rPr>
        <w:t>»</w:t>
      </w:r>
      <w:r w:rsidR="00A70DBE" w:rsidRPr="002D4257">
        <w:rPr>
          <w:lang w:val="en-US"/>
        </w:rPr>
        <w:t xml:space="preserve"> (</w:t>
      </w:r>
      <w:r w:rsidR="00A70DBE">
        <w:t>Рис</w:t>
      </w:r>
      <w:r w:rsidR="00A70DBE" w:rsidRPr="002D4257">
        <w:rPr>
          <w:lang w:val="en-US"/>
        </w:rPr>
        <w:t>.4)</w:t>
      </w:r>
    </w:p>
    <w:p w14:paraId="357B6F58" w14:textId="0FB9CC29" w:rsidR="002F7144" w:rsidRDefault="002F7144" w:rsidP="002F7144">
      <w:r>
        <w:t xml:space="preserve">Пользователь </w:t>
      </w:r>
      <w:r w:rsidR="00A70DBE">
        <w:t>получает список всех своих праворегистраций. Также он может посмотреть подробную информацию о каждой из них.</w:t>
      </w:r>
    </w:p>
    <w:p w14:paraId="6343F199" w14:textId="472C3E7D" w:rsidR="00A70DBE" w:rsidRDefault="00A70DBE" w:rsidP="00A70DBE">
      <w:pPr>
        <w:ind w:firstLine="0"/>
        <w:jc w:val="center"/>
      </w:pPr>
      <w:r>
        <w:rPr>
          <w:noProof/>
        </w:rPr>
        <w:drawing>
          <wp:inline distT="0" distB="0" distL="0" distR="0" wp14:anchorId="0B54B7AB" wp14:editId="4904AFDF">
            <wp:extent cx="3346450" cy="2234438"/>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75"/>
                    <a:stretch/>
                  </pic:blipFill>
                  <pic:spPr bwMode="auto">
                    <a:xfrm>
                      <a:off x="0" y="0"/>
                      <a:ext cx="3365629" cy="2247244"/>
                    </a:xfrm>
                    <a:prstGeom prst="rect">
                      <a:avLst/>
                    </a:prstGeom>
                    <a:ln>
                      <a:noFill/>
                    </a:ln>
                    <a:extLst>
                      <a:ext uri="{53640926-AAD7-44D8-BBD7-CCE9431645EC}">
                        <a14:shadowObscured xmlns:a14="http://schemas.microsoft.com/office/drawing/2010/main"/>
                      </a:ext>
                    </a:extLst>
                  </pic:spPr>
                </pic:pic>
              </a:graphicData>
            </a:graphic>
          </wp:inline>
        </w:drawing>
      </w:r>
    </w:p>
    <w:p w14:paraId="1DC6E6D4" w14:textId="07661B41" w:rsidR="002F7144" w:rsidRPr="002D4257" w:rsidRDefault="00A70DBE" w:rsidP="00A70DBE">
      <w:pPr>
        <w:ind w:firstLine="142"/>
        <w:jc w:val="center"/>
        <w:rPr>
          <w:i/>
          <w:iCs/>
          <w:sz w:val="24"/>
          <w:szCs w:val="20"/>
          <w:lang w:val="en-US"/>
        </w:rPr>
      </w:pPr>
      <w:r w:rsidRPr="004B6E2A">
        <w:rPr>
          <w:b/>
          <w:bCs/>
          <w:i/>
          <w:iCs/>
          <w:sz w:val="24"/>
          <w:szCs w:val="20"/>
        </w:rPr>
        <w:t>Рис</w:t>
      </w:r>
      <w:r w:rsidRPr="002D4257">
        <w:rPr>
          <w:b/>
          <w:bCs/>
          <w:i/>
          <w:iCs/>
          <w:sz w:val="24"/>
          <w:szCs w:val="20"/>
          <w:lang w:val="en-US"/>
        </w:rPr>
        <w:t>.4</w:t>
      </w:r>
    </w:p>
    <w:p w14:paraId="5B561B7E" w14:textId="5794AF54" w:rsidR="002F7144" w:rsidRPr="00A70DBE" w:rsidRDefault="002F7144" w:rsidP="002F7144">
      <w:pPr>
        <w:pStyle w:val="3"/>
        <w:rPr>
          <w:lang w:val="en-US"/>
        </w:rPr>
      </w:pPr>
      <w:r>
        <w:t>Вкладка</w:t>
      </w:r>
      <w:r w:rsidRPr="002D4257">
        <w:rPr>
          <w:lang w:val="en-US"/>
        </w:rPr>
        <w:t xml:space="preserve"> 3. </w:t>
      </w:r>
      <w:r w:rsidRPr="00A70DBE">
        <w:rPr>
          <w:lang w:val="en-US"/>
        </w:rPr>
        <w:t>«</w:t>
      </w:r>
      <w:r w:rsidR="00A70DBE">
        <w:rPr>
          <w:lang w:val="en-US"/>
        </w:rPr>
        <w:t>Test</w:t>
      </w:r>
      <w:r w:rsidR="00A70DBE" w:rsidRPr="00A70DBE">
        <w:rPr>
          <w:lang w:val="en-US"/>
        </w:rPr>
        <w:t xml:space="preserve"> </w:t>
      </w:r>
      <w:r w:rsidR="00A70DBE">
        <w:rPr>
          <w:lang w:val="en-US"/>
        </w:rPr>
        <w:t>new</w:t>
      </w:r>
      <w:r w:rsidR="00A70DBE" w:rsidRPr="00A70DBE">
        <w:rPr>
          <w:lang w:val="en-US"/>
        </w:rPr>
        <w:t xml:space="preserve"> </w:t>
      </w:r>
      <w:r w:rsidR="00A70DBE">
        <w:rPr>
          <w:lang w:val="en-US"/>
        </w:rPr>
        <w:t>product</w:t>
      </w:r>
      <w:r w:rsidRPr="00A70DBE">
        <w:rPr>
          <w:lang w:val="en-US"/>
        </w:rPr>
        <w:t>»</w:t>
      </w:r>
      <w:r w:rsidR="00A70DBE" w:rsidRPr="00A70DBE">
        <w:rPr>
          <w:lang w:val="en-US"/>
        </w:rPr>
        <w:t xml:space="preserve"> (</w:t>
      </w:r>
      <w:r w:rsidR="00A70DBE">
        <w:t>Рис</w:t>
      </w:r>
      <w:r w:rsidR="00A70DBE" w:rsidRPr="00A70DBE">
        <w:rPr>
          <w:lang w:val="en-US"/>
        </w:rPr>
        <w:t>.5)</w:t>
      </w:r>
    </w:p>
    <w:p w14:paraId="1169A19E" w14:textId="4CC1C7E7" w:rsidR="002F7144" w:rsidRPr="00A70DBE" w:rsidRDefault="002F7144" w:rsidP="002F7144">
      <w:r>
        <w:t>Пользователь</w:t>
      </w:r>
      <w:r w:rsidRPr="00A70DBE">
        <w:t xml:space="preserve"> </w:t>
      </w:r>
      <w:r w:rsidR="00A70DBE">
        <w:t>может указать путь до продукта и проверить, был ли он когда-то зарегистрирован.</w:t>
      </w:r>
    </w:p>
    <w:p w14:paraId="4B7D31B5" w14:textId="30CA834C" w:rsidR="004A0DF5" w:rsidRDefault="00217798" w:rsidP="00217798">
      <w:pPr>
        <w:ind w:firstLine="0"/>
        <w:jc w:val="center"/>
      </w:pPr>
      <w:r>
        <w:rPr>
          <w:noProof/>
        </w:rPr>
        <w:drawing>
          <wp:inline distT="0" distB="0" distL="0" distR="0" wp14:anchorId="5C6987CA" wp14:editId="4402E528">
            <wp:extent cx="3488217" cy="2330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9631" cy="2344757"/>
                    </a:xfrm>
                    <a:prstGeom prst="rect">
                      <a:avLst/>
                    </a:prstGeom>
                  </pic:spPr>
                </pic:pic>
              </a:graphicData>
            </a:graphic>
          </wp:inline>
        </w:drawing>
      </w:r>
    </w:p>
    <w:p w14:paraId="641BC550" w14:textId="627D150C" w:rsidR="00217798" w:rsidRPr="00217798" w:rsidRDefault="00217798" w:rsidP="00217798">
      <w:pPr>
        <w:ind w:firstLine="142"/>
        <w:jc w:val="center"/>
        <w:rPr>
          <w:i/>
          <w:iCs/>
          <w:sz w:val="24"/>
          <w:szCs w:val="20"/>
        </w:rPr>
      </w:pPr>
      <w:r w:rsidRPr="004B6E2A">
        <w:rPr>
          <w:b/>
          <w:bCs/>
          <w:i/>
          <w:iCs/>
          <w:sz w:val="24"/>
          <w:szCs w:val="20"/>
        </w:rPr>
        <w:t>Рис.</w:t>
      </w:r>
      <w:r>
        <w:rPr>
          <w:b/>
          <w:bCs/>
          <w:i/>
          <w:iCs/>
          <w:sz w:val="24"/>
          <w:szCs w:val="20"/>
        </w:rPr>
        <w:t>5</w:t>
      </w:r>
    </w:p>
    <w:p w14:paraId="1C69F302" w14:textId="69082A61" w:rsidR="002F7144" w:rsidRPr="00A31283" w:rsidRDefault="002F7144" w:rsidP="002F7144">
      <w:pPr>
        <w:pStyle w:val="3"/>
      </w:pPr>
      <w:r>
        <w:t>Вкладка 4. «</w:t>
      </w:r>
      <w:r w:rsidR="00217798">
        <w:rPr>
          <w:lang w:val="en-US"/>
        </w:rPr>
        <w:t>Blockchain</w:t>
      </w:r>
      <w:r w:rsidR="00217798" w:rsidRPr="00217798">
        <w:t xml:space="preserve"> </w:t>
      </w:r>
      <w:r w:rsidR="00217798">
        <w:rPr>
          <w:lang w:val="en-US"/>
        </w:rPr>
        <w:t>info</w:t>
      </w:r>
      <w:r>
        <w:t>»</w:t>
      </w:r>
    </w:p>
    <w:p w14:paraId="5E51D753" w14:textId="3B3349D2" w:rsidR="00217798" w:rsidRDefault="002F7144" w:rsidP="00217798">
      <w:r>
        <w:t xml:space="preserve">Пользователь </w:t>
      </w:r>
      <w:r w:rsidR="00217798">
        <w:t>получает информацию о нынешнем состоянии цепи</w:t>
      </w:r>
      <w:r>
        <w:t>.</w:t>
      </w:r>
    </w:p>
    <w:p w14:paraId="00237185" w14:textId="77777777" w:rsidR="001E54B2" w:rsidRPr="007F4650" w:rsidRDefault="001E54B2" w:rsidP="007F4650">
      <w:pPr>
        <w:sectPr w:rsidR="001E54B2" w:rsidRPr="007F4650" w:rsidSect="000757CE">
          <w:pgSz w:w="11906" w:h="16838"/>
          <w:pgMar w:top="1134" w:right="850" w:bottom="1134" w:left="1701" w:header="708" w:footer="708" w:gutter="0"/>
          <w:cols w:space="708"/>
          <w:docGrid w:linePitch="381"/>
        </w:sectPr>
      </w:pPr>
    </w:p>
    <w:p w14:paraId="6AC6A5E0" w14:textId="77777777" w:rsidR="000433FD" w:rsidRDefault="000433FD" w:rsidP="000433FD">
      <w:pPr>
        <w:pStyle w:val="1"/>
      </w:pPr>
      <w:bookmarkStart w:id="12" w:name="_Toc27161472"/>
      <w:r w:rsidRPr="000433FD">
        <w:lastRenderedPageBreak/>
        <w:t>Выбор технологий</w:t>
      </w:r>
      <w:bookmarkEnd w:id="12"/>
    </w:p>
    <w:p w14:paraId="61D662CF" w14:textId="77777777" w:rsidR="000433FD" w:rsidRDefault="000433FD" w:rsidP="000433FD">
      <w:pPr>
        <w:pStyle w:val="2"/>
      </w:pPr>
      <w:bookmarkStart w:id="13" w:name="_Toc27161473"/>
      <w:r w:rsidRPr="000433FD">
        <w:t>Выбор языка программирования</w:t>
      </w:r>
      <w:bookmarkEnd w:id="13"/>
    </w:p>
    <w:p w14:paraId="78997EBB" w14:textId="77777777" w:rsidR="000433FD" w:rsidRPr="002D5CD8" w:rsidRDefault="00952891" w:rsidP="000433FD">
      <w:pPr>
        <w:rPr>
          <w:b/>
          <w:bCs/>
          <w:i/>
          <w:iCs/>
        </w:rPr>
      </w:pPr>
      <w:r w:rsidRPr="002D5CD8">
        <w:rPr>
          <w:b/>
          <w:bCs/>
          <w:i/>
          <w:iCs/>
        </w:rPr>
        <w:t>Рассмотрим язык программирования</w:t>
      </w:r>
      <w:r w:rsidR="005D2E68" w:rsidRPr="002D5CD8">
        <w:rPr>
          <w:b/>
          <w:bCs/>
          <w:i/>
          <w:iCs/>
        </w:rPr>
        <w:t xml:space="preserve"> </w:t>
      </w:r>
      <w:r w:rsidR="005D2E68" w:rsidRPr="002D5CD8">
        <w:rPr>
          <w:b/>
          <w:bCs/>
          <w:i/>
          <w:iCs/>
          <w:lang w:val="en-US"/>
        </w:rPr>
        <w:t>C</w:t>
      </w:r>
      <w:r w:rsidR="005D2E68" w:rsidRPr="002D5CD8">
        <w:rPr>
          <w:b/>
          <w:bCs/>
          <w:i/>
          <w:iCs/>
        </w:rPr>
        <w:t>++</w:t>
      </w:r>
      <w:r w:rsidRPr="002D5CD8">
        <w:rPr>
          <w:b/>
          <w:bCs/>
          <w:i/>
          <w:iCs/>
        </w:rPr>
        <w:t xml:space="preserve">. У него </w:t>
      </w:r>
      <w:r w:rsidR="005D2E68" w:rsidRPr="002D5CD8">
        <w:rPr>
          <w:b/>
          <w:bCs/>
          <w:i/>
          <w:iCs/>
        </w:rPr>
        <w:t>много плюсов:</w:t>
      </w:r>
    </w:p>
    <w:p w14:paraId="339FBC7A" w14:textId="77777777" w:rsidR="005D2E68" w:rsidRPr="005D2E68" w:rsidRDefault="005D2E68" w:rsidP="00952891">
      <w:pPr>
        <w:pStyle w:val="ab"/>
        <w:numPr>
          <w:ilvl w:val="0"/>
          <w:numId w:val="4"/>
        </w:numPr>
        <w:ind w:left="284" w:hanging="284"/>
      </w:pPr>
      <w:r w:rsidRPr="005D2E68">
        <w:t>Поддерживаются различные стили и технологии программирования, включая традиционное директивное программирование, О</w:t>
      </w:r>
      <w:r>
        <w:t>ОП, обобщённое программирование и</w:t>
      </w:r>
      <w:r w:rsidRPr="005D2E68">
        <w:t xml:space="preserve"> метапрограммирование;</w:t>
      </w:r>
    </w:p>
    <w:p w14:paraId="120E6792" w14:textId="77777777" w:rsidR="005D2E68" w:rsidRDefault="005D2E68" w:rsidP="00952891">
      <w:pPr>
        <w:pStyle w:val="ab"/>
        <w:numPr>
          <w:ilvl w:val="0"/>
          <w:numId w:val="4"/>
        </w:numPr>
        <w:ind w:left="284" w:hanging="284"/>
      </w:pPr>
      <w:r w:rsidRPr="005D2E68">
        <w:t>Предсказуемое выполнение программ. Весь код, неявно генерируемый компилятором, определён в стандарте</w:t>
      </w:r>
      <w:r>
        <w:t xml:space="preserve">. </w:t>
      </w:r>
      <w:r w:rsidRPr="005D2E68">
        <w:t>Также строго определены места программы, в которых этот код выполняется</w:t>
      </w:r>
      <w:r w:rsidR="00952891" w:rsidRPr="00952891">
        <w:t>;</w:t>
      </w:r>
    </w:p>
    <w:p w14:paraId="4DA7F7F2" w14:textId="77777777" w:rsidR="005D2E68" w:rsidRDefault="005D2E68" w:rsidP="00952891">
      <w:pPr>
        <w:pStyle w:val="ab"/>
        <w:numPr>
          <w:ilvl w:val="0"/>
          <w:numId w:val="4"/>
        </w:numPr>
        <w:ind w:left="284" w:hanging="284"/>
      </w:pPr>
      <w:r w:rsidRPr="005D2E68">
        <w:t>Автоматический вызов деструкторов объектов при их уничтожении, причём в порядке</w:t>
      </w:r>
      <w:r w:rsidR="00952891">
        <w:t>, обратном вызову конструкторов</w:t>
      </w:r>
      <w:r w:rsidR="00952891" w:rsidRPr="00952891">
        <w:t>;</w:t>
      </w:r>
    </w:p>
    <w:p w14:paraId="3FDFE9B0" w14:textId="77777777" w:rsidR="005D2E68" w:rsidRDefault="005D2E68" w:rsidP="00952891">
      <w:pPr>
        <w:pStyle w:val="ab"/>
        <w:numPr>
          <w:ilvl w:val="0"/>
          <w:numId w:val="4"/>
        </w:numPr>
        <w:ind w:left="284" w:hanging="284"/>
      </w:pPr>
      <w:r w:rsidRPr="005D2E68">
        <w:t xml:space="preserve">Используя шаблоны, возможно создавать обобщённые контейнеры и алгоритмы для разных типов данных, а также специализировать </w:t>
      </w:r>
      <w:r w:rsidR="00952891">
        <w:t>и вычислять на этапе компиляции</w:t>
      </w:r>
      <w:r w:rsidR="00952891" w:rsidRPr="00952891">
        <w:t>;</w:t>
      </w:r>
    </w:p>
    <w:p w14:paraId="0C14D890" w14:textId="77777777" w:rsidR="005D2E68" w:rsidRDefault="005D2E68" w:rsidP="00952891">
      <w:pPr>
        <w:pStyle w:val="ab"/>
        <w:numPr>
          <w:ilvl w:val="0"/>
          <w:numId w:val="4"/>
        </w:numPr>
        <w:ind w:left="284" w:hanging="284"/>
      </w:pPr>
      <w:r w:rsidRPr="005D2E68">
        <w:t xml:space="preserve">Кроссплатформенность: стандарт языка накладывает минимальные требования на ЭВМ для запуска скомпилированных </w:t>
      </w:r>
      <w:r w:rsidR="00952891">
        <w:t>программ</w:t>
      </w:r>
      <w:r w:rsidR="00952891" w:rsidRPr="00952891">
        <w:t>;</w:t>
      </w:r>
    </w:p>
    <w:p w14:paraId="16C4B4B4" w14:textId="77777777" w:rsidR="005D2E68" w:rsidRDefault="005D2E68" w:rsidP="00952891">
      <w:pPr>
        <w:pStyle w:val="ab"/>
        <w:numPr>
          <w:ilvl w:val="0"/>
          <w:numId w:val="4"/>
        </w:numPr>
        <w:ind w:left="284" w:hanging="284"/>
      </w:pPr>
      <w:r w:rsidRPr="005D2E68">
        <w:t>Эффективность. Язык спроектирован так, чтобы дать программисту максимальный контроль над всеми аспектами структуры и порядка исполнения программы. Ни одна из языковых возможностей, приводящая к дополнительным накладным расходам, не является обязательной для использования — при необходимости язык позволяет обеспечить макси</w:t>
      </w:r>
      <w:r w:rsidR="00952891">
        <w:t>мальную эффективность программы</w:t>
      </w:r>
      <w:r w:rsidR="00952891" w:rsidRPr="00952891">
        <w:t>;</w:t>
      </w:r>
    </w:p>
    <w:p w14:paraId="13550D33" w14:textId="77777777" w:rsidR="005D2E68" w:rsidRDefault="005D2E68" w:rsidP="00952891">
      <w:pPr>
        <w:pStyle w:val="ab"/>
        <w:numPr>
          <w:ilvl w:val="0"/>
          <w:numId w:val="4"/>
        </w:numPr>
        <w:ind w:left="284" w:hanging="284"/>
      </w:pPr>
      <w:r w:rsidRPr="005D2E68">
        <w:t>Имеется возможность работы на низком уровне с памятью, адресами.</w:t>
      </w:r>
    </w:p>
    <w:p w14:paraId="40E80CA8" w14:textId="77777777" w:rsidR="00952891" w:rsidRPr="002D5CD8" w:rsidRDefault="00952891" w:rsidP="00952891">
      <w:pPr>
        <w:rPr>
          <w:b/>
          <w:bCs/>
          <w:i/>
          <w:iCs/>
        </w:rPr>
      </w:pPr>
      <w:r w:rsidRPr="002D5CD8">
        <w:rPr>
          <w:b/>
          <w:bCs/>
          <w:i/>
          <w:iCs/>
        </w:rPr>
        <w:t>Но также есть и минусы:</w:t>
      </w:r>
    </w:p>
    <w:p w14:paraId="213A6C8A" w14:textId="77777777" w:rsidR="00952891" w:rsidRDefault="00952891" w:rsidP="00952891">
      <w:pPr>
        <w:pStyle w:val="ab"/>
        <w:numPr>
          <w:ilvl w:val="0"/>
          <w:numId w:val="5"/>
        </w:numPr>
        <w:ind w:left="284" w:hanging="284"/>
      </w:pPr>
      <w:r w:rsidRPr="00952891">
        <w:t>Синтаксис, провоцирующий ошибки</w:t>
      </w:r>
      <w:r>
        <w:rPr>
          <w:lang w:val="en-US"/>
        </w:rPr>
        <w:t>;</w:t>
      </w:r>
    </w:p>
    <w:p w14:paraId="5962A600" w14:textId="06394691" w:rsidR="00952891" w:rsidRDefault="00952891" w:rsidP="00952891">
      <w:pPr>
        <w:pStyle w:val="ab"/>
        <w:numPr>
          <w:ilvl w:val="0"/>
          <w:numId w:val="5"/>
        </w:numPr>
        <w:ind w:left="284" w:hanging="284"/>
      </w:pPr>
      <w:r w:rsidRPr="00952891">
        <w:t>Некоторые преобразования типов не</w:t>
      </w:r>
      <w:r w:rsidR="00772A64">
        <w:t xml:space="preserve"> </w:t>
      </w:r>
      <w:r w:rsidRPr="00952891">
        <w:t>интуитивны</w:t>
      </w:r>
      <w:r w:rsidRPr="00772A64">
        <w:t>;</w:t>
      </w:r>
    </w:p>
    <w:p w14:paraId="38872CDC" w14:textId="77777777" w:rsidR="00952891" w:rsidRDefault="00952891" w:rsidP="00952891">
      <w:pPr>
        <w:pStyle w:val="ab"/>
        <w:numPr>
          <w:ilvl w:val="0"/>
          <w:numId w:val="5"/>
        </w:numPr>
        <w:ind w:left="284" w:hanging="284"/>
      </w:pPr>
      <w:r w:rsidRPr="00952891">
        <w:t>Иногда шаблоны приводят к порождению кода очень большого объёма;</w:t>
      </w:r>
    </w:p>
    <w:p w14:paraId="34D0CC1D" w14:textId="77777777" w:rsidR="00952891" w:rsidRDefault="00952891" w:rsidP="00952891">
      <w:pPr>
        <w:pStyle w:val="ab"/>
        <w:numPr>
          <w:ilvl w:val="0"/>
          <w:numId w:val="5"/>
        </w:numPr>
        <w:ind w:left="284" w:hanging="284"/>
      </w:pPr>
      <w:r>
        <w:t>О</w:t>
      </w:r>
      <w:r w:rsidRPr="00952891">
        <w:t>тсутствие встроенной системы сборки мусора.</w:t>
      </w:r>
    </w:p>
    <w:p w14:paraId="4933465B" w14:textId="77777777" w:rsidR="00952891" w:rsidRPr="002D5CD8" w:rsidRDefault="00952891" w:rsidP="00952891">
      <w:pPr>
        <w:rPr>
          <w:b/>
          <w:bCs/>
          <w:i/>
          <w:iCs/>
        </w:rPr>
      </w:pPr>
      <w:r w:rsidRPr="002D5CD8">
        <w:rPr>
          <w:b/>
          <w:bCs/>
          <w:i/>
          <w:iCs/>
        </w:rPr>
        <w:lastRenderedPageBreak/>
        <w:t xml:space="preserve">Как альтернативный язык </w:t>
      </w:r>
      <w:r w:rsidR="00FE533A" w:rsidRPr="002D5CD8">
        <w:rPr>
          <w:b/>
          <w:bCs/>
          <w:i/>
          <w:iCs/>
        </w:rPr>
        <w:t xml:space="preserve">программирования </w:t>
      </w:r>
      <w:r w:rsidRPr="002D5CD8">
        <w:rPr>
          <w:b/>
          <w:bCs/>
          <w:i/>
          <w:iCs/>
        </w:rPr>
        <w:t xml:space="preserve">рассмотрим Java. У него также есть </w:t>
      </w:r>
      <w:r w:rsidR="00FE533A" w:rsidRPr="002D5CD8">
        <w:rPr>
          <w:b/>
          <w:bCs/>
          <w:i/>
          <w:iCs/>
        </w:rPr>
        <w:t xml:space="preserve">некоторые </w:t>
      </w:r>
      <w:r w:rsidRPr="002D5CD8">
        <w:rPr>
          <w:b/>
          <w:bCs/>
          <w:i/>
          <w:iCs/>
        </w:rPr>
        <w:t>плюсы:</w:t>
      </w:r>
    </w:p>
    <w:p w14:paraId="4F1EF862" w14:textId="77777777" w:rsidR="00952891" w:rsidRDefault="00952891" w:rsidP="00B257C8">
      <w:pPr>
        <w:pStyle w:val="ab"/>
        <w:numPr>
          <w:ilvl w:val="0"/>
          <w:numId w:val="6"/>
        </w:numPr>
        <w:ind w:left="284" w:hanging="284"/>
      </w:pPr>
      <w:r>
        <w:t xml:space="preserve">Кроссплатформенность. Для запуска </w:t>
      </w:r>
      <w:r>
        <w:rPr>
          <w:lang w:val="en-US"/>
        </w:rPr>
        <w:t>Java</w:t>
      </w:r>
      <w:r w:rsidRPr="00952891">
        <w:t>-</w:t>
      </w:r>
      <w:r>
        <w:t xml:space="preserve">приложения достаточно установить </w:t>
      </w:r>
      <w:r w:rsidR="00B257C8">
        <w:t>виртуальную</w:t>
      </w:r>
      <w:r w:rsidR="00B257C8" w:rsidRPr="00DA6DD5">
        <w:t xml:space="preserve"> </w:t>
      </w:r>
      <w:r w:rsidR="00B257C8" w:rsidRPr="00B257C8">
        <w:rPr>
          <w:lang w:val="en-GB"/>
        </w:rPr>
        <w:t>Java</w:t>
      </w:r>
      <w:r w:rsidR="00B257C8">
        <w:t>-машину</w:t>
      </w:r>
      <w:r w:rsidR="00B257C8" w:rsidRPr="00B257C8">
        <w:t xml:space="preserve"> </w:t>
      </w:r>
      <w:r w:rsidR="00B257C8">
        <w:t>(</w:t>
      </w:r>
      <w:r w:rsidR="00B257C8" w:rsidRPr="00B257C8">
        <w:t>JVM</w:t>
      </w:r>
      <w:r w:rsidR="00B257C8">
        <w:t>)</w:t>
      </w:r>
      <w:r w:rsidRPr="00952891">
        <w:t>;</w:t>
      </w:r>
    </w:p>
    <w:p w14:paraId="722BB3F2" w14:textId="77777777" w:rsidR="00952891" w:rsidRPr="00952891" w:rsidRDefault="00572CAA" w:rsidP="00B257C8">
      <w:pPr>
        <w:pStyle w:val="ab"/>
        <w:numPr>
          <w:ilvl w:val="0"/>
          <w:numId w:val="6"/>
        </w:numPr>
        <w:ind w:left="284" w:hanging="284"/>
      </w:pPr>
      <w:r>
        <w:t>Многофункциональные</w:t>
      </w:r>
      <w:r w:rsidR="00952891">
        <w:t xml:space="preserve"> стандартные библиотеки</w:t>
      </w:r>
      <w:r w:rsidR="00952891">
        <w:rPr>
          <w:lang w:val="en-US"/>
        </w:rPr>
        <w:t>;</w:t>
      </w:r>
    </w:p>
    <w:p w14:paraId="11A33DC8" w14:textId="77777777" w:rsidR="00952891" w:rsidRPr="00952891" w:rsidRDefault="00952891" w:rsidP="00B257C8">
      <w:pPr>
        <w:pStyle w:val="ab"/>
        <w:numPr>
          <w:ilvl w:val="0"/>
          <w:numId w:val="6"/>
        </w:numPr>
        <w:ind w:left="284" w:hanging="284"/>
      </w:pPr>
      <w:r>
        <w:t>Встроенный сборщик мусора</w:t>
      </w:r>
      <w:r>
        <w:rPr>
          <w:lang w:val="en-US"/>
        </w:rPr>
        <w:t>;</w:t>
      </w:r>
    </w:p>
    <w:p w14:paraId="3E85E6AA" w14:textId="77777777" w:rsidR="00952891" w:rsidRPr="00952891" w:rsidRDefault="00572CAA" w:rsidP="00B257C8">
      <w:pPr>
        <w:pStyle w:val="ab"/>
        <w:numPr>
          <w:ilvl w:val="0"/>
          <w:numId w:val="6"/>
        </w:numPr>
        <w:ind w:left="284" w:hanging="284"/>
      </w:pPr>
      <w:r>
        <w:t>Встроенные библиотеки для работы с сетью.</w:t>
      </w:r>
    </w:p>
    <w:p w14:paraId="31EEECC3" w14:textId="77777777" w:rsidR="00952891" w:rsidRPr="002D5CD8" w:rsidRDefault="00952891" w:rsidP="00952891">
      <w:pPr>
        <w:rPr>
          <w:b/>
          <w:bCs/>
          <w:i/>
          <w:iCs/>
        </w:rPr>
      </w:pPr>
      <w:r w:rsidRPr="002D5CD8">
        <w:rPr>
          <w:b/>
          <w:bCs/>
          <w:i/>
          <w:iCs/>
        </w:rPr>
        <w:t>Из недостатков можно назвать:</w:t>
      </w:r>
    </w:p>
    <w:p w14:paraId="35FDC8FC" w14:textId="77777777" w:rsidR="00952891" w:rsidRDefault="00952891" w:rsidP="00B257C8">
      <w:pPr>
        <w:pStyle w:val="ab"/>
        <w:numPr>
          <w:ilvl w:val="0"/>
          <w:numId w:val="6"/>
        </w:numPr>
        <w:ind w:left="284" w:hanging="284"/>
      </w:pPr>
      <w:r w:rsidRPr="00952891">
        <w:t xml:space="preserve">Низкое, в сравнении с другими языками, быстродействие, повышенные требования </w:t>
      </w:r>
      <w:r>
        <w:t>к объему оперативной памяти</w:t>
      </w:r>
      <w:r w:rsidRPr="00952891">
        <w:t>;</w:t>
      </w:r>
    </w:p>
    <w:p w14:paraId="641444B6" w14:textId="77777777" w:rsidR="00952891" w:rsidRPr="00DA6DD5" w:rsidRDefault="00952891" w:rsidP="00B257C8">
      <w:pPr>
        <w:pStyle w:val="ab"/>
        <w:numPr>
          <w:ilvl w:val="0"/>
          <w:numId w:val="6"/>
        </w:numPr>
        <w:ind w:left="284" w:hanging="284"/>
      </w:pPr>
      <w:r w:rsidRPr="00952891">
        <w:t xml:space="preserve">Постоянное развитие языка вызывает наличие как устаревших, так и новых средств, имеющих одно и </w:t>
      </w:r>
      <w:r>
        <w:t>то же функциональное назначение</w:t>
      </w:r>
      <w:r w:rsidRPr="00952891">
        <w:t>;</w:t>
      </w:r>
    </w:p>
    <w:p w14:paraId="789CD9CC" w14:textId="77777777" w:rsidR="00952891" w:rsidRPr="00952891" w:rsidRDefault="00952891" w:rsidP="00B257C8">
      <w:pPr>
        <w:pStyle w:val="ab"/>
        <w:numPr>
          <w:ilvl w:val="0"/>
          <w:numId w:val="6"/>
        </w:numPr>
        <w:ind w:left="284" w:hanging="284"/>
      </w:pPr>
      <w:r w:rsidRPr="00B257C8">
        <w:rPr>
          <w:lang w:val="en-GB"/>
        </w:rPr>
        <w:t>Java</w:t>
      </w:r>
      <w:r w:rsidRPr="00952891">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w:t>
      </w:r>
      <w:r w:rsidRPr="00DA6DD5">
        <w:t xml:space="preserve"> </w:t>
      </w:r>
      <w:r w:rsidRPr="00B257C8">
        <w:rPr>
          <w:lang w:val="en-GB"/>
        </w:rPr>
        <w:t>Java</w:t>
      </w:r>
      <w:r w:rsidR="00572CAA">
        <w:t xml:space="preserve"> так нельзя</w:t>
      </w:r>
      <w:r w:rsidR="00572CAA" w:rsidRPr="00572CAA">
        <w:t>;</w:t>
      </w:r>
    </w:p>
    <w:p w14:paraId="345C6597" w14:textId="77777777" w:rsidR="00952891" w:rsidRDefault="00B257C8" w:rsidP="00B257C8">
      <w:pPr>
        <w:pStyle w:val="ab"/>
        <w:numPr>
          <w:ilvl w:val="0"/>
          <w:numId w:val="6"/>
        </w:numPr>
        <w:ind w:left="284" w:hanging="284"/>
      </w:pPr>
      <w:r>
        <w:t>Язык р</w:t>
      </w:r>
      <w:r w:rsidRPr="00B257C8">
        <w:t xml:space="preserve">еализован с использованием интерпретации </w:t>
      </w:r>
      <w:r>
        <w:t>байт-кода. То есть</w:t>
      </w:r>
      <w:r w:rsidRPr="00B257C8">
        <w:t xml:space="preserve"> программа сначала транслируется в машинно-независимый Р-код, а потом интерпретируется некоторой программой-интерпретатором (виртуальная </w:t>
      </w:r>
      <w:r w:rsidRPr="00B257C8">
        <w:rPr>
          <w:lang w:val="en-US"/>
        </w:rPr>
        <w:t>Java</w:t>
      </w:r>
      <w:r w:rsidRPr="00B257C8">
        <w:t>-машина, JVM)</w:t>
      </w:r>
      <w:r w:rsidR="00572CAA" w:rsidRPr="00572CAA">
        <w:t>.</w:t>
      </w:r>
    </w:p>
    <w:p w14:paraId="57B21CB5" w14:textId="77777777" w:rsidR="00B257C8" w:rsidRPr="002D5CD8" w:rsidRDefault="00B257C8" w:rsidP="00B257C8">
      <w:pPr>
        <w:rPr>
          <w:b/>
          <w:bCs/>
          <w:i/>
          <w:iCs/>
        </w:rPr>
      </w:pPr>
      <w:r w:rsidRPr="002D5CD8">
        <w:rPr>
          <w:b/>
          <w:bCs/>
          <w:i/>
          <w:iCs/>
        </w:rPr>
        <w:t>Также можно рассмотреть язык программирования Python</w:t>
      </w:r>
      <w:r w:rsidR="00FE533A" w:rsidRPr="002D5CD8">
        <w:rPr>
          <w:b/>
          <w:bCs/>
          <w:i/>
          <w:iCs/>
        </w:rPr>
        <w:t>. Его плюсы</w:t>
      </w:r>
      <w:r w:rsidRPr="002D5CD8">
        <w:rPr>
          <w:b/>
          <w:bCs/>
          <w:i/>
          <w:iCs/>
        </w:rPr>
        <w:t>:</w:t>
      </w:r>
    </w:p>
    <w:p w14:paraId="67043733" w14:textId="77777777" w:rsidR="00FE533A" w:rsidRDefault="00FE533A" w:rsidP="00FE533A">
      <w:pPr>
        <w:pStyle w:val="ab"/>
        <w:numPr>
          <w:ilvl w:val="0"/>
          <w:numId w:val="7"/>
        </w:numPr>
        <w:ind w:left="284" w:hanging="284"/>
      </w:pPr>
      <w:r w:rsidRPr="00FE533A">
        <w:t xml:space="preserve">Python – универсальный язык, простой и интуитивно-понятный. Кривая обучения у него сравнительно пологая, на этом языке </w:t>
      </w:r>
      <w:r>
        <w:t>возможно быстрее писать программы</w:t>
      </w:r>
      <w:r w:rsidRPr="00FE533A">
        <w:t>;</w:t>
      </w:r>
    </w:p>
    <w:p w14:paraId="27C68B80" w14:textId="77777777" w:rsidR="00FE533A" w:rsidRPr="00FE533A" w:rsidRDefault="00FE533A" w:rsidP="00FE533A">
      <w:pPr>
        <w:pStyle w:val="ab"/>
        <w:numPr>
          <w:ilvl w:val="0"/>
          <w:numId w:val="7"/>
        </w:numPr>
        <w:ind w:left="284" w:hanging="284"/>
      </w:pPr>
      <w:r>
        <w:t>В</w:t>
      </w:r>
      <w:r w:rsidRPr="00FE533A">
        <w:t xml:space="preserve"> Python встроен фреймворк для тестирования, входной барьер у которого очень низок. Фреймворк обеспеч</w:t>
      </w:r>
      <w:r>
        <w:t>ивает хорошее тестовое покрытие</w:t>
      </w:r>
      <w:r>
        <w:rPr>
          <w:lang w:val="en-US"/>
        </w:rPr>
        <w:t>;</w:t>
      </w:r>
    </w:p>
    <w:p w14:paraId="06E27D87" w14:textId="77777777" w:rsidR="00FE533A" w:rsidRPr="00FE533A" w:rsidRDefault="00FE533A" w:rsidP="00FE533A">
      <w:pPr>
        <w:pStyle w:val="ab"/>
        <w:numPr>
          <w:ilvl w:val="0"/>
          <w:numId w:val="7"/>
        </w:numPr>
        <w:ind w:left="284" w:hanging="284"/>
      </w:pPr>
      <w:r w:rsidRPr="00FE533A">
        <w:t xml:space="preserve">Python – простой и распространенный язык, не только понятный многим программистам, но и легкий для специалистов по статистике, на нем </w:t>
      </w:r>
      <w:r w:rsidRPr="00FE533A">
        <w:lastRenderedPageBreak/>
        <w:t>можно написать такой инструмент, в котором будут интегрированы все этапы рабочего процесса.</w:t>
      </w:r>
    </w:p>
    <w:p w14:paraId="39F65738" w14:textId="77777777" w:rsidR="00FE533A" w:rsidRPr="002D5CD8" w:rsidRDefault="00FE533A" w:rsidP="00FE533A">
      <w:pPr>
        <w:rPr>
          <w:b/>
          <w:bCs/>
          <w:i/>
          <w:iCs/>
        </w:rPr>
      </w:pPr>
      <w:r w:rsidRPr="002D5CD8">
        <w:rPr>
          <w:b/>
          <w:bCs/>
          <w:i/>
          <w:iCs/>
        </w:rPr>
        <w:t>Его минусы:</w:t>
      </w:r>
    </w:p>
    <w:p w14:paraId="3A7CDB82" w14:textId="77777777" w:rsidR="00FE533A" w:rsidRPr="00DA6DD5" w:rsidRDefault="00FE533A" w:rsidP="009E72E3">
      <w:pPr>
        <w:pStyle w:val="ab"/>
        <w:numPr>
          <w:ilvl w:val="0"/>
          <w:numId w:val="8"/>
        </w:numPr>
        <w:ind w:left="284" w:hanging="284"/>
      </w:pPr>
      <w:r w:rsidRPr="00FE533A">
        <w:t xml:space="preserve">Хотя в Python и есть </w:t>
      </w:r>
      <w:r>
        <w:t>«</w:t>
      </w:r>
      <w:r w:rsidRPr="00FE533A">
        <w:t>приятн</w:t>
      </w:r>
      <w:r>
        <w:t>ые» библиотеки</w:t>
      </w:r>
      <w:r w:rsidRPr="00FE533A">
        <w:t xml:space="preserve">, визуализация </w:t>
      </w:r>
      <w:r>
        <w:t>тут</w:t>
      </w:r>
      <w:r w:rsidRPr="00FE533A">
        <w:t xml:space="preserve"> устроена гораздо сложнее, а ее резул</w:t>
      </w:r>
      <w:r w:rsidR="00DA6DD5">
        <w:t>ьтаты порой не слишком наглядны</w:t>
      </w:r>
      <w:r w:rsidR="00DA6DD5" w:rsidRPr="00DA6DD5">
        <w:t>;</w:t>
      </w:r>
    </w:p>
    <w:p w14:paraId="62FDCDBC" w14:textId="77777777" w:rsidR="00DA6DD5" w:rsidRDefault="00DA6DD5" w:rsidP="009E72E3">
      <w:pPr>
        <w:pStyle w:val="ab"/>
        <w:numPr>
          <w:ilvl w:val="0"/>
          <w:numId w:val="8"/>
        </w:numPr>
        <w:ind w:left="284" w:hanging="284"/>
      </w:pPr>
      <w:r>
        <w:t>Для выполнения скриптов требуется много ресурсов</w:t>
      </w:r>
      <w:r w:rsidRPr="00DA6DD5">
        <w:t>;</w:t>
      </w:r>
    </w:p>
    <w:p w14:paraId="3DCA9863" w14:textId="77777777" w:rsidR="00FE533A" w:rsidRDefault="00FE533A" w:rsidP="009E72E3">
      <w:pPr>
        <w:pStyle w:val="ab"/>
        <w:numPr>
          <w:ilvl w:val="0"/>
          <w:numId w:val="8"/>
        </w:numPr>
        <w:ind w:left="284" w:hanging="284"/>
      </w:pPr>
      <w:r>
        <w:t>О</w:t>
      </w:r>
      <w:r w:rsidRPr="00FE533A">
        <w:t>тступы могут производиться как за счёт пробелов, так и за счёт табуляции</w:t>
      </w:r>
      <w:r w:rsidR="009E72E3">
        <w:t>. При совместной разработке это вызывает проблемы.</w:t>
      </w:r>
    </w:p>
    <w:p w14:paraId="2044E7CE" w14:textId="6E5D94C3" w:rsidR="00792AA1" w:rsidRDefault="009E72E3" w:rsidP="009E72E3">
      <w:r>
        <w:t xml:space="preserve">Подведем итоги. Для нашего проекта лучше всего использовать язык программирования </w:t>
      </w:r>
      <w:r>
        <w:rPr>
          <w:lang w:val="en-US"/>
        </w:rPr>
        <w:t>C</w:t>
      </w:r>
      <w:r w:rsidRPr="009E72E3">
        <w:t>++</w:t>
      </w:r>
      <w:r>
        <w:t>, так как этот язык является достаточно гибким, на нём можно написать оптимальную программу и качественно её визуализировать.</w:t>
      </w:r>
    </w:p>
    <w:p w14:paraId="4E35507C" w14:textId="66988C53" w:rsidR="009E72E3" w:rsidRPr="009E72E3" w:rsidRDefault="00792AA1" w:rsidP="00792AA1">
      <w:pPr>
        <w:spacing w:after="200" w:line="276" w:lineRule="auto"/>
        <w:ind w:firstLine="0"/>
        <w:jc w:val="left"/>
      </w:pPr>
      <w:r>
        <w:br w:type="page"/>
      </w:r>
    </w:p>
    <w:p w14:paraId="0E7D9B83" w14:textId="77777777" w:rsidR="000433FD" w:rsidRDefault="000433FD" w:rsidP="000433FD">
      <w:pPr>
        <w:pStyle w:val="2"/>
      </w:pPr>
      <w:bookmarkStart w:id="14" w:name="_Toc27161474"/>
      <w:r w:rsidRPr="000433FD">
        <w:lastRenderedPageBreak/>
        <w:t>Выбор используемых библиотек</w:t>
      </w:r>
      <w:bookmarkEnd w:id="14"/>
    </w:p>
    <w:p w14:paraId="64C75C32" w14:textId="77777777" w:rsidR="00772A64" w:rsidRDefault="00350D73" w:rsidP="00921DA0">
      <w:r>
        <w:t xml:space="preserve">Для данного проекта было решено использовать </w:t>
      </w:r>
      <w:r w:rsidR="00772A64">
        <w:t>следующие</w:t>
      </w:r>
      <w:r>
        <w:t xml:space="preserve"> библиотеки: </w:t>
      </w:r>
      <w:r w:rsidR="00772A64">
        <w:rPr>
          <w:lang w:val="en-US"/>
        </w:rPr>
        <w:t>Boost</w:t>
      </w:r>
      <w:r w:rsidR="00772A64" w:rsidRPr="00772A64">
        <w:t xml:space="preserve">, </w:t>
      </w:r>
      <w:r w:rsidR="00772A64">
        <w:rPr>
          <w:lang w:val="en-US"/>
        </w:rPr>
        <w:t>PicoSHA</w:t>
      </w:r>
      <w:r w:rsidR="00772A64" w:rsidRPr="00772A64">
        <w:t xml:space="preserve">2 </w:t>
      </w:r>
      <w:r w:rsidR="00772A64">
        <w:t xml:space="preserve">и </w:t>
      </w:r>
      <w:r w:rsidR="00772A64">
        <w:rPr>
          <w:lang w:val="en-US"/>
        </w:rPr>
        <w:t>Qt</w:t>
      </w:r>
      <w:r w:rsidR="00772A64" w:rsidRPr="00772A64">
        <w:t>-</w:t>
      </w:r>
      <w:r w:rsidR="00772A64">
        <w:t>библиотеки</w:t>
      </w:r>
      <w:r w:rsidR="004402BA">
        <w:t>.</w:t>
      </w:r>
    </w:p>
    <w:p w14:paraId="410A5636" w14:textId="4F7C8C89" w:rsidR="00772A64" w:rsidRDefault="00772A64" w:rsidP="00921DA0">
      <w:r w:rsidRPr="00772A64">
        <w:t xml:space="preserve">Boost — собрание библиотек классов, использующих функциональность языка C++ и предоставляющих удобный кроссплатформенный высокоуровневый интерфейс для лаконичного кодирования различных повседневных подзадач программирования (работа с данными, алгоритмами, файлами, потоками и т. п.). </w:t>
      </w:r>
      <w:r>
        <w:t xml:space="preserve">Использовалась библиотека </w:t>
      </w:r>
      <w:r>
        <w:rPr>
          <w:lang w:val="en-US"/>
        </w:rPr>
        <w:t>boost</w:t>
      </w:r>
      <w:r w:rsidRPr="00772A64">
        <w:t>::</w:t>
      </w:r>
      <w:r>
        <w:rPr>
          <w:lang w:val="en-US"/>
        </w:rPr>
        <w:t>filesystem</w:t>
      </w:r>
      <w:r w:rsidRPr="00772A64">
        <w:t xml:space="preserve"> </w:t>
      </w:r>
      <w:r>
        <w:t xml:space="preserve">для отслеживания директорий и файлов. Также </w:t>
      </w:r>
      <w:r>
        <w:rPr>
          <w:lang w:val="en-US"/>
        </w:rPr>
        <w:t>P</w:t>
      </w:r>
      <w:r w:rsidRPr="00772A64">
        <w:t>2</w:t>
      </w:r>
      <w:r>
        <w:rPr>
          <w:lang w:val="en-US"/>
        </w:rPr>
        <w:t>P</w:t>
      </w:r>
      <w:r w:rsidRPr="00772A64">
        <w:t xml:space="preserve"> </w:t>
      </w:r>
      <w:r>
        <w:t xml:space="preserve">сеть писалась именно при использовании </w:t>
      </w:r>
      <w:r>
        <w:rPr>
          <w:lang w:val="en-US"/>
        </w:rPr>
        <w:t>boost</w:t>
      </w:r>
      <w:r w:rsidRPr="00772A64">
        <w:t>::</w:t>
      </w:r>
      <w:r>
        <w:rPr>
          <w:lang w:val="en-US"/>
        </w:rPr>
        <w:t>asio</w:t>
      </w:r>
      <w:r w:rsidRPr="00772A64">
        <w:t>.</w:t>
      </w:r>
    </w:p>
    <w:p w14:paraId="78283E94" w14:textId="116C3C04" w:rsidR="00772A64" w:rsidRDefault="00772A64" w:rsidP="00921DA0">
      <w:r>
        <w:t xml:space="preserve">Библиотека </w:t>
      </w:r>
      <w:r>
        <w:rPr>
          <w:lang w:val="en-US"/>
        </w:rPr>
        <w:t>PicoSHA</w:t>
      </w:r>
      <w:r w:rsidRPr="00772A64">
        <w:t xml:space="preserve">2 </w:t>
      </w:r>
      <w:r>
        <w:t xml:space="preserve">была использована для хэширования. </w:t>
      </w:r>
      <w:r w:rsidR="00870A48">
        <w:t xml:space="preserve">А именно однонаправленная хэш-функция </w:t>
      </w:r>
      <w:r>
        <w:rPr>
          <w:lang w:val="en-US"/>
        </w:rPr>
        <w:t>SHA</w:t>
      </w:r>
      <w:r w:rsidRPr="00870A48">
        <w:t>256</w:t>
      </w:r>
      <w:r w:rsidR="00870A48">
        <w:t xml:space="preserve">. Этот алгоритм отличается высокой скоростью шифрования, не критическим риском коллизий (но проигрывает в этом параметре некоторым другим хэш-функция, к примеру </w:t>
      </w:r>
      <w:r w:rsidR="00870A48">
        <w:rPr>
          <w:lang w:val="en-US"/>
        </w:rPr>
        <w:t>MD</w:t>
      </w:r>
      <w:r w:rsidR="00870A48" w:rsidRPr="00870A48">
        <w:t xml:space="preserve">5). </w:t>
      </w:r>
      <w:r w:rsidR="00870A48">
        <w:t xml:space="preserve">В случае майнинга есть риск централизации добычи крупными майнерами. </w:t>
      </w:r>
      <w:r w:rsidR="00870A48">
        <w:rPr>
          <w:lang w:val="en-US"/>
        </w:rPr>
        <w:t>SHA</w:t>
      </w:r>
      <w:r w:rsidR="00870A48" w:rsidRPr="00870A48">
        <w:t xml:space="preserve">256 </w:t>
      </w:r>
      <w:r w:rsidR="00870A48">
        <w:t xml:space="preserve">используют такие криптовалюты, как </w:t>
      </w:r>
      <w:r w:rsidR="00870A48">
        <w:rPr>
          <w:lang w:val="en-US"/>
        </w:rPr>
        <w:t>Bitcoin</w:t>
      </w:r>
      <w:r w:rsidR="00870A48" w:rsidRPr="00870A48">
        <w:t xml:space="preserve"> </w:t>
      </w:r>
      <w:r w:rsidR="00870A48">
        <w:t xml:space="preserve">и все его форки, </w:t>
      </w:r>
      <w:r w:rsidR="00870A48">
        <w:rPr>
          <w:lang w:val="en-US"/>
        </w:rPr>
        <w:t>Peercoin</w:t>
      </w:r>
      <w:r w:rsidR="00870A48" w:rsidRPr="00870A48">
        <w:t xml:space="preserve">, </w:t>
      </w:r>
      <w:r w:rsidR="00870A48">
        <w:rPr>
          <w:lang w:val="en-US"/>
        </w:rPr>
        <w:t>Namecoin</w:t>
      </w:r>
      <w:r w:rsidR="00870A48" w:rsidRPr="00870A48">
        <w:t xml:space="preserve">, </w:t>
      </w:r>
      <w:r w:rsidR="00870A48">
        <w:rPr>
          <w:lang w:val="en-US"/>
        </w:rPr>
        <w:t>Terracoin</w:t>
      </w:r>
      <w:r w:rsidR="00870A48" w:rsidRPr="00870A48">
        <w:t xml:space="preserve">, </w:t>
      </w:r>
      <w:r w:rsidR="00870A48">
        <w:t xml:space="preserve">частично в </w:t>
      </w:r>
      <w:r w:rsidR="00870A48">
        <w:rPr>
          <w:lang w:val="en-US"/>
        </w:rPr>
        <w:t>Litecoin</w:t>
      </w:r>
      <w:r w:rsidR="00870A48" w:rsidRPr="00870A48">
        <w:t>’</w:t>
      </w:r>
      <w:r w:rsidR="00870A48">
        <w:t>е</w:t>
      </w:r>
      <w:r w:rsidR="00870A48" w:rsidRPr="00870A48">
        <w:t xml:space="preserve"> </w:t>
      </w:r>
      <w:r w:rsidR="00870A48">
        <w:t xml:space="preserve">и других. Для нашего проекта эта функция отлично подходит, так как она надежная, зарекомендовавшая себя в </w:t>
      </w:r>
      <w:r w:rsidR="00870A48">
        <w:rPr>
          <w:lang w:val="en-US"/>
        </w:rPr>
        <w:t>blockchain</w:t>
      </w:r>
      <w:r w:rsidR="00870A48" w:rsidRPr="00870A48">
        <w:t xml:space="preserve"> </w:t>
      </w:r>
      <w:r w:rsidR="00870A48">
        <w:t xml:space="preserve">субкультуре и быстрая (чтобы при тестировании проекта не приходилось ждать несколько пар майнинг одного блока). </w:t>
      </w:r>
    </w:p>
    <w:p w14:paraId="00472466" w14:textId="380E5F5F" w:rsidR="00792AA1" w:rsidRPr="00792AA1" w:rsidRDefault="00792AA1" w:rsidP="00921DA0">
      <w:r>
        <w:rPr>
          <w:lang w:val="en-US"/>
        </w:rPr>
        <w:t>Qt</w:t>
      </w:r>
      <w:r w:rsidRPr="00792AA1">
        <w:t>-</w:t>
      </w:r>
      <w:r>
        <w:t xml:space="preserve">библиотеки использовались нами для написания </w:t>
      </w:r>
      <w:r>
        <w:rPr>
          <w:lang w:val="en-US"/>
        </w:rPr>
        <w:t>GUI</w:t>
      </w:r>
      <w:r w:rsidRPr="00792AA1">
        <w:t xml:space="preserve"> </w:t>
      </w:r>
      <w:r>
        <w:t xml:space="preserve">в </w:t>
      </w:r>
      <w:r>
        <w:rPr>
          <w:lang w:val="en-US"/>
        </w:rPr>
        <w:t>Qt</w:t>
      </w:r>
      <w:r>
        <w:t xml:space="preserve"> </w:t>
      </w:r>
      <w:r>
        <w:rPr>
          <w:lang w:val="en-US"/>
        </w:rPr>
        <w:t>Creator</w:t>
      </w:r>
      <w:r w:rsidRPr="00792AA1">
        <w:t>’</w:t>
      </w:r>
      <w:r>
        <w:t>е и только для этого.</w:t>
      </w:r>
    </w:p>
    <w:p w14:paraId="0368B2A1" w14:textId="20F52B44" w:rsidR="00921DA0" w:rsidRPr="000F3DCE" w:rsidRDefault="00921DA0" w:rsidP="00792AA1">
      <w:pPr>
        <w:sectPr w:rsidR="00921DA0" w:rsidRPr="000F3DCE" w:rsidSect="000757CE">
          <w:pgSz w:w="11906" w:h="16838"/>
          <w:pgMar w:top="1134" w:right="850" w:bottom="1134" w:left="1701" w:header="708" w:footer="708" w:gutter="0"/>
          <w:cols w:space="708"/>
          <w:docGrid w:linePitch="381"/>
        </w:sectPr>
      </w:pPr>
    </w:p>
    <w:p w14:paraId="62996FE0" w14:textId="77777777" w:rsidR="000433FD" w:rsidRDefault="000433FD" w:rsidP="000433FD">
      <w:pPr>
        <w:pStyle w:val="1"/>
      </w:pPr>
      <w:bookmarkStart w:id="15" w:name="_Toc27161475"/>
      <w:r w:rsidRPr="000433FD">
        <w:lastRenderedPageBreak/>
        <w:t>Описание технический решени</w:t>
      </w:r>
      <w:r w:rsidR="006C0CBD">
        <w:t>й</w:t>
      </w:r>
      <w:bookmarkEnd w:id="15"/>
    </w:p>
    <w:p w14:paraId="4D2FF111" w14:textId="0E7DBFCD" w:rsidR="00217798" w:rsidRDefault="00B60997" w:rsidP="00217798">
      <w:r>
        <w:t>Во время выполнения данного проекта</w:t>
      </w:r>
      <w:r w:rsidR="00217798">
        <w:t>, как и любого другого проекта, возникали некоторые трудности. Каждую из них нам удавалось в кратчайшие сроки без особых проблем преодолеть. Каждую, кроме одной. О ней хочу написать чуть поподробнее.</w:t>
      </w:r>
    </w:p>
    <w:p w14:paraId="22592BA6" w14:textId="42BC56A6" w:rsidR="00217798" w:rsidRPr="00217798" w:rsidRDefault="00217798" w:rsidP="00217798">
      <w:r>
        <w:t xml:space="preserve">Главной проблемой, ставшей перед нами, стала пиринговая сеть. Мы пробовали разные реализации, варианты, библиотеки и языки программирования. В конечном итоге удовлетворяющий нас результат был достигнут благодаря библиотеке </w:t>
      </w:r>
      <w:r>
        <w:rPr>
          <w:lang w:val="en-US"/>
        </w:rPr>
        <w:t>boost</w:t>
      </w:r>
      <w:r w:rsidRPr="00217798">
        <w:t>::</w:t>
      </w:r>
      <w:r>
        <w:rPr>
          <w:lang w:val="en-US"/>
        </w:rPr>
        <w:t>asio</w:t>
      </w:r>
      <w:r>
        <w:t>.</w:t>
      </w:r>
    </w:p>
    <w:p w14:paraId="07BFD444" w14:textId="77777777" w:rsidR="001E54B2" w:rsidRDefault="001E54B2" w:rsidP="000433FD">
      <w:pPr>
        <w:sectPr w:rsidR="001E54B2" w:rsidSect="000757CE">
          <w:pgSz w:w="11906" w:h="16838"/>
          <w:pgMar w:top="1134" w:right="850" w:bottom="1134" w:left="1701" w:header="708" w:footer="708" w:gutter="0"/>
          <w:cols w:space="708"/>
          <w:docGrid w:linePitch="381"/>
        </w:sectPr>
      </w:pPr>
    </w:p>
    <w:p w14:paraId="653EE854" w14:textId="77777777" w:rsidR="000433FD" w:rsidRDefault="000433FD" w:rsidP="000433FD">
      <w:pPr>
        <w:pStyle w:val="1"/>
      </w:pPr>
      <w:bookmarkStart w:id="16" w:name="_Toc27161476"/>
      <w:r w:rsidRPr="000433FD">
        <w:lastRenderedPageBreak/>
        <w:t>Заключение</w:t>
      </w:r>
      <w:bookmarkEnd w:id="16"/>
    </w:p>
    <w:p w14:paraId="6D78FC44" w14:textId="4D6D6E51" w:rsidR="00CA60F5" w:rsidRDefault="00CA60F5" w:rsidP="000433FD">
      <w:r>
        <w:t>Во время выполнения данной курсовой работы мы поняли, что б</w:t>
      </w:r>
      <w:r w:rsidRPr="00CA60F5">
        <w:t>локчейн обеспечивает неизменность занесённых в него данных, но не может обеспечить их истинность. Единственное исключение — случай, когда блокчейн не пытается заглядывать в физический мир. Тогда вся необходимая информация есть внутри блокчейна, и система может верифицировать корректность данных: например, что на адресе достаточно средств для совершения конкретной транзакции.</w:t>
      </w:r>
    </w:p>
    <w:p w14:paraId="7A2DFD27" w14:textId="304E34CB" w:rsidR="00CA60F5" w:rsidRDefault="00CA60F5" w:rsidP="000433FD">
      <w:r>
        <w:t xml:space="preserve">Именно это является главной проблемой любого проекта на </w:t>
      </w:r>
      <w:r>
        <w:rPr>
          <w:lang w:val="en-US"/>
        </w:rPr>
        <w:t>blockchain</w:t>
      </w:r>
      <w:r w:rsidRPr="00CA60F5">
        <w:t>’</w:t>
      </w:r>
      <w:r>
        <w:t xml:space="preserve">е, не связанного с криптовалютой. И пока это проблема не будет решена (что маловероятно произойдет в ближайшем будущем), такие проекты не получат общественной поддержки. Потому что они становятся не такими уж и надежным от разного рода мошенничества. А надежность в данном вопросе – главная черта данной технологии. Поэтому я считаю, что бессмысленно сейчас инвестировать деньги в блокчейн проекты: рынок криптовалют перенасышен, а другие </w:t>
      </w:r>
      <w:r w:rsidR="001740E3">
        <w:t>сервисы имею большой недостаток, который я описал выше.</w:t>
      </w:r>
    </w:p>
    <w:p w14:paraId="024E54E8" w14:textId="77777777" w:rsidR="001E54B2" w:rsidRDefault="001E54B2" w:rsidP="000433FD">
      <w:pPr>
        <w:sectPr w:rsidR="001E54B2" w:rsidSect="000757CE">
          <w:pgSz w:w="11906" w:h="16838"/>
          <w:pgMar w:top="1134" w:right="850" w:bottom="1134" w:left="1701" w:header="708" w:footer="708" w:gutter="0"/>
          <w:cols w:space="708"/>
          <w:docGrid w:linePitch="381"/>
        </w:sectPr>
      </w:pPr>
    </w:p>
    <w:p w14:paraId="121C0CFE" w14:textId="77777777" w:rsidR="000433FD" w:rsidRDefault="000433FD" w:rsidP="000433FD">
      <w:pPr>
        <w:pStyle w:val="1"/>
      </w:pPr>
      <w:bookmarkStart w:id="17" w:name="_Toc27161477"/>
      <w:r w:rsidRPr="000433FD">
        <w:lastRenderedPageBreak/>
        <w:t>Список используемых источников</w:t>
      </w:r>
      <w:bookmarkEnd w:id="17"/>
    </w:p>
    <w:p w14:paraId="7417A02E" w14:textId="57B59D71" w:rsidR="001740E3" w:rsidRDefault="001740E3" w:rsidP="00595D2C">
      <w:pPr>
        <w:pStyle w:val="ab"/>
        <w:numPr>
          <w:ilvl w:val="0"/>
          <w:numId w:val="9"/>
        </w:numPr>
        <w:ind w:left="284" w:hanging="284"/>
      </w:pPr>
      <w:r>
        <w:t>Книга</w:t>
      </w:r>
      <w:r w:rsidRPr="001740E3">
        <w:t xml:space="preserve"> «</w:t>
      </w:r>
      <w:r w:rsidRPr="001740E3">
        <w:rPr>
          <w:lang w:val="en-US"/>
        </w:rPr>
        <w:t>Mastering</w:t>
      </w:r>
      <w:r w:rsidRPr="001740E3">
        <w:t xml:space="preserve"> </w:t>
      </w:r>
      <w:r w:rsidRPr="001740E3">
        <w:rPr>
          <w:lang w:val="en-US"/>
        </w:rPr>
        <w:t>Bitcoin</w:t>
      </w:r>
      <w:r w:rsidRPr="001740E3">
        <w:t xml:space="preserve">»: </w:t>
      </w:r>
      <w:hyperlink r:id="rId17" w:history="1">
        <w:r w:rsidRPr="00460883">
          <w:rPr>
            <w:rStyle w:val="aa"/>
            <w:lang w:val="en-US"/>
          </w:rPr>
          <w:t>https</w:t>
        </w:r>
        <w:r w:rsidRPr="001740E3">
          <w:rPr>
            <w:rStyle w:val="aa"/>
          </w:rPr>
          <w:t>://</w:t>
        </w:r>
        <w:r w:rsidRPr="00460883">
          <w:rPr>
            <w:rStyle w:val="aa"/>
            <w:lang w:val="en-US"/>
          </w:rPr>
          <w:t>github</w:t>
        </w:r>
        <w:r w:rsidRPr="001740E3">
          <w:rPr>
            <w:rStyle w:val="aa"/>
          </w:rPr>
          <w:t>.</w:t>
        </w:r>
        <w:r w:rsidRPr="00460883">
          <w:rPr>
            <w:rStyle w:val="aa"/>
            <w:lang w:val="en-US"/>
          </w:rPr>
          <w:t>com</w:t>
        </w:r>
        <w:r w:rsidRPr="001740E3">
          <w:rPr>
            <w:rStyle w:val="aa"/>
          </w:rPr>
          <w:t>/</w:t>
        </w:r>
        <w:r w:rsidRPr="00460883">
          <w:rPr>
            <w:rStyle w:val="aa"/>
            <w:lang w:val="en-US"/>
          </w:rPr>
          <w:t>bitcoinbook</w:t>
        </w:r>
        <w:r w:rsidRPr="001740E3">
          <w:rPr>
            <w:rStyle w:val="aa"/>
          </w:rPr>
          <w:t>/</w:t>
        </w:r>
        <w:r w:rsidRPr="00460883">
          <w:rPr>
            <w:rStyle w:val="aa"/>
            <w:lang w:val="en-US"/>
          </w:rPr>
          <w:t>bitcoinbook</w:t>
        </w:r>
      </w:hyperlink>
      <w:r>
        <w:t xml:space="preserve"> </w:t>
      </w:r>
      <w:r w:rsidRPr="001740E3">
        <w:t>(</w:t>
      </w:r>
      <w:r w:rsidRPr="000F3DCE">
        <w:t>дата</w:t>
      </w:r>
      <w:r w:rsidRPr="001740E3">
        <w:t xml:space="preserve"> </w:t>
      </w:r>
      <w:r w:rsidRPr="000F3DCE">
        <w:t>обращения</w:t>
      </w:r>
      <w:r w:rsidRPr="001740E3">
        <w:t xml:space="preserve">: </w:t>
      </w:r>
      <w:r>
        <w:t>0</w:t>
      </w:r>
      <w:r w:rsidRPr="001740E3">
        <w:t>1.09.2019)</w:t>
      </w:r>
    </w:p>
    <w:p w14:paraId="24495E0E" w14:textId="6D65D4BC" w:rsidR="00595D2C" w:rsidRPr="001740E3" w:rsidRDefault="00595D2C" w:rsidP="00595D2C">
      <w:pPr>
        <w:pStyle w:val="ab"/>
        <w:numPr>
          <w:ilvl w:val="0"/>
          <w:numId w:val="9"/>
        </w:numPr>
        <w:ind w:left="284" w:hanging="284"/>
      </w:pPr>
      <w:r>
        <w:t xml:space="preserve">Документация библиотеки </w:t>
      </w:r>
      <w:r>
        <w:rPr>
          <w:lang w:val="en-US"/>
        </w:rPr>
        <w:t>boost</w:t>
      </w:r>
      <w:r w:rsidRPr="001740E3">
        <w:t xml:space="preserve">: </w:t>
      </w:r>
      <w:hyperlink r:id="rId18" w:history="1">
        <w:r>
          <w:rPr>
            <w:rStyle w:val="aa"/>
          </w:rPr>
          <w:t>https://www.boost.org/doc/</w:t>
        </w:r>
      </w:hyperlink>
      <w:r w:rsidRPr="001740E3">
        <w:t xml:space="preserve"> </w:t>
      </w:r>
      <w:r w:rsidRPr="000F3DCE">
        <w:t xml:space="preserve">(дата обращения: </w:t>
      </w:r>
      <w:r w:rsidRPr="001740E3">
        <w:t>11</w:t>
      </w:r>
      <w:r w:rsidRPr="000F3DCE">
        <w:t>.</w:t>
      </w:r>
      <w:r w:rsidRPr="001740E3">
        <w:t>09</w:t>
      </w:r>
      <w:r w:rsidRPr="000F3DCE">
        <w:t>.201</w:t>
      </w:r>
      <w:r w:rsidRPr="001740E3">
        <w:t>9</w:t>
      </w:r>
      <w:r w:rsidRPr="000F3DCE">
        <w:t>)</w:t>
      </w:r>
    </w:p>
    <w:p w14:paraId="4968F0D5" w14:textId="769F2495" w:rsidR="001740E3" w:rsidRPr="00595D2C" w:rsidRDefault="001740E3" w:rsidP="00595D2C">
      <w:pPr>
        <w:pStyle w:val="ab"/>
        <w:numPr>
          <w:ilvl w:val="0"/>
          <w:numId w:val="9"/>
        </w:numPr>
        <w:ind w:left="284" w:hanging="284"/>
      </w:pPr>
      <w:r>
        <w:t>Библиотека</w:t>
      </w:r>
      <w:r w:rsidRPr="00595D2C">
        <w:t xml:space="preserve"> </w:t>
      </w:r>
      <w:r>
        <w:rPr>
          <w:lang w:val="en-US"/>
        </w:rPr>
        <w:t>PicoSHA</w:t>
      </w:r>
      <w:r w:rsidRPr="00595D2C">
        <w:t xml:space="preserve">2: </w:t>
      </w:r>
      <w:hyperlink r:id="rId19" w:history="1">
        <w:r w:rsidRPr="001740E3">
          <w:rPr>
            <w:rStyle w:val="aa"/>
            <w:lang w:val="en-US"/>
          </w:rPr>
          <w:t>https</w:t>
        </w:r>
        <w:r w:rsidRPr="00595D2C">
          <w:rPr>
            <w:rStyle w:val="aa"/>
          </w:rPr>
          <w:t>://</w:t>
        </w:r>
        <w:r w:rsidRPr="001740E3">
          <w:rPr>
            <w:rStyle w:val="aa"/>
            <w:lang w:val="en-US"/>
          </w:rPr>
          <w:t>github</w:t>
        </w:r>
        <w:r w:rsidRPr="00595D2C">
          <w:rPr>
            <w:rStyle w:val="aa"/>
          </w:rPr>
          <w:t>.</w:t>
        </w:r>
        <w:r w:rsidRPr="001740E3">
          <w:rPr>
            <w:rStyle w:val="aa"/>
            <w:lang w:val="en-US"/>
          </w:rPr>
          <w:t>com</w:t>
        </w:r>
        <w:r w:rsidRPr="00595D2C">
          <w:rPr>
            <w:rStyle w:val="aa"/>
          </w:rPr>
          <w:t>/</w:t>
        </w:r>
        <w:r w:rsidRPr="001740E3">
          <w:rPr>
            <w:rStyle w:val="aa"/>
            <w:lang w:val="en-US"/>
          </w:rPr>
          <w:t>okdshin</w:t>
        </w:r>
        <w:r w:rsidRPr="00595D2C">
          <w:rPr>
            <w:rStyle w:val="aa"/>
          </w:rPr>
          <w:t>/</w:t>
        </w:r>
        <w:r w:rsidRPr="001740E3">
          <w:rPr>
            <w:rStyle w:val="aa"/>
            <w:lang w:val="en-US"/>
          </w:rPr>
          <w:t>PicoSHA</w:t>
        </w:r>
        <w:r w:rsidRPr="00595D2C">
          <w:rPr>
            <w:rStyle w:val="aa"/>
          </w:rPr>
          <w:t>2</w:t>
        </w:r>
      </w:hyperlink>
      <w:r w:rsidR="00595D2C">
        <w:t xml:space="preserve"> </w:t>
      </w:r>
      <w:r w:rsidR="00595D2C" w:rsidRPr="000F3DCE">
        <w:t xml:space="preserve">(дата обращения: </w:t>
      </w:r>
      <w:r w:rsidR="00595D2C" w:rsidRPr="001740E3">
        <w:t>1</w:t>
      </w:r>
      <w:r w:rsidR="00595D2C">
        <w:t>3</w:t>
      </w:r>
      <w:r w:rsidR="00595D2C" w:rsidRPr="000F3DCE">
        <w:t>.</w:t>
      </w:r>
      <w:r w:rsidR="00595D2C" w:rsidRPr="001740E3">
        <w:t>09</w:t>
      </w:r>
      <w:r w:rsidR="00595D2C" w:rsidRPr="000F3DCE">
        <w:t>.201</w:t>
      </w:r>
      <w:r w:rsidR="00595D2C" w:rsidRPr="001740E3">
        <w:t>9</w:t>
      </w:r>
      <w:r w:rsidR="00595D2C" w:rsidRPr="000F3DCE">
        <w:t>)</w:t>
      </w:r>
    </w:p>
    <w:p w14:paraId="59EBF96A" w14:textId="31645CD6" w:rsidR="001740E3" w:rsidRPr="00595D2C" w:rsidRDefault="001740E3" w:rsidP="00595D2C">
      <w:pPr>
        <w:pStyle w:val="ab"/>
        <w:numPr>
          <w:ilvl w:val="0"/>
          <w:numId w:val="9"/>
        </w:numPr>
        <w:ind w:left="284" w:hanging="284"/>
        <w:rPr>
          <w:lang w:val="en-US"/>
        </w:rPr>
      </w:pPr>
      <w:r w:rsidRPr="001740E3">
        <w:rPr>
          <w:lang w:val="en-US"/>
        </w:rPr>
        <w:t xml:space="preserve">Qt Creator Manual: </w:t>
      </w:r>
      <w:hyperlink r:id="rId20" w:history="1">
        <w:r w:rsidRPr="00460883">
          <w:rPr>
            <w:rStyle w:val="aa"/>
            <w:lang w:val="en-US"/>
          </w:rPr>
          <w:t>https://doc.qt.io/qtcreator/</w:t>
        </w:r>
      </w:hyperlink>
      <w:r w:rsidR="00595D2C" w:rsidRPr="00595D2C">
        <w:rPr>
          <w:lang w:val="en-US"/>
        </w:rPr>
        <w:t xml:space="preserve"> (</w:t>
      </w:r>
      <w:r w:rsidR="00595D2C" w:rsidRPr="000F3DCE">
        <w:t>дата</w:t>
      </w:r>
      <w:r w:rsidR="00595D2C" w:rsidRPr="00595D2C">
        <w:rPr>
          <w:lang w:val="en-US"/>
        </w:rPr>
        <w:t xml:space="preserve"> </w:t>
      </w:r>
      <w:r w:rsidR="00595D2C" w:rsidRPr="000F3DCE">
        <w:t>обращения</w:t>
      </w:r>
      <w:r w:rsidR="00595D2C" w:rsidRPr="00595D2C">
        <w:rPr>
          <w:lang w:val="en-US"/>
        </w:rPr>
        <w:t>: 27.11.2019)</w:t>
      </w:r>
    </w:p>
    <w:p w14:paraId="6495EC6D" w14:textId="524B64BC" w:rsidR="00595D2C" w:rsidRDefault="00595D2C" w:rsidP="00595D2C">
      <w:pPr>
        <w:pStyle w:val="ab"/>
        <w:numPr>
          <w:ilvl w:val="0"/>
          <w:numId w:val="9"/>
        </w:numPr>
        <w:ind w:left="284" w:hanging="284"/>
      </w:pPr>
      <w:r>
        <w:t xml:space="preserve">Понятие о </w:t>
      </w:r>
      <w:r>
        <w:rPr>
          <w:lang w:val="en-US"/>
        </w:rPr>
        <w:t>boost</w:t>
      </w:r>
      <w:r w:rsidRPr="001740E3">
        <w:t xml:space="preserve"> </w:t>
      </w:r>
      <w:r>
        <w:t xml:space="preserve">для </w:t>
      </w:r>
      <w:r>
        <w:rPr>
          <w:lang w:val="en-US"/>
        </w:rPr>
        <w:t>C</w:t>
      </w:r>
      <w:r w:rsidRPr="001740E3">
        <w:t xml:space="preserve">++: </w:t>
      </w:r>
      <w:hyperlink r:id="rId21" w:history="1">
        <w:r w:rsidRPr="00460883">
          <w:rPr>
            <w:rStyle w:val="aa"/>
          </w:rPr>
          <w:t>https://ru.wikipedia.org/wiki/Boost</w:t>
        </w:r>
      </w:hyperlink>
      <w:r w:rsidRPr="001740E3">
        <w:t xml:space="preserve"> </w:t>
      </w:r>
      <w:r w:rsidRPr="000F3DCE">
        <w:t xml:space="preserve">(дата обращения: </w:t>
      </w:r>
      <w:r>
        <w:t>13</w:t>
      </w:r>
      <w:r w:rsidRPr="000F3DCE">
        <w:t>.1</w:t>
      </w:r>
      <w:r>
        <w:t>2</w:t>
      </w:r>
      <w:r w:rsidRPr="000F3DCE">
        <w:t>.201</w:t>
      </w:r>
      <w:r w:rsidRPr="001740E3">
        <w:t>9</w:t>
      </w:r>
      <w:r w:rsidRPr="000F3DCE">
        <w:t>)</w:t>
      </w:r>
    </w:p>
    <w:p w14:paraId="7E3FB9C3" w14:textId="724A3DBA" w:rsidR="001740E3" w:rsidRDefault="001740E3" w:rsidP="001740E3">
      <w:pPr>
        <w:pStyle w:val="ab"/>
        <w:numPr>
          <w:ilvl w:val="0"/>
          <w:numId w:val="9"/>
        </w:numPr>
        <w:ind w:left="284" w:hanging="284"/>
      </w:pPr>
      <w:r>
        <w:t xml:space="preserve">Преимущества и недостатки хэш-функции </w:t>
      </w:r>
      <w:r>
        <w:rPr>
          <w:lang w:val="en-US"/>
        </w:rPr>
        <w:t>SHA</w:t>
      </w:r>
      <w:r w:rsidRPr="001740E3">
        <w:t xml:space="preserve">256: </w:t>
      </w:r>
      <w:hyperlink r:id="rId22" w:history="1">
        <w:r w:rsidRPr="00460883">
          <w:rPr>
            <w:rStyle w:val="aa"/>
          </w:rPr>
          <w:t>https://ico-miner.info/blokchejn/algoritm-shifrovaniya-sha-256-osobennosti-preimushhestva-i-nedostatki-majning/</w:t>
        </w:r>
      </w:hyperlink>
      <w:r w:rsidRPr="001740E3">
        <w:t xml:space="preserve"> </w:t>
      </w:r>
      <w:r w:rsidRPr="000F3DCE">
        <w:t xml:space="preserve">(дата обращения: </w:t>
      </w:r>
      <w:r w:rsidRPr="001740E3">
        <w:t>13</w:t>
      </w:r>
      <w:r w:rsidRPr="000F3DCE">
        <w:t>.1</w:t>
      </w:r>
      <w:r w:rsidRPr="001740E3">
        <w:t>2</w:t>
      </w:r>
      <w:r w:rsidRPr="000F3DCE">
        <w:t>.201</w:t>
      </w:r>
      <w:r w:rsidRPr="001740E3">
        <w:t>9</w:t>
      </w:r>
      <w:r w:rsidRPr="000F3DCE">
        <w:t>)</w:t>
      </w:r>
    </w:p>
    <w:p w14:paraId="20513D53" w14:textId="252F0D6C" w:rsidR="000A2D10" w:rsidRPr="000F3DCE" w:rsidRDefault="000A2D10" w:rsidP="000C42FC">
      <w:pPr>
        <w:pStyle w:val="ab"/>
        <w:numPr>
          <w:ilvl w:val="0"/>
          <w:numId w:val="9"/>
        </w:numPr>
        <w:ind w:left="284" w:hanging="284"/>
      </w:pPr>
      <w:r w:rsidRPr="000F3DCE">
        <w:t xml:space="preserve">Плюсы и минусы языка программирования </w:t>
      </w:r>
      <w:r w:rsidRPr="000F3DCE">
        <w:rPr>
          <w:lang w:val="en-US"/>
        </w:rPr>
        <w:t>C</w:t>
      </w:r>
      <w:r w:rsidRPr="000F3DCE">
        <w:t xml:space="preserve">++. Доступно на: </w:t>
      </w:r>
      <w:hyperlink r:id="rId23" w:history="1">
        <w:r w:rsidRPr="00595D2C">
          <w:rPr>
            <w:rStyle w:val="aa"/>
            <w:lang w:val="en-US"/>
          </w:rPr>
          <w:t>http</w:t>
        </w:r>
        <w:r w:rsidRPr="002D4257">
          <w:rPr>
            <w:rStyle w:val="aa"/>
          </w:rPr>
          <w:t>://</w:t>
        </w:r>
        <w:r w:rsidRPr="00595D2C">
          <w:rPr>
            <w:rStyle w:val="aa"/>
            <w:lang w:val="en-US"/>
          </w:rPr>
          <w:t>cpplus</w:t>
        </w:r>
        <w:r w:rsidRPr="002D4257">
          <w:rPr>
            <w:rStyle w:val="aa"/>
          </w:rPr>
          <w:t>.</w:t>
        </w:r>
        <w:r w:rsidRPr="00595D2C">
          <w:rPr>
            <w:rStyle w:val="aa"/>
            <w:lang w:val="en-US"/>
          </w:rPr>
          <w:t>my</w:t>
        </w:r>
        <w:r w:rsidRPr="002D4257">
          <w:rPr>
            <w:rStyle w:val="aa"/>
          </w:rPr>
          <w:t>1.</w:t>
        </w:r>
        <w:r w:rsidRPr="00595D2C">
          <w:rPr>
            <w:rStyle w:val="aa"/>
            <w:lang w:val="en-US"/>
          </w:rPr>
          <w:t>ru</w:t>
        </w:r>
        <w:r w:rsidRPr="002D4257">
          <w:rPr>
            <w:rStyle w:val="aa"/>
          </w:rPr>
          <w:t>/</w:t>
        </w:r>
        <w:r w:rsidRPr="00595D2C">
          <w:rPr>
            <w:rStyle w:val="aa"/>
            <w:lang w:val="en-US"/>
          </w:rPr>
          <w:t>publ</w:t>
        </w:r>
        <w:r w:rsidRPr="002D4257">
          <w:rPr>
            <w:rStyle w:val="aa"/>
          </w:rPr>
          <w:t>/</w:t>
        </w:r>
        <w:r w:rsidRPr="00595D2C">
          <w:rPr>
            <w:rStyle w:val="aa"/>
            <w:lang w:val="en-US"/>
          </w:rPr>
          <w:t>o</w:t>
        </w:r>
        <w:r w:rsidRPr="002D4257">
          <w:rPr>
            <w:rStyle w:val="aa"/>
          </w:rPr>
          <w:t>_</w:t>
        </w:r>
        <w:r w:rsidRPr="00595D2C">
          <w:rPr>
            <w:rStyle w:val="aa"/>
            <w:lang w:val="en-US"/>
          </w:rPr>
          <w:t>jazyke</w:t>
        </w:r>
        <w:r w:rsidRPr="002D4257">
          <w:rPr>
            <w:rStyle w:val="aa"/>
          </w:rPr>
          <w:t>_</w:t>
        </w:r>
        <w:r w:rsidRPr="00595D2C">
          <w:rPr>
            <w:rStyle w:val="aa"/>
            <w:lang w:val="en-US"/>
          </w:rPr>
          <w:t>c</w:t>
        </w:r>
        <w:r w:rsidRPr="002D4257">
          <w:rPr>
            <w:rStyle w:val="aa"/>
          </w:rPr>
          <w:t>/</w:t>
        </w:r>
        <w:r w:rsidRPr="00595D2C">
          <w:rPr>
            <w:rStyle w:val="aa"/>
            <w:lang w:val="en-US"/>
          </w:rPr>
          <w:t>dostoinstva</w:t>
        </w:r>
        <w:r w:rsidRPr="002D4257">
          <w:rPr>
            <w:rStyle w:val="aa"/>
          </w:rPr>
          <w:t>_</w:t>
        </w:r>
        <w:r w:rsidRPr="00595D2C">
          <w:rPr>
            <w:rStyle w:val="aa"/>
            <w:lang w:val="en-US"/>
          </w:rPr>
          <w:t>i</w:t>
        </w:r>
        <w:r w:rsidRPr="002D4257">
          <w:rPr>
            <w:rStyle w:val="aa"/>
          </w:rPr>
          <w:t>_</w:t>
        </w:r>
        <w:r w:rsidRPr="00595D2C">
          <w:rPr>
            <w:rStyle w:val="aa"/>
            <w:lang w:val="en-US"/>
          </w:rPr>
          <w:t>nedostatki</w:t>
        </w:r>
        <w:r w:rsidRPr="002D4257">
          <w:rPr>
            <w:rStyle w:val="aa"/>
          </w:rPr>
          <w:t>_</w:t>
        </w:r>
        <w:r w:rsidRPr="00595D2C">
          <w:rPr>
            <w:rStyle w:val="aa"/>
            <w:lang w:val="en-US"/>
          </w:rPr>
          <w:t>jazyka</w:t>
        </w:r>
        <w:r w:rsidRPr="002D4257">
          <w:rPr>
            <w:rStyle w:val="aa"/>
          </w:rPr>
          <w:t>/1-1-0-6</w:t>
        </w:r>
      </w:hyperlink>
      <w:r w:rsidR="000C42FC" w:rsidRPr="002D4257">
        <w:rPr>
          <w:rStyle w:val="aa"/>
        </w:rPr>
        <w:t xml:space="preserve"> </w:t>
      </w:r>
      <w:r w:rsidR="000C42FC" w:rsidRPr="000F3DCE">
        <w:t>(дата обращения: 1</w:t>
      </w:r>
      <w:r w:rsidR="001740E3" w:rsidRPr="001740E3">
        <w:t>3</w:t>
      </w:r>
      <w:r w:rsidR="000C42FC" w:rsidRPr="000F3DCE">
        <w:t>.12.201</w:t>
      </w:r>
      <w:r w:rsidR="001740E3" w:rsidRPr="001740E3">
        <w:t>9</w:t>
      </w:r>
      <w:r w:rsidR="000C42FC" w:rsidRPr="000F3DCE">
        <w:t>)</w:t>
      </w:r>
    </w:p>
    <w:p w14:paraId="67AA6162" w14:textId="19229DA9" w:rsidR="000A2D10" w:rsidRPr="000F3DCE" w:rsidRDefault="008E6F58" w:rsidP="000C42FC">
      <w:pPr>
        <w:pStyle w:val="ab"/>
        <w:numPr>
          <w:ilvl w:val="0"/>
          <w:numId w:val="9"/>
        </w:numPr>
        <w:ind w:left="284" w:hanging="284"/>
      </w:pPr>
      <w:r w:rsidRPr="000F3DCE">
        <w:t xml:space="preserve">Сравнение </w:t>
      </w:r>
      <w:r w:rsidR="000C42FC" w:rsidRPr="000F3DCE">
        <w:t xml:space="preserve">языков программирования </w:t>
      </w:r>
      <w:r w:rsidRPr="000F3DCE">
        <w:t xml:space="preserve">R и Python. Доступно на: </w:t>
      </w:r>
      <w:hyperlink r:id="rId24" w:history="1">
        <w:r w:rsidRPr="00595D2C">
          <w:rPr>
            <w:rStyle w:val="aa"/>
            <w:lang w:val="en-US"/>
          </w:rPr>
          <w:t>https</w:t>
        </w:r>
        <w:r w:rsidRPr="002D4257">
          <w:rPr>
            <w:rStyle w:val="aa"/>
          </w:rPr>
          <w:t>://</w:t>
        </w:r>
        <w:r w:rsidRPr="00595D2C">
          <w:rPr>
            <w:rStyle w:val="aa"/>
            <w:lang w:val="en-US"/>
          </w:rPr>
          <w:t>habrahabr</w:t>
        </w:r>
        <w:r w:rsidRPr="002D4257">
          <w:rPr>
            <w:rStyle w:val="aa"/>
          </w:rPr>
          <w:t>.</w:t>
        </w:r>
        <w:r w:rsidRPr="00595D2C">
          <w:rPr>
            <w:rStyle w:val="aa"/>
            <w:lang w:val="en-US"/>
          </w:rPr>
          <w:t>ru</w:t>
        </w:r>
        <w:r w:rsidRPr="002D4257">
          <w:rPr>
            <w:rStyle w:val="aa"/>
          </w:rPr>
          <w:t>/</w:t>
        </w:r>
        <w:r w:rsidRPr="00595D2C">
          <w:rPr>
            <w:rStyle w:val="aa"/>
            <w:lang w:val="en-US"/>
          </w:rPr>
          <w:t>company</w:t>
        </w:r>
        <w:r w:rsidRPr="002D4257">
          <w:rPr>
            <w:rStyle w:val="aa"/>
          </w:rPr>
          <w:t>/</w:t>
        </w:r>
        <w:r w:rsidRPr="00595D2C">
          <w:rPr>
            <w:rStyle w:val="aa"/>
            <w:lang w:val="en-US"/>
          </w:rPr>
          <w:t>piter</w:t>
        </w:r>
        <w:r w:rsidRPr="002D4257">
          <w:rPr>
            <w:rStyle w:val="aa"/>
          </w:rPr>
          <w:t>/</w:t>
        </w:r>
        <w:r w:rsidRPr="00595D2C">
          <w:rPr>
            <w:rStyle w:val="aa"/>
            <w:lang w:val="en-US"/>
          </w:rPr>
          <w:t>blog</w:t>
        </w:r>
        <w:r w:rsidRPr="002D4257">
          <w:rPr>
            <w:rStyle w:val="aa"/>
          </w:rPr>
          <w:t>/263457/</w:t>
        </w:r>
      </w:hyperlink>
      <w:r w:rsidR="000C42FC" w:rsidRPr="000F3DCE">
        <w:t xml:space="preserve"> (дата обращения: 1</w:t>
      </w:r>
      <w:r w:rsidR="001740E3" w:rsidRPr="001740E3">
        <w:t>3</w:t>
      </w:r>
      <w:r w:rsidR="000C42FC" w:rsidRPr="000F3DCE">
        <w:t>.12.201</w:t>
      </w:r>
      <w:r w:rsidR="001740E3" w:rsidRPr="001740E3">
        <w:t>9</w:t>
      </w:r>
      <w:r w:rsidR="000C42FC" w:rsidRPr="000F3DCE">
        <w:t>)</w:t>
      </w:r>
    </w:p>
    <w:p w14:paraId="0E66CA57" w14:textId="6007236D" w:rsidR="00BF2D7C" w:rsidRDefault="00DF38A3" w:rsidP="000F3DCE">
      <w:pPr>
        <w:pStyle w:val="ab"/>
        <w:numPr>
          <w:ilvl w:val="0"/>
          <w:numId w:val="9"/>
        </w:numPr>
        <w:ind w:left="284" w:hanging="284"/>
      </w:pPr>
      <w:r w:rsidRPr="000F3DCE">
        <w:t xml:space="preserve">Недостатки Python и их описание. </w:t>
      </w:r>
      <w:r w:rsidR="000C42FC" w:rsidRPr="000F3DCE">
        <w:t xml:space="preserve">Доступно на: </w:t>
      </w:r>
      <w:hyperlink r:id="rId25" w:history="1">
        <w:r w:rsidRPr="00595D2C">
          <w:rPr>
            <w:rStyle w:val="aa"/>
            <w:lang w:val="en-US"/>
          </w:rPr>
          <w:t>http</w:t>
        </w:r>
        <w:r w:rsidRPr="002D4257">
          <w:rPr>
            <w:rStyle w:val="aa"/>
          </w:rPr>
          <w:t>://</w:t>
        </w:r>
        <w:r w:rsidRPr="00595D2C">
          <w:rPr>
            <w:rStyle w:val="aa"/>
            <w:lang w:val="en-US"/>
          </w:rPr>
          <w:t>python</w:t>
        </w:r>
        <w:r w:rsidRPr="002D4257">
          <w:rPr>
            <w:rStyle w:val="aa"/>
          </w:rPr>
          <w:t>-3.</w:t>
        </w:r>
        <w:r w:rsidRPr="00595D2C">
          <w:rPr>
            <w:rStyle w:val="aa"/>
            <w:lang w:val="en-US"/>
          </w:rPr>
          <w:t>ru</w:t>
        </w:r>
        <w:r w:rsidRPr="002D4257">
          <w:rPr>
            <w:rStyle w:val="aa"/>
          </w:rPr>
          <w:t>/</w:t>
        </w:r>
        <w:r w:rsidRPr="00595D2C">
          <w:rPr>
            <w:rStyle w:val="aa"/>
            <w:lang w:val="en-US"/>
          </w:rPr>
          <w:t>page</w:t>
        </w:r>
        <w:r w:rsidRPr="002D4257">
          <w:rPr>
            <w:rStyle w:val="aa"/>
          </w:rPr>
          <w:t>/</w:t>
        </w:r>
        <w:r w:rsidRPr="00595D2C">
          <w:rPr>
            <w:rStyle w:val="aa"/>
            <w:lang w:val="en-US"/>
          </w:rPr>
          <w:t>nedostatki</w:t>
        </w:r>
        <w:r w:rsidRPr="002D4257">
          <w:rPr>
            <w:rStyle w:val="aa"/>
          </w:rPr>
          <w:t>-</w:t>
        </w:r>
        <w:r w:rsidRPr="00595D2C">
          <w:rPr>
            <w:rStyle w:val="aa"/>
            <w:lang w:val="en-US"/>
          </w:rPr>
          <w:t>python</w:t>
        </w:r>
        <w:r w:rsidRPr="002D4257">
          <w:rPr>
            <w:rStyle w:val="aa"/>
          </w:rPr>
          <w:t>-</w:t>
        </w:r>
        <w:r w:rsidRPr="00595D2C">
          <w:rPr>
            <w:rStyle w:val="aa"/>
            <w:lang w:val="en-US"/>
          </w:rPr>
          <w:t>i</w:t>
        </w:r>
        <w:r w:rsidRPr="002D4257">
          <w:rPr>
            <w:rStyle w:val="aa"/>
          </w:rPr>
          <w:t>-</w:t>
        </w:r>
        <w:r w:rsidRPr="00595D2C">
          <w:rPr>
            <w:rStyle w:val="aa"/>
            <w:lang w:val="en-US"/>
          </w:rPr>
          <w:t>ih</w:t>
        </w:r>
        <w:r w:rsidRPr="002D4257">
          <w:rPr>
            <w:rStyle w:val="aa"/>
          </w:rPr>
          <w:t>-</w:t>
        </w:r>
        <w:r w:rsidRPr="00595D2C">
          <w:rPr>
            <w:rStyle w:val="aa"/>
            <w:lang w:val="en-US"/>
          </w:rPr>
          <w:t>opisanie</w:t>
        </w:r>
      </w:hyperlink>
      <w:r w:rsidR="000C42FC" w:rsidRPr="000F3DCE">
        <w:t xml:space="preserve"> (дата обращения: 1</w:t>
      </w:r>
      <w:r w:rsidR="001740E3" w:rsidRPr="001740E3">
        <w:t>3</w:t>
      </w:r>
      <w:r w:rsidR="000C42FC" w:rsidRPr="000F3DCE">
        <w:t>.12.201</w:t>
      </w:r>
      <w:r w:rsidR="001740E3" w:rsidRPr="001740E3">
        <w:t>9</w:t>
      </w:r>
      <w:r w:rsidR="000C42FC" w:rsidRPr="000F3DCE">
        <w:t>)</w:t>
      </w:r>
    </w:p>
    <w:p w14:paraId="0692D2E3" w14:textId="0CE6EDEF" w:rsidR="001740E3" w:rsidRDefault="001740E3" w:rsidP="001740E3">
      <w:pPr>
        <w:pStyle w:val="ab"/>
        <w:numPr>
          <w:ilvl w:val="0"/>
          <w:numId w:val="9"/>
        </w:numPr>
        <w:ind w:left="284" w:hanging="284"/>
      </w:pPr>
      <w:r>
        <w:t xml:space="preserve">Статься о сервисах регистрации авторского права: </w:t>
      </w:r>
      <w:hyperlink r:id="rId26" w:history="1">
        <w:r w:rsidRPr="00460883">
          <w:rPr>
            <w:rStyle w:val="aa"/>
          </w:rPr>
          <w:t>https://bitnewstoday.ru/news/blokcheyn-kak-tsifrovoe-dokazatelstvo-v-sude-sila-gigantov-ernst-young-i-microsoft/</w:t>
        </w:r>
      </w:hyperlink>
      <w:r>
        <w:t xml:space="preserve"> </w:t>
      </w:r>
      <w:r w:rsidRPr="000F3DCE">
        <w:t>(дата обращения: 1</w:t>
      </w:r>
      <w:r w:rsidRPr="001740E3">
        <w:t>3</w:t>
      </w:r>
      <w:r w:rsidRPr="000F3DCE">
        <w:t>.12.201</w:t>
      </w:r>
      <w:r w:rsidRPr="001740E3">
        <w:t>9</w:t>
      </w:r>
      <w:r w:rsidRPr="000F3DCE">
        <w:t>)</w:t>
      </w:r>
    </w:p>
    <w:p w14:paraId="4E5BD999" w14:textId="12429B6E" w:rsidR="001740E3" w:rsidRDefault="001740E3" w:rsidP="001740E3">
      <w:pPr>
        <w:pStyle w:val="ab"/>
        <w:numPr>
          <w:ilvl w:val="0"/>
          <w:numId w:val="9"/>
        </w:numPr>
        <w:ind w:left="284" w:hanging="284"/>
      </w:pPr>
      <w:r>
        <w:t xml:space="preserve">Статься о несостоятельности блокчейн проектов (кроме крипты): </w:t>
      </w:r>
      <w:hyperlink r:id="rId27" w:history="1">
        <w:r w:rsidRPr="00460883">
          <w:rPr>
            <w:rStyle w:val="aa"/>
          </w:rPr>
          <w:t>https://habr.com/ru/company/solarsecurity/blog/438028/</w:t>
        </w:r>
      </w:hyperlink>
      <w:r>
        <w:t xml:space="preserve"> </w:t>
      </w:r>
      <w:r w:rsidRPr="000F3DCE">
        <w:t>(дата обращения: 1</w:t>
      </w:r>
      <w:r w:rsidRPr="001740E3">
        <w:t>3</w:t>
      </w:r>
      <w:r w:rsidRPr="000F3DCE">
        <w:t>.12.201</w:t>
      </w:r>
      <w:r w:rsidRPr="001740E3">
        <w:t>9</w:t>
      </w:r>
      <w:r w:rsidRPr="000F3DCE">
        <w:t>)</w:t>
      </w:r>
    </w:p>
    <w:sectPr w:rsidR="001740E3" w:rsidSect="000757CE">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66C83" w14:textId="77777777" w:rsidR="00305FB0" w:rsidRDefault="00305FB0" w:rsidP="00092875">
      <w:pPr>
        <w:spacing w:line="240" w:lineRule="auto"/>
      </w:pPr>
      <w:r>
        <w:separator/>
      </w:r>
    </w:p>
  </w:endnote>
  <w:endnote w:type="continuationSeparator" w:id="0">
    <w:p w14:paraId="70AE01A6" w14:textId="77777777" w:rsidR="00305FB0" w:rsidRDefault="00305FB0" w:rsidP="00092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14F24" w14:textId="77777777" w:rsidR="004A0DF5" w:rsidRDefault="004A0DF5" w:rsidP="002D3ED1">
    <w:pPr>
      <w:pStyle w:val="a5"/>
      <w:tabs>
        <w:tab w:val="clear" w:pos="4677"/>
        <w:tab w:val="clear" w:pos="9355"/>
      </w:tabs>
      <w:ind w:firstLine="0"/>
      <w:jc w:val="right"/>
    </w:pPr>
  </w:p>
  <w:p w14:paraId="0795FD3C" w14:textId="77777777" w:rsidR="004A0DF5" w:rsidRDefault="004A0D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72E1" w14:textId="77777777" w:rsidR="004A0DF5" w:rsidRDefault="004A0DF5" w:rsidP="000757CE">
    <w:pPr>
      <w:pStyle w:val="a5"/>
      <w:tabs>
        <w:tab w:val="center" w:pos="5032"/>
        <w:tab w:val="left" w:pos="5513"/>
      </w:tabs>
      <w:jc w:val="left"/>
    </w:pPr>
    <w:r>
      <w:tab/>
    </w:r>
    <w:r>
      <w:tab/>
    </w:r>
    <w:sdt>
      <w:sdtPr>
        <w:id w:val="767347118"/>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r>
      <w:tab/>
    </w:r>
  </w:p>
  <w:p w14:paraId="7BCEDBCE" w14:textId="77777777" w:rsidR="004A0DF5" w:rsidRDefault="004A0D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513886"/>
      <w:docPartObj>
        <w:docPartGallery w:val="Page Numbers (Bottom of Page)"/>
        <w:docPartUnique/>
      </w:docPartObj>
    </w:sdtPr>
    <w:sdtEndPr/>
    <w:sdtContent>
      <w:p w14:paraId="4DE0F696" w14:textId="77777777" w:rsidR="004A0DF5" w:rsidRDefault="004A0DF5" w:rsidP="002D3ED1">
        <w:pPr>
          <w:pStyle w:val="a5"/>
          <w:tabs>
            <w:tab w:val="clear" w:pos="4677"/>
            <w:tab w:val="clear" w:pos="9355"/>
          </w:tabs>
          <w:ind w:firstLine="0"/>
          <w:jc w:val="right"/>
        </w:pPr>
        <w:r>
          <w:fldChar w:fldCharType="begin"/>
        </w:r>
        <w:r>
          <w:instrText>PAGE   \* MERGEFORMAT</w:instrText>
        </w:r>
        <w:r>
          <w:fldChar w:fldCharType="separate"/>
        </w:r>
        <w:r>
          <w:rPr>
            <w:noProof/>
          </w:rPr>
          <w:t>3</w:t>
        </w:r>
        <w:r>
          <w:fldChar w:fldCharType="end"/>
        </w:r>
      </w:p>
    </w:sdtContent>
  </w:sdt>
  <w:p w14:paraId="4A60AF42" w14:textId="77777777" w:rsidR="004A0DF5" w:rsidRDefault="004A0D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0F8E" w14:textId="77777777" w:rsidR="00305FB0" w:rsidRDefault="00305FB0" w:rsidP="00092875">
      <w:pPr>
        <w:spacing w:line="240" w:lineRule="auto"/>
      </w:pPr>
      <w:r>
        <w:separator/>
      </w:r>
    </w:p>
  </w:footnote>
  <w:footnote w:type="continuationSeparator" w:id="0">
    <w:p w14:paraId="4F4DE81C" w14:textId="77777777" w:rsidR="00305FB0" w:rsidRDefault="00305FB0" w:rsidP="00092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2FD2"/>
    <w:multiLevelType w:val="hybridMultilevel"/>
    <w:tmpl w:val="6D56D4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5B72F4"/>
    <w:multiLevelType w:val="hybridMultilevel"/>
    <w:tmpl w:val="91E214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E4875B1"/>
    <w:multiLevelType w:val="hybridMultilevel"/>
    <w:tmpl w:val="96CEDD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A1150FE"/>
    <w:multiLevelType w:val="hybridMultilevel"/>
    <w:tmpl w:val="B882E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9280EA6"/>
    <w:multiLevelType w:val="hybridMultilevel"/>
    <w:tmpl w:val="73ACFAE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166C17"/>
    <w:multiLevelType w:val="hybridMultilevel"/>
    <w:tmpl w:val="007E36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FE92D43"/>
    <w:multiLevelType w:val="hybridMultilevel"/>
    <w:tmpl w:val="22520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980BAD"/>
    <w:multiLevelType w:val="hybridMultilevel"/>
    <w:tmpl w:val="8FF08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AE026F"/>
    <w:multiLevelType w:val="hybridMultilevel"/>
    <w:tmpl w:val="090EB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6"/>
  </w:num>
  <w:num w:numId="4">
    <w:abstractNumId w:val="8"/>
  </w:num>
  <w:num w:numId="5">
    <w:abstractNumId w:val="4"/>
  </w:num>
  <w:num w:numId="6">
    <w:abstractNumId w:val="3"/>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875"/>
    <w:rsid w:val="00006896"/>
    <w:rsid w:val="00014591"/>
    <w:rsid w:val="0003145D"/>
    <w:rsid w:val="000433FD"/>
    <w:rsid w:val="000757CE"/>
    <w:rsid w:val="000864F4"/>
    <w:rsid w:val="00092875"/>
    <w:rsid w:val="000A2D10"/>
    <w:rsid w:val="000C42FC"/>
    <w:rsid w:val="000C7178"/>
    <w:rsid w:val="000F3DCE"/>
    <w:rsid w:val="000F71E4"/>
    <w:rsid w:val="000F7C2D"/>
    <w:rsid w:val="00117353"/>
    <w:rsid w:val="00132434"/>
    <w:rsid w:val="0013250B"/>
    <w:rsid w:val="001432DC"/>
    <w:rsid w:val="00146026"/>
    <w:rsid w:val="0015618D"/>
    <w:rsid w:val="00166EB9"/>
    <w:rsid w:val="001740E3"/>
    <w:rsid w:val="001B1EED"/>
    <w:rsid w:val="001D323C"/>
    <w:rsid w:val="001E54B2"/>
    <w:rsid w:val="001F0407"/>
    <w:rsid w:val="00217798"/>
    <w:rsid w:val="002415BC"/>
    <w:rsid w:val="0026592A"/>
    <w:rsid w:val="002813A9"/>
    <w:rsid w:val="00283D87"/>
    <w:rsid w:val="002A3B1E"/>
    <w:rsid w:val="002A73AF"/>
    <w:rsid w:val="002D1EFA"/>
    <w:rsid w:val="002D3ED1"/>
    <w:rsid w:val="002D4257"/>
    <w:rsid w:val="002D5CD8"/>
    <w:rsid w:val="002D604B"/>
    <w:rsid w:val="002F7144"/>
    <w:rsid w:val="00302A23"/>
    <w:rsid w:val="003034C0"/>
    <w:rsid w:val="00305FB0"/>
    <w:rsid w:val="00350D73"/>
    <w:rsid w:val="0036292B"/>
    <w:rsid w:val="00382709"/>
    <w:rsid w:val="00397B22"/>
    <w:rsid w:val="003A6E26"/>
    <w:rsid w:val="003B6150"/>
    <w:rsid w:val="003D362D"/>
    <w:rsid w:val="003F5AA7"/>
    <w:rsid w:val="003F7B2F"/>
    <w:rsid w:val="003F7E6D"/>
    <w:rsid w:val="00411E09"/>
    <w:rsid w:val="00425D51"/>
    <w:rsid w:val="004402BA"/>
    <w:rsid w:val="00452877"/>
    <w:rsid w:val="00487B72"/>
    <w:rsid w:val="004A0DF5"/>
    <w:rsid w:val="004A31E0"/>
    <w:rsid w:val="004A4D4B"/>
    <w:rsid w:val="004A52DD"/>
    <w:rsid w:val="004B6E2A"/>
    <w:rsid w:val="004C6ADD"/>
    <w:rsid w:val="004D4902"/>
    <w:rsid w:val="00514586"/>
    <w:rsid w:val="00531E52"/>
    <w:rsid w:val="005368D5"/>
    <w:rsid w:val="00542485"/>
    <w:rsid w:val="005565D2"/>
    <w:rsid w:val="005575C3"/>
    <w:rsid w:val="00572CAA"/>
    <w:rsid w:val="00595D2C"/>
    <w:rsid w:val="005972D3"/>
    <w:rsid w:val="005D2DA2"/>
    <w:rsid w:val="005D2E68"/>
    <w:rsid w:val="005F589B"/>
    <w:rsid w:val="006073C1"/>
    <w:rsid w:val="006118AE"/>
    <w:rsid w:val="006177DA"/>
    <w:rsid w:val="00624E3E"/>
    <w:rsid w:val="00657FA2"/>
    <w:rsid w:val="00676888"/>
    <w:rsid w:val="006B1840"/>
    <w:rsid w:val="006C0CBD"/>
    <w:rsid w:val="006E5035"/>
    <w:rsid w:val="006F732C"/>
    <w:rsid w:val="0071350B"/>
    <w:rsid w:val="00734F12"/>
    <w:rsid w:val="00744D6C"/>
    <w:rsid w:val="0075688C"/>
    <w:rsid w:val="00767FB3"/>
    <w:rsid w:val="00771F84"/>
    <w:rsid w:val="007722BE"/>
    <w:rsid w:val="00772A64"/>
    <w:rsid w:val="00786E4B"/>
    <w:rsid w:val="007879E3"/>
    <w:rsid w:val="00792AA1"/>
    <w:rsid w:val="007A4C61"/>
    <w:rsid w:val="007D2F0A"/>
    <w:rsid w:val="007E133B"/>
    <w:rsid w:val="007F4650"/>
    <w:rsid w:val="007F6F9A"/>
    <w:rsid w:val="00827A6F"/>
    <w:rsid w:val="00830637"/>
    <w:rsid w:val="008703F9"/>
    <w:rsid w:val="00870A48"/>
    <w:rsid w:val="00871DC3"/>
    <w:rsid w:val="00874F2C"/>
    <w:rsid w:val="00877746"/>
    <w:rsid w:val="00886CFC"/>
    <w:rsid w:val="00893A2E"/>
    <w:rsid w:val="00897993"/>
    <w:rsid w:val="008A2E15"/>
    <w:rsid w:val="008A4C32"/>
    <w:rsid w:val="008B3843"/>
    <w:rsid w:val="008C2176"/>
    <w:rsid w:val="008D1625"/>
    <w:rsid w:val="008E5175"/>
    <w:rsid w:val="008E6F58"/>
    <w:rsid w:val="00921DA0"/>
    <w:rsid w:val="00924FA0"/>
    <w:rsid w:val="00952891"/>
    <w:rsid w:val="0099777C"/>
    <w:rsid w:val="009C0A29"/>
    <w:rsid w:val="009D03C3"/>
    <w:rsid w:val="009E72E3"/>
    <w:rsid w:val="009F4636"/>
    <w:rsid w:val="00A22826"/>
    <w:rsid w:val="00A31283"/>
    <w:rsid w:val="00A434AC"/>
    <w:rsid w:val="00A45D7D"/>
    <w:rsid w:val="00A523B9"/>
    <w:rsid w:val="00A55011"/>
    <w:rsid w:val="00A70DBE"/>
    <w:rsid w:val="00A82DAC"/>
    <w:rsid w:val="00A85F88"/>
    <w:rsid w:val="00A91B21"/>
    <w:rsid w:val="00AB0E9F"/>
    <w:rsid w:val="00AB725C"/>
    <w:rsid w:val="00B12376"/>
    <w:rsid w:val="00B2229E"/>
    <w:rsid w:val="00B257C8"/>
    <w:rsid w:val="00B514F6"/>
    <w:rsid w:val="00B60997"/>
    <w:rsid w:val="00B72078"/>
    <w:rsid w:val="00B77FCF"/>
    <w:rsid w:val="00B84CA1"/>
    <w:rsid w:val="00B905F7"/>
    <w:rsid w:val="00BA5AC0"/>
    <w:rsid w:val="00BB388D"/>
    <w:rsid w:val="00BE3418"/>
    <w:rsid w:val="00BF2D7C"/>
    <w:rsid w:val="00C028B8"/>
    <w:rsid w:val="00C12D15"/>
    <w:rsid w:val="00C14C6C"/>
    <w:rsid w:val="00C33063"/>
    <w:rsid w:val="00C45174"/>
    <w:rsid w:val="00C71FC8"/>
    <w:rsid w:val="00C92598"/>
    <w:rsid w:val="00CA60F5"/>
    <w:rsid w:val="00CB0D5A"/>
    <w:rsid w:val="00CF2A81"/>
    <w:rsid w:val="00D12790"/>
    <w:rsid w:val="00D3613B"/>
    <w:rsid w:val="00D51434"/>
    <w:rsid w:val="00D72B58"/>
    <w:rsid w:val="00D80DF1"/>
    <w:rsid w:val="00D94E6F"/>
    <w:rsid w:val="00DA3B72"/>
    <w:rsid w:val="00DA6DD5"/>
    <w:rsid w:val="00DF38A3"/>
    <w:rsid w:val="00DF455F"/>
    <w:rsid w:val="00E41AD4"/>
    <w:rsid w:val="00E61CFE"/>
    <w:rsid w:val="00E7017B"/>
    <w:rsid w:val="00E72C05"/>
    <w:rsid w:val="00E80053"/>
    <w:rsid w:val="00E84DD3"/>
    <w:rsid w:val="00E96673"/>
    <w:rsid w:val="00E97706"/>
    <w:rsid w:val="00EA5D9D"/>
    <w:rsid w:val="00EC06DC"/>
    <w:rsid w:val="00F03E10"/>
    <w:rsid w:val="00F27285"/>
    <w:rsid w:val="00F32398"/>
    <w:rsid w:val="00F37839"/>
    <w:rsid w:val="00F47618"/>
    <w:rsid w:val="00FA11DB"/>
    <w:rsid w:val="00FD79A3"/>
    <w:rsid w:val="00FE2C71"/>
    <w:rsid w:val="00FE5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39AF7"/>
  <w15:docId w15:val="{467012AB-7B0D-4192-A037-B515565B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7CE"/>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30637"/>
    <w:pPr>
      <w:keepNext/>
      <w:keepLines/>
      <w:spacing w:after="240"/>
      <w:jc w:val="left"/>
      <w:outlineLvl w:val="0"/>
    </w:pPr>
    <w:rPr>
      <w:rFonts w:eastAsiaTheme="majorEastAsia" w:cstheme="majorBidi"/>
      <w:b/>
      <w:bCs/>
      <w:sz w:val="32"/>
      <w:szCs w:val="28"/>
    </w:rPr>
  </w:style>
  <w:style w:type="paragraph" w:styleId="2">
    <w:name w:val="heading 2"/>
    <w:basedOn w:val="a"/>
    <w:next w:val="a"/>
    <w:link w:val="20"/>
    <w:uiPriority w:val="9"/>
    <w:unhideWhenUsed/>
    <w:qFormat/>
    <w:rsid w:val="00411E09"/>
    <w:pPr>
      <w:keepNext/>
      <w:keepLines/>
      <w:spacing w:before="240" w:after="120"/>
      <w:jc w:val="left"/>
      <w:outlineLvl w:val="1"/>
    </w:pPr>
    <w:rPr>
      <w:rFonts w:eastAsiaTheme="majorEastAsia" w:cstheme="majorBidi"/>
      <w:b/>
      <w:bCs/>
      <w:sz w:val="30"/>
      <w:szCs w:val="26"/>
    </w:rPr>
  </w:style>
  <w:style w:type="paragraph" w:styleId="3">
    <w:name w:val="heading 3"/>
    <w:basedOn w:val="a"/>
    <w:next w:val="a"/>
    <w:link w:val="30"/>
    <w:uiPriority w:val="9"/>
    <w:unhideWhenUsed/>
    <w:qFormat/>
    <w:rsid w:val="001432DC"/>
    <w:pPr>
      <w:keepNext/>
      <w:keepLines/>
      <w:spacing w:before="12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875"/>
    <w:pPr>
      <w:tabs>
        <w:tab w:val="center" w:pos="4677"/>
        <w:tab w:val="right" w:pos="9355"/>
      </w:tabs>
      <w:spacing w:line="240" w:lineRule="auto"/>
    </w:pPr>
  </w:style>
  <w:style w:type="character" w:customStyle="1" w:styleId="a4">
    <w:name w:val="Верхний колонтитул Знак"/>
    <w:basedOn w:val="a0"/>
    <w:link w:val="a3"/>
    <w:uiPriority w:val="99"/>
    <w:rsid w:val="00092875"/>
  </w:style>
  <w:style w:type="paragraph" w:styleId="a5">
    <w:name w:val="footer"/>
    <w:basedOn w:val="a"/>
    <w:link w:val="a6"/>
    <w:uiPriority w:val="99"/>
    <w:unhideWhenUsed/>
    <w:rsid w:val="00092875"/>
    <w:pPr>
      <w:tabs>
        <w:tab w:val="center" w:pos="4677"/>
        <w:tab w:val="right" w:pos="9355"/>
      </w:tabs>
      <w:spacing w:line="240" w:lineRule="auto"/>
    </w:pPr>
  </w:style>
  <w:style w:type="character" w:customStyle="1" w:styleId="a6">
    <w:name w:val="Нижний колонтитул Знак"/>
    <w:basedOn w:val="a0"/>
    <w:link w:val="a5"/>
    <w:uiPriority w:val="99"/>
    <w:rsid w:val="00092875"/>
  </w:style>
  <w:style w:type="character" w:customStyle="1" w:styleId="10">
    <w:name w:val="Заголовок 1 Знак"/>
    <w:basedOn w:val="a0"/>
    <w:link w:val="1"/>
    <w:uiPriority w:val="9"/>
    <w:rsid w:val="00830637"/>
    <w:rPr>
      <w:rFonts w:ascii="Times New Roman" w:eastAsiaTheme="majorEastAsia" w:hAnsi="Times New Roman" w:cstheme="majorBidi"/>
      <w:b/>
      <w:bCs/>
      <w:sz w:val="32"/>
      <w:szCs w:val="28"/>
    </w:rPr>
  </w:style>
  <w:style w:type="paragraph" w:styleId="a7">
    <w:name w:val="TOC Heading"/>
    <w:basedOn w:val="1"/>
    <w:next w:val="a"/>
    <w:uiPriority w:val="39"/>
    <w:semiHidden/>
    <w:unhideWhenUsed/>
    <w:qFormat/>
    <w:rsid w:val="00A85F88"/>
    <w:pPr>
      <w:spacing w:line="276" w:lineRule="auto"/>
      <w:ind w:firstLine="0"/>
      <w:outlineLvl w:val="9"/>
    </w:pPr>
    <w:rPr>
      <w:lang w:eastAsia="ru-RU"/>
    </w:rPr>
  </w:style>
  <w:style w:type="paragraph" w:styleId="a8">
    <w:name w:val="Balloon Text"/>
    <w:basedOn w:val="a"/>
    <w:link w:val="a9"/>
    <w:uiPriority w:val="99"/>
    <w:semiHidden/>
    <w:unhideWhenUsed/>
    <w:rsid w:val="00A85F88"/>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A85F88"/>
    <w:rPr>
      <w:rFonts w:ascii="Tahoma" w:hAnsi="Tahoma" w:cs="Tahoma"/>
      <w:sz w:val="16"/>
      <w:szCs w:val="16"/>
    </w:rPr>
  </w:style>
  <w:style w:type="paragraph" w:styleId="11">
    <w:name w:val="toc 1"/>
    <w:basedOn w:val="a"/>
    <w:next w:val="a"/>
    <w:autoRedefine/>
    <w:uiPriority w:val="39"/>
    <w:unhideWhenUsed/>
    <w:rsid w:val="00FE2C71"/>
    <w:pPr>
      <w:tabs>
        <w:tab w:val="right" w:leader="dot" w:pos="9345"/>
      </w:tabs>
      <w:spacing w:after="100"/>
      <w:ind w:firstLine="0"/>
    </w:pPr>
  </w:style>
  <w:style w:type="character" w:styleId="aa">
    <w:name w:val="Hyperlink"/>
    <w:basedOn w:val="a0"/>
    <w:uiPriority w:val="99"/>
    <w:unhideWhenUsed/>
    <w:rsid w:val="00A85F88"/>
    <w:rPr>
      <w:color w:val="0000FF" w:themeColor="hyperlink"/>
      <w:u w:val="single"/>
    </w:rPr>
  </w:style>
  <w:style w:type="character" w:customStyle="1" w:styleId="20">
    <w:name w:val="Заголовок 2 Знак"/>
    <w:basedOn w:val="a0"/>
    <w:link w:val="2"/>
    <w:uiPriority w:val="9"/>
    <w:rsid w:val="00411E09"/>
    <w:rPr>
      <w:rFonts w:ascii="Times New Roman" w:eastAsiaTheme="majorEastAsia" w:hAnsi="Times New Roman" w:cstheme="majorBidi"/>
      <w:b/>
      <w:bCs/>
      <w:sz w:val="30"/>
      <w:szCs w:val="26"/>
    </w:rPr>
  </w:style>
  <w:style w:type="paragraph" w:styleId="ab">
    <w:name w:val="List Paragraph"/>
    <w:basedOn w:val="a"/>
    <w:uiPriority w:val="34"/>
    <w:qFormat/>
    <w:rsid w:val="00786E4B"/>
    <w:pPr>
      <w:ind w:left="720"/>
      <w:contextualSpacing/>
    </w:pPr>
  </w:style>
  <w:style w:type="table" w:styleId="ac">
    <w:name w:val="Table Grid"/>
    <w:basedOn w:val="a1"/>
    <w:uiPriority w:val="59"/>
    <w:rsid w:val="0078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FE2C71"/>
    <w:pPr>
      <w:tabs>
        <w:tab w:val="left" w:pos="880"/>
        <w:tab w:val="right" w:leader="dot" w:pos="9345"/>
      </w:tabs>
      <w:spacing w:after="100"/>
      <w:ind w:left="426" w:firstLine="4"/>
    </w:pPr>
  </w:style>
  <w:style w:type="character" w:customStyle="1" w:styleId="30">
    <w:name w:val="Заголовок 3 Знак"/>
    <w:basedOn w:val="a0"/>
    <w:link w:val="3"/>
    <w:uiPriority w:val="9"/>
    <w:rsid w:val="001432DC"/>
    <w:rPr>
      <w:rFonts w:ascii="Times New Roman" w:eastAsiaTheme="majorEastAsia" w:hAnsi="Times New Roman" w:cstheme="majorBidi"/>
      <w:b/>
      <w:bCs/>
      <w:sz w:val="28"/>
    </w:rPr>
  </w:style>
  <w:style w:type="character" w:customStyle="1" w:styleId="12">
    <w:name w:val="Подпись 1 Знак"/>
    <w:basedOn w:val="a0"/>
    <w:link w:val="13"/>
    <w:rsid w:val="0015618D"/>
    <w:rPr>
      <w:rFonts w:ascii="Times New Roman" w:hAnsi="Times New Roman" w:cs="Times New Roman"/>
      <w:i/>
      <w:sz w:val="24"/>
      <w:szCs w:val="28"/>
    </w:rPr>
  </w:style>
  <w:style w:type="paragraph" w:customStyle="1" w:styleId="13">
    <w:name w:val="Подпись 1"/>
    <w:basedOn w:val="a"/>
    <w:next w:val="a"/>
    <w:link w:val="12"/>
    <w:qFormat/>
    <w:rsid w:val="0015618D"/>
    <w:pPr>
      <w:spacing w:after="200" w:line="240" w:lineRule="auto"/>
      <w:ind w:firstLine="0"/>
    </w:pPr>
    <w:rPr>
      <w:rFonts w:cs="Times New Roman"/>
      <w:i/>
      <w:sz w:val="24"/>
      <w:szCs w:val="28"/>
    </w:rPr>
  </w:style>
  <w:style w:type="paragraph" w:styleId="31">
    <w:name w:val="toc 3"/>
    <w:basedOn w:val="a"/>
    <w:next w:val="a"/>
    <w:autoRedefine/>
    <w:uiPriority w:val="39"/>
    <w:unhideWhenUsed/>
    <w:rsid w:val="001432DC"/>
    <w:pPr>
      <w:spacing w:after="100"/>
      <w:ind w:left="560"/>
    </w:pPr>
  </w:style>
  <w:style w:type="paragraph" w:customStyle="1" w:styleId="310">
    <w:name w:val="Основной текст 31"/>
    <w:basedOn w:val="a"/>
    <w:rsid w:val="00A70DBE"/>
    <w:pPr>
      <w:suppressAutoHyphens/>
      <w:spacing w:after="120" w:line="240" w:lineRule="auto"/>
      <w:ind w:firstLine="0"/>
      <w:jc w:val="left"/>
    </w:pPr>
    <w:rPr>
      <w:rFonts w:ascii="Calibri" w:eastAsia="Calibri" w:hAnsi="Calibri" w:cs="Times New Roman"/>
      <w:sz w:val="16"/>
      <w:szCs w:val="16"/>
      <w:lang w:eastAsia="zh-CN"/>
    </w:rPr>
  </w:style>
  <w:style w:type="character" w:styleId="ad">
    <w:name w:val="Unresolved Mention"/>
    <w:basedOn w:val="a0"/>
    <w:uiPriority w:val="99"/>
    <w:semiHidden/>
    <w:unhideWhenUsed/>
    <w:rsid w:val="00174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04828">
      <w:bodyDiv w:val="1"/>
      <w:marLeft w:val="0"/>
      <w:marRight w:val="0"/>
      <w:marTop w:val="0"/>
      <w:marBottom w:val="0"/>
      <w:divBdr>
        <w:top w:val="none" w:sz="0" w:space="0" w:color="auto"/>
        <w:left w:val="none" w:sz="0" w:space="0" w:color="auto"/>
        <w:bottom w:val="none" w:sz="0" w:space="0" w:color="auto"/>
        <w:right w:val="none" w:sz="0" w:space="0" w:color="auto"/>
      </w:divBdr>
    </w:div>
    <w:div w:id="744258487">
      <w:bodyDiv w:val="1"/>
      <w:marLeft w:val="0"/>
      <w:marRight w:val="0"/>
      <w:marTop w:val="0"/>
      <w:marBottom w:val="0"/>
      <w:divBdr>
        <w:top w:val="none" w:sz="0" w:space="0" w:color="auto"/>
        <w:left w:val="none" w:sz="0" w:space="0" w:color="auto"/>
        <w:bottom w:val="none" w:sz="0" w:space="0" w:color="auto"/>
        <w:right w:val="none" w:sz="0" w:space="0" w:color="auto"/>
      </w:divBdr>
    </w:div>
    <w:div w:id="840051154">
      <w:bodyDiv w:val="1"/>
      <w:marLeft w:val="0"/>
      <w:marRight w:val="0"/>
      <w:marTop w:val="0"/>
      <w:marBottom w:val="0"/>
      <w:divBdr>
        <w:top w:val="none" w:sz="0" w:space="0" w:color="auto"/>
        <w:left w:val="none" w:sz="0" w:space="0" w:color="auto"/>
        <w:bottom w:val="none" w:sz="0" w:space="0" w:color="auto"/>
        <w:right w:val="none" w:sz="0" w:space="0" w:color="auto"/>
      </w:divBdr>
    </w:div>
    <w:div w:id="979185921">
      <w:bodyDiv w:val="1"/>
      <w:marLeft w:val="0"/>
      <w:marRight w:val="0"/>
      <w:marTop w:val="0"/>
      <w:marBottom w:val="0"/>
      <w:divBdr>
        <w:top w:val="none" w:sz="0" w:space="0" w:color="auto"/>
        <w:left w:val="none" w:sz="0" w:space="0" w:color="auto"/>
        <w:bottom w:val="none" w:sz="0" w:space="0" w:color="auto"/>
        <w:right w:val="none" w:sz="0" w:space="0" w:color="auto"/>
      </w:divBdr>
    </w:div>
    <w:div w:id="981036959">
      <w:bodyDiv w:val="1"/>
      <w:marLeft w:val="0"/>
      <w:marRight w:val="0"/>
      <w:marTop w:val="0"/>
      <w:marBottom w:val="0"/>
      <w:divBdr>
        <w:top w:val="none" w:sz="0" w:space="0" w:color="auto"/>
        <w:left w:val="none" w:sz="0" w:space="0" w:color="auto"/>
        <w:bottom w:val="none" w:sz="0" w:space="0" w:color="auto"/>
        <w:right w:val="none" w:sz="0" w:space="0" w:color="auto"/>
      </w:divBdr>
    </w:div>
    <w:div w:id="1088574789">
      <w:bodyDiv w:val="1"/>
      <w:marLeft w:val="0"/>
      <w:marRight w:val="0"/>
      <w:marTop w:val="0"/>
      <w:marBottom w:val="0"/>
      <w:divBdr>
        <w:top w:val="none" w:sz="0" w:space="0" w:color="auto"/>
        <w:left w:val="none" w:sz="0" w:space="0" w:color="auto"/>
        <w:bottom w:val="none" w:sz="0" w:space="0" w:color="auto"/>
        <w:right w:val="none" w:sz="0" w:space="0" w:color="auto"/>
      </w:divBdr>
    </w:div>
    <w:div w:id="1184318585">
      <w:bodyDiv w:val="1"/>
      <w:marLeft w:val="0"/>
      <w:marRight w:val="0"/>
      <w:marTop w:val="0"/>
      <w:marBottom w:val="0"/>
      <w:divBdr>
        <w:top w:val="none" w:sz="0" w:space="0" w:color="auto"/>
        <w:left w:val="none" w:sz="0" w:space="0" w:color="auto"/>
        <w:bottom w:val="none" w:sz="0" w:space="0" w:color="auto"/>
        <w:right w:val="none" w:sz="0" w:space="0" w:color="auto"/>
      </w:divBdr>
    </w:div>
    <w:div w:id="210534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boost.org/doc/" TargetMode="External"/><Relationship Id="rId26" Type="http://schemas.openxmlformats.org/officeDocument/2006/relationships/hyperlink" Target="https://bitnewstoday.ru/news/blokcheyn-kak-tsifrovoe-dokazatelstvo-v-sude-sila-gigantov-ernst-young-i-microsoft/" TargetMode="External"/><Relationship Id="rId3" Type="http://schemas.openxmlformats.org/officeDocument/2006/relationships/styles" Target="styles.xml"/><Relationship Id="rId21" Type="http://schemas.openxmlformats.org/officeDocument/2006/relationships/hyperlink" Target="https://ru.wikipedia.org/wiki/Boos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bitcoinbook/bitcoinbook" TargetMode="External"/><Relationship Id="rId25" Type="http://schemas.openxmlformats.org/officeDocument/2006/relationships/hyperlink" Target="http://python-3.ru/page/nedostatki-python-i-ih-opisani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qt.io/qtcrea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habrahabr.ru/company/piter/blog/26345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pplus.my1.ru/publ/o_jazyke_c/dostoinstva_i_nedostatki_jazyka/1-1-0-6"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okdshin/PicoSH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ico-miner.info/blokchejn/algoritm-shifrovaniya-sha-256-osobennosti-preimushhestva-i-nedostatki-majning/" TargetMode="External"/><Relationship Id="rId27" Type="http://schemas.openxmlformats.org/officeDocument/2006/relationships/hyperlink" Target="https://habr.com/ru/company/solarsecurity/blog/4380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587D4-4E6E-4495-9E25-E17CD5A0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19</Pages>
  <Words>3316</Words>
  <Characters>18907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Severov</dc:creator>
  <cp:lastModifiedBy>Bitmaker</cp:lastModifiedBy>
  <cp:revision>72</cp:revision>
  <cp:lastPrinted>2017-12-18T18:37:00Z</cp:lastPrinted>
  <dcterms:created xsi:type="dcterms:W3CDTF">2017-09-25T14:40:00Z</dcterms:created>
  <dcterms:modified xsi:type="dcterms:W3CDTF">2019-12-14T03:57:00Z</dcterms:modified>
</cp:coreProperties>
</file>