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666666"/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Automation Testing Project Documentation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By Jenia Petrusenko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666666"/>
          <w:sz w:val="14"/>
          <w:szCs w:val="14"/>
        </w:rPr>
      </w:pPr>
      <w:r w:rsidDel="00000000" w:rsidR="00000000" w:rsidRPr="00000000">
        <w:rPr>
          <w:b w:val="1"/>
          <w:color w:val="666666"/>
          <w:sz w:val="14"/>
          <w:szCs w:val="14"/>
          <w:rtl w:val="0"/>
        </w:rPr>
        <w:t xml:space="preserve">jeniadigitalspace@gmail.com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 of all, welcome.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this documentation you will find a brief explanation about this project and a guideline for friendly usage.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Project description: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Sanity test flow.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 functionality tests, 3 of them are error handling tests.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Compatibility test with Firefox.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test.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To run the program first you have to set the correct driver properties of your local disk location.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chromedriver.exe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firefox geckodriver.exe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project go to the DriverManager class and pass the locations in these variables: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  <w:t xml:space="preserve">PATH for chrome (project default).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 xml:space="preserve">FIREFOX_PATH for firefox, obviously.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Executing all the tests simultaneously: Run the xml file “TestSuits.xml”.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= rename your local file location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color w:val="939293"/>
          <w:sz w:val="15"/>
          <w:szCs w:val="15"/>
          <w:shd w:fill="181818" w:val="clear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5"/>
          <w:szCs w:val="15"/>
          <w:shd w:fill="18181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6188"/>
          <w:sz w:val="15"/>
          <w:szCs w:val="15"/>
          <w:shd w:fill="181818" w:val="clear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5"/>
          <w:szCs w:val="15"/>
          <w:shd w:fill="181818" w:val="clear"/>
          <w:rtl w:val="0"/>
        </w:rPr>
        <w:t xml:space="preserve">verbose</w:t>
      </w:r>
      <w:r w:rsidDel="00000000" w:rsidR="00000000" w:rsidRPr="00000000">
        <w:rPr>
          <w:rFonts w:ascii="Courier New" w:cs="Courier New" w:eastAsia="Courier New" w:hAnsi="Courier New"/>
          <w:color w:val="fff48a"/>
          <w:sz w:val="15"/>
          <w:szCs w:val="15"/>
          <w:shd w:fill="181818" w:val="clear"/>
          <w:rtl w:val="0"/>
        </w:rPr>
        <w:t xml:space="preserve">="2"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5"/>
          <w:szCs w:val="15"/>
          <w:shd w:fill="18181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48a"/>
          <w:sz w:val="15"/>
          <w:szCs w:val="15"/>
          <w:shd w:fill="181818" w:val="clear"/>
          <w:rtl w:val="0"/>
        </w:rPr>
        <w:t xml:space="preserve">="C:/TriviaTest/src/main/java/"</w:t>
      </w:r>
      <w:r w:rsidDel="00000000" w:rsidR="00000000" w:rsidRPr="00000000">
        <w:rPr>
          <w:rFonts w:ascii="Courier New" w:cs="Courier New" w:eastAsia="Courier New" w:hAnsi="Courier New"/>
          <w:color w:val="939293"/>
          <w:sz w:val="15"/>
          <w:szCs w:val="15"/>
          <w:shd w:fill="181818" w:val="clear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color w:val="939293"/>
          <w:sz w:val="15"/>
          <w:szCs w:val="15"/>
          <w:shd w:fill="18181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color w:val="939293"/>
          <w:sz w:val="15"/>
          <w:szCs w:val="15"/>
          <w:shd w:fill="18181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To deload your pc of all the running files quickly: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\TriviaTest\src\main\java right click on Taskkill.ps1 -&gt; run with powershell.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It’s not supposed to happen since in each case there’s a driver.quit() method.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But better be sure, i don’t want to slow down your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Enjoy!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