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CD" w:rsidRPr="00A62DED" w:rsidRDefault="00F509CD" w:rsidP="00F509CD">
      <w:pPr>
        <w:jc w:val="center"/>
        <w:rPr>
          <w:b/>
          <w:sz w:val="32"/>
        </w:rPr>
      </w:pPr>
      <w:r w:rsidRPr="00A62DED">
        <w:rPr>
          <w:b/>
          <w:sz w:val="32"/>
        </w:rPr>
        <w:t>DHCP a DNS</w:t>
      </w:r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DHCP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>rozšíření původního BOOTP protokolu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>přidělování IP adres a některých dalších konfiguračních parametrů sítě klientům.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>informace jsou přidělovány DHCP serverem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>proces přidělení je čtyřfázový</w:t>
      </w:r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Proces přidělení: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 xml:space="preserve">klient je připojen do sítě, vysílá </w:t>
      </w:r>
      <w:proofErr w:type="spellStart"/>
      <w:r w:rsidRPr="0099098B">
        <w:rPr>
          <w:b/>
        </w:rPr>
        <w:t>broadcast</w:t>
      </w:r>
      <w:proofErr w:type="spellEnd"/>
      <w:r>
        <w:t xml:space="preserve"> </w:t>
      </w:r>
      <w:r w:rsidRPr="00D800EE">
        <w:rPr>
          <w:b/>
        </w:rPr>
        <w:t>DHCPDISCOVER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>server odpovídá (</w:t>
      </w:r>
      <w:r w:rsidRPr="00D800EE">
        <w:rPr>
          <w:b/>
        </w:rPr>
        <w:t>DHCPOFFER</w:t>
      </w:r>
      <w:r>
        <w:t>) s nabídkou adresy, nabídka obsahuje IP adresu pro klienta, MAC adresu klienta, masku sítě, čas zápůjčky a IP adresu serveru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 xml:space="preserve">klient odpoví žádostí </w:t>
      </w:r>
      <w:proofErr w:type="spellStart"/>
      <w:r w:rsidRPr="0099098B">
        <w:rPr>
          <w:b/>
        </w:rPr>
        <w:t>broadcastem</w:t>
      </w:r>
      <w:proofErr w:type="spellEnd"/>
      <w:r>
        <w:t xml:space="preserve"> o přidělení nabízené adresy (</w:t>
      </w:r>
      <w:r w:rsidRPr="00D800EE">
        <w:rPr>
          <w:b/>
        </w:rPr>
        <w:t>DHCPREQUEST</w:t>
      </w:r>
      <w:r>
        <w:t xml:space="preserve">), v případě nabídek více serverů vybere pouze na jednu, ostatní jsou díky </w:t>
      </w:r>
      <w:proofErr w:type="spellStart"/>
      <w:r w:rsidRPr="00766BE1">
        <w:rPr>
          <w:b/>
        </w:rPr>
        <w:t>broadcastu</w:t>
      </w:r>
      <w:proofErr w:type="spellEnd"/>
      <w:r>
        <w:t xml:space="preserve"> informovány, která nabídka byla přijata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 xml:space="preserve">klient obdrží odpověď </w:t>
      </w:r>
      <w:r w:rsidRPr="00D800EE">
        <w:rPr>
          <w:b/>
        </w:rPr>
        <w:t>DHCPACK</w:t>
      </w:r>
      <w:r>
        <w:t xml:space="preserve">, obsahuje dobu zapůjčení adresy a ostatní konfigurační parametry (DHCP </w:t>
      </w:r>
      <w:proofErr w:type="spellStart"/>
      <w:r>
        <w:t>options</w:t>
      </w:r>
      <w:proofErr w:type="spellEnd"/>
      <w:r>
        <w:t>)</w:t>
      </w:r>
    </w:p>
    <w:p w:rsidR="00F509CD" w:rsidRDefault="00F509CD" w:rsidP="00F509CD">
      <w:pPr>
        <w:rPr>
          <w:b/>
        </w:rPr>
      </w:pPr>
      <w:r w:rsidRPr="004A3D61">
        <w:rPr>
          <w:b/>
        </w:rPr>
        <w:t>Ostatní zprávy mezi DHCP serverem a klientem:</w:t>
      </w:r>
    </w:p>
    <w:p w:rsidR="00F509CD" w:rsidRPr="004A3D61" w:rsidRDefault="00F509CD" w:rsidP="00F509CD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DHCPNAK</w:t>
      </w:r>
      <w:r>
        <w:t xml:space="preserve"> - server může touto zprávou zamítnout požadavek klienta, např. v případě, kdy klient požaduje adresu z jiného </w:t>
      </w:r>
      <w:proofErr w:type="spellStart"/>
      <w:r>
        <w:t>subnetu</w:t>
      </w:r>
      <w:proofErr w:type="spellEnd"/>
      <w:r>
        <w:t>, kdy vypršela doba původní zápůjčky apod., proces získání adresy začne znovu od začátku</w:t>
      </w:r>
    </w:p>
    <w:p w:rsidR="00F509CD" w:rsidRPr="004A3D61" w:rsidRDefault="00F509CD" w:rsidP="00F509CD">
      <w:pPr>
        <w:pStyle w:val="Odstavecseseznamem"/>
        <w:numPr>
          <w:ilvl w:val="0"/>
          <w:numId w:val="1"/>
        </w:numPr>
        <w:rPr>
          <w:b/>
        </w:rPr>
      </w:pPr>
      <w:r w:rsidRPr="004A3D61">
        <w:rPr>
          <w:b/>
        </w:rPr>
        <w:t>DHCPRELEASE</w:t>
      </w:r>
      <w:r>
        <w:t xml:space="preserve"> - klient informuje DHCP server, že již adresu nepotřebuje (nepovinná zpráva)</w:t>
      </w:r>
    </w:p>
    <w:p w:rsidR="00F509CD" w:rsidRPr="004A3D61" w:rsidRDefault="00F509CD" w:rsidP="00F509CD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DHCPDECLINE</w:t>
      </w:r>
      <w:r>
        <w:t xml:space="preserve"> - klient informuje server, že adresa je již přidělena</w:t>
      </w:r>
      <w:r w:rsidR="00F63A98">
        <w:t xml:space="preserve"> jinému počítači v síti (ověřuje se pomocí ARP)</w:t>
      </w:r>
      <w:bookmarkStart w:id="0" w:name="_GoBack"/>
      <w:bookmarkEnd w:id="0"/>
    </w:p>
    <w:p w:rsidR="00F509CD" w:rsidRPr="004A3D61" w:rsidRDefault="00F509CD" w:rsidP="00F509CD">
      <w:pPr>
        <w:pStyle w:val="Odstavecseseznamem"/>
        <w:numPr>
          <w:ilvl w:val="0"/>
          <w:numId w:val="1"/>
        </w:numPr>
        <w:rPr>
          <w:b/>
        </w:rPr>
      </w:pPr>
      <w:r>
        <w:rPr>
          <w:b/>
        </w:rPr>
        <w:t>DHCPINFORM</w:t>
      </w:r>
      <w:r>
        <w:t xml:space="preserve"> - klient informuje server, že již adresu má, požaduje pouze ostatní konfigurační údaje</w:t>
      </w:r>
    </w:p>
    <w:p w:rsidR="00F509CD" w:rsidRDefault="00F509CD" w:rsidP="00F509CD">
      <w:r>
        <w:t>Server uchovává všechny informace o zapůjčených adresách.</w:t>
      </w:r>
    </w:p>
    <w:p w:rsidR="00F509CD" w:rsidRPr="00C74022" w:rsidRDefault="00F509CD" w:rsidP="00F509CD">
      <w:pPr>
        <w:rPr>
          <w:b/>
        </w:rPr>
      </w:pPr>
      <w:r>
        <w:rPr>
          <w:b/>
        </w:rPr>
        <w:t>Obnova zapůjčené adresy:</w:t>
      </w:r>
    </w:p>
    <w:p w:rsidR="00F509CD" w:rsidRDefault="00F509CD" w:rsidP="00F509CD">
      <w:r>
        <w:t xml:space="preserve">V polovině doby zápůjčky požádá klient o její </w:t>
      </w:r>
      <w:r w:rsidRPr="00765562">
        <w:rPr>
          <w:b/>
        </w:rPr>
        <w:t>obnovení</w:t>
      </w:r>
      <w:r>
        <w:t>.</w:t>
      </w:r>
    </w:p>
    <w:p w:rsidR="00F509CD" w:rsidRDefault="00F509CD" w:rsidP="00F509CD">
      <w:pPr>
        <w:rPr>
          <w:b/>
        </w:rPr>
      </w:pPr>
      <w:r>
        <w:t xml:space="preserve">V procesu obnovení je komunikace zjednodušená, klient posílá rovnou zprávu </w:t>
      </w:r>
      <w:r w:rsidRPr="00C74022">
        <w:rPr>
          <w:b/>
        </w:rPr>
        <w:t>DHCPREQUEST</w:t>
      </w:r>
    </w:p>
    <w:p w:rsidR="00F509CD" w:rsidRDefault="00F509CD" w:rsidP="00F509CD">
      <w:r>
        <w:rPr>
          <w:b/>
        </w:rPr>
        <w:t>DHCP server obsluhující klienty na jiné podsíti:</w:t>
      </w:r>
    </w:p>
    <w:p w:rsidR="00F509CD" w:rsidRDefault="00F509CD" w:rsidP="00F509CD">
      <w:r>
        <w:t xml:space="preserve">Pokud je klient na podsíti připojené </w:t>
      </w:r>
      <w:proofErr w:type="spellStart"/>
      <w:r>
        <w:t>routerem</w:t>
      </w:r>
      <w:proofErr w:type="spellEnd"/>
      <w:r>
        <w:t xml:space="preserve">, je potřeba na </w:t>
      </w:r>
      <w:proofErr w:type="spellStart"/>
      <w:r>
        <w:t>routeru</w:t>
      </w:r>
      <w:proofErr w:type="spellEnd"/>
      <w:r>
        <w:t xml:space="preserve"> tzv. </w:t>
      </w:r>
      <w:r w:rsidRPr="00D800EE">
        <w:rPr>
          <w:b/>
        </w:rPr>
        <w:t xml:space="preserve">DHCP </w:t>
      </w:r>
      <w:proofErr w:type="spellStart"/>
      <w:r w:rsidRPr="00D800EE">
        <w:rPr>
          <w:b/>
        </w:rPr>
        <w:t>relay</w:t>
      </w:r>
      <w:proofErr w:type="spellEnd"/>
      <w:r>
        <w:t xml:space="preserve">. DHCP </w:t>
      </w:r>
      <w:proofErr w:type="spellStart"/>
      <w:r>
        <w:t>relay</w:t>
      </w:r>
      <w:proofErr w:type="spellEnd"/>
      <w:r>
        <w:t xml:space="preserve"> předá DHCP </w:t>
      </w:r>
      <w:proofErr w:type="spellStart"/>
      <w:r>
        <w:t>broadcast</w:t>
      </w:r>
      <w:proofErr w:type="spellEnd"/>
      <w:r>
        <w:t xml:space="preserve"> zprávy do další sítě spolu s informacemi, ze které podsítě tyto zpráv pocházejí. Na základě toho DHCP server ve druhé síti přidělí adresu z adresního rozsahu původní podsítě.</w:t>
      </w:r>
    </w:p>
    <w:p w:rsidR="00F509CD" w:rsidRDefault="00F509CD" w:rsidP="00F509CD">
      <w:pPr>
        <w:rPr>
          <w:b/>
          <w:sz w:val="24"/>
        </w:rPr>
      </w:pPr>
    </w:p>
    <w:p w:rsidR="00F509CD" w:rsidRDefault="00F509CD" w:rsidP="00F509CD">
      <w:pPr>
        <w:rPr>
          <w:b/>
          <w:sz w:val="24"/>
        </w:rPr>
      </w:pPr>
    </w:p>
    <w:p w:rsidR="00F509CD" w:rsidRDefault="00F509CD" w:rsidP="00F509CD">
      <w:pPr>
        <w:rPr>
          <w:b/>
          <w:sz w:val="24"/>
        </w:rPr>
      </w:pPr>
    </w:p>
    <w:p w:rsidR="00F509CD" w:rsidRPr="00D800EE" w:rsidRDefault="00F509CD" w:rsidP="00F509CD">
      <w:pPr>
        <w:rPr>
          <w:b/>
          <w:sz w:val="24"/>
        </w:rPr>
      </w:pPr>
      <w:r w:rsidRPr="00D800EE">
        <w:rPr>
          <w:b/>
          <w:sz w:val="24"/>
        </w:rPr>
        <w:lastRenderedPageBreak/>
        <w:t xml:space="preserve">Konfigurace DHCP pod distribucí </w:t>
      </w:r>
      <w:proofErr w:type="spellStart"/>
      <w:r w:rsidRPr="00D800EE">
        <w:rPr>
          <w:b/>
          <w:sz w:val="24"/>
        </w:rPr>
        <w:t>Debian</w:t>
      </w:r>
      <w:proofErr w:type="spellEnd"/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Instalace</w:t>
      </w:r>
    </w:p>
    <w:p w:rsidR="00F509CD" w:rsidRDefault="00F509CD" w:rsidP="00F509CD">
      <w:proofErr w:type="spellStart"/>
      <w:r>
        <w:t>apt-get</w:t>
      </w:r>
      <w:proofErr w:type="spellEnd"/>
      <w:r>
        <w:t xml:space="preserve"> update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Definice rozhraní:</w:t>
      </w:r>
    </w:p>
    <w:p w:rsidR="00F509CD" w:rsidRPr="00537FB0" w:rsidRDefault="00F509CD" w:rsidP="00F509CD"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Konfigurace:</w:t>
      </w:r>
    </w:p>
    <w:p w:rsidR="00F509CD" w:rsidRDefault="00F509CD" w:rsidP="00F509C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 xml:space="preserve">obsahuje direktivy </w:t>
      </w:r>
      <w:proofErr w:type="spellStart"/>
      <w:r>
        <w:t>option</w:t>
      </w:r>
      <w:proofErr w:type="spellEnd"/>
      <w:r>
        <w:t xml:space="preserve"> - základní vlastnosti a informace poskytované DHCP serverem klientům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proofErr w:type="spellStart"/>
      <w:r>
        <w:t>subnet</w:t>
      </w:r>
      <w:proofErr w:type="spellEnd"/>
      <w:r>
        <w:t xml:space="preserve"> - konfigurace sítě</w:t>
      </w:r>
    </w:p>
    <w:p w:rsidR="00F509CD" w:rsidRPr="00D800EE" w:rsidRDefault="00F509CD" w:rsidP="00F509CD">
      <w:pPr>
        <w:rPr>
          <w:b/>
        </w:rPr>
      </w:pPr>
      <w:proofErr w:type="spellStart"/>
      <w:r w:rsidRPr="00D800EE">
        <w:rPr>
          <w:b/>
        </w:rPr>
        <w:t>Subnet</w:t>
      </w:r>
      <w:proofErr w:type="spellEnd"/>
      <w:r w:rsidRPr="00D800EE">
        <w:rPr>
          <w:b/>
        </w:rPr>
        <w:t xml:space="preserve"> obsahuje: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proofErr w:type="spellStart"/>
      <w:r>
        <w:t>range</w:t>
      </w:r>
      <w:proofErr w:type="spellEnd"/>
      <w:r>
        <w:t xml:space="preserve"> - obor (rozsah adres)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proofErr w:type="spellStart"/>
      <w:r>
        <w:t>option</w:t>
      </w:r>
      <w:proofErr w:type="spellEnd"/>
      <w:r>
        <w:t xml:space="preserve"> </w:t>
      </w:r>
      <w:proofErr w:type="spellStart"/>
      <w:r>
        <w:t>domain-name-servers</w:t>
      </w:r>
      <w:proofErr w:type="spellEnd"/>
      <w:r>
        <w:t xml:space="preserve"> - DNS servery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proofErr w:type="spellStart"/>
      <w:r>
        <w:t>option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- doména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proofErr w:type="spellStart"/>
      <w:r>
        <w:t>option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- </w:t>
      </w:r>
      <w:proofErr w:type="spellStart"/>
      <w:r>
        <w:t>gateway</w:t>
      </w:r>
      <w:proofErr w:type="spellEnd"/>
    </w:p>
    <w:p w:rsidR="00F509CD" w:rsidRDefault="00F509CD" w:rsidP="00F509CD">
      <w:pPr>
        <w:pStyle w:val="Odstavecseseznamem"/>
        <w:numPr>
          <w:ilvl w:val="0"/>
          <w:numId w:val="1"/>
        </w:numPr>
      </w:pPr>
      <w:proofErr w:type="spellStart"/>
      <w:r>
        <w:t>group</w:t>
      </w:r>
      <w:proofErr w:type="spellEnd"/>
      <w:r>
        <w:t xml:space="preserve"> - seskupení parametrů</w:t>
      </w:r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 xml:space="preserve">pool - skupina adres s odlišným </w:t>
      </w:r>
      <w:proofErr w:type="spellStart"/>
      <w:r>
        <w:t>nastavenním</w:t>
      </w:r>
      <w:proofErr w:type="spellEnd"/>
    </w:p>
    <w:p w:rsidR="00F509CD" w:rsidRDefault="00F509CD" w:rsidP="00F509CD">
      <w:pPr>
        <w:pStyle w:val="Odstavecseseznamem"/>
        <w:numPr>
          <w:ilvl w:val="0"/>
          <w:numId w:val="1"/>
        </w:numPr>
      </w:pPr>
      <w:r>
        <w:t xml:space="preserve">host - definice static </w:t>
      </w:r>
      <w:proofErr w:type="spellStart"/>
      <w:r>
        <w:t>lease</w:t>
      </w:r>
      <w:proofErr w:type="spellEnd"/>
      <w:r>
        <w:t xml:space="preserve"> - hardware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Příklad: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AA7AE4">
        <w:t>subnet</w:t>
      </w:r>
      <w:proofErr w:type="spellEnd"/>
      <w:r w:rsidRPr="00AA7AE4">
        <w:t xml:space="preserve">  10.152.187.0</w:t>
      </w:r>
      <w:proofErr w:type="gramEnd"/>
      <w:r w:rsidRPr="00AA7AE4">
        <w:t xml:space="preserve"> </w:t>
      </w:r>
      <w:proofErr w:type="spellStart"/>
      <w:r w:rsidRPr="00AA7AE4">
        <w:t>netmask</w:t>
      </w:r>
      <w:proofErr w:type="spellEnd"/>
      <w:r w:rsidRPr="00AA7AE4">
        <w:t xml:space="preserve"> 255.255.255.0 {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routers</w:t>
      </w:r>
      <w:proofErr w:type="spellEnd"/>
      <w:r w:rsidRPr="00AA7AE4">
        <w:t xml:space="preserve">                  10.152.187.1;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subnet-mask</w:t>
      </w:r>
      <w:proofErr w:type="spellEnd"/>
      <w:r w:rsidRPr="00AA7AE4">
        <w:t xml:space="preserve">              255.255.255.0;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broadcast-address</w:t>
      </w:r>
      <w:proofErr w:type="spellEnd"/>
      <w:r w:rsidRPr="00AA7AE4">
        <w:t xml:space="preserve">        10.152.187.255;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domain-name-servers</w:t>
      </w:r>
      <w:proofErr w:type="spellEnd"/>
      <w:r w:rsidRPr="00AA7AE4">
        <w:t xml:space="preserve">      194.168.4.100;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ntp-servers</w:t>
      </w:r>
      <w:proofErr w:type="spellEnd"/>
      <w:r w:rsidRPr="00AA7AE4">
        <w:t xml:space="preserve">              10.152.187.1;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netbios-name-servers</w:t>
      </w:r>
      <w:proofErr w:type="spellEnd"/>
      <w:r w:rsidRPr="00AA7AE4">
        <w:t xml:space="preserve">     10.152.187.1;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option</w:t>
      </w:r>
      <w:proofErr w:type="spellEnd"/>
      <w:r w:rsidRPr="00AA7AE4">
        <w:t xml:space="preserve"> </w:t>
      </w:r>
      <w:proofErr w:type="spellStart"/>
      <w:r w:rsidRPr="00AA7AE4">
        <w:t>netbios</w:t>
      </w:r>
      <w:proofErr w:type="spellEnd"/>
      <w:r w:rsidRPr="00AA7AE4">
        <w:t>-node-type 2;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default-</w:t>
      </w:r>
      <w:proofErr w:type="spellStart"/>
      <w:r w:rsidRPr="00AA7AE4">
        <w:t>lease</w:t>
      </w:r>
      <w:proofErr w:type="spellEnd"/>
      <w:r w:rsidRPr="00AA7AE4">
        <w:t>-</w:t>
      </w:r>
      <w:proofErr w:type="spellStart"/>
      <w:r w:rsidRPr="00AA7AE4">
        <w:t>time</w:t>
      </w:r>
      <w:proofErr w:type="spellEnd"/>
      <w:r w:rsidRPr="00AA7AE4">
        <w:t xml:space="preserve"> 86400;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</w:t>
      </w:r>
      <w:proofErr w:type="spellStart"/>
      <w:r w:rsidRPr="00AA7AE4">
        <w:t>max-lease-time</w:t>
      </w:r>
      <w:proofErr w:type="spellEnd"/>
      <w:r w:rsidRPr="00AA7AE4">
        <w:t xml:space="preserve"> 86400;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host bla3 {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        hardware </w:t>
      </w:r>
      <w:proofErr w:type="spellStart"/>
      <w:r w:rsidRPr="00AA7AE4">
        <w:t>ethernet</w:t>
      </w:r>
      <w:proofErr w:type="spellEnd"/>
      <w:r w:rsidRPr="00AA7AE4">
        <w:t xml:space="preserve"> 00:</w:t>
      </w:r>
      <w:r>
        <w:t>AA:E</w:t>
      </w:r>
      <w:r w:rsidRPr="00AA7AE4">
        <w:t>D:66:55:9B;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        </w:t>
      </w:r>
      <w:proofErr w:type="spellStart"/>
      <w:r w:rsidRPr="00AA7AE4">
        <w:t>fixed-address</w:t>
      </w:r>
      <w:proofErr w:type="spellEnd"/>
      <w:r w:rsidRPr="00AA7AE4">
        <w:t xml:space="preserve"> 10.152.187.2;</w:t>
      </w:r>
    </w:p>
    <w:p w:rsidR="00F509CD" w:rsidRPr="00AA7AE4" w:rsidRDefault="00F509CD" w:rsidP="00F5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7AE4">
        <w:t xml:space="preserve">        }</w:t>
      </w:r>
    </w:p>
    <w:p w:rsidR="00F509CD" w:rsidRDefault="00F509CD" w:rsidP="00F509CD">
      <w:r w:rsidRPr="00AA7AE4">
        <w:t>}</w:t>
      </w:r>
    </w:p>
    <w:p w:rsidR="00F509CD" w:rsidRPr="00D800EE" w:rsidRDefault="00F509CD" w:rsidP="00F509CD">
      <w:pPr>
        <w:rPr>
          <w:b/>
        </w:rPr>
      </w:pPr>
      <w:r w:rsidRPr="00D800EE">
        <w:rPr>
          <w:b/>
        </w:rPr>
        <w:t>Databáze:</w:t>
      </w:r>
    </w:p>
    <w:p w:rsidR="00F509CD" w:rsidRDefault="00F509CD" w:rsidP="00F509CD">
      <w:r>
        <w:t>/var/lib/</w:t>
      </w:r>
      <w:proofErr w:type="spellStart"/>
      <w:r>
        <w:t>dhcp</w:t>
      </w:r>
      <w:proofErr w:type="spellEnd"/>
      <w:r>
        <w:t>/</w:t>
      </w:r>
      <w:proofErr w:type="spellStart"/>
      <w:r>
        <w:t>dhcpd.leases</w:t>
      </w:r>
      <w:proofErr w:type="spellEnd"/>
      <w:r>
        <w:t xml:space="preserve"> + záložní soubor</w:t>
      </w:r>
    </w:p>
    <w:p w:rsidR="00F509CD" w:rsidRDefault="00F509CD" w:rsidP="00F509CD">
      <w:pPr>
        <w:rPr>
          <w:b/>
        </w:rPr>
      </w:pPr>
      <w:r w:rsidRPr="00FD422C">
        <w:rPr>
          <w:b/>
        </w:rPr>
        <w:lastRenderedPageBreak/>
        <w:t>Záznamy logu:</w:t>
      </w:r>
    </w:p>
    <w:p w:rsidR="00F509CD" w:rsidRPr="00FD422C" w:rsidRDefault="00F509CD" w:rsidP="00F509CD">
      <w:r>
        <w:t>/var/log/</w:t>
      </w:r>
      <w:proofErr w:type="spellStart"/>
      <w:r>
        <w:t>syslog</w:t>
      </w:r>
      <w:proofErr w:type="spellEnd"/>
    </w:p>
    <w:p w:rsidR="00FD422C" w:rsidRPr="00F509CD" w:rsidRDefault="00FD422C" w:rsidP="00F509CD"/>
    <w:sectPr w:rsidR="00FD422C" w:rsidRPr="00F50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008E"/>
    <w:multiLevelType w:val="hybridMultilevel"/>
    <w:tmpl w:val="D82A7654"/>
    <w:lvl w:ilvl="0" w:tplc="5E36D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89"/>
    <w:rsid w:val="000E327A"/>
    <w:rsid w:val="00251249"/>
    <w:rsid w:val="002C486D"/>
    <w:rsid w:val="004A3D61"/>
    <w:rsid w:val="00537FB0"/>
    <w:rsid w:val="00765562"/>
    <w:rsid w:val="00766BE1"/>
    <w:rsid w:val="008D4087"/>
    <w:rsid w:val="008E1089"/>
    <w:rsid w:val="0099098B"/>
    <w:rsid w:val="009A1F20"/>
    <w:rsid w:val="00A40AA2"/>
    <w:rsid w:val="00A62DED"/>
    <w:rsid w:val="00A73E61"/>
    <w:rsid w:val="00A93ED4"/>
    <w:rsid w:val="00AA7AE4"/>
    <w:rsid w:val="00AF62EB"/>
    <w:rsid w:val="00B3672C"/>
    <w:rsid w:val="00C74022"/>
    <w:rsid w:val="00CB1401"/>
    <w:rsid w:val="00D16F1E"/>
    <w:rsid w:val="00D800EE"/>
    <w:rsid w:val="00F509CD"/>
    <w:rsid w:val="00F63A98"/>
    <w:rsid w:val="00F84DE5"/>
    <w:rsid w:val="00FB1131"/>
    <w:rsid w:val="00FD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09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1089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AE4"/>
    <w:rPr>
      <w:rFonts w:ascii="Courier New" w:eastAsia="Times New Roman" w:hAnsi="Courier New" w:cs="Courier New"/>
      <w:sz w:val="20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09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1089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AE4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456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Radek Zvěřina</cp:lastModifiedBy>
  <cp:revision>24</cp:revision>
  <dcterms:created xsi:type="dcterms:W3CDTF">2015-09-13T17:10:00Z</dcterms:created>
  <dcterms:modified xsi:type="dcterms:W3CDTF">2020-01-08T12:21:00Z</dcterms:modified>
</cp:coreProperties>
</file>