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D59" w:rsidRPr="00020D59" w:rsidRDefault="00020D59" w:rsidP="00020D59">
      <w:pPr>
        <w:shd w:val="clear" w:color="auto" w:fill="FFFFFF"/>
        <w:spacing w:before="69" w:after="100" w:afterAutospacing="1" w:line="312" w:lineRule="atLeast"/>
        <w:jc w:val="both"/>
        <w:outlineLvl w:val="0"/>
        <w:rPr>
          <w:rFonts w:ascii="Helvetica" w:eastAsia="Times New Roman" w:hAnsi="Helvetica" w:cs="Helvetica"/>
          <w:color w:val="610B38"/>
          <w:kern w:val="36"/>
          <w:sz w:val="40"/>
          <w:szCs w:val="40"/>
        </w:rPr>
      </w:pPr>
      <w:r w:rsidRPr="00020D59">
        <w:rPr>
          <w:rFonts w:ascii="Helvetica" w:eastAsia="Times New Roman" w:hAnsi="Helvetica" w:cs="Helvetica"/>
          <w:color w:val="610B38"/>
          <w:kern w:val="36"/>
          <w:sz w:val="40"/>
          <w:szCs w:val="40"/>
        </w:rPr>
        <w:t>Deadlock avoidance</w:t>
      </w:r>
    </w:p>
    <w:p w:rsidR="00020D59" w:rsidRPr="00020D59" w:rsidRDefault="00020D59" w:rsidP="00020D59">
      <w:pPr>
        <w:shd w:val="clear" w:color="auto" w:fill="FFFFFF"/>
        <w:spacing w:before="100" w:beforeAutospacing="1" w:after="100" w:afterAutospacing="1" w:line="240" w:lineRule="auto"/>
        <w:jc w:val="both"/>
        <w:rPr>
          <w:rFonts w:ascii="Segoe UI" w:eastAsia="Times New Roman" w:hAnsi="Segoe UI" w:cs="Segoe UI"/>
          <w:color w:val="333333"/>
        </w:rPr>
      </w:pPr>
      <w:r w:rsidRPr="00020D59">
        <w:rPr>
          <w:rFonts w:ascii="Segoe UI" w:eastAsia="Times New Roman" w:hAnsi="Segoe UI" w:cs="Segoe UI"/>
          <w:color w:val="333333"/>
        </w:rPr>
        <w:t>In deadlock avoidance, the request for any resource will be granted if the resulting state of the system doesn't cause deadlock in the system. The state of the system will continuously be checked for safe and unsafe states.</w:t>
      </w:r>
    </w:p>
    <w:p w:rsidR="00020D59" w:rsidRPr="00020D59" w:rsidRDefault="00020D59" w:rsidP="00020D59">
      <w:pPr>
        <w:shd w:val="clear" w:color="auto" w:fill="FFFFFF"/>
        <w:spacing w:before="100" w:beforeAutospacing="1" w:after="100" w:afterAutospacing="1" w:line="240" w:lineRule="auto"/>
        <w:jc w:val="both"/>
        <w:rPr>
          <w:rFonts w:ascii="Segoe UI" w:eastAsia="Times New Roman" w:hAnsi="Segoe UI" w:cs="Segoe UI"/>
          <w:color w:val="333333"/>
        </w:rPr>
      </w:pPr>
      <w:r w:rsidRPr="00020D59">
        <w:rPr>
          <w:rFonts w:ascii="Segoe UI" w:eastAsia="Times New Roman" w:hAnsi="Segoe UI" w:cs="Segoe UI"/>
          <w:color w:val="333333"/>
        </w:rPr>
        <w:t>In order to avoid deadlocks, the process must tell OS, the maximum number of resources a process can request to complete its execution.</w:t>
      </w:r>
    </w:p>
    <w:p w:rsidR="00020D59" w:rsidRPr="00020D59" w:rsidRDefault="00020D59" w:rsidP="00020D59">
      <w:pPr>
        <w:shd w:val="clear" w:color="auto" w:fill="FFFFFF"/>
        <w:spacing w:before="100" w:beforeAutospacing="1" w:after="100" w:afterAutospacing="1" w:line="240" w:lineRule="auto"/>
        <w:jc w:val="both"/>
        <w:rPr>
          <w:rFonts w:ascii="Segoe UI" w:eastAsia="Times New Roman" w:hAnsi="Segoe UI" w:cs="Segoe UI"/>
          <w:color w:val="333333"/>
        </w:rPr>
      </w:pPr>
      <w:r w:rsidRPr="00020D59">
        <w:rPr>
          <w:rFonts w:ascii="Segoe UI" w:eastAsia="Times New Roman" w:hAnsi="Segoe UI" w:cs="Segoe UI"/>
          <w:color w:val="333333"/>
        </w:rPr>
        <w:t>The simplest and most useful approach states that the process should declare the maximum number of resources of each type it may ever need. The Deadlock avoidance algorithm examines the resource allocations so that there can never be a circular wait condition.</w:t>
      </w:r>
    </w:p>
    <w:p w:rsidR="00020D59" w:rsidRPr="00020D59" w:rsidRDefault="00020D59" w:rsidP="00020D59">
      <w:pPr>
        <w:shd w:val="clear" w:color="auto" w:fill="FFFFFF"/>
        <w:spacing w:before="100" w:beforeAutospacing="1" w:after="100" w:afterAutospacing="1" w:line="240" w:lineRule="auto"/>
        <w:jc w:val="both"/>
        <w:rPr>
          <w:rFonts w:ascii="Segoe UI" w:eastAsia="Times New Roman" w:hAnsi="Segoe UI" w:cs="Segoe UI"/>
          <w:b/>
          <w:color w:val="333333"/>
        </w:rPr>
      </w:pPr>
      <w:r w:rsidRPr="00020D59">
        <w:rPr>
          <w:rFonts w:ascii="Segoe UI" w:eastAsia="Times New Roman" w:hAnsi="Segoe UI" w:cs="Segoe UI"/>
          <w:b/>
          <w:color w:val="333333"/>
        </w:rPr>
        <w:t>Safe and Unsafe States</w:t>
      </w:r>
      <w:r w:rsidRPr="00020D59">
        <w:rPr>
          <w:rFonts w:ascii="Poppins" w:eastAsia="Times New Roman" w:hAnsi="Poppins" w:cs="Times New Roman"/>
          <w:color w:val="FFFFFF"/>
          <w:sz w:val="17"/>
          <w:szCs w:val="17"/>
        </w:rPr>
        <w:t>41.2M</w:t>
      </w:r>
    </w:p>
    <w:p w:rsidR="00020D59" w:rsidRPr="00020D59" w:rsidRDefault="00020D59" w:rsidP="00020D59">
      <w:pPr>
        <w:spacing w:after="0" w:line="240" w:lineRule="auto"/>
        <w:textAlignment w:val="baseline"/>
        <w:rPr>
          <w:rFonts w:ascii="Poppins" w:eastAsia="Times New Roman" w:hAnsi="Poppins" w:cs="Times New Roman"/>
          <w:color w:val="FFFFFF"/>
          <w:sz w:val="17"/>
          <w:szCs w:val="17"/>
        </w:rPr>
      </w:pPr>
      <w:r w:rsidRPr="00020D59">
        <w:rPr>
          <w:rFonts w:ascii="Segoe UI" w:eastAsia="Times New Roman" w:hAnsi="Segoe UI" w:cs="Segoe UI"/>
          <w:color w:val="333333"/>
        </w:rPr>
        <w:t>The resource allocation state of a system can be defined by the instances of available and allocated resources, and the maximum instance of the resources demanded by the processes.</w:t>
      </w:r>
    </w:p>
    <w:p w:rsidR="00020D59" w:rsidRPr="00020D59" w:rsidRDefault="00020D59" w:rsidP="00020D59">
      <w:pPr>
        <w:shd w:val="clear" w:color="auto" w:fill="FFFFFF"/>
        <w:spacing w:before="100" w:beforeAutospacing="1" w:after="100" w:afterAutospacing="1" w:line="240" w:lineRule="auto"/>
        <w:jc w:val="both"/>
        <w:rPr>
          <w:rFonts w:ascii="Segoe UI" w:eastAsia="Times New Roman" w:hAnsi="Segoe UI" w:cs="Segoe UI"/>
          <w:color w:val="333333"/>
        </w:rPr>
      </w:pPr>
      <w:r w:rsidRPr="00020D59">
        <w:rPr>
          <w:rFonts w:ascii="Segoe UI" w:eastAsia="Times New Roman" w:hAnsi="Segoe UI" w:cs="Segoe UI"/>
          <w:color w:val="333333"/>
        </w:rPr>
        <w:t>A state of a system recorded at some random time is shown below.</w:t>
      </w:r>
    </w:p>
    <w:p w:rsidR="00020D59" w:rsidRPr="00020D59" w:rsidRDefault="00020D59" w:rsidP="00020D59">
      <w:pPr>
        <w:shd w:val="clear" w:color="auto" w:fill="FFFFFF"/>
        <w:spacing w:before="100" w:beforeAutospacing="1" w:after="100" w:afterAutospacing="1" w:line="240" w:lineRule="auto"/>
        <w:jc w:val="both"/>
        <w:outlineLvl w:val="3"/>
        <w:rPr>
          <w:rFonts w:ascii="Helvetica" w:eastAsia="Times New Roman" w:hAnsi="Helvetica" w:cs="Helvetica"/>
          <w:color w:val="610B4B"/>
          <w:sz w:val="24"/>
          <w:szCs w:val="24"/>
        </w:rPr>
      </w:pPr>
      <w:r w:rsidRPr="00020D59">
        <w:rPr>
          <w:rFonts w:ascii="Helvetica" w:eastAsia="Times New Roman" w:hAnsi="Helvetica" w:cs="Helvetica"/>
          <w:color w:val="610B4B"/>
          <w:sz w:val="24"/>
          <w:szCs w:val="24"/>
        </w:rPr>
        <w:t>Resources Assigned</w:t>
      </w:r>
    </w:p>
    <w:tbl>
      <w:tblPr>
        <w:tblW w:w="995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100"/>
        <w:gridCol w:w="1964"/>
        <w:gridCol w:w="1964"/>
        <w:gridCol w:w="1964"/>
        <w:gridCol w:w="1964"/>
      </w:tblGrid>
      <w:tr w:rsidR="00020D59" w:rsidRPr="00020D59" w:rsidTr="00020D59">
        <w:tc>
          <w:tcPr>
            <w:tcW w:w="0" w:type="auto"/>
            <w:shd w:val="clear" w:color="auto" w:fill="C7CCBE"/>
            <w:tcMar>
              <w:top w:w="166" w:type="dxa"/>
              <w:left w:w="166" w:type="dxa"/>
              <w:bottom w:w="166" w:type="dxa"/>
              <w:right w:w="166" w:type="dxa"/>
            </w:tcMar>
            <w:hideMark/>
          </w:tcPr>
          <w:p w:rsidR="00020D59" w:rsidRPr="00020D59" w:rsidRDefault="00020D59" w:rsidP="00020D59">
            <w:pPr>
              <w:spacing w:after="0" w:line="240" w:lineRule="auto"/>
              <w:rPr>
                <w:rFonts w:ascii="Times New Roman" w:eastAsia="Times New Roman" w:hAnsi="Times New Roman" w:cs="Times New Roman"/>
                <w:b/>
                <w:bCs/>
                <w:color w:val="000000"/>
                <w:sz w:val="24"/>
                <w:szCs w:val="24"/>
              </w:rPr>
            </w:pPr>
            <w:r w:rsidRPr="00020D59">
              <w:rPr>
                <w:rFonts w:ascii="Times New Roman" w:eastAsia="Times New Roman" w:hAnsi="Times New Roman" w:cs="Times New Roman"/>
                <w:b/>
                <w:bCs/>
                <w:color w:val="000000"/>
                <w:sz w:val="24"/>
                <w:szCs w:val="24"/>
              </w:rPr>
              <w:t>Process</w:t>
            </w:r>
          </w:p>
        </w:tc>
        <w:tc>
          <w:tcPr>
            <w:tcW w:w="0" w:type="auto"/>
            <w:shd w:val="clear" w:color="auto" w:fill="C7CCBE"/>
            <w:tcMar>
              <w:top w:w="166" w:type="dxa"/>
              <w:left w:w="166" w:type="dxa"/>
              <w:bottom w:w="166" w:type="dxa"/>
              <w:right w:w="166" w:type="dxa"/>
            </w:tcMar>
            <w:hideMark/>
          </w:tcPr>
          <w:p w:rsidR="00020D59" w:rsidRPr="00020D59" w:rsidRDefault="00020D59" w:rsidP="00020D59">
            <w:pPr>
              <w:spacing w:after="0" w:line="240" w:lineRule="auto"/>
              <w:rPr>
                <w:rFonts w:ascii="Times New Roman" w:eastAsia="Times New Roman" w:hAnsi="Times New Roman" w:cs="Times New Roman"/>
                <w:b/>
                <w:bCs/>
                <w:color w:val="000000"/>
                <w:sz w:val="24"/>
                <w:szCs w:val="24"/>
              </w:rPr>
            </w:pPr>
            <w:r w:rsidRPr="00020D59">
              <w:rPr>
                <w:rFonts w:ascii="Times New Roman" w:eastAsia="Times New Roman" w:hAnsi="Times New Roman" w:cs="Times New Roman"/>
                <w:b/>
                <w:bCs/>
                <w:color w:val="000000"/>
                <w:sz w:val="24"/>
                <w:szCs w:val="24"/>
              </w:rPr>
              <w:t>Type 1</w:t>
            </w:r>
          </w:p>
        </w:tc>
        <w:tc>
          <w:tcPr>
            <w:tcW w:w="0" w:type="auto"/>
            <w:shd w:val="clear" w:color="auto" w:fill="C7CCBE"/>
            <w:tcMar>
              <w:top w:w="166" w:type="dxa"/>
              <w:left w:w="166" w:type="dxa"/>
              <w:bottom w:w="166" w:type="dxa"/>
              <w:right w:w="166" w:type="dxa"/>
            </w:tcMar>
            <w:hideMark/>
          </w:tcPr>
          <w:p w:rsidR="00020D59" w:rsidRPr="00020D59" w:rsidRDefault="00020D59" w:rsidP="00020D59">
            <w:pPr>
              <w:spacing w:after="0" w:line="240" w:lineRule="auto"/>
              <w:rPr>
                <w:rFonts w:ascii="Times New Roman" w:eastAsia="Times New Roman" w:hAnsi="Times New Roman" w:cs="Times New Roman"/>
                <w:b/>
                <w:bCs/>
                <w:color w:val="000000"/>
                <w:sz w:val="24"/>
                <w:szCs w:val="24"/>
              </w:rPr>
            </w:pPr>
            <w:r w:rsidRPr="00020D59">
              <w:rPr>
                <w:rFonts w:ascii="Times New Roman" w:eastAsia="Times New Roman" w:hAnsi="Times New Roman" w:cs="Times New Roman"/>
                <w:b/>
                <w:bCs/>
                <w:color w:val="000000"/>
                <w:sz w:val="24"/>
                <w:szCs w:val="24"/>
              </w:rPr>
              <w:t>Type 2</w:t>
            </w:r>
          </w:p>
        </w:tc>
        <w:tc>
          <w:tcPr>
            <w:tcW w:w="0" w:type="auto"/>
            <w:shd w:val="clear" w:color="auto" w:fill="C7CCBE"/>
            <w:tcMar>
              <w:top w:w="166" w:type="dxa"/>
              <w:left w:w="166" w:type="dxa"/>
              <w:bottom w:w="166" w:type="dxa"/>
              <w:right w:w="166" w:type="dxa"/>
            </w:tcMar>
            <w:hideMark/>
          </w:tcPr>
          <w:p w:rsidR="00020D59" w:rsidRPr="00020D59" w:rsidRDefault="00020D59" w:rsidP="00020D59">
            <w:pPr>
              <w:spacing w:after="0" w:line="240" w:lineRule="auto"/>
              <w:rPr>
                <w:rFonts w:ascii="Times New Roman" w:eastAsia="Times New Roman" w:hAnsi="Times New Roman" w:cs="Times New Roman"/>
                <w:b/>
                <w:bCs/>
                <w:color w:val="000000"/>
                <w:sz w:val="24"/>
                <w:szCs w:val="24"/>
              </w:rPr>
            </w:pPr>
            <w:r w:rsidRPr="00020D59">
              <w:rPr>
                <w:rFonts w:ascii="Times New Roman" w:eastAsia="Times New Roman" w:hAnsi="Times New Roman" w:cs="Times New Roman"/>
                <w:b/>
                <w:bCs/>
                <w:color w:val="000000"/>
                <w:sz w:val="24"/>
                <w:szCs w:val="24"/>
              </w:rPr>
              <w:t>Type 3</w:t>
            </w:r>
          </w:p>
        </w:tc>
        <w:tc>
          <w:tcPr>
            <w:tcW w:w="0" w:type="auto"/>
            <w:shd w:val="clear" w:color="auto" w:fill="C7CCBE"/>
            <w:tcMar>
              <w:top w:w="166" w:type="dxa"/>
              <w:left w:w="166" w:type="dxa"/>
              <w:bottom w:w="166" w:type="dxa"/>
              <w:right w:w="166" w:type="dxa"/>
            </w:tcMar>
            <w:hideMark/>
          </w:tcPr>
          <w:p w:rsidR="00020D59" w:rsidRPr="00020D59" w:rsidRDefault="00020D59" w:rsidP="00020D59">
            <w:pPr>
              <w:spacing w:after="0" w:line="240" w:lineRule="auto"/>
              <w:rPr>
                <w:rFonts w:ascii="Times New Roman" w:eastAsia="Times New Roman" w:hAnsi="Times New Roman" w:cs="Times New Roman"/>
                <w:b/>
                <w:bCs/>
                <w:color w:val="000000"/>
                <w:sz w:val="24"/>
                <w:szCs w:val="24"/>
              </w:rPr>
            </w:pPr>
            <w:r w:rsidRPr="00020D59">
              <w:rPr>
                <w:rFonts w:ascii="Times New Roman" w:eastAsia="Times New Roman" w:hAnsi="Times New Roman" w:cs="Times New Roman"/>
                <w:b/>
                <w:bCs/>
                <w:color w:val="000000"/>
                <w:sz w:val="24"/>
                <w:szCs w:val="24"/>
              </w:rPr>
              <w:t>Type 4</w:t>
            </w:r>
          </w:p>
        </w:tc>
      </w:tr>
      <w:tr w:rsidR="00020D59" w:rsidRPr="00020D59" w:rsidTr="00020D5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020D59" w:rsidRPr="00020D59" w:rsidRDefault="00020D59" w:rsidP="00020D59">
            <w:pPr>
              <w:spacing w:after="0" w:line="240" w:lineRule="auto"/>
              <w:jc w:val="both"/>
              <w:rPr>
                <w:rFonts w:ascii="Segoe UI" w:eastAsia="Times New Roman" w:hAnsi="Segoe UI" w:cs="Segoe UI"/>
                <w:color w:val="333333"/>
              </w:rPr>
            </w:pPr>
            <w:r w:rsidRPr="00020D59">
              <w:rPr>
                <w:rFonts w:ascii="Segoe UI" w:eastAsia="Times New Roman" w:hAnsi="Segoe UI" w:cs="Segoe UI"/>
                <w:color w:val="333333"/>
              </w:rPr>
              <w: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020D59" w:rsidRPr="00020D59" w:rsidRDefault="00020D59" w:rsidP="00020D59">
            <w:pPr>
              <w:spacing w:after="0" w:line="240" w:lineRule="auto"/>
              <w:jc w:val="both"/>
              <w:rPr>
                <w:rFonts w:ascii="Segoe UI" w:eastAsia="Times New Roman" w:hAnsi="Segoe UI" w:cs="Segoe UI"/>
                <w:color w:val="333333"/>
              </w:rPr>
            </w:pPr>
            <w:r w:rsidRPr="00020D59">
              <w:rPr>
                <w:rFonts w:ascii="Segoe UI" w:eastAsia="Times New Roman"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020D59" w:rsidRPr="00020D59" w:rsidRDefault="00020D59" w:rsidP="00020D59">
            <w:pPr>
              <w:spacing w:after="0" w:line="240" w:lineRule="auto"/>
              <w:jc w:val="both"/>
              <w:rPr>
                <w:rFonts w:ascii="Segoe UI" w:eastAsia="Times New Roman" w:hAnsi="Segoe UI" w:cs="Segoe UI"/>
                <w:color w:val="333333"/>
              </w:rPr>
            </w:pPr>
            <w:r w:rsidRPr="00020D59">
              <w:rPr>
                <w:rFonts w:ascii="Segoe UI" w:eastAsia="Times New Roman"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020D59" w:rsidRPr="00020D59" w:rsidRDefault="00020D59" w:rsidP="00020D59">
            <w:pPr>
              <w:spacing w:after="0" w:line="240" w:lineRule="auto"/>
              <w:jc w:val="both"/>
              <w:rPr>
                <w:rFonts w:ascii="Segoe UI" w:eastAsia="Times New Roman" w:hAnsi="Segoe UI" w:cs="Segoe UI"/>
                <w:color w:val="333333"/>
              </w:rPr>
            </w:pPr>
            <w:r w:rsidRPr="00020D59">
              <w:rPr>
                <w:rFonts w:ascii="Segoe UI" w:eastAsia="Times New Roman"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020D59" w:rsidRPr="00020D59" w:rsidRDefault="00020D59" w:rsidP="00020D59">
            <w:pPr>
              <w:spacing w:after="0" w:line="240" w:lineRule="auto"/>
              <w:jc w:val="both"/>
              <w:rPr>
                <w:rFonts w:ascii="Segoe UI" w:eastAsia="Times New Roman" w:hAnsi="Segoe UI" w:cs="Segoe UI"/>
                <w:color w:val="333333"/>
              </w:rPr>
            </w:pPr>
            <w:r w:rsidRPr="00020D59">
              <w:rPr>
                <w:rFonts w:ascii="Segoe UI" w:eastAsia="Times New Roman" w:hAnsi="Segoe UI" w:cs="Segoe UI"/>
                <w:color w:val="333333"/>
              </w:rPr>
              <w:t>2</w:t>
            </w:r>
          </w:p>
        </w:tc>
      </w:tr>
      <w:tr w:rsidR="00020D59" w:rsidRPr="00020D59" w:rsidTr="00020D5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020D59" w:rsidRPr="00020D59" w:rsidRDefault="00020D59" w:rsidP="00020D59">
            <w:pPr>
              <w:spacing w:after="0" w:line="240" w:lineRule="auto"/>
              <w:jc w:val="both"/>
              <w:rPr>
                <w:rFonts w:ascii="Segoe UI" w:eastAsia="Times New Roman" w:hAnsi="Segoe UI" w:cs="Segoe UI"/>
                <w:color w:val="333333"/>
              </w:rPr>
            </w:pPr>
            <w:r w:rsidRPr="00020D59">
              <w:rPr>
                <w:rFonts w:ascii="Segoe UI" w:eastAsia="Times New Roman" w:hAnsi="Segoe UI" w:cs="Segoe UI"/>
                <w:color w:val="333333"/>
              </w:rPr>
              <w:t>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020D59" w:rsidRPr="00020D59" w:rsidRDefault="00020D59" w:rsidP="00020D59">
            <w:pPr>
              <w:spacing w:after="0" w:line="240" w:lineRule="auto"/>
              <w:jc w:val="both"/>
              <w:rPr>
                <w:rFonts w:ascii="Segoe UI" w:eastAsia="Times New Roman" w:hAnsi="Segoe UI" w:cs="Segoe UI"/>
                <w:color w:val="333333"/>
              </w:rPr>
            </w:pPr>
            <w:r w:rsidRPr="00020D59">
              <w:rPr>
                <w:rFonts w:ascii="Segoe UI" w:eastAsia="Times New Roman"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020D59" w:rsidRPr="00020D59" w:rsidRDefault="00020D59" w:rsidP="00020D59">
            <w:pPr>
              <w:spacing w:after="0" w:line="240" w:lineRule="auto"/>
              <w:jc w:val="both"/>
              <w:rPr>
                <w:rFonts w:ascii="Segoe UI" w:eastAsia="Times New Roman" w:hAnsi="Segoe UI" w:cs="Segoe UI"/>
                <w:color w:val="333333"/>
              </w:rPr>
            </w:pPr>
            <w:r w:rsidRPr="00020D59">
              <w:rPr>
                <w:rFonts w:ascii="Segoe UI" w:eastAsia="Times New Roman"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020D59" w:rsidRPr="00020D59" w:rsidRDefault="00020D59" w:rsidP="00020D59">
            <w:pPr>
              <w:spacing w:after="0" w:line="240" w:lineRule="auto"/>
              <w:jc w:val="both"/>
              <w:rPr>
                <w:rFonts w:ascii="Segoe UI" w:eastAsia="Times New Roman" w:hAnsi="Segoe UI" w:cs="Segoe UI"/>
                <w:color w:val="333333"/>
              </w:rPr>
            </w:pPr>
            <w:r w:rsidRPr="00020D59">
              <w:rPr>
                <w:rFonts w:ascii="Segoe UI" w:eastAsia="Times New Roman"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020D59" w:rsidRPr="00020D59" w:rsidRDefault="00020D59" w:rsidP="00020D59">
            <w:pPr>
              <w:spacing w:after="0" w:line="240" w:lineRule="auto"/>
              <w:jc w:val="both"/>
              <w:rPr>
                <w:rFonts w:ascii="Segoe UI" w:eastAsia="Times New Roman" w:hAnsi="Segoe UI" w:cs="Segoe UI"/>
                <w:color w:val="333333"/>
              </w:rPr>
            </w:pPr>
            <w:r w:rsidRPr="00020D59">
              <w:rPr>
                <w:rFonts w:ascii="Segoe UI" w:eastAsia="Times New Roman" w:hAnsi="Segoe UI" w:cs="Segoe UI"/>
                <w:color w:val="333333"/>
              </w:rPr>
              <w:t>1</w:t>
            </w:r>
          </w:p>
        </w:tc>
      </w:tr>
      <w:tr w:rsidR="00020D59" w:rsidRPr="00020D59" w:rsidTr="00020D5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020D59" w:rsidRPr="00020D59" w:rsidRDefault="00020D59" w:rsidP="00020D59">
            <w:pPr>
              <w:spacing w:after="0" w:line="240" w:lineRule="auto"/>
              <w:jc w:val="both"/>
              <w:rPr>
                <w:rFonts w:ascii="Segoe UI" w:eastAsia="Times New Roman" w:hAnsi="Segoe UI" w:cs="Segoe UI"/>
                <w:color w:val="333333"/>
              </w:rPr>
            </w:pPr>
            <w:r w:rsidRPr="00020D59">
              <w:rPr>
                <w:rFonts w:ascii="Segoe UI" w:eastAsia="Times New Roman" w:hAnsi="Segoe UI" w:cs="Segoe UI"/>
                <w:color w:val="333333"/>
              </w:rPr>
              <w:t>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020D59" w:rsidRPr="00020D59" w:rsidRDefault="00020D59" w:rsidP="00020D59">
            <w:pPr>
              <w:spacing w:after="0" w:line="240" w:lineRule="auto"/>
              <w:jc w:val="both"/>
              <w:rPr>
                <w:rFonts w:ascii="Segoe UI" w:eastAsia="Times New Roman" w:hAnsi="Segoe UI" w:cs="Segoe UI"/>
                <w:color w:val="333333"/>
              </w:rPr>
            </w:pPr>
            <w:r w:rsidRPr="00020D59">
              <w:rPr>
                <w:rFonts w:ascii="Segoe UI" w:eastAsia="Times New Roman"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020D59" w:rsidRPr="00020D59" w:rsidRDefault="00020D59" w:rsidP="00020D59">
            <w:pPr>
              <w:spacing w:after="0" w:line="240" w:lineRule="auto"/>
              <w:jc w:val="both"/>
              <w:rPr>
                <w:rFonts w:ascii="Segoe UI" w:eastAsia="Times New Roman" w:hAnsi="Segoe UI" w:cs="Segoe UI"/>
                <w:color w:val="333333"/>
              </w:rPr>
            </w:pPr>
            <w:r w:rsidRPr="00020D59">
              <w:rPr>
                <w:rFonts w:ascii="Segoe UI" w:eastAsia="Times New Roman"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020D59" w:rsidRPr="00020D59" w:rsidRDefault="00020D59" w:rsidP="00020D59">
            <w:pPr>
              <w:spacing w:after="0" w:line="240" w:lineRule="auto"/>
              <w:jc w:val="both"/>
              <w:rPr>
                <w:rFonts w:ascii="Segoe UI" w:eastAsia="Times New Roman" w:hAnsi="Segoe UI" w:cs="Segoe UI"/>
                <w:color w:val="333333"/>
              </w:rPr>
            </w:pPr>
            <w:r w:rsidRPr="00020D59">
              <w:rPr>
                <w:rFonts w:ascii="Segoe UI" w:eastAsia="Times New Roman"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020D59" w:rsidRPr="00020D59" w:rsidRDefault="00020D59" w:rsidP="00020D59">
            <w:pPr>
              <w:spacing w:after="0" w:line="240" w:lineRule="auto"/>
              <w:jc w:val="both"/>
              <w:rPr>
                <w:rFonts w:ascii="Segoe UI" w:eastAsia="Times New Roman" w:hAnsi="Segoe UI" w:cs="Segoe UI"/>
                <w:color w:val="333333"/>
              </w:rPr>
            </w:pPr>
            <w:r w:rsidRPr="00020D59">
              <w:rPr>
                <w:rFonts w:ascii="Segoe UI" w:eastAsia="Times New Roman" w:hAnsi="Segoe UI" w:cs="Segoe UI"/>
                <w:color w:val="333333"/>
              </w:rPr>
              <w:t>0</w:t>
            </w:r>
          </w:p>
        </w:tc>
      </w:tr>
      <w:tr w:rsidR="00020D59" w:rsidRPr="00020D59" w:rsidTr="00020D5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020D59" w:rsidRPr="00020D59" w:rsidRDefault="00020D59" w:rsidP="00020D59">
            <w:pPr>
              <w:spacing w:after="0" w:line="240" w:lineRule="auto"/>
              <w:jc w:val="both"/>
              <w:rPr>
                <w:rFonts w:ascii="Segoe UI" w:eastAsia="Times New Roman" w:hAnsi="Segoe UI" w:cs="Segoe UI"/>
                <w:color w:val="333333"/>
              </w:rPr>
            </w:pPr>
            <w:r w:rsidRPr="00020D59">
              <w:rPr>
                <w:rFonts w:ascii="Segoe UI" w:eastAsia="Times New Roman" w:hAnsi="Segoe UI" w:cs="Segoe UI"/>
                <w:color w:val="333333"/>
              </w:rPr>
              <w:t>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020D59" w:rsidRPr="00020D59" w:rsidRDefault="00020D59" w:rsidP="00020D59">
            <w:pPr>
              <w:spacing w:after="0" w:line="240" w:lineRule="auto"/>
              <w:jc w:val="both"/>
              <w:rPr>
                <w:rFonts w:ascii="Segoe UI" w:eastAsia="Times New Roman" w:hAnsi="Segoe UI" w:cs="Segoe UI"/>
                <w:color w:val="333333"/>
              </w:rPr>
            </w:pPr>
            <w:r w:rsidRPr="00020D59">
              <w:rPr>
                <w:rFonts w:ascii="Segoe UI" w:eastAsia="Times New Roman"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020D59" w:rsidRPr="00020D59" w:rsidRDefault="00020D59" w:rsidP="00020D59">
            <w:pPr>
              <w:spacing w:after="0" w:line="240" w:lineRule="auto"/>
              <w:jc w:val="both"/>
              <w:rPr>
                <w:rFonts w:ascii="Segoe UI" w:eastAsia="Times New Roman" w:hAnsi="Segoe UI" w:cs="Segoe UI"/>
                <w:color w:val="333333"/>
              </w:rPr>
            </w:pPr>
            <w:r w:rsidRPr="00020D59">
              <w:rPr>
                <w:rFonts w:ascii="Segoe UI" w:eastAsia="Times New Roman"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020D59" w:rsidRPr="00020D59" w:rsidRDefault="00020D59" w:rsidP="00020D59">
            <w:pPr>
              <w:spacing w:after="0" w:line="240" w:lineRule="auto"/>
              <w:jc w:val="both"/>
              <w:rPr>
                <w:rFonts w:ascii="Segoe UI" w:eastAsia="Times New Roman" w:hAnsi="Segoe UI" w:cs="Segoe UI"/>
                <w:color w:val="333333"/>
              </w:rPr>
            </w:pPr>
            <w:r w:rsidRPr="00020D59">
              <w:rPr>
                <w:rFonts w:ascii="Segoe UI" w:eastAsia="Times New Roman"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020D59" w:rsidRPr="00020D59" w:rsidRDefault="00020D59" w:rsidP="00020D59">
            <w:pPr>
              <w:spacing w:after="0" w:line="240" w:lineRule="auto"/>
              <w:jc w:val="both"/>
              <w:rPr>
                <w:rFonts w:ascii="Segoe UI" w:eastAsia="Times New Roman" w:hAnsi="Segoe UI" w:cs="Segoe UI"/>
                <w:color w:val="333333"/>
              </w:rPr>
            </w:pPr>
            <w:r w:rsidRPr="00020D59">
              <w:rPr>
                <w:rFonts w:ascii="Segoe UI" w:eastAsia="Times New Roman" w:hAnsi="Segoe UI" w:cs="Segoe UI"/>
                <w:color w:val="333333"/>
              </w:rPr>
              <w:t>0</w:t>
            </w:r>
          </w:p>
        </w:tc>
      </w:tr>
    </w:tbl>
    <w:p w:rsidR="00020D59" w:rsidRPr="00020D59" w:rsidRDefault="00020D59" w:rsidP="00020D59">
      <w:pPr>
        <w:shd w:val="clear" w:color="auto" w:fill="FFFFFF"/>
        <w:spacing w:before="100" w:beforeAutospacing="1" w:after="100" w:afterAutospacing="1" w:line="240" w:lineRule="auto"/>
        <w:jc w:val="both"/>
        <w:outlineLvl w:val="3"/>
        <w:rPr>
          <w:rFonts w:ascii="Helvetica" w:eastAsia="Times New Roman" w:hAnsi="Helvetica" w:cs="Helvetica"/>
          <w:color w:val="610B4B"/>
          <w:sz w:val="24"/>
          <w:szCs w:val="24"/>
        </w:rPr>
      </w:pPr>
      <w:r w:rsidRPr="00020D59">
        <w:rPr>
          <w:rFonts w:ascii="Helvetica" w:eastAsia="Times New Roman" w:hAnsi="Helvetica" w:cs="Helvetica"/>
          <w:color w:val="610B4B"/>
          <w:sz w:val="24"/>
          <w:szCs w:val="24"/>
        </w:rPr>
        <w:t>Resources still needed</w:t>
      </w:r>
    </w:p>
    <w:tbl>
      <w:tblPr>
        <w:tblW w:w="995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100"/>
        <w:gridCol w:w="1964"/>
        <w:gridCol w:w="1964"/>
        <w:gridCol w:w="1964"/>
        <w:gridCol w:w="1964"/>
      </w:tblGrid>
      <w:tr w:rsidR="00020D59" w:rsidRPr="00020D59" w:rsidTr="00020D59">
        <w:tc>
          <w:tcPr>
            <w:tcW w:w="0" w:type="auto"/>
            <w:shd w:val="clear" w:color="auto" w:fill="C7CCBE"/>
            <w:tcMar>
              <w:top w:w="166" w:type="dxa"/>
              <w:left w:w="166" w:type="dxa"/>
              <w:bottom w:w="166" w:type="dxa"/>
              <w:right w:w="166" w:type="dxa"/>
            </w:tcMar>
            <w:hideMark/>
          </w:tcPr>
          <w:p w:rsidR="00020D59" w:rsidRPr="00020D59" w:rsidRDefault="00020D59" w:rsidP="00020D59">
            <w:pPr>
              <w:spacing w:after="0" w:line="240" w:lineRule="auto"/>
              <w:rPr>
                <w:rFonts w:ascii="Times New Roman" w:eastAsia="Times New Roman" w:hAnsi="Times New Roman" w:cs="Times New Roman"/>
                <w:b/>
                <w:bCs/>
                <w:color w:val="000000"/>
                <w:sz w:val="24"/>
                <w:szCs w:val="24"/>
              </w:rPr>
            </w:pPr>
            <w:r w:rsidRPr="00020D59">
              <w:rPr>
                <w:rFonts w:ascii="Times New Roman" w:eastAsia="Times New Roman" w:hAnsi="Times New Roman" w:cs="Times New Roman"/>
                <w:b/>
                <w:bCs/>
                <w:color w:val="000000"/>
                <w:sz w:val="24"/>
                <w:szCs w:val="24"/>
              </w:rPr>
              <w:t>Process</w:t>
            </w:r>
          </w:p>
        </w:tc>
        <w:tc>
          <w:tcPr>
            <w:tcW w:w="0" w:type="auto"/>
            <w:shd w:val="clear" w:color="auto" w:fill="C7CCBE"/>
            <w:tcMar>
              <w:top w:w="166" w:type="dxa"/>
              <w:left w:w="166" w:type="dxa"/>
              <w:bottom w:w="166" w:type="dxa"/>
              <w:right w:w="166" w:type="dxa"/>
            </w:tcMar>
            <w:hideMark/>
          </w:tcPr>
          <w:p w:rsidR="00020D59" w:rsidRPr="00020D59" w:rsidRDefault="00020D59" w:rsidP="00020D59">
            <w:pPr>
              <w:spacing w:after="0" w:line="240" w:lineRule="auto"/>
              <w:rPr>
                <w:rFonts w:ascii="Times New Roman" w:eastAsia="Times New Roman" w:hAnsi="Times New Roman" w:cs="Times New Roman"/>
                <w:b/>
                <w:bCs/>
                <w:color w:val="000000"/>
                <w:sz w:val="24"/>
                <w:szCs w:val="24"/>
              </w:rPr>
            </w:pPr>
            <w:r w:rsidRPr="00020D59">
              <w:rPr>
                <w:rFonts w:ascii="Times New Roman" w:eastAsia="Times New Roman" w:hAnsi="Times New Roman" w:cs="Times New Roman"/>
                <w:b/>
                <w:bCs/>
                <w:color w:val="000000"/>
                <w:sz w:val="24"/>
                <w:szCs w:val="24"/>
              </w:rPr>
              <w:t>Type 1</w:t>
            </w:r>
          </w:p>
        </w:tc>
        <w:tc>
          <w:tcPr>
            <w:tcW w:w="0" w:type="auto"/>
            <w:shd w:val="clear" w:color="auto" w:fill="C7CCBE"/>
            <w:tcMar>
              <w:top w:w="166" w:type="dxa"/>
              <w:left w:w="166" w:type="dxa"/>
              <w:bottom w:w="166" w:type="dxa"/>
              <w:right w:w="166" w:type="dxa"/>
            </w:tcMar>
            <w:hideMark/>
          </w:tcPr>
          <w:p w:rsidR="00020D59" w:rsidRPr="00020D59" w:rsidRDefault="00020D59" w:rsidP="00020D59">
            <w:pPr>
              <w:spacing w:after="0" w:line="240" w:lineRule="auto"/>
              <w:rPr>
                <w:rFonts w:ascii="Times New Roman" w:eastAsia="Times New Roman" w:hAnsi="Times New Roman" w:cs="Times New Roman"/>
                <w:b/>
                <w:bCs/>
                <w:color w:val="000000"/>
                <w:sz w:val="24"/>
                <w:szCs w:val="24"/>
              </w:rPr>
            </w:pPr>
            <w:r w:rsidRPr="00020D59">
              <w:rPr>
                <w:rFonts w:ascii="Times New Roman" w:eastAsia="Times New Roman" w:hAnsi="Times New Roman" w:cs="Times New Roman"/>
                <w:b/>
                <w:bCs/>
                <w:color w:val="000000"/>
                <w:sz w:val="24"/>
                <w:szCs w:val="24"/>
              </w:rPr>
              <w:t>Type 2</w:t>
            </w:r>
          </w:p>
        </w:tc>
        <w:tc>
          <w:tcPr>
            <w:tcW w:w="0" w:type="auto"/>
            <w:shd w:val="clear" w:color="auto" w:fill="C7CCBE"/>
            <w:tcMar>
              <w:top w:w="166" w:type="dxa"/>
              <w:left w:w="166" w:type="dxa"/>
              <w:bottom w:w="166" w:type="dxa"/>
              <w:right w:w="166" w:type="dxa"/>
            </w:tcMar>
            <w:hideMark/>
          </w:tcPr>
          <w:p w:rsidR="00020D59" w:rsidRPr="00020D59" w:rsidRDefault="00020D59" w:rsidP="00020D59">
            <w:pPr>
              <w:spacing w:after="0" w:line="240" w:lineRule="auto"/>
              <w:rPr>
                <w:rFonts w:ascii="Times New Roman" w:eastAsia="Times New Roman" w:hAnsi="Times New Roman" w:cs="Times New Roman"/>
                <w:b/>
                <w:bCs/>
                <w:color w:val="000000"/>
                <w:sz w:val="24"/>
                <w:szCs w:val="24"/>
              </w:rPr>
            </w:pPr>
            <w:r w:rsidRPr="00020D59">
              <w:rPr>
                <w:rFonts w:ascii="Times New Roman" w:eastAsia="Times New Roman" w:hAnsi="Times New Roman" w:cs="Times New Roman"/>
                <w:b/>
                <w:bCs/>
                <w:color w:val="000000"/>
                <w:sz w:val="24"/>
                <w:szCs w:val="24"/>
              </w:rPr>
              <w:t>Type 3</w:t>
            </w:r>
          </w:p>
        </w:tc>
        <w:tc>
          <w:tcPr>
            <w:tcW w:w="0" w:type="auto"/>
            <w:shd w:val="clear" w:color="auto" w:fill="C7CCBE"/>
            <w:tcMar>
              <w:top w:w="166" w:type="dxa"/>
              <w:left w:w="166" w:type="dxa"/>
              <w:bottom w:w="166" w:type="dxa"/>
              <w:right w:w="166" w:type="dxa"/>
            </w:tcMar>
            <w:hideMark/>
          </w:tcPr>
          <w:p w:rsidR="00020D59" w:rsidRPr="00020D59" w:rsidRDefault="00020D59" w:rsidP="00020D59">
            <w:pPr>
              <w:spacing w:after="0" w:line="240" w:lineRule="auto"/>
              <w:rPr>
                <w:rFonts w:ascii="Times New Roman" w:eastAsia="Times New Roman" w:hAnsi="Times New Roman" w:cs="Times New Roman"/>
                <w:b/>
                <w:bCs/>
                <w:color w:val="000000"/>
                <w:sz w:val="24"/>
                <w:szCs w:val="24"/>
              </w:rPr>
            </w:pPr>
            <w:r w:rsidRPr="00020D59">
              <w:rPr>
                <w:rFonts w:ascii="Times New Roman" w:eastAsia="Times New Roman" w:hAnsi="Times New Roman" w:cs="Times New Roman"/>
                <w:b/>
                <w:bCs/>
                <w:color w:val="000000"/>
                <w:sz w:val="24"/>
                <w:szCs w:val="24"/>
              </w:rPr>
              <w:t>Type 4</w:t>
            </w:r>
          </w:p>
        </w:tc>
      </w:tr>
      <w:tr w:rsidR="00020D59" w:rsidRPr="00020D59" w:rsidTr="00020D5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020D59" w:rsidRPr="00020D59" w:rsidRDefault="00020D59" w:rsidP="00020D59">
            <w:pPr>
              <w:spacing w:after="0" w:line="240" w:lineRule="auto"/>
              <w:jc w:val="both"/>
              <w:rPr>
                <w:rFonts w:ascii="Segoe UI" w:eastAsia="Times New Roman" w:hAnsi="Segoe UI" w:cs="Segoe UI"/>
                <w:color w:val="333333"/>
              </w:rPr>
            </w:pPr>
            <w:r w:rsidRPr="00020D59">
              <w:rPr>
                <w:rFonts w:ascii="Segoe UI" w:eastAsia="Times New Roman" w:hAnsi="Segoe UI" w:cs="Segoe UI"/>
                <w:color w:val="333333"/>
              </w:rPr>
              <w: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020D59" w:rsidRPr="00020D59" w:rsidRDefault="00020D59" w:rsidP="00020D59">
            <w:pPr>
              <w:spacing w:after="0" w:line="240" w:lineRule="auto"/>
              <w:jc w:val="both"/>
              <w:rPr>
                <w:rFonts w:ascii="Segoe UI" w:eastAsia="Times New Roman" w:hAnsi="Segoe UI" w:cs="Segoe UI"/>
                <w:color w:val="333333"/>
              </w:rPr>
            </w:pPr>
            <w:r w:rsidRPr="00020D59">
              <w:rPr>
                <w:rFonts w:ascii="Segoe UI" w:eastAsia="Times New Roman"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020D59" w:rsidRPr="00020D59" w:rsidRDefault="00020D59" w:rsidP="00020D59">
            <w:pPr>
              <w:spacing w:after="0" w:line="240" w:lineRule="auto"/>
              <w:jc w:val="both"/>
              <w:rPr>
                <w:rFonts w:ascii="Segoe UI" w:eastAsia="Times New Roman" w:hAnsi="Segoe UI" w:cs="Segoe UI"/>
                <w:color w:val="333333"/>
              </w:rPr>
            </w:pPr>
            <w:r w:rsidRPr="00020D59">
              <w:rPr>
                <w:rFonts w:ascii="Segoe UI" w:eastAsia="Times New Roman"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020D59" w:rsidRPr="00020D59" w:rsidRDefault="00020D59" w:rsidP="00020D59">
            <w:pPr>
              <w:spacing w:after="0" w:line="240" w:lineRule="auto"/>
              <w:jc w:val="both"/>
              <w:rPr>
                <w:rFonts w:ascii="Segoe UI" w:eastAsia="Times New Roman" w:hAnsi="Segoe UI" w:cs="Segoe UI"/>
                <w:color w:val="333333"/>
              </w:rPr>
            </w:pPr>
            <w:r w:rsidRPr="00020D59">
              <w:rPr>
                <w:rFonts w:ascii="Segoe UI" w:eastAsia="Times New Roman"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020D59" w:rsidRPr="00020D59" w:rsidRDefault="00020D59" w:rsidP="00020D59">
            <w:pPr>
              <w:spacing w:after="0" w:line="240" w:lineRule="auto"/>
              <w:jc w:val="both"/>
              <w:rPr>
                <w:rFonts w:ascii="Segoe UI" w:eastAsia="Times New Roman" w:hAnsi="Segoe UI" w:cs="Segoe UI"/>
                <w:color w:val="333333"/>
              </w:rPr>
            </w:pPr>
            <w:r w:rsidRPr="00020D59">
              <w:rPr>
                <w:rFonts w:ascii="Segoe UI" w:eastAsia="Times New Roman" w:hAnsi="Segoe UI" w:cs="Segoe UI"/>
                <w:color w:val="333333"/>
              </w:rPr>
              <w:t>0</w:t>
            </w:r>
          </w:p>
        </w:tc>
      </w:tr>
      <w:tr w:rsidR="00020D59" w:rsidRPr="00020D59" w:rsidTr="00020D5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020D59" w:rsidRPr="00020D59" w:rsidRDefault="00020D59" w:rsidP="00020D59">
            <w:pPr>
              <w:spacing w:after="0" w:line="240" w:lineRule="auto"/>
              <w:jc w:val="both"/>
              <w:rPr>
                <w:rFonts w:ascii="Segoe UI" w:eastAsia="Times New Roman" w:hAnsi="Segoe UI" w:cs="Segoe UI"/>
                <w:color w:val="333333"/>
              </w:rPr>
            </w:pPr>
            <w:r w:rsidRPr="00020D59">
              <w:rPr>
                <w:rFonts w:ascii="Segoe UI" w:eastAsia="Times New Roman" w:hAnsi="Segoe UI" w:cs="Segoe UI"/>
                <w:color w:val="333333"/>
              </w:rPr>
              <w:t>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020D59" w:rsidRPr="00020D59" w:rsidRDefault="00020D59" w:rsidP="00020D59">
            <w:pPr>
              <w:spacing w:after="0" w:line="240" w:lineRule="auto"/>
              <w:jc w:val="both"/>
              <w:rPr>
                <w:rFonts w:ascii="Segoe UI" w:eastAsia="Times New Roman" w:hAnsi="Segoe UI" w:cs="Segoe UI"/>
                <w:color w:val="333333"/>
              </w:rPr>
            </w:pPr>
            <w:r w:rsidRPr="00020D59">
              <w:rPr>
                <w:rFonts w:ascii="Segoe UI" w:eastAsia="Times New Roman"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020D59" w:rsidRPr="00020D59" w:rsidRDefault="00020D59" w:rsidP="00020D59">
            <w:pPr>
              <w:spacing w:after="0" w:line="240" w:lineRule="auto"/>
              <w:jc w:val="both"/>
              <w:rPr>
                <w:rFonts w:ascii="Segoe UI" w:eastAsia="Times New Roman" w:hAnsi="Segoe UI" w:cs="Segoe UI"/>
                <w:color w:val="333333"/>
              </w:rPr>
            </w:pPr>
            <w:r w:rsidRPr="00020D59">
              <w:rPr>
                <w:rFonts w:ascii="Segoe UI" w:eastAsia="Times New Roman"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020D59" w:rsidRPr="00020D59" w:rsidRDefault="00020D59" w:rsidP="00020D59">
            <w:pPr>
              <w:spacing w:after="0" w:line="240" w:lineRule="auto"/>
              <w:jc w:val="both"/>
              <w:rPr>
                <w:rFonts w:ascii="Segoe UI" w:eastAsia="Times New Roman" w:hAnsi="Segoe UI" w:cs="Segoe UI"/>
                <w:color w:val="333333"/>
              </w:rPr>
            </w:pPr>
            <w:r w:rsidRPr="00020D59">
              <w:rPr>
                <w:rFonts w:ascii="Segoe UI" w:eastAsia="Times New Roman"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020D59" w:rsidRPr="00020D59" w:rsidRDefault="00020D59" w:rsidP="00020D59">
            <w:pPr>
              <w:spacing w:after="0" w:line="240" w:lineRule="auto"/>
              <w:jc w:val="both"/>
              <w:rPr>
                <w:rFonts w:ascii="Segoe UI" w:eastAsia="Times New Roman" w:hAnsi="Segoe UI" w:cs="Segoe UI"/>
                <w:color w:val="333333"/>
              </w:rPr>
            </w:pPr>
            <w:r w:rsidRPr="00020D59">
              <w:rPr>
                <w:rFonts w:ascii="Segoe UI" w:eastAsia="Times New Roman" w:hAnsi="Segoe UI" w:cs="Segoe UI"/>
                <w:color w:val="333333"/>
              </w:rPr>
              <w:t>2</w:t>
            </w:r>
          </w:p>
        </w:tc>
      </w:tr>
      <w:tr w:rsidR="00020D59" w:rsidRPr="00020D59" w:rsidTr="00020D5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020D59" w:rsidRPr="00020D59" w:rsidRDefault="00020D59" w:rsidP="00020D59">
            <w:pPr>
              <w:spacing w:after="0" w:line="240" w:lineRule="auto"/>
              <w:jc w:val="both"/>
              <w:rPr>
                <w:rFonts w:ascii="Segoe UI" w:eastAsia="Times New Roman" w:hAnsi="Segoe UI" w:cs="Segoe UI"/>
                <w:color w:val="333333"/>
              </w:rPr>
            </w:pPr>
            <w:r w:rsidRPr="00020D59">
              <w:rPr>
                <w:rFonts w:ascii="Segoe UI" w:eastAsia="Times New Roman" w:hAnsi="Segoe UI" w:cs="Segoe UI"/>
                <w:color w:val="333333"/>
              </w:rPr>
              <w:t>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020D59" w:rsidRPr="00020D59" w:rsidRDefault="00020D59" w:rsidP="00020D59">
            <w:pPr>
              <w:spacing w:after="0" w:line="240" w:lineRule="auto"/>
              <w:jc w:val="both"/>
              <w:rPr>
                <w:rFonts w:ascii="Segoe UI" w:eastAsia="Times New Roman" w:hAnsi="Segoe UI" w:cs="Segoe UI"/>
                <w:color w:val="333333"/>
              </w:rPr>
            </w:pPr>
            <w:r w:rsidRPr="00020D59">
              <w:rPr>
                <w:rFonts w:ascii="Segoe UI" w:eastAsia="Times New Roman"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020D59" w:rsidRPr="00020D59" w:rsidRDefault="00020D59" w:rsidP="00020D59">
            <w:pPr>
              <w:spacing w:after="0" w:line="240" w:lineRule="auto"/>
              <w:jc w:val="both"/>
              <w:rPr>
                <w:rFonts w:ascii="Segoe UI" w:eastAsia="Times New Roman" w:hAnsi="Segoe UI" w:cs="Segoe UI"/>
                <w:color w:val="333333"/>
              </w:rPr>
            </w:pPr>
            <w:r w:rsidRPr="00020D59">
              <w:rPr>
                <w:rFonts w:ascii="Segoe UI" w:eastAsia="Times New Roman"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020D59" w:rsidRPr="00020D59" w:rsidRDefault="00020D59" w:rsidP="00020D59">
            <w:pPr>
              <w:spacing w:after="0" w:line="240" w:lineRule="auto"/>
              <w:jc w:val="both"/>
              <w:rPr>
                <w:rFonts w:ascii="Segoe UI" w:eastAsia="Times New Roman" w:hAnsi="Segoe UI" w:cs="Segoe UI"/>
                <w:color w:val="333333"/>
              </w:rPr>
            </w:pPr>
            <w:r w:rsidRPr="00020D59">
              <w:rPr>
                <w:rFonts w:ascii="Segoe UI" w:eastAsia="Times New Roman"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020D59" w:rsidRPr="00020D59" w:rsidRDefault="00020D59" w:rsidP="00020D59">
            <w:pPr>
              <w:spacing w:after="0" w:line="240" w:lineRule="auto"/>
              <w:jc w:val="both"/>
              <w:rPr>
                <w:rFonts w:ascii="Segoe UI" w:eastAsia="Times New Roman" w:hAnsi="Segoe UI" w:cs="Segoe UI"/>
                <w:color w:val="333333"/>
              </w:rPr>
            </w:pPr>
            <w:r w:rsidRPr="00020D59">
              <w:rPr>
                <w:rFonts w:ascii="Segoe UI" w:eastAsia="Times New Roman" w:hAnsi="Segoe UI" w:cs="Segoe UI"/>
                <w:color w:val="333333"/>
              </w:rPr>
              <w:t>0</w:t>
            </w:r>
          </w:p>
        </w:tc>
      </w:tr>
      <w:tr w:rsidR="00020D59" w:rsidRPr="00020D59" w:rsidTr="00020D5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020D59" w:rsidRPr="00020D59" w:rsidRDefault="00020D59" w:rsidP="00020D59">
            <w:pPr>
              <w:spacing w:after="0" w:line="240" w:lineRule="auto"/>
              <w:jc w:val="both"/>
              <w:rPr>
                <w:rFonts w:ascii="Segoe UI" w:eastAsia="Times New Roman" w:hAnsi="Segoe UI" w:cs="Segoe UI"/>
                <w:color w:val="333333"/>
              </w:rPr>
            </w:pPr>
            <w:r w:rsidRPr="00020D59">
              <w:rPr>
                <w:rFonts w:ascii="Segoe UI" w:eastAsia="Times New Roman" w:hAnsi="Segoe UI" w:cs="Segoe UI"/>
                <w:color w:val="333333"/>
              </w:rPr>
              <w:t>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020D59" w:rsidRPr="00020D59" w:rsidRDefault="00020D59" w:rsidP="00020D59">
            <w:pPr>
              <w:spacing w:after="0" w:line="240" w:lineRule="auto"/>
              <w:jc w:val="both"/>
              <w:rPr>
                <w:rFonts w:ascii="Segoe UI" w:eastAsia="Times New Roman" w:hAnsi="Segoe UI" w:cs="Segoe UI"/>
                <w:color w:val="333333"/>
              </w:rPr>
            </w:pPr>
            <w:r w:rsidRPr="00020D59">
              <w:rPr>
                <w:rFonts w:ascii="Segoe UI" w:eastAsia="Times New Roman"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020D59" w:rsidRPr="00020D59" w:rsidRDefault="00020D59" w:rsidP="00020D59">
            <w:pPr>
              <w:spacing w:after="0" w:line="240" w:lineRule="auto"/>
              <w:jc w:val="both"/>
              <w:rPr>
                <w:rFonts w:ascii="Segoe UI" w:eastAsia="Times New Roman" w:hAnsi="Segoe UI" w:cs="Segoe UI"/>
                <w:color w:val="333333"/>
              </w:rPr>
            </w:pPr>
            <w:r w:rsidRPr="00020D59">
              <w:rPr>
                <w:rFonts w:ascii="Segoe UI" w:eastAsia="Times New Roman"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020D59" w:rsidRPr="00020D59" w:rsidRDefault="00020D59" w:rsidP="00020D59">
            <w:pPr>
              <w:spacing w:after="0" w:line="240" w:lineRule="auto"/>
              <w:jc w:val="both"/>
              <w:rPr>
                <w:rFonts w:ascii="Segoe UI" w:eastAsia="Times New Roman" w:hAnsi="Segoe UI" w:cs="Segoe UI"/>
                <w:color w:val="333333"/>
              </w:rPr>
            </w:pPr>
            <w:r w:rsidRPr="00020D59">
              <w:rPr>
                <w:rFonts w:ascii="Segoe UI" w:eastAsia="Times New Roman"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020D59" w:rsidRPr="00020D59" w:rsidRDefault="00020D59" w:rsidP="00020D59">
            <w:pPr>
              <w:spacing w:after="0" w:line="240" w:lineRule="auto"/>
              <w:jc w:val="both"/>
              <w:rPr>
                <w:rFonts w:ascii="Segoe UI" w:eastAsia="Times New Roman" w:hAnsi="Segoe UI" w:cs="Segoe UI"/>
                <w:color w:val="333333"/>
              </w:rPr>
            </w:pPr>
            <w:r w:rsidRPr="00020D59">
              <w:rPr>
                <w:rFonts w:ascii="Segoe UI" w:eastAsia="Times New Roman" w:hAnsi="Segoe UI" w:cs="Segoe UI"/>
                <w:color w:val="333333"/>
              </w:rPr>
              <w:t>2</w:t>
            </w:r>
          </w:p>
        </w:tc>
      </w:tr>
    </w:tbl>
    <w:p w:rsidR="00020D59" w:rsidRPr="00020D59" w:rsidRDefault="00020D59" w:rsidP="00020D59">
      <w:pPr>
        <w:numPr>
          <w:ilvl w:val="0"/>
          <w:numId w:val="1"/>
        </w:numPr>
        <w:spacing w:after="0" w:line="346" w:lineRule="atLeast"/>
        <w:ind w:left="0"/>
        <w:jc w:val="both"/>
        <w:rPr>
          <w:rFonts w:ascii="Segoe UI" w:eastAsia="Times New Roman" w:hAnsi="Segoe UI" w:cs="Segoe UI"/>
          <w:color w:val="000000"/>
        </w:rPr>
      </w:pPr>
      <w:r w:rsidRPr="00020D59">
        <w:rPr>
          <w:rFonts w:ascii="Segoe UI" w:eastAsia="Times New Roman" w:hAnsi="Segoe UI" w:cs="Segoe UI"/>
          <w:color w:val="FF0000"/>
        </w:rPr>
        <w:lastRenderedPageBreak/>
        <w:t>E</w:t>
      </w:r>
      <w:r w:rsidRPr="00020D59">
        <w:rPr>
          <w:rFonts w:ascii="Segoe UI" w:eastAsia="Times New Roman" w:hAnsi="Segoe UI" w:cs="Segoe UI"/>
          <w:color w:val="000000"/>
          <w:bdr w:val="none" w:sz="0" w:space="0" w:color="auto" w:frame="1"/>
        </w:rPr>
        <w:t> = (7 6 8 4)  </w:t>
      </w:r>
    </w:p>
    <w:p w:rsidR="00020D59" w:rsidRPr="00020D59" w:rsidRDefault="00020D59" w:rsidP="00020D59">
      <w:pPr>
        <w:numPr>
          <w:ilvl w:val="0"/>
          <w:numId w:val="1"/>
        </w:numPr>
        <w:spacing w:after="0" w:line="346" w:lineRule="atLeast"/>
        <w:ind w:left="0"/>
        <w:jc w:val="both"/>
        <w:rPr>
          <w:rFonts w:ascii="Segoe UI" w:eastAsia="Times New Roman" w:hAnsi="Segoe UI" w:cs="Segoe UI"/>
          <w:color w:val="000000"/>
        </w:rPr>
      </w:pPr>
      <w:r w:rsidRPr="00020D59">
        <w:rPr>
          <w:rFonts w:ascii="Segoe UI" w:eastAsia="Times New Roman" w:hAnsi="Segoe UI" w:cs="Segoe UI"/>
          <w:color w:val="FF0000"/>
        </w:rPr>
        <w:t>P</w:t>
      </w:r>
      <w:r w:rsidRPr="00020D59">
        <w:rPr>
          <w:rFonts w:ascii="Segoe UI" w:eastAsia="Times New Roman" w:hAnsi="Segoe UI" w:cs="Segoe UI"/>
          <w:color w:val="000000"/>
          <w:bdr w:val="none" w:sz="0" w:space="0" w:color="auto" w:frame="1"/>
        </w:rPr>
        <w:t> = (6 2 8 3)  </w:t>
      </w:r>
    </w:p>
    <w:p w:rsidR="00020D59" w:rsidRPr="00020D59" w:rsidRDefault="00020D59" w:rsidP="00020D59">
      <w:pPr>
        <w:numPr>
          <w:ilvl w:val="0"/>
          <w:numId w:val="1"/>
        </w:numPr>
        <w:spacing w:after="111" w:line="346" w:lineRule="atLeast"/>
        <w:ind w:left="0"/>
        <w:jc w:val="both"/>
        <w:rPr>
          <w:rFonts w:ascii="Segoe UI" w:eastAsia="Times New Roman" w:hAnsi="Segoe UI" w:cs="Segoe UI"/>
          <w:color w:val="000000"/>
        </w:rPr>
      </w:pPr>
      <w:r w:rsidRPr="00020D59">
        <w:rPr>
          <w:rFonts w:ascii="Segoe UI" w:eastAsia="Times New Roman" w:hAnsi="Segoe UI" w:cs="Segoe UI"/>
          <w:color w:val="FF0000"/>
        </w:rPr>
        <w:t>A</w:t>
      </w:r>
      <w:r w:rsidRPr="00020D59">
        <w:rPr>
          <w:rFonts w:ascii="Segoe UI" w:eastAsia="Times New Roman" w:hAnsi="Segoe UI" w:cs="Segoe UI"/>
          <w:color w:val="000000"/>
          <w:bdr w:val="none" w:sz="0" w:space="0" w:color="auto" w:frame="1"/>
        </w:rPr>
        <w:t> = (1 4 0 1)   </w:t>
      </w:r>
    </w:p>
    <w:p w:rsidR="00020D59" w:rsidRPr="00020D59" w:rsidRDefault="00020D59" w:rsidP="00020D59">
      <w:pPr>
        <w:spacing w:after="0" w:line="240" w:lineRule="auto"/>
        <w:rPr>
          <w:rFonts w:ascii="Segoe UI" w:eastAsia="Times New Roman" w:hAnsi="Segoe UI" w:cs="Segoe UI"/>
          <w:color w:val="333333"/>
        </w:rPr>
      </w:pPr>
      <w:r w:rsidRPr="00020D59">
        <w:rPr>
          <w:rFonts w:ascii="Segoe UI" w:eastAsia="Times New Roman" w:hAnsi="Segoe UI" w:cs="Segoe UI"/>
          <w:color w:val="333333"/>
        </w:rPr>
        <w:br/>
        <w:t>Above tables and vector E, P and A describes the resource allocation state of a system. There are 4 processes and 4 types of the resources in a system. Table 1 shows the instances of each resource assigned to each process.</w:t>
      </w:r>
    </w:p>
    <w:p w:rsidR="00020D59" w:rsidRPr="00020D59" w:rsidRDefault="00020D59" w:rsidP="00020D59">
      <w:pPr>
        <w:shd w:val="clear" w:color="auto" w:fill="FFFFFF"/>
        <w:spacing w:before="100" w:beforeAutospacing="1" w:after="100" w:afterAutospacing="1" w:line="240" w:lineRule="auto"/>
        <w:jc w:val="both"/>
        <w:rPr>
          <w:rFonts w:ascii="Segoe UI" w:eastAsia="Times New Roman" w:hAnsi="Segoe UI" w:cs="Segoe UI"/>
          <w:color w:val="333333"/>
        </w:rPr>
      </w:pPr>
      <w:r w:rsidRPr="00020D59">
        <w:rPr>
          <w:rFonts w:ascii="Segoe UI" w:eastAsia="Times New Roman" w:hAnsi="Segoe UI" w:cs="Segoe UI"/>
          <w:color w:val="333333"/>
        </w:rPr>
        <w:t>Table 2 shows the instances of the resources, each process still needs. Vector E is the representation of total instances of each resource in the system.</w:t>
      </w:r>
    </w:p>
    <w:p w:rsidR="00020D59" w:rsidRPr="00020D59" w:rsidRDefault="00020D59" w:rsidP="00020D59">
      <w:pPr>
        <w:shd w:val="clear" w:color="auto" w:fill="FFFFFF"/>
        <w:spacing w:before="100" w:beforeAutospacing="1" w:after="100" w:afterAutospacing="1" w:line="240" w:lineRule="auto"/>
        <w:jc w:val="both"/>
        <w:rPr>
          <w:rFonts w:ascii="Segoe UI" w:eastAsia="Times New Roman" w:hAnsi="Segoe UI" w:cs="Segoe UI"/>
          <w:color w:val="333333"/>
        </w:rPr>
      </w:pPr>
      <w:r w:rsidRPr="00020D59">
        <w:rPr>
          <w:rFonts w:ascii="Segoe UI" w:eastAsia="Times New Roman" w:hAnsi="Segoe UI" w:cs="Segoe UI"/>
          <w:color w:val="333333"/>
        </w:rPr>
        <w:t>Vector P represents the instances of resources that have been assigned to processes. Vector A represents the number of resources that are not in use.</w:t>
      </w:r>
    </w:p>
    <w:p w:rsidR="00020D59" w:rsidRPr="00020D59" w:rsidRDefault="00020D59" w:rsidP="00020D59">
      <w:pPr>
        <w:shd w:val="clear" w:color="auto" w:fill="FFFFFF"/>
        <w:spacing w:before="100" w:beforeAutospacing="1" w:after="100" w:afterAutospacing="1" w:line="240" w:lineRule="auto"/>
        <w:jc w:val="both"/>
        <w:rPr>
          <w:rFonts w:ascii="Segoe UI" w:eastAsia="Times New Roman" w:hAnsi="Segoe UI" w:cs="Segoe UI"/>
          <w:color w:val="333333"/>
        </w:rPr>
      </w:pPr>
      <w:r w:rsidRPr="00020D59">
        <w:rPr>
          <w:rFonts w:ascii="Segoe UI" w:eastAsia="Times New Roman" w:hAnsi="Segoe UI" w:cs="Segoe UI"/>
          <w:color w:val="333333"/>
        </w:rPr>
        <w:t>A state of the system is called safe if the system can allocate all the resources requested by all the processes without entering into deadlock.</w:t>
      </w:r>
    </w:p>
    <w:p w:rsidR="00020D59" w:rsidRPr="00020D59" w:rsidRDefault="00020D59" w:rsidP="00020D59">
      <w:pPr>
        <w:shd w:val="clear" w:color="auto" w:fill="FFFFFF"/>
        <w:spacing w:before="100" w:beforeAutospacing="1" w:after="100" w:afterAutospacing="1" w:line="240" w:lineRule="auto"/>
        <w:jc w:val="both"/>
        <w:rPr>
          <w:rFonts w:ascii="Segoe UI" w:eastAsia="Times New Roman" w:hAnsi="Segoe UI" w:cs="Segoe UI"/>
          <w:color w:val="333333"/>
        </w:rPr>
      </w:pPr>
      <w:r w:rsidRPr="00020D59">
        <w:rPr>
          <w:rFonts w:ascii="Segoe UI" w:eastAsia="Times New Roman" w:hAnsi="Segoe UI" w:cs="Segoe UI"/>
          <w:color w:val="333333"/>
        </w:rPr>
        <w:t>If the system cannot fulfill the request of all processes then the state of the system is called unsafe.</w:t>
      </w:r>
    </w:p>
    <w:p w:rsidR="00020D59" w:rsidRPr="00020D59" w:rsidRDefault="00020D59" w:rsidP="00020D59">
      <w:pPr>
        <w:shd w:val="clear" w:color="auto" w:fill="FFFFFF"/>
        <w:spacing w:before="100" w:beforeAutospacing="1" w:after="100" w:afterAutospacing="1" w:line="240" w:lineRule="auto"/>
        <w:jc w:val="both"/>
        <w:rPr>
          <w:rFonts w:ascii="Segoe UI" w:eastAsia="Times New Roman" w:hAnsi="Segoe UI" w:cs="Segoe UI"/>
          <w:color w:val="333333"/>
        </w:rPr>
      </w:pPr>
      <w:r w:rsidRPr="00020D59">
        <w:rPr>
          <w:rFonts w:ascii="Segoe UI" w:eastAsia="Times New Roman" w:hAnsi="Segoe UI" w:cs="Segoe UI"/>
          <w:color w:val="333333"/>
        </w:rPr>
        <w:t>The key of Deadlock avoidance approach is when the request is made for resources then the request must only be approved in the case if the resulting state is also a safe state.</w:t>
      </w:r>
    </w:p>
    <w:p w:rsidR="00020D59" w:rsidRDefault="00020D59" w:rsidP="00020D59">
      <w:pPr>
        <w:pStyle w:val="Heading1"/>
        <w:shd w:val="clear" w:color="auto" w:fill="FFFFFF"/>
        <w:spacing w:before="69" w:beforeAutospacing="0" w:line="312" w:lineRule="atLeast"/>
        <w:jc w:val="both"/>
        <w:rPr>
          <w:rFonts w:ascii="Helvetica" w:hAnsi="Helvetica" w:cs="Helvetica"/>
          <w:b w:val="0"/>
          <w:bCs w:val="0"/>
          <w:color w:val="610B38"/>
          <w:sz w:val="40"/>
          <w:szCs w:val="40"/>
        </w:rPr>
      </w:pPr>
      <w:r>
        <w:rPr>
          <w:rFonts w:ascii="Helvetica" w:hAnsi="Helvetica" w:cs="Helvetica"/>
          <w:b w:val="0"/>
          <w:bCs w:val="0"/>
          <w:color w:val="610B38"/>
          <w:sz w:val="40"/>
          <w:szCs w:val="40"/>
        </w:rPr>
        <w:t>Resource Allocation Graph</w:t>
      </w:r>
    </w:p>
    <w:p w:rsidR="00020D59" w:rsidRDefault="00020D59" w:rsidP="00020D59">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The resource allocation graph is the pictorial representation of the state of a system. As its name suggests, the resource allocation graph is the complete information about all the processes which are holding some resources or waiting for some resources.</w:t>
      </w:r>
    </w:p>
    <w:p w:rsidR="00020D59" w:rsidRDefault="00020D59" w:rsidP="00020D59">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It also contains the information about all the instances of all the resources whether they are available or being used by the processes.</w:t>
      </w:r>
    </w:p>
    <w:p w:rsidR="00020D59" w:rsidRDefault="00020D59" w:rsidP="00020D59">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In Resource allocation graph, the process is represented by a Circle while the Resource is represented by a rectangle. Let's see the types of vertices and edges in detail.</w:t>
      </w:r>
    </w:p>
    <w:p w:rsidR="00020D59" w:rsidRPr="00020D59" w:rsidRDefault="00020D59" w:rsidP="00020D59">
      <w:pPr>
        <w:spacing w:after="0" w:line="240" w:lineRule="auto"/>
        <w:rPr>
          <w:rFonts w:ascii="Times New Roman" w:eastAsia="Times New Roman" w:hAnsi="Times New Roman" w:cs="Times New Roman"/>
          <w:sz w:val="24"/>
          <w:szCs w:val="24"/>
        </w:rPr>
      </w:pPr>
      <w:r w:rsidRPr="00020D59">
        <w:rPr>
          <w:rFonts w:ascii="Segoe UI" w:eastAsia="Times New Roman" w:hAnsi="Segoe UI" w:cs="Segoe UI"/>
          <w:color w:val="333333"/>
        </w:rPr>
        <w:lastRenderedPageBreak/>
        <w:br/>
      </w:r>
      <w:r>
        <w:rPr>
          <w:rFonts w:ascii="Times New Roman" w:eastAsia="Times New Roman" w:hAnsi="Times New Roman" w:cs="Times New Roman"/>
          <w:noProof/>
          <w:sz w:val="24"/>
          <w:szCs w:val="24"/>
        </w:rPr>
        <w:drawing>
          <wp:inline distT="0" distB="0" distL="0" distR="0">
            <wp:extent cx="5229958" cy="2895891"/>
            <wp:effectExtent l="19050" t="0" r="8792" b="0"/>
            <wp:docPr id="1" name="Picture 1" descr="OS Resource Allocat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 Resource Allocation Graph"/>
                    <pic:cNvPicPr>
                      <a:picLocks noChangeAspect="1" noChangeArrowheads="1"/>
                    </pic:cNvPicPr>
                  </pic:nvPicPr>
                  <pic:blipFill>
                    <a:blip r:embed="rId5" cstate="print"/>
                    <a:srcRect/>
                    <a:stretch>
                      <a:fillRect/>
                    </a:stretch>
                  </pic:blipFill>
                  <pic:spPr bwMode="auto">
                    <a:xfrm>
                      <a:off x="0" y="0"/>
                      <a:ext cx="5231498" cy="2896744"/>
                    </a:xfrm>
                    <a:prstGeom prst="rect">
                      <a:avLst/>
                    </a:prstGeom>
                    <a:noFill/>
                    <a:ln w="9525">
                      <a:noFill/>
                      <a:miter lim="800000"/>
                      <a:headEnd/>
                      <a:tailEnd/>
                    </a:ln>
                  </pic:spPr>
                </pic:pic>
              </a:graphicData>
            </a:graphic>
          </wp:inline>
        </w:drawing>
      </w:r>
      <w:r w:rsidRPr="00020D59">
        <w:rPr>
          <w:rFonts w:ascii="Segoe UI" w:eastAsia="Times New Roman" w:hAnsi="Segoe UI" w:cs="Segoe UI"/>
          <w:color w:val="333333"/>
        </w:rPr>
        <w:br/>
      </w:r>
    </w:p>
    <w:p w:rsidR="00020D59" w:rsidRPr="00020D59" w:rsidRDefault="00020D59" w:rsidP="00020D59">
      <w:pPr>
        <w:shd w:val="clear" w:color="auto" w:fill="FFFFFF"/>
        <w:spacing w:before="100" w:beforeAutospacing="1" w:after="100" w:afterAutospacing="1" w:line="240" w:lineRule="auto"/>
        <w:jc w:val="both"/>
        <w:rPr>
          <w:rFonts w:ascii="Segoe UI" w:eastAsia="Times New Roman" w:hAnsi="Segoe UI" w:cs="Segoe UI"/>
          <w:color w:val="333333"/>
        </w:rPr>
      </w:pPr>
      <w:r w:rsidRPr="00020D59">
        <w:rPr>
          <w:rFonts w:ascii="Segoe UI" w:eastAsia="Times New Roman" w:hAnsi="Segoe UI" w:cs="Segoe UI"/>
          <w:color w:val="333333"/>
        </w:rPr>
        <w:t>Vertices are mainly of two types, Resource and process. Each of them will be represented by a different shape. Circle represents process while rectangle represents resource.</w:t>
      </w:r>
    </w:p>
    <w:p w:rsidR="00020D59" w:rsidRPr="00020D59" w:rsidRDefault="00020D59" w:rsidP="00020D59">
      <w:pPr>
        <w:shd w:val="clear" w:color="auto" w:fill="FFFFFF"/>
        <w:spacing w:before="100" w:beforeAutospacing="1" w:after="100" w:afterAutospacing="1" w:line="240" w:lineRule="auto"/>
        <w:jc w:val="both"/>
        <w:rPr>
          <w:rFonts w:ascii="Segoe UI" w:eastAsia="Times New Roman" w:hAnsi="Segoe UI" w:cs="Segoe UI"/>
          <w:color w:val="333333"/>
        </w:rPr>
      </w:pPr>
      <w:r w:rsidRPr="00020D59">
        <w:rPr>
          <w:rFonts w:ascii="Segoe UI" w:eastAsia="Times New Roman" w:hAnsi="Segoe UI" w:cs="Segoe UI"/>
          <w:color w:val="333333"/>
        </w:rPr>
        <w:t>A process is shown as waiting for a resource if the tail of an arrow is attached to the process while the head is pointing towards the resource.</w:t>
      </w:r>
    </w:p>
    <w:p w:rsidR="001F2D40" w:rsidRDefault="00020D59" w:rsidP="00020D59">
      <w:pPr>
        <w:rPr>
          <w:rFonts w:ascii="Segoe UI" w:eastAsia="Times New Roman" w:hAnsi="Segoe UI" w:cs="Segoe UI"/>
          <w:color w:val="333333"/>
          <w:shd w:val="clear" w:color="auto" w:fill="FFFFFF"/>
        </w:rPr>
      </w:pPr>
      <w:r w:rsidRPr="00020D59">
        <w:rPr>
          <w:rFonts w:ascii="Segoe UI" w:eastAsia="Times New Roman" w:hAnsi="Segoe UI" w:cs="Segoe UI"/>
          <w:color w:val="333333"/>
        </w:rPr>
        <w:br/>
      </w:r>
      <w:r>
        <w:rPr>
          <w:rFonts w:ascii="Times New Roman" w:eastAsia="Times New Roman" w:hAnsi="Times New Roman" w:cs="Times New Roman"/>
          <w:noProof/>
          <w:sz w:val="24"/>
          <w:szCs w:val="24"/>
        </w:rPr>
        <w:drawing>
          <wp:inline distT="0" distB="0" distL="0" distR="0">
            <wp:extent cx="1828800" cy="2585085"/>
            <wp:effectExtent l="0" t="0" r="0" b="0"/>
            <wp:docPr id="3" name="Picture 3" descr="OS Resource Allocation Grap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 Resource Allocation Graph 2"/>
                    <pic:cNvPicPr>
                      <a:picLocks noChangeAspect="1" noChangeArrowheads="1"/>
                    </pic:cNvPicPr>
                  </pic:nvPicPr>
                  <pic:blipFill>
                    <a:blip r:embed="rId6" cstate="print"/>
                    <a:srcRect/>
                    <a:stretch>
                      <a:fillRect/>
                    </a:stretch>
                  </pic:blipFill>
                  <pic:spPr bwMode="auto">
                    <a:xfrm>
                      <a:off x="0" y="0"/>
                      <a:ext cx="1828800" cy="2585085"/>
                    </a:xfrm>
                    <a:prstGeom prst="rect">
                      <a:avLst/>
                    </a:prstGeom>
                    <a:noFill/>
                    <a:ln w="9525">
                      <a:noFill/>
                      <a:miter lim="800000"/>
                      <a:headEnd/>
                      <a:tailEnd/>
                    </a:ln>
                  </pic:spPr>
                </pic:pic>
              </a:graphicData>
            </a:graphic>
          </wp:inline>
        </w:drawing>
      </w:r>
      <w:r w:rsidRPr="00020D59">
        <w:rPr>
          <w:rFonts w:ascii="Segoe UI" w:eastAsia="Times New Roman" w:hAnsi="Segoe UI" w:cs="Segoe UI"/>
          <w:color w:val="333333"/>
          <w:shd w:val="clear" w:color="auto" w:fill="FFFFFF"/>
        </w:rPr>
        <w:t> </w:t>
      </w:r>
      <w:r>
        <w:rPr>
          <w:rFonts w:ascii="Times New Roman" w:eastAsia="Times New Roman" w:hAnsi="Times New Roman" w:cs="Times New Roman"/>
          <w:noProof/>
          <w:sz w:val="24"/>
          <w:szCs w:val="24"/>
        </w:rPr>
        <w:drawing>
          <wp:inline distT="0" distB="0" distL="0" distR="0">
            <wp:extent cx="1828800" cy="2585085"/>
            <wp:effectExtent l="0" t="0" r="0" b="0"/>
            <wp:docPr id="4" name="Picture 4" descr="OS Resource Allocation Grap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S Resource Allocation Graph 3"/>
                    <pic:cNvPicPr>
                      <a:picLocks noChangeAspect="1" noChangeArrowheads="1"/>
                    </pic:cNvPicPr>
                  </pic:nvPicPr>
                  <pic:blipFill>
                    <a:blip r:embed="rId7" cstate="print"/>
                    <a:srcRect/>
                    <a:stretch>
                      <a:fillRect/>
                    </a:stretch>
                  </pic:blipFill>
                  <pic:spPr bwMode="auto">
                    <a:xfrm>
                      <a:off x="0" y="0"/>
                      <a:ext cx="1828800" cy="2585085"/>
                    </a:xfrm>
                    <a:prstGeom prst="rect">
                      <a:avLst/>
                    </a:prstGeom>
                    <a:noFill/>
                    <a:ln w="9525">
                      <a:noFill/>
                      <a:miter lim="800000"/>
                      <a:headEnd/>
                      <a:tailEnd/>
                    </a:ln>
                  </pic:spPr>
                </pic:pic>
              </a:graphicData>
            </a:graphic>
          </wp:inline>
        </w:drawing>
      </w:r>
    </w:p>
    <w:p w:rsidR="00020D59" w:rsidRDefault="00020D59" w:rsidP="00020D59">
      <w:pPr>
        <w:rPr>
          <w:rFonts w:ascii="Segoe UI" w:eastAsia="Times New Roman" w:hAnsi="Segoe UI" w:cs="Segoe UI"/>
          <w:color w:val="333333"/>
          <w:shd w:val="clear" w:color="auto" w:fill="FFFFFF"/>
        </w:rPr>
      </w:pPr>
    </w:p>
    <w:p w:rsidR="00020D59" w:rsidRDefault="00020D59" w:rsidP="00020D59">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lastRenderedPageBreak/>
        <w:t>Example</w:t>
      </w:r>
    </w:p>
    <w:p w:rsidR="00020D59" w:rsidRDefault="00020D59" w:rsidP="00020D59">
      <w:pPr>
        <w:pStyle w:val="NormalWeb"/>
        <w:shd w:val="clear" w:color="auto" w:fill="FFFFFF"/>
        <w:jc w:val="both"/>
        <w:rPr>
          <w:rFonts w:ascii="Segoe UI" w:hAnsi="Segoe UI" w:cs="Segoe UI"/>
          <w:color w:val="333333"/>
          <w:sz w:val="22"/>
          <w:szCs w:val="22"/>
        </w:rPr>
      </w:pPr>
      <w:proofErr w:type="spellStart"/>
      <w:r>
        <w:rPr>
          <w:rFonts w:ascii="Segoe UI" w:hAnsi="Segoe UI" w:cs="Segoe UI"/>
          <w:color w:val="333333"/>
          <w:sz w:val="22"/>
          <w:szCs w:val="22"/>
        </w:rPr>
        <w:t>Let'sconsider</w:t>
      </w:r>
      <w:proofErr w:type="spellEnd"/>
      <w:r>
        <w:rPr>
          <w:rFonts w:ascii="Segoe UI" w:hAnsi="Segoe UI" w:cs="Segoe UI"/>
          <w:color w:val="333333"/>
          <w:sz w:val="22"/>
          <w:szCs w:val="22"/>
        </w:rPr>
        <w:t xml:space="preserve"> 3 processes P1, P2 and P3, and two types of resources R1 and R2. The resources are having 1 instance each.</w:t>
      </w:r>
    </w:p>
    <w:p w:rsidR="00020D59" w:rsidRDefault="00020D59" w:rsidP="00020D59">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According to the graph, R1 is being used by P1, P2 is holding R2 and waiting for R1, P3 is waiting for R1 as well as R2.</w:t>
      </w:r>
    </w:p>
    <w:p w:rsidR="00020D59" w:rsidRDefault="00020D59" w:rsidP="00020D59">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The graph is deadlock free since no cycle is being formed in the graph.</w:t>
      </w:r>
    </w:p>
    <w:p w:rsidR="00020D59" w:rsidRDefault="00020D59" w:rsidP="00020D59">
      <w:r>
        <w:rPr>
          <w:rFonts w:ascii="Segoe UI" w:hAnsi="Segoe UI" w:cs="Segoe UI"/>
          <w:color w:val="333333"/>
        </w:rPr>
        <w:br/>
      </w:r>
      <w:r>
        <w:rPr>
          <w:noProof/>
        </w:rPr>
        <w:drawing>
          <wp:inline distT="0" distB="0" distL="0" distR="0">
            <wp:extent cx="2461895" cy="1978025"/>
            <wp:effectExtent l="19050" t="0" r="0" b="0"/>
            <wp:docPr id="7" name="Picture 7" descr="OS Resource Allocation Grap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S Resource Allocation Graph 4"/>
                    <pic:cNvPicPr>
                      <a:picLocks noChangeAspect="1" noChangeArrowheads="1"/>
                    </pic:cNvPicPr>
                  </pic:nvPicPr>
                  <pic:blipFill>
                    <a:blip r:embed="rId8" cstate="print"/>
                    <a:srcRect/>
                    <a:stretch>
                      <a:fillRect/>
                    </a:stretch>
                  </pic:blipFill>
                  <pic:spPr bwMode="auto">
                    <a:xfrm>
                      <a:off x="0" y="0"/>
                      <a:ext cx="2461895" cy="1978025"/>
                    </a:xfrm>
                    <a:prstGeom prst="rect">
                      <a:avLst/>
                    </a:prstGeom>
                    <a:noFill/>
                    <a:ln w="9525">
                      <a:noFill/>
                      <a:miter lim="800000"/>
                      <a:headEnd/>
                      <a:tailEnd/>
                    </a:ln>
                  </pic:spPr>
                </pic:pic>
              </a:graphicData>
            </a:graphic>
          </wp:inline>
        </w:drawing>
      </w:r>
    </w:p>
    <w:p w:rsidR="00020D59" w:rsidRDefault="00020D59" w:rsidP="00020D59"/>
    <w:p w:rsidR="00020D59" w:rsidRDefault="00020D59" w:rsidP="00020D59">
      <w:pPr>
        <w:pStyle w:val="Heading1"/>
        <w:shd w:val="clear" w:color="auto" w:fill="FFFFFF"/>
        <w:spacing w:before="69" w:beforeAutospacing="0" w:line="312" w:lineRule="atLeast"/>
        <w:jc w:val="both"/>
        <w:rPr>
          <w:rFonts w:ascii="Helvetica" w:hAnsi="Helvetica" w:cs="Helvetica"/>
          <w:b w:val="0"/>
          <w:bCs w:val="0"/>
          <w:color w:val="610B38"/>
          <w:sz w:val="40"/>
          <w:szCs w:val="40"/>
        </w:rPr>
      </w:pPr>
      <w:r>
        <w:rPr>
          <w:rFonts w:ascii="Helvetica" w:hAnsi="Helvetica" w:cs="Helvetica"/>
          <w:b w:val="0"/>
          <w:bCs w:val="0"/>
          <w:color w:val="610B38"/>
          <w:sz w:val="40"/>
          <w:szCs w:val="40"/>
        </w:rPr>
        <w:t>Deadlock Detection using RAG</w:t>
      </w:r>
    </w:p>
    <w:p w:rsidR="00020D59" w:rsidRDefault="00020D59" w:rsidP="00020D59">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If a cycle is being formed in a Resource allocation graph where all the resources have the single instance then the system is deadlocked.</w:t>
      </w:r>
    </w:p>
    <w:p w:rsidR="00020D59" w:rsidRDefault="00020D59" w:rsidP="00020D59">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In Case of Resource allocation graph with multi-instanced resource types, Cycle is a necessary condition of deadlock but not the sufficient condition.</w:t>
      </w:r>
    </w:p>
    <w:p w:rsidR="00020D59" w:rsidRDefault="00020D59" w:rsidP="00020D59">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The following example contains three processes P1, P2, P3 and three resources R2, R2, R3. All the resources are having single instances each.</w:t>
      </w:r>
    </w:p>
    <w:p w:rsidR="00020D59" w:rsidRDefault="00020D59" w:rsidP="00020D59">
      <w:pPr>
        <w:rPr>
          <w:rFonts w:ascii="Times New Roman" w:hAnsi="Times New Roman" w:cs="Times New Roman"/>
          <w:sz w:val="24"/>
          <w:szCs w:val="24"/>
        </w:rPr>
      </w:pPr>
      <w:r>
        <w:rPr>
          <w:rFonts w:ascii="Segoe UI" w:hAnsi="Segoe UI" w:cs="Segoe UI"/>
          <w:color w:val="333333"/>
        </w:rPr>
        <w:lastRenderedPageBreak/>
        <w:br/>
      </w:r>
      <w:r>
        <w:rPr>
          <w:noProof/>
        </w:rPr>
        <w:drawing>
          <wp:inline distT="0" distB="0" distL="0" distR="0">
            <wp:extent cx="3710305" cy="2303780"/>
            <wp:effectExtent l="0" t="0" r="4445" b="0"/>
            <wp:docPr id="9" name="Picture 9" descr="os Deadlock Detection using R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s Deadlock Detection using RAG"/>
                    <pic:cNvPicPr>
                      <a:picLocks noChangeAspect="1" noChangeArrowheads="1"/>
                    </pic:cNvPicPr>
                  </pic:nvPicPr>
                  <pic:blipFill>
                    <a:blip r:embed="rId9" cstate="print"/>
                    <a:srcRect/>
                    <a:stretch>
                      <a:fillRect/>
                    </a:stretch>
                  </pic:blipFill>
                  <pic:spPr bwMode="auto">
                    <a:xfrm>
                      <a:off x="0" y="0"/>
                      <a:ext cx="3710305" cy="2303780"/>
                    </a:xfrm>
                    <a:prstGeom prst="rect">
                      <a:avLst/>
                    </a:prstGeom>
                    <a:noFill/>
                    <a:ln w="9525">
                      <a:noFill/>
                      <a:miter lim="800000"/>
                      <a:headEnd/>
                      <a:tailEnd/>
                    </a:ln>
                  </pic:spPr>
                </pic:pic>
              </a:graphicData>
            </a:graphic>
          </wp:inline>
        </w:drawing>
      </w:r>
      <w:r>
        <w:rPr>
          <w:rFonts w:ascii="Segoe UI" w:hAnsi="Segoe UI" w:cs="Segoe UI"/>
          <w:color w:val="333333"/>
        </w:rPr>
        <w:br/>
      </w:r>
    </w:p>
    <w:p w:rsidR="00020D59" w:rsidRDefault="00020D59" w:rsidP="00020D59">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If we analyze the graph then we can find out that there is a cycle formed in the graph since the system is satisfying all the four conditions of deadlock.</w:t>
      </w:r>
    </w:p>
    <w:p w:rsidR="00020D59" w:rsidRDefault="00020D59" w:rsidP="00020D59">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Allocation Matrix</w:t>
      </w:r>
    </w:p>
    <w:p w:rsidR="00020D59" w:rsidRDefault="00020D59" w:rsidP="00020D59">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Allocation matrix can be formed by using the Resource allocation graph of a system. In Allocation matrix, an entry will be made for each of the resource assigned. For Example, in the following matrix, en entry is being made in front of P1 and below R3 since R3 is assigned to P1.</w:t>
      </w:r>
    </w:p>
    <w:tbl>
      <w:tblPr>
        <w:tblW w:w="995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737"/>
        <w:gridCol w:w="2073"/>
        <w:gridCol w:w="2073"/>
        <w:gridCol w:w="2073"/>
      </w:tblGrid>
      <w:tr w:rsidR="00020D59" w:rsidTr="00020D59">
        <w:tc>
          <w:tcPr>
            <w:tcW w:w="0" w:type="auto"/>
            <w:shd w:val="clear" w:color="auto" w:fill="C7CCBE"/>
            <w:tcMar>
              <w:top w:w="166" w:type="dxa"/>
              <w:left w:w="166" w:type="dxa"/>
              <w:bottom w:w="166" w:type="dxa"/>
              <w:right w:w="166" w:type="dxa"/>
            </w:tcMar>
            <w:hideMark/>
          </w:tcPr>
          <w:p w:rsidR="00020D59" w:rsidRDefault="00020D59">
            <w:pPr>
              <w:rPr>
                <w:b/>
                <w:bCs/>
                <w:color w:val="000000"/>
                <w:sz w:val="24"/>
                <w:szCs w:val="24"/>
              </w:rPr>
            </w:pPr>
            <w:r>
              <w:rPr>
                <w:b/>
                <w:bCs/>
                <w:color w:val="000000"/>
              </w:rPr>
              <w:t>Process</w:t>
            </w:r>
          </w:p>
        </w:tc>
        <w:tc>
          <w:tcPr>
            <w:tcW w:w="0" w:type="auto"/>
            <w:shd w:val="clear" w:color="auto" w:fill="C7CCBE"/>
            <w:tcMar>
              <w:top w:w="166" w:type="dxa"/>
              <w:left w:w="166" w:type="dxa"/>
              <w:bottom w:w="166" w:type="dxa"/>
              <w:right w:w="166" w:type="dxa"/>
            </w:tcMar>
            <w:hideMark/>
          </w:tcPr>
          <w:p w:rsidR="00020D59" w:rsidRDefault="00020D59">
            <w:pPr>
              <w:rPr>
                <w:b/>
                <w:bCs/>
                <w:color w:val="000000"/>
                <w:sz w:val="24"/>
                <w:szCs w:val="24"/>
              </w:rPr>
            </w:pPr>
            <w:r>
              <w:rPr>
                <w:b/>
                <w:bCs/>
                <w:color w:val="000000"/>
              </w:rPr>
              <w:t>R1</w:t>
            </w:r>
          </w:p>
        </w:tc>
        <w:tc>
          <w:tcPr>
            <w:tcW w:w="0" w:type="auto"/>
            <w:shd w:val="clear" w:color="auto" w:fill="C7CCBE"/>
            <w:tcMar>
              <w:top w:w="166" w:type="dxa"/>
              <w:left w:w="166" w:type="dxa"/>
              <w:bottom w:w="166" w:type="dxa"/>
              <w:right w:w="166" w:type="dxa"/>
            </w:tcMar>
            <w:hideMark/>
          </w:tcPr>
          <w:p w:rsidR="00020D59" w:rsidRDefault="00020D59">
            <w:pPr>
              <w:rPr>
                <w:b/>
                <w:bCs/>
                <w:color w:val="000000"/>
                <w:sz w:val="24"/>
                <w:szCs w:val="24"/>
              </w:rPr>
            </w:pPr>
            <w:r>
              <w:rPr>
                <w:b/>
                <w:bCs/>
                <w:color w:val="000000"/>
              </w:rPr>
              <w:t>R2</w:t>
            </w:r>
          </w:p>
        </w:tc>
        <w:tc>
          <w:tcPr>
            <w:tcW w:w="0" w:type="auto"/>
            <w:shd w:val="clear" w:color="auto" w:fill="C7CCBE"/>
            <w:tcMar>
              <w:top w:w="166" w:type="dxa"/>
              <w:left w:w="166" w:type="dxa"/>
              <w:bottom w:w="166" w:type="dxa"/>
              <w:right w:w="166" w:type="dxa"/>
            </w:tcMar>
            <w:hideMark/>
          </w:tcPr>
          <w:p w:rsidR="00020D59" w:rsidRDefault="00020D59">
            <w:pPr>
              <w:rPr>
                <w:b/>
                <w:bCs/>
                <w:color w:val="000000"/>
                <w:sz w:val="24"/>
                <w:szCs w:val="24"/>
              </w:rPr>
            </w:pPr>
            <w:r>
              <w:rPr>
                <w:b/>
                <w:bCs/>
                <w:color w:val="000000"/>
              </w:rPr>
              <w:t>R3</w:t>
            </w:r>
          </w:p>
        </w:tc>
      </w:tr>
      <w:tr w:rsidR="00020D59" w:rsidTr="00020D5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020D59" w:rsidRDefault="00020D59">
            <w:pPr>
              <w:jc w:val="both"/>
              <w:rPr>
                <w:rFonts w:ascii="Segoe UI" w:hAnsi="Segoe UI" w:cs="Segoe UI"/>
                <w:color w:val="333333"/>
              </w:rPr>
            </w:pPr>
            <w:r>
              <w:rPr>
                <w:rFonts w:ascii="Segoe UI" w:hAnsi="Segoe UI" w:cs="Segoe UI"/>
                <w:color w:val="333333"/>
              </w:rPr>
              <w:t>P1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020D59" w:rsidRDefault="00020D59">
            <w:pPr>
              <w:jc w:val="both"/>
              <w:rPr>
                <w:rFonts w:ascii="Segoe UI" w:hAnsi="Segoe UI" w:cs="Segoe UI"/>
                <w:color w:val="333333"/>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020D59" w:rsidRDefault="00020D59">
            <w:pPr>
              <w:jc w:val="both"/>
              <w:rPr>
                <w:rFonts w:ascii="Segoe UI" w:hAnsi="Segoe UI" w:cs="Segoe UI"/>
                <w:color w:val="333333"/>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020D59" w:rsidRDefault="00020D59">
            <w:pPr>
              <w:jc w:val="both"/>
              <w:rPr>
                <w:rFonts w:ascii="Segoe UI" w:hAnsi="Segoe UI" w:cs="Segoe UI"/>
                <w:color w:val="333333"/>
              </w:rPr>
            </w:pPr>
            <w:r>
              <w:rPr>
                <w:rFonts w:ascii="Segoe UI" w:hAnsi="Segoe UI" w:cs="Segoe UI"/>
                <w:color w:val="333333"/>
              </w:rPr>
              <w:t>1</w:t>
            </w:r>
          </w:p>
        </w:tc>
      </w:tr>
      <w:tr w:rsidR="00020D59" w:rsidTr="00020D5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020D59" w:rsidRDefault="00020D59">
            <w:pPr>
              <w:jc w:val="both"/>
              <w:rPr>
                <w:rFonts w:ascii="Segoe UI" w:hAnsi="Segoe UI" w:cs="Segoe UI"/>
                <w:color w:val="333333"/>
              </w:rPr>
            </w:pPr>
            <w:r>
              <w:rPr>
                <w:rFonts w:ascii="Segoe UI" w:hAnsi="Segoe UI" w:cs="Segoe UI"/>
                <w:color w:val="333333"/>
              </w:rPr>
              <w:t>P2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020D59" w:rsidRDefault="00020D59">
            <w:pPr>
              <w:jc w:val="both"/>
              <w:rPr>
                <w:rFonts w:ascii="Segoe UI" w:hAnsi="Segoe UI" w:cs="Segoe UI"/>
                <w:color w:val="333333"/>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020D59" w:rsidRDefault="00020D59">
            <w:pPr>
              <w:jc w:val="both"/>
              <w:rPr>
                <w:rFonts w:ascii="Segoe UI" w:hAnsi="Segoe UI" w:cs="Segoe UI"/>
                <w:color w:val="333333"/>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020D59" w:rsidRDefault="00020D59">
            <w:pPr>
              <w:jc w:val="both"/>
              <w:rPr>
                <w:rFonts w:ascii="Segoe UI" w:hAnsi="Segoe UI" w:cs="Segoe UI"/>
                <w:color w:val="333333"/>
              </w:rPr>
            </w:pPr>
            <w:r>
              <w:rPr>
                <w:rFonts w:ascii="Segoe UI" w:hAnsi="Segoe UI" w:cs="Segoe UI"/>
                <w:color w:val="333333"/>
              </w:rPr>
              <w:t>0</w:t>
            </w:r>
          </w:p>
        </w:tc>
      </w:tr>
      <w:tr w:rsidR="00020D59" w:rsidTr="00020D5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020D59" w:rsidRDefault="00020D59">
            <w:pPr>
              <w:jc w:val="both"/>
              <w:rPr>
                <w:rFonts w:ascii="Segoe UI" w:hAnsi="Segoe UI" w:cs="Segoe UI"/>
                <w:color w:val="333333"/>
              </w:rPr>
            </w:pPr>
            <w:r>
              <w:rPr>
                <w:rFonts w:ascii="Segoe UI" w:hAnsi="Segoe UI" w:cs="Segoe UI"/>
                <w:color w:val="333333"/>
              </w:rPr>
              <w:t>P3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020D59" w:rsidRDefault="00020D59">
            <w:pPr>
              <w:jc w:val="both"/>
              <w:rPr>
                <w:rFonts w:ascii="Segoe UI" w:hAnsi="Segoe UI" w:cs="Segoe UI"/>
                <w:color w:val="333333"/>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020D59" w:rsidRDefault="00020D59">
            <w:pPr>
              <w:jc w:val="both"/>
              <w:rPr>
                <w:rFonts w:ascii="Segoe UI" w:hAnsi="Segoe UI" w:cs="Segoe UI"/>
                <w:color w:val="333333"/>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020D59" w:rsidRDefault="00020D59">
            <w:pPr>
              <w:jc w:val="both"/>
              <w:rPr>
                <w:rFonts w:ascii="Segoe UI" w:hAnsi="Segoe UI" w:cs="Segoe UI"/>
                <w:color w:val="333333"/>
              </w:rPr>
            </w:pPr>
            <w:r>
              <w:rPr>
                <w:rFonts w:ascii="Segoe UI" w:hAnsi="Segoe UI" w:cs="Segoe UI"/>
                <w:color w:val="333333"/>
              </w:rPr>
              <w:t>0</w:t>
            </w:r>
          </w:p>
        </w:tc>
      </w:tr>
    </w:tbl>
    <w:p w:rsidR="00020D59" w:rsidRDefault="00020D59" w:rsidP="00020D59">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Request Matrix</w:t>
      </w:r>
    </w:p>
    <w:p w:rsidR="00020D59" w:rsidRDefault="00020D59" w:rsidP="00020D59">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In request matrix, an entry will be made for each of the resource requested. As in the following example, P1 needs R1 therefore an entry is being made in front of P1 and below R1.</w:t>
      </w:r>
    </w:p>
    <w:tbl>
      <w:tblPr>
        <w:tblW w:w="995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737"/>
        <w:gridCol w:w="2073"/>
        <w:gridCol w:w="2073"/>
        <w:gridCol w:w="2073"/>
      </w:tblGrid>
      <w:tr w:rsidR="00020D59" w:rsidTr="00020D59">
        <w:tc>
          <w:tcPr>
            <w:tcW w:w="0" w:type="auto"/>
            <w:shd w:val="clear" w:color="auto" w:fill="C7CCBE"/>
            <w:tcMar>
              <w:top w:w="166" w:type="dxa"/>
              <w:left w:w="166" w:type="dxa"/>
              <w:bottom w:w="166" w:type="dxa"/>
              <w:right w:w="166" w:type="dxa"/>
            </w:tcMar>
            <w:hideMark/>
          </w:tcPr>
          <w:p w:rsidR="00020D59" w:rsidRDefault="00020D59">
            <w:pPr>
              <w:rPr>
                <w:b/>
                <w:bCs/>
                <w:color w:val="000000"/>
                <w:sz w:val="24"/>
                <w:szCs w:val="24"/>
              </w:rPr>
            </w:pPr>
            <w:r>
              <w:rPr>
                <w:b/>
                <w:bCs/>
                <w:color w:val="000000"/>
              </w:rPr>
              <w:lastRenderedPageBreak/>
              <w:t>Process</w:t>
            </w:r>
          </w:p>
        </w:tc>
        <w:tc>
          <w:tcPr>
            <w:tcW w:w="0" w:type="auto"/>
            <w:shd w:val="clear" w:color="auto" w:fill="C7CCBE"/>
            <w:tcMar>
              <w:top w:w="166" w:type="dxa"/>
              <w:left w:w="166" w:type="dxa"/>
              <w:bottom w:w="166" w:type="dxa"/>
              <w:right w:w="166" w:type="dxa"/>
            </w:tcMar>
            <w:hideMark/>
          </w:tcPr>
          <w:p w:rsidR="00020D59" w:rsidRDefault="00020D59">
            <w:pPr>
              <w:rPr>
                <w:b/>
                <w:bCs/>
                <w:color w:val="000000"/>
                <w:sz w:val="24"/>
                <w:szCs w:val="24"/>
              </w:rPr>
            </w:pPr>
            <w:r>
              <w:rPr>
                <w:b/>
                <w:bCs/>
                <w:color w:val="000000"/>
              </w:rPr>
              <w:t>R1</w:t>
            </w:r>
          </w:p>
        </w:tc>
        <w:tc>
          <w:tcPr>
            <w:tcW w:w="0" w:type="auto"/>
            <w:shd w:val="clear" w:color="auto" w:fill="C7CCBE"/>
            <w:tcMar>
              <w:top w:w="166" w:type="dxa"/>
              <w:left w:w="166" w:type="dxa"/>
              <w:bottom w:w="166" w:type="dxa"/>
              <w:right w:w="166" w:type="dxa"/>
            </w:tcMar>
            <w:hideMark/>
          </w:tcPr>
          <w:p w:rsidR="00020D59" w:rsidRDefault="00020D59">
            <w:pPr>
              <w:rPr>
                <w:b/>
                <w:bCs/>
                <w:color w:val="000000"/>
                <w:sz w:val="24"/>
                <w:szCs w:val="24"/>
              </w:rPr>
            </w:pPr>
            <w:r>
              <w:rPr>
                <w:b/>
                <w:bCs/>
                <w:color w:val="000000"/>
              </w:rPr>
              <w:t>R2</w:t>
            </w:r>
          </w:p>
        </w:tc>
        <w:tc>
          <w:tcPr>
            <w:tcW w:w="0" w:type="auto"/>
            <w:shd w:val="clear" w:color="auto" w:fill="C7CCBE"/>
            <w:tcMar>
              <w:top w:w="166" w:type="dxa"/>
              <w:left w:w="166" w:type="dxa"/>
              <w:bottom w:w="166" w:type="dxa"/>
              <w:right w:w="166" w:type="dxa"/>
            </w:tcMar>
            <w:hideMark/>
          </w:tcPr>
          <w:p w:rsidR="00020D59" w:rsidRDefault="00020D59">
            <w:pPr>
              <w:rPr>
                <w:b/>
                <w:bCs/>
                <w:color w:val="000000"/>
                <w:sz w:val="24"/>
                <w:szCs w:val="24"/>
              </w:rPr>
            </w:pPr>
            <w:r>
              <w:rPr>
                <w:b/>
                <w:bCs/>
                <w:color w:val="000000"/>
              </w:rPr>
              <w:t>R3</w:t>
            </w:r>
          </w:p>
        </w:tc>
      </w:tr>
      <w:tr w:rsidR="00020D59" w:rsidTr="00020D5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020D59" w:rsidRDefault="00020D59">
            <w:pPr>
              <w:jc w:val="both"/>
              <w:rPr>
                <w:rFonts w:ascii="Segoe UI" w:hAnsi="Segoe UI" w:cs="Segoe UI"/>
                <w:color w:val="333333"/>
              </w:rPr>
            </w:pPr>
            <w:r>
              <w:rPr>
                <w:rFonts w:ascii="Segoe UI" w:hAnsi="Segoe UI" w:cs="Segoe UI"/>
                <w:color w:val="333333"/>
              </w:rPr>
              <w:t>P1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020D59" w:rsidRDefault="00020D59">
            <w:pPr>
              <w:jc w:val="both"/>
              <w:rPr>
                <w:rFonts w:ascii="Segoe UI" w:hAnsi="Segoe UI" w:cs="Segoe UI"/>
                <w:color w:val="333333"/>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020D59" w:rsidRDefault="00020D59">
            <w:pPr>
              <w:jc w:val="both"/>
              <w:rPr>
                <w:rFonts w:ascii="Segoe UI" w:hAnsi="Segoe UI" w:cs="Segoe UI"/>
                <w:color w:val="333333"/>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020D59" w:rsidRDefault="00020D59">
            <w:pPr>
              <w:jc w:val="both"/>
              <w:rPr>
                <w:rFonts w:ascii="Segoe UI" w:hAnsi="Segoe UI" w:cs="Segoe UI"/>
                <w:color w:val="333333"/>
              </w:rPr>
            </w:pPr>
            <w:r>
              <w:rPr>
                <w:rFonts w:ascii="Segoe UI" w:hAnsi="Segoe UI" w:cs="Segoe UI"/>
                <w:color w:val="333333"/>
              </w:rPr>
              <w:t>0</w:t>
            </w:r>
          </w:p>
        </w:tc>
      </w:tr>
      <w:tr w:rsidR="00020D59" w:rsidTr="00020D5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020D59" w:rsidRDefault="00020D59">
            <w:pPr>
              <w:jc w:val="both"/>
              <w:rPr>
                <w:rFonts w:ascii="Segoe UI" w:hAnsi="Segoe UI" w:cs="Segoe UI"/>
                <w:color w:val="333333"/>
              </w:rPr>
            </w:pPr>
            <w:r>
              <w:rPr>
                <w:rFonts w:ascii="Segoe UI" w:hAnsi="Segoe UI" w:cs="Segoe UI"/>
                <w:color w:val="333333"/>
              </w:rPr>
              <w:t>P2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020D59" w:rsidRDefault="00020D59">
            <w:pPr>
              <w:jc w:val="both"/>
              <w:rPr>
                <w:rFonts w:ascii="Segoe UI" w:hAnsi="Segoe UI" w:cs="Segoe UI"/>
                <w:color w:val="333333"/>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020D59" w:rsidRDefault="00020D59">
            <w:pPr>
              <w:jc w:val="both"/>
              <w:rPr>
                <w:rFonts w:ascii="Segoe UI" w:hAnsi="Segoe UI" w:cs="Segoe UI"/>
                <w:color w:val="333333"/>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020D59" w:rsidRDefault="00020D59">
            <w:pPr>
              <w:jc w:val="both"/>
              <w:rPr>
                <w:rFonts w:ascii="Segoe UI" w:hAnsi="Segoe UI" w:cs="Segoe UI"/>
                <w:color w:val="333333"/>
              </w:rPr>
            </w:pPr>
            <w:r>
              <w:rPr>
                <w:rFonts w:ascii="Segoe UI" w:hAnsi="Segoe UI" w:cs="Segoe UI"/>
                <w:color w:val="333333"/>
              </w:rPr>
              <w:t>0</w:t>
            </w:r>
          </w:p>
        </w:tc>
      </w:tr>
      <w:tr w:rsidR="00020D59" w:rsidTr="00020D5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020D59" w:rsidRDefault="00020D59">
            <w:pPr>
              <w:jc w:val="both"/>
              <w:rPr>
                <w:rFonts w:ascii="Segoe UI" w:hAnsi="Segoe UI" w:cs="Segoe UI"/>
                <w:color w:val="333333"/>
              </w:rPr>
            </w:pPr>
            <w:r>
              <w:rPr>
                <w:rFonts w:ascii="Segoe UI" w:hAnsi="Segoe UI" w:cs="Segoe UI"/>
                <w:color w:val="333333"/>
              </w:rPr>
              <w:t>P3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020D59" w:rsidRDefault="00020D59">
            <w:pPr>
              <w:jc w:val="both"/>
              <w:rPr>
                <w:rFonts w:ascii="Segoe UI" w:hAnsi="Segoe UI" w:cs="Segoe UI"/>
                <w:color w:val="333333"/>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020D59" w:rsidRDefault="00020D59">
            <w:pPr>
              <w:jc w:val="both"/>
              <w:rPr>
                <w:rFonts w:ascii="Segoe UI" w:hAnsi="Segoe UI" w:cs="Segoe UI"/>
                <w:color w:val="333333"/>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020D59" w:rsidRDefault="00020D59">
            <w:pPr>
              <w:jc w:val="both"/>
              <w:rPr>
                <w:rFonts w:ascii="Segoe UI" w:hAnsi="Segoe UI" w:cs="Segoe UI"/>
                <w:color w:val="333333"/>
              </w:rPr>
            </w:pPr>
            <w:r>
              <w:rPr>
                <w:rFonts w:ascii="Segoe UI" w:hAnsi="Segoe UI" w:cs="Segoe UI"/>
                <w:color w:val="333333"/>
              </w:rPr>
              <w:t>1</w:t>
            </w:r>
          </w:p>
        </w:tc>
      </w:tr>
    </w:tbl>
    <w:p w:rsidR="00020D59" w:rsidRDefault="00020D59" w:rsidP="00020D59">
      <w:pPr>
        <w:pStyle w:val="Heading3"/>
        <w:shd w:val="clear" w:color="auto" w:fill="FFFFFF"/>
        <w:spacing w:line="312" w:lineRule="atLeast"/>
        <w:jc w:val="both"/>
        <w:rPr>
          <w:rFonts w:ascii="Helvetica" w:hAnsi="Helvetica" w:cs="Helvetica"/>
          <w:b w:val="0"/>
          <w:bCs w:val="0"/>
          <w:color w:val="610B4B"/>
          <w:sz w:val="29"/>
          <w:szCs w:val="29"/>
        </w:rPr>
      </w:pPr>
      <w:proofErr w:type="spellStart"/>
      <w:r>
        <w:rPr>
          <w:rFonts w:ascii="Helvetica" w:hAnsi="Helvetica" w:cs="Helvetica"/>
          <w:b w:val="0"/>
          <w:bCs w:val="0"/>
          <w:color w:val="610B4B"/>
          <w:sz w:val="29"/>
          <w:szCs w:val="29"/>
        </w:rPr>
        <w:t>Avial</w:t>
      </w:r>
      <w:proofErr w:type="spellEnd"/>
      <w:r>
        <w:rPr>
          <w:rFonts w:ascii="Helvetica" w:hAnsi="Helvetica" w:cs="Helvetica"/>
          <w:b w:val="0"/>
          <w:bCs w:val="0"/>
          <w:color w:val="610B4B"/>
          <w:sz w:val="29"/>
          <w:szCs w:val="29"/>
        </w:rPr>
        <w:t xml:space="preserve"> = (0</w:t>
      </w:r>
      <w:proofErr w:type="gramStart"/>
      <w:r>
        <w:rPr>
          <w:rFonts w:ascii="Helvetica" w:hAnsi="Helvetica" w:cs="Helvetica"/>
          <w:b w:val="0"/>
          <w:bCs w:val="0"/>
          <w:color w:val="610B4B"/>
          <w:sz w:val="29"/>
          <w:szCs w:val="29"/>
        </w:rPr>
        <w:t>,0,0</w:t>
      </w:r>
      <w:proofErr w:type="gramEnd"/>
      <w:r>
        <w:rPr>
          <w:rFonts w:ascii="Helvetica" w:hAnsi="Helvetica" w:cs="Helvetica"/>
          <w:b w:val="0"/>
          <w:bCs w:val="0"/>
          <w:color w:val="610B4B"/>
          <w:sz w:val="29"/>
          <w:szCs w:val="29"/>
        </w:rPr>
        <w:t>)</w:t>
      </w:r>
    </w:p>
    <w:p w:rsidR="00020D59" w:rsidRDefault="00020D59" w:rsidP="00020D59">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 xml:space="preserve">Neither </w:t>
      </w:r>
      <w:proofErr w:type="gramStart"/>
      <w:r>
        <w:rPr>
          <w:rFonts w:ascii="Segoe UI" w:hAnsi="Segoe UI" w:cs="Segoe UI"/>
          <w:color w:val="333333"/>
          <w:sz w:val="22"/>
          <w:szCs w:val="22"/>
        </w:rPr>
        <w:t>we are</w:t>
      </w:r>
      <w:proofErr w:type="gramEnd"/>
      <w:r>
        <w:rPr>
          <w:rFonts w:ascii="Segoe UI" w:hAnsi="Segoe UI" w:cs="Segoe UI"/>
          <w:color w:val="333333"/>
          <w:sz w:val="22"/>
          <w:szCs w:val="22"/>
        </w:rPr>
        <w:t xml:space="preserve"> having any resource available in the system nor a process going to release. Each of the process needs at least single resource to complete therefore they will continuously be holding each one of them.</w:t>
      </w:r>
    </w:p>
    <w:p w:rsidR="00020D59" w:rsidRDefault="00020D59" w:rsidP="00020D59">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We cannot fulfill the demand of at least one process using the available resources therefore the system is deadlocked as determined earlier when we detected a cycle in the graph.</w:t>
      </w:r>
    </w:p>
    <w:p w:rsidR="00020D59" w:rsidRDefault="00020D59" w:rsidP="00020D59">
      <w:pPr>
        <w:pStyle w:val="Heading1"/>
        <w:shd w:val="clear" w:color="auto" w:fill="FFFFFF"/>
        <w:spacing w:before="69" w:beforeAutospacing="0" w:line="312" w:lineRule="atLeast"/>
        <w:jc w:val="both"/>
        <w:rPr>
          <w:rFonts w:ascii="Helvetica" w:hAnsi="Helvetica" w:cs="Helvetica"/>
          <w:b w:val="0"/>
          <w:bCs w:val="0"/>
          <w:color w:val="610B38"/>
          <w:sz w:val="40"/>
          <w:szCs w:val="40"/>
        </w:rPr>
      </w:pPr>
      <w:r>
        <w:rPr>
          <w:rFonts w:ascii="Helvetica" w:hAnsi="Helvetica" w:cs="Helvetica"/>
          <w:b w:val="0"/>
          <w:bCs w:val="0"/>
          <w:color w:val="610B38"/>
          <w:sz w:val="40"/>
          <w:szCs w:val="40"/>
        </w:rPr>
        <w:t>Deadlock Detection and Recovery</w:t>
      </w:r>
    </w:p>
    <w:p w:rsidR="00020D59" w:rsidRDefault="00020D59" w:rsidP="00020D59">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In this approach, The OS doesn't apply any mechanism to avoid or prevent the deadlocks. Therefore the system considers that the deadlock will definitely occur. In order to get rid of deadlocks, The OS periodically checks the system for any deadlock. In case, it finds any of the deadlock then the OS will recover the system using some recovery techniques.</w:t>
      </w:r>
    </w:p>
    <w:p w:rsidR="00020D59" w:rsidRDefault="00020D59" w:rsidP="00020D59">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The main task of the OS is detecting the deadlocks. The OS can detect the deadlocks with the help of Resource allocation graph.</w:t>
      </w:r>
    </w:p>
    <w:p w:rsidR="00020D59" w:rsidRDefault="00020D59" w:rsidP="00020D59">
      <w:pPr>
        <w:rPr>
          <w:rFonts w:ascii="Times New Roman" w:hAnsi="Times New Roman" w:cs="Times New Roman"/>
          <w:sz w:val="24"/>
          <w:szCs w:val="24"/>
        </w:rPr>
      </w:pPr>
      <w:r>
        <w:rPr>
          <w:rFonts w:ascii="Segoe UI" w:hAnsi="Segoe UI" w:cs="Segoe UI"/>
          <w:color w:val="333333"/>
        </w:rPr>
        <w:lastRenderedPageBreak/>
        <w:br/>
      </w:r>
      <w:r>
        <w:rPr>
          <w:noProof/>
        </w:rPr>
        <w:drawing>
          <wp:inline distT="0" distB="0" distL="0" distR="0">
            <wp:extent cx="4053205" cy="2373630"/>
            <wp:effectExtent l="19050" t="0" r="4445" b="0"/>
            <wp:docPr id="14" name="Picture 14" descr="OS Deadlock Detection and Reco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S Deadlock Detection and Recovery"/>
                    <pic:cNvPicPr>
                      <a:picLocks noChangeAspect="1" noChangeArrowheads="1"/>
                    </pic:cNvPicPr>
                  </pic:nvPicPr>
                  <pic:blipFill>
                    <a:blip r:embed="rId10" cstate="print"/>
                    <a:srcRect/>
                    <a:stretch>
                      <a:fillRect/>
                    </a:stretch>
                  </pic:blipFill>
                  <pic:spPr bwMode="auto">
                    <a:xfrm>
                      <a:off x="0" y="0"/>
                      <a:ext cx="4053205" cy="2373630"/>
                    </a:xfrm>
                    <a:prstGeom prst="rect">
                      <a:avLst/>
                    </a:prstGeom>
                    <a:noFill/>
                    <a:ln w="9525">
                      <a:noFill/>
                      <a:miter lim="800000"/>
                      <a:headEnd/>
                      <a:tailEnd/>
                    </a:ln>
                  </pic:spPr>
                </pic:pic>
              </a:graphicData>
            </a:graphic>
          </wp:inline>
        </w:drawing>
      </w:r>
      <w:r>
        <w:rPr>
          <w:rFonts w:ascii="Segoe UI" w:hAnsi="Segoe UI" w:cs="Segoe UI"/>
          <w:color w:val="333333"/>
        </w:rPr>
        <w:br/>
      </w:r>
    </w:p>
    <w:p w:rsidR="00020D59" w:rsidRDefault="00020D59" w:rsidP="00020D59">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 xml:space="preserve">In single instanced resource types, if a cycle is being formed in the system then there will definitely be a deadlock. On the other hand, in multiple instanced resource type </w:t>
      </w:r>
      <w:proofErr w:type="gramStart"/>
      <w:r>
        <w:rPr>
          <w:rFonts w:ascii="Segoe UI" w:hAnsi="Segoe UI" w:cs="Segoe UI"/>
          <w:color w:val="333333"/>
          <w:sz w:val="22"/>
          <w:szCs w:val="22"/>
        </w:rPr>
        <w:t>graph</w:t>
      </w:r>
      <w:proofErr w:type="gramEnd"/>
      <w:r>
        <w:rPr>
          <w:rFonts w:ascii="Segoe UI" w:hAnsi="Segoe UI" w:cs="Segoe UI"/>
          <w:color w:val="333333"/>
          <w:sz w:val="22"/>
          <w:szCs w:val="22"/>
        </w:rPr>
        <w:t>, detecting a cycle is not just enough. We have to apply the safety algorithm on the system by converting the resource allocation graph into the allocation matrix and request matrix.</w:t>
      </w:r>
    </w:p>
    <w:p w:rsidR="00020D59" w:rsidRDefault="00020D59" w:rsidP="00020D59">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In order to recover the system from deadlocks, either OS considers resources or processes.</w:t>
      </w:r>
    </w:p>
    <w:p w:rsidR="00020D59" w:rsidRDefault="00020D59" w:rsidP="00020D59">
      <w:pPr>
        <w:jc w:val="center"/>
        <w:textAlignment w:val="baseline"/>
        <w:rPr>
          <w:rFonts w:ascii="Poppins" w:hAnsi="Poppins" w:cs="Times New Roman"/>
          <w:color w:val="FFFFFF"/>
          <w:sz w:val="17"/>
          <w:szCs w:val="17"/>
        </w:rPr>
      </w:pPr>
      <w:r>
        <w:rPr>
          <w:rFonts w:ascii="Poppins" w:hAnsi="Poppins"/>
          <w:color w:val="FFFFFF"/>
          <w:sz w:val="17"/>
          <w:szCs w:val="17"/>
        </w:rPr>
        <w:t>5.1M</w:t>
      </w:r>
    </w:p>
    <w:p w:rsidR="00020D59" w:rsidRDefault="00020D59" w:rsidP="00020D59">
      <w:pPr>
        <w:jc w:val="center"/>
        <w:textAlignment w:val="baseline"/>
        <w:rPr>
          <w:rFonts w:ascii="Poppins" w:hAnsi="Poppins"/>
          <w:color w:val="FFFFFF"/>
          <w:sz w:val="18"/>
          <w:szCs w:val="18"/>
        </w:rPr>
      </w:pPr>
      <w:r>
        <w:rPr>
          <w:rFonts w:ascii="Poppins" w:hAnsi="Poppins"/>
          <w:color w:val="FFFFFF"/>
          <w:sz w:val="18"/>
          <w:szCs w:val="18"/>
        </w:rPr>
        <w:t xml:space="preserve">Nintendo </w:t>
      </w:r>
      <w:proofErr w:type="gramStart"/>
      <w:r>
        <w:rPr>
          <w:rFonts w:ascii="Poppins" w:hAnsi="Poppins"/>
          <w:color w:val="FFFFFF"/>
          <w:sz w:val="18"/>
          <w:szCs w:val="18"/>
        </w:rPr>
        <w:t>To</w:t>
      </w:r>
      <w:proofErr w:type="gramEnd"/>
      <w:r>
        <w:rPr>
          <w:rFonts w:ascii="Poppins" w:hAnsi="Poppins"/>
          <w:color w:val="FFFFFF"/>
          <w:sz w:val="18"/>
          <w:szCs w:val="18"/>
        </w:rPr>
        <w:t xml:space="preserve"> Acquire Development Partner SRD</w:t>
      </w:r>
    </w:p>
    <w:p w:rsidR="00020D59" w:rsidRDefault="00020D59" w:rsidP="00020D59">
      <w:pPr>
        <w:pStyle w:val="Heading2"/>
        <w:shd w:val="clear" w:color="auto" w:fill="FFFFFF"/>
        <w:spacing w:line="312" w:lineRule="atLeast"/>
        <w:jc w:val="both"/>
        <w:rPr>
          <w:rFonts w:ascii="Helvetica" w:hAnsi="Helvetica" w:cs="Helvetica"/>
          <w:b w:val="0"/>
          <w:bCs w:val="0"/>
          <w:color w:val="610B38"/>
          <w:sz w:val="35"/>
          <w:szCs w:val="35"/>
        </w:rPr>
      </w:pPr>
      <w:r>
        <w:rPr>
          <w:rFonts w:ascii="Helvetica" w:hAnsi="Helvetica" w:cs="Helvetica"/>
          <w:b w:val="0"/>
          <w:bCs w:val="0"/>
          <w:color w:val="610B38"/>
          <w:sz w:val="35"/>
          <w:szCs w:val="35"/>
        </w:rPr>
        <w:t>For Resource</w:t>
      </w:r>
    </w:p>
    <w:p w:rsidR="00020D59" w:rsidRDefault="00020D59" w:rsidP="00020D59">
      <w:pPr>
        <w:rPr>
          <w:rFonts w:ascii="Times New Roman" w:hAnsi="Times New Roman" w:cs="Times New Roman"/>
          <w:sz w:val="24"/>
          <w:szCs w:val="24"/>
        </w:rPr>
      </w:pPr>
      <w:r>
        <w:rPr>
          <w:rFonts w:ascii="Segoe UI" w:hAnsi="Segoe UI" w:cs="Segoe UI"/>
          <w:color w:val="333333"/>
        </w:rPr>
        <w:br/>
      </w:r>
    </w:p>
    <w:p w:rsidR="00020D59" w:rsidRDefault="00020D59" w:rsidP="00020D59">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Preempt the resource</w:t>
      </w:r>
    </w:p>
    <w:p w:rsidR="00020D59" w:rsidRDefault="00020D59" w:rsidP="00020D59">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We can snatch one of the resources from the owner of the resource (process) and give it to the other process with the expectation that it will complete the execution and will release this resource sooner. Well, choosing a resource which will be snatched is going to be a bit difficult.</w:t>
      </w:r>
    </w:p>
    <w:p w:rsidR="00020D59" w:rsidRDefault="00020D59" w:rsidP="00020D59">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Rollback to a safe state</w:t>
      </w:r>
    </w:p>
    <w:p w:rsidR="00020D59" w:rsidRDefault="00020D59" w:rsidP="00020D59">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 xml:space="preserve">System passes through various states to get into the deadlock state. </w:t>
      </w:r>
      <w:proofErr w:type="gramStart"/>
      <w:r>
        <w:rPr>
          <w:rFonts w:ascii="Segoe UI" w:hAnsi="Segoe UI" w:cs="Segoe UI"/>
          <w:color w:val="333333"/>
          <w:sz w:val="22"/>
          <w:szCs w:val="22"/>
        </w:rPr>
        <w:t xml:space="preserve">The operating system </w:t>
      </w:r>
      <w:proofErr w:type="spellStart"/>
      <w:r>
        <w:rPr>
          <w:rFonts w:ascii="Segoe UI" w:hAnsi="Segoe UI" w:cs="Segoe UI"/>
          <w:color w:val="333333"/>
          <w:sz w:val="22"/>
          <w:szCs w:val="22"/>
        </w:rPr>
        <w:t>canrollback</w:t>
      </w:r>
      <w:proofErr w:type="spellEnd"/>
      <w:r>
        <w:rPr>
          <w:rFonts w:ascii="Segoe UI" w:hAnsi="Segoe UI" w:cs="Segoe UI"/>
          <w:color w:val="333333"/>
          <w:sz w:val="22"/>
          <w:szCs w:val="22"/>
        </w:rPr>
        <w:t xml:space="preserve"> the system to the previous safe state.</w:t>
      </w:r>
      <w:proofErr w:type="gramEnd"/>
      <w:r>
        <w:rPr>
          <w:rFonts w:ascii="Segoe UI" w:hAnsi="Segoe UI" w:cs="Segoe UI"/>
          <w:color w:val="333333"/>
          <w:sz w:val="22"/>
          <w:szCs w:val="22"/>
        </w:rPr>
        <w:t xml:space="preserve"> For this purpose, OS needs to implement check pointing at every state.</w:t>
      </w:r>
    </w:p>
    <w:p w:rsidR="00020D59" w:rsidRDefault="00020D59" w:rsidP="00020D59">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lastRenderedPageBreak/>
        <w:t>The moment, we get into deadlock, we will rollback all the allocations to get into the previous safe state.</w:t>
      </w:r>
    </w:p>
    <w:p w:rsidR="00020D59" w:rsidRDefault="00020D59" w:rsidP="00020D59">
      <w:pPr>
        <w:pStyle w:val="Heading2"/>
        <w:shd w:val="clear" w:color="auto" w:fill="FFFFFF"/>
        <w:spacing w:line="312" w:lineRule="atLeast"/>
        <w:jc w:val="both"/>
        <w:rPr>
          <w:rFonts w:ascii="Helvetica" w:hAnsi="Helvetica" w:cs="Helvetica"/>
          <w:b w:val="0"/>
          <w:bCs w:val="0"/>
          <w:color w:val="610B38"/>
          <w:sz w:val="35"/>
          <w:szCs w:val="35"/>
        </w:rPr>
      </w:pPr>
      <w:r>
        <w:rPr>
          <w:rFonts w:ascii="Helvetica" w:hAnsi="Helvetica" w:cs="Helvetica"/>
          <w:b w:val="0"/>
          <w:bCs w:val="0"/>
          <w:color w:val="610B38"/>
          <w:sz w:val="35"/>
          <w:szCs w:val="35"/>
        </w:rPr>
        <w:t>For Process</w:t>
      </w:r>
    </w:p>
    <w:p w:rsidR="00020D59" w:rsidRDefault="00020D59" w:rsidP="00020D59">
      <w:pPr>
        <w:rPr>
          <w:rFonts w:ascii="Times New Roman" w:hAnsi="Times New Roman" w:cs="Times New Roman"/>
          <w:sz w:val="24"/>
          <w:szCs w:val="24"/>
        </w:rPr>
      </w:pPr>
      <w:r>
        <w:rPr>
          <w:rFonts w:ascii="Segoe UI" w:hAnsi="Segoe UI" w:cs="Segoe UI"/>
          <w:color w:val="333333"/>
        </w:rPr>
        <w:br/>
      </w:r>
    </w:p>
    <w:p w:rsidR="00020D59" w:rsidRDefault="00020D59" w:rsidP="00020D59">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Kill a process</w:t>
      </w:r>
    </w:p>
    <w:p w:rsidR="00020D59" w:rsidRDefault="00020D59" w:rsidP="00020D59">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Killing a process can solve our problem but the bigger concern is to decide which process to kill. Generally, Operating system kills a process which has done least amount of work until now.</w:t>
      </w:r>
    </w:p>
    <w:p w:rsidR="00020D59" w:rsidRDefault="00020D59" w:rsidP="00020D59">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Kill all process</w:t>
      </w:r>
    </w:p>
    <w:p w:rsidR="00020D59" w:rsidRDefault="00020D59" w:rsidP="00020D59">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This is not a suggestible approach but can be implemented if the problem becomes very serious. Killing all process will lead to inefficiency in the system because all the processes will execute again from starting.</w:t>
      </w:r>
    </w:p>
    <w:p w:rsidR="00020D59" w:rsidRDefault="00020D59" w:rsidP="00020D59">
      <w:r>
        <w:rPr>
          <w:rFonts w:ascii="Segoe UI" w:hAnsi="Segoe UI" w:cs="Segoe UI"/>
          <w:color w:val="333333"/>
        </w:rPr>
        <w:br/>
      </w:r>
      <w:r>
        <w:rPr>
          <w:noProof/>
        </w:rPr>
        <w:drawing>
          <wp:inline distT="0" distB="0" distL="0" distR="0">
            <wp:extent cx="5116830" cy="2479675"/>
            <wp:effectExtent l="19050" t="0" r="7620" b="0"/>
            <wp:docPr id="15" name="Picture 15" descr="OS Deadlock Detection and Recover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S Deadlock Detection and Recovery 1"/>
                    <pic:cNvPicPr>
                      <a:picLocks noChangeAspect="1" noChangeArrowheads="1"/>
                    </pic:cNvPicPr>
                  </pic:nvPicPr>
                  <pic:blipFill>
                    <a:blip r:embed="rId11" cstate="print"/>
                    <a:srcRect/>
                    <a:stretch>
                      <a:fillRect/>
                    </a:stretch>
                  </pic:blipFill>
                  <pic:spPr bwMode="auto">
                    <a:xfrm>
                      <a:off x="0" y="0"/>
                      <a:ext cx="5116830" cy="2479675"/>
                    </a:xfrm>
                    <a:prstGeom prst="rect">
                      <a:avLst/>
                    </a:prstGeom>
                    <a:noFill/>
                    <a:ln w="9525">
                      <a:noFill/>
                      <a:miter lim="800000"/>
                      <a:headEnd/>
                      <a:tailEnd/>
                    </a:ln>
                  </pic:spPr>
                </pic:pic>
              </a:graphicData>
            </a:graphic>
          </wp:inline>
        </w:drawing>
      </w:r>
    </w:p>
    <w:sectPr w:rsidR="00020D59" w:rsidSect="00256E4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F0CBE"/>
    <w:multiLevelType w:val="multilevel"/>
    <w:tmpl w:val="5288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020D59"/>
    <w:rsid w:val="00020D59"/>
    <w:rsid w:val="00256E44"/>
    <w:rsid w:val="00CB7604"/>
    <w:rsid w:val="00FC3B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E44"/>
  </w:style>
  <w:style w:type="paragraph" w:styleId="Heading1">
    <w:name w:val="heading 1"/>
    <w:basedOn w:val="Normal"/>
    <w:link w:val="Heading1Char"/>
    <w:uiPriority w:val="9"/>
    <w:qFormat/>
    <w:rsid w:val="00020D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20D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20D5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020D5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D59"/>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020D5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20D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20D59"/>
    <w:rPr>
      <w:color w:val="0000FF"/>
      <w:u w:val="single"/>
    </w:rPr>
  </w:style>
  <w:style w:type="character" w:customStyle="1" w:styleId="attribute">
    <w:name w:val="attribute"/>
    <w:basedOn w:val="DefaultParagraphFont"/>
    <w:rsid w:val="00020D59"/>
  </w:style>
  <w:style w:type="paragraph" w:styleId="BalloonText">
    <w:name w:val="Balloon Text"/>
    <w:basedOn w:val="Normal"/>
    <w:link w:val="BalloonTextChar"/>
    <w:uiPriority w:val="99"/>
    <w:semiHidden/>
    <w:unhideWhenUsed/>
    <w:rsid w:val="00020D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D59"/>
    <w:rPr>
      <w:rFonts w:ascii="Tahoma" w:hAnsi="Tahoma" w:cs="Tahoma"/>
      <w:sz w:val="16"/>
      <w:szCs w:val="16"/>
    </w:rPr>
  </w:style>
  <w:style w:type="character" w:customStyle="1" w:styleId="Heading3Char">
    <w:name w:val="Heading 3 Char"/>
    <w:basedOn w:val="DefaultParagraphFont"/>
    <w:link w:val="Heading3"/>
    <w:uiPriority w:val="9"/>
    <w:semiHidden/>
    <w:rsid w:val="00020D59"/>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020D59"/>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32972617">
      <w:bodyDiv w:val="1"/>
      <w:marLeft w:val="0"/>
      <w:marRight w:val="0"/>
      <w:marTop w:val="0"/>
      <w:marBottom w:val="0"/>
      <w:divBdr>
        <w:top w:val="none" w:sz="0" w:space="0" w:color="auto"/>
        <w:left w:val="none" w:sz="0" w:space="0" w:color="auto"/>
        <w:bottom w:val="none" w:sz="0" w:space="0" w:color="auto"/>
        <w:right w:val="none" w:sz="0" w:space="0" w:color="auto"/>
      </w:divBdr>
    </w:div>
    <w:div w:id="537932052">
      <w:bodyDiv w:val="1"/>
      <w:marLeft w:val="0"/>
      <w:marRight w:val="0"/>
      <w:marTop w:val="0"/>
      <w:marBottom w:val="0"/>
      <w:divBdr>
        <w:top w:val="none" w:sz="0" w:space="0" w:color="auto"/>
        <w:left w:val="none" w:sz="0" w:space="0" w:color="auto"/>
        <w:bottom w:val="none" w:sz="0" w:space="0" w:color="auto"/>
        <w:right w:val="none" w:sz="0" w:space="0" w:color="auto"/>
      </w:divBdr>
      <w:divsChild>
        <w:div w:id="1580751542">
          <w:marLeft w:val="0"/>
          <w:marRight w:val="0"/>
          <w:marTop w:val="138"/>
          <w:marBottom w:val="138"/>
          <w:divBdr>
            <w:top w:val="none" w:sz="0" w:space="0" w:color="auto"/>
            <w:left w:val="none" w:sz="0" w:space="0" w:color="auto"/>
            <w:bottom w:val="none" w:sz="0" w:space="0" w:color="auto"/>
            <w:right w:val="none" w:sz="0" w:space="0" w:color="auto"/>
          </w:divBdr>
          <w:divsChild>
            <w:div w:id="388383931">
              <w:marLeft w:val="0"/>
              <w:marRight w:val="0"/>
              <w:marTop w:val="0"/>
              <w:marBottom w:val="0"/>
              <w:divBdr>
                <w:top w:val="none" w:sz="0" w:space="0" w:color="auto"/>
                <w:left w:val="none" w:sz="0" w:space="0" w:color="auto"/>
                <w:bottom w:val="none" w:sz="0" w:space="0" w:color="auto"/>
                <w:right w:val="none" w:sz="0" w:space="0" w:color="auto"/>
              </w:divBdr>
              <w:divsChild>
                <w:div w:id="794250262">
                  <w:marLeft w:val="0"/>
                  <w:marRight w:val="0"/>
                  <w:marTop w:val="0"/>
                  <w:marBottom w:val="0"/>
                  <w:divBdr>
                    <w:top w:val="none" w:sz="0" w:space="0" w:color="auto"/>
                    <w:left w:val="none" w:sz="0" w:space="0" w:color="auto"/>
                    <w:bottom w:val="none" w:sz="0" w:space="0" w:color="auto"/>
                    <w:right w:val="none" w:sz="0" w:space="0" w:color="auto"/>
                  </w:divBdr>
                  <w:divsChild>
                    <w:div w:id="251161579">
                      <w:marLeft w:val="0"/>
                      <w:marRight w:val="0"/>
                      <w:marTop w:val="0"/>
                      <w:marBottom w:val="0"/>
                      <w:divBdr>
                        <w:top w:val="none" w:sz="0" w:space="0" w:color="auto"/>
                        <w:left w:val="none" w:sz="0" w:space="0" w:color="auto"/>
                        <w:bottom w:val="none" w:sz="0" w:space="0" w:color="auto"/>
                        <w:right w:val="none" w:sz="0" w:space="0" w:color="auto"/>
                      </w:divBdr>
                      <w:divsChild>
                        <w:div w:id="1747998146">
                          <w:marLeft w:val="0"/>
                          <w:marRight w:val="0"/>
                          <w:marTop w:val="0"/>
                          <w:marBottom w:val="0"/>
                          <w:divBdr>
                            <w:top w:val="none" w:sz="0" w:space="0" w:color="auto"/>
                            <w:left w:val="none" w:sz="0" w:space="0" w:color="auto"/>
                            <w:bottom w:val="none" w:sz="0" w:space="0" w:color="auto"/>
                            <w:right w:val="none" w:sz="0" w:space="0" w:color="auto"/>
                          </w:divBdr>
                          <w:divsChild>
                            <w:div w:id="1597054464">
                              <w:marLeft w:val="0"/>
                              <w:marRight w:val="0"/>
                              <w:marTop w:val="0"/>
                              <w:marBottom w:val="0"/>
                              <w:divBdr>
                                <w:top w:val="none" w:sz="0" w:space="0" w:color="auto"/>
                                <w:left w:val="none" w:sz="0" w:space="0" w:color="auto"/>
                                <w:bottom w:val="none" w:sz="0" w:space="0" w:color="auto"/>
                                <w:right w:val="none" w:sz="0" w:space="0" w:color="auto"/>
                              </w:divBdr>
                              <w:divsChild>
                                <w:div w:id="1438254119">
                                  <w:marLeft w:val="0"/>
                                  <w:marRight w:val="0"/>
                                  <w:marTop w:val="0"/>
                                  <w:marBottom w:val="0"/>
                                  <w:divBdr>
                                    <w:top w:val="none" w:sz="0" w:space="0" w:color="auto"/>
                                    <w:left w:val="none" w:sz="0" w:space="0" w:color="auto"/>
                                    <w:bottom w:val="none" w:sz="0" w:space="0" w:color="auto"/>
                                    <w:right w:val="none" w:sz="0" w:space="0" w:color="auto"/>
                                  </w:divBdr>
                                  <w:divsChild>
                                    <w:div w:id="503712110">
                                      <w:marLeft w:val="0"/>
                                      <w:marRight w:val="0"/>
                                      <w:marTop w:val="0"/>
                                      <w:marBottom w:val="0"/>
                                      <w:divBdr>
                                        <w:top w:val="none" w:sz="0" w:space="0" w:color="auto"/>
                                        <w:left w:val="none" w:sz="0" w:space="0" w:color="auto"/>
                                        <w:bottom w:val="none" w:sz="0" w:space="0" w:color="auto"/>
                                        <w:right w:val="none" w:sz="0" w:space="0" w:color="auto"/>
                                      </w:divBdr>
                                      <w:divsChild>
                                        <w:div w:id="732239354">
                                          <w:marLeft w:val="0"/>
                                          <w:marRight w:val="0"/>
                                          <w:marTop w:val="0"/>
                                          <w:marBottom w:val="0"/>
                                          <w:divBdr>
                                            <w:top w:val="none" w:sz="0" w:space="0" w:color="auto"/>
                                            <w:left w:val="none" w:sz="0" w:space="0" w:color="auto"/>
                                            <w:bottom w:val="none" w:sz="0" w:space="0" w:color="auto"/>
                                            <w:right w:val="none" w:sz="0" w:space="0" w:color="auto"/>
                                          </w:divBdr>
                                          <w:divsChild>
                                            <w:div w:id="1414741344">
                                              <w:marLeft w:val="0"/>
                                              <w:marRight w:val="0"/>
                                              <w:marTop w:val="0"/>
                                              <w:marBottom w:val="0"/>
                                              <w:divBdr>
                                                <w:top w:val="none" w:sz="0" w:space="0" w:color="auto"/>
                                                <w:left w:val="none" w:sz="0" w:space="0" w:color="auto"/>
                                                <w:bottom w:val="none" w:sz="0" w:space="0" w:color="auto"/>
                                                <w:right w:val="none" w:sz="0" w:space="0" w:color="auto"/>
                                              </w:divBdr>
                                              <w:divsChild>
                                                <w:div w:id="1608346306">
                                                  <w:marLeft w:val="0"/>
                                                  <w:marRight w:val="0"/>
                                                  <w:marTop w:val="0"/>
                                                  <w:marBottom w:val="0"/>
                                                  <w:divBdr>
                                                    <w:top w:val="none" w:sz="0" w:space="0" w:color="auto"/>
                                                    <w:left w:val="none" w:sz="0" w:space="0" w:color="auto"/>
                                                    <w:bottom w:val="none" w:sz="0" w:space="0" w:color="auto"/>
                                                    <w:right w:val="none" w:sz="0" w:space="0" w:color="auto"/>
                                                  </w:divBdr>
                                                  <w:divsChild>
                                                    <w:div w:id="466169411">
                                                      <w:marLeft w:val="0"/>
                                                      <w:marRight w:val="0"/>
                                                      <w:marTop w:val="0"/>
                                                      <w:marBottom w:val="0"/>
                                                      <w:divBdr>
                                                        <w:top w:val="none" w:sz="0" w:space="0" w:color="auto"/>
                                                        <w:left w:val="none" w:sz="0" w:space="0" w:color="auto"/>
                                                        <w:bottom w:val="none" w:sz="0" w:space="0" w:color="auto"/>
                                                        <w:right w:val="none" w:sz="0" w:space="0" w:color="auto"/>
                                                      </w:divBdr>
                                                    </w:div>
                                                  </w:divsChild>
                                                </w:div>
                                                <w:div w:id="1131097750">
                                                  <w:marLeft w:val="0"/>
                                                  <w:marRight w:val="0"/>
                                                  <w:marTop w:val="0"/>
                                                  <w:marBottom w:val="0"/>
                                                  <w:divBdr>
                                                    <w:top w:val="none" w:sz="0" w:space="0" w:color="auto"/>
                                                    <w:left w:val="none" w:sz="0" w:space="0" w:color="auto"/>
                                                    <w:bottom w:val="none" w:sz="0" w:space="0" w:color="auto"/>
                                                    <w:right w:val="none" w:sz="0" w:space="0" w:color="auto"/>
                                                  </w:divBdr>
                                                  <w:divsChild>
                                                    <w:div w:id="602539801">
                                                      <w:marLeft w:val="0"/>
                                                      <w:marRight w:val="0"/>
                                                      <w:marTop w:val="0"/>
                                                      <w:marBottom w:val="0"/>
                                                      <w:divBdr>
                                                        <w:top w:val="none" w:sz="0" w:space="0" w:color="auto"/>
                                                        <w:left w:val="none" w:sz="0" w:space="0" w:color="auto"/>
                                                        <w:bottom w:val="none" w:sz="0" w:space="0" w:color="auto"/>
                                                        <w:right w:val="none" w:sz="0" w:space="0" w:color="auto"/>
                                                      </w:divBdr>
                                                      <w:divsChild>
                                                        <w:div w:id="72314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69537976">
      <w:bodyDiv w:val="1"/>
      <w:marLeft w:val="0"/>
      <w:marRight w:val="0"/>
      <w:marTop w:val="0"/>
      <w:marBottom w:val="0"/>
      <w:divBdr>
        <w:top w:val="none" w:sz="0" w:space="0" w:color="auto"/>
        <w:left w:val="none" w:sz="0" w:space="0" w:color="auto"/>
        <w:bottom w:val="none" w:sz="0" w:space="0" w:color="auto"/>
        <w:right w:val="none" w:sz="0" w:space="0" w:color="auto"/>
      </w:divBdr>
    </w:div>
    <w:div w:id="933710912">
      <w:bodyDiv w:val="1"/>
      <w:marLeft w:val="0"/>
      <w:marRight w:val="0"/>
      <w:marTop w:val="0"/>
      <w:marBottom w:val="0"/>
      <w:divBdr>
        <w:top w:val="none" w:sz="0" w:space="0" w:color="auto"/>
        <w:left w:val="none" w:sz="0" w:space="0" w:color="auto"/>
        <w:bottom w:val="none" w:sz="0" w:space="0" w:color="auto"/>
        <w:right w:val="none" w:sz="0" w:space="0" w:color="auto"/>
      </w:divBdr>
    </w:div>
    <w:div w:id="1536312075">
      <w:bodyDiv w:val="1"/>
      <w:marLeft w:val="0"/>
      <w:marRight w:val="0"/>
      <w:marTop w:val="0"/>
      <w:marBottom w:val="0"/>
      <w:divBdr>
        <w:top w:val="none" w:sz="0" w:space="0" w:color="auto"/>
        <w:left w:val="none" w:sz="0" w:space="0" w:color="auto"/>
        <w:bottom w:val="none" w:sz="0" w:space="0" w:color="auto"/>
        <w:right w:val="none" w:sz="0" w:space="0" w:color="auto"/>
      </w:divBdr>
    </w:div>
    <w:div w:id="1587154249">
      <w:bodyDiv w:val="1"/>
      <w:marLeft w:val="0"/>
      <w:marRight w:val="0"/>
      <w:marTop w:val="0"/>
      <w:marBottom w:val="0"/>
      <w:divBdr>
        <w:top w:val="none" w:sz="0" w:space="0" w:color="auto"/>
        <w:left w:val="none" w:sz="0" w:space="0" w:color="auto"/>
        <w:bottom w:val="none" w:sz="0" w:space="0" w:color="auto"/>
        <w:right w:val="none" w:sz="0" w:space="0" w:color="auto"/>
      </w:divBdr>
      <w:divsChild>
        <w:div w:id="1139763088">
          <w:marLeft w:val="0"/>
          <w:marRight w:val="0"/>
          <w:marTop w:val="138"/>
          <w:marBottom w:val="138"/>
          <w:divBdr>
            <w:top w:val="none" w:sz="0" w:space="0" w:color="auto"/>
            <w:left w:val="none" w:sz="0" w:space="0" w:color="auto"/>
            <w:bottom w:val="none" w:sz="0" w:space="0" w:color="auto"/>
            <w:right w:val="none" w:sz="0" w:space="0" w:color="auto"/>
          </w:divBdr>
          <w:divsChild>
            <w:div w:id="1681616318">
              <w:marLeft w:val="0"/>
              <w:marRight w:val="0"/>
              <w:marTop w:val="0"/>
              <w:marBottom w:val="0"/>
              <w:divBdr>
                <w:top w:val="none" w:sz="0" w:space="0" w:color="auto"/>
                <w:left w:val="none" w:sz="0" w:space="0" w:color="auto"/>
                <w:bottom w:val="none" w:sz="0" w:space="0" w:color="auto"/>
                <w:right w:val="none" w:sz="0" w:space="0" w:color="auto"/>
              </w:divBdr>
              <w:divsChild>
                <w:div w:id="714890462">
                  <w:marLeft w:val="0"/>
                  <w:marRight w:val="0"/>
                  <w:marTop w:val="0"/>
                  <w:marBottom w:val="0"/>
                  <w:divBdr>
                    <w:top w:val="none" w:sz="0" w:space="0" w:color="auto"/>
                    <w:left w:val="none" w:sz="0" w:space="0" w:color="auto"/>
                    <w:bottom w:val="none" w:sz="0" w:space="0" w:color="auto"/>
                    <w:right w:val="none" w:sz="0" w:space="0" w:color="auto"/>
                  </w:divBdr>
                  <w:divsChild>
                    <w:div w:id="2016877888">
                      <w:marLeft w:val="0"/>
                      <w:marRight w:val="0"/>
                      <w:marTop w:val="0"/>
                      <w:marBottom w:val="0"/>
                      <w:divBdr>
                        <w:top w:val="none" w:sz="0" w:space="0" w:color="auto"/>
                        <w:left w:val="none" w:sz="0" w:space="0" w:color="auto"/>
                        <w:bottom w:val="none" w:sz="0" w:space="0" w:color="auto"/>
                        <w:right w:val="none" w:sz="0" w:space="0" w:color="auto"/>
                      </w:divBdr>
                      <w:divsChild>
                        <w:div w:id="495387424">
                          <w:marLeft w:val="0"/>
                          <w:marRight w:val="0"/>
                          <w:marTop w:val="0"/>
                          <w:marBottom w:val="0"/>
                          <w:divBdr>
                            <w:top w:val="none" w:sz="0" w:space="0" w:color="auto"/>
                            <w:left w:val="none" w:sz="0" w:space="0" w:color="auto"/>
                            <w:bottom w:val="none" w:sz="0" w:space="0" w:color="auto"/>
                            <w:right w:val="none" w:sz="0" w:space="0" w:color="auto"/>
                          </w:divBdr>
                          <w:divsChild>
                            <w:div w:id="2019307894">
                              <w:marLeft w:val="0"/>
                              <w:marRight w:val="0"/>
                              <w:marTop w:val="0"/>
                              <w:marBottom w:val="0"/>
                              <w:divBdr>
                                <w:top w:val="none" w:sz="0" w:space="0" w:color="auto"/>
                                <w:left w:val="none" w:sz="0" w:space="0" w:color="auto"/>
                                <w:bottom w:val="none" w:sz="0" w:space="0" w:color="auto"/>
                                <w:right w:val="none" w:sz="0" w:space="0" w:color="auto"/>
                              </w:divBdr>
                              <w:divsChild>
                                <w:div w:id="586305655">
                                  <w:marLeft w:val="0"/>
                                  <w:marRight w:val="0"/>
                                  <w:marTop w:val="0"/>
                                  <w:marBottom w:val="0"/>
                                  <w:divBdr>
                                    <w:top w:val="none" w:sz="0" w:space="0" w:color="auto"/>
                                    <w:left w:val="none" w:sz="0" w:space="0" w:color="auto"/>
                                    <w:bottom w:val="none" w:sz="0" w:space="0" w:color="auto"/>
                                    <w:right w:val="none" w:sz="0" w:space="0" w:color="auto"/>
                                  </w:divBdr>
                                  <w:divsChild>
                                    <w:div w:id="1649555781">
                                      <w:marLeft w:val="0"/>
                                      <w:marRight w:val="0"/>
                                      <w:marTop w:val="0"/>
                                      <w:marBottom w:val="0"/>
                                      <w:divBdr>
                                        <w:top w:val="none" w:sz="0" w:space="0" w:color="auto"/>
                                        <w:left w:val="none" w:sz="0" w:space="0" w:color="auto"/>
                                        <w:bottom w:val="none" w:sz="0" w:space="0" w:color="auto"/>
                                        <w:right w:val="none" w:sz="0" w:space="0" w:color="auto"/>
                                      </w:divBdr>
                                      <w:divsChild>
                                        <w:div w:id="1407607310">
                                          <w:marLeft w:val="0"/>
                                          <w:marRight w:val="0"/>
                                          <w:marTop w:val="0"/>
                                          <w:marBottom w:val="0"/>
                                          <w:divBdr>
                                            <w:top w:val="none" w:sz="0" w:space="0" w:color="auto"/>
                                            <w:left w:val="none" w:sz="0" w:space="0" w:color="auto"/>
                                            <w:bottom w:val="none" w:sz="0" w:space="0" w:color="auto"/>
                                            <w:right w:val="none" w:sz="0" w:space="0" w:color="auto"/>
                                          </w:divBdr>
                                          <w:divsChild>
                                            <w:div w:id="740325186">
                                              <w:marLeft w:val="0"/>
                                              <w:marRight w:val="0"/>
                                              <w:marTop w:val="0"/>
                                              <w:marBottom w:val="0"/>
                                              <w:divBdr>
                                                <w:top w:val="none" w:sz="0" w:space="0" w:color="auto"/>
                                                <w:left w:val="none" w:sz="0" w:space="0" w:color="auto"/>
                                                <w:bottom w:val="none" w:sz="0" w:space="0" w:color="auto"/>
                                                <w:right w:val="none" w:sz="0" w:space="0" w:color="auto"/>
                                              </w:divBdr>
                                              <w:divsChild>
                                                <w:div w:id="2106949300">
                                                  <w:marLeft w:val="0"/>
                                                  <w:marRight w:val="0"/>
                                                  <w:marTop w:val="0"/>
                                                  <w:marBottom w:val="0"/>
                                                  <w:divBdr>
                                                    <w:top w:val="none" w:sz="0" w:space="0" w:color="auto"/>
                                                    <w:left w:val="none" w:sz="0" w:space="0" w:color="auto"/>
                                                    <w:bottom w:val="none" w:sz="0" w:space="0" w:color="auto"/>
                                                    <w:right w:val="none" w:sz="0" w:space="0" w:color="auto"/>
                                                  </w:divBdr>
                                                  <w:divsChild>
                                                    <w:div w:id="1541866829">
                                                      <w:marLeft w:val="0"/>
                                                      <w:marRight w:val="0"/>
                                                      <w:marTop w:val="0"/>
                                                      <w:marBottom w:val="0"/>
                                                      <w:divBdr>
                                                        <w:top w:val="none" w:sz="0" w:space="0" w:color="auto"/>
                                                        <w:left w:val="none" w:sz="0" w:space="0" w:color="auto"/>
                                                        <w:bottom w:val="none" w:sz="0" w:space="0" w:color="auto"/>
                                                        <w:right w:val="none" w:sz="0" w:space="0" w:color="auto"/>
                                                      </w:divBdr>
                                                    </w:div>
                                                    <w:div w:id="1915511401">
                                                      <w:marLeft w:val="0"/>
                                                      <w:marRight w:val="0"/>
                                                      <w:marTop w:val="0"/>
                                                      <w:marBottom w:val="0"/>
                                                      <w:divBdr>
                                                        <w:top w:val="none" w:sz="0" w:space="0" w:color="auto"/>
                                                        <w:left w:val="none" w:sz="0" w:space="0" w:color="auto"/>
                                                        <w:bottom w:val="none" w:sz="0" w:space="0" w:color="auto"/>
                                                        <w:right w:val="none" w:sz="0" w:space="0" w:color="auto"/>
                                                      </w:divBdr>
                                                    </w:div>
                                                  </w:divsChild>
                                                </w:div>
                                                <w:div w:id="513153714">
                                                  <w:marLeft w:val="0"/>
                                                  <w:marRight w:val="0"/>
                                                  <w:marTop w:val="0"/>
                                                  <w:marBottom w:val="0"/>
                                                  <w:divBdr>
                                                    <w:top w:val="none" w:sz="0" w:space="0" w:color="auto"/>
                                                    <w:left w:val="none" w:sz="0" w:space="0" w:color="auto"/>
                                                    <w:bottom w:val="none" w:sz="0" w:space="0" w:color="auto"/>
                                                    <w:right w:val="none" w:sz="0" w:space="0" w:color="auto"/>
                                                  </w:divBdr>
                                                  <w:divsChild>
                                                    <w:div w:id="1973562051">
                                                      <w:marLeft w:val="0"/>
                                                      <w:marRight w:val="0"/>
                                                      <w:marTop w:val="0"/>
                                                      <w:marBottom w:val="0"/>
                                                      <w:divBdr>
                                                        <w:top w:val="none" w:sz="0" w:space="0" w:color="auto"/>
                                                        <w:left w:val="none" w:sz="0" w:space="0" w:color="auto"/>
                                                        <w:bottom w:val="none" w:sz="0" w:space="0" w:color="auto"/>
                                                        <w:right w:val="none" w:sz="0" w:space="0" w:color="auto"/>
                                                      </w:divBdr>
                                                      <w:divsChild>
                                                        <w:div w:id="167722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6113443">
          <w:marLeft w:val="0"/>
          <w:marRight w:val="0"/>
          <w:marTop w:val="0"/>
          <w:marBottom w:val="111"/>
          <w:divBdr>
            <w:top w:val="single" w:sz="6" w:space="0" w:color="auto"/>
            <w:left w:val="single" w:sz="24" w:space="0" w:color="auto"/>
            <w:bottom w:val="single" w:sz="6" w:space="0" w:color="auto"/>
            <w:right w:val="single" w:sz="6" w:space="0" w:color="auto"/>
          </w:divBdr>
          <w:divsChild>
            <w:div w:id="909316047">
              <w:marLeft w:val="0"/>
              <w:marRight w:val="0"/>
              <w:marTop w:val="0"/>
              <w:marBottom w:val="0"/>
              <w:divBdr>
                <w:top w:val="none" w:sz="0" w:space="0" w:color="auto"/>
                <w:left w:val="none" w:sz="0" w:space="0" w:color="auto"/>
                <w:bottom w:val="none" w:sz="0" w:space="0" w:color="auto"/>
                <w:right w:val="none" w:sz="0" w:space="0" w:color="auto"/>
              </w:divBdr>
              <w:divsChild>
                <w:div w:id="56322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0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customXml" Target="../customXml/item2.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F9DB8D9C4A7746B534B856B5AF800E" ma:contentTypeVersion="8" ma:contentTypeDescription="Create a new document." ma:contentTypeScope="" ma:versionID="f3e9510127eda11193cf96a722e3a5ef">
  <xsd:schema xmlns:xsd="http://www.w3.org/2001/XMLSchema" xmlns:xs="http://www.w3.org/2001/XMLSchema" xmlns:p="http://schemas.microsoft.com/office/2006/metadata/properties" xmlns:ns2="39493e8b-8bd2-4799-aac4-5ec517ca055f" xmlns:ns3="f92aa156-c57a-409f-85ce-1813cc42887b" targetNamespace="http://schemas.microsoft.com/office/2006/metadata/properties" ma:root="true" ma:fieldsID="4f6f626ff97d899bcce532ed3eafcfa6" ns2:_="" ns3:_="">
    <xsd:import namespace="39493e8b-8bd2-4799-aac4-5ec517ca055f"/>
    <xsd:import namespace="f92aa156-c57a-409f-85ce-1813cc42887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493e8b-8bd2-4799-aac4-5ec517ca05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765a431-9415-4219-9cd0-5363948861b2"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2aa156-c57a-409f-85ce-1813cc42887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e16aa37-19d6-45b9-927f-2072b40f9743}" ma:internalName="TaxCatchAll" ma:showField="CatchAllData" ma:web="f92aa156-c57a-409f-85ce-1813cc42887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9493e8b-8bd2-4799-aac4-5ec517ca055f">
      <Terms xmlns="http://schemas.microsoft.com/office/infopath/2007/PartnerControls"/>
    </lcf76f155ced4ddcb4097134ff3c332f>
    <TaxCatchAll xmlns="f92aa156-c57a-409f-85ce-1813cc42887b" xsi:nil="true"/>
  </documentManagement>
</p:properties>
</file>

<file path=customXml/itemProps1.xml><?xml version="1.0" encoding="utf-8"?>
<ds:datastoreItem xmlns:ds="http://schemas.openxmlformats.org/officeDocument/2006/customXml" ds:itemID="{BF0B0C56-1FB6-439F-8547-AD6C7B9FC22F}"/>
</file>

<file path=customXml/itemProps2.xml><?xml version="1.0" encoding="utf-8"?>
<ds:datastoreItem xmlns:ds="http://schemas.openxmlformats.org/officeDocument/2006/customXml" ds:itemID="{70CA3AD2-BBA0-4694-873D-5ACA0D8FD70F}"/>
</file>

<file path=customXml/itemProps3.xml><?xml version="1.0" encoding="utf-8"?>
<ds:datastoreItem xmlns:ds="http://schemas.openxmlformats.org/officeDocument/2006/customXml" ds:itemID="{7A62A502-0497-47B3-B729-F81282AECB29}"/>
</file>

<file path=docProps/app.xml><?xml version="1.0" encoding="utf-8"?>
<Properties xmlns="http://schemas.openxmlformats.org/officeDocument/2006/extended-properties" xmlns:vt="http://schemas.openxmlformats.org/officeDocument/2006/docPropsVTypes">
  <Template>Normal</Template>
  <TotalTime>11</TotalTime>
  <Pages>8</Pages>
  <Words>1064</Words>
  <Characters>6066</Characters>
  <Application>Microsoft Office Word</Application>
  <DocSecurity>0</DocSecurity>
  <Lines>50</Lines>
  <Paragraphs>14</Paragraphs>
  <ScaleCrop>false</ScaleCrop>
  <Company>Grizli777</Company>
  <LinksUpToDate>false</LinksUpToDate>
  <CharactersWithSpaces>7116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2022-04-03T18:59:00Z</dcterms:created>
  <dcterms:modified xsi:type="dcterms:W3CDTF">2022-04-03T19:10:00Z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0x010100F0F9DB8D9C4A7746B534B856B5AF800E</vt:lpwstr>
  </property>
</Properties>
</file>