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DB62EB" w14:textId="3B405D2A" w:rsidR="00B84096" w:rsidRDefault="2F700745" w:rsidP="344FCF2E">
      <w:pPr>
        <w:spacing w:after="200" w:line="360" w:lineRule="auto"/>
        <w:jc w:val="center"/>
        <w:rPr>
          <w:rFonts w:ascii="Times New Roman" w:eastAsia="Times New Roman" w:hAnsi="Times New Roman" w:cs="Times New Roman"/>
          <w:color w:val="000000" w:themeColor="text1"/>
          <w:sz w:val="32"/>
          <w:szCs w:val="32"/>
        </w:rPr>
      </w:pPr>
      <w:r w:rsidRPr="344FCF2E">
        <w:rPr>
          <w:rFonts w:ascii="Times New Roman" w:eastAsia="Times New Roman" w:hAnsi="Times New Roman" w:cs="Times New Roman"/>
          <w:color w:val="000000" w:themeColor="text1"/>
          <w:sz w:val="32"/>
          <w:szCs w:val="32"/>
        </w:rPr>
        <w:t>Report for the Degree of Master of Computer Science</w:t>
      </w:r>
    </w:p>
    <w:p w14:paraId="2F42E089" w14:textId="77777777" w:rsidR="005E0B5E" w:rsidRPr="005E0B5E" w:rsidRDefault="005E0B5E" w:rsidP="344FCF2E">
      <w:pPr>
        <w:spacing w:after="200" w:line="360" w:lineRule="auto"/>
        <w:jc w:val="center"/>
        <w:rPr>
          <w:rFonts w:ascii="Times New Roman" w:eastAsia="Times New Roman" w:hAnsi="Times New Roman" w:cs="Times New Roman"/>
          <w:color w:val="000000" w:themeColor="text1"/>
          <w:sz w:val="28"/>
          <w:szCs w:val="28"/>
        </w:rPr>
      </w:pPr>
    </w:p>
    <w:p w14:paraId="07614CF9" w14:textId="0DC4E9FB" w:rsidR="005E0B5E" w:rsidRPr="005E0B5E" w:rsidRDefault="1CA7B317" w:rsidP="344FCF2E">
      <w:pPr>
        <w:spacing w:after="200" w:line="360" w:lineRule="auto"/>
        <w:jc w:val="center"/>
        <w:rPr>
          <w:rFonts w:ascii="Times New Roman" w:eastAsia="Times New Roman" w:hAnsi="Times New Roman" w:cs="Times New Roman"/>
          <w:b/>
          <w:bCs/>
          <w:color w:val="000000" w:themeColor="text1"/>
          <w:sz w:val="40"/>
          <w:szCs w:val="40"/>
        </w:rPr>
      </w:pPr>
      <w:r w:rsidRPr="344FCF2E">
        <w:rPr>
          <w:rFonts w:ascii="Times New Roman" w:eastAsia="Times New Roman" w:hAnsi="Times New Roman" w:cs="Times New Roman"/>
          <w:b/>
          <w:bCs/>
          <w:color w:val="000000" w:themeColor="text1"/>
          <w:sz w:val="40"/>
          <w:szCs w:val="40"/>
        </w:rPr>
        <w:t>End to End Automation in ETL Pipeline</w:t>
      </w:r>
      <w:r w:rsidR="11D4017D" w:rsidRPr="344FCF2E">
        <w:rPr>
          <w:rFonts w:ascii="Times New Roman" w:eastAsia="Times New Roman" w:hAnsi="Times New Roman" w:cs="Times New Roman"/>
          <w:b/>
          <w:bCs/>
          <w:color w:val="000000" w:themeColor="text1"/>
          <w:sz w:val="40"/>
          <w:szCs w:val="40"/>
        </w:rPr>
        <w:t xml:space="preserve"> </w:t>
      </w:r>
    </w:p>
    <w:p w14:paraId="4E0E5EDC" w14:textId="73BD2D3A" w:rsidR="00C91E18" w:rsidRPr="005E0B5E" w:rsidRDefault="00C91E18" w:rsidP="344FCF2E">
      <w:pPr>
        <w:spacing w:after="200" w:line="360" w:lineRule="auto"/>
        <w:jc w:val="center"/>
        <w:rPr>
          <w:rFonts w:ascii="Times New Roman" w:eastAsia="Times New Roman" w:hAnsi="Times New Roman" w:cs="Times New Roman"/>
          <w:color w:val="000000" w:themeColor="text1"/>
          <w:sz w:val="28"/>
          <w:szCs w:val="28"/>
        </w:rPr>
      </w:pPr>
    </w:p>
    <w:p w14:paraId="0E0953FE" w14:textId="16E7DDA4" w:rsidR="005E0B5E" w:rsidRPr="005E0B5E" w:rsidRDefault="005E0B5E" w:rsidP="344FCF2E">
      <w:pPr>
        <w:spacing w:after="200" w:line="360" w:lineRule="auto"/>
        <w:jc w:val="center"/>
        <w:rPr>
          <w:rFonts w:ascii="Times New Roman" w:eastAsia="Times New Roman" w:hAnsi="Times New Roman" w:cs="Times New Roman"/>
          <w:color w:val="000000" w:themeColor="text1"/>
          <w:sz w:val="28"/>
          <w:szCs w:val="28"/>
        </w:rPr>
      </w:pPr>
    </w:p>
    <w:p w14:paraId="582E900D" w14:textId="77777777" w:rsidR="005E0B5E" w:rsidRPr="005E0B5E" w:rsidRDefault="005E0B5E" w:rsidP="344FCF2E">
      <w:pPr>
        <w:spacing w:after="200" w:line="360" w:lineRule="auto"/>
        <w:jc w:val="center"/>
        <w:rPr>
          <w:rFonts w:ascii="Times New Roman" w:eastAsia="Times New Roman" w:hAnsi="Times New Roman" w:cs="Times New Roman"/>
          <w:color w:val="000000" w:themeColor="text1"/>
          <w:sz w:val="28"/>
          <w:szCs w:val="28"/>
        </w:rPr>
      </w:pPr>
    </w:p>
    <w:p w14:paraId="4FA5569A" w14:textId="57BF53A2" w:rsidR="00B84096" w:rsidRDefault="00C91E18" w:rsidP="344FCF2E">
      <w:pPr>
        <w:spacing w:after="200" w:line="360" w:lineRule="auto"/>
        <w:jc w:val="center"/>
        <w:rPr>
          <w:rFonts w:ascii="Times New Roman" w:eastAsia="Times New Roman" w:hAnsi="Times New Roman" w:cs="Times New Roman"/>
          <w:color w:val="000000" w:themeColor="text1"/>
          <w:sz w:val="28"/>
          <w:szCs w:val="28"/>
        </w:rPr>
      </w:pPr>
      <w:r>
        <w:rPr>
          <w:rFonts w:ascii="Times New Roman" w:eastAsia="Times New Roman" w:hAnsi="Times New Roman" w:cs="Times New Roman"/>
          <w:noProof/>
        </w:rPr>
        <w:drawing>
          <wp:inline distT="0" distB="0" distL="0" distR="0" wp14:anchorId="778E53FA" wp14:editId="30528B8F">
            <wp:extent cx="1463040" cy="1463040"/>
            <wp:effectExtent l="0" t="0" r="3810" b="3810"/>
            <wp:docPr id="8" name="image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6"/>
                    <a:srcRect/>
                    <a:stretch>
                      <a:fillRect/>
                    </a:stretch>
                  </pic:blipFill>
                  <pic:spPr>
                    <a:xfrm>
                      <a:off x="0" y="0"/>
                      <a:ext cx="1463040" cy="1463040"/>
                    </a:xfrm>
                    <a:prstGeom prst="rect">
                      <a:avLst/>
                    </a:prstGeom>
                    <a:ln/>
                  </pic:spPr>
                </pic:pic>
              </a:graphicData>
            </a:graphic>
          </wp:inline>
        </w:drawing>
      </w:r>
    </w:p>
    <w:p w14:paraId="2D980747" w14:textId="3C5C0B54" w:rsidR="005E0B5E" w:rsidRDefault="005E0B5E" w:rsidP="344FCF2E">
      <w:pPr>
        <w:spacing w:after="200" w:line="360" w:lineRule="auto"/>
        <w:jc w:val="center"/>
        <w:rPr>
          <w:rFonts w:ascii="Times New Roman" w:eastAsia="Times New Roman" w:hAnsi="Times New Roman" w:cs="Times New Roman"/>
          <w:color w:val="000000" w:themeColor="text1"/>
          <w:sz w:val="28"/>
          <w:szCs w:val="28"/>
        </w:rPr>
      </w:pPr>
    </w:p>
    <w:p w14:paraId="322B7BDE" w14:textId="493BD222" w:rsidR="005E0B5E" w:rsidRDefault="005E0B5E" w:rsidP="344FCF2E">
      <w:pPr>
        <w:spacing w:after="200" w:line="360" w:lineRule="auto"/>
        <w:jc w:val="center"/>
        <w:rPr>
          <w:rFonts w:ascii="Times New Roman" w:eastAsia="Times New Roman" w:hAnsi="Times New Roman" w:cs="Times New Roman"/>
          <w:color w:val="000000" w:themeColor="text1"/>
          <w:sz w:val="28"/>
          <w:szCs w:val="28"/>
        </w:rPr>
      </w:pPr>
    </w:p>
    <w:p w14:paraId="16F93E11" w14:textId="72CED23D" w:rsidR="005E0B5E" w:rsidRDefault="005E0B5E" w:rsidP="344FCF2E">
      <w:pPr>
        <w:spacing w:after="200" w:line="360" w:lineRule="auto"/>
        <w:jc w:val="center"/>
        <w:rPr>
          <w:rFonts w:ascii="Times New Roman" w:eastAsia="Times New Roman" w:hAnsi="Times New Roman" w:cs="Times New Roman"/>
          <w:color w:val="000000" w:themeColor="text1"/>
          <w:sz w:val="28"/>
          <w:szCs w:val="28"/>
        </w:rPr>
      </w:pPr>
    </w:p>
    <w:p w14:paraId="0364539E" w14:textId="6BD8FF39" w:rsidR="005E0B5E" w:rsidRPr="005E0B5E" w:rsidRDefault="1CA7B317" w:rsidP="344FCF2E">
      <w:pPr>
        <w:spacing w:line="360" w:lineRule="auto"/>
        <w:jc w:val="center"/>
        <w:rPr>
          <w:rFonts w:ascii="Times New Roman" w:eastAsia="Times New Roman" w:hAnsi="Times New Roman" w:cs="Times New Roman"/>
          <w:b/>
          <w:bCs/>
          <w:color w:val="000000" w:themeColor="text1"/>
          <w:sz w:val="32"/>
          <w:szCs w:val="32"/>
        </w:rPr>
      </w:pPr>
      <w:r w:rsidRPr="344FCF2E">
        <w:rPr>
          <w:rFonts w:ascii="Times New Roman" w:eastAsia="Times New Roman" w:hAnsi="Times New Roman" w:cs="Times New Roman"/>
          <w:b/>
          <w:bCs/>
          <w:color w:val="000000" w:themeColor="text1"/>
          <w:sz w:val="32"/>
          <w:szCs w:val="32"/>
        </w:rPr>
        <w:t>Pikesh</w:t>
      </w:r>
      <w:r w:rsidR="11D4017D" w:rsidRPr="344FCF2E">
        <w:rPr>
          <w:rFonts w:ascii="Times New Roman" w:eastAsia="Times New Roman" w:hAnsi="Times New Roman" w:cs="Times New Roman"/>
          <w:b/>
          <w:bCs/>
          <w:color w:val="000000" w:themeColor="text1"/>
          <w:sz w:val="32"/>
          <w:szCs w:val="32"/>
        </w:rPr>
        <w:t xml:space="preserve"> </w:t>
      </w:r>
      <w:r w:rsidRPr="344FCF2E">
        <w:rPr>
          <w:rFonts w:ascii="Times New Roman" w:eastAsia="Times New Roman" w:hAnsi="Times New Roman" w:cs="Times New Roman"/>
          <w:b/>
          <w:bCs/>
          <w:color w:val="000000" w:themeColor="text1"/>
          <w:sz w:val="32"/>
          <w:szCs w:val="32"/>
        </w:rPr>
        <w:t>Maharjan</w:t>
      </w:r>
    </w:p>
    <w:p w14:paraId="55CDBFF3" w14:textId="453696F8" w:rsidR="005E0B5E" w:rsidRDefault="11D4017D" w:rsidP="344FCF2E">
      <w:pPr>
        <w:spacing w:line="360" w:lineRule="auto"/>
        <w:jc w:val="center"/>
        <w:rPr>
          <w:rFonts w:ascii="Times New Roman" w:eastAsia="Times New Roman" w:hAnsi="Times New Roman" w:cs="Times New Roman"/>
          <w:b/>
          <w:bCs/>
          <w:color w:val="000000" w:themeColor="text1"/>
          <w:sz w:val="32"/>
          <w:szCs w:val="32"/>
        </w:rPr>
      </w:pPr>
      <w:r w:rsidRPr="344FCF2E">
        <w:rPr>
          <w:rFonts w:ascii="Times New Roman" w:eastAsia="Times New Roman" w:hAnsi="Times New Roman" w:cs="Times New Roman"/>
          <w:b/>
          <w:bCs/>
          <w:color w:val="000000" w:themeColor="text1"/>
          <w:sz w:val="32"/>
          <w:szCs w:val="32"/>
        </w:rPr>
        <w:t>(LC0001500235</w:t>
      </w:r>
      <w:r w:rsidR="1CA7B317" w:rsidRPr="344FCF2E">
        <w:rPr>
          <w:rFonts w:ascii="Times New Roman" w:eastAsia="Times New Roman" w:hAnsi="Times New Roman" w:cs="Times New Roman"/>
          <w:b/>
          <w:bCs/>
          <w:color w:val="000000" w:themeColor="text1"/>
          <w:sz w:val="32"/>
          <w:szCs w:val="32"/>
        </w:rPr>
        <w:t>8</w:t>
      </w:r>
      <w:r w:rsidRPr="344FCF2E">
        <w:rPr>
          <w:rFonts w:ascii="Times New Roman" w:eastAsia="Times New Roman" w:hAnsi="Times New Roman" w:cs="Times New Roman"/>
          <w:b/>
          <w:bCs/>
          <w:color w:val="000000" w:themeColor="text1"/>
          <w:sz w:val="32"/>
          <w:szCs w:val="32"/>
        </w:rPr>
        <w:t>)</w:t>
      </w:r>
    </w:p>
    <w:p w14:paraId="5C266255" w14:textId="4797386F" w:rsidR="005E0B5E" w:rsidRPr="004C1D52" w:rsidRDefault="005E0B5E" w:rsidP="344FCF2E">
      <w:pPr>
        <w:spacing w:after="200" w:line="360" w:lineRule="auto"/>
        <w:jc w:val="center"/>
        <w:rPr>
          <w:rFonts w:ascii="Times New Roman" w:eastAsia="Times New Roman" w:hAnsi="Times New Roman" w:cs="Times New Roman"/>
          <w:color w:val="000000" w:themeColor="text1"/>
          <w:sz w:val="28"/>
          <w:szCs w:val="28"/>
        </w:rPr>
      </w:pPr>
    </w:p>
    <w:p w14:paraId="2252FAA9" w14:textId="77777777" w:rsidR="005E0B5E" w:rsidRPr="005E0B5E" w:rsidRDefault="11D4017D" w:rsidP="417BA903">
      <w:pPr>
        <w:spacing w:line="360" w:lineRule="auto"/>
        <w:jc w:val="center"/>
        <w:rPr>
          <w:rFonts w:ascii="Times New Roman" w:eastAsia="Times New Roman" w:hAnsi="Times New Roman" w:cs="Times New Roman"/>
          <w:b/>
          <w:bCs/>
          <w:color w:val="000000" w:themeColor="text1"/>
          <w:sz w:val="28"/>
          <w:szCs w:val="28"/>
        </w:rPr>
      </w:pPr>
      <w:proofErr w:type="gramStart"/>
      <w:r w:rsidRPr="417BA903">
        <w:rPr>
          <w:rFonts w:ascii="Times New Roman" w:eastAsia="Times New Roman" w:hAnsi="Times New Roman" w:cs="Times New Roman"/>
          <w:b/>
          <w:bCs/>
          <w:color w:val="000000" w:themeColor="text1"/>
          <w:sz w:val="28"/>
          <w:szCs w:val="28"/>
        </w:rPr>
        <w:t>Masters in Computer Science</w:t>
      </w:r>
      <w:proofErr w:type="gramEnd"/>
      <w:r w:rsidRPr="417BA903">
        <w:rPr>
          <w:rFonts w:ascii="Times New Roman" w:eastAsia="Times New Roman" w:hAnsi="Times New Roman" w:cs="Times New Roman"/>
          <w:b/>
          <w:bCs/>
          <w:color w:val="000000" w:themeColor="text1"/>
          <w:sz w:val="28"/>
          <w:szCs w:val="28"/>
        </w:rPr>
        <w:t xml:space="preserve"> (MCS) IIMS college </w:t>
      </w:r>
    </w:p>
    <w:p w14:paraId="6466E3E2" w14:textId="77777777" w:rsidR="005E0B5E" w:rsidRPr="005E0B5E" w:rsidRDefault="11D4017D" w:rsidP="344FCF2E">
      <w:pPr>
        <w:spacing w:line="360" w:lineRule="auto"/>
        <w:jc w:val="center"/>
        <w:rPr>
          <w:rFonts w:ascii="Times New Roman" w:eastAsia="Times New Roman" w:hAnsi="Times New Roman" w:cs="Times New Roman"/>
          <w:b/>
          <w:bCs/>
          <w:color w:val="000000" w:themeColor="text1"/>
          <w:sz w:val="28"/>
          <w:szCs w:val="28"/>
          <w:lang w:val="en"/>
        </w:rPr>
      </w:pPr>
      <w:r w:rsidRPr="344FCF2E">
        <w:rPr>
          <w:rFonts w:ascii="Times New Roman" w:eastAsia="Times New Roman" w:hAnsi="Times New Roman" w:cs="Times New Roman"/>
          <w:b/>
          <w:bCs/>
          <w:color w:val="000000" w:themeColor="text1"/>
          <w:sz w:val="28"/>
          <w:szCs w:val="28"/>
          <w:lang w:val="en"/>
        </w:rPr>
        <w:t xml:space="preserve">Computer Science Department </w:t>
      </w:r>
    </w:p>
    <w:p w14:paraId="694E1DB8" w14:textId="0548D5D1" w:rsidR="00CC3D93" w:rsidRDefault="11D4017D" w:rsidP="344FCF2E">
      <w:pPr>
        <w:spacing w:line="360" w:lineRule="auto"/>
        <w:jc w:val="center"/>
        <w:rPr>
          <w:rFonts w:ascii="Times New Roman" w:eastAsia="Times New Roman" w:hAnsi="Times New Roman" w:cs="Times New Roman"/>
          <w:b/>
          <w:bCs/>
          <w:color w:val="000000" w:themeColor="text1"/>
          <w:sz w:val="32"/>
          <w:szCs w:val="32"/>
          <w:lang w:val="en"/>
        </w:rPr>
      </w:pPr>
      <w:r w:rsidRPr="344FCF2E">
        <w:rPr>
          <w:rFonts w:ascii="Times New Roman" w:eastAsia="Times New Roman" w:hAnsi="Times New Roman" w:cs="Times New Roman"/>
          <w:b/>
          <w:bCs/>
          <w:color w:val="000000" w:themeColor="text1"/>
          <w:sz w:val="32"/>
          <w:szCs w:val="32"/>
          <w:lang w:val="en"/>
        </w:rPr>
        <w:t>Lincoln University, Malaysia</w:t>
      </w:r>
    </w:p>
    <w:p w14:paraId="563F74C9" w14:textId="77777777" w:rsidR="003130C1" w:rsidRPr="003130C1" w:rsidRDefault="003130C1" w:rsidP="344FCF2E">
      <w:pPr>
        <w:spacing w:line="360" w:lineRule="auto"/>
        <w:jc w:val="center"/>
        <w:rPr>
          <w:rFonts w:ascii="Times New Roman" w:eastAsia="Times New Roman" w:hAnsi="Times New Roman" w:cs="Times New Roman"/>
          <w:b/>
          <w:bCs/>
          <w:color w:val="000000" w:themeColor="text1"/>
          <w:sz w:val="32"/>
          <w:szCs w:val="32"/>
          <w:lang w:val="en"/>
        </w:rPr>
      </w:pPr>
    </w:p>
    <w:p w14:paraId="15690CA2" w14:textId="2C42F67C" w:rsidR="00CC3D93" w:rsidRDefault="3A862D9E" w:rsidP="344FCF2E">
      <w:pPr>
        <w:spacing w:after="200" w:line="360" w:lineRule="auto"/>
        <w:jc w:val="center"/>
        <w:rPr>
          <w:rFonts w:ascii="Times New Roman" w:eastAsia="Times New Roman" w:hAnsi="Times New Roman" w:cs="Times New Roman"/>
          <w:b/>
          <w:bCs/>
          <w:color w:val="000000" w:themeColor="text1"/>
          <w:sz w:val="32"/>
          <w:szCs w:val="32"/>
        </w:rPr>
      </w:pPr>
      <w:r w:rsidRPr="344FCF2E">
        <w:rPr>
          <w:rFonts w:ascii="Times New Roman" w:eastAsia="Times New Roman" w:hAnsi="Times New Roman" w:cs="Times New Roman"/>
          <w:b/>
          <w:bCs/>
          <w:color w:val="000000" w:themeColor="text1"/>
          <w:sz w:val="32"/>
          <w:szCs w:val="32"/>
        </w:rPr>
        <w:t>January</w:t>
      </w:r>
      <w:r w:rsidR="4CD05727" w:rsidRPr="344FCF2E">
        <w:rPr>
          <w:rFonts w:ascii="Times New Roman" w:eastAsia="Times New Roman" w:hAnsi="Times New Roman" w:cs="Times New Roman"/>
          <w:b/>
          <w:bCs/>
          <w:color w:val="000000" w:themeColor="text1"/>
          <w:sz w:val="32"/>
          <w:szCs w:val="32"/>
        </w:rPr>
        <w:t xml:space="preserve"> 202</w:t>
      </w:r>
      <w:r w:rsidR="15443ACB" w:rsidRPr="344FCF2E">
        <w:rPr>
          <w:rFonts w:ascii="Times New Roman" w:eastAsia="Times New Roman" w:hAnsi="Times New Roman" w:cs="Times New Roman"/>
          <w:b/>
          <w:bCs/>
          <w:color w:val="000000" w:themeColor="text1"/>
          <w:sz w:val="32"/>
          <w:szCs w:val="32"/>
        </w:rPr>
        <w:t>5</w:t>
      </w:r>
    </w:p>
    <w:p w14:paraId="5730393C" w14:textId="1A0AC311" w:rsidR="00CC3D93" w:rsidRDefault="00CC3D93" w:rsidP="344FCF2E">
      <w:pPr>
        <w:spacing w:after="200"/>
        <w:rPr>
          <w:rFonts w:ascii="Times New Roman" w:eastAsia="Times New Roman" w:hAnsi="Times New Roman" w:cs="Times New Roman"/>
          <w:b/>
          <w:bCs/>
          <w:color w:val="000000" w:themeColor="text1"/>
          <w:sz w:val="28"/>
          <w:szCs w:val="28"/>
        </w:rPr>
      </w:pPr>
      <w:r w:rsidRPr="344FCF2E">
        <w:rPr>
          <w:rFonts w:ascii="Times New Roman" w:eastAsia="Times New Roman" w:hAnsi="Times New Roman" w:cs="Times New Roman"/>
          <w:b/>
          <w:bCs/>
          <w:color w:val="000000" w:themeColor="text1"/>
          <w:sz w:val="28"/>
          <w:szCs w:val="28"/>
        </w:rPr>
        <w:br w:type="page"/>
      </w:r>
    </w:p>
    <w:p w14:paraId="6F85CCF9" w14:textId="5091908D" w:rsidR="00B13174" w:rsidRDefault="26B47989" w:rsidP="344FCF2E">
      <w:pPr>
        <w:spacing w:after="200" w:line="360" w:lineRule="auto"/>
        <w:jc w:val="center"/>
        <w:rPr>
          <w:rFonts w:ascii="Times New Roman" w:eastAsia="Times New Roman" w:hAnsi="Times New Roman" w:cs="Times New Roman"/>
          <w:color w:val="000000" w:themeColor="text1"/>
          <w:sz w:val="32"/>
          <w:szCs w:val="32"/>
        </w:rPr>
      </w:pPr>
      <w:r w:rsidRPr="344FCF2E">
        <w:rPr>
          <w:rFonts w:ascii="Times New Roman" w:eastAsia="Times New Roman" w:hAnsi="Times New Roman" w:cs="Times New Roman"/>
          <w:color w:val="000000" w:themeColor="text1"/>
          <w:sz w:val="32"/>
          <w:szCs w:val="32"/>
        </w:rPr>
        <w:lastRenderedPageBreak/>
        <w:t>Research project for the Degree of Master of Computer Science</w:t>
      </w:r>
    </w:p>
    <w:p w14:paraId="370C5CD1" w14:textId="77777777" w:rsidR="0079377C" w:rsidRPr="005E0B5E" w:rsidRDefault="0079377C" w:rsidP="344FCF2E">
      <w:pPr>
        <w:spacing w:after="200" w:line="360" w:lineRule="auto"/>
        <w:jc w:val="center"/>
        <w:rPr>
          <w:rFonts w:ascii="Times New Roman" w:eastAsia="Times New Roman" w:hAnsi="Times New Roman" w:cs="Times New Roman"/>
          <w:color w:val="000000" w:themeColor="text1"/>
          <w:sz w:val="28"/>
          <w:szCs w:val="28"/>
        </w:rPr>
      </w:pPr>
    </w:p>
    <w:p w14:paraId="7AA0897A" w14:textId="2A218279" w:rsidR="00B13174" w:rsidRPr="005E0B5E" w:rsidRDefault="1CA7B317" w:rsidP="344FCF2E">
      <w:pPr>
        <w:spacing w:after="200" w:line="360" w:lineRule="auto"/>
        <w:jc w:val="center"/>
        <w:rPr>
          <w:rFonts w:ascii="Times New Roman" w:eastAsia="Times New Roman" w:hAnsi="Times New Roman" w:cs="Times New Roman"/>
          <w:color w:val="000000" w:themeColor="text1"/>
          <w:sz w:val="28"/>
          <w:szCs w:val="28"/>
        </w:rPr>
      </w:pPr>
      <w:r w:rsidRPr="344FCF2E">
        <w:rPr>
          <w:rFonts w:ascii="Times New Roman" w:eastAsia="Times New Roman" w:hAnsi="Times New Roman" w:cs="Times New Roman"/>
          <w:b/>
          <w:bCs/>
          <w:color w:val="000000" w:themeColor="text1"/>
          <w:sz w:val="40"/>
          <w:szCs w:val="40"/>
        </w:rPr>
        <w:t>End to End Automation in ETL Pipeline</w:t>
      </w:r>
    </w:p>
    <w:p w14:paraId="7BC715FD" w14:textId="77777777" w:rsidR="00B13174" w:rsidRPr="005E0B5E" w:rsidRDefault="00B13174" w:rsidP="344FCF2E">
      <w:pPr>
        <w:spacing w:after="200" w:line="360" w:lineRule="auto"/>
        <w:jc w:val="center"/>
        <w:rPr>
          <w:rFonts w:ascii="Times New Roman" w:eastAsia="Times New Roman" w:hAnsi="Times New Roman" w:cs="Times New Roman"/>
          <w:color w:val="000000" w:themeColor="text1"/>
          <w:sz w:val="28"/>
          <w:szCs w:val="28"/>
        </w:rPr>
      </w:pPr>
    </w:p>
    <w:p w14:paraId="1FA37C47" w14:textId="35A70061" w:rsidR="00B13174" w:rsidRDefault="00B13174" w:rsidP="344FCF2E">
      <w:pPr>
        <w:spacing w:after="200" w:line="360" w:lineRule="auto"/>
        <w:jc w:val="center"/>
        <w:rPr>
          <w:rFonts w:ascii="Times New Roman" w:eastAsia="Times New Roman" w:hAnsi="Times New Roman" w:cs="Times New Roman"/>
          <w:color w:val="000000" w:themeColor="text1"/>
          <w:sz w:val="28"/>
          <w:szCs w:val="28"/>
        </w:rPr>
      </w:pPr>
    </w:p>
    <w:p w14:paraId="62C64C4C" w14:textId="77777777" w:rsidR="0079377C" w:rsidRPr="005E0B5E" w:rsidRDefault="0079377C" w:rsidP="344FCF2E">
      <w:pPr>
        <w:spacing w:after="200" w:line="360" w:lineRule="auto"/>
        <w:jc w:val="center"/>
        <w:rPr>
          <w:rFonts w:ascii="Times New Roman" w:eastAsia="Times New Roman" w:hAnsi="Times New Roman" w:cs="Times New Roman"/>
          <w:color w:val="000000" w:themeColor="text1"/>
          <w:sz w:val="28"/>
          <w:szCs w:val="28"/>
        </w:rPr>
      </w:pPr>
    </w:p>
    <w:p w14:paraId="7C212929" w14:textId="2B215BEE" w:rsidR="00B13174" w:rsidRDefault="26B47989" w:rsidP="344FCF2E">
      <w:pPr>
        <w:spacing w:after="200" w:line="360" w:lineRule="auto"/>
        <w:jc w:val="center"/>
        <w:rPr>
          <w:rFonts w:ascii="Times New Roman" w:eastAsia="Times New Roman" w:hAnsi="Times New Roman" w:cs="Times New Roman"/>
          <w:b/>
          <w:bCs/>
          <w:color w:val="000000" w:themeColor="text1"/>
          <w:sz w:val="32"/>
          <w:szCs w:val="32"/>
        </w:rPr>
      </w:pPr>
      <w:r w:rsidRPr="344FCF2E">
        <w:rPr>
          <w:rFonts w:ascii="Times New Roman" w:eastAsia="Times New Roman" w:hAnsi="Times New Roman" w:cs="Times New Roman"/>
          <w:b/>
          <w:bCs/>
          <w:color w:val="000000" w:themeColor="text1"/>
          <w:sz w:val="32"/>
          <w:szCs w:val="32"/>
        </w:rPr>
        <w:t>Supervised by Prof. Sudan Jha, Ph.D.</w:t>
      </w:r>
    </w:p>
    <w:p w14:paraId="7F6F7561" w14:textId="77777777" w:rsidR="00B13174" w:rsidRPr="00B13174" w:rsidRDefault="26B47989" w:rsidP="344FCF2E">
      <w:pPr>
        <w:spacing w:line="360" w:lineRule="auto"/>
        <w:jc w:val="center"/>
        <w:rPr>
          <w:rFonts w:ascii="Times New Roman" w:eastAsia="Times New Roman" w:hAnsi="Times New Roman" w:cs="Times New Roman"/>
          <w:color w:val="000000" w:themeColor="text1"/>
          <w:sz w:val="32"/>
          <w:szCs w:val="32"/>
        </w:rPr>
      </w:pPr>
      <w:r w:rsidRPr="344FCF2E">
        <w:rPr>
          <w:rFonts w:ascii="Times New Roman" w:eastAsia="Times New Roman" w:hAnsi="Times New Roman" w:cs="Times New Roman"/>
          <w:color w:val="000000" w:themeColor="text1"/>
          <w:sz w:val="32"/>
          <w:szCs w:val="32"/>
        </w:rPr>
        <w:t>A report submitted in partial fulfilment of the requirements for the</w:t>
      </w:r>
    </w:p>
    <w:p w14:paraId="73925B9A" w14:textId="71F71587" w:rsidR="00B13174" w:rsidRPr="00B13174" w:rsidRDefault="26B47989" w:rsidP="344FCF2E">
      <w:pPr>
        <w:spacing w:line="360" w:lineRule="auto"/>
        <w:jc w:val="center"/>
        <w:rPr>
          <w:rFonts w:ascii="Times New Roman" w:eastAsia="Times New Roman" w:hAnsi="Times New Roman" w:cs="Times New Roman"/>
          <w:color w:val="000000" w:themeColor="text1"/>
          <w:sz w:val="32"/>
          <w:szCs w:val="32"/>
        </w:rPr>
      </w:pPr>
      <w:r w:rsidRPr="344FCF2E">
        <w:rPr>
          <w:rFonts w:ascii="Times New Roman" w:eastAsia="Times New Roman" w:hAnsi="Times New Roman" w:cs="Times New Roman"/>
          <w:color w:val="000000" w:themeColor="text1"/>
          <w:sz w:val="32"/>
          <w:szCs w:val="32"/>
        </w:rPr>
        <w:t>degree of Master of Computer Science</w:t>
      </w:r>
    </w:p>
    <w:p w14:paraId="1F34FCE9" w14:textId="756688CE" w:rsidR="00B13174" w:rsidRDefault="00B13174" w:rsidP="344FCF2E">
      <w:pPr>
        <w:spacing w:after="200" w:line="360" w:lineRule="auto"/>
        <w:jc w:val="center"/>
        <w:rPr>
          <w:rFonts w:ascii="Times New Roman" w:eastAsia="Times New Roman" w:hAnsi="Times New Roman" w:cs="Times New Roman"/>
          <w:color w:val="000000" w:themeColor="text1"/>
          <w:sz w:val="28"/>
          <w:szCs w:val="28"/>
        </w:rPr>
      </w:pPr>
    </w:p>
    <w:p w14:paraId="799B3115" w14:textId="77777777" w:rsidR="00B13174" w:rsidRDefault="00B13174" w:rsidP="344FCF2E">
      <w:pPr>
        <w:spacing w:after="200" w:line="360" w:lineRule="auto"/>
        <w:jc w:val="center"/>
        <w:rPr>
          <w:rFonts w:ascii="Times New Roman" w:eastAsia="Times New Roman" w:hAnsi="Times New Roman" w:cs="Times New Roman"/>
          <w:color w:val="000000" w:themeColor="text1"/>
          <w:sz w:val="28"/>
          <w:szCs w:val="28"/>
        </w:rPr>
      </w:pPr>
    </w:p>
    <w:p w14:paraId="4ED74997" w14:textId="77777777" w:rsidR="00B13174" w:rsidRDefault="00B13174" w:rsidP="344FCF2E">
      <w:pPr>
        <w:spacing w:after="200" w:line="360" w:lineRule="auto"/>
        <w:jc w:val="center"/>
        <w:rPr>
          <w:rFonts w:ascii="Times New Roman" w:eastAsia="Times New Roman" w:hAnsi="Times New Roman" w:cs="Times New Roman"/>
          <w:color w:val="000000" w:themeColor="text1"/>
          <w:sz w:val="28"/>
          <w:szCs w:val="28"/>
        </w:rPr>
      </w:pPr>
    </w:p>
    <w:p w14:paraId="342F029E" w14:textId="3224C2A7" w:rsidR="00B13174" w:rsidRPr="005E0B5E" w:rsidRDefault="1CA7B317" w:rsidP="344FCF2E">
      <w:pPr>
        <w:spacing w:line="360" w:lineRule="auto"/>
        <w:jc w:val="center"/>
        <w:rPr>
          <w:rFonts w:ascii="Times New Roman" w:eastAsia="Times New Roman" w:hAnsi="Times New Roman" w:cs="Times New Roman"/>
          <w:b/>
          <w:bCs/>
          <w:color w:val="000000" w:themeColor="text1"/>
          <w:sz w:val="32"/>
          <w:szCs w:val="32"/>
        </w:rPr>
      </w:pPr>
      <w:r w:rsidRPr="344FCF2E">
        <w:rPr>
          <w:rFonts w:ascii="Times New Roman" w:eastAsia="Times New Roman" w:hAnsi="Times New Roman" w:cs="Times New Roman"/>
          <w:b/>
          <w:bCs/>
          <w:color w:val="000000" w:themeColor="text1"/>
          <w:sz w:val="32"/>
          <w:szCs w:val="32"/>
        </w:rPr>
        <w:t>Pikesh</w:t>
      </w:r>
      <w:r w:rsidR="26B47989" w:rsidRPr="344FCF2E">
        <w:rPr>
          <w:rFonts w:ascii="Times New Roman" w:eastAsia="Times New Roman" w:hAnsi="Times New Roman" w:cs="Times New Roman"/>
          <w:b/>
          <w:bCs/>
          <w:color w:val="000000" w:themeColor="text1"/>
          <w:sz w:val="32"/>
          <w:szCs w:val="32"/>
        </w:rPr>
        <w:t xml:space="preserve"> </w:t>
      </w:r>
      <w:r w:rsidRPr="344FCF2E">
        <w:rPr>
          <w:rFonts w:ascii="Times New Roman" w:eastAsia="Times New Roman" w:hAnsi="Times New Roman" w:cs="Times New Roman"/>
          <w:b/>
          <w:bCs/>
          <w:color w:val="000000" w:themeColor="text1"/>
          <w:sz w:val="32"/>
          <w:szCs w:val="32"/>
        </w:rPr>
        <w:t>Maharjan</w:t>
      </w:r>
    </w:p>
    <w:p w14:paraId="0A843C4C" w14:textId="53760A39" w:rsidR="00B13174" w:rsidRDefault="26B47989" w:rsidP="344FCF2E">
      <w:pPr>
        <w:spacing w:line="360" w:lineRule="auto"/>
        <w:jc w:val="center"/>
        <w:rPr>
          <w:rFonts w:ascii="Times New Roman" w:eastAsia="Times New Roman" w:hAnsi="Times New Roman" w:cs="Times New Roman"/>
          <w:b/>
          <w:bCs/>
          <w:color w:val="000000" w:themeColor="text1"/>
          <w:sz w:val="32"/>
          <w:szCs w:val="32"/>
        </w:rPr>
      </w:pPr>
      <w:r w:rsidRPr="344FCF2E">
        <w:rPr>
          <w:rFonts w:ascii="Times New Roman" w:eastAsia="Times New Roman" w:hAnsi="Times New Roman" w:cs="Times New Roman"/>
          <w:b/>
          <w:bCs/>
          <w:color w:val="000000" w:themeColor="text1"/>
          <w:sz w:val="32"/>
          <w:szCs w:val="32"/>
        </w:rPr>
        <w:t>(LC0001500235</w:t>
      </w:r>
      <w:r w:rsidR="1CA7B317" w:rsidRPr="344FCF2E">
        <w:rPr>
          <w:rFonts w:ascii="Times New Roman" w:eastAsia="Times New Roman" w:hAnsi="Times New Roman" w:cs="Times New Roman"/>
          <w:b/>
          <w:bCs/>
          <w:color w:val="000000" w:themeColor="text1"/>
          <w:sz w:val="32"/>
          <w:szCs w:val="32"/>
        </w:rPr>
        <w:t>8</w:t>
      </w:r>
      <w:r w:rsidRPr="344FCF2E">
        <w:rPr>
          <w:rFonts w:ascii="Times New Roman" w:eastAsia="Times New Roman" w:hAnsi="Times New Roman" w:cs="Times New Roman"/>
          <w:b/>
          <w:bCs/>
          <w:color w:val="000000" w:themeColor="text1"/>
          <w:sz w:val="32"/>
          <w:szCs w:val="32"/>
        </w:rPr>
        <w:t>)</w:t>
      </w:r>
    </w:p>
    <w:p w14:paraId="0E09DB5F" w14:textId="2BA26737" w:rsidR="00B13174" w:rsidRDefault="00B13174" w:rsidP="344FCF2E">
      <w:pPr>
        <w:spacing w:after="200" w:line="360" w:lineRule="auto"/>
        <w:jc w:val="center"/>
        <w:rPr>
          <w:rFonts w:ascii="Times New Roman" w:eastAsia="Times New Roman" w:hAnsi="Times New Roman" w:cs="Times New Roman"/>
          <w:b/>
          <w:bCs/>
          <w:color w:val="000000" w:themeColor="text1"/>
          <w:sz w:val="28"/>
          <w:szCs w:val="28"/>
        </w:rPr>
      </w:pPr>
    </w:p>
    <w:p w14:paraId="4F1CD14C" w14:textId="77777777" w:rsidR="004C1D52" w:rsidRDefault="004C1D52" w:rsidP="344FCF2E">
      <w:pPr>
        <w:spacing w:after="200" w:line="360" w:lineRule="auto"/>
        <w:jc w:val="center"/>
        <w:rPr>
          <w:rFonts w:ascii="Times New Roman" w:eastAsia="Times New Roman" w:hAnsi="Times New Roman" w:cs="Times New Roman"/>
          <w:b/>
          <w:bCs/>
          <w:color w:val="000000" w:themeColor="text1"/>
          <w:sz w:val="28"/>
          <w:szCs w:val="28"/>
        </w:rPr>
      </w:pPr>
    </w:p>
    <w:p w14:paraId="2B3181FC" w14:textId="21616453" w:rsidR="00B13174" w:rsidRPr="003130C1" w:rsidRDefault="6DB1B3B2" w:rsidP="417BA903">
      <w:pPr>
        <w:spacing w:line="360" w:lineRule="auto"/>
        <w:jc w:val="center"/>
        <w:rPr>
          <w:rFonts w:ascii="Times New Roman" w:eastAsia="Times New Roman" w:hAnsi="Times New Roman" w:cs="Times New Roman"/>
          <w:b/>
          <w:bCs/>
          <w:color w:val="000000" w:themeColor="text1"/>
          <w:sz w:val="32"/>
          <w:szCs w:val="32"/>
        </w:rPr>
      </w:pPr>
      <w:proofErr w:type="gramStart"/>
      <w:r w:rsidRPr="417BA903">
        <w:rPr>
          <w:rFonts w:ascii="Times New Roman" w:eastAsia="Times New Roman" w:hAnsi="Times New Roman" w:cs="Times New Roman"/>
          <w:b/>
          <w:bCs/>
          <w:color w:val="000000" w:themeColor="text1"/>
          <w:sz w:val="32"/>
          <w:szCs w:val="32"/>
        </w:rPr>
        <w:t>Masters</w:t>
      </w:r>
      <w:r w:rsidR="26B47989" w:rsidRPr="417BA903">
        <w:rPr>
          <w:rFonts w:ascii="Times New Roman" w:eastAsia="Times New Roman" w:hAnsi="Times New Roman" w:cs="Times New Roman"/>
          <w:b/>
          <w:bCs/>
          <w:color w:val="000000" w:themeColor="text1"/>
          <w:sz w:val="32"/>
          <w:szCs w:val="32"/>
        </w:rPr>
        <w:t xml:space="preserve"> in Computer Science</w:t>
      </w:r>
      <w:proofErr w:type="gramEnd"/>
      <w:r w:rsidR="26B47989" w:rsidRPr="417BA903">
        <w:rPr>
          <w:rFonts w:ascii="Times New Roman" w:eastAsia="Times New Roman" w:hAnsi="Times New Roman" w:cs="Times New Roman"/>
          <w:b/>
          <w:bCs/>
          <w:color w:val="000000" w:themeColor="text1"/>
          <w:sz w:val="32"/>
          <w:szCs w:val="32"/>
        </w:rPr>
        <w:t xml:space="preserve"> (MCS) IIMS college </w:t>
      </w:r>
    </w:p>
    <w:p w14:paraId="25547C69" w14:textId="77777777" w:rsidR="00B13174" w:rsidRPr="003130C1" w:rsidRDefault="26B47989" w:rsidP="344FCF2E">
      <w:pPr>
        <w:spacing w:line="360" w:lineRule="auto"/>
        <w:jc w:val="center"/>
        <w:rPr>
          <w:rFonts w:ascii="Times New Roman" w:eastAsia="Times New Roman" w:hAnsi="Times New Roman" w:cs="Times New Roman"/>
          <w:b/>
          <w:bCs/>
          <w:color w:val="000000" w:themeColor="text1"/>
          <w:sz w:val="32"/>
          <w:szCs w:val="32"/>
          <w:lang w:val="en"/>
        </w:rPr>
      </w:pPr>
      <w:r w:rsidRPr="344FCF2E">
        <w:rPr>
          <w:rFonts w:ascii="Times New Roman" w:eastAsia="Times New Roman" w:hAnsi="Times New Roman" w:cs="Times New Roman"/>
          <w:b/>
          <w:bCs/>
          <w:color w:val="000000" w:themeColor="text1"/>
          <w:sz w:val="32"/>
          <w:szCs w:val="32"/>
          <w:lang w:val="en"/>
        </w:rPr>
        <w:t xml:space="preserve">Computer Science Department </w:t>
      </w:r>
    </w:p>
    <w:p w14:paraId="63CDE6A6" w14:textId="00C8157F" w:rsidR="00B13174" w:rsidRDefault="26B47989" w:rsidP="344FCF2E">
      <w:pPr>
        <w:spacing w:line="360" w:lineRule="auto"/>
        <w:jc w:val="center"/>
        <w:rPr>
          <w:rFonts w:ascii="Times New Roman" w:eastAsia="Times New Roman" w:hAnsi="Times New Roman" w:cs="Times New Roman"/>
          <w:b/>
          <w:bCs/>
          <w:color w:val="000000" w:themeColor="text1"/>
          <w:sz w:val="28"/>
          <w:szCs w:val="28"/>
          <w:lang w:val="en"/>
        </w:rPr>
      </w:pPr>
      <w:r w:rsidRPr="344FCF2E">
        <w:rPr>
          <w:rFonts w:ascii="Times New Roman" w:eastAsia="Times New Roman" w:hAnsi="Times New Roman" w:cs="Times New Roman"/>
          <w:b/>
          <w:bCs/>
          <w:color w:val="000000" w:themeColor="text1"/>
          <w:sz w:val="32"/>
          <w:szCs w:val="32"/>
          <w:lang w:val="en"/>
        </w:rPr>
        <w:t>Lincoln University, Malaysia</w:t>
      </w:r>
    </w:p>
    <w:p w14:paraId="6CB10657" w14:textId="4FADD9E9" w:rsidR="00573737" w:rsidRDefault="1DCF9A8C" w:rsidP="344FCF2E">
      <w:pPr>
        <w:spacing w:after="200" w:line="360" w:lineRule="auto"/>
        <w:jc w:val="center"/>
        <w:rPr>
          <w:rFonts w:ascii="Times New Roman" w:eastAsia="Times New Roman" w:hAnsi="Times New Roman" w:cs="Times New Roman"/>
          <w:b/>
          <w:bCs/>
          <w:color w:val="000000" w:themeColor="text1"/>
          <w:sz w:val="32"/>
          <w:szCs w:val="32"/>
        </w:rPr>
      </w:pPr>
      <w:r w:rsidRPr="52D9A651">
        <w:rPr>
          <w:rFonts w:ascii="Times New Roman" w:eastAsia="Times New Roman" w:hAnsi="Times New Roman" w:cs="Times New Roman"/>
          <w:b/>
          <w:bCs/>
          <w:color w:val="000000" w:themeColor="text1"/>
          <w:sz w:val="32"/>
          <w:szCs w:val="32"/>
        </w:rPr>
        <w:t>January</w:t>
      </w:r>
      <w:r w:rsidR="4B603CDE" w:rsidRPr="52D9A651">
        <w:rPr>
          <w:rFonts w:ascii="Times New Roman" w:eastAsia="Times New Roman" w:hAnsi="Times New Roman" w:cs="Times New Roman"/>
          <w:b/>
          <w:bCs/>
          <w:color w:val="000000" w:themeColor="text1"/>
          <w:sz w:val="32"/>
          <w:szCs w:val="32"/>
        </w:rPr>
        <w:t xml:space="preserve"> 202</w:t>
      </w:r>
      <w:r w:rsidRPr="52D9A651">
        <w:rPr>
          <w:rFonts w:ascii="Times New Roman" w:eastAsia="Times New Roman" w:hAnsi="Times New Roman" w:cs="Times New Roman"/>
          <w:b/>
          <w:bCs/>
          <w:color w:val="000000" w:themeColor="text1"/>
          <w:sz w:val="32"/>
          <w:szCs w:val="32"/>
        </w:rPr>
        <w:t>5</w:t>
      </w:r>
    </w:p>
    <w:p w14:paraId="7F6184C9" w14:textId="17CF3AC7" w:rsidR="52D9A651" w:rsidRDefault="52D9A651" w:rsidP="52D9A651">
      <w:pPr>
        <w:spacing w:after="200" w:line="360" w:lineRule="auto"/>
        <w:jc w:val="center"/>
        <w:rPr>
          <w:rFonts w:ascii="Times New Roman" w:eastAsia="Times New Roman" w:hAnsi="Times New Roman" w:cs="Times New Roman"/>
          <w:b/>
          <w:bCs/>
          <w:color w:val="000000" w:themeColor="text1"/>
          <w:sz w:val="32"/>
          <w:szCs w:val="32"/>
        </w:rPr>
      </w:pPr>
    </w:p>
    <w:p w14:paraId="339399FE" w14:textId="295A89FE" w:rsidR="09980490" w:rsidRDefault="09980490" w:rsidP="09980490">
      <w:pPr>
        <w:pStyle w:val="heading1roman"/>
        <w:jc w:val="center"/>
        <w:rPr>
          <w:rFonts w:ascii="Times New Roman" w:eastAsia="Times New Roman" w:hAnsi="Times New Roman" w:cs="Times New Roman"/>
        </w:rPr>
      </w:pPr>
    </w:p>
    <w:p w14:paraId="4BB9C3B8" w14:textId="77777777" w:rsidR="00F60EF2" w:rsidRDefault="0909CC9B" w:rsidP="5C79C1C4">
      <w:pPr>
        <w:pStyle w:val="heading1roman"/>
        <w:jc w:val="center"/>
        <w:rPr>
          <w:noProof/>
        </w:rPr>
      </w:pPr>
      <w:bookmarkStart w:id="0" w:name="_Toc186292456"/>
      <w:r w:rsidRPr="52D9A651">
        <w:rPr>
          <w:rFonts w:ascii="Times New Roman" w:eastAsia="Times New Roman" w:hAnsi="Times New Roman" w:cs="Times New Roman"/>
        </w:rPr>
        <w:t>List of Figures</w:t>
      </w:r>
      <w:bookmarkEnd w:id="0"/>
    </w:p>
    <w:p w14:paraId="77BB8AA4" w14:textId="26C0F872" w:rsidR="0B92B978" w:rsidRDefault="0B92B978" w:rsidP="52D9A651">
      <w:pPr>
        <w:spacing w:before="240" w:after="240"/>
      </w:pPr>
      <w:r w:rsidRPr="52D9A651">
        <w:rPr>
          <w:rFonts w:ascii="Times New Roman" w:eastAsia="Times New Roman" w:hAnsi="Times New Roman" w:cs="Times New Roman"/>
          <w:color w:val="000000" w:themeColor="text1"/>
        </w:rPr>
        <w:t>Fig. 1.1 Illustration of ETL ........................................................................................ 5</w:t>
      </w:r>
    </w:p>
    <w:p w14:paraId="7C8C1C39" w14:textId="17B997DE" w:rsidR="0B92B978" w:rsidRDefault="0B92B978" w:rsidP="52D9A651">
      <w:pPr>
        <w:spacing w:before="240" w:after="240"/>
      </w:pPr>
      <w:r w:rsidRPr="52D9A651">
        <w:rPr>
          <w:rFonts w:ascii="Times New Roman" w:eastAsia="Times New Roman" w:hAnsi="Times New Roman" w:cs="Times New Roman"/>
          <w:color w:val="000000" w:themeColor="text1"/>
        </w:rPr>
        <w:t>Fig. 1.2 Illustration of Advanced ETL ........................................................................ 6</w:t>
      </w:r>
    </w:p>
    <w:p w14:paraId="59FF11DF" w14:textId="6BBBD5E7" w:rsidR="0B92B978" w:rsidRDefault="0B92B978" w:rsidP="52D9A651">
      <w:pPr>
        <w:spacing w:before="240" w:after="240"/>
      </w:pPr>
      <w:r w:rsidRPr="52D9A651">
        <w:rPr>
          <w:rFonts w:ascii="Times New Roman" w:eastAsia="Times New Roman" w:hAnsi="Times New Roman" w:cs="Times New Roman"/>
          <w:color w:val="000000" w:themeColor="text1"/>
        </w:rPr>
        <w:t>Fig. 3.1 Proposed Methodology for ETL automation .................................................. 18</w:t>
      </w:r>
    </w:p>
    <w:p w14:paraId="6E81C9DB" w14:textId="076D5299" w:rsidR="52D9A651" w:rsidRDefault="52D9A651" w:rsidP="52D9A651">
      <w:pPr>
        <w:pStyle w:val="Normalroman"/>
      </w:pPr>
    </w:p>
    <w:p w14:paraId="7A8A1ED3" w14:textId="13BCC1E4" w:rsidR="00831B60" w:rsidRDefault="00831B60" w:rsidP="344FCF2E">
      <w:pPr>
        <w:pStyle w:val="Normalroman"/>
        <w:rPr>
          <w:rFonts w:ascii="Times New Roman" w:eastAsia="Times New Roman" w:hAnsi="Times New Roman" w:cs="Times New Roman"/>
        </w:rPr>
      </w:pPr>
    </w:p>
    <w:p w14:paraId="2771F9B5" w14:textId="5A8564C7" w:rsidR="00831B60" w:rsidRDefault="00831B60" w:rsidP="344FCF2E">
      <w:pPr>
        <w:pStyle w:val="Normalroman"/>
        <w:rPr>
          <w:rFonts w:ascii="Times New Roman" w:eastAsia="Times New Roman" w:hAnsi="Times New Roman" w:cs="Times New Roman"/>
        </w:rPr>
      </w:pPr>
    </w:p>
    <w:p w14:paraId="4A77FFD5" w14:textId="789E6A8A" w:rsidR="00831B60" w:rsidRDefault="00831B60" w:rsidP="344FCF2E">
      <w:pPr>
        <w:pStyle w:val="Normalroman"/>
        <w:rPr>
          <w:rFonts w:ascii="Times New Roman" w:eastAsia="Times New Roman" w:hAnsi="Times New Roman" w:cs="Times New Roman"/>
        </w:rPr>
      </w:pPr>
    </w:p>
    <w:p w14:paraId="706A1A01" w14:textId="31748B87" w:rsidR="00831B60" w:rsidRDefault="00831B60" w:rsidP="344FCF2E">
      <w:pPr>
        <w:pStyle w:val="Normalroman"/>
        <w:rPr>
          <w:rFonts w:ascii="Times New Roman" w:eastAsia="Times New Roman" w:hAnsi="Times New Roman" w:cs="Times New Roman"/>
        </w:rPr>
      </w:pPr>
    </w:p>
    <w:p w14:paraId="5F199AEC" w14:textId="74594A9D" w:rsidR="00831B60" w:rsidRDefault="00831B60" w:rsidP="344FCF2E">
      <w:pPr>
        <w:pStyle w:val="Normalroman"/>
        <w:rPr>
          <w:rFonts w:ascii="Times New Roman" w:eastAsia="Times New Roman" w:hAnsi="Times New Roman" w:cs="Times New Roman"/>
        </w:rPr>
      </w:pPr>
    </w:p>
    <w:p w14:paraId="2090650B" w14:textId="1A12D054" w:rsidR="00831B60" w:rsidRDefault="00831B60" w:rsidP="344FCF2E">
      <w:pPr>
        <w:pStyle w:val="Normalroman"/>
        <w:rPr>
          <w:rFonts w:ascii="Times New Roman" w:eastAsia="Times New Roman" w:hAnsi="Times New Roman" w:cs="Times New Roman"/>
        </w:rPr>
      </w:pPr>
    </w:p>
    <w:p w14:paraId="5ECEF809" w14:textId="450E6316" w:rsidR="00831B60" w:rsidRDefault="00831B60" w:rsidP="344FCF2E">
      <w:pPr>
        <w:pStyle w:val="Normalroman"/>
        <w:rPr>
          <w:rFonts w:ascii="Times New Roman" w:eastAsia="Times New Roman" w:hAnsi="Times New Roman" w:cs="Times New Roman"/>
        </w:rPr>
      </w:pPr>
    </w:p>
    <w:p w14:paraId="53FC1975" w14:textId="09698EE0" w:rsidR="00831B60" w:rsidRDefault="00831B60" w:rsidP="344FCF2E">
      <w:pPr>
        <w:pStyle w:val="Normalroman"/>
        <w:rPr>
          <w:rFonts w:ascii="Times New Roman" w:eastAsia="Times New Roman" w:hAnsi="Times New Roman" w:cs="Times New Roman"/>
        </w:rPr>
      </w:pPr>
    </w:p>
    <w:p w14:paraId="319AD409" w14:textId="1BC51AA3" w:rsidR="00831B60" w:rsidRDefault="00831B60" w:rsidP="344FCF2E">
      <w:pPr>
        <w:pStyle w:val="Normalroman"/>
        <w:rPr>
          <w:rFonts w:ascii="Times New Roman" w:eastAsia="Times New Roman" w:hAnsi="Times New Roman" w:cs="Times New Roman"/>
        </w:rPr>
      </w:pPr>
    </w:p>
    <w:p w14:paraId="739BAFFC" w14:textId="36BB4F68" w:rsidR="00831B60" w:rsidRDefault="00831B60" w:rsidP="344FCF2E">
      <w:pPr>
        <w:pStyle w:val="Normalroman"/>
        <w:rPr>
          <w:rFonts w:ascii="Times New Roman" w:eastAsia="Times New Roman" w:hAnsi="Times New Roman" w:cs="Times New Roman"/>
        </w:rPr>
      </w:pPr>
    </w:p>
    <w:p w14:paraId="2BDE8EB0" w14:textId="13147409" w:rsidR="344FCF2E" w:rsidRDefault="344FCF2E" w:rsidP="344FCF2E">
      <w:pPr>
        <w:pStyle w:val="Normalroman"/>
        <w:rPr>
          <w:rFonts w:ascii="Times New Roman" w:eastAsia="Times New Roman" w:hAnsi="Times New Roman" w:cs="Times New Roman"/>
        </w:rPr>
      </w:pPr>
    </w:p>
    <w:p w14:paraId="718F3A9B" w14:textId="11F472CB" w:rsidR="344FCF2E" w:rsidRDefault="344FCF2E" w:rsidP="344FCF2E">
      <w:pPr>
        <w:pStyle w:val="Normalroman"/>
        <w:rPr>
          <w:rFonts w:ascii="Times New Roman" w:eastAsia="Times New Roman" w:hAnsi="Times New Roman" w:cs="Times New Roman"/>
        </w:rPr>
      </w:pPr>
    </w:p>
    <w:p w14:paraId="0A87AE5E" w14:textId="73BDCE68" w:rsidR="344FCF2E" w:rsidRDefault="344FCF2E" w:rsidP="344FCF2E">
      <w:pPr>
        <w:pStyle w:val="Normalroman"/>
        <w:rPr>
          <w:rFonts w:ascii="Times New Roman" w:eastAsia="Times New Roman" w:hAnsi="Times New Roman" w:cs="Times New Roman"/>
        </w:rPr>
      </w:pPr>
    </w:p>
    <w:p w14:paraId="5F78417F" w14:textId="4AE5ED2F" w:rsidR="344FCF2E" w:rsidRDefault="344FCF2E" w:rsidP="344FCF2E">
      <w:pPr>
        <w:pStyle w:val="Normalroman"/>
        <w:rPr>
          <w:rFonts w:ascii="Times New Roman" w:eastAsia="Times New Roman" w:hAnsi="Times New Roman" w:cs="Times New Roman"/>
        </w:rPr>
      </w:pPr>
    </w:p>
    <w:p w14:paraId="4D8B85A6" w14:textId="7BF57144" w:rsidR="344FCF2E" w:rsidRDefault="344FCF2E" w:rsidP="344FCF2E">
      <w:pPr>
        <w:pStyle w:val="Normalroman"/>
        <w:rPr>
          <w:rFonts w:ascii="Times New Roman" w:eastAsia="Times New Roman" w:hAnsi="Times New Roman" w:cs="Times New Roman"/>
        </w:rPr>
      </w:pPr>
    </w:p>
    <w:p w14:paraId="5E220ABA" w14:textId="5A6C34C8" w:rsidR="344FCF2E" w:rsidRDefault="344FCF2E" w:rsidP="344FCF2E">
      <w:pPr>
        <w:pStyle w:val="Normalroman"/>
        <w:rPr>
          <w:rFonts w:ascii="Times New Roman" w:eastAsia="Times New Roman" w:hAnsi="Times New Roman" w:cs="Times New Roman"/>
        </w:rPr>
      </w:pPr>
    </w:p>
    <w:p w14:paraId="18B9D7A1" w14:textId="10305B2D" w:rsidR="344FCF2E" w:rsidRDefault="344FCF2E" w:rsidP="344FCF2E">
      <w:pPr>
        <w:pStyle w:val="Normalroman"/>
        <w:rPr>
          <w:rFonts w:ascii="Times New Roman" w:eastAsia="Times New Roman" w:hAnsi="Times New Roman" w:cs="Times New Roman"/>
        </w:rPr>
      </w:pPr>
    </w:p>
    <w:p w14:paraId="73DB5A62" w14:textId="1479664B" w:rsidR="344FCF2E" w:rsidRDefault="344FCF2E" w:rsidP="344FCF2E">
      <w:pPr>
        <w:pStyle w:val="Normalroman"/>
        <w:rPr>
          <w:rFonts w:ascii="Times New Roman" w:eastAsia="Times New Roman" w:hAnsi="Times New Roman" w:cs="Times New Roman"/>
        </w:rPr>
      </w:pPr>
    </w:p>
    <w:p w14:paraId="6224B3BB" w14:textId="0FC5F2BC" w:rsidR="344FCF2E" w:rsidRDefault="344FCF2E" w:rsidP="344FCF2E">
      <w:pPr>
        <w:pStyle w:val="Normalroman"/>
        <w:rPr>
          <w:rFonts w:ascii="Times New Roman" w:eastAsia="Times New Roman" w:hAnsi="Times New Roman" w:cs="Times New Roman"/>
        </w:rPr>
      </w:pPr>
    </w:p>
    <w:p w14:paraId="20C76662" w14:textId="1E15C69D" w:rsidR="344FCF2E" w:rsidRDefault="344FCF2E" w:rsidP="344FCF2E">
      <w:pPr>
        <w:pStyle w:val="Normalroman"/>
        <w:rPr>
          <w:rFonts w:ascii="Times New Roman" w:eastAsia="Times New Roman" w:hAnsi="Times New Roman" w:cs="Times New Roman"/>
        </w:rPr>
      </w:pPr>
    </w:p>
    <w:p w14:paraId="3C50FC28" w14:textId="2F2F2E02" w:rsidR="344FCF2E" w:rsidRDefault="344FCF2E" w:rsidP="344FCF2E">
      <w:pPr>
        <w:pStyle w:val="Normalroman"/>
        <w:rPr>
          <w:rFonts w:ascii="Times New Roman" w:eastAsia="Times New Roman" w:hAnsi="Times New Roman" w:cs="Times New Roman"/>
        </w:rPr>
      </w:pPr>
    </w:p>
    <w:p w14:paraId="349B2570" w14:textId="085A7E9E" w:rsidR="344FCF2E" w:rsidRDefault="344FCF2E" w:rsidP="344FCF2E">
      <w:pPr>
        <w:pStyle w:val="Normalroman"/>
        <w:rPr>
          <w:rFonts w:ascii="Times New Roman" w:eastAsia="Times New Roman" w:hAnsi="Times New Roman" w:cs="Times New Roman"/>
        </w:rPr>
      </w:pPr>
    </w:p>
    <w:p w14:paraId="2CEDBDE2" w14:textId="74819E01" w:rsidR="344FCF2E" w:rsidRDefault="344FCF2E" w:rsidP="344FCF2E">
      <w:pPr>
        <w:pStyle w:val="Normalroman"/>
        <w:rPr>
          <w:rFonts w:ascii="Times New Roman" w:eastAsia="Times New Roman" w:hAnsi="Times New Roman" w:cs="Times New Roman"/>
        </w:rPr>
      </w:pPr>
    </w:p>
    <w:p w14:paraId="11EF17F5" w14:textId="20F4FCB7" w:rsidR="344FCF2E" w:rsidRDefault="344FCF2E" w:rsidP="344FCF2E">
      <w:pPr>
        <w:pStyle w:val="Normalroman"/>
        <w:rPr>
          <w:rFonts w:ascii="Times New Roman" w:eastAsia="Times New Roman" w:hAnsi="Times New Roman" w:cs="Times New Roman"/>
        </w:rPr>
      </w:pPr>
    </w:p>
    <w:p w14:paraId="17066305" w14:textId="4C58398D" w:rsidR="52D9A651" w:rsidRDefault="52D9A651" w:rsidP="52D9A651">
      <w:pPr>
        <w:pStyle w:val="heading1roman"/>
        <w:rPr>
          <w:rFonts w:ascii="Times New Roman" w:eastAsia="Times New Roman" w:hAnsi="Times New Roman" w:cs="Times New Roman"/>
        </w:rPr>
      </w:pPr>
    </w:p>
    <w:p w14:paraId="69FFB99D" w14:textId="288D42FB" w:rsidR="52D9A651" w:rsidRDefault="52D9A651" w:rsidP="52D9A651">
      <w:pPr>
        <w:pStyle w:val="heading1roman"/>
        <w:jc w:val="center"/>
        <w:rPr>
          <w:rFonts w:ascii="Times New Roman" w:eastAsia="Times New Roman" w:hAnsi="Times New Roman" w:cs="Times New Roman"/>
          <w:sz w:val="32"/>
          <w:szCs w:val="32"/>
        </w:rPr>
      </w:pPr>
    </w:p>
    <w:p w14:paraId="7986C410" w14:textId="3ADBB467" w:rsidR="00804C98" w:rsidRPr="00DA1A87" w:rsidRDefault="24CE0506" w:rsidP="344FCF2E">
      <w:pPr>
        <w:pStyle w:val="heading1roman"/>
        <w:jc w:val="center"/>
        <w:rPr>
          <w:rFonts w:ascii="Times New Roman" w:eastAsia="Times New Roman" w:hAnsi="Times New Roman" w:cs="Times New Roman"/>
          <w:sz w:val="32"/>
          <w:szCs w:val="32"/>
        </w:rPr>
      </w:pPr>
      <w:r w:rsidRPr="344FCF2E">
        <w:rPr>
          <w:rFonts w:ascii="Times New Roman" w:eastAsia="Times New Roman" w:hAnsi="Times New Roman" w:cs="Times New Roman"/>
          <w:sz w:val="32"/>
          <w:szCs w:val="32"/>
        </w:rPr>
        <w:lastRenderedPageBreak/>
        <w:t>Table of contents</w:t>
      </w:r>
    </w:p>
    <w:p w14:paraId="292BE8A6" w14:textId="3798516E" w:rsidR="344FCF2E" w:rsidRDefault="344FCF2E" w:rsidP="344FCF2E">
      <w:pPr>
        <w:pStyle w:val="Normalroman"/>
        <w:rPr>
          <w:rFonts w:ascii="Times New Roman" w:eastAsia="Times New Roman" w:hAnsi="Times New Roman" w:cs="Times New Roman"/>
        </w:rPr>
      </w:pPr>
    </w:p>
    <w:sdt>
      <w:sdtPr>
        <w:id w:val="464060187"/>
        <w:docPartObj>
          <w:docPartGallery w:val="Table of Contents"/>
          <w:docPartUnique/>
        </w:docPartObj>
      </w:sdtPr>
      <w:sdtEndPr/>
      <w:sdtContent>
        <w:p w14:paraId="27647F88" w14:textId="3570FAEF" w:rsidR="344FCF2E" w:rsidRDefault="344FCF2E" w:rsidP="52D9A651">
          <w:pPr>
            <w:pStyle w:val="TOC1"/>
            <w:tabs>
              <w:tab w:val="right" w:leader="dot" w:pos="8790"/>
            </w:tabs>
            <w:rPr>
              <w:rStyle w:val="Hyperlink"/>
            </w:rPr>
          </w:pPr>
          <w:r>
            <w:fldChar w:fldCharType="begin"/>
          </w:r>
          <w:r>
            <w:instrText>TOC \o "1-9" \z \u \h</w:instrText>
          </w:r>
          <w:r>
            <w:fldChar w:fldCharType="separate"/>
          </w:r>
          <w:hyperlink w:anchor="_Toc1160452674">
            <w:r w:rsidR="52D9A651" w:rsidRPr="52D9A651">
              <w:rPr>
                <w:rStyle w:val="Hyperlink"/>
              </w:rPr>
              <w:t>CHAPTER 1: INTRODUCTION</w:t>
            </w:r>
            <w:r>
              <w:tab/>
            </w:r>
            <w:r>
              <w:fldChar w:fldCharType="begin"/>
            </w:r>
            <w:r>
              <w:instrText>PAGEREF _Toc1160452674 \h</w:instrText>
            </w:r>
            <w:r>
              <w:fldChar w:fldCharType="separate"/>
            </w:r>
            <w:r w:rsidR="52D9A651" w:rsidRPr="52D9A651">
              <w:rPr>
                <w:rStyle w:val="Hyperlink"/>
              </w:rPr>
              <w:t>4</w:t>
            </w:r>
            <w:r>
              <w:fldChar w:fldCharType="end"/>
            </w:r>
          </w:hyperlink>
        </w:p>
        <w:p w14:paraId="2F6556B8" w14:textId="5BCCCAA9" w:rsidR="344FCF2E" w:rsidRDefault="00E80835" w:rsidP="52D9A651">
          <w:pPr>
            <w:pStyle w:val="TOC1"/>
            <w:tabs>
              <w:tab w:val="right" w:leader="dot" w:pos="8790"/>
            </w:tabs>
            <w:rPr>
              <w:rStyle w:val="Hyperlink"/>
            </w:rPr>
          </w:pPr>
          <w:hyperlink w:anchor="_Toc821259582">
            <w:r w:rsidR="52D9A651" w:rsidRPr="52D9A651">
              <w:rPr>
                <w:rStyle w:val="Hyperlink"/>
              </w:rPr>
              <w:t>1.1 Background</w:t>
            </w:r>
            <w:r w:rsidR="344FCF2E">
              <w:tab/>
            </w:r>
            <w:r w:rsidR="344FCF2E">
              <w:fldChar w:fldCharType="begin"/>
            </w:r>
            <w:r w:rsidR="344FCF2E">
              <w:instrText>PAGEREF _Toc821259582 \h</w:instrText>
            </w:r>
            <w:r w:rsidR="344FCF2E">
              <w:fldChar w:fldCharType="separate"/>
            </w:r>
            <w:r w:rsidR="52D9A651" w:rsidRPr="52D9A651">
              <w:rPr>
                <w:rStyle w:val="Hyperlink"/>
              </w:rPr>
              <w:t>6</w:t>
            </w:r>
            <w:r w:rsidR="344FCF2E">
              <w:fldChar w:fldCharType="end"/>
            </w:r>
          </w:hyperlink>
        </w:p>
        <w:p w14:paraId="46A32DBD" w14:textId="30B1BAD7" w:rsidR="344FCF2E" w:rsidRDefault="00E80835" w:rsidP="52D9A651">
          <w:pPr>
            <w:pStyle w:val="TOC2"/>
            <w:tabs>
              <w:tab w:val="right" w:leader="dot" w:pos="8790"/>
            </w:tabs>
            <w:rPr>
              <w:rStyle w:val="Hyperlink"/>
            </w:rPr>
          </w:pPr>
          <w:hyperlink w:anchor="_Toc1584716983">
            <w:r w:rsidR="52D9A651" w:rsidRPr="52D9A651">
              <w:rPr>
                <w:rStyle w:val="Hyperlink"/>
              </w:rPr>
              <w:t>1.2 Statement of the Problem</w:t>
            </w:r>
            <w:r w:rsidR="344FCF2E">
              <w:tab/>
            </w:r>
            <w:r w:rsidR="344FCF2E">
              <w:fldChar w:fldCharType="begin"/>
            </w:r>
            <w:r w:rsidR="344FCF2E">
              <w:instrText>PAGEREF _Toc1584716983 \h</w:instrText>
            </w:r>
            <w:r w:rsidR="344FCF2E">
              <w:fldChar w:fldCharType="separate"/>
            </w:r>
            <w:r w:rsidR="52D9A651" w:rsidRPr="52D9A651">
              <w:rPr>
                <w:rStyle w:val="Hyperlink"/>
              </w:rPr>
              <w:t>7</w:t>
            </w:r>
            <w:r w:rsidR="344FCF2E">
              <w:fldChar w:fldCharType="end"/>
            </w:r>
          </w:hyperlink>
        </w:p>
        <w:p w14:paraId="76287E66" w14:textId="65019B2D" w:rsidR="344FCF2E" w:rsidRDefault="00E80835" w:rsidP="52D9A651">
          <w:pPr>
            <w:pStyle w:val="TOC2"/>
            <w:tabs>
              <w:tab w:val="right" w:leader="dot" w:pos="8790"/>
            </w:tabs>
            <w:rPr>
              <w:rStyle w:val="Hyperlink"/>
            </w:rPr>
          </w:pPr>
          <w:hyperlink w:anchor="_Toc490625909">
            <w:r w:rsidR="52D9A651" w:rsidRPr="52D9A651">
              <w:rPr>
                <w:rStyle w:val="Hyperlink"/>
              </w:rPr>
              <w:t>1.3 Research Questions</w:t>
            </w:r>
            <w:r w:rsidR="344FCF2E">
              <w:tab/>
            </w:r>
            <w:r w:rsidR="344FCF2E">
              <w:fldChar w:fldCharType="begin"/>
            </w:r>
            <w:r w:rsidR="344FCF2E">
              <w:instrText>PAGEREF _Toc490625909 \h</w:instrText>
            </w:r>
            <w:r w:rsidR="344FCF2E">
              <w:fldChar w:fldCharType="separate"/>
            </w:r>
            <w:r w:rsidR="52D9A651" w:rsidRPr="52D9A651">
              <w:rPr>
                <w:rStyle w:val="Hyperlink"/>
              </w:rPr>
              <w:t>9</w:t>
            </w:r>
            <w:r w:rsidR="344FCF2E">
              <w:fldChar w:fldCharType="end"/>
            </w:r>
          </w:hyperlink>
        </w:p>
        <w:p w14:paraId="6A84E42F" w14:textId="730D5946" w:rsidR="344FCF2E" w:rsidRDefault="00E80835" w:rsidP="52D9A651">
          <w:pPr>
            <w:pStyle w:val="TOC2"/>
            <w:tabs>
              <w:tab w:val="right" w:leader="dot" w:pos="8790"/>
            </w:tabs>
            <w:rPr>
              <w:rStyle w:val="Hyperlink"/>
            </w:rPr>
          </w:pPr>
          <w:hyperlink w:anchor="_Toc1193310145">
            <w:r w:rsidR="52D9A651" w:rsidRPr="52D9A651">
              <w:rPr>
                <w:rStyle w:val="Hyperlink"/>
              </w:rPr>
              <w:t>1.4 Objectives</w:t>
            </w:r>
            <w:r w:rsidR="344FCF2E">
              <w:tab/>
            </w:r>
            <w:r w:rsidR="344FCF2E">
              <w:fldChar w:fldCharType="begin"/>
            </w:r>
            <w:r w:rsidR="344FCF2E">
              <w:instrText>PAGEREF _Toc1193310145 \h</w:instrText>
            </w:r>
            <w:r w:rsidR="344FCF2E">
              <w:fldChar w:fldCharType="separate"/>
            </w:r>
            <w:r w:rsidR="52D9A651" w:rsidRPr="52D9A651">
              <w:rPr>
                <w:rStyle w:val="Hyperlink"/>
              </w:rPr>
              <w:t>9</w:t>
            </w:r>
            <w:r w:rsidR="344FCF2E">
              <w:fldChar w:fldCharType="end"/>
            </w:r>
          </w:hyperlink>
        </w:p>
        <w:p w14:paraId="0BB5FE47" w14:textId="7F2A9F2B" w:rsidR="344FCF2E" w:rsidRDefault="00E80835" w:rsidP="52D9A651">
          <w:pPr>
            <w:pStyle w:val="TOC2"/>
            <w:tabs>
              <w:tab w:val="right" w:leader="dot" w:pos="8790"/>
            </w:tabs>
            <w:rPr>
              <w:rStyle w:val="Hyperlink"/>
            </w:rPr>
          </w:pPr>
          <w:hyperlink w:anchor="_Toc1263493825">
            <w:r w:rsidR="52D9A651" w:rsidRPr="52D9A651">
              <w:rPr>
                <w:rStyle w:val="Hyperlink"/>
              </w:rPr>
              <w:t>1.5 Significance of the Study</w:t>
            </w:r>
            <w:r w:rsidR="344FCF2E">
              <w:tab/>
            </w:r>
            <w:r w:rsidR="344FCF2E">
              <w:fldChar w:fldCharType="begin"/>
            </w:r>
            <w:r w:rsidR="344FCF2E">
              <w:instrText>PAGEREF _Toc1263493825 \h</w:instrText>
            </w:r>
            <w:r w:rsidR="344FCF2E">
              <w:fldChar w:fldCharType="separate"/>
            </w:r>
            <w:r w:rsidR="52D9A651" w:rsidRPr="52D9A651">
              <w:rPr>
                <w:rStyle w:val="Hyperlink"/>
              </w:rPr>
              <w:t>10</w:t>
            </w:r>
            <w:r w:rsidR="344FCF2E">
              <w:fldChar w:fldCharType="end"/>
            </w:r>
          </w:hyperlink>
        </w:p>
        <w:p w14:paraId="5D0C1561" w14:textId="2972FFBB" w:rsidR="344FCF2E" w:rsidRDefault="00E80835" w:rsidP="52D9A651">
          <w:pPr>
            <w:pStyle w:val="TOC2"/>
            <w:tabs>
              <w:tab w:val="right" w:leader="dot" w:pos="8790"/>
            </w:tabs>
            <w:rPr>
              <w:rStyle w:val="Hyperlink"/>
            </w:rPr>
          </w:pPr>
          <w:hyperlink w:anchor="_Toc522203415">
            <w:r w:rsidR="52D9A651" w:rsidRPr="52D9A651">
              <w:rPr>
                <w:rStyle w:val="Hyperlink"/>
              </w:rPr>
              <w:t>1.6 Scope and Limitations of the Study</w:t>
            </w:r>
            <w:r w:rsidR="344FCF2E">
              <w:tab/>
            </w:r>
            <w:r w:rsidR="344FCF2E">
              <w:fldChar w:fldCharType="begin"/>
            </w:r>
            <w:r w:rsidR="344FCF2E">
              <w:instrText>PAGEREF _Toc522203415 \h</w:instrText>
            </w:r>
            <w:r w:rsidR="344FCF2E">
              <w:fldChar w:fldCharType="separate"/>
            </w:r>
            <w:r w:rsidR="52D9A651" w:rsidRPr="52D9A651">
              <w:rPr>
                <w:rStyle w:val="Hyperlink"/>
              </w:rPr>
              <w:t>11</w:t>
            </w:r>
            <w:r w:rsidR="344FCF2E">
              <w:fldChar w:fldCharType="end"/>
            </w:r>
          </w:hyperlink>
        </w:p>
        <w:p w14:paraId="56F1E6A9" w14:textId="45823C44" w:rsidR="344FCF2E" w:rsidRDefault="00E80835" w:rsidP="52D9A651">
          <w:pPr>
            <w:pStyle w:val="TOC1"/>
            <w:tabs>
              <w:tab w:val="right" w:leader="dot" w:pos="8790"/>
            </w:tabs>
            <w:rPr>
              <w:rStyle w:val="Hyperlink"/>
            </w:rPr>
          </w:pPr>
          <w:hyperlink w:anchor="_Toc1743848441">
            <w:r w:rsidR="52D9A651" w:rsidRPr="52D9A651">
              <w:rPr>
                <w:rStyle w:val="Hyperlink"/>
              </w:rPr>
              <w:t>CHAPTER 2: LITERATURE REVIEW</w:t>
            </w:r>
            <w:r w:rsidR="344FCF2E">
              <w:tab/>
            </w:r>
            <w:r w:rsidR="344FCF2E">
              <w:fldChar w:fldCharType="begin"/>
            </w:r>
            <w:r w:rsidR="344FCF2E">
              <w:instrText>PAGEREF _Toc1743848441 \h</w:instrText>
            </w:r>
            <w:r w:rsidR="344FCF2E">
              <w:fldChar w:fldCharType="separate"/>
            </w:r>
            <w:r w:rsidR="52D9A651" w:rsidRPr="52D9A651">
              <w:rPr>
                <w:rStyle w:val="Hyperlink"/>
              </w:rPr>
              <w:t>12</w:t>
            </w:r>
            <w:r w:rsidR="344FCF2E">
              <w:fldChar w:fldCharType="end"/>
            </w:r>
          </w:hyperlink>
        </w:p>
        <w:p w14:paraId="4D9C9A68" w14:textId="2B9C1445" w:rsidR="344FCF2E" w:rsidRDefault="00E80835" w:rsidP="52D9A651">
          <w:pPr>
            <w:pStyle w:val="TOC1"/>
            <w:tabs>
              <w:tab w:val="right" w:leader="dot" w:pos="8790"/>
            </w:tabs>
            <w:rPr>
              <w:rStyle w:val="Hyperlink"/>
            </w:rPr>
          </w:pPr>
          <w:hyperlink w:anchor="_Toc98011457">
            <w:r w:rsidR="52D9A651" w:rsidRPr="52D9A651">
              <w:rPr>
                <w:rStyle w:val="Hyperlink"/>
              </w:rPr>
              <w:t>CHAPTER 3: METHODOLOGY</w:t>
            </w:r>
            <w:r w:rsidR="344FCF2E">
              <w:tab/>
            </w:r>
            <w:r w:rsidR="344FCF2E">
              <w:fldChar w:fldCharType="begin"/>
            </w:r>
            <w:r w:rsidR="344FCF2E">
              <w:instrText>PAGEREF _Toc98011457 \h</w:instrText>
            </w:r>
            <w:r w:rsidR="344FCF2E">
              <w:fldChar w:fldCharType="separate"/>
            </w:r>
            <w:r w:rsidR="52D9A651" w:rsidRPr="52D9A651">
              <w:rPr>
                <w:rStyle w:val="Hyperlink"/>
              </w:rPr>
              <w:t>15</w:t>
            </w:r>
            <w:r w:rsidR="344FCF2E">
              <w:fldChar w:fldCharType="end"/>
            </w:r>
          </w:hyperlink>
        </w:p>
        <w:p w14:paraId="4931FC6A" w14:textId="5E83D457" w:rsidR="344FCF2E" w:rsidRDefault="00E80835" w:rsidP="52D9A651">
          <w:pPr>
            <w:pStyle w:val="TOC1"/>
            <w:tabs>
              <w:tab w:val="right" w:leader="dot" w:pos="8790"/>
            </w:tabs>
            <w:rPr>
              <w:rStyle w:val="Hyperlink"/>
            </w:rPr>
          </w:pPr>
          <w:hyperlink w:anchor="_Toc993607962">
            <w:r w:rsidR="52D9A651" w:rsidRPr="52D9A651">
              <w:rPr>
                <w:rStyle w:val="Hyperlink"/>
              </w:rPr>
              <w:t>3.1 Research Design</w:t>
            </w:r>
            <w:r w:rsidR="344FCF2E">
              <w:tab/>
            </w:r>
            <w:r w:rsidR="344FCF2E">
              <w:fldChar w:fldCharType="begin"/>
            </w:r>
            <w:r w:rsidR="344FCF2E">
              <w:instrText>PAGEREF _Toc993607962 \h</w:instrText>
            </w:r>
            <w:r w:rsidR="344FCF2E">
              <w:fldChar w:fldCharType="separate"/>
            </w:r>
            <w:r w:rsidR="52D9A651" w:rsidRPr="52D9A651">
              <w:rPr>
                <w:rStyle w:val="Hyperlink"/>
              </w:rPr>
              <w:t>16</w:t>
            </w:r>
            <w:r w:rsidR="344FCF2E">
              <w:fldChar w:fldCharType="end"/>
            </w:r>
          </w:hyperlink>
        </w:p>
        <w:p w14:paraId="244BCAC9" w14:textId="64EA4D5D" w:rsidR="344FCF2E" w:rsidRDefault="00E80835" w:rsidP="52D9A651">
          <w:pPr>
            <w:pStyle w:val="TOC2"/>
            <w:tabs>
              <w:tab w:val="right" w:leader="dot" w:pos="8790"/>
            </w:tabs>
            <w:rPr>
              <w:rStyle w:val="Hyperlink"/>
            </w:rPr>
          </w:pPr>
          <w:hyperlink w:anchor="_Toc1264667727">
            <w:r w:rsidR="52D9A651" w:rsidRPr="52D9A651">
              <w:rPr>
                <w:rStyle w:val="Hyperlink"/>
              </w:rPr>
              <w:t>3.2 Tools and Frameworks</w:t>
            </w:r>
            <w:r w:rsidR="344FCF2E">
              <w:tab/>
            </w:r>
            <w:r w:rsidR="344FCF2E">
              <w:fldChar w:fldCharType="begin"/>
            </w:r>
            <w:r w:rsidR="344FCF2E">
              <w:instrText>PAGEREF _Toc1264667727 \h</w:instrText>
            </w:r>
            <w:r w:rsidR="344FCF2E">
              <w:fldChar w:fldCharType="separate"/>
            </w:r>
            <w:r w:rsidR="52D9A651" w:rsidRPr="52D9A651">
              <w:rPr>
                <w:rStyle w:val="Hyperlink"/>
              </w:rPr>
              <w:t>16</w:t>
            </w:r>
            <w:r w:rsidR="344FCF2E">
              <w:fldChar w:fldCharType="end"/>
            </w:r>
          </w:hyperlink>
        </w:p>
        <w:p w14:paraId="2276F7EA" w14:textId="21DBC39B" w:rsidR="344FCF2E" w:rsidRDefault="00E80835" w:rsidP="52D9A651">
          <w:pPr>
            <w:pStyle w:val="TOC2"/>
            <w:tabs>
              <w:tab w:val="right" w:leader="dot" w:pos="8790"/>
            </w:tabs>
            <w:rPr>
              <w:rStyle w:val="Hyperlink"/>
            </w:rPr>
          </w:pPr>
          <w:hyperlink w:anchor="_Toc87680662">
            <w:r w:rsidR="52D9A651" w:rsidRPr="52D9A651">
              <w:rPr>
                <w:rStyle w:val="Hyperlink"/>
              </w:rPr>
              <w:t>3.3 Data Collection and Preparation</w:t>
            </w:r>
            <w:r w:rsidR="344FCF2E">
              <w:tab/>
            </w:r>
            <w:r w:rsidR="344FCF2E">
              <w:fldChar w:fldCharType="begin"/>
            </w:r>
            <w:r w:rsidR="344FCF2E">
              <w:instrText>PAGEREF _Toc87680662 \h</w:instrText>
            </w:r>
            <w:r w:rsidR="344FCF2E">
              <w:fldChar w:fldCharType="separate"/>
            </w:r>
            <w:r w:rsidR="52D9A651" w:rsidRPr="52D9A651">
              <w:rPr>
                <w:rStyle w:val="Hyperlink"/>
              </w:rPr>
              <w:t>16</w:t>
            </w:r>
            <w:r w:rsidR="344FCF2E">
              <w:fldChar w:fldCharType="end"/>
            </w:r>
          </w:hyperlink>
        </w:p>
        <w:p w14:paraId="6A11E728" w14:textId="739B8682" w:rsidR="344FCF2E" w:rsidRDefault="00E80835" w:rsidP="52D9A651">
          <w:pPr>
            <w:pStyle w:val="TOC2"/>
            <w:tabs>
              <w:tab w:val="right" w:leader="dot" w:pos="8790"/>
            </w:tabs>
            <w:rPr>
              <w:rStyle w:val="Hyperlink"/>
            </w:rPr>
          </w:pPr>
          <w:hyperlink w:anchor="_Toc652342709">
            <w:r w:rsidR="52D9A651" w:rsidRPr="52D9A651">
              <w:rPr>
                <w:rStyle w:val="Hyperlink"/>
              </w:rPr>
              <w:t>3.4 System Architecture</w:t>
            </w:r>
            <w:r w:rsidR="344FCF2E">
              <w:tab/>
            </w:r>
            <w:r w:rsidR="344FCF2E">
              <w:fldChar w:fldCharType="begin"/>
            </w:r>
            <w:r w:rsidR="344FCF2E">
              <w:instrText>PAGEREF _Toc652342709 \h</w:instrText>
            </w:r>
            <w:r w:rsidR="344FCF2E">
              <w:fldChar w:fldCharType="separate"/>
            </w:r>
            <w:r w:rsidR="52D9A651" w:rsidRPr="52D9A651">
              <w:rPr>
                <w:rStyle w:val="Hyperlink"/>
              </w:rPr>
              <w:t>17</w:t>
            </w:r>
            <w:r w:rsidR="344FCF2E">
              <w:fldChar w:fldCharType="end"/>
            </w:r>
          </w:hyperlink>
        </w:p>
        <w:p w14:paraId="79AFE57E" w14:textId="44FDB79F" w:rsidR="344FCF2E" w:rsidRDefault="00E80835" w:rsidP="52D9A651">
          <w:pPr>
            <w:pStyle w:val="TOC3"/>
            <w:tabs>
              <w:tab w:val="right" w:leader="dot" w:pos="8790"/>
            </w:tabs>
            <w:rPr>
              <w:rStyle w:val="Hyperlink"/>
            </w:rPr>
          </w:pPr>
          <w:hyperlink w:anchor="_Toc672024904">
            <w:r w:rsidR="52D9A651" w:rsidRPr="52D9A651">
              <w:rPr>
                <w:rStyle w:val="Hyperlink"/>
              </w:rPr>
              <w:t>3.4.1 Data Ingestion</w:t>
            </w:r>
            <w:r w:rsidR="344FCF2E">
              <w:tab/>
            </w:r>
            <w:r w:rsidR="344FCF2E">
              <w:fldChar w:fldCharType="begin"/>
            </w:r>
            <w:r w:rsidR="344FCF2E">
              <w:instrText>PAGEREF _Toc672024904 \h</w:instrText>
            </w:r>
            <w:r w:rsidR="344FCF2E">
              <w:fldChar w:fldCharType="separate"/>
            </w:r>
            <w:r w:rsidR="52D9A651" w:rsidRPr="52D9A651">
              <w:rPr>
                <w:rStyle w:val="Hyperlink"/>
              </w:rPr>
              <w:t>17</w:t>
            </w:r>
            <w:r w:rsidR="344FCF2E">
              <w:fldChar w:fldCharType="end"/>
            </w:r>
          </w:hyperlink>
        </w:p>
        <w:p w14:paraId="141EE135" w14:textId="5DDC549F" w:rsidR="344FCF2E" w:rsidRDefault="00E80835" w:rsidP="52D9A651">
          <w:pPr>
            <w:pStyle w:val="TOC3"/>
            <w:tabs>
              <w:tab w:val="right" w:leader="dot" w:pos="8790"/>
            </w:tabs>
            <w:rPr>
              <w:rStyle w:val="Hyperlink"/>
            </w:rPr>
          </w:pPr>
          <w:hyperlink w:anchor="_Toc1615387531">
            <w:r w:rsidR="52D9A651" w:rsidRPr="52D9A651">
              <w:rPr>
                <w:rStyle w:val="Hyperlink"/>
              </w:rPr>
              <w:t>3.4.2 Meta Data Identification</w:t>
            </w:r>
            <w:r w:rsidR="344FCF2E">
              <w:tab/>
            </w:r>
            <w:r w:rsidR="344FCF2E">
              <w:fldChar w:fldCharType="begin"/>
            </w:r>
            <w:r w:rsidR="344FCF2E">
              <w:instrText>PAGEREF _Toc1615387531 \h</w:instrText>
            </w:r>
            <w:r w:rsidR="344FCF2E">
              <w:fldChar w:fldCharType="separate"/>
            </w:r>
            <w:r w:rsidR="52D9A651" w:rsidRPr="52D9A651">
              <w:rPr>
                <w:rStyle w:val="Hyperlink"/>
              </w:rPr>
              <w:t>17</w:t>
            </w:r>
            <w:r w:rsidR="344FCF2E">
              <w:fldChar w:fldCharType="end"/>
            </w:r>
          </w:hyperlink>
        </w:p>
        <w:p w14:paraId="7493D2DB" w14:textId="7935E17E" w:rsidR="344FCF2E" w:rsidRDefault="00E80835" w:rsidP="52D9A651">
          <w:pPr>
            <w:pStyle w:val="TOC3"/>
            <w:tabs>
              <w:tab w:val="right" w:leader="dot" w:pos="8790"/>
            </w:tabs>
            <w:rPr>
              <w:rStyle w:val="Hyperlink"/>
            </w:rPr>
          </w:pPr>
          <w:hyperlink w:anchor="_Toc885591872">
            <w:r w:rsidR="52D9A651" w:rsidRPr="52D9A651">
              <w:rPr>
                <w:rStyle w:val="Hyperlink"/>
              </w:rPr>
              <w:t>3.4.3 Configuration File Generation</w:t>
            </w:r>
            <w:r w:rsidR="344FCF2E">
              <w:tab/>
            </w:r>
            <w:r w:rsidR="344FCF2E">
              <w:fldChar w:fldCharType="begin"/>
            </w:r>
            <w:r w:rsidR="344FCF2E">
              <w:instrText>PAGEREF _Toc885591872 \h</w:instrText>
            </w:r>
            <w:r w:rsidR="344FCF2E">
              <w:fldChar w:fldCharType="separate"/>
            </w:r>
            <w:r w:rsidR="52D9A651" w:rsidRPr="52D9A651">
              <w:rPr>
                <w:rStyle w:val="Hyperlink"/>
              </w:rPr>
              <w:t>17</w:t>
            </w:r>
            <w:r w:rsidR="344FCF2E">
              <w:fldChar w:fldCharType="end"/>
            </w:r>
          </w:hyperlink>
        </w:p>
        <w:p w14:paraId="0D6FAA72" w14:textId="731C11CA" w:rsidR="344FCF2E" w:rsidRDefault="00E80835" w:rsidP="52D9A651">
          <w:pPr>
            <w:pStyle w:val="TOC3"/>
            <w:tabs>
              <w:tab w:val="right" w:leader="dot" w:pos="8790"/>
            </w:tabs>
            <w:rPr>
              <w:rStyle w:val="Hyperlink"/>
            </w:rPr>
          </w:pPr>
          <w:hyperlink w:anchor="_Toc1031462215">
            <w:r w:rsidR="52D9A651" w:rsidRPr="52D9A651">
              <w:rPr>
                <w:rStyle w:val="Hyperlink"/>
              </w:rPr>
              <w:t>3.4.4 Human Interaction for Validation</w:t>
            </w:r>
            <w:r w:rsidR="344FCF2E">
              <w:tab/>
            </w:r>
            <w:r w:rsidR="344FCF2E">
              <w:fldChar w:fldCharType="begin"/>
            </w:r>
            <w:r w:rsidR="344FCF2E">
              <w:instrText>PAGEREF _Toc1031462215 \h</w:instrText>
            </w:r>
            <w:r w:rsidR="344FCF2E">
              <w:fldChar w:fldCharType="separate"/>
            </w:r>
            <w:r w:rsidR="52D9A651" w:rsidRPr="52D9A651">
              <w:rPr>
                <w:rStyle w:val="Hyperlink"/>
              </w:rPr>
              <w:t>17</w:t>
            </w:r>
            <w:r w:rsidR="344FCF2E">
              <w:fldChar w:fldCharType="end"/>
            </w:r>
          </w:hyperlink>
        </w:p>
        <w:p w14:paraId="7494B7D6" w14:textId="5EE73DC8" w:rsidR="344FCF2E" w:rsidRDefault="00E80835" w:rsidP="52D9A651">
          <w:pPr>
            <w:pStyle w:val="TOC3"/>
            <w:tabs>
              <w:tab w:val="right" w:leader="dot" w:pos="8790"/>
            </w:tabs>
            <w:rPr>
              <w:rStyle w:val="Hyperlink"/>
            </w:rPr>
          </w:pPr>
          <w:hyperlink w:anchor="_Toc292613263">
            <w:r w:rsidR="52D9A651" w:rsidRPr="52D9A651">
              <w:rPr>
                <w:rStyle w:val="Hyperlink"/>
              </w:rPr>
              <w:t>3.4.5 Incorporating Transformation Logic</w:t>
            </w:r>
            <w:r w:rsidR="344FCF2E">
              <w:tab/>
            </w:r>
            <w:r w:rsidR="344FCF2E">
              <w:fldChar w:fldCharType="begin"/>
            </w:r>
            <w:r w:rsidR="344FCF2E">
              <w:instrText>PAGEREF _Toc292613263 \h</w:instrText>
            </w:r>
            <w:r w:rsidR="344FCF2E">
              <w:fldChar w:fldCharType="separate"/>
            </w:r>
            <w:r w:rsidR="52D9A651" w:rsidRPr="52D9A651">
              <w:rPr>
                <w:rStyle w:val="Hyperlink"/>
              </w:rPr>
              <w:t>18</w:t>
            </w:r>
            <w:r w:rsidR="344FCF2E">
              <w:fldChar w:fldCharType="end"/>
            </w:r>
          </w:hyperlink>
        </w:p>
        <w:p w14:paraId="2F312373" w14:textId="3EFAAF1B" w:rsidR="344FCF2E" w:rsidRDefault="00E80835" w:rsidP="52D9A651">
          <w:pPr>
            <w:pStyle w:val="TOC3"/>
            <w:tabs>
              <w:tab w:val="right" w:leader="dot" w:pos="8790"/>
            </w:tabs>
            <w:rPr>
              <w:rStyle w:val="Hyperlink"/>
            </w:rPr>
          </w:pPr>
          <w:hyperlink w:anchor="_Toc1932359795">
            <w:r w:rsidR="52D9A651" w:rsidRPr="52D9A651">
              <w:rPr>
                <w:rStyle w:val="Hyperlink"/>
              </w:rPr>
              <w:t>3.4.6 Data Transformation and Cleaning</w:t>
            </w:r>
            <w:r w:rsidR="344FCF2E">
              <w:tab/>
            </w:r>
            <w:r w:rsidR="344FCF2E">
              <w:fldChar w:fldCharType="begin"/>
            </w:r>
            <w:r w:rsidR="344FCF2E">
              <w:instrText>PAGEREF _Toc1932359795 \h</w:instrText>
            </w:r>
            <w:r w:rsidR="344FCF2E">
              <w:fldChar w:fldCharType="separate"/>
            </w:r>
            <w:r w:rsidR="52D9A651" w:rsidRPr="52D9A651">
              <w:rPr>
                <w:rStyle w:val="Hyperlink"/>
              </w:rPr>
              <w:t>18</w:t>
            </w:r>
            <w:r w:rsidR="344FCF2E">
              <w:fldChar w:fldCharType="end"/>
            </w:r>
          </w:hyperlink>
        </w:p>
        <w:p w14:paraId="26FFA198" w14:textId="711E509B" w:rsidR="344FCF2E" w:rsidRDefault="00E80835" w:rsidP="52D9A651">
          <w:pPr>
            <w:pStyle w:val="TOC3"/>
            <w:tabs>
              <w:tab w:val="right" w:leader="dot" w:pos="8790"/>
            </w:tabs>
            <w:rPr>
              <w:rStyle w:val="Hyperlink"/>
            </w:rPr>
          </w:pPr>
          <w:hyperlink w:anchor="_Toc2071342777">
            <w:r w:rsidR="52D9A651" w:rsidRPr="52D9A651">
              <w:rPr>
                <w:rStyle w:val="Hyperlink"/>
              </w:rPr>
              <w:t>3.4.7 Data Loading</w:t>
            </w:r>
            <w:r w:rsidR="344FCF2E">
              <w:tab/>
            </w:r>
            <w:r w:rsidR="344FCF2E">
              <w:fldChar w:fldCharType="begin"/>
            </w:r>
            <w:r w:rsidR="344FCF2E">
              <w:instrText>PAGEREF _Toc2071342777 \h</w:instrText>
            </w:r>
            <w:r w:rsidR="344FCF2E">
              <w:fldChar w:fldCharType="separate"/>
            </w:r>
            <w:r w:rsidR="52D9A651" w:rsidRPr="52D9A651">
              <w:rPr>
                <w:rStyle w:val="Hyperlink"/>
              </w:rPr>
              <w:t>18</w:t>
            </w:r>
            <w:r w:rsidR="344FCF2E">
              <w:fldChar w:fldCharType="end"/>
            </w:r>
          </w:hyperlink>
        </w:p>
        <w:p w14:paraId="1E569AAE" w14:textId="1C7232E9" w:rsidR="344FCF2E" w:rsidRDefault="00E80835" w:rsidP="52D9A651">
          <w:pPr>
            <w:pStyle w:val="TOC3"/>
            <w:tabs>
              <w:tab w:val="right" w:leader="dot" w:pos="8790"/>
            </w:tabs>
            <w:rPr>
              <w:rStyle w:val="Hyperlink"/>
            </w:rPr>
          </w:pPr>
          <w:hyperlink w:anchor="_Toc388742924">
            <w:r w:rsidR="52D9A651" w:rsidRPr="52D9A651">
              <w:rPr>
                <w:rStyle w:val="Hyperlink"/>
              </w:rPr>
              <w:t>3.4.8 Automation and Scalability</w:t>
            </w:r>
            <w:r w:rsidR="344FCF2E">
              <w:tab/>
            </w:r>
            <w:r w:rsidR="344FCF2E">
              <w:fldChar w:fldCharType="begin"/>
            </w:r>
            <w:r w:rsidR="344FCF2E">
              <w:instrText>PAGEREF _Toc388742924 \h</w:instrText>
            </w:r>
            <w:r w:rsidR="344FCF2E">
              <w:fldChar w:fldCharType="separate"/>
            </w:r>
            <w:r w:rsidR="52D9A651" w:rsidRPr="52D9A651">
              <w:rPr>
                <w:rStyle w:val="Hyperlink"/>
              </w:rPr>
              <w:t>18</w:t>
            </w:r>
            <w:r w:rsidR="344FCF2E">
              <w:fldChar w:fldCharType="end"/>
            </w:r>
          </w:hyperlink>
        </w:p>
        <w:p w14:paraId="037796D0" w14:textId="4307F823" w:rsidR="344FCF2E" w:rsidRDefault="00E80835" w:rsidP="52D9A651">
          <w:pPr>
            <w:pStyle w:val="TOC1"/>
            <w:tabs>
              <w:tab w:val="right" w:leader="dot" w:pos="8790"/>
            </w:tabs>
            <w:rPr>
              <w:rStyle w:val="Hyperlink"/>
            </w:rPr>
          </w:pPr>
          <w:hyperlink w:anchor="_Toc1387167161">
            <w:r w:rsidR="52D9A651" w:rsidRPr="09980490">
              <w:rPr>
                <w:rStyle w:val="Hyperlink"/>
              </w:rPr>
              <w:t>CHAPTER 4: REFERENCE</w:t>
            </w:r>
            <w:r w:rsidR="344FCF2E">
              <w:tab/>
            </w:r>
            <w:r w:rsidR="344FCF2E">
              <w:fldChar w:fldCharType="begin"/>
            </w:r>
            <w:r w:rsidR="344FCF2E">
              <w:instrText>PAGEREF _Toc1387167161 \h</w:instrText>
            </w:r>
            <w:r w:rsidR="344FCF2E">
              <w:fldChar w:fldCharType="separate"/>
            </w:r>
            <w:r w:rsidR="52D9A651" w:rsidRPr="09980490">
              <w:rPr>
                <w:rStyle w:val="Hyperlink"/>
              </w:rPr>
              <w:t>19</w:t>
            </w:r>
            <w:r w:rsidR="344FCF2E">
              <w:fldChar w:fldCharType="end"/>
            </w:r>
          </w:hyperlink>
          <w:r w:rsidR="344FCF2E">
            <w:fldChar w:fldCharType="end"/>
          </w:r>
        </w:p>
      </w:sdtContent>
    </w:sdt>
    <w:p w14:paraId="7C1E86E9" w14:textId="036C0534" w:rsidR="344FCF2E" w:rsidRDefault="344FCF2E" w:rsidP="344FCF2E">
      <w:pPr>
        <w:pStyle w:val="Normalroman"/>
        <w:rPr>
          <w:rFonts w:ascii="Times New Roman" w:eastAsia="Times New Roman" w:hAnsi="Times New Roman" w:cs="Times New Roman"/>
        </w:rPr>
      </w:pPr>
    </w:p>
    <w:p w14:paraId="2894B13D" w14:textId="6B6041A1" w:rsidR="003130C1" w:rsidRDefault="003130C1" w:rsidP="344FCF2E">
      <w:pPr>
        <w:pStyle w:val="Normalroman"/>
        <w:rPr>
          <w:rFonts w:ascii="Times New Roman" w:eastAsia="Times New Roman" w:hAnsi="Times New Roman" w:cs="Times New Roman"/>
        </w:rPr>
      </w:pPr>
    </w:p>
    <w:p w14:paraId="5DA1D718" w14:textId="6ADD262B" w:rsidR="004F409C" w:rsidRPr="00AF5875" w:rsidRDefault="004F409C" w:rsidP="344FCF2E">
      <w:pPr>
        <w:pStyle w:val="Normalroman"/>
        <w:rPr>
          <w:rFonts w:ascii="Times New Roman" w:eastAsia="Times New Roman" w:hAnsi="Times New Roman" w:cs="Times New Roman"/>
        </w:rPr>
      </w:pPr>
    </w:p>
    <w:p w14:paraId="7E54DB4C" w14:textId="77777777" w:rsidR="00AF5875" w:rsidRDefault="00AF5875" w:rsidP="344FCF2E">
      <w:pPr>
        <w:pStyle w:val="Normalroman"/>
        <w:rPr>
          <w:rFonts w:ascii="Times New Roman" w:eastAsia="Times New Roman" w:hAnsi="Times New Roman" w:cs="Times New Roman"/>
        </w:rPr>
      </w:pPr>
      <w:bookmarkStart w:id="1" w:name="_Toc186291782"/>
      <w:r w:rsidRPr="52D9A651">
        <w:rPr>
          <w:rFonts w:ascii="Times New Roman" w:eastAsia="Times New Roman" w:hAnsi="Times New Roman" w:cs="Times New Roman"/>
        </w:rPr>
        <w:br w:type="page"/>
      </w:r>
    </w:p>
    <w:p w14:paraId="7DB78883" w14:textId="6B9933F1" w:rsidR="00DB1FF2" w:rsidRPr="00DB1FF2" w:rsidRDefault="2AC01345" w:rsidP="344FCF2E">
      <w:pPr>
        <w:pStyle w:val="Heading1"/>
        <w:jc w:val="center"/>
        <w:rPr>
          <w:rFonts w:ascii="Times New Roman" w:eastAsia="Times New Roman" w:hAnsi="Times New Roman" w:cs="Times New Roman"/>
          <w:b/>
          <w:bCs/>
          <w:color w:val="000000" w:themeColor="text1"/>
          <w:sz w:val="24"/>
          <w:szCs w:val="24"/>
        </w:rPr>
      </w:pPr>
      <w:bookmarkStart w:id="2" w:name="_Toc186292458"/>
      <w:r w:rsidRPr="52D9A651">
        <w:rPr>
          <w:rFonts w:ascii="Times New Roman" w:eastAsia="Times New Roman" w:hAnsi="Times New Roman" w:cs="Times New Roman"/>
          <w:b/>
          <w:bCs/>
          <w:color w:val="000000" w:themeColor="text1"/>
          <w:sz w:val="24"/>
          <w:szCs w:val="24"/>
        </w:rPr>
        <w:lastRenderedPageBreak/>
        <w:t xml:space="preserve"> </w:t>
      </w:r>
      <w:bookmarkStart w:id="3" w:name="_Toc1160452674"/>
      <w:r w:rsidR="796C21A4" w:rsidRPr="52D9A651">
        <w:rPr>
          <w:rStyle w:val="Heading1Char"/>
          <w:rFonts w:ascii="Times New Roman" w:eastAsia="Times New Roman" w:hAnsi="Times New Roman" w:cs="Times New Roman"/>
          <w:b/>
          <w:bCs/>
          <w:color w:val="000000" w:themeColor="text1"/>
        </w:rPr>
        <w:t>CHAPTER</w:t>
      </w:r>
      <w:r w:rsidR="2B3DADC9" w:rsidRPr="52D9A651">
        <w:rPr>
          <w:rStyle w:val="Heading1Char"/>
          <w:rFonts w:ascii="Times New Roman" w:eastAsia="Times New Roman" w:hAnsi="Times New Roman" w:cs="Times New Roman"/>
          <w:b/>
          <w:bCs/>
          <w:color w:val="000000" w:themeColor="text1"/>
        </w:rPr>
        <w:t xml:space="preserve"> 1: </w:t>
      </w:r>
      <w:r w:rsidR="796C21A4" w:rsidRPr="52D9A651">
        <w:rPr>
          <w:rStyle w:val="Heading1Char"/>
          <w:rFonts w:ascii="Times New Roman" w:eastAsia="Times New Roman" w:hAnsi="Times New Roman" w:cs="Times New Roman"/>
          <w:b/>
          <w:bCs/>
          <w:color w:val="000000" w:themeColor="text1"/>
        </w:rPr>
        <w:t>INTRODUCTION</w:t>
      </w:r>
      <w:bookmarkEnd w:id="1"/>
      <w:bookmarkEnd w:id="2"/>
      <w:bookmarkEnd w:id="3"/>
    </w:p>
    <w:p w14:paraId="50971296" w14:textId="79763E60" w:rsidR="344FCF2E" w:rsidRDefault="344FCF2E" w:rsidP="344FCF2E">
      <w:pPr>
        <w:pStyle w:val="heading1roman"/>
        <w:rPr>
          <w:rFonts w:ascii="Times New Roman" w:eastAsia="Times New Roman" w:hAnsi="Times New Roman" w:cs="Times New Roman"/>
        </w:rPr>
      </w:pPr>
    </w:p>
    <w:p w14:paraId="12561557" w14:textId="733A85DF" w:rsidR="77044A00" w:rsidRDefault="3736BE5E" w:rsidP="52D9A651">
      <w:pPr>
        <w:pStyle w:val="Normalroman"/>
        <w:rPr>
          <w:rFonts w:ascii="Times New Roman" w:eastAsia="Times New Roman" w:hAnsi="Times New Roman" w:cs="Times New Roman"/>
        </w:rPr>
      </w:pPr>
      <w:r>
        <w:t xml:space="preserve">In today's digital transformation era, data has become an invaluable asset for organizations, aiding in decision-making and offering insights into customer behavior and market trends. However, the vast amount of information generated from various sources presents challenges in effectively analyzing, transforming, and utilizing this data. This is where the extraction, transformation, and loading (ETL) process </w:t>
      </w:r>
      <w:r w:rsidR="337E33E3">
        <w:t>come</w:t>
      </w:r>
      <w:r>
        <w:t xml:space="preserve"> into play. ETL involves extracting data from multiple sources and </w:t>
      </w:r>
      <w:r w:rsidR="22B48CB5">
        <w:t>recording or loading all the data</w:t>
      </w:r>
      <w:r>
        <w:t xml:space="preserve"> into a centralized repository, such as data warehouses</w:t>
      </w:r>
      <w:r w:rsidR="6C0920FA">
        <w:t xml:space="preserve"> or data lakes</w:t>
      </w:r>
      <w:r>
        <w:t>. This process ensures that businesses can make informed, data-driven decisions by relying on consistent, accurate, and up-to-date information for their analytics</w:t>
      </w:r>
      <w:r w:rsidR="29D1720A">
        <w:t xml:space="preserve"> with the help of data analysis and visualization of the analyzed data</w:t>
      </w:r>
      <w:r w:rsidR="04263770">
        <w:t>.</w:t>
      </w:r>
    </w:p>
    <w:p w14:paraId="2C426812" w14:textId="2DA824D3" w:rsidR="77044A00" w:rsidRDefault="3736BE5E" w:rsidP="344FCF2E">
      <w:pPr>
        <w:pStyle w:val="Normalroman"/>
        <w:spacing w:after="200"/>
        <w:rPr>
          <w:rFonts w:ascii="Times New Roman" w:eastAsia="Times New Roman" w:hAnsi="Times New Roman" w:cs="Times New Roman"/>
        </w:rPr>
      </w:pPr>
      <w:r w:rsidRPr="52D9A651">
        <w:rPr>
          <w:rFonts w:ascii="Times New Roman" w:eastAsia="Times New Roman" w:hAnsi="Times New Roman" w:cs="Times New Roman"/>
        </w:rPr>
        <w:t>Extract, Transform and Load (ETL) is a process in data management and integration that plays an important role in digital and modern businesses</w:t>
      </w:r>
      <w:r w:rsidR="60077E20" w:rsidRPr="52D9A651">
        <w:rPr>
          <w:rFonts w:ascii="Times New Roman" w:eastAsia="Times New Roman" w:hAnsi="Times New Roman" w:cs="Times New Roman"/>
        </w:rPr>
        <w:t xml:space="preserve"> to take informed decision based on the data</w:t>
      </w:r>
      <w:r w:rsidRPr="52D9A651">
        <w:rPr>
          <w:rFonts w:ascii="Times New Roman" w:eastAsia="Times New Roman" w:hAnsi="Times New Roman" w:cs="Times New Roman"/>
        </w:rPr>
        <w:t xml:space="preserve"> [9]. It is used to develop and improve applications for analysis</w:t>
      </w:r>
      <w:r w:rsidR="32A31E7A" w:rsidRPr="52D9A651">
        <w:rPr>
          <w:rFonts w:ascii="Times New Roman" w:eastAsia="Times New Roman" w:hAnsi="Times New Roman" w:cs="Times New Roman"/>
        </w:rPr>
        <w:t xml:space="preserve"> and thus making it easier to take data driven decisions.</w:t>
      </w:r>
      <w:r w:rsidRPr="52D9A651">
        <w:rPr>
          <w:rFonts w:ascii="Times New Roman" w:eastAsia="Times New Roman" w:hAnsi="Times New Roman" w:cs="Times New Roman"/>
        </w:rPr>
        <w:t xml:space="preserve"> It involves three primary steps:  </w:t>
      </w:r>
    </w:p>
    <w:p w14:paraId="0849C1F1" w14:textId="77777777" w:rsidR="00BF7C3A" w:rsidRDefault="78312587" w:rsidP="344FCF2E">
      <w:pPr>
        <w:pStyle w:val="Normalroman"/>
        <w:keepNext/>
        <w:spacing w:after="200"/>
        <w:rPr>
          <w:rFonts w:ascii="Times New Roman" w:eastAsia="Times New Roman" w:hAnsi="Times New Roman" w:cs="Times New Roman"/>
        </w:rPr>
      </w:pPr>
      <w:r>
        <w:rPr>
          <w:noProof/>
        </w:rPr>
        <w:drawing>
          <wp:inline distT="0" distB="0" distL="0" distR="0" wp14:anchorId="2303F6C4" wp14:editId="636CD48A">
            <wp:extent cx="5827229" cy="3484345"/>
            <wp:effectExtent l="0" t="0" r="2540" b="1905"/>
            <wp:docPr id="1" name="Picture 1" descr="Diagram of 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5827229" cy="3484345"/>
                    </a:xfrm>
                    <a:prstGeom prst="rect">
                      <a:avLst/>
                    </a:prstGeom>
                  </pic:spPr>
                </pic:pic>
              </a:graphicData>
            </a:graphic>
          </wp:inline>
        </w:drawing>
      </w:r>
    </w:p>
    <w:p w14:paraId="73D92770" w14:textId="2C7ECC8C" w:rsidR="00BF7C3A" w:rsidRPr="00BF7C3A" w:rsidRDefault="177D1E2A" w:rsidP="344FCF2E">
      <w:pPr>
        <w:jc w:val="center"/>
        <w:rPr>
          <w:rFonts w:ascii="Times New Roman" w:eastAsia="Times New Roman" w:hAnsi="Times New Roman" w:cs="Times New Roman"/>
          <w:i/>
          <w:iCs/>
          <w:color w:val="000000" w:themeColor="text1"/>
        </w:rPr>
      </w:pPr>
      <w:r w:rsidRPr="344FCF2E">
        <w:rPr>
          <w:rFonts w:ascii="Times New Roman" w:eastAsia="Times New Roman" w:hAnsi="Times New Roman" w:cs="Times New Roman"/>
          <w:i/>
          <w:iCs/>
          <w:color w:val="000000" w:themeColor="text1"/>
        </w:rPr>
        <w:t>Fig. 1.1 Illustration of ETL [6]</w:t>
      </w:r>
    </w:p>
    <w:p w14:paraId="27748AB5" w14:textId="0F8CD75B" w:rsidR="00EF67E3" w:rsidRPr="00EF67E3" w:rsidRDefault="0AA5BD52" w:rsidP="344FCF2E">
      <w:pPr>
        <w:pStyle w:val="Normalroman"/>
        <w:spacing w:after="200"/>
        <w:rPr>
          <w:rFonts w:ascii="Times New Roman" w:eastAsia="Times New Roman" w:hAnsi="Times New Roman" w:cs="Times New Roman"/>
        </w:rPr>
      </w:pPr>
      <w:r w:rsidRPr="52D9A651">
        <w:rPr>
          <w:rFonts w:ascii="Times New Roman" w:eastAsia="Times New Roman" w:hAnsi="Times New Roman" w:cs="Times New Roman"/>
        </w:rPr>
        <w:t>Extracting data from various sources involves transforming it into a suitable format and loading it into a central repository, like a data warehouse</w:t>
      </w:r>
      <w:r w:rsidR="4380FB3B" w:rsidRPr="52D9A651">
        <w:rPr>
          <w:rFonts w:ascii="Times New Roman" w:eastAsia="Times New Roman" w:hAnsi="Times New Roman" w:cs="Times New Roman"/>
        </w:rPr>
        <w:t xml:space="preserve"> or data lakes</w:t>
      </w:r>
      <w:r w:rsidRPr="52D9A651">
        <w:rPr>
          <w:rFonts w:ascii="Times New Roman" w:eastAsia="Times New Roman" w:hAnsi="Times New Roman" w:cs="Times New Roman"/>
        </w:rPr>
        <w:t xml:space="preserve">, for analysis and </w:t>
      </w:r>
      <w:r w:rsidRPr="52D9A651">
        <w:rPr>
          <w:rFonts w:ascii="Times New Roman" w:eastAsia="Times New Roman" w:hAnsi="Times New Roman" w:cs="Times New Roman"/>
        </w:rPr>
        <w:lastRenderedPageBreak/>
        <w:t>decision-making</w:t>
      </w:r>
      <w:r w:rsidR="76A96F6D" w:rsidRPr="52D9A651">
        <w:rPr>
          <w:rFonts w:ascii="Times New Roman" w:eastAsia="Times New Roman" w:hAnsi="Times New Roman" w:cs="Times New Roman"/>
        </w:rPr>
        <w:t xml:space="preserve"> with help of visualizations</w:t>
      </w:r>
      <w:r w:rsidRPr="52D9A651">
        <w:rPr>
          <w:rFonts w:ascii="Times New Roman" w:eastAsia="Times New Roman" w:hAnsi="Times New Roman" w:cs="Times New Roman"/>
        </w:rPr>
        <w:t>. This phase includes gathering data from diverse sources such as databases, APIs, files, or cloud storage</w:t>
      </w:r>
      <w:r w:rsidR="3FB4EB60" w:rsidRPr="52D9A651">
        <w:rPr>
          <w:rFonts w:ascii="Times New Roman" w:eastAsia="Times New Roman" w:hAnsi="Times New Roman" w:cs="Times New Roman"/>
        </w:rPr>
        <w:t xml:space="preserve"> and extracting data from these sources</w:t>
      </w:r>
      <w:r w:rsidRPr="52D9A651">
        <w:rPr>
          <w:rFonts w:ascii="Times New Roman" w:eastAsia="Times New Roman" w:hAnsi="Times New Roman" w:cs="Times New Roman"/>
        </w:rPr>
        <w:t>. These sources can vary in structure, including relational databases, spreadsheets, or unstructured web data, and can differ significantly from one another</w:t>
      </w:r>
      <w:r w:rsidR="7CD8440F" w:rsidRPr="52D9A651">
        <w:rPr>
          <w:rFonts w:ascii="Times New Roman" w:eastAsia="Times New Roman" w:hAnsi="Times New Roman" w:cs="Times New Roman"/>
        </w:rPr>
        <w:t xml:space="preserve"> and thus may be structured, semi-structured or un-structured data</w:t>
      </w:r>
      <w:r w:rsidRPr="52D9A651">
        <w:rPr>
          <w:rFonts w:ascii="Times New Roman" w:eastAsia="Times New Roman" w:hAnsi="Times New Roman" w:cs="Times New Roman"/>
        </w:rPr>
        <w:t xml:space="preserve">. </w:t>
      </w:r>
    </w:p>
    <w:p w14:paraId="3166F5D8" w14:textId="56AA73D9" w:rsidR="00EF67E3" w:rsidRPr="00EF67E3" w:rsidRDefault="0AA5BD52" w:rsidP="344FCF2E">
      <w:pPr>
        <w:pStyle w:val="Normalroman"/>
        <w:spacing w:after="200"/>
        <w:rPr>
          <w:rFonts w:ascii="Times New Roman" w:eastAsia="Times New Roman" w:hAnsi="Times New Roman" w:cs="Times New Roman"/>
        </w:rPr>
      </w:pPr>
      <w:r w:rsidRPr="52D9A651">
        <w:rPr>
          <w:rFonts w:ascii="Times New Roman" w:eastAsia="Times New Roman" w:hAnsi="Times New Roman" w:cs="Times New Roman"/>
        </w:rPr>
        <w:t>The next step involves cleaning, formatting, and standardizing raw data</w:t>
      </w:r>
      <w:r w:rsidR="70BD1638" w:rsidRPr="52D9A651">
        <w:rPr>
          <w:rFonts w:ascii="Times New Roman" w:eastAsia="Times New Roman" w:hAnsi="Times New Roman" w:cs="Times New Roman"/>
        </w:rPr>
        <w:t xml:space="preserve"> from the sources collected in extract phase </w:t>
      </w:r>
      <w:r w:rsidR="10D66E59" w:rsidRPr="52D9A651">
        <w:rPr>
          <w:rFonts w:ascii="Times New Roman" w:eastAsia="Times New Roman" w:hAnsi="Times New Roman" w:cs="Times New Roman"/>
        </w:rPr>
        <w:t>to</w:t>
      </w:r>
      <w:r w:rsidRPr="52D9A651">
        <w:rPr>
          <w:rFonts w:ascii="Times New Roman" w:eastAsia="Times New Roman" w:hAnsi="Times New Roman" w:cs="Times New Roman"/>
        </w:rPr>
        <w:t xml:space="preserve"> align with business requirements and the repositories where the data will be loaded. This transformation process may include eliminating duplicate entries, addressing missing values, and converting the data into a format that satisfies business needs. </w:t>
      </w:r>
      <w:r w:rsidR="206AAB08" w:rsidRPr="52D9A651">
        <w:rPr>
          <w:rFonts w:ascii="Times New Roman" w:eastAsia="Times New Roman" w:hAnsi="Times New Roman" w:cs="Times New Roman"/>
        </w:rPr>
        <w:t xml:space="preserve">Business may need to replace null values with some other default </w:t>
      </w:r>
      <w:r w:rsidR="0D1154CB" w:rsidRPr="52D9A651">
        <w:rPr>
          <w:rFonts w:ascii="Times New Roman" w:eastAsia="Times New Roman" w:hAnsi="Times New Roman" w:cs="Times New Roman"/>
        </w:rPr>
        <w:t>values,</w:t>
      </w:r>
      <w:r w:rsidR="206AAB08" w:rsidRPr="52D9A651">
        <w:rPr>
          <w:rFonts w:ascii="Times New Roman" w:eastAsia="Times New Roman" w:hAnsi="Times New Roman" w:cs="Times New Roman"/>
        </w:rPr>
        <w:t xml:space="preserve"> or some may completely ignore rows with null values. Thus, transformation phase differs to o</w:t>
      </w:r>
      <w:r w:rsidR="5243B7DC" w:rsidRPr="52D9A651">
        <w:rPr>
          <w:rFonts w:ascii="Times New Roman" w:eastAsia="Times New Roman" w:hAnsi="Times New Roman" w:cs="Times New Roman"/>
        </w:rPr>
        <w:t xml:space="preserve">rganization to </w:t>
      </w:r>
      <w:r w:rsidR="498DB2A6" w:rsidRPr="52D9A651">
        <w:rPr>
          <w:rFonts w:ascii="Times New Roman" w:eastAsia="Times New Roman" w:hAnsi="Times New Roman" w:cs="Times New Roman"/>
        </w:rPr>
        <w:t>organization</w:t>
      </w:r>
      <w:r w:rsidR="5243B7DC" w:rsidRPr="52D9A651">
        <w:rPr>
          <w:rFonts w:ascii="Times New Roman" w:eastAsia="Times New Roman" w:hAnsi="Times New Roman" w:cs="Times New Roman"/>
        </w:rPr>
        <w:t>.</w:t>
      </w:r>
    </w:p>
    <w:p w14:paraId="5F5DBB87" w14:textId="458A2E53" w:rsidR="00EF67E3" w:rsidRPr="00EF67E3" w:rsidRDefault="3EA6A8CE" w:rsidP="344FCF2E">
      <w:pPr>
        <w:pStyle w:val="Normalroman"/>
        <w:spacing w:after="200"/>
        <w:rPr>
          <w:rFonts w:ascii="Times New Roman" w:eastAsia="Times New Roman" w:hAnsi="Times New Roman" w:cs="Times New Roman"/>
        </w:rPr>
      </w:pPr>
      <w:r w:rsidRPr="52D9A651">
        <w:rPr>
          <w:rFonts w:ascii="Times New Roman" w:eastAsia="Times New Roman" w:hAnsi="Times New Roman" w:cs="Times New Roman"/>
        </w:rPr>
        <w:t xml:space="preserve">Loading </w:t>
      </w:r>
      <w:r w:rsidR="0AA5BD52" w:rsidRPr="52D9A651">
        <w:rPr>
          <w:rFonts w:ascii="Times New Roman" w:eastAsia="Times New Roman" w:hAnsi="Times New Roman" w:cs="Times New Roman"/>
        </w:rPr>
        <w:t xml:space="preserve">is the final step in the </w:t>
      </w:r>
      <w:r w:rsidR="35539C05" w:rsidRPr="52D9A651">
        <w:rPr>
          <w:rFonts w:ascii="Times New Roman" w:eastAsia="Times New Roman" w:hAnsi="Times New Roman" w:cs="Times New Roman"/>
        </w:rPr>
        <w:t>ETL</w:t>
      </w:r>
      <w:r w:rsidR="0AA5BD52" w:rsidRPr="52D9A651">
        <w:rPr>
          <w:rFonts w:ascii="Times New Roman" w:eastAsia="Times New Roman" w:hAnsi="Times New Roman" w:cs="Times New Roman"/>
        </w:rPr>
        <w:t xml:space="preserve"> process, where transformed data is loaded into systems like a Data Warehouse or Data Lake, making it accessible for users who need it for advanced analysis and visualization. This process ensures that data from various sources is prepared for analysis and visualization. The following figure illustrates the use of ETL in a diagram format.</w:t>
      </w:r>
    </w:p>
    <w:p w14:paraId="2AFE021B" w14:textId="68FE90E8" w:rsidR="00EF67E3" w:rsidRPr="00EF67E3" w:rsidRDefault="00EF67E3" w:rsidP="344FCF2E">
      <w:pPr>
        <w:pStyle w:val="Normalroman"/>
        <w:spacing w:after="200"/>
        <w:rPr>
          <w:rFonts w:ascii="Times New Roman" w:eastAsia="Times New Roman" w:hAnsi="Times New Roman" w:cs="Times New Roman"/>
        </w:rPr>
      </w:pPr>
    </w:p>
    <w:p w14:paraId="6A1B6990" w14:textId="6A4021FB" w:rsidR="00EF67E3" w:rsidRPr="00EF67E3" w:rsidRDefault="79F09E28" w:rsidP="344FCF2E">
      <w:pPr>
        <w:pStyle w:val="Normalroman"/>
        <w:spacing w:after="200"/>
        <w:rPr>
          <w:rFonts w:ascii="Times New Roman" w:eastAsia="Times New Roman" w:hAnsi="Times New Roman" w:cs="Times New Roman"/>
          <w:i/>
          <w:iCs/>
        </w:rPr>
      </w:pPr>
      <w:r>
        <w:rPr>
          <w:noProof/>
        </w:rPr>
        <w:drawing>
          <wp:inline distT="0" distB="0" distL="0" distR="0" wp14:anchorId="7E5B386C" wp14:editId="0B48B13A">
            <wp:extent cx="5581648" cy="2606675"/>
            <wp:effectExtent l="0" t="0" r="0" b="3175"/>
            <wp:docPr id="2136864363" name="Picture 2" descr="A screen shot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5581648" cy="2606675"/>
                    </a:xfrm>
                    <a:prstGeom prst="rect">
                      <a:avLst/>
                    </a:prstGeom>
                  </pic:spPr>
                </pic:pic>
              </a:graphicData>
            </a:graphic>
          </wp:inline>
        </w:drawing>
      </w:r>
      <w:r w:rsidR="739A2833">
        <w:tab/>
      </w:r>
      <w:r w:rsidR="739A2833">
        <w:tab/>
      </w:r>
      <w:r w:rsidR="739A2833">
        <w:tab/>
      </w:r>
      <w:r w:rsidR="43C87E38" w:rsidRPr="52D9A651">
        <w:rPr>
          <w:rFonts w:ascii="Times New Roman" w:eastAsia="Times New Roman" w:hAnsi="Times New Roman" w:cs="Times New Roman"/>
          <w:i/>
          <w:iCs/>
        </w:rPr>
        <w:t>Fig. 1.2 Illustration of Advanced ETL [6]</w:t>
      </w:r>
    </w:p>
    <w:p w14:paraId="4AC9A26D" w14:textId="34CBD1A3" w:rsidR="00EF67E3" w:rsidRPr="00EF67E3" w:rsidRDefault="5A67AB2E" w:rsidP="52D9A651">
      <w:pPr>
        <w:pStyle w:val="Heading1"/>
      </w:pPr>
      <w:bookmarkStart w:id="4" w:name="_Toc821259582"/>
      <w:r w:rsidRPr="52D9A651">
        <w:rPr>
          <w:rFonts w:ascii="Times New Roman" w:eastAsia="Times New Roman" w:hAnsi="Times New Roman" w:cs="Times New Roman"/>
          <w:b/>
          <w:bCs/>
          <w:color w:val="000000" w:themeColor="text1"/>
          <w:sz w:val="28"/>
          <w:szCs w:val="28"/>
        </w:rPr>
        <w:lastRenderedPageBreak/>
        <w:t xml:space="preserve">1.1 </w:t>
      </w:r>
      <w:r w:rsidR="5E09D46E" w:rsidRPr="52D9A651">
        <w:rPr>
          <w:rFonts w:ascii="Times New Roman" w:eastAsia="Times New Roman" w:hAnsi="Times New Roman" w:cs="Times New Roman"/>
          <w:b/>
          <w:bCs/>
          <w:color w:val="000000" w:themeColor="text1"/>
          <w:sz w:val="28"/>
          <w:szCs w:val="28"/>
        </w:rPr>
        <w:t>Background</w:t>
      </w:r>
      <w:bookmarkEnd w:id="4"/>
      <w:r w:rsidR="00586742">
        <w:rPr>
          <w:rFonts w:ascii="Times New Roman" w:eastAsia="Times New Roman" w:hAnsi="Times New Roman" w:cs="Times New Roman"/>
          <w:b/>
          <w:bCs/>
          <w:color w:val="000000" w:themeColor="text1"/>
          <w:sz w:val="28"/>
          <w:szCs w:val="28"/>
        </w:rPr>
        <w:t xml:space="preserve"> of the study</w:t>
      </w:r>
    </w:p>
    <w:p w14:paraId="18ADB86C" w14:textId="20936351" w:rsidR="0CDE3E78" w:rsidRDefault="0CDE3E78" w:rsidP="344FCF2E">
      <w:pPr>
        <w:spacing w:after="200" w:line="360" w:lineRule="auto"/>
        <w:jc w:val="both"/>
        <w:rPr>
          <w:rFonts w:ascii="Times New Roman" w:eastAsia="Times New Roman" w:hAnsi="Times New Roman" w:cs="Times New Roman"/>
          <w:color w:val="000000" w:themeColor="text1"/>
        </w:rPr>
      </w:pPr>
      <w:r w:rsidRPr="344FCF2E">
        <w:rPr>
          <w:rFonts w:ascii="Times New Roman" w:eastAsia="Times New Roman" w:hAnsi="Times New Roman" w:cs="Times New Roman"/>
          <w:color w:val="000000" w:themeColor="text1"/>
        </w:rPr>
        <w:t xml:space="preserve">In today's world, where vast amounts of data are generated every second, ETL pipelines are essential for capturing, transferring, and loading this information. These pipelines are critical in data management and analysis, facilitating the movement and transformation of raw data that is subsequently loaded into databases, data warehouses, or other storage systems. The transformed data can then be turned into actionable insights for any data-driven organization. </w:t>
      </w:r>
    </w:p>
    <w:p w14:paraId="7C31B48D" w14:textId="1B9BAC1C" w:rsidR="0CDE3E78" w:rsidRDefault="0CDE3E78" w:rsidP="344FCF2E">
      <w:pPr>
        <w:spacing w:after="200" w:line="360" w:lineRule="auto"/>
        <w:jc w:val="both"/>
        <w:rPr>
          <w:rFonts w:ascii="Times New Roman" w:eastAsia="Times New Roman" w:hAnsi="Times New Roman" w:cs="Times New Roman"/>
          <w:color w:val="000000" w:themeColor="text1"/>
        </w:rPr>
      </w:pPr>
      <w:r w:rsidRPr="344FCF2E">
        <w:rPr>
          <w:rFonts w:ascii="Times New Roman" w:eastAsia="Times New Roman" w:hAnsi="Times New Roman" w:cs="Times New Roman"/>
          <w:color w:val="000000" w:themeColor="text1"/>
        </w:rPr>
        <w:t xml:space="preserve">Traditional ETL workflows are typically manual, necessitating human input in several steps like schema detection and classification. This reliance on manual processes can be time-consuming and increases the risk of errors. Such manual ETL methods may result in inconsistencies, problems, and delays that hinder the accurate and timely extraction of valuable insights from the data. </w:t>
      </w:r>
    </w:p>
    <w:p w14:paraId="07CBC5EC" w14:textId="0B2E8757" w:rsidR="0CDE3E78" w:rsidRDefault="0CDE3E78" w:rsidP="344FCF2E">
      <w:pPr>
        <w:spacing w:after="200" w:line="360" w:lineRule="auto"/>
        <w:jc w:val="both"/>
        <w:rPr>
          <w:rFonts w:ascii="Times New Roman" w:eastAsia="Times New Roman" w:hAnsi="Times New Roman" w:cs="Times New Roman"/>
          <w:color w:val="000000" w:themeColor="text1"/>
        </w:rPr>
      </w:pPr>
      <w:r w:rsidRPr="344FCF2E">
        <w:rPr>
          <w:rFonts w:ascii="Times New Roman" w:eastAsia="Times New Roman" w:hAnsi="Times New Roman" w:cs="Times New Roman"/>
          <w:color w:val="000000" w:themeColor="text1"/>
        </w:rPr>
        <w:t xml:space="preserve">With the rapid increase in the volume and variety of data, there is an urgent need to automate ETL pipelines to </w:t>
      </w:r>
      <w:r w:rsidR="1327A5AA" w:rsidRPr="344FCF2E">
        <w:rPr>
          <w:rFonts w:ascii="Times New Roman" w:eastAsia="Times New Roman" w:hAnsi="Times New Roman" w:cs="Times New Roman"/>
          <w:color w:val="000000" w:themeColor="text1"/>
        </w:rPr>
        <w:t>reduce</w:t>
      </w:r>
      <w:r w:rsidRPr="344FCF2E">
        <w:rPr>
          <w:rFonts w:ascii="Times New Roman" w:eastAsia="Times New Roman" w:hAnsi="Times New Roman" w:cs="Times New Roman"/>
          <w:color w:val="000000" w:themeColor="text1"/>
        </w:rPr>
        <w:t xml:space="preserve"> human effort. Automated ETL pipelines can manage vast amounts of data across many fields with little human intervention</w:t>
      </w:r>
      <w:r w:rsidR="406E2E3B" w:rsidRPr="344FCF2E">
        <w:rPr>
          <w:rFonts w:ascii="Times New Roman" w:eastAsia="Times New Roman" w:hAnsi="Times New Roman" w:cs="Times New Roman"/>
          <w:color w:val="000000" w:themeColor="text1"/>
        </w:rPr>
        <w:t>.</w:t>
      </w:r>
      <w:r w:rsidRPr="344FCF2E">
        <w:rPr>
          <w:rFonts w:ascii="Times New Roman" w:eastAsia="Times New Roman" w:hAnsi="Times New Roman" w:cs="Times New Roman"/>
          <w:color w:val="000000" w:themeColor="text1"/>
        </w:rPr>
        <w:t xml:space="preserve"> This automation helps to reduce delays and minimizes potential issues that may arise from human errors.  </w:t>
      </w:r>
    </w:p>
    <w:p w14:paraId="6416781A" w14:textId="2CA26738" w:rsidR="0CDE3E78" w:rsidRDefault="0CDE3E78" w:rsidP="344FCF2E">
      <w:pPr>
        <w:spacing w:after="200" w:line="360" w:lineRule="auto"/>
        <w:jc w:val="both"/>
        <w:rPr>
          <w:rFonts w:ascii="Times New Roman" w:eastAsia="Times New Roman" w:hAnsi="Times New Roman" w:cs="Times New Roman"/>
          <w:color w:val="000000" w:themeColor="text1"/>
        </w:rPr>
      </w:pPr>
      <w:r w:rsidRPr="344FCF2E">
        <w:rPr>
          <w:rFonts w:ascii="Times New Roman" w:eastAsia="Times New Roman" w:hAnsi="Times New Roman" w:cs="Times New Roman"/>
          <w:color w:val="000000" w:themeColor="text1"/>
        </w:rPr>
        <w:t xml:space="preserve">Automated ETL processes utilize advanced technologies such as machine learning and artificial intelligence to handle tasks that once needed human intervention. Machine learning algorithms can identify and automatically adjust to changes in data schemas. For instance, they can recognize the characteristics of the data schema and apply them effectively. They also categorize data types and accurately map data fields. This not only accelerates the ETL process but also improves the accuracy and consistency of the results being processed. </w:t>
      </w:r>
    </w:p>
    <w:p w14:paraId="2E9867AA" w14:textId="73C591E6" w:rsidR="0CDE3E78" w:rsidRDefault="0CDE3E78" w:rsidP="344FCF2E">
      <w:pPr>
        <w:spacing w:after="200" w:line="360" w:lineRule="auto"/>
        <w:jc w:val="both"/>
        <w:rPr>
          <w:rFonts w:ascii="Times New Roman" w:eastAsia="Times New Roman" w:hAnsi="Times New Roman" w:cs="Times New Roman"/>
          <w:color w:val="000000" w:themeColor="text1"/>
        </w:rPr>
      </w:pPr>
      <w:r w:rsidRPr="344FCF2E">
        <w:rPr>
          <w:rFonts w:ascii="Times New Roman" w:eastAsia="Times New Roman" w:hAnsi="Times New Roman" w:cs="Times New Roman"/>
          <w:color w:val="000000" w:themeColor="text1"/>
        </w:rPr>
        <w:t>Automated ETL pipelines have proven to be more flexible and adaptable to evolving business needs. They can easily scale to handle growing data volumes and can be quickly modified to integrate new data sources or adjust to changes in existing ones. This flexibility is crucial in today's fast-paced business landscape, where organizations must be agile and responsive to maintain a competitive edge.</w:t>
      </w:r>
    </w:p>
    <w:p w14:paraId="59645AF9" w14:textId="330939FF" w:rsidR="004C75FF" w:rsidRDefault="2CCEC934" w:rsidP="344FCF2E">
      <w:pPr>
        <w:spacing w:after="200" w:line="360" w:lineRule="auto"/>
        <w:jc w:val="both"/>
        <w:rPr>
          <w:rFonts w:ascii="Times New Roman" w:eastAsia="Times New Roman" w:hAnsi="Times New Roman" w:cs="Times New Roman"/>
          <w:color w:val="000000" w:themeColor="text1"/>
        </w:rPr>
      </w:pPr>
      <w:r w:rsidRPr="344FCF2E">
        <w:rPr>
          <w:rFonts w:ascii="Times New Roman" w:eastAsia="Times New Roman" w:hAnsi="Times New Roman" w:cs="Times New Roman"/>
          <w:color w:val="000000" w:themeColor="text1"/>
        </w:rPr>
        <w:t xml:space="preserve">In summary, automation of ETL pipelines is essential for modern data management and analytics. It addresses the challenges posed by traditional manual processes such as time consumption errors and scalability issues. </w:t>
      </w:r>
    </w:p>
    <w:p w14:paraId="14C16906" w14:textId="3B4E1C17" w:rsidR="00456909" w:rsidRPr="00456909" w:rsidRDefault="4047E7FA" w:rsidP="344FCF2E">
      <w:pPr>
        <w:pStyle w:val="Heading2"/>
        <w:rPr>
          <w:rFonts w:ascii="Times New Roman" w:eastAsia="Times New Roman" w:hAnsi="Times New Roman" w:cs="Times New Roman"/>
          <w:b/>
          <w:bCs/>
          <w:color w:val="000000" w:themeColor="text1"/>
          <w:sz w:val="28"/>
          <w:szCs w:val="28"/>
        </w:rPr>
      </w:pPr>
      <w:bookmarkStart w:id="5" w:name="_Toc186291784"/>
      <w:bookmarkStart w:id="6" w:name="_Toc186292460"/>
      <w:bookmarkStart w:id="7" w:name="_Toc1584716983"/>
      <w:r w:rsidRPr="52D9A651">
        <w:rPr>
          <w:rFonts w:ascii="Times New Roman" w:eastAsia="Times New Roman" w:hAnsi="Times New Roman" w:cs="Times New Roman"/>
          <w:b/>
          <w:bCs/>
          <w:color w:val="000000" w:themeColor="text1"/>
        </w:rPr>
        <w:lastRenderedPageBreak/>
        <w:t>1.2 Statement of the Problem</w:t>
      </w:r>
      <w:bookmarkEnd w:id="5"/>
      <w:bookmarkEnd w:id="6"/>
      <w:bookmarkEnd w:id="7"/>
    </w:p>
    <w:p w14:paraId="1294594C" w14:textId="35A615AD" w:rsidR="003435A0" w:rsidRDefault="7C1BF43E" w:rsidP="344FCF2E">
      <w:pPr>
        <w:spacing w:after="200" w:line="360" w:lineRule="auto"/>
        <w:jc w:val="both"/>
        <w:rPr>
          <w:rFonts w:ascii="Times New Roman" w:eastAsia="Times New Roman" w:hAnsi="Times New Roman" w:cs="Times New Roman"/>
          <w:color w:val="000000" w:themeColor="text1"/>
        </w:rPr>
      </w:pPr>
      <w:r w:rsidRPr="344FCF2E">
        <w:rPr>
          <w:rFonts w:ascii="Times New Roman" w:eastAsia="Times New Roman" w:hAnsi="Times New Roman" w:cs="Times New Roman"/>
          <w:color w:val="000000" w:themeColor="text1"/>
        </w:rPr>
        <w:t xml:space="preserve">The manual creation of ETL processes has long been a challenge in data-driven industries, particularly given the rapid increase in data volume. Traditional workflows often demand significant human involvement for various tasks. These tasks encompass file ingestion, where raw data files are brought into the system; metadata recognition, which involves identifying and comprehending the structure and characteristics of the data; and mapping fields from source to destination to ensure proper alignment of data across different systems. </w:t>
      </w:r>
    </w:p>
    <w:p w14:paraId="747EF11E" w14:textId="418DBD04" w:rsidR="003435A0" w:rsidRDefault="7C1BF43E" w:rsidP="344FCF2E">
      <w:pPr>
        <w:spacing w:after="200" w:line="360" w:lineRule="auto"/>
        <w:jc w:val="both"/>
        <w:rPr>
          <w:rFonts w:ascii="Times New Roman" w:eastAsia="Times New Roman" w:hAnsi="Times New Roman" w:cs="Times New Roman"/>
          <w:color w:val="000000" w:themeColor="text1"/>
        </w:rPr>
      </w:pPr>
      <w:r w:rsidRPr="344FCF2E">
        <w:rPr>
          <w:rFonts w:ascii="Times New Roman" w:eastAsia="Times New Roman" w:hAnsi="Times New Roman" w:cs="Times New Roman"/>
          <w:color w:val="000000" w:themeColor="text1"/>
        </w:rPr>
        <w:t>The reliance on manual processes leads to significant inefficiencies in both time and resource management. Human involvement is not only time-consuming but also increases the likelihood of errors, especially when handling data in various formats and levels. This can create data inconsistencies that undermine the integrity of the data and the insights drawn from it. Another labor-intensive aspect of manual ETL processes is the identification of data types across different datasets. As discussed in Chapter 3D, regulatory methods for classifying data that depend on predefined rules often lack the flexibility needed to adapt to new and evolving data types. These methods require considerable maintenance to keep pace with changes in data structures and formats, making them less efficient over time.</w:t>
      </w:r>
    </w:p>
    <w:p w14:paraId="6302A60E" w14:textId="7E7C6900" w:rsidR="003435A0" w:rsidRDefault="70F74E74" w:rsidP="344FCF2E">
      <w:pPr>
        <w:spacing w:after="200" w:line="360" w:lineRule="auto"/>
        <w:jc w:val="both"/>
        <w:rPr>
          <w:rFonts w:ascii="Times New Roman" w:eastAsia="Times New Roman" w:hAnsi="Times New Roman" w:cs="Times New Roman"/>
          <w:color w:val="000000" w:themeColor="text1"/>
        </w:rPr>
      </w:pPr>
      <w:r w:rsidRPr="344FCF2E">
        <w:rPr>
          <w:rFonts w:ascii="Times New Roman" w:eastAsia="Times New Roman" w:hAnsi="Times New Roman" w:cs="Times New Roman"/>
          <w:color w:val="000000" w:themeColor="text1"/>
        </w:rPr>
        <w:t xml:space="preserve">Despite the potential of machine learning to address these challenges, its application in the ETL domain remains limited. The complexity associated with implementing machine learning models for tasks like schema detection, data type categorization, and defining transformation logic has slowed their adoption. However, as machine learning technologies evolve and become more user-friendly, there is an increasing opportunity to utilize these tools to automate and enhance ETL processes. </w:t>
      </w:r>
    </w:p>
    <w:p w14:paraId="1B9259C6" w14:textId="5622C8BA" w:rsidR="003435A0" w:rsidRDefault="70F74E74" w:rsidP="344FCF2E">
      <w:pPr>
        <w:spacing w:after="200" w:line="360" w:lineRule="auto"/>
        <w:jc w:val="both"/>
        <w:rPr>
          <w:rFonts w:ascii="Times New Roman" w:eastAsia="Times New Roman" w:hAnsi="Times New Roman" w:cs="Times New Roman"/>
          <w:color w:val="000000" w:themeColor="text1"/>
        </w:rPr>
      </w:pPr>
      <w:r w:rsidRPr="344FCF2E">
        <w:rPr>
          <w:rFonts w:ascii="Times New Roman" w:eastAsia="Times New Roman" w:hAnsi="Times New Roman" w:cs="Times New Roman"/>
          <w:color w:val="000000" w:themeColor="text1"/>
        </w:rPr>
        <w:t xml:space="preserve">Another important challenge is the absence of dynamic configuration systems that facilitate smooth integration with user-defined transformation logic. Whenever a new dataset is added, the pipeline code often requires modifications. This not only consumes a lot of time but also greatly restricts the flexibility of the ETL system. The necessity to manually tweak the code for each new dataset leads to delays and adds to the workload for data engineers, making the system less agile and less responsive to evolving data needs. </w:t>
      </w:r>
    </w:p>
    <w:p w14:paraId="650E5261" w14:textId="4D8CB813" w:rsidR="003435A0" w:rsidRDefault="70F74E74" w:rsidP="344FCF2E">
      <w:pPr>
        <w:spacing w:after="200" w:line="360" w:lineRule="auto"/>
        <w:jc w:val="both"/>
        <w:rPr>
          <w:rFonts w:ascii="Times New Roman" w:eastAsia="Times New Roman" w:hAnsi="Times New Roman" w:cs="Times New Roman"/>
          <w:color w:val="000000" w:themeColor="text1"/>
        </w:rPr>
      </w:pPr>
      <w:r w:rsidRPr="344FCF2E">
        <w:rPr>
          <w:rFonts w:ascii="Times New Roman" w:eastAsia="Times New Roman" w:hAnsi="Times New Roman" w:cs="Times New Roman"/>
          <w:color w:val="000000" w:themeColor="text1"/>
        </w:rPr>
        <w:t xml:space="preserve">There is a notable gap in automating the final loading stage to target systems like SQL Server. This stage frequently requires repeated manual validations and corrections to ensure that the data is loaded correctly and meets the necessary standards. These manual interventions can result in inconsistencies and errors, which hinder the availability of data </w:t>
      </w:r>
      <w:r w:rsidRPr="344FCF2E">
        <w:rPr>
          <w:rFonts w:ascii="Times New Roman" w:eastAsia="Times New Roman" w:hAnsi="Times New Roman" w:cs="Times New Roman"/>
          <w:color w:val="000000" w:themeColor="text1"/>
        </w:rPr>
        <w:lastRenderedPageBreak/>
        <w:t xml:space="preserve">for analysis and decision-making. The absence of automation not only slows down the overall ETL process but also raises the risk of data inconsistencies, ultimately impacting the quality and reliability of the insights derived from the data. </w:t>
      </w:r>
    </w:p>
    <w:p w14:paraId="21B32F41" w14:textId="0202CE70" w:rsidR="003435A0" w:rsidRDefault="70F74E74" w:rsidP="344FCF2E">
      <w:pPr>
        <w:spacing w:after="200" w:line="360" w:lineRule="auto"/>
        <w:jc w:val="both"/>
        <w:rPr>
          <w:rFonts w:ascii="Times New Roman" w:eastAsia="Times New Roman" w:hAnsi="Times New Roman" w:cs="Times New Roman"/>
          <w:color w:val="000000" w:themeColor="text1"/>
        </w:rPr>
      </w:pPr>
      <w:r w:rsidRPr="344FCF2E">
        <w:rPr>
          <w:rFonts w:ascii="Times New Roman" w:eastAsia="Times New Roman" w:hAnsi="Times New Roman" w:cs="Times New Roman"/>
          <w:color w:val="000000" w:themeColor="text1"/>
        </w:rPr>
        <w:t xml:space="preserve">The current state of data management heavily relies on specific ETL (Extract, Transform, Load) tools to carry out ETL processes. Many companies depend on commercial ETL software, which often comes with drawbacks like high costs, limited customization options, and vendor lock-in. Additionally, these tools frequently necessitate specialized knowledge and training, posing a challenge for smaller organizations or those with constrained resources. </w:t>
      </w:r>
    </w:p>
    <w:p w14:paraId="39E6B394" w14:textId="0F41F256" w:rsidR="003435A0" w:rsidRDefault="70F74E74" w:rsidP="344FCF2E">
      <w:pPr>
        <w:spacing w:after="200" w:line="360" w:lineRule="auto"/>
        <w:jc w:val="both"/>
        <w:rPr>
          <w:rFonts w:ascii="Times New Roman" w:eastAsia="Times New Roman" w:hAnsi="Times New Roman" w:cs="Times New Roman"/>
          <w:color w:val="000000" w:themeColor="text1"/>
        </w:rPr>
      </w:pPr>
      <w:r w:rsidRPr="344FCF2E">
        <w:rPr>
          <w:rFonts w:ascii="Times New Roman" w:eastAsia="Times New Roman" w:hAnsi="Times New Roman" w:cs="Times New Roman"/>
          <w:color w:val="000000" w:themeColor="text1"/>
        </w:rPr>
        <w:t xml:space="preserve">Relying on these tools can complicate the adaptation to new data sources or evolving business needs. This, in turn, impacts the flexibility and scalability of ETL processes. For instance, when a new data source is added or an existing one undergoes significant changes, substantial modifications may be necessary for the ETL pipeline. This often requires reconfiguring the tool, updating scripts, and ensuring compatibility with new data formats, which can be both time-consuming and </w:t>
      </w:r>
      <w:r w:rsidR="66990935" w:rsidRPr="344FCF2E">
        <w:rPr>
          <w:rFonts w:ascii="Times New Roman" w:eastAsia="Times New Roman" w:hAnsi="Times New Roman" w:cs="Times New Roman"/>
          <w:color w:val="000000" w:themeColor="text1"/>
        </w:rPr>
        <w:t>resource intensive [8]</w:t>
      </w:r>
      <w:r w:rsidRPr="344FCF2E">
        <w:rPr>
          <w:rFonts w:ascii="Times New Roman" w:eastAsia="Times New Roman" w:hAnsi="Times New Roman" w:cs="Times New Roman"/>
          <w:color w:val="000000" w:themeColor="text1"/>
        </w:rPr>
        <w:t xml:space="preserve">. </w:t>
      </w:r>
    </w:p>
    <w:p w14:paraId="5BB1BCD6" w14:textId="0DCD1474" w:rsidR="003435A0" w:rsidRDefault="70F74E74" w:rsidP="344FCF2E">
      <w:pPr>
        <w:spacing w:after="200" w:line="360" w:lineRule="auto"/>
        <w:jc w:val="both"/>
        <w:rPr>
          <w:rFonts w:ascii="Times New Roman" w:eastAsia="Times New Roman" w:hAnsi="Times New Roman" w:cs="Times New Roman"/>
          <w:color w:val="000000" w:themeColor="text1"/>
        </w:rPr>
      </w:pPr>
      <w:r w:rsidRPr="344FCF2E">
        <w:rPr>
          <w:rFonts w:ascii="Times New Roman" w:eastAsia="Times New Roman" w:hAnsi="Times New Roman" w:cs="Times New Roman"/>
          <w:color w:val="000000" w:themeColor="text1"/>
        </w:rPr>
        <w:t xml:space="preserve">Furthermore, the high costs associated with commercial ETL tools can be prohibitive for smaller organizations or startups. These costs include not only the initial price or subscription fees but also ongoing maintenance support and training expenses [8]. The financial burden can limit the ability of these organizations to invest in other critical areas like data analytics and business intelligence thereby hindering their overall growth and competitiveness. </w:t>
      </w:r>
    </w:p>
    <w:p w14:paraId="525F533B" w14:textId="06B1160C" w:rsidR="003435A0" w:rsidRDefault="70F74E74" w:rsidP="344FCF2E">
      <w:pPr>
        <w:spacing w:after="200" w:line="360" w:lineRule="auto"/>
        <w:jc w:val="both"/>
        <w:rPr>
          <w:rFonts w:ascii="Times New Roman" w:eastAsia="Times New Roman" w:hAnsi="Times New Roman" w:cs="Times New Roman"/>
          <w:color w:val="000000" w:themeColor="text1"/>
        </w:rPr>
      </w:pPr>
      <w:r w:rsidRPr="344FCF2E">
        <w:rPr>
          <w:rFonts w:ascii="Times New Roman" w:eastAsia="Times New Roman" w:hAnsi="Times New Roman" w:cs="Times New Roman"/>
          <w:color w:val="000000" w:themeColor="text1"/>
        </w:rPr>
        <w:t xml:space="preserve">Vendor lock-in is a significant concern when relying on specific tools and methods like GAP. Once an organization has made a substantial investment in a particular tool or software, transitioning to a different solution can be challenging and expensive. Additionally, it restricts the ability to tailor and enhance ETL processes to align with unique business requirements, as organizations often find themselves limited by the features and constraints of the selected tool. </w:t>
      </w:r>
    </w:p>
    <w:p w14:paraId="33A5EA8E" w14:textId="116C685A" w:rsidR="003435A0" w:rsidRDefault="70F74E74" w:rsidP="344FCF2E">
      <w:pPr>
        <w:spacing w:after="200" w:line="360" w:lineRule="auto"/>
        <w:jc w:val="both"/>
        <w:rPr>
          <w:rFonts w:ascii="Times New Roman" w:eastAsia="Times New Roman" w:hAnsi="Times New Roman" w:cs="Times New Roman"/>
          <w:color w:val="000000" w:themeColor="text1"/>
        </w:rPr>
      </w:pPr>
      <w:r w:rsidRPr="344FCF2E">
        <w:rPr>
          <w:rFonts w:ascii="Times New Roman" w:eastAsia="Times New Roman" w:hAnsi="Times New Roman" w:cs="Times New Roman"/>
          <w:color w:val="000000" w:themeColor="text1"/>
        </w:rPr>
        <w:t xml:space="preserve">This research seeks to address these issues by automating the ETL processes without the need of ETL Tools, implementing Machine learning for data type identification, dynamic configuration for user-driven transformation and loading data into the SQL Server. </w:t>
      </w:r>
    </w:p>
    <w:p w14:paraId="5B9798D8" w14:textId="77777777" w:rsidR="00586742" w:rsidRDefault="00586742" w:rsidP="344FCF2E">
      <w:pPr>
        <w:pStyle w:val="Heading2"/>
        <w:rPr>
          <w:rFonts w:ascii="Times New Roman" w:eastAsia="Times New Roman" w:hAnsi="Times New Roman" w:cs="Times New Roman"/>
          <w:b/>
          <w:bCs/>
          <w:color w:val="000000" w:themeColor="text1"/>
          <w:sz w:val="28"/>
          <w:szCs w:val="28"/>
        </w:rPr>
      </w:pPr>
      <w:bookmarkStart w:id="8" w:name="_Toc186291785"/>
      <w:bookmarkStart w:id="9" w:name="_Toc186292461"/>
      <w:bookmarkStart w:id="10" w:name="_Toc490625909"/>
    </w:p>
    <w:bookmarkEnd w:id="8"/>
    <w:bookmarkEnd w:id="9"/>
    <w:bookmarkEnd w:id="10"/>
    <w:p w14:paraId="2A5E011E" w14:textId="77777777" w:rsidR="007A126B" w:rsidRPr="007A126B" w:rsidRDefault="007A126B" w:rsidP="344FCF2E">
      <w:pPr>
        <w:spacing w:after="200" w:line="360" w:lineRule="auto"/>
        <w:ind w:left="720"/>
        <w:jc w:val="both"/>
        <w:rPr>
          <w:rFonts w:ascii="Times New Roman" w:eastAsia="Times New Roman" w:hAnsi="Times New Roman" w:cs="Times New Roman"/>
          <w:color w:val="000000" w:themeColor="text1"/>
        </w:rPr>
      </w:pPr>
    </w:p>
    <w:p w14:paraId="4AAC701B" w14:textId="29D1AE73" w:rsidR="003435A0" w:rsidRPr="00962320" w:rsidRDefault="34242799" w:rsidP="344FCF2E">
      <w:pPr>
        <w:pStyle w:val="Heading2"/>
        <w:rPr>
          <w:rFonts w:ascii="Times New Roman" w:eastAsia="Times New Roman" w:hAnsi="Times New Roman" w:cs="Times New Roman"/>
          <w:b/>
          <w:bCs/>
          <w:color w:val="000000" w:themeColor="text1"/>
          <w:sz w:val="28"/>
          <w:szCs w:val="28"/>
        </w:rPr>
      </w:pPr>
      <w:bookmarkStart w:id="11" w:name="_Toc186291786"/>
      <w:bookmarkStart w:id="12" w:name="_Toc186292462"/>
      <w:bookmarkStart w:id="13" w:name="_Toc1193310145"/>
      <w:r w:rsidRPr="52D9A651">
        <w:rPr>
          <w:rFonts w:ascii="Times New Roman" w:eastAsia="Times New Roman" w:hAnsi="Times New Roman" w:cs="Times New Roman"/>
          <w:b/>
          <w:bCs/>
          <w:color w:val="000000" w:themeColor="text1"/>
          <w:sz w:val="28"/>
          <w:szCs w:val="28"/>
        </w:rPr>
        <w:lastRenderedPageBreak/>
        <w:t>1.</w:t>
      </w:r>
      <w:r w:rsidR="00440020">
        <w:rPr>
          <w:rFonts w:ascii="Times New Roman" w:eastAsia="Times New Roman" w:hAnsi="Times New Roman" w:cs="Times New Roman"/>
          <w:b/>
          <w:bCs/>
          <w:color w:val="000000" w:themeColor="text1"/>
          <w:sz w:val="28"/>
          <w:szCs w:val="28"/>
        </w:rPr>
        <w:t>3 Aims and</w:t>
      </w:r>
      <w:r w:rsidRPr="52D9A651">
        <w:rPr>
          <w:rFonts w:ascii="Times New Roman" w:eastAsia="Times New Roman" w:hAnsi="Times New Roman" w:cs="Times New Roman"/>
          <w:b/>
          <w:bCs/>
          <w:color w:val="000000" w:themeColor="text1"/>
          <w:sz w:val="28"/>
          <w:szCs w:val="28"/>
        </w:rPr>
        <w:t xml:space="preserve"> Objectives</w:t>
      </w:r>
      <w:bookmarkEnd w:id="11"/>
      <w:bookmarkEnd w:id="12"/>
      <w:bookmarkEnd w:id="13"/>
    </w:p>
    <w:p w14:paraId="39F12EF0" w14:textId="015CB503" w:rsidR="3DDBCA67" w:rsidRDefault="3DDBCA67" w:rsidP="344FCF2E">
      <w:r>
        <w:t xml:space="preserve">This study has </w:t>
      </w:r>
      <w:r w:rsidR="0968EA10">
        <w:t>the</w:t>
      </w:r>
      <w:r>
        <w:t xml:space="preserve"> </w:t>
      </w:r>
      <w:r w:rsidR="1E455D39">
        <w:t xml:space="preserve">objective of automating ETL pipeline and </w:t>
      </w:r>
      <w:r w:rsidR="20A91A7C">
        <w:t>reducing</w:t>
      </w:r>
      <w:r w:rsidR="1E455D39">
        <w:t xml:space="preserve"> as much as human intervention in ETL </w:t>
      </w:r>
      <w:r w:rsidR="03734574">
        <w:t>processing. It</w:t>
      </w:r>
      <w:r w:rsidR="4966F8A9">
        <w:t xml:space="preserve"> also aims to remove dependency on ETL tools for ETL processing paying high costs and a techie without knowledge of ETL tools can also process data and data load </w:t>
      </w:r>
      <w:r w:rsidR="3A9668DB">
        <w:t>up to</w:t>
      </w:r>
      <w:r w:rsidR="4966F8A9">
        <w:t xml:space="preserve"> the SQL serve</w:t>
      </w:r>
      <w:r w:rsidR="19D98912">
        <w:t xml:space="preserve">r. This study has been presented with </w:t>
      </w:r>
      <w:r w:rsidR="65FA9C21">
        <w:t xml:space="preserve">general and specific </w:t>
      </w:r>
      <w:r w:rsidR="570F8DBB">
        <w:t>objectives</w:t>
      </w:r>
      <w:r w:rsidR="65FA9C21">
        <w:t>.</w:t>
      </w:r>
    </w:p>
    <w:p w14:paraId="30BAE745" w14:textId="77777777" w:rsidR="000C28D2" w:rsidRPr="000C28D2" w:rsidRDefault="148480D4" w:rsidP="344FCF2E">
      <w:pPr>
        <w:spacing w:after="200" w:line="360" w:lineRule="auto"/>
        <w:jc w:val="both"/>
        <w:rPr>
          <w:rFonts w:ascii="Times New Roman" w:eastAsia="Times New Roman" w:hAnsi="Times New Roman" w:cs="Times New Roman"/>
          <w:color w:val="000000" w:themeColor="text1"/>
        </w:rPr>
      </w:pPr>
      <w:r w:rsidRPr="344FCF2E">
        <w:rPr>
          <w:rFonts w:ascii="Times New Roman" w:eastAsia="Times New Roman" w:hAnsi="Times New Roman" w:cs="Times New Roman"/>
          <w:color w:val="000000" w:themeColor="text1"/>
        </w:rPr>
        <w:t>General Objective:</w:t>
      </w:r>
    </w:p>
    <w:p w14:paraId="77FE7361" w14:textId="1AABB7E7" w:rsidR="000C28D2" w:rsidRPr="007A126B" w:rsidRDefault="148480D4" w:rsidP="344FCF2E">
      <w:pPr>
        <w:pStyle w:val="ListParagraph"/>
        <w:numPr>
          <w:ilvl w:val="0"/>
          <w:numId w:val="8"/>
        </w:numPr>
        <w:spacing w:after="200" w:line="360" w:lineRule="auto"/>
        <w:jc w:val="both"/>
        <w:rPr>
          <w:rFonts w:ascii="Times New Roman" w:eastAsia="Times New Roman" w:hAnsi="Times New Roman" w:cs="Times New Roman"/>
          <w:color w:val="000000" w:themeColor="text1"/>
        </w:rPr>
      </w:pPr>
      <w:r w:rsidRPr="344FCF2E">
        <w:rPr>
          <w:rFonts w:ascii="Times New Roman" w:eastAsia="Times New Roman" w:hAnsi="Times New Roman" w:cs="Times New Roman"/>
          <w:color w:val="000000" w:themeColor="text1"/>
        </w:rPr>
        <w:t xml:space="preserve">To design and implement an automated ETL pipeline capable of handling </w:t>
      </w:r>
      <w:r w:rsidR="0D537E0F" w:rsidRPr="344FCF2E">
        <w:rPr>
          <w:rFonts w:ascii="Times New Roman" w:eastAsia="Times New Roman" w:hAnsi="Times New Roman" w:cs="Times New Roman"/>
          <w:color w:val="000000" w:themeColor="text1"/>
        </w:rPr>
        <w:t xml:space="preserve">ASCII </w:t>
      </w:r>
      <w:r w:rsidR="4AB63EF3" w:rsidRPr="344FCF2E">
        <w:rPr>
          <w:rFonts w:ascii="Times New Roman" w:eastAsia="Times New Roman" w:hAnsi="Times New Roman" w:cs="Times New Roman"/>
          <w:color w:val="000000" w:themeColor="text1"/>
        </w:rPr>
        <w:t>delimited datasets</w:t>
      </w:r>
      <w:r w:rsidRPr="344FCF2E">
        <w:rPr>
          <w:rFonts w:ascii="Times New Roman" w:eastAsia="Times New Roman" w:hAnsi="Times New Roman" w:cs="Times New Roman"/>
          <w:color w:val="000000" w:themeColor="text1"/>
        </w:rPr>
        <w:t xml:space="preserve"> while ensuring accuracy</w:t>
      </w:r>
      <w:r w:rsidR="0D537E0F" w:rsidRPr="344FCF2E">
        <w:rPr>
          <w:rFonts w:ascii="Times New Roman" w:eastAsia="Times New Roman" w:hAnsi="Times New Roman" w:cs="Times New Roman"/>
          <w:color w:val="000000" w:themeColor="text1"/>
        </w:rPr>
        <w:t>.</w:t>
      </w:r>
    </w:p>
    <w:p w14:paraId="66918E7C" w14:textId="6FDD69B8" w:rsidR="000C28D2" w:rsidRPr="000C28D2" w:rsidRDefault="148480D4" w:rsidP="344FCF2E">
      <w:pPr>
        <w:spacing w:after="200" w:line="360" w:lineRule="auto"/>
        <w:jc w:val="both"/>
        <w:rPr>
          <w:rFonts w:ascii="Times New Roman" w:eastAsia="Times New Roman" w:hAnsi="Times New Roman" w:cs="Times New Roman"/>
          <w:color w:val="000000" w:themeColor="text1"/>
        </w:rPr>
      </w:pPr>
      <w:r w:rsidRPr="344FCF2E">
        <w:rPr>
          <w:rFonts w:ascii="Times New Roman" w:eastAsia="Times New Roman" w:hAnsi="Times New Roman" w:cs="Times New Roman"/>
          <w:color w:val="000000" w:themeColor="text1"/>
        </w:rPr>
        <w:t>Specific Objectives:</w:t>
      </w:r>
    </w:p>
    <w:p w14:paraId="79142973" w14:textId="5C622069" w:rsidR="000C28D2" w:rsidRPr="000C28D2" w:rsidRDefault="148480D4" w:rsidP="344FCF2E">
      <w:pPr>
        <w:pStyle w:val="ListParagraph"/>
        <w:numPr>
          <w:ilvl w:val="0"/>
          <w:numId w:val="9"/>
        </w:numPr>
        <w:spacing w:after="200" w:line="360" w:lineRule="auto"/>
        <w:jc w:val="both"/>
        <w:rPr>
          <w:rFonts w:ascii="Times New Roman" w:eastAsia="Times New Roman" w:hAnsi="Times New Roman" w:cs="Times New Roman"/>
          <w:color w:val="000000" w:themeColor="text1"/>
        </w:rPr>
      </w:pPr>
      <w:r w:rsidRPr="344FCF2E">
        <w:rPr>
          <w:rFonts w:ascii="Times New Roman" w:eastAsia="Times New Roman" w:hAnsi="Times New Roman" w:cs="Times New Roman"/>
          <w:color w:val="000000" w:themeColor="text1"/>
        </w:rPr>
        <w:t>Develop mechanisms for data type recognition using ML methods.</w:t>
      </w:r>
    </w:p>
    <w:p w14:paraId="15870B07" w14:textId="63286658" w:rsidR="000C28D2" w:rsidRPr="000C28D2" w:rsidRDefault="2D184C13" w:rsidP="344FCF2E">
      <w:pPr>
        <w:pStyle w:val="ListParagraph"/>
        <w:numPr>
          <w:ilvl w:val="0"/>
          <w:numId w:val="9"/>
        </w:numPr>
        <w:spacing w:after="200" w:line="360" w:lineRule="auto"/>
        <w:jc w:val="both"/>
        <w:rPr>
          <w:rFonts w:ascii="Times New Roman" w:eastAsia="Times New Roman" w:hAnsi="Times New Roman" w:cs="Times New Roman"/>
          <w:color w:val="000000" w:themeColor="text1"/>
        </w:rPr>
      </w:pPr>
      <w:r w:rsidRPr="344FCF2E">
        <w:rPr>
          <w:rFonts w:ascii="Times New Roman" w:eastAsia="Times New Roman" w:hAnsi="Times New Roman" w:cs="Times New Roman"/>
          <w:color w:val="000000" w:themeColor="text1"/>
        </w:rPr>
        <w:t>Create</w:t>
      </w:r>
      <w:r w:rsidR="148480D4" w:rsidRPr="344FCF2E">
        <w:rPr>
          <w:rFonts w:ascii="Times New Roman" w:eastAsia="Times New Roman" w:hAnsi="Times New Roman" w:cs="Times New Roman"/>
          <w:color w:val="000000" w:themeColor="text1"/>
        </w:rPr>
        <w:t xml:space="preserve"> a configuration file to allow human intervention when necessary.</w:t>
      </w:r>
    </w:p>
    <w:p w14:paraId="445C4C8A" w14:textId="3540DB77" w:rsidR="00792453" w:rsidRDefault="148480D4" w:rsidP="344FCF2E">
      <w:pPr>
        <w:pStyle w:val="ListParagraph"/>
        <w:numPr>
          <w:ilvl w:val="0"/>
          <w:numId w:val="9"/>
        </w:numPr>
        <w:spacing w:after="200" w:line="360" w:lineRule="auto"/>
        <w:jc w:val="both"/>
        <w:rPr>
          <w:rFonts w:ascii="Times New Roman" w:eastAsia="Times New Roman" w:hAnsi="Times New Roman" w:cs="Times New Roman"/>
          <w:color w:val="000000" w:themeColor="text1"/>
        </w:rPr>
      </w:pPr>
      <w:r w:rsidRPr="344FCF2E">
        <w:rPr>
          <w:rFonts w:ascii="Times New Roman" w:eastAsia="Times New Roman" w:hAnsi="Times New Roman" w:cs="Times New Roman"/>
          <w:color w:val="000000" w:themeColor="text1"/>
        </w:rPr>
        <w:t>Automate the data loading process into SQL Server</w:t>
      </w:r>
      <w:r w:rsidR="4AB63EF3" w:rsidRPr="344FCF2E">
        <w:rPr>
          <w:rFonts w:ascii="Times New Roman" w:eastAsia="Times New Roman" w:hAnsi="Times New Roman" w:cs="Times New Roman"/>
          <w:color w:val="000000" w:themeColor="text1"/>
        </w:rPr>
        <w:t>.</w:t>
      </w:r>
    </w:p>
    <w:p w14:paraId="2FDB4C6D" w14:textId="71C21303" w:rsidR="5097E642" w:rsidRDefault="5097E642" w:rsidP="344FCF2E">
      <w:pPr>
        <w:pStyle w:val="ListParagraph"/>
        <w:numPr>
          <w:ilvl w:val="0"/>
          <w:numId w:val="9"/>
        </w:numPr>
        <w:spacing w:after="200" w:line="360" w:lineRule="auto"/>
        <w:jc w:val="both"/>
        <w:rPr>
          <w:rFonts w:ascii="Times New Roman" w:eastAsia="Times New Roman" w:hAnsi="Times New Roman" w:cs="Times New Roman"/>
          <w:color w:val="000000" w:themeColor="text1"/>
        </w:rPr>
      </w:pPr>
      <w:r w:rsidRPr="344FCF2E">
        <w:rPr>
          <w:rFonts w:ascii="Times New Roman" w:eastAsia="Times New Roman" w:hAnsi="Times New Roman" w:cs="Times New Roman"/>
          <w:color w:val="000000" w:themeColor="text1"/>
        </w:rPr>
        <w:t>Remove the dependency on ETL tools.</w:t>
      </w:r>
    </w:p>
    <w:p w14:paraId="50E7AC2F" w14:textId="78169AC9" w:rsidR="5097E642" w:rsidRDefault="5097E642" w:rsidP="344FCF2E">
      <w:pPr>
        <w:pStyle w:val="ListParagraph"/>
        <w:numPr>
          <w:ilvl w:val="0"/>
          <w:numId w:val="9"/>
        </w:numPr>
        <w:spacing w:after="200" w:line="360" w:lineRule="auto"/>
        <w:jc w:val="both"/>
        <w:rPr>
          <w:rFonts w:ascii="Times New Roman" w:eastAsia="Times New Roman" w:hAnsi="Times New Roman" w:cs="Times New Roman"/>
          <w:color w:val="000000" w:themeColor="text1"/>
        </w:rPr>
      </w:pPr>
      <w:r w:rsidRPr="344FCF2E">
        <w:rPr>
          <w:rFonts w:ascii="Times New Roman" w:eastAsia="Times New Roman" w:hAnsi="Times New Roman" w:cs="Times New Roman"/>
          <w:color w:val="000000" w:themeColor="text1"/>
        </w:rPr>
        <w:t>Reduce human intervention.</w:t>
      </w:r>
    </w:p>
    <w:p w14:paraId="3A3B4B04" w14:textId="7C065C9C" w:rsidR="5097E642" w:rsidRDefault="5097E642" w:rsidP="344FCF2E">
      <w:pPr>
        <w:pStyle w:val="ListParagraph"/>
        <w:numPr>
          <w:ilvl w:val="0"/>
          <w:numId w:val="9"/>
        </w:numPr>
        <w:spacing w:after="200" w:line="360" w:lineRule="auto"/>
        <w:jc w:val="both"/>
        <w:rPr>
          <w:rFonts w:ascii="Times New Roman" w:eastAsia="Times New Roman" w:hAnsi="Times New Roman" w:cs="Times New Roman"/>
          <w:color w:val="000000" w:themeColor="text1"/>
        </w:rPr>
      </w:pPr>
      <w:r w:rsidRPr="344FCF2E">
        <w:rPr>
          <w:rFonts w:ascii="Times New Roman" w:eastAsia="Times New Roman" w:hAnsi="Times New Roman" w:cs="Times New Roman"/>
          <w:color w:val="000000" w:themeColor="text1"/>
        </w:rPr>
        <w:t>Ensure one can process data up to SQL server without ETL tool specific knowledge.</w:t>
      </w:r>
    </w:p>
    <w:p w14:paraId="6DE34E07" w14:textId="6FA48B89" w:rsidR="480E1B5E" w:rsidRDefault="4DF260F2" w:rsidP="344FCF2E">
      <w:pPr>
        <w:pStyle w:val="ListParagraph"/>
        <w:numPr>
          <w:ilvl w:val="0"/>
          <w:numId w:val="9"/>
        </w:numPr>
        <w:spacing w:after="200" w:line="360" w:lineRule="auto"/>
        <w:jc w:val="both"/>
        <w:rPr>
          <w:rFonts w:ascii="Times New Roman" w:eastAsia="Times New Roman" w:hAnsi="Times New Roman" w:cs="Times New Roman"/>
          <w:color w:val="000000" w:themeColor="text1"/>
        </w:rPr>
      </w:pPr>
      <w:r w:rsidRPr="52D9A651">
        <w:rPr>
          <w:rFonts w:ascii="Times New Roman" w:eastAsia="Times New Roman" w:hAnsi="Times New Roman" w:cs="Times New Roman"/>
          <w:color w:val="000000" w:themeColor="text1"/>
        </w:rPr>
        <w:t>Increase ETL processing Speed.</w:t>
      </w:r>
    </w:p>
    <w:p w14:paraId="1354378E" w14:textId="606D47E6" w:rsidR="00440020" w:rsidRDefault="00440020" w:rsidP="00440020">
      <w:pPr>
        <w:pStyle w:val="Heading2"/>
        <w:rPr>
          <w:rFonts w:ascii="Times New Roman" w:eastAsia="Times New Roman" w:hAnsi="Times New Roman" w:cs="Times New Roman"/>
          <w:b/>
          <w:bCs/>
          <w:color w:val="000000" w:themeColor="text1"/>
          <w:sz w:val="28"/>
          <w:szCs w:val="28"/>
        </w:rPr>
      </w:pPr>
      <w:r w:rsidRPr="52D9A651">
        <w:rPr>
          <w:rFonts w:ascii="Times New Roman" w:eastAsia="Times New Roman" w:hAnsi="Times New Roman" w:cs="Times New Roman"/>
          <w:b/>
          <w:bCs/>
          <w:color w:val="000000" w:themeColor="text1"/>
          <w:sz w:val="28"/>
          <w:szCs w:val="28"/>
        </w:rPr>
        <w:t>1.</w:t>
      </w:r>
      <w:r>
        <w:rPr>
          <w:rFonts w:ascii="Times New Roman" w:eastAsia="Times New Roman" w:hAnsi="Times New Roman" w:cs="Times New Roman"/>
          <w:b/>
          <w:bCs/>
          <w:color w:val="000000" w:themeColor="text1"/>
          <w:sz w:val="28"/>
          <w:szCs w:val="28"/>
        </w:rPr>
        <w:t>4</w:t>
      </w:r>
      <w:r w:rsidRPr="52D9A651">
        <w:rPr>
          <w:rFonts w:ascii="Times New Roman" w:eastAsia="Times New Roman" w:hAnsi="Times New Roman" w:cs="Times New Roman"/>
          <w:b/>
          <w:bCs/>
          <w:color w:val="000000" w:themeColor="text1"/>
          <w:sz w:val="28"/>
          <w:szCs w:val="28"/>
        </w:rPr>
        <w:t xml:space="preserve"> Research Questions</w:t>
      </w:r>
    </w:p>
    <w:p w14:paraId="20E3FBE9" w14:textId="77777777" w:rsidR="00440020" w:rsidRPr="003435A0" w:rsidRDefault="00440020" w:rsidP="00440020">
      <w:pPr>
        <w:spacing w:after="200" w:line="360" w:lineRule="auto"/>
        <w:jc w:val="both"/>
        <w:rPr>
          <w:rFonts w:ascii="Times New Roman" w:eastAsia="Times New Roman" w:hAnsi="Times New Roman" w:cs="Times New Roman"/>
          <w:color w:val="000000" w:themeColor="text1"/>
        </w:rPr>
      </w:pPr>
      <w:r w:rsidRPr="344FCF2E">
        <w:rPr>
          <w:rFonts w:ascii="Times New Roman" w:eastAsia="Times New Roman" w:hAnsi="Times New Roman" w:cs="Times New Roman"/>
          <w:color w:val="000000" w:themeColor="text1"/>
        </w:rPr>
        <w:t>The study seeks to address the following questions:</w:t>
      </w:r>
    </w:p>
    <w:p w14:paraId="6543CB65" w14:textId="77777777" w:rsidR="00440020" w:rsidRPr="003435A0" w:rsidRDefault="00440020" w:rsidP="00440020">
      <w:pPr>
        <w:numPr>
          <w:ilvl w:val="0"/>
          <w:numId w:val="11"/>
        </w:numPr>
        <w:spacing w:after="200" w:line="360" w:lineRule="auto"/>
        <w:jc w:val="both"/>
        <w:rPr>
          <w:rFonts w:ascii="Times New Roman" w:eastAsia="Times New Roman" w:hAnsi="Times New Roman" w:cs="Times New Roman"/>
          <w:color w:val="000000" w:themeColor="text1"/>
        </w:rPr>
      </w:pPr>
      <w:r w:rsidRPr="344FCF2E">
        <w:rPr>
          <w:rFonts w:ascii="Times New Roman" w:eastAsia="Times New Roman" w:hAnsi="Times New Roman" w:cs="Times New Roman"/>
          <w:color w:val="000000" w:themeColor="text1"/>
        </w:rPr>
        <w:t>How can machine learning methods be integrated to identify data types in ETL pipelines?</w:t>
      </w:r>
    </w:p>
    <w:p w14:paraId="74DED2E8" w14:textId="77777777" w:rsidR="00440020" w:rsidRDefault="00440020" w:rsidP="00440020">
      <w:pPr>
        <w:numPr>
          <w:ilvl w:val="0"/>
          <w:numId w:val="11"/>
        </w:numPr>
        <w:spacing w:after="200" w:line="360" w:lineRule="auto"/>
        <w:jc w:val="both"/>
        <w:rPr>
          <w:rFonts w:ascii="Times New Roman" w:eastAsia="Times New Roman" w:hAnsi="Times New Roman" w:cs="Times New Roman"/>
          <w:color w:val="000000" w:themeColor="text1"/>
        </w:rPr>
      </w:pPr>
      <w:r w:rsidRPr="344FCF2E">
        <w:rPr>
          <w:rFonts w:ascii="Times New Roman" w:eastAsia="Times New Roman" w:hAnsi="Times New Roman" w:cs="Times New Roman"/>
          <w:color w:val="000000" w:themeColor="text1"/>
        </w:rPr>
        <w:t>Is ETL possible without using ETL tools?</w:t>
      </w:r>
    </w:p>
    <w:p w14:paraId="234DF9BB" w14:textId="77777777" w:rsidR="00440020" w:rsidRDefault="00440020" w:rsidP="00440020">
      <w:pPr>
        <w:numPr>
          <w:ilvl w:val="0"/>
          <w:numId w:val="11"/>
        </w:numPr>
        <w:spacing w:after="200" w:line="360" w:lineRule="auto"/>
        <w:jc w:val="both"/>
        <w:rPr>
          <w:rFonts w:ascii="Times New Roman" w:eastAsia="Times New Roman" w:hAnsi="Times New Roman" w:cs="Times New Roman"/>
          <w:color w:val="000000" w:themeColor="text1"/>
        </w:rPr>
      </w:pPr>
      <w:r w:rsidRPr="344FCF2E">
        <w:rPr>
          <w:rFonts w:ascii="Times New Roman" w:eastAsia="Times New Roman" w:hAnsi="Times New Roman" w:cs="Times New Roman"/>
          <w:color w:val="000000" w:themeColor="text1"/>
        </w:rPr>
        <w:t>How can ETL be carried out with minimum human interaction?</w:t>
      </w:r>
    </w:p>
    <w:p w14:paraId="1689FE48" w14:textId="77777777" w:rsidR="00440020" w:rsidRPr="00440020" w:rsidRDefault="00440020" w:rsidP="00440020">
      <w:pPr>
        <w:spacing w:after="200" w:line="360" w:lineRule="auto"/>
        <w:jc w:val="both"/>
        <w:rPr>
          <w:rFonts w:ascii="Times New Roman" w:eastAsia="Times New Roman" w:hAnsi="Times New Roman" w:cs="Times New Roman"/>
          <w:color w:val="000000" w:themeColor="text1"/>
        </w:rPr>
      </w:pPr>
    </w:p>
    <w:p w14:paraId="7A905E49" w14:textId="04BD68A2" w:rsidR="52D9A651" w:rsidRDefault="52D9A651" w:rsidP="52D9A651">
      <w:pPr>
        <w:spacing w:after="200" w:line="360" w:lineRule="auto"/>
        <w:jc w:val="both"/>
        <w:rPr>
          <w:rFonts w:ascii="Times New Roman" w:eastAsia="Times New Roman" w:hAnsi="Times New Roman" w:cs="Times New Roman"/>
          <w:color w:val="000000" w:themeColor="text1"/>
        </w:rPr>
      </w:pPr>
    </w:p>
    <w:p w14:paraId="190445B7" w14:textId="5B6C2263" w:rsidR="52D9A651" w:rsidRDefault="52D9A651" w:rsidP="52D9A651">
      <w:pPr>
        <w:spacing w:after="200" w:line="360" w:lineRule="auto"/>
        <w:jc w:val="both"/>
        <w:rPr>
          <w:rFonts w:ascii="Times New Roman" w:eastAsia="Times New Roman" w:hAnsi="Times New Roman" w:cs="Times New Roman"/>
          <w:color w:val="000000" w:themeColor="text1"/>
        </w:rPr>
      </w:pPr>
    </w:p>
    <w:p w14:paraId="5E701604" w14:textId="0D09806E" w:rsidR="00440020" w:rsidRDefault="00440020" w:rsidP="52D9A651">
      <w:pPr>
        <w:spacing w:after="200" w:line="360" w:lineRule="auto"/>
        <w:jc w:val="both"/>
        <w:rPr>
          <w:rFonts w:ascii="Times New Roman" w:eastAsia="Times New Roman" w:hAnsi="Times New Roman" w:cs="Times New Roman"/>
          <w:color w:val="000000" w:themeColor="text1"/>
        </w:rPr>
      </w:pPr>
    </w:p>
    <w:p w14:paraId="4090C1CB" w14:textId="77777777" w:rsidR="00440020" w:rsidRDefault="00440020" w:rsidP="52D9A651">
      <w:pPr>
        <w:spacing w:after="200" w:line="360" w:lineRule="auto"/>
        <w:jc w:val="both"/>
        <w:rPr>
          <w:rFonts w:ascii="Times New Roman" w:eastAsia="Times New Roman" w:hAnsi="Times New Roman" w:cs="Times New Roman"/>
          <w:color w:val="000000" w:themeColor="text1"/>
        </w:rPr>
      </w:pPr>
    </w:p>
    <w:p w14:paraId="491E2EE7" w14:textId="39A6331E" w:rsidR="00A6581E" w:rsidRPr="00A6581E" w:rsidRDefault="34242799" w:rsidP="344FCF2E">
      <w:pPr>
        <w:pStyle w:val="Heading2"/>
        <w:spacing w:after="200" w:line="360" w:lineRule="auto"/>
        <w:jc w:val="both"/>
        <w:rPr>
          <w:rFonts w:ascii="Times New Roman" w:eastAsia="Times New Roman" w:hAnsi="Times New Roman" w:cs="Times New Roman"/>
          <w:b/>
          <w:bCs/>
          <w:color w:val="000000" w:themeColor="text1"/>
          <w:sz w:val="28"/>
          <w:szCs w:val="28"/>
        </w:rPr>
      </w:pPr>
      <w:bookmarkStart w:id="14" w:name="_Toc186291787"/>
      <w:bookmarkStart w:id="15" w:name="_Toc186292463"/>
      <w:bookmarkStart w:id="16" w:name="_Toc1263493825"/>
      <w:r w:rsidRPr="52D9A651">
        <w:rPr>
          <w:rFonts w:ascii="Times New Roman" w:eastAsia="Times New Roman" w:hAnsi="Times New Roman" w:cs="Times New Roman"/>
          <w:b/>
          <w:bCs/>
          <w:color w:val="000000" w:themeColor="text1"/>
          <w:sz w:val="28"/>
          <w:szCs w:val="28"/>
        </w:rPr>
        <w:lastRenderedPageBreak/>
        <w:t xml:space="preserve">1.5 </w:t>
      </w:r>
      <w:r w:rsidR="76736C97" w:rsidRPr="52D9A651">
        <w:rPr>
          <w:rFonts w:ascii="Times New Roman" w:eastAsia="Times New Roman" w:hAnsi="Times New Roman" w:cs="Times New Roman"/>
          <w:b/>
          <w:bCs/>
          <w:color w:val="000000" w:themeColor="text1"/>
          <w:sz w:val="28"/>
          <w:szCs w:val="28"/>
        </w:rPr>
        <w:t>Significance of the Study</w:t>
      </w:r>
      <w:bookmarkEnd w:id="14"/>
      <w:bookmarkEnd w:id="15"/>
      <w:bookmarkEnd w:id="16"/>
    </w:p>
    <w:p w14:paraId="1C3D6A33" w14:textId="52D4CC27" w:rsidR="6F66D8BA" w:rsidRDefault="6F66D8BA" w:rsidP="344FCF2E">
      <w:pPr>
        <w:spacing w:after="200" w:line="360" w:lineRule="auto"/>
        <w:jc w:val="both"/>
        <w:rPr>
          <w:rFonts w:ascii="Times New Roman" w:eastAsia="Times New Roman" w:hAnsi="Times New Roman" w:cs="Times New Roman"/>
          <w:color w:val="000000" w:themeColor="text1"/>
        </w:rPr>
      </w:pPr>
      <w:r w:rsidRPr="344FCF2E">
        <w:rPr>
          <w:rFonts w:ascii="Times New Roman" w:eastAsia="Times New Roman" w:hAnsi="Times New Roman" w:cs="Times New Roman"/>
          <w:color w:val="000000" w:themeColor="text1"/>
        </w:rPr>
        <w:t xml:space="preserve">The automation of the complete ETL pipeline is set to revolutionize traditional data engineering methods. This research aims to reduce the reliance on human intervention in data processing, which in turn minimizes human errors and enhances data integration for better decision-making. By automating these processes, the study intends to create a framework for managing delimited file formats, focusing on accurately identifying data types and applying configurable transformation logic. These features can be utilized in real-world applications and align with current market trends, demonstrating that the research is both relevant and impactful. </w:t>
      </w:r>
    </w:p>
    <w:p w14:paraId="4A2DB5AC" w14:textId="24BAE711" w:rsidR="6F66D8BA" w:rsidRDefault="6F66D8BA" w:rsidP="344FCF2E">
      <w:pPr>
        <w:spacing w:after="200" w:line="360" w:lineRule="auto"/>
        <w:jc w:val="both"/>
        <w:rPr>
          <w:rFonts w:ascii="Times New Roman" w:eastAsia="Times New Roman" w:hAnsi="Times New Roman" w:cs="Times New Roman"/>
          <w:color w:val="000000" w:themeColor="text1"/>
        </w:rPr>
      </w:pPr>
      <w:r w:rsidRPr="344FCF2E">
        <w:rPr>
          <w:rFonts w:ascii="Times New Roman" w:eastAsia="Times New Roman" w:hAnsi="Times New Roman" w:cs="Times New Roman"/>
          <w:color w:val="000000" w:themeColor="text1"/>
        </w:rPr>
        <w:t xml:space="preserve">This study aims to significantly enhance the ease and efficiency of ETL operations. As organizations produce and store vast amounts of data, the ability to manage this data with greater reliability and speed is essential. Automated ETL pipelines provide quicker and more accurate data processing than manual methods, as they reduce human errors through less human involvement. This ensures that data is readily available for analysis, reporting, and visualization. Improved efficiency will enable organizations to make faster, data-driven decisions, giving them a competitive edge in their industries. </w:t>
      </w:r>
    </w:p>
    <w:p w14:paraId="664CFD99" w14:textId="0821AF2C" w:rsidR="6F66D8BA" w:rsidRDefault="6F66D8BA" w:rsidP="344FCF2E">
      <w:pPr>
        <w:spacing w:after="200" w:line="360" w:lineRule="auto"/>
        <w:jc w:val="both"/>
        <w:rPr>
          <w:rFonts w:ascii="Times New Roman" w:eastAsia="Times New Roman" w:hAnsi="Times New Roman" w:cs="Times New Roman"/>
          <w:color w:val="000000" w:themeColor="text1"/>
        </w:rPr>
      </w:pPr>
      <w:r w:rsidRPr="344FCF2E">
        <w:rPr>
          <w:rFonts w:ascii="Times New Roman" w:eastAsia="Times New Roman" w:hAnsi="Times New Roman" w:cs="Times New Roman"/>
          <w:color w:val="000000" w:themeColor="text1"/>
        </w:rPr>
        <w:t xml:space="preserve">This research aims to boost efficiency, offering significant benefits to data engineers and businesses by streamlining workflows and enhancing the overall quality and accessibility of data. Data engineers will have more time to focus on strategic initiatives that add value to the organization, as they will spend less time on repetitive manual tasks. Analysts will gain access to cleaner and more reliable data, allowing them to generate more accurate insights. Businesses will see improved data quality and faster decision-making processes, ultimately leading to better business outcomes. Additionally, the need to learn various ETL tools and their dependencies for the ETL process will be reduced, enabling engineers to concentrate on other important tasks. </w:t>
      </w:r>
    </w:p>
    <w:p w14:paraId="46579E58" w14:textId="2368EA78" w:rsidR="344FCF2E" w:rsidRDefault="6F66D8BA" w:rsidP="344FCF2E">
      <w:pPr>
        <w:spacing w:after="200" w:line="360" w:lineRule="auto"/>
        <w:jc w:val="both"/>
        <w:rPr>
          <w:rFonts w:ascii="Times New Roman" w:eastAsia="Times New Roman" w:hAnsi="Times New Roman" w:cs="Times New Roman"/>
          <w:color w:val="000000" w:themeColor="text1"/>
        </w:rPr>
      </w:pPr>
      <w:r w:rsidRPr="344FCF2E">
        <w:rPr>
          <w:rFonts w:ascii="Times New Roman" w:eastAsia="Times New Roman" w:hAnsi="Times New Roman" w:cs="Times New Roman"/>
          <w:color w:val="000000" w:themeColor="text1"/>
        </w:rPr>
        <w:t>The study aims to explore the current dependence on certain ETL tools, which frequently come with high expenses, restricted customization options, and vendor lock-in issues. By developing an automated ETL framework that is flexible and adaptable, this research provides organizations with a more affordable and customizable solution. This approach will alleviate the financial burden linked to commercial ETL technologies and enable organizations to customize their ETL processes to fit their specific needs.</w:t>
      </w:r>
    </w:p>
    <w:p w14:paraId="02A94714" w14:textId="2AE03687" w:rsidR="009E2726" w:rsidRDefault="4165DAC1" w:rsidP="344FCF2E">
      <w:pPr>
        <w:pStyle w:val="Heading2"/>
        <w:rPr>
          <w:rFonts w:ascii="Times New Roman" w:eastAsia="Times New Roman" w:hAnsi="Times New Roman" w:cs="Times New Roman"/>
          <w:b/>
          <w:bCs/>
          <w:color w:val="000000" w:themeColor="text1"/>
          <w:sz w:val="28"/>
          <w:szCs w:val="28"/>
        </w:rPr>
      </w:pPr>
      <w:bookmarkStart w:id="17" w:name="_Toc186291788"/>
      <w:bookmarkStart w:id="18" w:name="_Toc186292464"/>
      <w:bookmarkStart w:id="19" w:name="_Toc522203415"/>
      <w:r w:rsidRPr="52D9A651">
        <w:rPr>
          <w:rFonts w:ascii="Times New Roman" w:eastAsia="Times New Roman" w:hAnsi="Times New Roman" w:cs="Times New Roman"/>
          <w:b/>
          <w:bCs/>
          <w:color w:val="000000" w:themeColor="text1"/>
          <w:sz w:val="28"/>
          <w:szCs w:val="28"/>
        </w:rPr>
        <w:lastRenderedPageBreak/>
        <w:t>1.6 Scope and Limitations of the Study</w:t>
      </w:r>
      <w:bookmarkEnd w:id="17"/>
      <w:bookmarkEnd w:id="18"/>
      <w:bookmarkEnd w:id="19"/>
    </w:p>
    <w:p w14:paraId="660AE793" w14:textId="20FEF150" w:rsidR="009E2726" w:rsidRDefault="4E2484C1" w:rsidP="344FCF2E">
      <w:pPr>
        <w:spacing w:after="200" w:line="360" w:lineRule="auto"/>
        <w:rPr>
          <w:rFonts w:ascii="Times New Roman" w:eastAsia="Times New Roman" w:hAnsi="Times New Roman" w:cs="Times New Roman"/>
          <w:color w:val="000000" w:themeColor="text1"/>
          <w:lang w:val="en-GB"/>
        </w:rPr>
      </w:pPr>
      <w:r w:rsidRPr="344FCF2E">
        <w:rPr>
          <w:rFonts w:ascii="Times New Roman" w:eastAsia="Times New Roman" w:hAnsi="Times New Roman" w:cs="Times New Roman"/>
          <w:color w:val="000000" w:themeColor="text1"/>
        </w:rPr>
        <w:t>This research focuses on creating and implementing an automated end-to-end ETL pipeline that includes automatic output transformation and loading. The study covers several key components designed to establish an efficient ETL process. It begins with the development of a script that allows users to input various details, such as the file path and connection information for the SQL server.</w:t>
      </w:r>
    </w:p>
    <w:p w14:paraId="2C464B9B" w14:textId="02B99480" w:rsidR="009E2726" w:rsidRDefault="4E2484C1" w:rsidP="344FCF2E">
      <w:pPr>
        <w:spacing w:after="200" w:line="360" w:lineRule="auto"/>
        <w:rPr>
          <w:rFonts w:ascii="Times New Roman" w:eastAsia="Times New Roman" w:hAnsi="Times New Roman" w:cs="Times New Roman"/>
          <w:color w:val="000000" w:themeColor="text1"/>
          <w:lang w:val="en-GB"/>
        </w:rPr>
      </w:pPr>
      <w:r w:rsidRPr="344FCF2E">
        <w:rPr>
          <w:rFonts w:ascii="Times New Roman" w:eastAsia="Times New Roman" w:hAnsi="Times New Roman" w:cs="Times New Roman"/>
          <w:color w:val="000000" w:themeColor="text1"/>
        </w:rPr>
        <w:t>The project will also incorporate machine learning techniques to identify data types, enhancing the accuracy and reliability of the data type recognition process while reducing the need for human intervention. Many files contain numerous fields, and recognizing data types for all these fields typically demands significant human effort and time, which this study aims to eliminate</w:t>
      </w:r>
    </w:p>
    <w:p w14:paraId="5E65C888" w14:textId="6D9F3825" w:rsidR="009E2726" w:rsidRDefault="4E2484C1" w:rsidP="344FCF2E">
      <w:pPr>
        <w:spacing w:after="200" w:line="360" w:lineRule="auto"/>
        <w:rPr>
          <w:rFonts w:ascii="Times New Roman" w:eastAsia="Times New Roman" w:hAnsi="Times New Roman" w:cs="Times New Roman"/>
          <w:color w:val="000000" w:themeColor="text1"/>
          <w:lang w:val="en-GB"/>
        </w:rPr>
      </w:pPr>
      <w:r w:rsidRPr="344FCF2E">
        <w:rPr>
          <w:rFonts w:ascii="Times New Roman" w:eastAsia="Times New Roman" w:hAnsi="Times New Roman" w:cs="Times New Roman"/>
          <w:color w:val="000000" w:themeColor="text1"/>
        </w:rPr>
        <w:t>A key part of the research involves creating a configuration file that outlines metadata such as header delimiters and transformation logic, which can be adjusted manually if needed. This configuration file provides a flexible and customizable framework for defining the necessary transformations and data mapping. To maintain the accuracy and validity of the configuration, the system includes features that allow for human intervention, enabling users to validate or modify the configuration as needed. This capability ensures that users can review and adjust the configuration, guaranteeing the correct processing of data.</w:t>
      </w:r>
    </w:p>
    <w:p w14:paraId="21A93132" w14:textId="347BC3D5" w:rsidR="009E2726" w:rsidRDefault="4E2484C1" w:rsidP="344FCF2E">
      <w:pPr>
        <w:spacing w:after="200" w:line="360" w:lineRule="auto"/>
        <w:rPr>
          <w:rFonts w:ascii="Times New Roman" w:eastAsia="Times New Roman" w:hAnsi="Times New Roman" w:cs="Times New Roman"/>
          <w:color w:val="000000" w:themeColor="text1"/>
        </w:rPr>
      </w:pPr>
      <w:r w:rsidRPr="344FCF2E">
        <w:rPr>
          <w:rFonts w:ascii="Times New Roman" w:eastAsia="Times New Roman" w:hAnsi="Times New Roman" w:cs="Times New Roman"/>
          <w:color w:val="000000" w:themeColor="text1"/>
        </w:rPr>
        <w:t>The study provides a comprehensive approach to automating ETL processes specifically for structured file formats, particularly delimited files. It primarily focuses on structured data formats, with minimal exploration of semi-structured or unstructured data formats, as the main goal is to develop a solution for managing structured data. The ongoing research will not address data ingestion and processing since the pipeline is tailored for batch processing scenarios. To ensure the validity and reliability of the research, artificial data will be utilized throughout the study for result analysis. This approach is designed to avoid the use of sensitive or proprietary data that could compromise the generalizability of the findings in specific industry contexts. Additionally, there will be no user interface; inputs will be provided directly through the script due to time constraints.</w:t>
      </w:r>
      <w:r w:rsidR="02BF7243" w:rsidRPr="344FCF2E">
        <w:rPr>
          <w:rFonts w:ascii="Times New Roman" w:eastAsia="Times New Roman" w:hAnsi="Times New Roman" w:cs="Times New Roman"/>
          <w:color w:val="000000" w:themeColor="text1"/>
        </w:rPr>
        <w:t xml:space="preserve"> </w:t>
      </w:r>
      <w:r w:rsidR="00C07A6D" w:rsidRPr="344FCF2E">
        <w:rPr>
          <w:rFonts w:ascii="Times New Roman" w:eastAsia="Times New Roman" w:hAnsi="Times New Roman" w:cs="Times New Roman"/>
          <w:color w:val="000000" w:themeColor="text1"/>
        </w:rPr>
        <w:br w:type="page"/>
      </w:r>
    </w:p>
    <w:p w14:paraId="7F42C0B5" w14:textId="0F64ABB0" w:rsidR="00985E00" w:rsidRDefault="796C21A4" w:rsidP="344FCF2E">
      <w:pPr>
        <w:pStyle w:val="Heading1"/>
        <w:jc w:val="center"/>
        <w:rPr>
          <w:rFonts w:ascii="Times New Roman" w:eastAsia="Times New Roman" w:hAnsi="Times New Roman" w:cs="Times New Roman"/>
          <w:b/>
          <w:bCs/>
          <w:color w:val="000000" w:themeColor="text1"/>
        </w:rPr>
      </w:pPr>
      <w:bookmarkStart w:id="20" w:name="_Toc186291789"/>
      <w:bookmarkStart w:id="21" w:name="_Toc186292465"/>
      <w:bookmarkStart w:id="22" w:name="_Toc1743848441"/>
      <w:r w:rsidRPr="52D9A651">
        <w:rPr>
          <w:rFonts w:ascii="Times New Roman" w:eastAsia="Times New Roman" w:hAnsi="Times New Roman" w:cs="Times New Roman"/>
          <w:b/>
          <w:bCs/>
          <w:color w:val="000000" w:themeColor="text1"/>
        </w:rPr>
        <w:lastRenderedPageBreak/>
        <w:t>CHAPTER 2: LITERATURE REVIEW</w:t>
      </w:r>
      <w:bookmarkEnd w:id="20"/>
      <w:bookmarkEnd w:id="21"/>
      <w:bookmarkEnd w:id="22"/>
    </w:p>
    <w:p w14:paraId="241B2B26" w14:textId="77777777" w:rsidR="00D14D3E" w:rsidRPr="00D14D3E" w:rsidRDefault="00D14D3E" w:rsidP="00D14D3E"/>
    <w:p w14:paraId="0891779B" w14:textId="41EA3354" w:rsidR="00D14D3E" w:rsidRPr="00D14D3E" w:rsidRDefault="00D14D3E" w:rsidP="00D14D3E">
      <w:pPr>
        <w:pStyle w:val="Heading2"/>
        <w:rPr>
          <w:rFonts w:ascii="Times New Roman" w:eastAsia="Times New Roman" w:hAnsi="Times New Roman" w:cs="Times New Roman"/>
          <w:b/>
          <w:bCs/>
          <w:color w:val="000000" w:themeColor="text1"/>
          <w:sz w:val="28"/>
          <w:szCs w:val="28"/>
        </w:rPr>
      </w:pPr>
      <w:r>
        <w:rPr>
          <w:rFonts w:ascii="Times New Roman" w:eastAsia="Times New Roman" w:hAnsi="Times New Roman" w:cs="Times New Roman"/>
          <w:b/>
          <w:bCs/>
          <w:color w:val="000000" w:themeColor="text1"/>
          <w:sz w:val="28"/>
          <w:szCs w:val="28"/>
        </w:rPr>
        <w:t>2.1</w:t>
      </w:r>
      <w:r w:rsidRPr="52D9A651">
        <w:rPr>
          <w:rFonts w:ascii="Times New Roman" w:eastAsia="Times New Roman" w:hAnsi="Times New Roman" w:cs="Times New Roman"/>
          <w:b/>
          <w:bCs/>
          <w:color w:val="000000" w:themeColor="text1"/>
          <w:sz w:val="28"/>
          <w:szCs w:val="28"/>
        </w:rPr>
        <w:t xml:space="preserve"> </w:t>
      </w:r>
      <w:r>
        <w:rPr>
          <w:rFonts w:ascii="Times New Roman" w:eastAsia="Times New Roman" w:hAnsi="Times New Roman" w:cs="Times New Roman"/>
          <w:b/>
          <w:bCs/>
          <w:color w:val="000000" w:themeColor="text1"/>
          <w:sz w:val="28"/>
          <w:szCs w:val="28"/>
        </w:rPr>
        <w:t>Thematic Review</w:t>
      </w:r>
    </w:p>
    <w:p w14:paraId="69D1105F" w14:textId="65FE0CCB" w:rsidR="344FCF2E" w:rsidRDefault="344FCF2E" w:rsidP="344FCF2E"/>
    <w:p w14:paraId="3153948F" w14:textId="2A52CCA6" w:rsidR="00D14D3E" w:rsidRPr="00D14D3E" w:rsidRDefault="00D14D3E" w:rsidP="00D14D3E">
      <w:pPr>
        <w:spacing w:after="200" w:line="360" w:lineRule="auto"/>
        <w:jc w:val="both"/>
        <w:rPr>
          <w:rFonts w:ascii="Times New Roman" w:eastAsia="Times New Roman" w:hAnsi="Times New Roman" w:cs="Times New Roman"/>
          <w:color w:val="000000" w:themeColor="text1"/>
        </w:rPr>
      </w:pPr>
      <w:r w:rsidRPr="00D14D3E">
        <w:rPr>
          <w:rFonts w:ascii="Times New Roman" w:eastAsia="Times New Roman" w:hAnsi="Times New Roman" w:cs="Times New Roman"/>
          <w:color w:val="000000" w:themeColor="text1"/>
        </w:rPr>
        <w:t>Multiple studies have been carried out for eradicating obstacles and progress in automating data integration and transformation processes, focusing on the increasing significance of scalable and efficient ETL systems within data-centric industries. The discourse encompasses various research efforts related to ETL automation, emphasizing the importance of creating efficient ETL pipelines capable of handling data processing in short intervals of time without or minimum human intervention.</w:t>
      </w:r>
    </w:p>
    <w:p w14:paraId="64D5FB0A" w14:textId="0BB126FE" w:rsidR="00D14D3E" w:rsidRPr="00D14D3E" w:rsidRDefault="00D14D3E" w:rsidP="00D14D3E">
      <w:pPr>
        <w:spacing w:after="200" w:line="360" w:lineRule="auto"/>
        <w:jc w:val="both"/>
        <w:rPr>
          <w:rFonts w:ascii="Times New Roman" w:eastAsia="Times New Roman" w:hAnsi="Times New Roman" w:cs="Times New Roman"/>
          <w:color w:val="000000" w:themeColor="text1"/>
        </w:rPr>
      </w:pPr>
      <w:r w:rsidRPr="00D14D3E">
        <w:rPr>
          <w:rFonts w:ascii="Times New Roman" w:eastAsia="Times New Roman" w:hAnsi="Times New Roman" w:cs="Times New Roman"/>
          <w:color w:val="000000" w:themeColor="text1"/>
        </w:rPr>
        <w:t>The work by Embley et al. [10] highlights the potential of ontological conceptual modeling in addressing the challenges of unstructured data on the Web. By focusing on data-rich documents, their approach provides a framework for automating the extraction and structuring of information, which is particularly valuable in domains where data is abundant but difficult to query using traditional methods. This research contributes to the broader field of data extraction by offering efficient method for transforming unstructured Web data into structured formats, enabling effective data utilization and analysis [10].</w:t>
      </w:r>
    </w:p>
    <w:p w14:paraId="7FF2AC8D" w14:textId="5A6848A1" w:rsidR="00D14D3E" w:rsidRPr="00D14D3E" w:rsidRDefault="00D14D3E" w:rsidP="00D14D3E">
      <w:pPr>
        <w:spacing w:after="200" w:line="360" w:lineRule="auto"/>
        <w:jc w:val="both"/>
        <w:rPr>
          <w:rFonts w:ascii="Times New Roman" w:eastAsia="Times New Roman" w:hAnsi="Times New Roman" w:cs="Times New Roman"/>
          <w:color w:val="000000" w:themeColor="text1"/>
        </w:rPr>
      </w:pPr>
      <w:r w:rsidRPr="00D14D3E">
        <w:rPr>
          <w:rFonts w:ascii="Times New Roman" w:eastAsia="Times New Roman" w:hAnsi="Times New Roman" w:cs="Times New Roman"/>
          <w:color w:val="000000" w:themeColor="text1"/>
        </w:rPr>
        <w:t>Another Paper [1] suggests the role of machine learning in automating the ETL pipeline. Machine learning-based data pre-processor is used to pre-process the data more rigorously. It reduces the processing time significantly and produces a good quality of data from the data warehouse [1]. An architecture is designed to address the challenge faced in the practical application of near real-time ETL processing [1]. Though it has suggested an architecture for automating ETL processes through the help of machine learning techniques, it hasn’t suggested exact methods and machine learning algorithms that can be used for ETL automation processes.</w:t>
      </w:r>
    </w:p>
    <w:p w14:paraId="1BD29915" w14:textId="5EE79076" w:rsidR="00D14D3E" w:rsidRPr="00D14D3E" w:rsidRDefault="00D14D3E" w:rsidP="00D14D3E">
      <w:pPr>
        <w:spacing w:after="200" w:line="360" w:lineRule="auto"/>
        <w:jc w:val="both"/>
        <w:rPr>
          <w:rFonts w:ascii="Times New Roman" w:eastAsia="Times New Roman" w:hAnsi="Times New Roman" w:cs="Times New Roman"/>
          <w:color w:val="000000" w:themeColor="text1"/>
        </w:rPr>
      </w:pPr>
      <w:r w:rsidRPr="00D14D3E">
        <w:rPr>
          <w:rFonts w:ascii="Times New Roman" w:eastAsia="Times New Roman" w:hAnsi="Times New Roman" w:cs="Times New Roman"/>
          <w:color w:val="000000" w:themeColor="text1"/>
        </w:rPr>
        <w:t xml:space="preserve">The paper [11] highlights the significance of improving ETL process system data flows to enhance business investment returns. It emphasizes the role of enterprise-level scheduling solutions that are user-friendly and capable of managing heterogeneous environments, paving the way for automation in ETL processes [11]. Moreover, the study </w:t>
      </w:r>
      <w:r>
        <w:rPr>
          <w:rFonts w:ascii="Times New Roman" w:eastAsia="Times New Roman" w:hAnsi="Times New Roman" w:cs="Times New Roman"/>
          <w:color w:val="000000" w:themeColor="text1"/>
        </w:rPr>
        <w:t>views</w:t>
      </w:r>
      <w:r w:rsidRPr="00D14D3E">
        <w:rPr>
          <w:rFonts w:ascii="Times New Roman" w:eastAsia="Times New Roman" w:hAnsi="Times New Roman" w:cs="Times New Roman"/>
          <w:color w:val="000000" w:themeColor="text1"/>
        </w:rPr>
        <w:t xml:space="preserve"> the development of future ETL tools with enhanced support for command-based or script-based automation, offering end-to-end process handling. By leveraging these advanced technologies, enterprises can achieve more efficient data integration, improve operational efficiency, and reduce manual errors in ETL execution [11].</w:t>
      </w:r>
    </w:p>
    <w:p w14:paraId="4245E05A" w14:textId="459F0C35" w:rsidR="009134C7" w:rsidRDefault="00D14D3E" w:rsidP="00D14D3E">
      <w:pPr>
        <w:pStyle w:val="Heading2"/>
        <w:rPr>
          <w:rFonts w:ascii="Times New Roman" w:eastAsia="Times New Roman" w:hAnsi="Times New Roman" w:cs="Times New Roman"/>
          <w:b/>
          <w:bCs/>
          <w:color w:val="000000" w:themeColor="text1"/>
          <w:sz w:val="28"/>
          <w:szCs w:val="28"/>
        </w:rPr>
      </w:pPr>
      <w:r>
        <w:rPr>
          <w:rFonts w:ascii="Times New Roman" w:eastAsia="Times New Roman" w:hAnsi="Times New Roman" w:cs="Times New Roman"/>
          <w:b/>
          <w:bCs/>
          <w:color w:val="000000" w:themeColor="text1"/>
          <w:sz w:val="28"/>
          <w:szCs w:val="28"/>
        </w:rPr>
        <w:lastRenderedPageBreak/>
        <w:t>2.2</w:t>
      </w:r>
      <w:r w:rsidRPr="52D9A651">
        <w:rPr>
          <w:rFonts w:ascii="Times New Roman" w:eastAsia="Times New Roman" w:hAnsi="Times New Roman" w:cs="Times New Roman"/>
          <w:b/>
          <w:bCs/>
          <w:color w:val="000000" w:themeColor="text1"/>
          <w:sz w:val="28"/>
          <w:szCs w:val="28"/>
        </w:rPr>
        <w:t xml:space="preserve"> </w:t>
      </w:r>
      <w:r>
        <w:rPr>
          <w:rFonts w:ascii="Times New Roman" w:eastAsia="Times New Roman" w:hAnsi="Times New Roman" w:cs="Times New Roman"/>
          <w:b/>
          <w:bCs/>
          <w:color w:val="000000" w:themeColor="text1"/>
          <w:sz w:val="28"/>
          <w:szCs w:val="28"/>
        </w:rPr>
        <w:t>Theoretical Review</w:t>
      </w:r>
    </w:p>
    <w:p w14:paraId="01A43436" w14:textId="77777777" w:rsidR="00D14D3E" w:rsidRPr="00D14D3E" w:rsidRDefault="00D14D3E" w:rsidP="00D14D3E"/>
    <w:p w14:paraId="09C5105D" w14:textId="37DB2AC4" w:rsidR="00D14D3E" w:rsidRPr="00D14D3E" w:rsidRDefault="00D14D3E" w:rsidP="00D14D3E">
      <w:pPr>
        <w:spacing w:after="200" w:line="360" w:lineRule="auto"/>
        <w:jc w:val="both"/>
        <w:rPr>
          <w:rFonts w:ascii="Times New Roman" w:eastAsia="Times New Roman" w:hAnsi="Times New Roman" w:cs="Times New Roman"/>
          <w:color w:val="000000" w:themeColor="text1"/>
        </w:rPr>
      </w:pPr>
      <w:r w:rsidRPr="00D14D3E">
        <w:rPr>
          <w:rFonts w:ascii="Times New Roman" w:eastAsia="Times New Roman" w:hAnsi="Times New Roman" w:cs="Times New Roman"/>
          <w:color w:val="000000" w:themeColor="text1"/>
        </w:rPr>
        <w:t>This paper concentrates on automating ETL processes, where the study seeks to reduce manual intervention throughout the entire process i.e., extracting, transformation, and loading. Additionally, this proposal addresses the demands for identifying data types of the multiple sources present in the source file by applying machine learning algorithms.</w:t>
      </w:r>
    </w:p>
    <w:p w14:paraId="4B871C8F" w14:textId="77777777" w:rsidR="00E80835" w:rsidRDefault="00E80835" w:rsidP="00FA0399">
      <w:pPr>
        <w:spacing w:after="200" w:line="360" w:lineRule="auto"/>
        <w:jc w:val="both"/>
        <w:rPr>
          <w:rFonts w:ascii="Times New Roman" w:eastAsia="Times New Roman" w:hAnsi="Times New Roman" w:cs="Times New Roman"/>
          <w:color w:val="000000" w:themeColor="text1"/>
        </w:rPr>
      </w:pPr>
      <w:r w:rsidRPr="00E80835">
        <w:rPr>
          <w:rFonts w:ascii="Times New Roman" w:eastAsia="Times New Roman" w:hAnsi="Times New Roman" w:cs="Times New Roman"/>
          <w:color w:val="000000" w:themeColor="text1"/>
        </w:rPr>
        <w:t>The study by Pham [4] provides a valuable reference for understanding the challenges and approaches in automating ETL pipelines, particularly in addressing manual processes and enhancing data extraction capabilities. This thesis builds upon such insights by focusing on automating the entire ETL pipeline with minimal user intervention [4]. However, while Pham’s study effectively outlines an approach to automation, it primarily focuses on extracting structured data, leaving gaps in handling unstructured or semi-structured data that this research aims to address.</w:t>
      </w:r>
    </w:p>
    <w:p w14:paraId="3B12F489" w14:textId="613BFE90" w:rsidR="00E80835" w:rsidRPr="00FA0399" w:rsidRDefault="00D14D3E" w:rsidP="00FA0399">
      <w:pPr>
        <w:spacing w:after="200" w:line="360" w:lineRule="auto"/>
        <w:jc w:val="both"/>
        <w:rPr>
          <w:rFonts w:ascii="Times New Roman" w:eastAsia="Times New Roman" w:hAnsi="Times New Roman" w:cs="Times New Roman"/>
          <w:color w:val="000000" w:themeColor="text1"/>
        </w:rPr>
      </w:pPr>
      <w:r w:rsidRPr="00D14D3E">
        <w:rPr>
          <w:rFonts w:ascii="Times New Roman" w:eastAsia="Times New Roman" w:hAnsi="Times New Roman" w:cs="Times New Roman"/>
          <w:color w:val="000000" w:themeColor="text1"/>
        </w:rPr>
        <w:t>The work by Akisetti et al. [12] explores the integration of CI/CD pipelines into ETL workflows to address the inefficiencies of traditional ETL processes in machine learning applications. The study underscores the transformative potential of automating data preparation and processing to ensure a reliable and repeatable pipeline, facilitating seamless collaboration between data engineers and scientists. Similarly, this thesis builds on these principles by automating end-to-end ETL processes while addressing specific challenges such as error handling, real-time processing, and adaptability to user requirements [12].</w:t>
      </w:r>
      <w:r w:rsidR="00FA0399" w:rsidRPr="00FA0399">
        <w:t xml:space="preserve"> </w:t>
      </w:r>
      <w:r w:rsidR="00FA0399" w:rsidRPr="00FA0399">
        <w:rPr>
          <w:rFonts w:ascii="Times New Roman" w:eastAsia="Times New Roman" w:hAnsi="Times New Roman" w:cs="Times New Roman"/>
          <w:color w:val="000000" w:themeColor="text1"/>
        </w:rPr>
        <w:t>This paper concentrates on automating ETL processes, where the study seeks to reduce manual intervention throughout the entire process i.e., extracting, transformation, and loading. Additionally, this proposal addresses the demands for identifying data types of the multiple sources present in the source file by applying machine learning algorithms.</w:t>
      </w:r>
    </w:p>
    <w:p w14:paraId="1C3DFABB" w14:textId="7D5744A6" w:rsidR="00D14D3E" w:rsidRDefault="00FA0399" w:rsidP="00FA0399">
      <w:pPr>
        <w:pStyle w:val="Heading2"/>
        <w:rPr>
          <w:rFonts w:ascii="Times New Roman" w:eastAsia="Times New Roman" w:hAnsi="Times New Roman" w:cs="Times New Roman"/>
          <w:b/>
          <w:bCs/>
          <w:color w:val="000000" w:themeColor="text1"/>
          <w:sz w:val="28"/>
          <w:szCs w:val="28"/>
        </w:rPr>
      </w:pPr>
      <w:r>
        <w:rPr>
          <w:rFonts w:ascii="Times New Roman" w:eastAsia="Times New Roman" w:hAnsi="Times New Roman" w:cs="Times New Roman"/>
          <w:b/>
          <w:bCs/>
          <w:color w:val="000000" w:themeColor="text1"/>
          <w:sz w:val="28"/>
          <w:szCs w:val="28"/>
        </w:rPr>
        <w:t>2.3</w:t>
      </w:r>
      <w:r w:rsidRPr="52D9A651">
        <w:rPr>
          <w:rFonts w:ascii="Times New Roman" w:eastAsia="Times New Roman" w:hAnsi="Times New Roman" w:cs="Times New Roman"/>
          <w:b/>
          <w:bCs/>
          <w:color w:val="000000" w:themeColor="text1"/>
          <w:sz w:val="28"/>
          <w:szCs w:val="28"/>
        </w:rPr>
        <w:t xml:space="preserve"> </w:t>
      </w:r>
      <w:r>
        <w:rPr>
          <w:rFonts w:ascii="Times New Roman" w:eastAsia="Times New Roman" w:hAnsi="Times New Roman" w:cs="Times New Roman"/>
          <w:b/>
          <w:bCs/>
          <w:color w:val="000000" w:themeColor="text1"/>
          <w:sz w:val="28"/>
          <w:szCs w:val="28"/>
        </w:rPr>
        <w:t>Conceptual Review</w:t>
      </w:r>
    </w:p>
    <w:p w14:paraId="17F1800E" w14:textId="77777777" w:rsidR="00E80835" w:rsidRPr="00E80835" w:rsidRDefault="00E80835" w:rsidP="00E80835"/>
    <w:p w14:paraId="3A375D8D" w14:textId="77777777" w:rsidR="00E80835" w:rsidRPr="00E80835" w:rsidRDefault="00E80835" w:rsidP="00E80835">
      <w:pPr>
        <w:spacing w:after="200" w:line="360" w:lineRule="auto"/>
        <w:jc w:val="both"/>
        <w:rPr>
          <w:rFonts w:ascii="Times New Roman" w:eastAsia="Times New Roman" w:hAnsi="Times New Roman" w:cs="Times New Roman"/>
          <w:color w:val="000000" w:themeColor="text1"/>
        </w:rPr>
      </w:pPr>
      <w:r w:rsidRPr="00E80835">
        <w:rPr>
          <w:rFonts w:ascii="Times New Roman" w:eastAsia="Times New Roman" w:hAnsi="Times New Roman" w:cs="Times New Roman"/>
          <w:color w:val="000000" w:themeColor="text1"/>
        </w:rPr>
        <w:t>Another paper [3] by Chiara Van der Putten focuses on automating the creation of workflows in SQL Server Integration Services (SSIS) to reduce manual efforts in data loading and integration processes. The research outlines a multi-stage approach, including the development of custom SSIS components, the creation of databases to store user automation needs and workflow modules, and the integration of advanced artificial intelligence models. A question-answering system leverages embedding-based methodologies and generative AI to interpret natural language user requests and generate tailored ETL workflows.</w:t>
      </w:r>
    </w:p>
    <w:p w14:paraId="40303D27" w14:textId="7A1F5044" w:rsidR="00E80835" w:rsidRPr="00E80835" w:rsidRDefault="00E80835" w:rsidP="00E80835">
      <w:pPr>
        <w:spacing w:after="200" w:line="360" w:lineRule="auto"/>
        <w:jc w:val="both"/>
        <w:rPr>
          <w:rFonts w:ascii="Times New Roman" w:eastAsia="Times New Roman" w:hAnsi="Times New Roman" w:cs="Times New Roman"/>
          <w:color w:val="000000" w:themeColor="text1"/>
        </w:rPr>
      </w:pPr>
      <w:r w:rsidRPr="00E80835">
        <w:rPr>
          <w:rFonts w:ascii="Times New Roman" w:eastAsia="Times New Roman" w:hAnsi="Times New Roman" w:cs="Times New Roman"/>
          <w:color w:val="000000" w:themeColor="text1"/>
        </w:rPr>
        <w:lastRenderedPageBreak/>
        <w:t>This paper provides a strong foundation for workflow automation in SQL-based environments but lacks an exploration of adaptive learning techniques that allow the system to evolve based on new datasets and changing ETL requirements. The proof of concept demonstrates how AI-driven automation can streamline ETL processes, enabling organizations to handle complex data integration tasks more efficiently while allowing employees to focus on strategic initiatives [3]. However, it does not fully address how automated ETL workflows can dynamically handle schema evolution, data inconsistencies, and unpredictable changes in data sources, which this thesis seeks to overcome.</w:t>
      </w:r>
    </w:p>
    <w:p w14:paraId="3BA23EA3" w14:textId="15A6E919" w:rsidR="00E80835" w:rsidRDefault="00E80835" w:rsidP="00E80835">
      <w:pPr>
        <w:spacing w:after="200" w:line="360" w:lineRule="auto"/>
        <w:jc w:val="both"/>
        <w:rPr>
          <w:rFonts w:ascii="Times New Roman" w:eastAsia="Times New Roman" w:hAnsi="Times New Roman" w:cs="Times New Roman"/>
          <w:color w:val="000000" w:themeColor="text1"/>
        </w:rPr>
      </w:pPr>
      <w:r w:rsidRPr="00E80835">
        <w:rPr>
          <w:rFonts w:ascii="Times New Roman" w:eastAsia="Times New Roman" w:hAnsi="Times New Roman" w:cs="Times New Roman"/>
          <w:color w:val="000000" w:themeColor="text1"/>
        </w:rPr>
        <w:t>Previous research has proposed the integration of SQL-based database systems for loading transformed data, with many emphasizing the use of SQL Server for its robust support for batch data processing and reporting capabilities. Additionally, best practices in ETL pipeline design, including modularity, scalability, and error handling, have been extensively documented. Nonetheless, despite the extensive research into automation techniques, few studies explore the practical implementation of machine learning algorithms that automatically classify and process diverse data sources with minimal user intervention.</w:t>
      </w:r>
    </w:p>
    <w:p w14:paraId="6427B203" w14:textId="56F34543" w:rsidR="00E80835" w:rsidRDefault="00E80835" w:rsidP="00E80835">
      <w:pPr>
        <w:pStyle w:val="Heading2"/>
        <w:rPr>
          <w:rFonts w:ascii="Times New Roman" w:eastAsia="Times New Roman" w:hAnsi="Times New Roman" w:cs="Times New Roman"/>
          <w:b/>
          <w:bCs/>
          <w:color w:val="000000" w:themeColor="text1"/>
          <w:sz w:val="28"/>
          <w:szCs w:val="28"/>
        </w:rPr>
      </w:pPr>
      <w:r>
        <w:rPr>
          <w:rFonts w:ascii="Times New Roman" w:eastAsia="Times New Roman" w:hAnsi="Times New Roman" w:cs="Times New Roman"/>
          <w:b/>
          <w:bCs/>
          <w:color w:val="000000" w:themeColor="text1"/>
          <w:sz w:val="28"/>
          <w:szCs w:val="28"/>
        </w:rPr>
        <w:t>2.3</w:t>
      </w:r>
      <w:r w:rsidRPr="52D9A651">
        <w:rPr>
          <w:rFonts w:ascii="Times New Roman" w:eastAsia="Times New Roman" w:hAnsi="Times New Roman" w:cs="Times New Roman"/>
          <w:b/>
          <w:bCs/>
          <w:color w:val="000000" w:themeColor="text1"/>
          <w:sz w:val="28"/>
          <w:szCs w:val="28"/>
        </w:rPr>
        <w:t xml:space="preserve"> </w:t>
      </w:r>
      <w:r>
        <w:rPr>
          <w:rFonts w:ascii="Times New Roman" w:eastAsia="Times New Roman" w:hAnsi="Times New Roman" w:cs="Times New Roman"/>
          <w:b/>
          <w:bCs/>
          <w:color w:val="000000" w:themeColor="text1"/>
          <w:sz w:val="28"/>
          <w:szCs w:val="28"/>
        </w:rPr>
        <w:t>Research Gap</w:t>
      </w:r>
    </w:p>
    <w:p w14:paraId="4DB4F853" w14:textId="77777777" w:rsidR="00E80835" w:rsidRPr="00E80835" w:rsidRDefault="00E80835" w:rsidP="00E80835"/>
    <w:p w14:paraId="5C01081A" w14:textId="32A771F4" w:rsidR="00E80835" w:rsidRPr="00E80835" w:rsidRDefault="00E80835" w:rsidP="00E80835">
      <w:pPr>
        <w:spacing w:after="200" w:line="360" w:lineRule="auto"/>
        <w:jc w:val="both"/>
        <w:rPr>
          <w:rFonts w:ascii="Times New Roman" w:eastAsia="Times New Roman" w:hAnsi="Times New Roman" w:cs="Times New Roman"/>
          <w:color w:val="000000" w:themeColor="text1"/>
        </w:rPr>
      </w:pPr>
      <w:r w:rsidRPr="00E80835">
        <w:rPr>
          <w:rFonts w:ascii="Times New Roman" w:eastAsia="Times New Roman" w:hAnsi="Times New Roman" w:cs="Times New Roman"/>
          <w:color w:val="000000" w:themeColor="text1"/>
        </w:rPr>
        <w:t>In summary, the literature underscores the importance of designing ETL pipelines that are not only automated but also adaptive, efficient, and user-friendly. Various studies focus on automating ETL processes, but they primarily depend on predefined rules, scripting, and existing ETL tools, requiring manual configuration and maintenance. This review identifies gaps in practical implementations, such as handling dynamic configurations, using machine learning for data type identification, and automating without the need of using ETL tools or any other CI/CD pipeline, which this research aims to address.</w:t>
      </w:r>
    </w:p>
    <w:p w14:paraId="452B2748" w14:textId="0401F73A" w:rsidR="0A74C55B" w:rsidRPr="00E80835" w:rsidRDefault="00E80835" w:rsidP="00E80835">
      <w:pPr>
        <w:spacing w:after="200" w:line="360" w:lineRule="auto"/>
        <w:jc w:val="both"/>
        <w:rPr>
          <w:rFonts w:ascii="Times New Roman" w:eastAsia="Times New Roman" w:hAnsi="Times New Roman" w:cs="Times New Roman"/>
          <w:color w:val="000000" w:themeColor="text1"/>
        </w:rPr>
      </w:pPr>
      <w:r w:rsidRPr="00E80835">
        <w:rPr>
          <w:rFonts w:ascii="Times New Roman" w:eastAsia="Times New Roman" w:hAnsi="Times New Roman" w:cs="Times New Roman"/>
          <w:color w:val="000000" w:themeColor="text1"/>
        </w:rPr>
        <w:t xml:space="preserve">Despite advancements in automated ETL processing, existing solutions are still limited by their dependency on predefined schemas and structured data formats. Current machine learning approaches for ETL automation have largely been constrained to basic pre-processing tasks rather than automation. Additionally, scalability concerns remain unaddressed, as many studies fail to consider how automated ETL pipelines can efficiently process large volumes of data in diverse formats while minimizing system overhead. This thesis aims to bridge these gaps by proposing a machine </w:t>
      </w:r>
      <w:r w:rsidRPr="00E80835">
        <w:rPr>
          <w:rFonts w:ascii="Times New Roman" w:eastAsia="Times New Roman" w:hAnsi="Times New Roman" w:cs="Times New Roman"/>
          <w:color w:val="000000" w:themeColor="text1"/>
        </w:rPr>
        <w:t>learning based</w:t>
      </w:r>
      <w:r w:rsidRPr="00E80835">
        <w:rPr>
          <w:rFonts w:ascii="Times New Roman" w:eastAsia="Times New Roman" w:hAnsi="Times New Roman" w:cs="Times New Roman"/>
          <w:color w:val="000000" w:themeColor="text1"/>
        </w:rPr>
        <w:t xml:space="preserve"> automated ETL pipeline that dynamically identifies, processes, and loads data without requiring extensive user intervention.</w:t>
      </w:r>
    </w:p>
    <w:p w14:paraId="7E940625" w14:textId="72805830" w:rsidR="0A74C55B" w:rsidRDefault="0C5E960F" w:rsidP="52D9A651">
      <w:pPr>
        <w:pStyle w:val="Heading1"/>
        <w:jc w:val="center"/>
        <w:rPr>
          <w:rFonts w:ascii="Times New Roman" w:eastAsia="Times New Roman" w:hAnsi="Times New Roman" w:cs="Times New Roman"/>
          <w:b/>
          <w:bCs/>
          <w:color w:val="000000" w:themeColor="text1"/>
        </w:rPr>
      </w:pPr>
      <w:bookmarkStart w:id="23" w:name="_Toc186291799"/>
      <w:bookmarkStart w:id="24" w:name="_Toc186292475"/>
      <w:bookmarkStart w:id="25" w:name="_Toc1387167161"/>
      <w:r w:rsidRPr="09980490">
        <w:rPr>
          <w:rFonts w:ascii="Times New Roman" w:eastAsia="Times New Roman" w:hAnsi="Times New Roman" w:cs="Times New Roman"/>
          <w:b/>
          <w:bCs/>
          <w:color w:val="000000" w:themeColor="text1"/>
        </w:rPr>
        <w:lastRenderedPageBreak/>
        <w:t>REFERENCE</w:t>
      </w:r>
      <w:bookmarkEnd w:id="23"/>
      <w:bookmarkEnd w:id="24"/>
      <w:bookmarkEnd w:id="25"/>
    </w:p>
    <w:p w14:paraId="15E1BFBE" w14:textId="4E8A0CAE" w:rsidR="344FCF2E" w:rsidRDefault="344FCF2E" w:rsidP="344FCF2E"/>
    <w:p w14:paraId="63DD0F59" w14:textId="4566AC4A" w:rsidR="00773F25" w:rsidRPr="00B669ED" w:rsidRDefault="494743E6" w:rsidP="344FCF2E">
      <w:pPr>
        <w:spacing w:after="200" w:line="360" w:lineRule="auto"/>
        <w:rPr>
          <w:rFonts w:ascii="Times New Roman" w:eastAsia="Times New Roman" w:hAnsi="Times New Roman" w:cs="Times New Roman"/>
          <w:color w:val="000000" w:themeColor="text1"/>
        </w:rPr>
      </w:pPr>
      <w:r w:rsidRPr="344FCF2E">
        <w:rPr>
          <w:rFonts w:ascii="Times New Roman" w:eastAsia="Times New Roman" w:hAnsi="Times New Roman" w:cs="Times New Roman"/>
          <w:color w:val="000000" w:themeColor="text1"/>
        </w:rPr>
        <w:t xml:space="preserve">[1] K. C. Mondal, N. Biswas, and S. Saha, "Role of Machine Learning in ETL Automation," in *Proceedings of the 21st International Conference on Distributed Computing and Networking (ICDCN </w:t>
      </w:r>
      <w:proofErr w:type="gramStart"/>
      <w:r w:rsidRPr="344FCF2E">
        <w:rPr>
          <w:rFonts w:ascii="Times New Roman" w:eastAsia="Times New Roman" w:hAnsi="Times New Roman" w:cs="Times New Roman"/>
          <w:color w:val="000000" w:themeColor="text1"/>
        </w:rPr>
        <w:t>2020)*</w:t>
      </w:r>
      <w:proofErr w:type="gramEnd"/>
      <w:r w:rsidRPr="344FCF2E">
        <w:rPr>
          <w:rFonts w:ascii="Times New Roman" w:eastAsia="Times New Roman" w:hAnsi="Times New Roman" w:cs="Times New Roman"/>
          <w:color w:val="000000" w:themeColor="text1"/>
        </w:rPr>
        <w:t xml:space="preserve">, Kolkata, India, Jan. 2020, pp. 1-6. </w:t>
      </w:r>
      <w:r w:rsidR="5E4C5FAF" w:rsidRPr="344FCF2E">
        <w:rPr>
          <w:rFonts w:ascii="Times New Roman" w:eastAsia="Times New Roman" w:hAnsi="Times New Roman" w:cs="Times New Roman"/>
          <w:color w:val="000000" w:themeColor="text1"/>
        </w:rPr>
        <w:t>Available:</w:t>
      </w:r>
      <w:r w:rsidR="283D6604" w:rsidRPr="344FCF2E">
        <w:rPr>
          <w:rFonts w:ascii="Times New Roman" w:eastAsia="Times New Roman" w:hAnsi="Times New Roman" w:cs="Times New Roman"/>
          <w:color w:val="000000" w:themeColor="text1"/>
        </w:rPr>
        <w:t xml:space="preserve"> </w:t>
      </w:r>
      <w:hyperlink r:id="rId9">
        <w:r w:rsidR="5E4C5FAF" w:rsidRPr="344FCF2E">
          <w:rPr>
            <w:rStyle w:val="Hyperlink"/>
            <w:rFonts w:ascii="Times New Roman" w:eastAsia="Times New Roman" w:hAnsi="Times New Roman" w:cs="Times New Roman"/>
            <w:color w:val="000000" w:themeColor="text1"/>
          </w:rPr>
          <w:t>(PDF) Role of Machine Learning in ETL Automation</w:t>
        </w:r>
      </w:hyperlink>
    </w:p>
    <w:p w14:paraId="2CFF548B" w14:textId="1E1EBE21" w:rsidR="00B669ED" w:rsidRPr="00B669ED" w:rsidRDefault="5E4C5FAF" w:rsidP="344FCF2E">
      <w:pPr>
        <w:spacing w:after="200" w:line="360" w:lineRule="auto"/>
        <w:rPr>
          <w:rFonts w:ascii="Times New Roman" w:eastAsia="Times New Roman" w:hAnsi="Times New Roman" w:cs="Times New Roman"/>
          <w:color w:val="000000" w:themeColor="text1"/>
        </w:rPr>
      </w:pPr>
      <w:r w:rsidRPr="344FCF2E">
        <w:rPr>
          <w:rFonts w:ascii="Times New Roman" w:eastAsia="Times New Roman" w:hAnsi="Times New Roman" w:cs="Times New Roman"/>
          <w:color w:val="000000" w:themeColor="text1"/>
        </w:rPr>
        <w:t xml:space="preserve">[2] W. Yaddow, "Considerations for Automating Data Warehousing and ETL Tests," presented at the Datagaps, Feb. 2020. </w:t>
      </w:r>
      <w:r w:rsidR="79E66BD1" w:rsidRPr="344FCF2E">
        <w:rPr>
          <w:rFonts w:ascii="Times New Roman" w:eastAsia="Times New Roman" w:hAnsi="Times New Roman" w:cs="Times New Roman"/>
          <w:color w:val="000000" w:themeColor="text1"/>
        </w:rPr>
        <w:t xml:space="preserve">Available: </w:t>
      </w:r>
      <w:hyperlink r:id="rId10">
        <w:r w:rsidRPr="344FCF2E">
          <w:rPr>
            <w:rStyle w:val="Hyperlink"/>
            <w:rFonts w:ascii="Times New Roman" w:eastAsia="Times New Roman" w:hAnsi="Times New Roman" w:cs="Times New Roman"/>
            <w:color w:val="000000" w:themeColor="text1"/>
          </w:rPr>
          <w:t>(PDF) Considerations for Automating Data Warehousing and ETL Tests</w:t>
        </w:r>
      </w:hyperlink>
    </w:p>
    <w:p w14:paraId="778F58F4" w14:textId="22D7873A" w:rsidR="00B669ED" w:rsidRPr="00B669ED" w:rsidRDefault="5E4C5FAF" w:rsidP="344FCF2E">
      <w:pPr>
        <w:spacing w:after="200" w:line="360" w:lineRule="auto"/>
        <w:rPr>
          <w:rFonts w:ascii="Times New Roman" w:eastAsia="Times New Roman" w:hAnsi="Times New Roman" w:cs="Times New Roman"/>
          <w:color w:val="000000" w:themeColor="text1"/>
        </w:rPr>
      </w:pPr>
      <w:r w:rsidRPr="344FCF2E">
        <w:rPr>
          <w:rFonts w:ascii="Times New Roman" w:eastAsia="Times New Roman" w:hAnsi="Times New Roman" w:cs="Times New Roman"/>
          <w:color w:val="000000" w:themeColor="text1"/>
        </w:rPr>
        <w:t xml:space="preserve">[3] C. Van der Putten, "Transforming Data Flow: Generative AI in ETL Pipeline Automatization," M.S. thesis, Dept. Data Sci. and Eng., Politecnico di Torino, Turin, Italy, Apr. 2024. </w:t>
      </w:r>
      <w:r w:rsidR="79E66BD1" w:rsidRPr="344FCF2E">
        <w:rPr>
          <w:rFonts w:ascii="Times New Roman" w:eastAsia="Times New Roman" w:hAnsi="Times New Roman" w:cs="Times New Roman"/>
          <w:color w:val="000000" w:themeColor="text1"/>
        </w:rPr>
        <w:t xml:space="preserve">Available: </w:t>
      </w:r>
      <w:hyperlink r:id="rId11">
        <w:r w:rsidRPr="344FCF2E">
          <w:rPr>
            <w:rStyle w:val="Hyperlink"/>
            <w:rFonts w:ascii="Times New Roman" w:eastAsia="Times New Roman" w:hAnsi="Times New Roman" w:cs="Times New Roman"/>
            <w:color w:val="000000" w:themeColor="text1"/>
          </w:rPr>
          <w:t>tesi.pdf</w:t>
        </w:r>
      </w:hyperlink>
    </w:p>
    <w:p w14:paraId="4BFC5C5C" w14:textId="2B700E83" w:rsidR="00773F25" w:rsidRDefault="5E4C5FAF" w:rsidP="344FCF2E">
      <w:pPr>
        <w:spacing w:after="200" w:line="360" w:lineRule="auto"/>
        <w:rPr>
          <w:rFonts w:ascii="Times New Roman" w:eastAsia="Times New Roman" w:hAnsi="Times New Roman" w:cs="Times New Roman"/>
          <w:color w:val="000000" w:themeColor="text1"/>
        </w:rPr>
      </w:pPr>
      <w:r w:rsidRPr="344FCF2E">
        <w:rPr>
          <w:rFonts w:ascii="Times New Roman" w:eastAsia="Times New Roman" w:hAnsi="Times New Roman" w:cs="Times New Roman"/>
          <w:color w:val="000000" w:themeColor="text1"/>
        </w:rPr>
        <w:t xml:space="preserve">[4] P. Pham, "A Case Study in Developing an Automated ETL Solution – Concept and Implementation," Bachelor's thesis, Dept. Inf. and Commun. Technol., Turku Univ. of Appl. Sci., Turku, Finland, 2020. Available: </w:t>
      </w:r>
      <w:hyperlink r:id="rId12">
        <w:r w:rsidRPr="344FCF2E">
          <w:rPr>
            <w:rStyle w:val="Hyperlink"/>
            <w:rFonts w:ascii="Times New Roman" w:eastAsia="Times New Roman" w:hAnsi="Times New Roman" w:cs="Times New Roman"/>
            <w:color w:val="000000" w:themeColor="text1"/>
          </w:rPr>
          <w:t>https://www.theseus.fi/bitstream/handle/10024/340208/Pham_Phuong.pdf?sequence=2</w:t>
        </w:r>
      </w:hyperlink>
    </w:p>
    <w:p w14:paraId="7B3BB11C" w14:textId="30713F8C" w:rsidR="00873C8B" w:rsidRDefault="5A78FE6C" w:rsidP="344FCF2E">
      <w:pPr>
        <w:spacing w:after="200" w:line="360" w:lineRule="auto"/>
        <w:rPr>
          <w:rFonts w:ascii="Times New Roman" w:eastAsia="Times New Roman" w:hAnsi="Times New Roman" w:cs="Times New Roman"/>
          <w:color w:val="000000" w:themeColor="text1"/>
        </w:rPr>
      </w:pPr>
      <w:r w:rsidRPr="344FCF2E">
        <w:rPr>
          <w:rFonts w:ascii="Times New Roman" w:eastAsia="Times New Roman" w:hAnsi="Times New Roman" w:cs="Times New Roman"/>
          <w:color w:val="000000" w:themeColor="text1"/>
        </w:rPr>
        <w:t>[5] M. T. Maulik, "Automated ML ETL Pipeline of Electric Motor Temperature Sensor Data for Commercial Vehicles," Master's thesis, Dept. Data Sci. and Eng., Politecnico di Torino, Turin, Italy, Apr. 2024. Available:</w:t>
      </w:r>
      <w:hyperlink r:id="rId13">
        <w:r w:rsidRPr="344FCF2E">
          <w:rPr>
            <w:rStyle w:val="Hyperlink"/>
            <w:rFonts w:ascii="Times New Roman" w:eastAsia="Times New Roman" w:hAnsi="Times New Roman" w:cs="Times New Roman"/>
            <w:color w:val="000000" w:themeColor="text1"/>
          </w:rPr>
          <w:t>https://github.com/maulikt04/Automated-ML-ETL-pipeline-of-electric-motor-temperature-sensor-data-for-commercial-vehicles-.</w:t>
        </w:r>
      </w:hyperlink>
      <w:r w:rsidRPr="344FCF2E">
        <w:rPr>
          <w:rFonts w:ascii="Times New Roman" w:eastAsia="Times New Roman" w:hAnsi="Times New Roman" w:cs="Times New Roman"/>
          <w:color w:val="000000" w:themeColor="text1"/>
        </w:rPr>
        <w:t xml:space="preserve"> </w:t>
      </w:r>
    </w:p>
    <w:p w14:paraId="73F898A1" w14:textId="241B84DF" w:rsidR="00224664" w:rsidRDefault="1084E106" w:rsidP="344FCF2E">
      <w:pPr>
        <w:spacing w:after="200" w:line="360" w:lineRule="auto"/>
        <w:jc w:val="both"/>
        <w:rPr>
          <w:rFonts w:ascii="Times New Roman" w:eastAsia="Times New Roman" w:hAnsi="Times New Roman" w:cs="Times New Roman"/>
          <w:color w:val="000000" w:themeColor="text1"/>
        </w:rPr>
      </w:pPr>
      <w:r w:rsidRPr="344FCF2E">
        <w:rPr>
          <w:rFonts w:ascii="Times New Roman" w:eastAsia="Times New Roman" w:hAnsi="Times New Roman" w:cs="Times New Roman"/>
          <w:color w:val="000000" w:themeColor="text1"/>
        </w:rPr>
        <w:t xml:space="preserve">[6] Shopdev, "ETL Pipeline Using Snowflake," Shopdev, Dec. 16, 2022. [Online]. Available: </w:t>
      </w:r>
      <w:hyperlink r:id="rId14">
        <w:r w:rsidRPr="344FCF2E">
          <w:rPr>
            <w:rStyle w:val="Hyperlink"/>
            <w:rFonts w:ascii="Times New Roman" w:eastAsia="Times New Roman" w:hAnsi="Times New Roman" w:cs="Times New Roman"/>
            <w:color w:val="000000" w:themeColor="text1"/>
          </w:rPr>
          <w:t>https://www.shopdev.co/blog/etl-pipeline-using-snowflake.</w:t>
        </w:r>
      </w:hyperlink>
      <w:r w:rsidRPr="344FCF2E">
        <w:rPr>
          <w:rFonts w:ascii="Times New Roman" w:eastAsia="Times New Roman" w:hAnsi="Times New Roman" w:cs="Times New Roman"/>
          <w:color w:val="000000" w:themeColor="text1"/>
        </w:rPr>
        <w:t xml:space="preserve"> </w:t>
      </w:r>
    </w:p>
    <w:p w14:paraId="4EC530C2" w14:textId="2AF7E6F7" w:rsidR="00561D8E" w:rsidRDefault="3B8FF0F2" w:rsidP="344FCF2E">
      <w:pPr>
        <w:spacing w:after="200" w:line="360" w:lineRule="auto"/>
        <w:jc w:val="both"/>
        <w:rPr>
          <w:rFonts w:ascii="Times New Roman" w:eastAsia="Times New Roman" w:hAnsi="Times New Roman" w:cs="Times New Roman"/>
          <w:color w:val="000000" w:themeColor="text1"/>
        </w:rPr>
      </w:pPr>
      <w:r w:rsidRPr="52D9A651">
        <w:rPr>
          <w:rFonts w:ascii="Times New Roman" w:eastAsia="Times New Roman" w:hAnsi="Times New Roman" w:cs="Times New Roman"/>
          <w:color w:val="000000" w:themeColor="text1"/>
        </w:rPr>
        <w:t>[7] “Real-Time Data Warehousing.” Auckland University of Technology. [Online]. Available:</w:t>
      </w:r>
      <w:hyperlink r:id="rId15">
        <w:r w:rsidRPr="52D9A651">
          <w:rPr>
            <w:rStyle w:val="Hyperlink"/>
            <w:rFonts w:ascii="Times New Roman" w:eastAsia="Times New Roman" w:hAnsi="Times New Roman" w:cs="Times New Roman"/>
            <w:color w:val="000000" w:themeColor="text1"/>
          </w:rPr>
          <w:t>https://dsrc.aut.ac.nz/our-research/research-projects/real-time-data-warehousing.</w:t>
        </w:r>
      </w:hyperlink>
    </w:p>
    <w:p w14:paraId="0C6F7D76" w14:textId="1B6F0AC2" w:rsidR="001D7FC6" w:rsidRDefault="6C24DE59" w:rsidP="344FCF2E">
      <w:pPr>
        <w:spacing w:after="200" w:line="360" w:lineRule="auto"/>
        <w:jc w:val="both"/>
        <w:rPr>
          <w:rFonts w:ascii="Times New Roman" w:eastAsia="Times New Roman" w:hAnsi="Times New Roman" w:cs="Times New Roman"/>
          <w:color w:val="000000" w:themeColor="text1"/>
        </w:rPr>
      </w:pPr>
      <w:r w:rsidRPr="52D9A651">
        <w:rPr>
          <w:rFonts w:ascii="Times New Roman" w:eastAsia="Times New Roman" w:hAnsi="Times New Roman" w:cs="Times New Roman"/>
          <w:color w:val="000000" w:themeColor="text1"/>
        </w:rPr>
        <w:t>[8] L. Lucius, "What is ETL," presented at SlideServe, [Online]. Available</w:t>
      </w:r>
      <w:hyperlink r:id="rId16">
        <w:r w:rsidRPr="52D9A651">
          <w:rPr>
            <w:rStyle w:val="Hyperlink"/>
            <w:rFonts w:ascii="Times New Roman" w:eastAsia="Times New Roman" w:hAnsi="Times New Roman" w:cs="Times New Roman"/>
            <w:color w:val="000000" w:themeColor="text1"/>
          </w:rPr>
          <w:t>: https://www.slideserve.com/lucius/what-is-etl-powerpoint-ppt-presentation.</w:t>
        </w:r>
      </w:hyperlink>
    </w:p>
    <w:p w14:paraId="531F2998" w14:textId="77777777" w:rsidR="00792453" w:rsidRDefault="4AB63EF3" w:rsidP="344FCF2E">
      <w:pPr>
        <w:spacing w:after="200" w:line="360" w:lineRule="auto"/>
        <w:jc w:val="both"/>
        <w:rPr>
          <w:rFonts w:ascii="Times New Roman" w:eastAsia="Times New Roman" w:hAnsi="Times New Roman" w:cs="Times New Roman"/>
          <w:color w:val="000000" w:themeColor="text1"/>
        </w:rPr>
      </w:pPr>
      <w:r w:rsidRPr="344FCF2E">
        <w:rPr>
          <w:rFonts w:ascii="Times New Roman" w:eastAsia="Times New Roman" w:hAnsi="Times New Roman" w:cs="Times New Roman"/>
          <w:color w:val="000000" w:themeColor="text1"/>
        </w:rPr>
        <w:t xml:space="preserve">[9] "ETL," IBM. [Online]. </w:t>
      </w:r>
    </w:p>
    <w:p w14:paraId="700FF217" w14:textId="352F4316" w:rsidR="00792453" w:rsidRDefault="4AB63EF3" w:rsidP="344FCF2E">
      <w:pPr>
        <w:spacing w:after="200" w:line="360" w:lineRule="auto"/>
        <w:jc w:val="both"/>
        <w:rPr>
          <w:rFonts w:ascii="Times New Roman" w:eastAsia="Times New Roman" w:hAnsi="Times New Roman" w:cs="Times New Roman"/>
          <w:color w:val="000000" w:themeColor="text1"/>
        </w:rPr>
      </w:pPr>
      <w:r w:rsidRPr="344FCF2E">
        <w:rPr>
          <w:rFonts w:ascii="Times New Roman" w:eastAsia="Times New Roman" w:hAnsi="Times New Roman" w:cs="Times New Roman"/>
          <w:color w:val="000000" w:themeColor="text1"/>
        </w:rPr>
        <w:t xml:space="preserve">Available: </w:t>
      </w:r>
      <w:hyperlink r:id="rId17">
        <w:r w:rsidRPr="344FCF2E">
          <w:rPr>
            <w:rStyle w:val="Hyperlink"/>
            <w:rFonts w:ascii="Times New Roman" w:eastAsia="Times New Roman" w:hAnsi="Times New Roman" w:cs="Times New Roman"/>
            <w:color w:val="000000" w:themeColor="text1"/>
          </w:rPr>
          <w:t>https://www.ibm.com/think/topics/etl</w:t>
        </w:r>
      </w:hyperlink>
      <w:r w:rsidRPr="344FCF2E">
        <w:rPr>
          <w:rFonts w:ascii="Times New Roman" w:eastAsia="Times New Roman" w:hAnsi="Times New Roman" w:cs="Times New Roman"/>
          <w:color w:val="000000" w:themeColor="text1"/>
        </w:rPr>
        <w:t>.</w:t>
      </w:r>
    </w:p>
    <w:p w14:paraId="712D6AC5" w14:textId="77777777" w:rsidR="00866F80" w:rsidRDefault="00866F80" w:rsidP="344FCF2E">
      <w:pPr>
        <w:spacing w:after="200" w:line="360" w:lineRule="auto"/>
        <w:jc w:val="both"/>
        <w:rPr>
          <w:rFonts w:ascii="Times New Roman" w:eastAsia="Times New Roman" w:hAnsi="Times New Roman" w:cs="Times New Roman"/>
          <w:color w:val="000000" w:themeColor="text1"/>
        </w:rPr>
      </w:pPr>
    </w:p>
    <w:p w14:paraId="037EDEBC" w14:textId="613E08A8" w:rsidR="00866F80" w:rsidRDefault="283D6604" w:rsidP="344FCF2E">
      <w:pPr>
        <w:spacing w:after="200" w:line="360" w:lineRule="auto"/>
        <w:jc w:val="both"/>
        <w:rPr>
          <w:rFonts w:ascii="Times New Roman" w:eastAsia="Times New Roman" w:hAnsi="Times New Roman" w:cs="Times New Roman"/>
          <w:color w:val="000000" w:themeColor="text1"/>
        </w:rPr>
      </w:pPr>
      <w:r w:rsidRPr="344FCF2E">
        <w:rPr>
          <w:rFonts w:ascii="Times New Roman" w:eastAsia="Times New Roman" w:hAnsi="Times New Roman" w:cs="Times New Roman"/>
          <w:color w:val="000000" w:themeColor="text1"/>
        </w:rPr>
        <w:lastRenderedPageBreak/>
        <w:t xml:space="preserve">[10] D. W. Embley, D. M. Campbell, Y. S. Jiang, S. W. Liddle, D. W. Lonsdale, Y. K. Ng, and R. D. Smith, "Conceptual-Model-Based Data Extraction from Multiple-Record Web Pages," Data and Knowledge Engineering, vol. 31, no. 3, pp. 227-251, 1999. Available: </w:t>
      </w:r>
      <w:hyperlink r:id="rId18">
        <w:r w:rsidRPr="344FCF2E">
          <w:rPr>
            <w:rStyle w:val="Hyperlink"/>
            <w:rFonts w:ascii="Times New Roman" w:eastAsia="Times New Roman" w:hAnsi="Times New Roman" w:cs="Times New Roman"/>
            <w:color w:val="000000" w:themeColor="text1"/>
          </w:rPr>
          <w:t>https://pages.cs.wisc.edu/~smithr/pubs/dke99.pdf.</w:t>
        </w:r>
      </w:hyperlink>
    </w:p>
    <w:p w14:paraId="03EDD8DB" w14:textId="3287BACA" w:rsidR="006B48B9" w:rsidRDefault="7EBBBCD4" w:rsidP="344FCF2E">
      <w:pPr>
        <w:spacing w:after="200" w:line="360" w:lineRule="auto"/>
        <w:jc w:val="both"/>
        <w:rPr>
          <w:rFonts w:ascii="Times New Roman" w:eastAsia="Times New Roman" w:hAnsi="Times New Roman" w:cs="Times New Roman"/>
          <w:color w:val="000000" w:themeColor="text1"/>
        </w:rPr>
      </w:pPr>
      <w:r w:rsidRPr="344FCF2E">
        <w:rPr>
          <w:rFonts w:ascii="Times New Roman" w:eastAsia="Times New Roman" w:hAnsi="Times New Roman" w:cs="Times New Roman"/>
          <w:color w:val="000000" w:themeColor="text1"/>
        </w:rPr>
        <w:t>[11] V. Radhakrishna, K. SravanKiran, and V. Ravikiran, "Automating ETL Process with Scripting Technology," in Nirma University International Conference on Engineering (NUiCONE), 2012</w:t>
      </w:r>
      <w:r w:rsidR="10119595" w:rsidRPr="344FCF2E">
        <w:rPr>
          <w:rFonts w:ascii="Times New Roman" w:eastAsia="Times New Roman" w:hAnsi="Times New Roman" w:cs="Times New Roman"/>
          <w:color w:val="000000" w:themeColor="text1"/>
        </w:rPr>
        <w:t xml:space="preserve">. </w:t>
      </w:r>
      <w:r w:rsidRPr="344FCF2E">
        <w:rPr>
          <w:rFonts w:ascii="Times New Roman" w:eastAsia="Times New Roman" w:hAnsi="Times New Roman" w:cs="Times New Roman"/>
          <w:color w:val="000000" w:themeColor="text1"/>
        </w:rPr>
        <w:t xml:space="preserve">Available: </w:t>
      </w:r>
      <w:hyperlink r:id="rId19">
        <w:r w:rsidRPr="344FCF2E">
          <w:rPr>
            <w:rStyle w:val="Hyperlink"/>
            <w:rFonts w:ascii="Times New Roman" w:eastAsia="Times New Roman" w:hAnsi="Times New Roman" w:cs="Times New Roman"/>
            <w:color w:val="000000" w:themeColor="text1"/>
          </w:rPr>
          <w:t>https://ieeexplore.ieee.org/document/6493198.</w:t>
        </w:r>
      </w:hyperlink>
    </w:p>
    <w:p w14:paraId="08F50A01" w14:textId="7946B573" w:rsidR="0959E9B3" w:rsidRDefault="0959E9B3" w:rsidP="344FCF2E">
      <w:pPr>
        <w:spacing w:after="200" w:line="360" w:lineRule="auto"/>
        <w:jc w:val="both"/>
        <w:rPr>
          <w:rFonts w:ascii="Times New Roman" w:eastAsia="Times New Roman" w:hAnsi="Times New Roman" w:cs="Times New Roman"/>
          <w:color w:val="000000" w:themeColor="text1"/>
        </w:rPr>
      </w:pPr>
      <w:r w:rsidRPr="344FCF2E">
        <w:rPr>
          <w:rFonts w:ascii="Times New Roman" w:eastAsia="Times New Roman" w:hAnsi="Times New Roman" w:cs="Times New Roman"/>
          <w:color w:val="000000" w:themeColor="text1"/>
        </w:rPr>
        <w:t xml:space="preserve">[12] A. S. V. V. Akisetty, A. Kumar, M. M. K. Dandu, P. Goel, A. Jain, and A. Shrivastav, "Automating ETL Workflows with CI/CD Pipelines for Machine Learning Applications," in Nirma University International Conference on Engineering (NUiCONE), 2012, pp. 1-4. [Online]. Available: </w:t>
      </w:r>
      <w:hyperlink r:id="rId20">
        <w:r w:rsidRPr="344FCF2E">
          <w:rPr>
            <w:rStyle w:val="Hyperlink"/>
            <w:rFonts w:ascii="Times New Roman" w:eastAsia="Times New Roman" w:hAnsi="Times New Roman" w:cs="Times New Roman"/>
            <w:color w:val="000000" w:themeColor="text1"/>
          </w:rPr>
          <w:t>https://www.irejournals.com/formatedpaper/1705069.pdf.</w:t>
        </w:r>
      </w:hyperlink>
    </w:p>
    <w:p w14:paraId="5395CCEB" w14:textId="0E2C6679" w:rsidR="2513FB29" w:rsidRDefault="2513FB29" w:rsidP="344FCF2E">
      <w:pPr>
        <w:spacing w:after="200" w:line="360" w:lineRule="auto"/>
        <w:jc w:val="both"/>
        <w:rPr>
          <w:rFonts w:ascii="Times New Roman" w:eastAsia="Times New Roman" w:hAnsi="Times New Roman" w:cs="Times New Roman"/>
          <w:color w:val="000000" w:themeColor="text1"/>
        </w:rPr>
      </w:pPr>
      <w:r w:rsidRPr="344FCF2E">
        <w:rPr>
          <w:rFonts w:ascii="Times New Roman" w:eastAsia="Times New Roman" w:hAnsi="Times New Roman" w:cs="Times New Roman"/>
          <w:color w:val="000000" w:themeColor="text1"/>
        </w:rPr>
        <w:t xml:space="preserve">[13] W. Qu, V. Basavaraj, S. Shankar, and S. Dessloch, “Real-Time Snapshot Maintenance with Incremental ETL Pipelines in Data Warehouses,” in Big Data Analytics and Knowledge Discovery, Springer, 2015 Available: </w:t>
      </w:r>
      <w:hyperlink r:id="rId21">
        <w:r w:rsidRPr="344FCF2E">
          <w:rPr>
            <w:rStyle w:val="Hyperlink"/>
            <w:rFonts w:ascii="Times New Roman" w:eastAsia="Times New Roman" w:hAnsi="Times New Roman" w:cs="Times New Roman"/>
            <w:color w:val="000000" w:themeColor="text1"/>
          </w:rPr>
          <w:t>https://link.springer.com/chapter/10.1007/978-3-319-22729-0_18</w:t>
        </w:r>
      </w:hyperlink>
      <w:r w:rsidRPr="344FCF2E">
        <w:rPr>
          <w:rFonts w:ascii="Times New Roman" w:eastAsia="Times New Roman" w:hAnsi="Times New Roman" w:cs="Times New Roman"/>
          <w:color w:val="000000" w:themeColor="text1"/>
        </w:rPr>
        <w:t>.</w:t>
      </w:r>
    </w:p>
    <w:p w14:paraId="5D37F155" w14:textId="1A017B95" w:rsidR="2513FB29" w:rsidRDefault="2513FB29" w:rsidP="344FCF2E">
      <w:pPr>
        <w:spacing w:after="200" w:line="360" w:lineRule="auto"/>
        <w:jc w:val="both"/>
        <w:rPr>
          <w:rFonts w:ascii="Times New Roman" w:eastAsia="Times New Roman" w:hAnsi="Times New Roman" w:cs="Times New Roman"/>
          <w:color w:val="000000" w:themeColor="text1"/>
        </w:rPr>
      </w:pPr>
      <w:r w:rsidRPr="344FCF2E">
        <w:rPr>
          <w:rFonts w:ascii="Times New Roman" w:eastAsia="Times New Roman" w:hAnsi="Times New Roman" w:cs="Times New Roman"/>
          <w:color w:val="000000" w:themeColor="text1"/>
        </w:rPr>
        <w:t xml:space="preserve">[14] V. Radhakrishna, K. SravanKiran, and V. Ravikiran, “Automating ETL process with scripting technology,” in Nirma University International Conference on Engineering (NUiCONE), IEEE, 2012, pp. 1–4. Available: </w:t>
      </w:r>
      <w:hyperlink r:id="rId22">
        <w:r w:rsidRPr="344FCF2E">
          <w:rPr>
            <w:rStyle w:val="Hyperlink"/>
            <w:rFonts w:ascii="Times New Roman" w:eastAsia="Times New Roman" w:hAnsi="Times New Roman" w:cs="Times New Roman"/>
            <w:color w:val="000000" w:themeColor="text1"/>
          </w:rPr>
          <w:t>https://ieeexplore.ieee.org/document/6493192</w:t>
        </w:r>
      </w:hyperlink>
      <w:r w:rsidRPr="344FCF2E">
        <w:rPr>
          <w:rFonts w:ascii="Times New Roman" w:eastAsia="Times New Roman" w:hAnsi="Times New Roman" w:cs="Times New Roman"/>
          <w:color w:val="000000" w:themeColor="text1"/>
        </w:rPr>
        <w:t>. Last accessed: Nov. 26, 2024.</w:t>
      </w:r>
    </w:p>
    <w:p w14:paraId="3658415E" w14:textId="5994B268" w:rsidR="2513FB29" w:rsidRDefault="2513FB29" w:rsidP="344FCF2E">
      <w:pPr>
        <w:spacing w:after="200" w:line="360" w:lineRule="auto"/>
        <w:jc w:val="both"/>
        <w:rPr>
          <w:rFonts w:ascii="Times New Roman" w:eastAsia="Times New Roman" w:hAnsi="Times New Roman" w:cs="Times New Roman"/>
          <w:color w:val="000000" w:themeColor="text1"/>
        </w:rPr>
      </w:pPr>
      <w:r w:rsidRPr="344FCF2E">
        <w:rPr>
          <w:rFonts w:ascii="Times New Roman" w:eastAsia="Times New Roman" w:hAnsi="Times New Roman" w:cs="Times New Roman"/>
          <w:color w:val="000000" w:themeColor="text1"/>
        </w:rPr>
        <w:t xml:space="preserve">[15] F. Sebastiani, “Machine learning in automated text categorization,” ACM Computing Surveys (CSUR), vol. 34, no. 1, pp. 1–47, 2002. Available: </w:t>
      </w:r>
      <w:hyperlink r:id="rId23">
        <w:r w:rsidRPr="344FCF2E">
          <w:rPr>
            <w:rStyle w:val="Hyperlink"/>
            <w:rFonts w:ascii="Times New Roman" w:eastAsia="Times New Roman" w:hAnsi="Times New Roman" w:cs="Times New Roman"/>
            <w:color w:val="000000" w:themeColor="text1"/>
          </w:rPr>
          <w:t>https://dl.acm.org/doi/10.1145/505282.505283</w:t>
        </w:r>
      </w:hyperlink>
      <w:r w:rsidRPr="344FCF2E">
        <w:rPr>
          <w:rFonts w:ascii="Times New Roman" w:eastAsia="Times New Roman" w:hAnsi="Times New Roman" w:cs="Times New Roman"/>
          <w:color w:val="000000" w:themeColor="text1"/>
        </w:rPr>
        <w:t>.</w:t>
      </w:r>
    </w:p>
    <w:p w14:paraId="3525DF57" w14:textId="2668B9C4" w:rsidR="2513FB29" w:rsidRDefault="2513FB29" w:rsidP="344FCF2E">
      <w:pPr>
        <w:spacing w:after="200" w:line="360" w:lineRule="auto"/>
        <w:jc w:val="both"/>
        <w:rPr>
          <w:rFonts w:ascii="Times New Roman" w:eastAsia="Times New Roman" w:hAnsi="Times New Roman" w:cs="Times New Roman"/>
          <w:color w:val="000000" w:themeColor="text1"/>
        </w:rPr>
      </w:pPr>
      <w:r w:rsidRPr="344FCF2E">
        <w:rPr>
          <w:rFonts w:ascii="Times New Roman" w:eastAsia="Times New Roman" w:hAnsi="Times New Roman" w:cs="Times New Roman"/>
          <w:color w:val="000000" w:themeColor="text1"/>
        </w:rPr>
        <w:t xml:space="preserve">[16] D. Skoutas and A. Simitsis, “Designing ETL processes using semantic web technologies,” in Proceedings ACM 9th International Workshop on Data Warehousing and OLAP (DOLAP 2006), Arlington, Virginia, USA, 2006 Available: </w:t>
      </w:r>
      <w:hyperlink r:id="rId24">
        <w:r w:rsidRPr="344FCF2E">
          <w:rPr>
            <w:rStyle w:val="Hyperlink"/>
            <w:rFonts w:ascii="Times New Roman" w:eastAsia="Times New Roman" w:hAnsi="Times New Roman" w:cs="Times New Roman"/>
            <w:color w:val="000000" w:themeColor="text1"/>
          </w:rPr>
          <w:t>https://dl.acm.org/doi/10.1145/1183346.1183358</w:t>
        </w:r>
      </w:hyperlink>
      <w:r w:rsidRPr="344FCF2E">
        <w:rPr>
          <w:rFonts w:ascii="Times New Roman" w:eastAsia="Times New Roman" w:hAnsi="Times New Roman" w:cs="Times New Roman"/>
          <w:color w:val="000000" w:themeColor="text1"/>
        </w:rPr>
        <w:t>.</w:t>
      </w:r>
    </w:p>
    <w:p w14:paraId="3785391C" w14:textId="212CA283" w:rsidR="344FCF2E" w:rsidRDefault="344FCF2E" w:rsidP="344FCF2E">
      <w:pPr>
        <w:spacing w:after="200" w:line="360" w:lineRule="auto"/>
        <w:jc w:val="both"/>
        <w:rPr>
          <w:rFonts w:ascii="Times New Roman" w:eastAsia="Times New Roman" w:hAnsi="Times New Roman" w:cs="Times New Roman"/>
          <w:color w:val="000000" w:themeColor="text1"/>
        </w:rPr>
      </w:pPr>
    </w:p>
    <w:p w14:paraId="47FACF7F" w14:textId="242CD2EE" w:rsidR="344FCF2E" w:rsidRDefault="344FCF2E" w:rsidP="344FCF2E">
      <w:pPr>
        <w:spacing w:after="200" w:line="360" w:lineRule="auto"/>
        <w:jc w:val="both"/>
        <w:rPr>
          <w:rFonts w:ascii="Times New Roman" w:eastAsia="Times New Roman" w:hAnsi="Times New Roman" w:cs="Times New Roman"/>
          <w:color w:val="000000" w:themeColor="text1"/>
        </w:rPr>
      </w:pPr>
    </w:p>
    <w:p w14:paraId="3D86145F" w14:textId="17892706" w:rsidR="2513FB29" w:rsidRDefault="2513FB29" w:rsidP="344FCF2E">
      <w:pPr>
        <w:spacing w:after="200" w:line="360" w:lineRule="auto"/>
        <w:jc w:val="both"/>
        <w:rPr>
          <w:rFonts w:ascii="Times New Roman" w:eastAsia="Times New Roman" w:hAnsi="Times New Roman" w:cs="Times New Roman"/>
          <w:color w:val="000000" w:themeColor="text1"/>
        </w:rPr>
      </w:pPr>
      <w:r w:rsidRPr="344FCF2E">
        <w:rPr>
          <w:rFonts w:ascii="Times New Roman" w:eastAsia="Times New Roman" w:hAnsi="Times New Roman" w:cs="Times New Roman"/>
          <w:color w:val="000000" w:themeColor="text1"/>
        </w:rPr>
        <w:lastRenderedPageBreak/>
        <w:t xml:space="preserve">[17] S. Suresh, J. P. Gautam, G. Pancha, F. J. DeRose, and M. Sankaran, “Method and architecture for automated optimization of ETL throughput in data warehousing applications,” US Patent 6,208,990, 2001. Available: </w:t>
      </w:r>
      <w:hyperlink r:id="rId25">
        <w:r w:rsidRPr="344FCF2E">
          <w:rPr>
            <w:rStyle w:val="Hyperlink"/>
            <w:rFonts w:ascii="Times New Roman" w:eastAsia="Times New Roman" w:hAnsi="Times New Roman" w:cs="Times New Roman"/>
            <w:color w:val="000000" w:themeColor="text1"/>
          </w:rPr>
          <w:t>https://patents.google.com/patent/US6208990B1/en</w:t>
        </w:r>
      </w:hyperlink>
      <w:r w:rsidRPr="344FCF2E">
        <w:rPr>
          <w:rFonts w:ascii="Times New Roman" w:eastAsia="Times New Roman" w:hAnsi="Times New Roman" w:cs="Times New Roman"/>
          <w:color w:val="000000" w:themeColor="text1"/>
        </w:rPr>
        <w:t>.</w:t>
      </w:r>
    </w:p>
    <w:p w14:paraId="0FF6249B" w14:textId="63187528" w:rsidR="2513FB29" w:rsidRDefault="2513FB29" w:rsidP="344FCF2E">
      <w:pPr>
        <w:spacing w:after="200" w:line="360" w:lineRule="auto"/>
        <w:jc w:val="both"/>
        <w:rPr>
          <w:rFonts w:ascii="Times New Roman" w:eastAsia="Times New Roman" w:hAnsi="Times New Roman" w:cs="Times New Roman"/>
          <w:color w:val="000000" w:themeColor="text1"/>
        </w:rPr>
      </w:pPr>
      <w:r w:rsidRPr="344FCF2E">
        <w:rPr>
          <w:rFonts w:ascii="Times New Roman" w:eastAsia="Times New Roman" w:hAnsi="Times New Roman" w:cs="Times New Roman"/>
          <w:color w:val="000000" w:themeColor="text1"/>
        </w:rPr>
        <w:t xml:space="preserve">[18] M. N. Tho and A. M. Tjoa, “Zero-latency data warehousing for heterogeneous data sources and continuous data streams,” in 5th International Conference on Information Integration and Web-based Applications Services, 2003, pp. 55–64. Available: </w:t>
      </w:r>
      <w:hyperlink r:id="rId26">
        <w:r w:rsidRPr="344FCF2E">
          <w:rPr>
            <w:rStyle w:val="Hyperlink"/>
            <w:rFonts w:ascii="Times New Roman" w:eastAsia="Times New Roman" w:hAnsi="Times New Roman" w:cs="Times New Roman"/>
            <w:color w:val="000000" w:themeColor="text1"/>
          </w:rPr>
          <w:t>https://ieeexplore.ieee.org/document/1241161</w:t>
        </w:r>
      </w:hyperlink>
    </w:p>
    <w:p w14:paraId="18EAC176" w14:textId="7F105AB4" w:rsidR="2513FB29" w:rsidRDefault="2513FB29" w:rsidP="344FCF2E">
      <w:pPr>
        <w:spacing w:after="200" w:line="360" w:lineRule="auto"/>
        <w:jc w:val="both"/>
        <w:rPr>
          <w:rFonts w:ascii="Times New Roman" w:eastAsia="Times New Roman" w:hAnsi="Times New Roman" w:cs="Times New Roman"/>
          <w:color w:val="000000" w:themeColor="text1"/>
        </w:rPr>
      </w:pPr>
      <w:r w:rsidRPr="344FCF2E">
        <w:rPr>
          <w:rFonts w:ascii="Times New Roman" w:eastAsia="Times New Roman" w:hAnsi="Times New Roman" w:cs="Times New Roman"/>
          <w:color w:val="000000" w:themeColor="text1"/>
        </w:rPr>
        <w:t xml:space="preserve">[19] V. Tziovara, P. Vassiliadis, and A. Simitsis, “Deciding the physical implementation of ETL workflows,” in Proceedings of the ACM Tenth International Workshop on Data Warehousing and OLAP, ACM, 2007, pp. 49–56. Available: </w:t>
      </w:r>
      <w:hyperlink r:id="rId27">
        <w:r w:rsidRPr="344FCF2E">
          <w:rPr>
            <w:rStyle w:val="Hyperlink"/>
            <w:rFonts w:ascii="Times New Roman" w:eastAsia="Times New Roman" w:hAnsi="Times New Roman" w:cs="Times New Roman"/>
            <w:color w:val="000000" w:themeColor="text1"/>
          </w:rPr>
          <w:t>https://dl.acm.org/doi/10.1145/1317331.1317341</w:t>
        </w:r>
      </w:hyperlink>
      <w:r w:rsidRPr="344FCF2E">
        <w:rPr>
          <w:rFonts w:ascii="Times New Roman" w:eastAsia="Times New Roman" w:hAnsi="Times New Roman" w:cs="Times New Roman"/>
          <w:color w:val="000000" w:themeColor="text1"/>
        </w:rPr>
        <w:t>.</w:t>
      </w:r>
    </w:p>
    <w:p w14:paraId="3AE12569" w14:textId="444E2294" w:rsidR="2513FB29" w:rsidRDefault="2513FB29" w:rsidP="344FCF2E">
      <w:pPr>
        <w:spacing w:before="240" w:after="200" w:line="360" w:lineRule="auto"/>
        <w:jc w:val="both"/>
        <w:rPr>
          <w:rFonts w:ascii="Times New Roman" w:eastAsia="Times New Roman" w:hAnsi="Times New Roman" w:cs="Times New Roman"/>
          <w:color w:val="000000" w:themeColor="text1"/>
        </w:rPr>
      </w:pPr>
      <w:r w:rsidRPr="344FCF2E">
        <w:rPr>
          <w:rFonts w:ascii="Times New Roman" w:eastAsia="Times New Roman" w:hAnsi="Times New Roman" w:cs="Times New Roman"/>
          <w:color w:val="000000" w:themeColor="text1"/>
        </w:rPr>
        <w:t xml:space="preserve">[20] P. Vassiliadis, “A Survey of Extract - Transform - Load Technology,” International Journal of Data Warehousing and Mining, vol. 5, no. 3, pp. 1–27, 2009.Available: </w:t>
      </w:r>
      <w:hyperlink r:id="rId28">
        <w:r w:rsidRPr="344FCF2E">
          <w:rPr>
            <w:rStyle w:val="Hyperlink"/>
            <w:rFonts w:ascii="Times New Roman" w:eastAsia="Times New Roman" w:hAnsi="Times New Roman" w:cs="Times New Roman"/>
            <w:color w:val="000000" w:themeColor="text1"/>
          </w:rPr>
          <w:t>https://www.igi-global.com/article/survey-extract-transform-load-technology/37403</w:t>
        </w:r>
      </w:hyperlink>
    </w:p>
    <w:p w14:paraId="101866D6" w14:textId="3CA782C9" w:rsidR="2513FB29" w:rsidRDefault="2513FB29" w:rsidP="344FCF2E">
      <w:pPr>
        <w:spacing w:before="240" w:after="200" w:line="360" w:lineRule="auto"/>
        <w:jc w:val="both"/>
        <w:rPr>
          <w:rFonts w:ascii="Times New Roman" w:eastAsia="Times New Roman" w:hAnsi="Times New Roman" w:cs="Times New Roman"/>
          <w:color w:val="000000" w:themeColor="text1"/>
        </w:rPr>
      </w:pPr>
      <w:r w:rsidRPr="344FCF2E">
        <w:rPr>
          <w:rFonts w:ascii="Times New Roman" w:eastAsia="Times New Roman" w:hAnsi="Times New Roman" w:cs="Times New Roman"/>
          <w:color w:val="000000" w:themeColor="text1"/>
        </w:rPr>
        <w:t xml:space="preserve">[21] P. Vassiliadis and A. Simitsis, “Near Real Time ETL,” Springer Annals of Information Systems, vol. 3, no. 978-0-387-87430-2, 2008. Available: </w:t>
      </w:r>
      <w:hyperlink r:id="rId29">
        <w:r w:rsidRPr="344FCF2E">
          <w:rPr>
            <w:rStyle w:val="Hyperlink"/>
            <w:rFonts w:ascii="Times New Roman" w:eastAsia="Times New Roman" w:hAnsi="Times New Roman" w:cs="Times New Roman"/>
            <w:color w:val="000000" w:themeColor="text1"/>
          </w:rPr>
          <w:t>https://link.springer.com/chapter/10.1007/978-0-387-87431-9_3</w:t>
        </w:r>
      </w:hyperlink>
      <w:r w:rsidRPr="344FCF2E">
        <w:rPr>
          <w:rFonts w:ascii="Times New Roman" w:eastAsia="Times New Roman" w:hAnsi="Times New Roman" w:cs="Times New Roman"/>
          <w:color w:val="000000" w:themeColor="text1"/>
        </w:rPr>
        <w:t>.</w:t>
      </w:r>
    </w:p>
    <w:p w14:paraId="7D18F20B" w14:textId="5A04AD78" w:rsidR="2513FB29" w:rsidRDefault="2513FB29" w:rsidP="344FCF2E">
      <w:pPr>
        <w:spacing w:before="240" w:after="200" w:line="360" w:lineRule="auto"/>
        <w:jc w:val="both"/>
        <w:rPr>
          <w:rFonts w:ascii="Times New Roman" w:eastAsia="Times New Roman" w:hAnsi="Times New Roman" w:cs="Times New Roman"/>
          <w:color w:val="000000" w:themeColor="text1"/>
        </w:rPr>
      </w:pPr>
      <w:r w:rsidRPr="344FCF2E">
        <w:rPr>
          <w:rFonts w:ascii="Times New Roman" w:eastAsia="Times New Roman" w:hAnsi="Times New Roman" w:cs="Times New Roman"/>
          <w:color w:val="000000" w:themeColor="text1"/>
        </w:rPr>
        <w:t xml:space="preserve">[22] P. Vassiliadis and A. Simitsis, “Extraction, transformation, and loading,” in Encyclopedia of Database Systems, Springer, 2009, pp. 1095–1101. Available: </w:t>
      </w:r>
      <w:hyperlink r:id="rId30">
        <w:r w:rsidRPr="344FCF2E">
          <w:rPr>
            <w:rStyle w:val="Hyperlink"/>
            <w:rFonts w:ascii="Times New Roman" w:eastAsia="Times New Roman" w:hAnsi="Times New Roman" w:cs="Times New Roman"/>
            <w:color w:val="000000" w:themeColor="text1"/>
          </w:rPr>
          <w:t>https://link.springer.com/referenceworkentry/10.1007/978-0-387-39940-9_110</w:t>
        </w:r>
      </w:hyperlink>
      <w:r w:rsidRPr="344FCF2E">
        <w:rPr>
          <w:rFonts w:ascii="Times New Roman" w:eastAsia="Times New Roman" w:hAnsi="Times New Roman" w:cs="Times New Roman"/>
          <w:color w:val="000000" w:themeColor="text1"/>
        </w:rPr>
        <w:t>.</w:t>
      </w:r>
    </w:p>
    <w:p w14:paraId="79360248" w14:textId="60DD3CDF" w:rsidR="2513FB29" w:rsidRDefault="2513FB29" w:rsidP="344FCF2E">
      <w:pPr>
        <w:spacing w:before="240" w:after="200" w:line="360" w:lineRule="auto"/>
        <w:jc w:val="both"/>
        <w:rPr>
          <w:rFonts w:ascii="Times New Roman" w:eastAsia="Times New Roman" w:hAnsi="Times New Roman" w:cs="Times New Roman"/>
          <w:color w:val="000000" w:themeColor="text1"/>
        </w:rPr>
      </w:pPr>
      <w:r w:rsidRPr="344FCF2E">
        <w:rPr>
          <w:rFonts w:ascii="Times New Roman" w:eastAsia="Times New Roman" w:hAnsi="Times New Roman" w:cs="Times New Roman"/>
          <w:color w:val="000000" w:themeColor="text1"/>
        </w:rPr>
        <w:t xml:space="preserve">[23] P. Vassiliadis, A. Simitsis, and S. Skiadopoulos, “On the Logical Modeling of ETL Processes,” in Proc. International Conference on Advanced Information Systems Engineering, 2002, pp. 782–786. Available: </w:t>
      </w:r>
      <w:hyperlink r:id="rId31">
        <w:r w:rsidRPr="344FCF2E">
          <w:rPr>
            <w:rStyle w:val="Hyperlink"/>
            <w:rFonts w:ascii="Times New Roman" w:eastAsia="Times New Roman" w:hAnsi="Times New Roman" w:cs="Times New Roman"/>
            <w:color w:val="000000" w:themeColor="text1"/>
          </w:rPr>
          <w:t>https://link.springer.com/chapter/10.1007/3-540-47919-1_53</w:t>
        </w:r>
      </w:hyperlink>
      <w:r w:rsidRPr="344FCF2E">
        <w:rPr>
          <w:rFonts w:ascii="Times New Roman" w:eastAsia="Times New Roman" w:hAnsi="Times New Roman" w:cs="Times New Roman"/>
          <w:color w:val="000000" w:themeColor="text1"/>
        </w:rPr>
        <w:t>.</w:t>
      </w:r>
    </w:p>
    <w:p w14:paraId="4AA631B1" w14:textId="125FF1E1" w:rsidR="2513FB29" w:rsidRDefault="2513FB29" w:rsidP="344FCF2E">
      <w:pPr>
        <w:spacing w:before="240" w:after="200" w:line="360" w:lineRule="auto"/>
        <w:jc w:val="both"/>
        <w:rPr>
          <w:rFonts w:ascii="Times New Roman" w:eastAsia="Times New Roman" w:hAnsi="Times New Roman" w:cs="Times New Roman"/>
          <w:color w:val="000000" w:themeColor="text1"/>
        </w:rPr>
      </w:pPr>
      <w:r w:rsidRPr="344FCF2E">
        <w:rPr>
          <w:rFonts w:ascii="Times New Roman" w:eastAsia="Times New Roman" w:hAnsi="Times New Roman" w:cs="Times New Roman"/>
          <w:color w:val="000000" w:themeColor="text1"/>
        </w:rPr>
        <w:t xml:space="preserve">[24] H. Zhou, D. Yang, and Y. Xu, “An ETL strategy for real-time data warehouse,” in Practical Applications of Intelligent Systems, Springer, 2011, pp. 329–336. Available: </w:t>
      </w:r>
      <w:hyperlink r:id="rId32">
        <w:r w:rsidRPr="344FCF2E">
          <w:rPr>
            <w:rStyle w:val="Hyperlink"/>
            <w:rFonts w:ascii="Times New Roman" w:eastAsia="Times New Roman" w:hAnsi="Times New Roman" w:cs="Times New Roman"/>
            <w:color w:val="000000" w:themeColor="text1"/>
          </w:rPr>
          <w:t>https://link.springer.com/chapter/10.1007/978-3-642-25658-7_40</w:t>
        </w:r>
      </w:hyperlink>
      <w:r w:rsidRPr="344FCF2E">
        <w:rPr>
          <w:rFonts w:ascii="Times New Roman" w:eastAsia="Times New Roman" w:hAnsi="Times New Roman" w:cs="Times New Roman"/>
          <w:color w:val="000000" w:themeColor="text1"/>
        </w:rPr>
        <w:t>.</w:t>
      </w:r>
    </w:p>
    <w:p w14:paraId="71C84CC4" w14:textId="478EFCCF" w:rsidR="344FCF2E" w:rsidRDefault="344FCF2E" w:rsidP="344FCF2E">
      <w:pPr>
        <w:spacing w:line="360" w:lineRule="auto"/>
        <w:jc w:val="both"/>
        <w:rPr>
          <w:rFonts w:ascii="Times New Roman" w:eastAsia="Times New Roman" w:hAnsi="Times New Roman" w:cs="Times New Roman"/>
          <w:color w:val="000000" w:themeColor="text1"/>
        </w:rPr>
      </w:pPr>
    </w:p>
    <w:sectPr w:rsidR="344FCF2E" w:rsidSect="003130C1">
      <w:pgSz w:w="11900" w:h="16840" w:code="9"/>
      <w:pgMar w:top="1411" w:right="1411" w:bottom="1411" w:left="1699"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7516B2"/>
    <w:multiLevelType w:val="multilevel"/>
    <w:tmpl w:val="A692B7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2D1CB5"/>
    <w:multiLevelType w:val="hybridMultilevel"/>
    <w:tmpl w:val="8F96E2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8A1F0B"/>
    <w:multiLevelType w:val="multilevel"/>
    <w:tmpl w:val="5FB071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63F43CB"/>
    <w:multiLevelType w:val="hybridMultilevel"/>
    <w:tmpl w:val="8F96E24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3E1330DC"/>
    <w:multiLevelType w:val="multilevel"/>
    <w:tmpl w:val="45ECEE5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3F5F66BD"/>
    <w:multiLevelType w:val="multilevel"/>
    <w:tmpl w:val="7F44C5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1D54407"/>
    <w:multiLevelType w:val="multilevel"/>
    <w:tmpl w:val="EAF07D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BB51FCE"/>
    <w:multiLevelType w:val="multilevel"/>
    <w:tmpl w:val="9C504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28738FB"/>
    <w:multiLevelType w:val="multilevel"/>
    <w:tmpl w:val="64C093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4CE03DF"/>
    <w:multiLevelType w:val="multilevel"/>
    <w:tmpl w:val="516E38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E5D1552"/>
    <w:multiLevelType w:val="multilevel"/>
    <w:tmpl w:val="27A434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8"/>
  </w:num>
  <w:num w:numId="3">
    <w:abstractNumId w:val="0"/>
  </w:num>
  <w:num w:numId="4">
    <w:abstractNumId w:val="7"/>
  </w:num>
  <w:num w:numId="5">
    <w:abstractNumId w:val="9"/>
  </w:num>
  <w:num w:numId="6">
    <w:abstractNumId w:val="10"/>
  </w:num>
  <w:num w:numId="7">
    <w:abstractNumId w:val="2"/>
  </w:num>
  <w:num w:numId="8">
    <w:abstractNumId w:val="1"/>
  </w:num>
  <w:num w:numId="9">
    <w:abstractNumId w:val="3"/>
  </w:num>
  <w:num w:numId="10">
    <w:abstractNumId w:val="4"/>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4096"/>
    <w:rsid w:val="000050AD"/>
    <w:rsid w:val="000551FD"/>
    <w:rsid w:val="00061A34"/>
    <w:rsid w:val="00064AA9"/>
    <w:rsid w:val="000C28D2"/>
    <w:rsid w:val="000C675D"/>
    <w:rsid w:val="000E4A5D"/>
    <w:rsid w:val="00116893"/>
    <w:rsid w:val="00126848"/>
    <w:rsid w:val="00142AF3"/>
    <w:rsid w:val="001D36A4"/>
    <w:rsid w:val="001D7FC6"/>
    <w:rsid w:val="0020773B"/>
    <w:rsid w:val="00224664"/>
    <w:rsid w:val="0023384D"/>
    <w:rsid w:val="00271147"/>
    <w:rsid w:val="002B7B75"/>
    <w:rsid w:val="003130C1"/>
    <w:rsid w:val="00332BD5"/>
    <w:rsid w:val="003435A0"/>
    <w:rsid w:val="00355055"/>
    <w:rsid w:val="0036112D"/>
    <w:rsid w:val="00375AD3"/>
    <w:rsid w:val="003B7B9D"/>
    <w:rsid w:val="003E4AD6"/>
    <w:rsid w:val="0042134D"/>
    <w:rsid w:val="0043611C"/>
    <w:rsid w:val="00440020"/>
    <w:rsid w:val="00456909"/>
    <w:rsid w:val="004B1639"/>
    <w:rsid w:val="004C1D52"/>
    <w:rsid w:val="004C75FF"/>
    <w:rsid w:val="004F409C"/>
    <w:rsid w:val="00513C70"/>
    <w:rsid w:val="00561D8E"/>
    <w:rsid w:val="00573737"/>
    <w:rsid w:val="00576A3C"/>
    <w:rsid w:val="00586742"/>
    <w:rsid w:val="00596F89"/>
    <w:rsid w:val="005C5AF9"/>
    <w:rsid w:val="005E0B5E"/>
    <w:rsid w:val="00612753"/>
    <w:rsid w:val="00672468"/>
    <w:rsid w:val="006B48B9"/>
    <w:rsid w:val="006C4AC3"/>
    <w:rsid w:val="006DA86D"/>
    <w:rsid w:val="007616DD"/>
    <w:rsid w:val="00773F25"/>
    <w:rsid w:val="00792453"/>
    <w:rsid w:val="0079377C"/>
    <w:rsid w:val="007A126B"/>
    <w:rsid w:val="007B05A0"/>
    <w:rsid w:val="007C4F7F"/>
    <w:rsid w:val="007E5AA6"/>
    <w:rsid w:val="008005C1"/>
    <w:rsid w:val="00804C98"/>
    <w:rsid w:val="008061AB"/>
    <w:rsid w:val="0080620F"/>
    <w:rsid w:val="008144DD"/>
    <w:rsid w:val="0082177B"/>
    <w:rsid w:val="00826D47"/>
    <w:rsid w:val="00831B60"/>
    <w:rsid w:val="0085024C"/>
    <w:rsid w:val="00866F80"/>
    <w:rsid w:val="00873C8B"/>
    <w:rsid w:val="008AE9C7"/>
    <w:rsid w:val="008C065B"/>
    <w:rsid w:val="008C0D58"/>
    <w:rsid w:val="008E3070"/>
    <w:rsid w:val="009134C7"/>
    <w:rsid w:val="00913F5E"/>
    <w:rsid w:val="00960132"/>
    <w:rsid w:val="00962320"/>
    <w:rsid w:val="00985E00"/>
    <w:rsid w:val="009E2726"/>
    <w:rsid w:val="009E46E0"/>
    <w:rsid w:val="00A20C10"/>
    <w:rsid w:val="00A6581E"/>
    <w:rsid w:val="00A931BE"/>
    <w:rsid w:val="00AE53E3"/>
    <w:rsid w:val="00AF5875"/>
    <w:rsid w:val="00B13174"/>
    <w:rsid w:val="00B57F1E"/>
    <w:rsid w:val="00B6009D"/>
    <w:rsid w:val="00B669ED"/>
    <w:rsid w:val="00B70F80"/>
    <w:rsid w:val="00B84096"/>
    <w:rsid w:val="00B85F37"/>
    <w:rsid w:val="00BB1825"/>
    <w:rsid w:val="00BD038E"/>
    <w:rsid w:val="00BD185A"/>
    <w:rsid w:val="00BE540D"/>
    <w:rsid w:val="00BE6458"/>
    <w:rsid w:val="00BF7C3A"/>
    <w:rsid w:val="00C03D5C"/>
    <w:rsid w:val="00C07A6D"/>
    <w:rsid w:val="00C25C0C"/>
    <w:rsid w:val="00C655FF"/>
    <w:rsid w:val="00C71F3F"/>
    <w:rsid w:val="00C90D64"/>
    <w:rsid w:val="00C91E18"/>
    <w:rsid w:val="00CB0616"/>
    <w:rsid w:val="00CC3D93"/>
    <w:rsid w:val="00CE58A3"/>
    <w:rsid w:val="00D11B40"/>
    <w:rsid w:val="00D14D3E"/>
    <w:rsid w:val="00DA1A87"/>
    <w:rsid w:val="00DB1FF2"/>
    <w:rsid w:val="00DB543E"/>
    <w:rsid w:val="00E1141C"/>
    <w:rsid w:val="00E11C88"/>
    <w:rsid w:val="00E41866"/>
    <w:rsid w:val="00E50DC3"/>
    <w:rsid w:val="00E57C96"/>
    <w:rsid w:val="00E80835"/>
    <w:rsid w:val="00EA48BE"/>
    <w:rsid w:val="00EB628A"/>
    <w:rsid w:val="00EC00C1"/>
    <w:rsid w:val="00EE50BC"/>
    <w:rsid w:val="00EF67E3"/>
    <w:rsid w:val="00F32564"/>
    <w:rsid w:val="00F60EF2"/>
    <w:rsid w:val="00F641AE"/>
    <w:rsid w:val="00F949AE"/>
    <w:rsid w:val="00F9622F"/>
    <w:rsid w:val="00FA0399"/>
    <w:rsid w:val="00FB13BC"/>
    <w:rsid w:val="010A57A0"/>
    <w:rsid w:val="02BF7243"/>
    <w:rsid w:val="03734574"/>
    <w:rsid w:val="03D77459"/>
    <w:rsid w:val="04118BDE"/>
    <w:rsid w:val="04263770"/>
    <w:rsid w:val="051797CD"/>
    <w:rsid w:val="057CD014"/>
    <w:rsid w:val="071E5D8E"/>
    <w:rsid w:val="07578FEC"/>
    <w:rsid w:val="07995D9A"/>
    <w:rsid w:val="083969A4"/>
    <w:rsid w:val="08AEFDF1"/>
    <w:rsid w:val="0909CC9B"/>
    <w:rsid w:val="0959E9B3"/>
    <w:rsid w:val="0968EA10"/>
    <w:rsid w:val="09980490"/>
    <w:rsid w:val="099CB3F0"/>
    <w:rsid w:val="0A1B5151"/>
    <w:rsid w:val="0A742681"/>
    <w:rsid w:val="0A74C55B"/>
    <w:rsid w:val="0AA5BD52"/>
    <w:rsid w:val="0AB60F8A"/>
    <w:rsid w:val="0B5476C7"/>
    <w:rsid w:val="0B92B978"/>
    <w:rsid w:val="0BE7F2AD"/>
    <w:rsid w:val="0BF9CE7B"/>
    <w:rsid w:val="0C5E960F"/>
    <w:rsid w:val="0CDE3E78"/>
    <w:rsid w:val="0D1154CB"/>
    <w:rsid w:val="0D537E0F"/>
    <w:rsid w:val="0F72CA33"/>
    <w:rsid w:val="10119595"/>
    <w:rsid w:val="1084E106"/>
    <w:rsid w:val="10D66E59"/>
    <w:rsid w:val="11D4017D"/>
    <w:rsid w:val="127903FE"/>
    <w:rsid w:val="12BDBDCF"/>
    <w:rsid w:val="12D666D3"/>
    <w:rsid w:val="12F651E9"/>
    <w:rsid w:val="1327A5AA"/>
    <w:rsid w:val="13919777"/>
    <w:rsid w:val="13ACBC93"/>
    <w:rsid w:val="140E9F29"/>
    <w:rsid w:val="148480D4"/>
    <w:rsid w:val="15443ACB"/>
    <w:rsid w:val="154FB9B5"/>
    <w:rsid w:val="15A1D121"/>
    <w:rsid w:val="1620B18B"/>
    <w:rsid w:val="16486ACC"/>
    <w:rsid w:val="166F1FF9"/>
    <w:rsid w:val="1721C1DF"/>
    <w:rsid w:val="172496AB"/>
    <w:rsid w:val="172C279E"/>
    <w:rsid w:val="1752B0AE"/>
    <w:rsid w:val="177D1E2A"/>
    <w:rsid w:val="179D1146"/>
    <w:rsid w:val="17AA5FB1"/>
    <w:rsid w:val="17C923BA"/>
    <w:rsid w:val="181E7117"/>
    <w:rsid w:val="183BA3F7"/>
    <w:rsid w:val="1856455C"/>
    <w:rsid w:val="189E1DED"/>
    <w:rsid w:val="18CB2BC4"/>
    <w:rsid w:val="1921A771"/>
    <w:rsid w:val="19626384"/>
    <w:rsid w:val="19D98912"/>
    <w:rsid w:val="1A01839A"/>
    <w:rsid w:val="1A777BF1"/>
    <w:rsid w:val="1AEB9DEE"/>
    <w:rsid w:val="1AF50F75"/>
    <w:rsid w:val="1AF7201E"/>
    <w:rsid w:val="1B2D8E07"/>
    <w:rsid w:val="1B3A301F"/>
    <w:rsid w:val="1B5B3DE8"/>
    <w:rsid w:val="1B8C8BF6"/>
    <w:rsid w:val="1C79AE74"/>
    <w:rsid w:val="1CA7B317"/>
    <w:rsid w:val="1CC60528"/>
    <w:rsid w:val="1D42A12B"/>
    <w:rsid w:val="1DCF9A8C"/>
    <w:rsid w:val="1E455D39"/>
    <w:rsid w:val="1E4D4916"/>
    <w:rsid w:val="1E879A3C"/>
    <w:rsid w:val="1ED17C72"/>
    <w:rsid w:val="1EE37417"/>
    <w:rsid w:val="1F1D1263"/>
    <w:rsid w:val="1F70D07C"/>
    <w:rsid w:val="1F8F536A"/>
    <w:rsid w:val="1FF31378"/>
    <w:rsid w:val="2057335B"/>
    <w:rsid w:val="206AAB08"/>
    <w:rsid w:val="20A91A7C"/>
    <w:rsid w:val="2152AD71"/>
    <w:rsid w:val="22346CE6"/>
    <w:rsid w:val="22495429"/>
    <w:rsid w:val="22B48CB5"/>
    <w:rsid w:val="2360D7C3"/>
    <w:rsid w:val="237E7E05"/>
    <w:rsid w:val="24225FE5"/>
    <w:rsid w:val="24CE0506"/>
    <w:rsid w:val="2513FB29"/>
    <w:rsid w:val="251AA8C1"/>
    <w:rsid w:val="253C5A38"/>
    <w:rsid w:val="254D36AA"/>
    <w:rsid w:val="25C824BF"/>
    <w:rsid w:val="262C30EE"/>
    <w:rsid w:val="26456659"/>
    <w:rsid w:val="26B47989"/>
    <w:rsid w:val="270F109B"/>
    <w:rsid w:val="276A75E7"/>
    <w:rsid w:val="27E3A1C7"/>
    <w:rsid w:val="283D6604"/>
    <w:rsid w:val="298A750E"/>
    <w:rsid w:val="29D1720A"/>
    <w:rsid w:val="29F925B6"/>
    <w:rsid w:val="29FA21D2"/>
    <w:rsid w:val="2ABDC97A"/>
    <w:rsid w:val="2AC01345"/>
    <w:rsid w:val="2B0C8223"/>
    <w:rsid w:val="2B3DADC9"/>
    <w:rsid w:val="2B45C932"/>
    <w:rsid w:val="2C604E5C"/>
    <w:rsid w:val="2C6E0B72"/>
    <w:rsid w:val="2CCEC934"/>
    <w:rsid w:val="2D184C13"/>
    <w:rsid w:val="2D34FFBA"/>
    <w:rsid w:val="2DA304E5"/>
    <w:rsid w:val="2E433EF6"/>
    <w:rsid w:val="2F700745"/>
    <w:rsid w:val="30AE84A6"/>
    <w:rsid w:val="31121A0F"/>
    <w:rsid w:val="31918370"/>
    <w:rsid w:val="31A92FEF"/>
    <w:rsid w:val="323FE597"/>
    <w:rsid w:val="32A31E7A"/>
    <w:rsid w:val="337E33E3"/>
    <w:rsid w:val="34122CB2"/>
    <w:rsid w:val="34159940"/>
    <w:rsid w:val="34242799"/>
    <w:rsid w:val="344FCF2E"/>
    <w:rsid w:val="349A1186"/>
    <w:rsid w:val="34B669A1"/>
    <w:rsid w:val="34FC38AA"/>
    <w:rsid w:val="35539C05"/>
    <w:rsid w:val="3581A449"/>
    <w:rsid w:val="360FD73E"/>
    <w:rsid w:val="3616C6AC"/>
    <w:rsid w:val="364A4FBB"/>
    <w:rsid w:val="3697FF39"/>
    <w:rsid w:val="3736BE5E"/>
    <w:rsid w:val="38273FE8"/>
    <w:rsid w:val="38289E21"/>
    <w:rsid w:val="393BB6C9"/>
    <w:rsid w:val="396E0A49"/>
    <w:rsid w:val="39D046C5"/>
    <w:rsid w:val="3A862D9E"/>
    <w:rsid w:val="3A9668DB"/>
    <w:rsid w:val="3A971A39"/>
    <w:rsid w:val="3B8FF0F2"/>
    <w:rsid w:val="3BDE587C"/>
    <w:rsid w:val="3BE26A5F"/>
    <w:rsid w:val="3C1570FD"/>
    <w:rsid w:val="3C342384"/>
    <w:rsid w:val="3C4CF143"/>
    <w:rsid w:val="3D9A1597"/>
    <w:rsid w:val="3DB7A0D4"/>
    <w:rsid w:val="3DDBCA67"/>
    <w:rsid w:val="3E9DE962"/>
    <w:rsid w:val="3EA18F85"/>
    <w:rsid w:val="3EA6A8CE"/>
    <w:rsid w:val="3EF628CF"/>
    <w:rsid w:val="3EF8D233"/>
    <w:rsid w:val="3F1316B0"/>
    <w:rsid w:val="3F6F3F09"/>
    <w:rsid w:val="3FB4EB60"/>
    <w:rsid w:val="3FD8973E"/>
    <w:rsid w:val="4047E7FA"/>
    <w:rsid w:val="40631496"/>
    <w:rsid w:val="406E2E3B"/>
    <w:rsid w:val="40D4B10A"/>
    <w:rsid w:val="4165DAC1"/>
    <w:rsid w:val="417BA903"/>
    <w:rsid w:val="41D05A95"/>
    <w:rsid w:val="434EE33F"/>
    <w:rsid w:val="4380FB3B"/>
    <w:rsid w:val="439114F7"/>
    <w:rsid w:val="43C87E38"/>
    <w:rsid w:val="43F3F01D"/>
    <w:rsid w:val="443916F4"/>
    <w:rsid w:val="444981A3"/>
    <w:rsid w:val="444A6027"/>
    <w:rsid w:val="448FAC35"/>
    <w:rsid w:val="465FBAC6"/>
    <w:rsid w:val="46BDCE99"/>
    <w:rsid w:val="470C8BD2"/>
    <w:rsid w:val="47474025"/>
    <w:rsid w:val="4753668D"/>
    <w:rsid w:val="48065ED8"/>
    <w:rsid w:val="480E1B5E"/>
    <w:rsid w:val="48263BBD"/>
    <w:rsid w:val="48DD5EAB"/>
    <w:rsid w:val="491C2405"/>
    <w:rsid w:val="494743E6"/>
    <w:rsid w:val="4966F8A9"/>
    <w:rsid w:val="498050E0"/>
    <w:rsid w:val="498DB2A6"/>
    <w:rsid w:val="49C61AAA"/>
    <w:rsid w:val="4AAD610F"/>
    <w:rsid w:val="4AB63EF3"/>
    <w:rsid w:val="4B330005"/>
    <w:rsid w:val="4B603CDE"/>
    <w:rsid w:val="4B816A45"/>
    <w:rsid w:val="4BC9EB99"/>
    <w:rsid w:val="4BD87ECC"/>
    <w:rsid w:val="4C2E12D4"/>
    <w:rsid w:val="4C8DB86E"/>
    <w:rsid w:val="4CD05727"/>
    <w:rsid w:val="4DABE2E9"/>
    <w:rsid w:val="4DF260F2"/>
    <w:rsid w:val="4E1BC06F"/>
    <w:rsid w:val="4E2484C1"/>
    <w:rsid w:val="4E4E4C1A"/>
    <w:rsid w:val="4E590AA7"/>
    <w:rsid w:val="503DEDB0"/>
    <w:rsid w:val="50681FC5"/>
    <w:rsid w:val="50934E50"/>
    <w:rsid w:val="5097E642"/>
    <w:rsid w:val="50A419B6"/>
    <w:rsid w:val="50BF1FCB"/>
    <w:rsid w:val="50C9A959"/>
    <w:rsid w:val="51041F92"/>
    <w:rsid w:val="5129AA70"/>
    <w:rsid w:val="520CC122"/>
    <w:rsid w:val="52292B7E"/>
    <w:rsid w:val="5243B7DC"/>
    <w:rsid w:val="5268EEA6"/>
    <w:rsid w:val="52921232"/>
    <w:rsid w:val="52D9A651"/>
    <w:rsid w:val="53B0B2FF"/>
    <w:rsid w:val="5483CA03"/>
    <w:rsid w:val="5487475F"/>
    <w:rsid w:val="54CE8070"/>
    <w:rsid w:val="562BDC16"/>
    <w:rsid w:val="570F8DBB"/>
    <w:rsid w:val="5733DB23"/>
    <w:rsid w:val="57B98EA5"/>
    <w:rsid w:val="58403934"/>
    <w:rsid w:val="585CC890"/>
    <w:rsid w:val="585E7410"/>
    <w:rsid w:val="587861C2"/>
    <w:rsid w:val="58D783E8"/>
    <w:rsid w:val="592BDF85"/>
    <w:rsid w:val="595A67FF"/>
    <w:rsid w:val="598A51CE"/>
    <w:rsid w:val="5A46FD17"/>
    <w:rsid w:val="5A67AB2E"/>
    <w:rsid w:val="5A78BDE8"/>
    <w:rsid w:val="5A78FE6C"/>
    <w:rsid w:val="5AC13B78"/>
    <w:rsid w:val="5ACB6883"/>
    <w:rsid w:val="5AF6A8EB"/>
    <w:rsid w:val="5C349FD3"/>
    <w:rsid w:val="5C6B8D33"/>
    <w:rsid w:val="5C79C1C4"/>
    <w:rsid w:val="5CF007B5"/>
    <w:rsid w:val="5D42A42F"/>
    <w:rsid w:val="5E09D46E"/>
    <w:rsid w:val="5E4C5FAF"/>
    <w:rsid w:val="5E7FB9AB"/>
    <w:rsid w:val="5F284E54"/>
    <w:rsid w:val="5FD58CBA"/>
    <w:rsid w:val="60077E20"/>
    <w:rsid w:val="601DFBD4"/>
    <w:rsid w:val="60792F53"/>
    <w:rsid w:val="60C9CF60"/>
    <w:rsid w:val="60E8EBA3"/>
    <w:rsid w:val="61C69510"/>
    <w:rsid w:val="61CBC394"/>
    <w:rsid w:val="624CC6F6"/>
    <w:rsid w:val="62C18503"/>
    <w:rsid w:val="632EB143"/>
    <w:rsid w:val="632F8BFA"/>
    <w:rsid w:val="64D85506"/>
    <w:rsid w:val="65095ECF"/>
    <w:rsid w:val="65FA9C21"/>
    <w:rsid w:val="66990935"/>
    <w:rsid w:val="66D90791"/>
    <w:rsid w:val="67363D4F"/>
    <w:rsid w:val="674BC30F"/>
    <w:rsid w:val="67BD7748"/>
    <w:rsid w:val="67CC6091"/>
    <w:rsid w:val="67DC4029"/>
    <w:rsid w:val="68605E07"/>
    <w:rsid w:val="6A0BF52E"/>
    <w:rsid w:val="6A0C76E0"/>
    <w:rsid w:val="6A4E870A"/>
    <w:rsid w:val="6A7AC284"/>
    <w:rsid w:val="6AF1468C"/>
    <w:rsid w:val="6B270902"/>
    <w:rsid w:val="6B328491"/>
    <w:rsid w:val="6B85A016"/>
    <w:rsid w:val="6C0920FA"/>
    <w:rsid w:val="6C24DE59"/>
    <w:rsid w:val="6C276191"/>
    <w:rsid w:val="6C38B923"/>
    <w:rsid w:val="6C491429"/>
    <w:rsid w:val="6D313838"/>
    <w:rsid w:val="6D39BD7F"/>
    <w:rsid w:val="6D9D1B32"/>
    <w:rsid w:val="6DB1B3B2"/>
    <w:rsid w:val="6E54C73D"/>
    <w:rsid w:val="6E97F3DD"/>
    <w:rsid w:val="6EC1D7BC"/>
    <w:rsid w:val="6F66D8BA"/>
    <w:rsid w:val="6F8F9277"/>
    <w:rsid w:val="705A55FF"/>
    <w:rsid w:val="70BD1638"/>
    <w:rsid w:val="70F74E74"/>
    <w:rsid w:val="71091149"/>
    <w:rsid w:val="714C10C0"/>
    <w:rsid w:val="714C66FD"/>
    <w:rsid w:val="71B26943"/>
    <w:rsid w:val="71EB90F4"/>
    <w:rsid w:val="71F3E637"/>
    <w:rsid w:val="730BAAA8"/>
    <w:rsid w:val="7362F75F"/>
    <w:rsid w:val="739A2833"/>
    <w:rsid w:val="73CF661E"/>
    <w:rsid w:val="74C8E491"/>
    <w:rsid w:val="75D7F326"/>
    <w:rsid w:val="761CF155"/>
    <w:rsid w:val="76736C97"/>
    <w:rsid w:val="76A96F6D"/>
    <w:rsid w:val="77044A00"/>
    <w:rsid w:val="77DCE778"/>
    <w:rsid w:val="78312587"/>
    <w:rsid w:val="7870E0A4"/>
    <w:rsid w:val="796C21A4"/>
    <w:rsid w:val="79DBDEAE"/>
    <w:rsid w:val="79E66BD1"/>
    <w:rsid w:val="79F09E28"/>
    <w:rsid w:val="7A983077"/>
    <w:rsid w:val="7AAC9F4F"/>
    <w:rsid w:val="7AAFC7E6"/>
    <w:rsid w:val="7AF78BAC"/>
    <w:rsid w:val="7B595E09"/>
    <w:rsid w:val="7BBF2796"/>
    <w:rsid w:val="7BD6091C"/>
    <w:rsid w:val="7C1BF43E"/>
    <w:rsid w:val="7C805550"/>
    <w:rsid w:val="7CD8440F"/>
    <w:rsid w:val="7D1E4AAF"/>
    <w:rsid w:val="7D972D9C"/>
    <w:rsid w:val="7DC37C17"/>
    <w:rsid w:val="7EA440FC"/>
    <w:rsid w:val="7EBBBCD4"/>
    <w:rsid w:val="7F1D0FB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5A0988"/>
  <w15:docId w15:val="{BE51EA05-3F10-4C97-9CDE-75BF88436B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2BD5"/>
  </w:style>
  <w:style w:type="paragraph" w:styleId="Heading1">
    <w:name w:val="heading 1"/>
    <w:basedOn w:val="Normal"/>
    <w:next w:val="Normal"/>
    <w:link w:val="Heading1Char"/>
    <w:uiPriority w:val="9"/>
    <w:qFormat/>
    <w:rsid w:val="00F3256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F409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456909"/>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596F89"/>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456909"/>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596F89"/>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B669ED"/>
    <w:rPr>
      <w:color w:val="0563C1" w:themeColor="hyperlink"/>
      <w:u w:val="single"/>
    </w:rPr>
  </w:style>
  <w:style w:type="character" w:customStyle="1" w:styleId="UnresolvedMention1">
    <w:name w:val="Unresolved Mention1"/>
    <w:basedOn w:val="DefaultParagraphFont"/>
    <w:uiPriority w:val="99"/>
    <w:semiHidden/>
    <w:unhideWhenUsed/>
    <w:rsid w:val="00B669ED"/>
    <w:rPr>
      <w:color w:val="605E5C"/>
      <w:shd w:val="clear" w:color="auto" w:fill="E1DFDD"/>
    </w:rPr>
  </w:style>
  <w:style w:type="character" w:customStyle="1" w:styleId="Heading1Char">
    <w:name w:val="Heading 1 Char"/>
    <w:basedOn w:val="DefaultParagraphFont"/>
    <w:link w:val="Heading1"/>
    <w:uiPriority w:val="9"/>
    <w:rsid w:val="00F32564"/>
    <w:rPr>
      <w:rFonts w:asciiTheme="majorHAnsi" w:eastAsiaTheme="majorEastAsia" w:hAnsiTheme="majorHAnsi" w:cstheme="majorBidi"/>
      <w:color w:val="2F5496" w:themeColor="accent1" w:themeShade="BF"/>
      <w:sz w:val="32"/>
      <w:szCs w:val="32"/>
    </w:rPr>
  </w:style>
  <w:style w:type="paragraph" w:customStyle="1" w:styleId="Normalroman">
    <w:name w:val="Normal roman"/>
    <w:basedOn w:val="Normal"/>
    <w:uiPriority w:val="1"/>
    <w:qFormat/>
    <w:rsid w:val="52D9A651"/>
    <w:pPr>
      <w:spacing w:line="360" w:lineRule="auto"/>
      <w:jc w:val="both"/>
    </w:pPr>
    <w:rPr>
      <w:rFonts w:eastAsiaTheme="minorEastAsia"/>
      <w:color w:val="000000" w:themeColor="text1"/>
    </w:rPr>
  </w:style>
  <w:style w:type="paragraph" w:customStyle="1" w:styleId="heading1roman">
    <w:name w:val="heading 1 roman"/>
    <w:basedOn w:val="Normalroman"/>
    <w:next w:val="Normalroman"/>
    <w:uiPriority w:val="1"/>
    <w:qFormat/>
    <w:rsid w:val="52D9A651"/>
    <w:rPr>
      <w:b/>
      <w:bCs/>
    </w:rPr>
  </w:style>
  <w:style w:type="paragraph" w:customStyle="1" w:styleId="heading2roman">
    <w:name w:val="heading 2 roman"/>
    <w:basedOn w:val="heading1roman"/>
    <w:next w:val="heading1roman"/>
    <w:qFormat/>
    <w:rsid w:val="0080620F"/>
  </w:style>
  <w:style w:type="character" w:customStyle="1" w:styleId="Heading2Char">
    <w:name w:val="Heading 2 Char"/>
    <w:basedOn w:val="DefaultParagraphFont"/>
    <w:link w:val="Heading2"/>
    <w:uiPriority w:val="9"/>
    <w:rsid w:val="004F409C"/>
    <w:rPr>
      <w:rFonts w:asciiTheme="majorHAnsi" w:eastAsiaTheme="majorEastAsia" w:hAnsiTheme="majorHAnsi" w:cstheme="majorBidi"/>
      <w:color w:val="2F5496" w:themeColor="accent1" w:themeShade="BF"/>
      <w:sz w:val="26"/>
      <w:szCs w:val="26"/>
    </w:rPr>
  </w:style>
  <w:style w:type="paragraph" w:styleId="TOC1">
    <w:name w:val="toc 1"/>
    <w:basedOn w:val="Normalroman"/>
    <w:next w:val="Normalroman"/>
    <w:uiPriority w:val="39"/>
    <w:unhideWhenUsed/>
    <w:rsid w:val="52D9A651"/>
    <w:pPr>
      <w:spacing w:after="100"/>
    </w:pPr>
  </w:style>
  <w:style w:type="paragraph" w:styleId="TOC2">
    <w:name w:val="toc 2"/>
    <w:basedOn w:val="Normalroman"/>
    <w:next w:val="Normalroman"/>
    <w:uiPriority w:val="39"/>
    <w:unhideWhenUsed/>
    <w:rsid w:val="52D9A651"/>
    <w:pPr>
      <w:spacing w:after="100"/>
      <w:ind w:left="240"/>
    </w:pPr>
  </w:style>
  <w:style w:type="paragraph" w:styleId="Caption">
    <w:name w:val="caption"/>
    <w:basedOn w:val="Normal"/>
    <w:next w:val="Normal"/>
    <w:uiPriority w:val="35"/>
    <w:unhideWhenUsed/>
    <w:qFormat/>
    <w:rsid w:val="00804C98"/>
    <w:pPr>
      <w:spacing w:after="200"/>
    </w:pPr>
    <w:rPr>
      <w:i/>
      <w:iCs/>
      <w:color w:val="44546A" w:themeColor="text2"/>
      <w:sz w:val="18"/>
      <w:szCs w:val="18"/>
    </w:rPr>
  </w:style>
  <w:style w:type="paragraph" w:styleId="TableofFigures">
    <w:name w:val="table of figures"/>
    <w:basedOn w:val="Normalroman"/>
    <w:next w:val="Normalroman"/>
    <w:uiPriority w:val="99"/>
    <w:unhideWhenUsed/>
    <w:rsid w:val="52D9A651"/>
  </w:style>
  <w:style w:type="paragraph" w:styleId="ListParagraph">
    <w:name w:val="List Paragraph"/>
    <w:basedOn w:val="Normal"/>
    <w:uiPriority w:val="34"/>
    <w:qFormat/>
    <w:rsid w:val="000C28D2"/>
    <w:pPr>
      <w:ind w:left="720"/>
      <w:contextualSpacing/>
    </w:pPr>
  </w:style>
  <w:style w:type="paragraph" w:styleId="TOCHeading">
    <w:name w:val="TOC Heading"/>
    <w:basedOn w:val="Heading1"/>
    <w:next w:val="Normal"/>
    <w:uiPriority w:val="39"/>
    <w:unhideWhenUsed/>
    <w:qFormat/>
    <w:rsid w:val="00DA1A87"/>
    <w:pPr>
      <w:spacing w:line="259" w:lineRule="auto"/>
      <w:outlineLvl w:val="9"/>
    </w:pPr>
  </w:style>
  <w:style w:type="paragraph" w:styleId="TOC3">
    <w:name w:val="toc 3"/>
    <w:basedOn w:val="Normal"/>
    <w:next w:val="Normal"/>
    <w:autoRedefine/>
    <w:uiPriority w:val="39"/>
    <w:unhideWhenUse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239749">
      <w:bodyDiv w:val="1"/>
      <w:marLeft w:val="0"/>
      <w:marRight w:val="0"/>
      <w:marTop w:val="0"/>
      <w:marBottom w:val="0"/>
      <w:divBdr>
        <w:top w:val="none" w:sz="0" w:space="0" w:color="auto"/>
        <w:left w:val="none" w:sz="0" w:space="0" w:color="auto"/>
        <w:bottom w:val="none" w:sz="0" w:space="0" w:color="auto"/>
        <w:right w:val="none" w:sz="0" w:space="0" w:color="auto"/>
      </w:divBdr>
    </w:div>
    <w:div w:id="59253681">
      <w:bodyDiv w:val="1"/>
      <w:marLeft w:val="0"/>
      <w:marRight w:val="0"/>
      <w:marTop w:val="0"/>
      <w:marBottom w:val="0"/>
      <w:divBdr>
        <w:top w:val="none" w:sz="0" w:space="0" w:color="auto"/>
        <w:left w:val="none" w:sz="0" w:space="0" w:color="auto"/>
        <w:bottom w:val="none" w:sz="0" w:space="0" w:color="auto"/>
        <w:right w:val="none" w:sz="0" w:space="0" w:color="auto"/>
      </w:divBdr>
    </w:div>
    <w:div w:id="61874180">
      <w:bodyDiv w:val="1"/>
      <w:marLeft w:val="0"/>
      <w:marRight w:val="0"/>
      <w:marTop w:val="0"/>
      <w:marBottom w:val="0"/>
      <w:divBdr>
        <w:top w:val="none" w:sz="0" w:space="0" w:color="auto"/>
        <w:left w:val="none" w:sz="0" w:space="0" w:color="auto"/>
        <w:bottom w:val="none" w:sz="0" w:space="0" w:color="auto"/>
        <w:right w:val="none" w:sz="0" w:space="0" w:color="auto"/>
      </w:divBdr>
    </w:div>
    <w:div w:id="72314669">
      <w:bodyDiv w:val="1"/>
      <w:marLeft w:val="0"/>
      <w:marRight w:val="0"/>
      <w:marTop w:val="0"/>
      <w:marBottom w:val="0"/>
      <w:divBdr>
        <w:top w:val="none" w:sz="0" w:space="0" w:color="auto"/>
        <w:left w:val="none" w:sz="0" w:space="0" w:color="auto"/>
        <w:bottom w:val="none" w:sz="0" w:space="0" w:color="auto"/>
        <w:right w:val="none" w:sz="0" w:space="0" w:color="auto"/>
      </w:divBdr>
    </w:div>
    <w:div w:id="76950677">
      <w:bodyDiv w:val="1"/>
      <w:marLeft w:val="0"/>
      <w:marRight w:val="0"/>
      <w:marTop w:val="0"/>
      <w:marBottom w:val="0"/>
      <w:divBdr>
        <w:top w:val="none" w:sz="0" w:space="0" w:color="auto"/>
        <w:left w:val="none" w:sz="0" w:space="0" w:color="auto"/>
        <w:bottom w:val="none" w:sz="0" w:space="0" w:color="auto"/>
        <w:right w:val="none" w:sz="0" w:space="0" w:color="auto"/>
      </w:divBdr>
    </w:div>
    <w:div w:id="128401962">
      <w:bodyDiv w:val="1"/>
      <w:marLeft w:val="0"/>
      <w:marRight w:val="0"/>
      <w:marTop w:val="0"/>
      <w:marBottom w:val="0"/>
      <w:divBdr>
        <w:top w:val="none" w:sz="0" w:space="0" w:color="auto"/>
        <w:left w:val="none" w:sz="0" w:space="0" w:color="auto"/>
        <w:bottom w:val="none" w:sz="0" w:space="0" w:color="auto"/>
        <w:right w:val="none" w:sz="0" w:space="0" w:color="auto"/>
      </w:divBdr>
    </w:div>
    <w:div w:id="141821446">
      <w:bodyDiv w:val="1"/>
      <w:marLeft w:val="0"/>
      <w:marRight w:val="0"/>
      <w:marTop w:val="0"/>
      <w:marBottom w:val="0"/>
      <w:divBdr>
        <w:top w:val="none" w:sz="0" w:space="0" w:color="auto"/>
        <w:left w:val="none" w:sz="0" w:space="0" w:color="auto"/>
        <w:bottom w:val="none" w:sz="0" w:space="0" w:color="auto"/>
        <w:right w:val="none" w:sz="0" w:space="0" w:color="auto"/>
      </w:divBdr>
    </w:div>
    <w:div w:id="185483746">
      <w:bodyDiv w:val="1"/>
      <w:marLeft w:val="0"/>
      <w:marRight w:val="0"/>
      <w:marTop w:val="0"/>
      <w:marBottom w:val="0"/>
      <w:divBdr>
        <w:top w:val="none" w:sz="0" w:space="0" w:color="auto"/>
        <w:left w:val="none" w:sz="0" w:space="0" w:color="auto"/>
        <w:bottom w:val="none" w:sz="0" w:space="0" w:color="auto"/>
        <w:right w:val="none" w:sz="0" w:space="0" w:color="auto"/>
      </w:divBdr>
    </w:div>
    <w:div w:id="249899250">
      <w:bodyDiv w:val="1"/>
      <w:marLeft w:val="0"/>
      <w:marRight w:val="0"/>
      <w:marTop w:val="0"/>
      <w:marBottom w:val="0"/>
      <w:divBdr>
        <w:top w:val="none" w:sz="0" w:space="0" w:color="auto"/>
        <w:left w:val="none" w:sz="0" w:space="0" w:color="auto"/>
        <w:bottom w:val="none" w:sz="0" w:space="0" w:color="auto"/>
        <w:right w:val="none" w:sz="0" w:space="0" w:color="auto"/>
      </w:divBdr>
    </w:div>
    <w:div w:id="260799263">
      <w:bodyDiv w:val="1"/>
      <w:marLeft w:val="0"/>
      <w:marRight w:val="0"/>
      <w:marTop w:val="0"/>
      <w:marBottom w:val="0"/>
      <w:divBdr>
        <w:top w:val="none" w:sz="0" w:space="0" w:color="auto"/>
        <w:left w:val="none" w:sz="0" w:space="0" w:color="auto"/>
        <w:bottom w:val="none" w:sz="0" w:space="0" w:color="auto"/>
        <w:right w:val="none" w:sz="0" w:space="0" w:color="auto"/>
      </w:divBdr>
    </w:div>
    <w:div w:id="318467216">
      <w:bodyDiv w:val="1"/>
      <w:marLeft w:val="0"/>
      <w:marRight w:val="0"/>
      <w:marTop w:val="0"/>
      <w:marBottom w:val="0"/>
      <w:divBdr>
        <w:top w:val="none" w:sz="0" w:space="0" w:color="auto"/>
        <w:left w:val="none" w:sz="0" w:space="0" w:color="auto"/>
        <w:bottom w:val="none" w:sz="0" w:space="0" w:color="auto"/>
        <w:right w:val="none" w:sz="0" w:space="0" w:color="auto"/>
      </w:divBdr>
    </w:div>
    <w:div w:id="318580487">
      <w:bodyDiv w:val="1"/>
      <w:marLeft w:val="0"/>
      <w:marRight w:val="0"/>
      <w:marTop w:val="0"/>
      <w:marBottom w:val="0"/>
      <w:divBdr>
        <w:top w:val="none" w:sz="0" w:space="0" w:color="auto"/>
        <w:left w:val="none" w:sz="0" w:space="0" w:color="auto"/>
        <w:bottom w:val="none" w:sz="0" w:space="0" w:color="auto"/>
        <w:right w:val="none" w:sz="0" w:space="0" w:color="auto"/>
      </w:divBdr>
    </w:div>
    <w:div w:id="390037082">
      <w:bodyDiv w:val="1"/>
      <w:marLeft w:val="0"/>
      <w:marRight w:val="0"/>
      <w:marTop w:val="0"/>
      <w:marBottom w:val="0"/>
      <w:divBdr>
        <w:top w:val="none" w:sz="0" w:space="0" w:color="auto"/>
        <w:left w:val="none" w:sz="0" w:space="0" w:color="auto"/>
        <w:bottom w:val="none" w:sz="0" w:space="0" w:color="auto"/>
        <w:right w:val="none" w:sz="0" w:space="0" w:color="auto"/>
      </w:divBdr>
    </w:div>
    <w:div w:id="455561309">
      <w:bodyDiv w:val="1"/>
      <w:marLeft w:val="0"/>
      <w:marRight w:val="0"/>
      <w:marTop w:val="0"/>
      <w:marBottom w:val="0"/>
      <w:divBdr>
        <w:top w:val="none" w:sz="0" w:space="0" w:color="auto"/>
        <w:left w:val="none" w:sz="0" w:space="0" w:color="auto"/>
        <w:bottom w:val="none" w:sz="0" w:space="0" w:color="auto"/>
        <w:right w:val="none" w:sz="0" w:space="0" w:color="auto"/>
      </w:divBdr>
    </w:div>
    <w:div w:id="480124214">
      <w:bodyDiv w:val="1"/>
      <w:marLeft w:val="0"/>
      <w:marRight w:val="0"/>
      <w:marTop w:val="0"/>
      <w:marBottom w:val="0"/>
      <w:divBdr>
        <w:top w:val="none" w:sz="0" w:space="0" w:color="auto"/>
        <w:left w:val="none" w:sz="0" w:space="0" w:color="auto"/>
        <w:bottom w:val="none" w:sz="0" w:space="0" w:color="auto"/>
        <w:right w:val="none" w:sz="0" w:space="0" w:color="auto"/>
      </w:divBdr>
    </w:div>
    <w:div w:id="483156898">
      <w:bodyDiv w:val="1"/>
      <w:marLeft w:val="0"/>
      <w:marRight w:val="0"/>
      <w:marTop w:val="0"/>
      <w:marBottom w:val="0"/>
      <w:divBdr>
        <w:top w:val="none" w:sz="0" w:space="0" w:color="auto"/>
        <w:left w:val="none" w:sz="0" w:space="0" w:color="auto"/>
        <w:bottom w:val="none" w:sz="0" w:space="0" w:color="auto"/>
        <w:right w:val="none" w:sz="0" w:space="0" w:color="auto"/>
      </w:divBdr>
    </w:div>
    <w:div w:id="490103037">
      <w:bodyDiv w:val="1"/>
      <w:marLeft w:val="0"/>
      <w:marRight w:val="0"/>
      <w:marTop w:val="0"/>
      <w:marBottom w:val="0"/>
      <w:divBdr>
        <w:top w:val="none" w:sz="0" w:space="0" w:color="auto"/>
        <w:left w:val="none" w:sz="0" w:space="0" w:color="auto"/>
        <w:bottom w:val="none" w:sz="0" w:space="0" w:color="auto"/>
        <w:right w:val="none" w:sz="0" w:space="0" w:color="auto"/>
      </w:divBdr>
    </w:div>
    <w:div w:id="519587223">
      <w:bodyDiv w:val="1"/>
      <w:marLeft w:val="0"/>
      <w:marRight w:val="0"/>
      <w:marTop w:val="0"/>
      <w:marBottom w:val="0"/>
      <w:divBdr>
        <w:top w:val="none" w:sz="0" w:space="0" w:color="auto"/>
        <w:left w:val="none" w:sz="0" w:space="0" w:color="auto"/>
        <w:bottom w:val="none" w:sz="0" w:space="0" w:color="auto"/>
        <w:right w:val="none" w:sz="0" w:space="0" w:color="auto"/>
      </w:divBdr>
    </w:div>
    <w:div w:id="530807425">
      <w:bodyDiv w:val="1"/>
      <w:marLeft w:val="0"/>
      <w:marRight w:val="0"/>
      <w:marTop w:val="0"/>
      <w:marBottom w:val="0"/>
      <w:divBdr>
        <w:top w:val="none" w:sz="0" w:space="0" w:color="auto"/>
        <w:left w:val="none" w:sz="0" w:space="0" w:color="auto"/>
        <w:bottom w:val="none" w:sz="0" w:space="0" w:color="auto"/>
        <w:right w:val="none" w:sz="0" w:space="0" w:color="auto"/>
      </w:divBdr>
    </w:div>
    <w:div w:id="556429077">
      <w:bodyDiv w:val="1"/>
      <w:marLeft w:val="0"/>
      <w:marRight w:val="0"/>
      <w:marTop w:val="0"/>
      <w:marBottom w:val="0"/>
      <w:divBdr>
        <w:top w:val="none" w:sz="0" w:space="0" w:color="auto"/>
        <w:left w:val="none" w:sz="0" w:space="0" w:color="auto"/>
        <w:bottom w:val="none" w:sz="0" w:space="0" w:color="auto"/>
        <w:right w:val="none" w:sz="0" w:space="0" w:color="auto"/>
      </w:divBdr>
    </w:div>
    <w:div w:id="576478183">
      <w:bodyDiv w:val="1"/>
      <w:marLeft w:val="0"/>
      <w:marRight w:val="0"/>
      <w:marTop w:val="0"/>
      <w:marBottom w:val="0"/>
      <w:divBdr>
        <w:top w:val="none" w:sz="0" w:space="0" w:color="auto"/>
        <w:left w:val="none" w:sz="0" w:space="0" w:color="auto"/>
        <w:bottom w:val="none" w:sz="0" w:space="0" w:color="auto"/>
        <w:right w:val="none" w:sz="0" w:space="0" w:color="auto"/>
      </w:divBdr>
    </w:div>
    <w:div w:id="587927385">
      <w:bodyDiv w:val="1"/>
      <w:marLeft w:val="0"/>
      <w:marRight w:val="0"/>
      <w:marTop w:val="0"/>
      <w:marBottom w:val="0"/>
      <w:divBdr>
        <w:top w:val="none" w:sz="0" w:space="0" w:color="auto"/>
        <w:left w:val="none" w:sz="0" w:space="0" w:color="auto"/>
        <w:bottom w:val="none" w:sz="0" w:space="0" w:color="auto"/>
        <w:right w:val="none" w:sz="0" w:space="0" w:color="auto"/>
      </w:divBdr>
    </w:div>
    <w:div w:id="629046624">
      <w:bodyDiv w:val="1"/>
      <w:marLeft w:val="0"/>
      <w:marRight w:val="0"/>
      <w:marTop w:val="0"/>
      <w:marBottom w:val="0"/>
      <w:divBdr>
        <w:top w:val="none" w:sz="0" w:space="0" w:color="auto"/>
        <w:left w:val="none" w:sz="0" w:space="0" w:color="auto"/>
        <w:bottom w:val="none" w:sz="0" w:space="0" w:color="auto"/>
        <w:right w:val="none" w:sz="0" w:space="0" w:color="auto"/>
      </w:divBdr>
    </w:div>
    <w:div w:id="644941269">
      <w:bodyDiv w:val="1"/>
      <w:marLeft w:val="0"/>
      <w:marRight w:val="0"/>
      <w:marTop w:val="0"/>
      <w:marBottom w:val="0"/>
      <w:divBdr>
        <w:top w:val="none" w:sz="0" w:space="0" w:color="auto"/>
        <w:left w:val="none" w:sz="0" w:space="0" w:color="auto"/>
        <w:bottom w:val="none" w:sz="0" w:space="0" w:color="auto"/>
        <w:right w:val="none" w:sz="0" w:space="0" w:color="auto"/>
      </w:divBdr>
    </w:div>
    <w:div w:id="692346035">
      <w:bodyDiv w:val="1"/>
      <w:marLeft w:val="0"/>
      <w:marRight w:val="0"/>
      <w:marTop w:val="0"/>
      <w:marBottom w:val="0"/>
      <w:divBdr>
        <w:top w:val="none" w:sz="0" w:space="0" w:color="auto"/>
        <w:left w:val="none" w:sz="0" w:space="0" w:color="auto"/>
        <w:bottom w:val="none" w:sz="0" w:space="0" w:color="auto"/>
        <w:right w:val="none" w:sz="0" w:space="0" w:color="auto"/>
      </w:divBdr>
    </w:div>
    <w:div w:id="731466000">
      <w:bodyDiv w:val="1"/>
      <w:marLeft w:val="0"/>
      <w:marRight w:val="0"/>
      <w:marTop w:val="0"/>
      <w:marBottom w:val="0"/>
      <w:divBdr>
        <w:top w:val="none" w:sz="0" w:space="0" w:color="auto"/>
        <w:left w:val="none" w:sz="0" w:space="0" w:color="auto"/>
        <w:bottom w:val="none" w:sz="0" w:space="0" w:color="auto"/>
        <w:right w:val="none" w:sz="0" w:space="0" w:color="auto"/>
      </w:divBdr>
    </w:div>
    <w:div w:id="783619584">
      <w:bodyDiv w:val="1"/>
      <w:marLeft w:val="0"/>
      <w:marRight w:val="0"/>
      <w:marTop w:val="0"/>
      <w:marBottom w:val="0"/>
      <w:divBdr>
        <w:top w:val="none" w:sz="0" w:space="0" w:color="auto"/>
        <w:left w:val="none" w:sz="0" w:space="0" w:color="auto"/>
        <w:bottom w:val="none" w:sz="0" w:space="0" w:color="auto"/>
        <w:right w:val="none" w:sz="0" w:space="0" w:color="auto"/>
      </w:divBdr>
    </w:div>
    <w:div w:id="811094487">
      <w:bodyDiv w:val="1"/>
      <w:marLeft w:val="0"/>
      <w:marRight w:val="0"/>
      <w:marTop w:val="0"/>
      <w:marBottom w:val="0"/>
      <w:divBdr>
        <w:top w:val="none" w:sz="0" w:space="0" w:color="auto"/>
        <w:left w:val="none" w:sz="0" w:space="0" w:color="auto"/>
        <w:bottom w:val="none" w:sz="0" w:space="0" w:color="auto"/>
        <w:right w:val="none" w:sz="0" w:space="0" w:color="auto"/>
      </w:divBdr>
    </w:div>
    <w:div w:id="818227547">
      <w:bodyDiv w:val="1"/>
      <w:marLeft w:val="0"/>
      <w:marRight w:val="0"/>
      <w:marTop w:val="0"/>
      <w:marBottom w:val="0"/>
      <w:divBdr>
        <w:top w:val="none" w:sz="0" w:space="0" w:color="auto"/>
        <w:left w:val="none" w:sz="0" w:space="0" w:color="auto"/>
        <w:bottom w:val="none" w:sz="0" w:space="0" w:color="auto"/>
        <w:right w:val="none" w:sz="0" w:space="0" w:color="auto"/>
      </w:divBdr>
    </w:div>
    <w:div w:id="834103210">
      <w:bodyDiv w:val="1"/>
      <w:marLeft w:val="0"/>
      <w:marRight w:val="0"/>
      <w:marTop w:val="0"/>
      <w:marBottom w:val="0"/>
      <w:divBdr>
        <w:top w:val="none" w:sz="0" w:space="0" w:color="auto"/>
        <w:left w:val="none" w:sz="0" w:space="0" w:color="auto"/>
        <w:bottom w:val="none" w:sz="0" w:space="0" w:color="auto"/>
        <w:right w:val="none" w:sz="0" w:space="0" w:color="auto"/>
      </w:divBdr>
    </w:div>
    <w:div w:id="920599487">
      <w:bodyDiv w:val="1"/>
      <w:marLeft w:val="0"/>
      <w:marRight w:val="0"/>
      <w:marTop w:val="0"/>
      <w:marBottom w:val="0"/>
      <w:divBdr>
        <w:top w:val="none" w:sz="0" w:space="0" w:color="auto"/>
        <w:left w:val="none" w:sz="0" w:space="0" w:color="auto"/>
        <w:bottom w:val="none" w:sz="0" w:space="0" w:color="auto"/>
        <w:right w:val="none" w:sz="0" w:space="0" w:color="auto"/>
      </w:divBdr>
    </w:div>
    <w:div w:id="995033238">
      <w:bodyDiv w:val="1"/>
      <w:marLeft w:val="0"/>
      <w:marRight w:val="0"/>
      <w:marTop w:val="0"/>
      <w:marBottom w:val="0"/>
      <w:divBdr>
        <w:top w:val="none" w:sz="0" w:space="0" w:color="auto"/>
        <w:left w:val="none" w:sz="0" w:space="0" w:color="auto"/>
        <w:bottom w:val="none" w:sz="0" w:space="0" w:color="auto"/>
        <w:right w:val="none" w:sz="0" w:space="0" w:color="auto"/>
      </w:divBdr>
    </w:div>
    <w:div w:id="1037972921">
      <w:bodyDiv w:val="1"/>
      <w:marLeft w:val="0"/>
      <w:marRight w:val="0"/>
      <w:marTop w:val="0"/>
      <w:marBottom w:val="0"/>
      <w:divBdr>
        <w:top w:val="none" w:sz="0" w:space="0" w:color="auto"/>
        <w:left w:val="none" w:sz="0" w:space="0" w:color="auto"/>
        <w:bottom w:val="none" w:sz="0" w:space="0" w:color="auto"/>
        <w:right w:val="none" w:sz="0" w:space="0" w:color="auto"/>
      </w:divBdr>
    </w:div>
    <w:div w:id="1071579589">
      <w:bodyDiv w:val="1"/>
      <w:marLeft w:val="0"/>
      <w:marRight w:val="0"/>
      <w:marTop w:val="0"/>
      <w:marBottom w:val="0"/>
      <w:divBdr>
        <w:top w:val="none" w:sz="0" w:space="0" w:color="auto"/>
        <w:left w:val="none" w:sz="0" w:space="0" w:color="auto"/>
        <w:bottom w:val="none" w:sz="0" w:space="0" w:color="auto"/>
        <w:right w:val="none" w:sz="0" w:space="0" w:color="auto"/>
      </w:divBdr>
    </w:div>
    <w:div w:id="1096632577">
      <w:bodyDiv w:val="1"/>
      <w:marLeft w:val="0"/>
      <w:marRight w:val="0"/>
      <w:marTop w:val="0"/>
      <w:marBottom w:val="0"/>
      <w:divBdr>
        <w:top w:val="none" w:sz="0" w:space="0" w:color="auto"/>
        <w:left w:val="none" w:sz="0" w:space="0" w:color="auto"/>
        <w:bottom w:val="none" w:sz="0" w:space="0" w:color="auto"/>
        <w:right w:val="none" w:sz="0" w:space="0" w:color="auto"/>
      </w:divBdr>
    </w:div>
    <w:div w:id="1169367837">
      <w:bodyDiv w:val="1"/>
      <w:marLeft w:val="0"/>
      <w:marRight w:val="0"/>
      <w:marTop w:val="0"/>
      <w:marBottom w:val="0"/>
      <w:divBdr>
        <w:top w:val="none" w:sz="0" w:space="0" w:color="auto"/>
        <w:left w:val="none" w:sz="0" w:space="0" w:color="auto"/>
        <w:bottom w:val="none" w:sz="0" w:space="0" w:color="auto"/>
        <w:right w:val="none" w:sz="0" w:space="0" w:color="auto"/>
      </w:divBdr>
    </w:div>
    <w:div w:id="1178883578">
      <w:bodyDiv w:val="1"/>
      <w:marLeft w:val="0"/>
      <w:marRight w:val="0"/>
      <w:marTop w:val="0"/>
      <w:marBottom w:val="0"/>
      <w:divBdr>
        <w:top w:val="none" w:sz="0" w:space="0" w:color="auto"/>
        <w:left w:val="none" w:sz="0" w:space="0" w:color="auto"/>
        <w:bottom w:val="none" w:sz="0" w:space="0" w:color="auto"/>
        <w:right w:val="none" w:sz="0" w:space="0" w:color="auto"/>
      </w:divBdr>
    </w:div>
    <w:div w:id="1283880875">
      <w:bodyDiv w:val="1"/>
      <w:marLeft w:val="0"/>
      <w:marRight w:val="0"/>
      <w:marTop w:val="0"/>
      <w:marBottom w:val="0"/>
      <w:divBdr>
        <w:top w:val="none" w:sz="0" w:space="0" w:color="auto"/>
        <w:left w:val="none" w:sz="0" w:space="0" w:color="auto"/>
        <w:bottom w:val="none" w:sz="0" w:space="0" w:color="auto"/>
        <w:right w:val="none" w:sz="0" w:space="0" w:color="auto"/>
      </w:divBdr>
    </w:div>
    <w:div w:id="1295138264">
      <w:bodyDiv w:val="1"/>
      <w:marLeft w:val="0"/>
      <w:marRight w:val="0"/>
      <w:marTop w:val="0"/>
      <w:marBottom w:val="0"/>
      <w:divBdr>
        <w:top w:val="none" w:sz="0" w:space="0" w:color="auto"/>
        <w:left w:val="none" w:sz="0" w:space="0" w:color="auto"/>
        <w:bottom w:val="none" w:sz="0" w:space="0" w:color="auto"/>
        <w:right w:val="none" w:sz="0" w:space="0" w:color="auto"/>
      </w:divBdr>
    </w:div>
    <w:div w:id="1387875223">
      <w:bodyDiv w:val="1"/>
      <w:marLeft w:val="0"/>
      <w:marRight w:val="0"/>
      <w:marTop w:val="0"/>
      <w:marBottom w:val="0"/>
      <w:divBdr>
        <w:top w:val="none" w:sz="0" w:space="0" w:color="auto"/>
        <w:left w:val="none" w:sz="0" w:space="0" w:color="auto"/>
        <w:bottom w:val="none" w:sz="0" w:space="0" w:color="auto"/>
        <w:right w:val="none" w:sz="0" w:space="0" w:color="auto"/>
      </w:divBdr>
    </w:div>
    <w:div w:id="1510674704">
      <w:bodyDiv w:val="1"/>
      <w:marLeft w:val="0"/>
      <w:marRight w:val="0"/>
      <w:marTop w:val="0"/>
      <w:marBottom w:val="0"/>
      <w:divBdr>
        <w:top w:val="none" w:sz="0" w:space="0" w:color="auto"/>
        <w:left w:val="none" w:sz="0" w:space="0" w:color="auto"/>
        <w:bottom w:val="none" w:sz="0" w:space="0" w:color="auto"/>
        <w:right w:val="none" w:sz="0" w:space="0" w:color="auto"/>
      </w:divBdr>
    </w:div>
    <w:div w:id="1522277786">
      <w:bodyDiv w:val="1"/>
      <w:marLeft w:val="0"/>
      <w:marRight w:val="0"/>
      <w:marTop w:val="0"/>
      <w:marBottom w:val="0"/>
      <w:divBdr>
        <w:top w:val="none" w:sz="0" w:space="0" w:color="auto"/>
        <w:left w:val="none" w:sz="0" w:space="0" w:color="auto"/>
        <w:bottom w:val="none" w:sz="0" w:space="0" w:color="auto"/>
        <w:right w:val="none" w:sz="0" w:space="0" w:color="auto"/>
      </w:divBdr>
      <w:divsChild>
        <w:div w:id="1080983103">
          <w:marLeft w:val="0"/>
          <w:marRight w:val="0"/>
          <w:marTop w:val="0"/>
          <w:marBottom w:val="0"/>
          <w:divBdr>
            <w:top w:val="single" w:sz="2" w:space="0" w:color="E5E7EB"/>
            <w:left w:val="single" w:sz="2" w:space="0" w:color="E5E7EB"/>
            <w:bottom w:val="single" w:sz="2" w:space="0" w:color="E5E7EB"/>
            <w:right w:val="single" w:sz="2" w:space="0" w:color="E5E7EB"/>
          </w:divBdr>
          <w:divsChild>
            <w:div w:id="2010860798">
              <w:marLeft w:val="0"/>
              <w:marRight w:val="0"/>
              <w:marTop w:val="0"/>
              <w:marBottom w:val="0"/>
              <w:divBdr>
                <w:top w:val="single" w:sz="2" w:space="0" w:color="E5E7EB"/>
                <w:left w:val="single" w:sz="2" w:space="0" w:color="E5E7EB"/>
                <w:bottom w:val="single" w:sz="2" w:space="0" w:color="E5E7EB"/>
                <w:right w:val="single" w:sz="2" w:space="0" w:color="E5E7EB"/>
              </w:divBdr>
              <w:divsChild>
                <w:div w:id="121473346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66299066">
          <w:marLeft w:val="0"/>
          <w:marRight w:val="0"/>
          <w:marTop w:val="0"/>
          <w:marBottom w:val="0"/>
          <w:divBdr>
            <w:top w:val="single" w:sz="2" w:space="0" w:color="auto"/>
            <w:left w:val="single" w:sz="2" w:space="0" w:color="auto"/>
            <w:bottom w:val="single" w:sz="2" w:space="0" w:color="auto"/>
            <w:right w:val="single" w:sz="2" w:space="0" w:color="auto"/>
          </w:divBdr>
          <w:divsChild>
            <w:div w:id="1486044468">
              <w:marLeft w:val="0"/>
              <w:marRight w:val="0"/>
              <w:marTop w:val="0"/>
              <w:marBottom w:val="0"/>
              <w:divBdr>
                <w:top w:val="single" w:sz="2" w:space="0" w:color="E5E7EB"/>
                <w:left w:val="single" w:sz="2" w:space="0" w:color="E5E7EB"/>
                <w:bottom w:val="single" w:sz="2" w:space="0" w:color="E5E7EB"/>
                <w:right w:val="single" w:sz="2" w:space="0" w:color="E5E7EB"/>
              </w:divBdr>
              <w:divsChild>
                <w:div w:id="139238217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542867259">
      <w:bodyDiv w:val="1"/>
      <w:marLeft w:val="0"/>
      <w:marRight w:val="0"/>
      <w:marTop w:val="0"/>
      <w:marBottom w:val="0"/>
      <w:divBdr>
        <w:top w:val="none" w:sz="0" w:space="0" w:color="auto"/>
        <w:left w:val="none" w:sz="0" w:space="0" w:color="auto"/>
        <w:bottom w:val="none" w:sz="0" w:space="0" w:color="auto"/>
        <w:right w:val="none" w:sz="0" w:space="0" w:color="auto"/>
      </w:divBdr>
    </w:div>
    <w:div w:id="1546913656">
      <w:bodyDiv w:val="1"/>
      <w:marLeft w:val="0"/>
      <w:marRight w:val="0"/>
      <w:marTop w:val="0"/>
      <w:marBottom w:val="0"/>
      <w:divBdr>
        <w:top w:val="none" w:sz="0" w:space="0" w:color="auto"/>
        <w:left w:val="none" w:sz="0" w:space="0" w:color="auto"/>
        <w:bottom w:val="none" w:sz="0" w:space="0" w:color="auto"/>
        <w:right w:val="none" w:sz="0" w:space="0" w:color="auto"/>
      </w:divBdr>
      <w:divsChild>
        <w:div w:id="17314050">
          <w:marLeft w:val="0"/>
          <w:marRight w:val="0"/>
          <w:marTop w:val="0"/>
          <w:marBottom w:val="0"/>
          <w:divBdr>
            <w:top w:val="single" w:sz="2" w:space="0" w:color="auto"/>
            <w:left w:val="single" w:sz="2" w:space="0" w:color="auto"/>
            <w:bottom w:val="single" w:sz="2" w:space="0" w:color="auto"/>
            <w:right w:val="single" w:sz="2" w:space="0" w:color="auto"/>
          </w:divBdr>
          <w:divsChild>
            <w:div w:id="1790925940">
              <w:marLeft w:val="0"/>
              <w:marRight w:val="0"/>
              <w:marTop w:val="0"/>
              <w:marBottom w:val="0"/>
              <w:divBdr>
                <w:top w:val="single" w:sz="2" w:space="0" w:color="E5E7EB"/>
                <w:left w:val="single" w:sz="2" w:space="0" w:color="E5E7EB"/>
                <w:bottom w:val="single" w:sz="2" w:space="0" w:color="E5E7EB"/>
                <w:right w:val="single" w:sz="2" w:space="0" w:color="E5E7EB"/>
              </w:divBdr>
              <w:divsChild>
                <w:div w:id="56191077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16510577">
          <w:marLeft w:val="0"/>
          <w:marRight w:val="0"/>
          <w:marTop w:val="0"/>
          <w:marBottom w:val="0"/>
          <w:divBdr>
            <w:top w:val="single" w:sz="2" w:space="0" w:color="E5E7EB"/>
            <w:left w:val="single" w:sz="2" w:space="0" w:color="E5E7EB"/>
            <w:bottom w:val="single" w:sz="2" w:space="0" w:color="E5E7EB"/>
            <w:right w:val="single" w:sz="2" w:space="0" w:color="E5E7EB"/>
          </w:divBdr>
          <w:divsChild>
            <w:div w:id="437872743">
              <w:marLeft w:val="0"/>
              <w:marRight w:val="0"/>
              <w:marTop w:val="0"/>
              <w:marBottom w:val="0"/>
              <w:divBdr>
                <w:top w:val="single" w:sz="2" w:space="0" w:color="E5E7EB"/>
                <w:left w:val="single" w:sz="2" w:space="0" w:color="E5E7EB"/>
                <w:bottom w:val="single" w:sz="2" w:space="0" w:color="E5E7EB"/>
                <w:right w:val="single" w:sz="2" w:space="0" w:color="E5E7EB"/>
              </w:divBdr>
              <w:divsChild>
                <w:div w:id="62241832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571236983">
      <w:bodyDiv w:val="1"/>
      <w:marLeft w:val="0"/>
      <w:marRight w:val="0"/>
      <w:marTop w:val="0"/>
      <w:marBottom w:val="0"/>
      <w:divBdr>
        <w:top w:val="none" w:sz="0" w:space="0" w:color="auto"/>
        <w:left w:val="none" w:sz="0" w:space="0" w:color="auto"/>
        <w:bottom w:val="none" w:sz="0" w:space="0" w:color="auto"/>
        <w:right w:val="none" w:sz="0" w:space="0" w:color="auto"/>
      </w:divBdr>
    </w:div>
    <w:div w:id="1612929302">
      <w:bodyDiv w:val="1"/>
      <w:marLeft w:val="0"/>
      <w:marRight w:val="0"/>
      <w:marTop w:val="0"/>
      <w:marBottom w:val="0"/>
      <w:divBdr>
        <w:top w:val="none" w:sz="0" w:space="0" w:color="auto"/>
        <w:left w:val="none" w:sz="0" w:space="0" w:color="auto"/>
        <w:bottom w:val="none" w:sz="0" w:space="0" w:color="auto"/>
        <w:right w:val="none" w:sz="0" w:space="0" w:color="auto"/>
      </w:divBdr>
    </w:div>
    <w:div w:id="1623655891">
      <w:bodyDiv w:val="1"/>
      <w:marLeft w:val="0"/>
      <w:marRight w:val="0"/>
      <w:marTop w:val="0"/>
      <w:marBottom w:val="0"/>
      <w:divBdr>
        <w:top w:val="none" w:sz="0" w:space="0" w:color="auto"/>
        <w:left w:val="none" w:sz="0" w:space="0" w:color="auto"/>
        <w:bottom w:val="none" w:sz="0" w:space="0" w:color="auto"/>
        <w:right w:val="none" w:sz="0" w:space="0" w:color="auto"/>
      </w:divBdr>
    </w:div>
    <w:div w:id="1633554872">
      <w:bodyDiv w:val="1"/>
      <w:marLeft w:val="0"/>
      <w:marRight w:val="0"/>
      <w:marTop w:val="0"/>
      <w:marBottom w:val="0"/>
      <w:divBdr>
        <w:top w:val="none" w:sz="0" w:space="0" w:color="auto"/>
        <w:left w:val="none" w:sz="0" w:space="0" w:color="auto"/>
        <w:bottom w:val="none" w:sz="0" w:space="0" w:color="auto"/>
        <w:right w:val="none" w:sz="0" w:space="0" w:color="auto"/>
      </w:divBdr>
    </w:div>
    <w:div w:id="1636983728">
      <w:bodyDiv w:val="1"/>
      <w:marLeft w:val="0"/>
      <w:marRight w:val="0"/>
      <w:marTop w:val="0"/>
      <w:marBottom w:val="0"/>
      <w:divBdr>
        <w:top w:val="none" w:sz="0" w:space="0" w:color="auto"/>
        <w:left w:val="none" w:sz="0" w:space="0" w:color="auto"/>
        <w:bottom w:val="none" w:sz="0" w:space="0" w:color="auto"/>
        <w:right w:val="none" w:sz="0" w:space="0" w:color="auto"/>
      </w:divBdr>
    </w:div>
    <w:div w:id="1736514167">
      <w:bodyDiv w:val="1"/>
      <w:marLeft w:val="0"/>
      <w:marRight w:val="0"/>
      <w:marTop w:val="0"/>
      <w:marBottom w:val="0"/>
      <w:divBdr>
        <w:top w:val="none" w:sz="0" w:space="0" w:color="auto"/>
        <w:left w:val="none" w:sz="0" w:space="0" w:color="auto"/>
        <w:bottom w:val="none" w:sz="0" w:space="0" w:color="auto"/>
        <w:right w:val="none" w:sz="0" w:space="0" w:color="auto"/>
      </w:divBdr>
    </w:div>
    <w:div w:id="1797411449">
      <w:bodyDiv w:val="1"/>
      <w:marLeft w:val="0"/>
      <w:marRight w:val="0"/>
      <w:marTop w:val="0"/>
      <w:marBottom w:val="0"/>
      <w:divBdr>
        <w:top w:val="none" w:sz="0" w:space="0" w:color="auto"/>
        <w:left w:val="none" w:sz="0" w:space="0" w:color="auto"/>
        <w:bottom w:val="none" w:sz="0" w:space="0" w:color="auto"/>
        <w:right w:val="none" w:sz="0" w:space="0" w:color="auto"/>
      </w:divBdr>
    </w:div>
    <w:div w:id="1824080914">
      <w:bodyDiv w:val="1"/>
      <w:marLeft w:val="0"/>
      <w:marRight w:val="0"/>
      <w:marTop w:val="0"/>
      <w:marBottom w:val="0"/>
      <w:divBdr>
        <w:top w:val="none" w:sz="0" w:space="0" w:color="auto"/>
        <w:left w:val="none" w:sz="0" w:space="0" w:color="auto"/>
        <w:bottom w:val="none" w:sz="0" w:space="0" w:color="auto"/>
        <w:right w:val="none" w:sz="0" w:space="0" w:color="auto"/>
      </w:divBdr>
    </w:div>
    <w:div w:id="1838879553">
      <w:bodyDiv w:val="1"/>
      <w:marLeft w:val="0"/>
      <w:marRight w:val="0"/>
      <w:marTop w:val="0"/>
      <w:marBottom w:val="0"/>
      <w:divBdr>
        <w:top w:val="none" w:sz="0" w:space="0" w:color="auto"/>
        <w:left w:val="none" w:sz="0" w:space="0" w:color="auto"/>
        <w:bottom w:val="none" w:sz="0" w:space="0" w:color="auto"/>
        <w:right w:val="none" w:sz="0" w:space="0" w:color="auto"/>
      </w:divBdr>
    </w:div>
    <w:div w:id="1858038402">
      <w:bodyDiv w:val="1"/>
      <w:marLeft w:val="0"/>
      <w:marRight w:val="0"/>
      <w:marTop w:val="0"/>
      <w:marBottom w:val="0"/>
      <w:divBdr>
        <w:top w:val="none" w:sz="0" w:space="0" w:color="auto"/>
        <w:left w:val="none" w:sz="0" w:space="0" w:color="auto"/>
        <w:bottom w:val="none" w:sz="0" w:space="0" w:color="auto"/>
        <w:right w:val="none" w:sz="0" w:space="0" w:color="auto"/>
      </w:divBdr>
    </w:div>
    <w:div w:id="1939949348">
      <w:bodyDiv w:val="1"/>
      <w:marLeft w:val="0"/>
      <w:marRight w:val="0"/>
      <w:marTop w:val="0"/>
      <w:marBottom w:val="0"/>
      <w:divBdr>
        <w:top w:val="none" w:sz="0" w:space="0" w:color="auto"/>
        <w:left w:val="none" w:sz="0" w:space="0" w:color="auto"/>
        <w:bottom w:val="none" w:sz="0" w:space="0" w:color="auto"/>
        <w:right w:val="none" w:sz="0" w:space="0" w:color="auto"/>
      </w:divBdr>
    </w:div>
    <w:div w:id="2022005689">
      <w:bodyDiv w:val="1"/>
      <w:marLeft w:val="0"/>
      <w:marRight w:val="0"/>
      <w:marTop w:val="0"/>
      <w:marBottom w:val="0"/>
      <w:divBdr>
        <w:top w:val="none" w:sz="0" w:space="0" w:color="auto"/>
        <w:left w:val="none" w:sz="0" w:space="0" w:color="auto"/>
        <w:bottom w:val="none" w:sz="0" w:space="0" w:color="auto"/>
        <w:right w:val="none" w:sz="0" w:space="0" w:color="auto"/>
      </w:divBdr>
    </w:div>
    <w:div w:id="21068821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github.com/maulikt04/Automated-ML-ETL-pipeline-of-electric-motor-temperature-sensor-data-for-commercial-vehicles-.%20" TargetMode="External"/><Relationship Id="rId18" Type="http://schemas.openxmlformats.org/officeDocument/2006/relationships/hyperlink" Target="https://pages.cs.wisc.edu/~smithr/pubs/dke99.pdf." TargetMode="External"/><Relationship Id="rId26" Type="http://schemas.openxmlformats.org/officeDocument/2006/relationships/hyperlink" Target="https://ieeexplore.ieee.org/document/1241161" TargetMode="External"/><Relationship Id="rId3" Type="http://schemas.openxmlformats.org/officeDocument/2006/relationships/styles" Target="styles.xml"/><Relationship Id="rId21" Type="http://schemas.openxmlformats.org/officeDocument/2006/relationships/hyperlink" Target="https://link.springer.com/chapter/10.1007/978-3-319-22729-0_18" TargetMode="External"/><Relationship Id="rId34"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hyperlink" Target="https://www.theseus.fi/bitstream/handle/10024/340208/Pham_Phuong.pdf?sequence=2" TargetMode="External"/><Relationship Id="rId17" Type="http://schemas.openxmlformats.org/officeDocument/2006/relationships/hyperlink" Target="https://www.ibm.com/think/topics/etl" TargetMode="External"/><Relationship Id="rId25" Type="http://schemas.openxmlformats.org/officeDocument/2006/relationships/hyperlink" Target="https://patents.google.com/patent/US6208990B1/en"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file:///C:\Users\pikesh.maharjan\AppData\Roaming\Microsoft\Word\:%20https:\www.slideserve.com\lucius\what-is-etl-powerpoint-ppt-presentation" TargetMode="External"/><Relationship Id="rId20" Type="http://schemas.openxmlformats.org/officeDocument/2006/relationships/hyperlink" Target="https://www.irejournals.com/formatedpaper/1705069.pdf." TargetMode="External"/><Relationship Id="rId29" Type="http://schemas.openxmlformats.org/officeDocument/2006/relationships/hyperlink" Target="https://link.springer.com/chapter/10.1007/978-0-387-87431-9_3" TargetMode="Externa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hyperlink" Target="https://webthesis.biblio.polito.it/30855/1/tesi.pdf" TargetMode="External"/><Relationship Id="rId24" Type="http://schemas.openxmlformats.org/officeDocument/2006/relationships/hyperlink" Target="https://dl.acm.org/doi/10.1145/1183346.1183358" TargetMode="External"/><Relationship Id="rId32" Type="http://schemas.openxmlformats.org/officeDocument/2006/relationships/hyperlink" Target="https://link.springer.com/chapter/10.1007/978-3-642-25658-7_40" TargetMode="External"/><Relationship Id="rId5" Type="http://schemas.openxmlformats.org/officeDocument/2006/relationships/webSettings" Target="webSettings.xml"/><Relationship Id="rId15" Type="http://schemas.openxmlformats.org/officeDocument/2006/relationships/hyperlink" Target="https://dsrc.aut.ac.nz/our-research/research-projects/real-time-data-warehousing." TargetMode="External"/><Relationship Id="rId23" Type="http://schemas.openxmlformats.org/officeDocument/2006/relationships/hyperlink" Target="https://dl.acm.org/doi/10.1145/505282.505283" TargetMode="External"/><Relationship Id="rId28" Type="http://schemas.openxmlformats.org/officeDocument/2006/relationships/hyperlink" Target="https://www.igi-global.com/article/survey-extract-transform-load-technology/37403" TargetMode="External"/><Relationship Id="rId10" Type="http://schemas.openxmlformats.org/officeDocument/2006/relationships/hyperlink" Target="https://www.researchgate.net/publication/339384332_Considerations_for_Automating_Data_Warehousing_and_ETL_Tests" TargetMode="External"/><Relationship Id="rId19" Type="http://schemas.openxmlformats.org/officeDocument/2006/relationships/hyperlink" Target="https://ieeexplore.ieee.org/document/6493198." TargetMode="External"/><Relationship Id="rId31" Type="http://schemas.openxmlformats.org/officeDocument/2006/relationships/hyperlink" Target="https://link.springer.com/chapter/10.1007/3-540-47919-1_53" TargetMode="External"/><Relationship Id="rId4" Type="http://schemas.openxmlformats.org/officeDocument/2006/relationships/settings" Target="settings.xml"/><Relationship Id="rId9" Type="http://schemas.openxmlformats.org/officeDocument/2006/relationships/hyperlink" Target="https://www.researchgate.net/publication/339368691_Role_of_Machine_Learning_in_ETL_Automation" TargetMode="External"/><Relationship Id="rId14" Type="http://schemas.openxmlformats.org/officeDocument/2006/relationships/hyperlink" Target="https://www.shopdev.co/blog/etl-pipeline-using-snowflake.%20" TargetMode="External"/><Relationship Id="rId22" Type="http://schemas.openxmlformats.org/officeDocument/2006/relationships/hyperlink" Target="https://ieeexplore.ieee.org/document/6493192" TargetMode="External"/><Relationship Id="rId27" Type="http://schemas.openxmlformats.org/officeDocument/2006/relationships/hyperlink" Target="https://dl.acm.org/doi/10.1145/1317331.1317341" TargetMode="External"/><Relationship Id="rId30" Type="http://schemas.openxmlformats.org/officeDocument/2006/relationships/hyperlink" Target="https://link.springer.com/referenceworkentry/10.1007/978-0-387-39940-9_110" TargetMode="Externa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829800E0-8191-4E90-A27B-A290342C50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18</Pages>
  <Words>5244</Words>
  <Characters>29892</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Maharjan, Pikesh</cp:lastModifiedBy>
  <cp:revision>9</cp:revision>
  <cp:lastPrinted>2024-12-29T16:22:00Z</cp:lastPrinted>
  <dcterms:created xsi:type="dcterms:W3CDTF">2025-02-02T16:53:00Z</dcterms:created>
  <dcterms:modified xsi:type="dcterms:W3CDTF">2025-03-11T06:00:00Z</dcterms:modified>
</cp:coreProperties>
</file>