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1A9" w:rsidRPr="00A07E1B" w:rsidRDefault="006651A9" w:rsidP="00552011">
      <w:pPr>
        <w:jc w:val="center"/>
        <w:rPr>
          <w:rFonts w:ascii="Times New Roman" w:eastAsia="华文行楷" w:hAnsi="Times New Roman"/>
          <w:b/>
          <w:sz w:val="48"/>
          <w:szCs w:val="24"/>
        </w:rPr>
      </w:pPr>
      <w:r w:rsidRPr="00A07E1B">
        <w:rPr>
          <w:rFonts w:ascii="Times New Roman" w:eastAsia="华文行楷" w:hAnsi="Times New Roman"/>
          <w:b/>
          <w:sz w:val="52"/>
          <w:szCs w:val="24"/>
        </w:rPr>
        <w:t>电</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子</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科</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技</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大</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学</w:t>
      </w:r>
    </w:p>
    <w:p w:rsidR="006651A9" w:rsidRPr="00A07E1B" w:rsidRDefault="006651A9" w:rsidP="006651A9">
      <w:pPr>
        <w:jc w:val="center"/>
        <w:rPr>
          <w:rFonts w:ascii="Times New Roman" w:hAnsi="Times New Roman"/>
          <w:sz w:val="24"/>
        </w:rPr>
      </w:pPr>
      <w:r w:rsidRPr="00A07E1B">
        <w:rPr>
          <w:rFonts w:ascii="Times New Roman" w:hAnsi="Times New Roman"/>
          <w:sz w:val="24"/>
        </w:rPr>
        <w:t>UNIVERSITY OF ELECTRONIC SCIENCE AND TECHNOLOGY OF CHINA</w:t>
      </w:r>
    </w:p>
    <w:p w:rsidR="006651A9" w:rsidRPr="00A07E1B" w:rsidRDefault="006651A9" w:rsidP="006651A9">
      <w:pPr>
        <w:ind w:firstLineChars="200" w:firstLine="480"/>
        <w:jc w:val="center"/>
        <w:rPr>
          <w:rFonts w:ascii="Times New Roman" w:hAnsi="Times New Roman"/>
          <w:sz w:val="24"/>
        </w:rPr>
      </w:pPr>
    </w:p>
    <w:p w:rsidR="006651A9" w:rsidRPr="00A07E1B" w:rsidRDefault="006651A9" w:rsidP="006651A9">
      <w:pPr>
        <w:ind w:firstLineChars="200" w:firstLine="480"/>
        <w:jc w:val="center"/>
        <w:rPr>
          <w:rFonts w:ascii="Times New Roman" w:hAnsi="Times New Roman"/>
          <w:sz w:val="24"/>
        </w:rPr>
      </w:pPr>
    </w:p>
    <w:p w:rsidR="006651A9" w:rsidRPr="00A07E1B" w:rsidRDefault="001337C4" w:rsidP="006651A9">
      <w:pPr>
        <w:jc w:val="center"/>
        <w:rPr>
          <w:rFonts w:ascii="Times New Roman" w:hAnsi="Times New Roman"/>
          <w:b/>
          <w:sz w:val="84"/>
          <w:szCs w:val="84"/>
        </w:rPr>
      </w:pPr>
      <w:r w:rsidRPr="00A07E1B">
        <w:rPr>
          <w:rFonts w:ascii="Times New Roman" w:hAnsi="Times New Roman" w:hint="eastAsia"/>
          <w:b/>
          <w:sz w:val="84"/>
          <w:szCs w:val="84"/>
        </w:rPr>
        <w:t>学士</w:t>
      </w:r>
      <w:r w:rsidR="006651A9" w:rsidRPr="00A07E1B">
        <w:rPr>
          <w:rFonts w:ascii="Times New Roman" w:hAnsi="Times New Roman"/>
          <w:b/>
          <w:sz w:val="84"/>
          <w:szCs w:val="84"/>
        </w:rPr>
        <w:t>学位论文</w:t>
      </w:r>
    </w:p>
    <w:p w:rsidR="006651A9" w:rsidRPr="00A07E1B" w:rsidRDefault="001337C4" w:rsidP="00A07E1B">
      <w:pPr>
        <w:jc w:val="center"/>
        <w:rPr>
          <w:rFonts w:ascii="Times New Roman" w:hAnsi="Times New Roman"/>
          <w:b/>
          <w:sz w:val="32"/>
        </w:rPr>
      </w:pPr>
      <w:bookmarkStart w:id="0" w:name="_Toc466640247"/>
      <w:r w:rsidRPr="00A07E1B">
        <w:rPr>
          <w:rFonts w:ascii="Times New Roman" w:hAnsi="Times New Roman"/>
          <w:b/>
          <w:sz w:val="32"/>
        </w:rPr>
        <w:t>BACHELOR</w:t>
      </w:r>
      <w:r w:rsidR="006651A9" w:rsidRPr="00A07E1B">
        <w:rPr>
          <w:rFonts w:ascii="Times New Roman" w:hAnsi="Times New Roman"/>
          <w:b/>
          <w:sz w:val="32"/>
        </w:rPr>
        <w:t xml:space="preserve"> THESIS</w:t>
      </w:r>
      <w:bookmarkEnd w:id="0"/>
    </w:p>
    <w:p w:rsidR="006651A9" w:rsidRDefault="006651A9" w:rsidP="006651A9">
      <w:pPr>
        <w:ind w:firstLineChars="200" w:firstLine="420"/>
        <w:rPr>
          <w:rFonts w:ascii="Times New Roman" w:hAnsi="Times New Roman"/>
        </w:rPr>
      </w:pPr>
    </w:p>
    <w:p w:rsidR="00A07E1B" w:rsidRPr="00A07E1B" w:rsidRDefault="00A07E1B" w:rsidP="006651A9">
      <w:pPr>
        <w:ind w:firstLineChars="200" w:firstLine="420"/>
        <w:rPr>
          <w:rFonts w:ascii="Times New Roman" w:hAnsi="Times New Roman"/>
        </w:rPr>
      </w:pPr>
    </w:p>
    <w:p w:rsidR="006651A9" w:rsidRPr="00A07E1B" w:rsidRDefault="00601BDB" w:rsidP="006651A9">
      <w:pPr>
        <w:ind w:firstLineChars="200" w:firstLine="420"/>
        <w:rPr>
          <w:rFonts w:ascii="Times New Roman" w:hAnsi="Times New Roman"/>
        </w:rPr>
      </w:pPr>
      <w:r w:rsidRPr="00A07E1B">
        <w:rPr>
          <w:rFonts w:ascii="Times New Roman" w:hAnsi="Times New Roman"/>
          <w:noProof/>
        </w:rPr>
        <w:drawing>
          <wp:anchor distT="0" distB="0" distL="114300" distR="114300" simplePos="0" relativeHeight="251666432" behindDoc="0" locked="0" layoutInCell="1" allowOverlap="1" wp14:anchorId="50369BC1" wp14:editId="5A020C09">
            <wp:simplePos x="0" y="0"/>
            <wp:positionH relativeFrom="margin">
              <wp:align>center</wp:align>
            </wp:positionH>
            <wp:positionV relativeFrom="paragraph">
              <wp:posOffset>7620</wp:posOffset>
            </wp:positionV>
            <wp:extent cx="1617046"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标志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7046" cy="1386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spacing w:line="360" w:lineRule="auto"/>
        <w:ind w:firstLineChars="100" w:firstLine="320"/>
        <w:rPr>
          <w:rFonts w:ascii="Times New Roman" w:hAnsi="Times New Roman"/>
          <w:spacing w:val="-4"/>
          <w:sz w:val="32"/>
          <w:szCs w:val="32"/>
        </w:rPr>
      </w:pPr>
      <w:r w:rsidRPr="00A07E1B">
        <w:rPr>
          <w:rFonts w:ascii="Times New Roman" w:eastAsia="方正小标宋简体" w:hAnsi="Times New Roman"/>
          <w:noProof/>
          <w:sz w:val="32"/>
          <w:szCs w:val="32"/>
        </w:rPr>
        <mc:AlternateContent>
          <mc:Choice Requires="wps">
            <w:drawing>
              <wp:anchor distT="0" distB="0" distL="114300" distR="114300" simplePos="0" relativeHeight="251663360" behindDoc="0" locked="0" layoutInCell="1" allowOverlap="1" wp14:anchorId="1B9495B4" wp14:editId="2E3FEB77">
                <wp:simplePos x="0" y="0"/>
                <wp:positionH relativeFrom="column">
                  <wp:posOffset>1333500</wp:posOffset>
                </wp:positionH>
                <wp:positionV relativeFrom="paragraph">
                  <wp:posOffset>366395</wp:posOffset>
                </wp:positionV>
                <wp:extent cx="4000500" cy="0"/>
                <wp:effectExtent l="9525" t="13970" r="9525" b="508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ACB714" id="直接连接符 6"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8.85pt" to="420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"/>
            </w:pict>
          </mc:Fallback>
        </mc:AlternateContent>
      </w:r>
      <w:r w:rsidRPr="00A07E1B">
        <w:rPr>
          <w:rFonts w:ascii="Times New Roman" w:eastAsia="方正小标宋简体" w:hAnsi="Times New Roman"/>
          <w:sz w:val="36"/>
        </w:rPr>
        <w:t>论文题目</w:t>
      </w:r>
      <w:r w:rsidRPr="00A07E1B">
        <w:rPr>
          <w:rFonts w:ascii="Times New Roman" w:eastAsia="方正小标宋简体" w:hAnsi="Times New Roman"/>
          <w:sz w:val="36"/>
        </w:rPr>
        <w:t xml:space="preserve">  </w:t>
      </w:r>
      <w:r w:rsidR="002F4FEE">
        <w:rPr>
          <w:rFonts w:ascii="Times New Roman" w:eastAsia="仿宋_GB2312" w:hAnsi="Times New Roman"/>
          <w:b/>
          <w:sz w:val="32"/>
          <w:szCs w:val="32"/>
        </w:rPr>
        <w:t xml:space="preserve">          </w:t>
      </w:r>
      <w:r w:rsidR="002F4FEE" w:rsidRPr="002F4FEE">
        <w:rPr>
          <w:rFonts w:hint="eastAsia"/>
        </w:rPr>
        <w:t>个性化人脸建模系统设计</w:t>
      </w:r>
    </w:p>
    <w:p w:rsidR="006651A9" w:rsidRPr="00A07E1B" w:rsidRDefault="00E22694" w:rsidP="00E22694">
      <w:pPr>
        <w:spacing w:line="360" w:lineRule="auto"/>
        <w:ind w:firstLineChars="100" w:firstLine="320"/>
        <w:jc w:val="center"/>
        <w:rPr>
          <w:rFonts w:ascii="Times New Roman" w:hAnsi="Times New Roman"/>
          <w:b/>
          <w:spacing w:val="-4"/>
          <w:sz w:val="32"/>
          <w:szCs w:val="32"/>
        </w:rPr>
      </w:pPr>
      <w:r w:rsidRPr="00E22694">
        <w:rPr>
          <w:rFonts w:ascii="Times New Roman" w:eastAsia="方正小标宋简体" w:hAnsi="Times New Roman"/>
          <w:noProof/>
          <w:spacing w:val="36"/>
          <w:sz w:val="32"/>
          <w:szCs w:val="32"/>
        </w:rPr>
        <mc:AlternateContent>
          <mc:Choice Requires="wps">
            <w:drawing>
              <wp:anchor distT="0" distB="0" distL="114300" distR="114300" simplePos="0" relativeHeight="251664384" behindDoc="0" locked="0" layoutInCell="1" allowOverlap="1" wp14:anchorId="7F57972D" wp14:editId="5E4F8521">
                <wp:simplePos x="0" y="0"/>
                <wp:positionH relativeFrom="column">
                  <wp:posOffset>1333500</wp:posOffset>
                </wp:positionH>
                <wp:positionV relativeFrom="paragraph">
                  <wp:posOffset>268605</wp:posOffset>
                </wp:positionV>
                <wp:extent cx="4000500" cy="0"/>
                <wp:effectExtent l="0" t="0" r="19050" b="1905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117F49" id="直接连接符 5"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1.15pt" to="420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"/>
            </w:pict>
          </mc:Fallback>
        </mc:AlternateContent>
      </w:r>
      <w:r w:rsidR="006651A9" w:rsidRPr="00A07E1B">
        <w:rPr>
          <w:rFonts w:ascii="Times New Roman" w:eastAsia="仿宋_GB2312" w:hAnsi="Times New Roman"/>
          <w:b/>
          <w:spacing w:val="-4"/>
          <w:sz w:val="32"/>
          <w:szCs w:val="32"/>
        </w:rPr>
        <w:t xml:space="preserve">      </w:t>
      </w:r>
    </w:p>
    <w:p w:rsidR="00E22694" w:rsidRDefault="00E22694" w:rsidP="00E22694">
      <w:pPr>
        <w:spacing w:line="360" w:lineRule="auto"/>
        <w:ind w:left="680" w:firstLine="420"/>
        <w:rPr>
          <w:rFonts w:ascii="Times New Roman" w:eastAsia="方正小标宋简体" w:hAnsi="Times New Roman"/>
          <w:spacing w:val="36"/>
          <w:sz w:val="32"/>
          <w:szCs w:val="32"/>
        </w:rPr>
      </w:pPr>
    </w:p>
    <w:p w:rsidR="006651A9" w:rsidRPr="00A07E1B" w:rsidRDefault="00E22694" w:rsidP="00E22694">
      <w:pPr>
        <w:spacing w:line="360" w:lineRule="auto"/>
        <w:ind w:left="680" w:firstLine="420"/>
        <w:rPr>
          <w:rFonts w:ascii="Times New Roman" w:hAnsi="Times New Roman"/>
          <w:b/>
          <w:sz w:val="32"/>
          <w:szCs w:val="32"/>
        </w:rPr>
      </w:pPr>
      <w:r w:rsidRPr="00E22694">
        <w:rPr>
          <w:rFonts w:ascii="Times New Roman" w:eastAsia="方正小标宋简体" w:hAnsi="Times New Roman" w:hint="eastAsia"/>
          <w:spacing w:val="36"/>
          <w:sz w:val="32"/>
          <w:szCs w:val="32"/>
        </w:rPr>
        <w:t>学</w:t>
      </w:r>
      <w:r w:rsidRPr="00E22694">
        <w:rPr>
          <w:rFonts w:ascii="Times New Roman" w:eastAsia="方正小标宋简体" w:hAnsi="Times New Roman" w:hint="eastAsia"/>
          <w:spacing w:val="36"/>
          <w:sz w:val="32"/>
          <w:szCs w:val="32"/>
        </w:rPr>
        <w:t xml:space="preserve">   </w:t>
      </w:r>
      <w:r w:rsidRPr="00E22694">
        <w:rPr>
          <w:rFonts w:ascii="Times New Roman" w:eastAsia="方正小标宋简体" w:hAnsi="Times New Roman" w:hint="eastAsia"/>
          <w:spacing w:val="36"/>
          <w:sz w:val="32"/>
          <w:szCs w:val="32"/>
        </w:rPr>
        <w:t>院</w:t>
      </w:r>
      <w:r w:rsidRPr="00E22694">
        <w:rPr>
          <w:rFonts w:ascii="Times New Roman" w:eastAsia="方正小标宋简体" w:hAnsi="Times New Roman" w:hint="eastAsia"/>
          <w:spacing w:val="36"/>
          <w:sz w:val="32"/>
          <w:szCs w:val="32"/>
        </w:rPr>
        <w:t xml:space="preserve"> </w:t>
      </w:r>
      <w:r w:rsidRPr="00E22694">
        <w:rPr>
          <w:rFonts w:ascii="Times New Roman" w:eastAsia="方正小标宋简体" w:hAnsi="Times New Roman"/>
          <w:spacing w:val="36"/>
          <w:sz w:val="32"/>
          <w:szCs w:val="32"/>
        </w:rPr>
        <w:t xml:space="preserve"> </w:t>
      </w:r>
      <w:r w:rsidR="002F4FEE">
        <w:rPr>
          <w:rFonts w:eastAsia="仿宋_GB2312"/>
          <w:sz w:val="24"/>
          <w:szCs w:val="32"/>
          <w:u w:val="single"/>
        </w:rPr>
        <w:t xml:space="preserve">        </w:t>
      </w:r>
      <w:r w:rsidR="002F4FEE">
        <w:rPr>
          <w:rFonts w:eastAsia="仿宋_GB2312" w:hint="eastAsia"/>
          <w:sz w:val="24"/>
          <w:szCs w:val="32"/>
          <w:u w:val="single"/>
        </w:rPr>
        <w:t>自动化工程学院</w:t>
      </w:r>
      <w:r>
        <w:rPr>
          <w:rFonts w:eastAsia="仿宋_GB2312" w:hint="eastAsia"/>
          <w:sz w:val="24"/>
          <w:szCs w:val="32"/>
          <w:u w:val="single"/>
        </w:rPr>
        <w:t xml:space="preserve">          </w:t>
      </w:r>
      <w:r>
        <w:rPr>
          <w:rFonts w:eastAsia="仿宋_GB2312"/>
          <w:sz w:val="24"/>
          <w:szCs w:val="32"/>
          <w:u w:val="single"/>
        </w:rPr>
        <w:t xml:space="preserve">     </w:t>
      </w:r>
      <w:r>
        <w:rPr>
          <w:rFonts w:eastAsia="仿宋_GB2312" w:hint="eastAsia"/>
          <w:sz w:val="24"/>
          <w:szCs w:val="32"/>
          <w:u w:val="single"/>
        </w:rPr>
        <w:t xml:space="preserve">    </w:t>
      </w:r>
      <w:r>
        <w:rPr>
          <w:rFonts w:eastAsia="仿宋_GB2312" w:hint="eastAsia"/>
          <w:b/>
          <w:sz w:val="24"/>
          <w:szCs w:val="32"/>
        </w:rPr>
        <w:t xml:space="preserve"> </w:t>
      </w:r>
    </w:p>
    <w:p w:rsidR="006651A9" w:rsidRPr="00A07E1B" w:rsidRDefault="00E22694" w:rsidP="006651A9">
      <w:pPr>
        <w:spacing w:line="360" w:lineRule="auto"/>
        <w:ind w:left="680" w:firstLine="420"/>
        <w:rPr>
          <w:rFonts w:ascii="Times New Roman" w:hAnsi="Times New Roman"/>
          <w:sz w:val="32"/>
          <w:szCs w:val="32"/>
        </w:rPr>
      </w:pP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59264" behindDoc="0" locked="0" layoutInCell="1" allowOverlap="1" wp14:anchorId="64BCDF7F" wp14:editId="3CD6E6C6">
                <wp:simplePos x="0" y="0"/>
                <wp:positionH relativeFrom="column">
                  <wp:posOffset>1909445</wp:posOffset>
                </wp:positionH>
                <wp:positionV relativeFrom="paragraph">
                  <wp:posOffset>309245</wp:posOffset>
                </wp:positionV>
                <wp:extent cx="3230880" cy="0"/>
                <wp:effectExtent l="0" t="0" r="26670" b="1905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0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C7E300"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35pt,24.35pt" to="404.7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"/>
            </w:pict>
          </mc:Fallback>
        </mc:AlternateContent>
      </w:r>
      <w:r w:rsidR="001B0F15" w:rsidRPr="00A07E1B">
        <w:rPr>
          <w:rFonts w:ascii="Times New Roman" w:eastAsia="方正小标宋简体" w:hAnsi="Times New Roman" w:hint="eastAsia"/>
          <w:spacing w:val="36"/>
          <w:sz w:val="32"/>
          <w:szCs w:val="32"/>
        </w:rPr>
        <w:t>专</w:t>
      </w:r>
      <w:r w:rsidR="001B0F15" w:rsidRPr="00A07E1B">
        <w:rPr>
          <w:rFonts w:ascii="Times New Roman" w:eastAsia="方正小标宋简体" w:hAnsi="Times New Roman"/>
          <w:sz w:val="32"/>
          <w:szCs w:val="32"/>
        </w:rPr>
        <w:t xml:space="preserve">     </w:t>
      </w:r>
      <w:r w:rsidR="001B0F15" w:rsidRPr="00A07E1B">
        <w:rPr>
          <w:rFonts w:ascii="Times New Roman" w:eastAsia="方正小标宋简体" w:hAnsi="Times New Roman" w:hint="eastAsia"/>
          <w:spacing w:val="36"/>
          <w:sz w:val="32"/>
          <w:szCs w:val="32"/>
        </w:rPr>
        <w:t>业</w:t>
      </w:r>
      <w:r>
        <w:rPr>
          <w:rFonts w:ascii="Times New Roman" w:eastAsia="方正小标宋简体" w:hAnsi="Times New Roman" w:hint="eastAsia"/>
          <w:spacing w:val="36"/>
          <w:sz w:val="32"/>
          <w:szCs w:val="32"/>
        </w:rPr>
        <w:t xml:space="preserve"> </w:t>
      </w:r>
      <w:r w:rsidR="006651A9" w:rsidRPr="00A07E1B">
        <w:rPr>
          <w:rFonts w:ascii="Times New Roman" w:eastAsia="仿宋_GB2312" w:hAnsi="Times New Roman"/>
          <w:b/>
          <w:sz w:val="32"/>
          <w:szCs w:val="32"/>
        </w:rPr>
        <w:t xml:space="preserve">      </w:t>
      </w:r>
      <w:r w:rsidR="002F4FEE">
        <w:rPr>
          <w:rFonts w:ascii="Times New Roman" w:eastAsia="仿宋_GB2312" w:hAnsi="Times New Roman"/>
          <w:b/>
          <w:sz w:val="32"/>
          <w:szCs w:val="32"/>
        </w:rPr>
        <w:t xml:space="preserve"> </w:t>
      </w:r>
      <w:r w:rsidR="002F4FEE">
        <w:rPr>
          <w:rFonts w:eastAsia="仿宋_GB2312" w:hint="eastAsia"/>
          <w:sz w:val="24"/>
          <w:szCs w:val="32"/>
          <w:u w:val="single"/>
        </w:rPr>
        <w:t>自动化</w:t>
      </w:r>
    </w:p>
    <w:p w:rsidR="006651A9" w:rsidRPr="00A07E1B" w:rsidRDefault="00E22694" w:rsidP="006651A9">
      <w:pPr>
        <w:spacing w:line="360" w:lineRule="auto"/>
        <w:ind w:left="680" w:firstLine="420"/>
        <w:rPr>
          <w:rFonts w:ascii="Times New Roman" w:hAnsi="Times New Roman"/>
          <w:sz w:val="30"/>
          <w:szCs w:val="32"/>
        </w:rPr>
      </w:pP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62336" behindDoc="0" locked="0" layoutInCell="1" allowOverlap="1" wp14:anchorId="09E7BFAB" wp14:editId="1AB0C37D">
                <wp:simplePos x="0" y="0"/>
                <wp:positionH relativeFrom="column">
                  <wp:posOffset>1909445</wp:posOffset>
                </wp:positionH>
                <wp:positionV relativeFrom="paragraph">
                  <wp:posOffset>309245</wp:posOffset>
                </wp:positionV>
                <wp:extent cx="3268980" cy="0"/>
                <wp:effectExtent l="0" t="0" r="26670" b="1905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68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98CD97" id="直接连接符 3"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35pt,24.35pt" to="407.7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"/>
            </w:pict>
          </mc:Fallback>
        </mc:AlternateContent>
      </w:r>
      <w:r w:rsidR="006651A9" w:rsidRPr="00A07E1B">
        <w:rPr>
          <w:rFonts w:ascii="Times New Roman" w:eastAsia="方正小标宋简体" w:hAnsi="Times New Roman"/>
          <w:spacing w:val="36"/>
          <w:sz w:val="32"/>
          <w:szCs w:val="32"/>
        </w:rPr>
        <w:t>学</w:t>
      </w:r>
      <w:r w:rsidR="006651A9" w:rsidRPr="00A07E1B">
        <w:rPr>
          <w:rFonts w:ascii="Times New Roman" w:eastAsia="方正小标宋简体" w:hAnsi="Times New Roman"/>
          <w:sz w:val="32"/>
          <w:szCs w:val="32"/>
        </w:rPr>
        <w:t xml:space="preserve">     </w:t>
      </w:r>
      <w:r w:rsidR="006651A9" w:rsidRPr="00A07E1B">
        <w:rPr>
          <w:rFonts w:ascii="Times New Roman" w:eastAsia="方正小标宋简体" w:hAnsi="Times New Roman"/>
          <w:spacing w:val="36"/>
          <w:sz w:val="32"/>
          <w:szCs w:val="32"/>
        </w:rPr>
        <w:t>号</w:t>
      </w:r>
      <w:r w:rsidR="006651A9" w:rsidRPr="00A07E1B">
        <w:rPr>
          <w:rFonts w:ascii="Times New Roman" w:eastAsia="仿宋_GB2312" w:hAnsi="Times New Roman"/>
          <w:b/>
          <w:sz w:val="32"/>
          <w:szCs w:val="32"/>
        </w:rPr>
        <w:t xml:space="preserve">     </w:t>
      </w:r>
      <w:r w:rsidR="006651A9" w:rsidRPr="00A07E1B">
        <w:rPr>
          <w:rFonts w:ascii="Times New Roman" w:eastAsia="仿宋_GB2312" w:hAnsi="Times New Roman"/>
          <w:b/>
          <w:sz w:val="32"/>
          <w:szCs w:val="32"/>
        </w:rPr>
        <w:tab/>
        <w:t xml:space="preserve"> </w:t>
      </w:r>
      <w:r w:rsidR="002F4FEE">
        <w:rPr>
          <w:rFonts w:ascii="Times New Roman" w:eastAsia="仿宋_GB2312" w:hAnsi="Times New Roman" w:hint="eastAsia"/>
          <w:b/>
          <w:sz w:val="32"/>
          <w:szCs w:val="32"/>
        </w:rPr>
        <w:t>2015070909007</w:t>
      </w:r>
    </w:p>
    <w:p w:rsidR="006651A9" w:rsidRPr="00A07E1B" w:rsidRDefault="006651A9" w:rsidP="006651A9">
      <w:pPr>
        <w:spacing w:line="360" w:lineRule="auto"/>
        <w:ind w:left="680" w:firstLine="420"/>
        <w:rPr>
          <w:rFonts w:ascii="Times New Roman" w:hAnsi="Times New Roman"/>
          <w:sz w:val="32"/>
          <w:szCs w:val="32"/>
        </w:rPr>
      </w:pP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60288" behindDoc="0" locked="0" layoutInCell="1" allowOverlap="1" wp14:anchorId="23E3633F" wp14:editId="65631F2F">
                <wp:simplePos x="0" y="0"/>
                <wp:positionH relativeFrom="column">
                  <wp:posOffset>1909445</wp:posOffset>
                </wp:positionH>
                <wp:positionV relativeFrom="paragraph">
                  <wp:posOffset>309245</wp:posOffset>
                </wp:positionV>
                <wp:extent cx="3268980" cy="0"/>
                <wp:effectExtent l="0" t="0" r="26670" b="1905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68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BF507D" id="直接连接符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35pt,24.35pt" to="407.7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"/>
            </w:pict>
          </mc:Fallback>
        </mc:AlternateContent>
      </w:r>
      <w:r w:rsidRPr="00A07E1B">
        <w:rPr>
          <w:rFonts w:ascii="Times New Roman" w:eastAsia="方正小标宋简体" w:hAnsi="Times New Roman"/>
          <w:spacing w:val="40"/>
          <w:sz w:val="32"/>
          <w:szCs w:val="32"/>
        </w:rPr>
        <w:t>作者姓名</w:t>
      </w:r>
      <w:r w:rsidRPr="00A07E1B">
        <w:rPr>
          <w:rFonts w:ascii="Times New Roman" w:eastAsia="仿宋_GB2312" w:hAnsi="Times New Roman"/>
          <w:b/>
          <w:sz w:val="32"/>
          <w:szCs w:val="32"/>
        </w:rPr>
        <w:t xml:space="preserve">    </w:t>
      </w:r>
      <w:r w:rsidRPr="00A07E1B">
        <w:rPr>
          <w:rFonts w:ascii="Times New Roman" w:eastAsia="仿宋_GB2312" w:hAnsi="Times New Roman"/>
          <w:b/>
          <w:sz w:val="32"/>
          <w:szCs w:val="32"/>
        </w:rPr>
        <w:tab/>
        <w:t xml:space="preserve">    </w:t>
      </w:r>
      <w:r w:rsidR="002F4FEE">
        <w:rPr>
          <w:rFonts w:ascii="Times New Roman" w:eastAsia="仿宋_GB2312" w:hAnsi="Times New Roman" w:hint="eastAsia"/>
          <w:b/>
          <w:sz w:val="32"/>
          <w:szCs w:val="32"/>
        </w:rPr>
        <w:t>林俊宏</w:t>
      </w:r>
    </w:p>
    <w:p w:rsidR="006651A9" w:rsidRPr="00A07E1B" w:rsidRDefault="006651A9" w:rsidP="006651A9">
      <w:pPr>
        <w:spacing w:line="360" w:lineRule="auto"/>
        <w:ind w:left="680" w:firstLine="420"/>
        <w:rPr>
          <w:rFonts w:ascii="Times New Roman" w:hAnsi="Times New Roman"/>
          <w:sz w:val="24"/>
        </w:rPr>
        <w:sectPr w:rsidR="006651A9" w:rsidRPr="00A07E1B" w:rsidSect="00C37232">
          <w:headerReference w:type="default" r:id="rId9"/>
          <w:headerReference w:type="first" r:id="rId10"/>
          <w:footerReference w:type="first" r:id="rId11"/>
          <w:footnotePr>
            <w:numFmt w:val="decimalEnclosedCircleChinese"/>
            <w:numRestart w:val="eachPage"/>
          </w:footnotePr>
          <w:pgSz w:w="11906" w:h="16838"/>
          <w:pgMar w:top="1361" w:right="1361" w:bottom="1361" w:left="1361" w:header="851" w:footer="992" w:gutter="0"/>
          <w:cols w:space="425"/>
          <w:docGrid w:type="lines" w:linePitch="312"/>
        </w:sectPr>
      </w:pPr>
      <w:r w:rsidRPr="00A07E1B">
        <w:rPr>
          <w:rFonts w:ascii="Times New Roman" w:eastAsia="方正小标宋简体" w:hAnsi="Times New Roman"/>
          <w:noProof/>
          <w:spacing w:val="36"/>
          <w:sz w:val="32"/>
          <w:szCs w:val="32"/>
        </w:rPr>
        <mc:AlternateContent>
          <mc:Choice Requires="wps">
            <w:drawing>
              <wp:anchor distT="0" distB="0" distL="114300" distR="114300" simplePos="0" relativeHeight="251661312" behindDoc="0" locked="0" layoutInCell="1" allowOverlap="1" wp14:anchorId="26B029DD" wp14:editId="4F42CA51">
                <wp:simplePos x="0" y="0"/>
                <wp:positionH relativeFrom="column">
                  <wp:posOffset>1862455</wp:posOffset>
                </wp:positionH>
                <wp:positionV relativeFrom="paragraph">
                  <wp:posOffset>321310</wp:posOffset>
                </wp:positionV>
                <wp:extent cx="3334385" cy="0"/>
                <wp:effectExtent l="0" t="0" r="18415" b="1905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88385D" id="直接连接符 1"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65pt,25.3pt" to="409.2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"/>
            </w:pict>
          </mc:Fallback>
        </mc:AlternateContent>
      </w:r>
      <w:r w:rsidRPr="00A07E1B">
        <w:rPr>
          <w:rFonts w:ascii="Times New Roman" w:eastAsia="方正小标宋简体" w:hAnsi="Times New Roman"/>
          <w:spacing w:val="40"/>
          <w:sz w:val="32"/>
          <w:szCs w:val="32"/>
        </w:rPr>
        <w:t>指导教师</w:t>
      </w:r>
      <w:r w:rsidR="002F4FEE">
        <w:rPr>
          <w:rFonts w:ascii="Times New Roman" w:eastAsia="方正小标宋简体" w:hAnsi="Times New Roman"/>
          <w:spacing w:val="40"/>
          <w:sz w:val="32"/>
          <w:szCs w:val="32"/>
        </w:rPr>
        <w:tab/>
      </w:r>
      <w:r w:rsidR="002F4FEE">
        <w:rPr>
          <w:rFonts w:ascii="Times New Roman" w:eastAsia="方正小标宋简体" w:hAnsi="Times New Roman"/>
          <w:spacing w:val="40"/>
          <w:sz w:val="32"/>
          <w:szCs w:val="32"/>
        </w:rPr>
        <w:tab/>
      </w:r>
      <w:r w:rsidR="002F4FEE">
        <w:rPr>
          <w:rFonts w:ascii="Times New Roman" w:eastAsia="方正小标宋简体" w:hAnsi="Times New Roman"/>
          <w:spacing w:val="40"/>
          <w:sz w:val="32"/>
          <w:szCs w:val="32"/>
        </w:rPr>
        <w:tab/>
      </w:r>
      <w:r w:rsidR="002F4FEE">
        <w:rPr>
          <w:rFonts w:ascii="Times New Roman" w:eastAsia="方正小标宋简体" w:hAnsi="Times New Roman" w:hint="eastAsia"/>
          <w:spacing w:val="40"/>
          <w:sz w:val="32"/>
          <w:szCs w:val="32"/>
        </w:rPr>
        <w:t>黄志奇</w:t>
      </w:r>
    </w:p>
    <w:p w:rsidR="00A07E1B" w:rsidRPr="00F611E0" w:rsidRDefault="00A07E1B" w:rsidP="003E51D6">
      <w:pPr>
        <w:rPr>
          <w:rFonts w:ascii="Times New Roman" w:hAnsi="Times New Roman"/>
        </w:rPr>
        <w:sectPr w:rsidR="00A07E1B" w:rsidRPr="00F611E0" w:rsidSect="00C37232">
          <w:headerReference w:type="default" r:id="rId12"/>
          <w:footerReference w:type="default" r:id="rId13"/>
          <w:pgSz w:w="11906" w:h="16838"/>
          <w:pgMar w:top="1361" w:right="1361" w:bottom="1361" w:left="1361" w:header="851" w:footer="992" w:gutter="0"/>
          <w:cols w:space="425"/>
          <w:docGrid w:type="lines" w:linePitch="312"/>
        </w:sectPr>
      </w:pPr>
    </w:p>
    <w:p w:rsidR="00A07E1B" w:rsidRPr="00A07E1B" w:rsidRDefault="00A07E1B" w:rsidP="00B1155D">
      <w:pPr>
        <w:pStyle w:val="1-1"/>
        <w:rPr>
          <w:sz w:val="24"/>
        </w:rPr>
      </w:pPr>
      <w:bookmarkStart w:id="1" w:name="_Toc466640584"/>
      <w:bookmarkStart w:id="2" w:name="_Toc466640613"/>
      <w:r w:rsidRPr="00A07E1B">
        <w:rPr>
          <w:rFonts w:hint="eastAsia"/>
        </w:rPr>
        <w:lastRenderedPageBreak/>
        <w:t>摘  要</w:t>
      </w:r>
      <w:bookmarkEnd w:id="1"/>
      <w:bookmarkEnd w:id="2"/>
    </w:p>
    <w:p w:rsidR="00FF4CA7" w:rsidRPr="00A07E1B" w:rsidRDefault="00FF4CA7" w:rsidP="00A07E1B">
      <w:pPr>
        <w:spacing w:line="400" w:lineRule="exact"/>
        <w:ind w:firstLineChars="200" w:firstLine="480"/>
        <w:rPr>
          <w:rFonts w:ascii="Times New Roman" w:hAnsi="Times New Roman"/>
          <w:sz w:val="24"/>
        </w:rPr>
      </w:pPr>
      <w:r>
        <w:rPr>
          <w:rFonts w:ascii="Times New Roman" w:hAnsi="Times New Roman" w:hint="eastAsia"/>
          <w:sz w:val="24"/>
        </w:rPr>
        <w:t>随着计算机图形学的发展和应用范围的不断扩展、加深，高效的人脸建模技术的研究也在快速推进。本文以个性化建模系统设计为研究课题，重点研究了人脸特征点的标定方法、人脸模型的形变算法、纹理贴图的映射等，主要研究内容分为三部分</w:t>
      </w:r>
    </w:p>
    <w:p w:rsidR="00A07E1B" w:rsidRPr="00A07E1B" w:rsidRDefault="00A07E1B" w:rsidP="00A07E1B">
      <w:pPr>
        <w:pStyle w:val="a9"/>
        <w:tabs>
          <w:tab w:val="left" w:pos="630"/>
        </w:tabs>
        <w:spacing w:line="400" w:lineRule="exact"/>
        <w:ind w:right="420"/>
        <w:rPr>
          <w:rFonts w:ascii="Times New Roman" w:hAnsi="Times New Roman"/>
        </w:rPr>
      </w:pPr>
    </w:p>
    <w:p w:rsidR="00A07E1B" w:rsidRPr="00A07E1B" w:rsidRDefault="00A07E1B" w:rsidP="00A07E1B">
      <w:pPr>
        <w:spacing w:line="400" w:lineRule="exact"/>
        <w:ind w:left="964" w:hangingChars="400" w:hanging="964"/>
        <w:rPr>
          <w:rFonts w:ascii="Times New Roman" w:hAnsi="Times New Roman"/>
        </w:rPr>
        <w:sectPr w:rsidR="00A07E1B" w:rsidRPr="00A07E1B" w:rsidSect="00A07E1B">
          <w:headerReference w:type="even" r:id="rId14"/>
          <w:headerReference w:type="default" r:id="rId15"/>
          <w:footerReference w:type="even" r:id="rId16"/>
          <w:footerReference w:type="default" r:id="rId17"/>
          <w:pgSz w:w="11906" w:h="16838" w:code="9"/>
          <w:pgMar w:top="1701" w:right="1701" w:bottom="1701" w:left="1701" w:header="1134" w:footer="1134" w:gutter="0"/>
          <w:pgNumType w:fmt="upperRoman" w:start="1"/>
          <w:cols w:space="425"/>
          <w:docGrid w:linePitch="312"/>
        </w:sectPr>
      </w:pPr>
      <w:r w:rsidRPr="00A07E1B">
        <w:rPr>
          <w:rFonts w:ascii="Times New Roman" w:hAnsi="Times New Roman" w:hint="eastAsia"/>
          <w:b/>
          <w:bCs/>
          <w:sz w:val="24"/>
        </w:rPr>
        <w:t>关键词：</w:t>
      </w:r>
      <w:r w:rsidR="00FF4CA7">
        <w:rPr>
          <w:rFonts w:ascii="Times New Roman" w:hAnsi="Times New Roman" w:hint="eastAsia"/>
          <w:bCs/>
          <w:sz w:val="24"/>
        </w:rPr>
        <w:t>人脸三维重建</w:t>
      </w:r>
      <w:r w:rsidRPr="00A07E1B">
        <w:rPr>
          <w:rFonts w:ascii="Times New Roman" w:hAnsi="Times New Roman" w:hint="eastAsia"/>
          <w:bCs/>
          <w:sz w:val="24"/>
        </w:rPr>
        <w:t>，</w:t>
      </w:r>
      <w:r w:rsidR="00743028">
        <w:rPr>
          <w:rFonts w:ascii="Times New Roman" w:hAnsi="Times New Roman" w:hint="eastAsia"/>
          <w:bCs/>
          <w:sz w:val="24"/>
        </w:rPr>
        <w:t>人脸特征点识别，</w:t>
      </w:r>
      <w:r w:rsidR="00FF4CA7">
        <w:rPr>
          <w:rFonts w:ascii="Times New Roman" w:hAnsi="Times New Roman" w:hint="eastAsia"/>
          <w:bCs/>
          <w:sz w:val="24"/>
        </w:rPr>
        <w:t>径向基函数离散插值法</w:t>
      </w:r>
      <w:r w:rsidRPr="00A07E1B">
        <w:rPr>
          <w:rFonts w:ascii="Times New Roman" w:hAnsi="Times New Roman" w:hint="eastAsia"/>
          <w:sz w:val="24"/>
        </w:rPr>
        <w:t>，</w:t>
      </w:r>
      <w:r w:rsidR="00FF4CA7">
        <w:rPr>
          <w:rFonts w:ascii="Times New Roman" w:hAnsi="Times New Roman" w:hint="eastAsia"/>
          <w:sz w:val="24"/>
        </w:rPr>
        <w:t>三维模型纹理映射</w:t>
      </w:r>
      <w:r w:rsidRPr="00A07E1B">
        <w:rPr>
          <w:rFonts w:ascii="Times New Roman" w:hAnsi="Times New Roman" w:hint="eastAsia"/>
          <w:sz w:val="24"/>
        </w:rPr>
        <w:t>，</w:t>
      </w:r>
      <w:r w:rsidR="00FF4CA7">
        <w:rPr>
          <w:rFonts w:ascii="Times New Roman" w:hAnsi="Times New Roman" w:hint="eastAsia"/>
          <w:sz w:val="24"/>
        </w:rPr>
        <w:t>软件设计</w:t>
      </w:r>
      <w:r w:rsidR="00743028" w:rsidRPr="00A07E1B">
        <w:rPr>
          <w:rFonts w:ascii="Times New Roman" w:hAnsi="Times New Roman"/>
        </w:rPr>
        <w:t xml:space="preserve"> </w:t>
      </w:r>
    </w:p>
    <w:p w:rsidR="00A07E1B" w:rsidRPr="00FF4CA7" w:rsidRDefault="00A07E1B" w:rsidP="00B1155D">
      <w:pPr>
        <w:pStyle w:val="1-1"/>
        <w:rPr>
          <w:rFonts w:ascii="Times New Roman"/>
          <w:color w:val="FF0000"/>
        </w:rPr>
      </w:pPr>
      <w:bookmarkStart w:id="3" w:name="_Toc466640585"/>
      <w:bookmarkStart w:id="4" w:name="_Toc466640614"/>
      <w:r w:rsidRPr="00FF4CA7">
        <w:rPr>
          <w:rFonts w:ascii="Times New Roman"/>
          <w:color w:val="FF0000"/>
        </w:rPr>
        <w:lastRenderedPageBreak/>
        <w:t>ABSTRACT</w:t>
      </w:r>
      <w:bookmarkEnd w:id="3"/>
      <w:bookmarkEnd w:id="4"/>
    </w:p>
    <w:p w:rsidR="00A07E1B" w:rsidRPr="00FF4CA7" w:rsidRDefault="00A07E1B" w:rsidP="00A07E1B">
      <w:pPr>
        <w:spacing w:line="384" w:lineRule="exact"/>
        <w:rPr>
          <w:rFonts w:ascii="Times New Roman" w:hAnsi="Times New Roman"/>
          <w:color w:val="FF0000"/>
          <w:sz w:val="24"/>
          <w:szCs w:val="21"/>
        </w:rPr>
      </w:pPr>
      <w:bookmarkStart w:id="5" w:name="_Toc66955631"/>
      <w:bookmarkStart w:id="6" w:name="_Toc111446054"/>
    </w:p>
    <w:p w:rsidR="00B1155D" w:rsidRPr="00FF4CA7" w:rsidRDefault="00A07E1B" w:rsidP="00F97988">
      <w:pPr>
        <w:spacing w:line="400" w:lineRule="exact"/>
        <w:ind w:left="1181" w:hangingChars="490" w:hanging="1181"/>
        <w:rPr>
          <w:rFonts w:ascii="Times New Roman" w:hAnsi="Times New Roman"/>
          <w:color w:val="FF0000"/>
          <w:sz w:val="24"/>
        </w:rPr>
      </w:pPr>
      <w:r w:rsidRPr="00FF4CA7">
        <w:rPr>
          <w:rFonts w:ascii="Times New Roman" w:hAnsi="Times New Roman"/>
          <w:b/>
          <w:color w:val="FF0000"/>
          <w:sz w:val="24"/>
        </w:rPr>
        <w:t>Keywords:</w:t>
      </w:r>
      <w:r w:rsidR="00743028">
        <w:rPr>
          <w:rFonts w:ascii="Times New Roman" w:hAnsi="Times New Roman"/>
          <w:color w:val="FF0000"/>
          <w:sz w:val="24"/>
        </w:rPr>
        <w:t xml:space="preserve"> </w:t>
      </w:r>
    </w:p>
    <w:p w:rsidR="00A07E1B" w:rsidRPr="00A07E1B" w:rsidRDefault="00A07E1B" w:rsidP="00A07E1B">
      <w:pPr>
        <w:spacing w:line="400" w:lineRule="atLeast"/>
        <w:rPr>
          <w:rFonts w:ascii="Times New Roman" w:hAnsi="Times New Roman"/>
        </w:rPr>
        <w:sectPr w:rsidR="00A07E1B" w:rsidRPr="00A07E1B" w:rsidSect="00A07E1B">
          <w:headerReference w:type="even" r:id="rId18"/>
          <w:headerReference w:type="default" r:id="rId19"/>
          <w:footerReference w:type="default" r:id="rId20"/>
          <w:pgSz w:w="11906" w:h="16838" w:code="9"/>
          <w:pgMar w:top="1701" w:right="1701" w:bottom="1701" w:left="1701" w:header="1134" w:footer="1134" w:gutter="0"/>
          <w:pgNumType w:fmt="upperRoman"/>
          <w:cols w:space="425"/>
          <w:docGrid w:linePitch="312"/>
        </w:sectPr>
      </w:pPr>
    </w:p>
    <w:p w:rsidR="00B1155D" w:rsidRPr="00214AE3" w:rsidRDefault="00A07E1B" w:rsidP="00B1155D">
      <w:pPr>
        <w:pStyle w:val="1-1"/>
        <w:rPr>
          <w:rFonts w:ascii="Times New Roman"/>
          <w:b/>
          <w:bCs/>
          <w:caps/>
          <w:noProof/>
          <w:sz w:val="21"/>
          <w:szCs w:val="22"/>
        </w:rPr>
      </w:pPr>
      <w:bookmarkStart w:id="7" w:name="_Toc466640586"/>
      <w:bookmarkStart w:id="8" w:name="_Toc466640615"/>
      <w:r w:rsidRPr="00A07E1B">
        <w:rPr>
          <w:rFonts w:hint="eastAsia"/>
        </w:rPr>
        <w:lastRenderedPageBreak/>
        <w:t>目</w:t>
      </w:r>
      <w:r w:rsidR="00214AE3">
        <w:rPr>
          <w:rFonts w:hint="eastAsia"/>
        </w:rPr>
        <w:t xml:space="preserve"> </w:t>
      </w:r>
      <w:r w:rsidRPr="00A07E1B">
        <w:rPr>
          <w:rFonts w:hint="eastAsia"/>
        </w:rPr>
        <w:t>录</w:t>
      </w:r>
      <w:bookmarkEnd w:id="5"/>
      <w:bookmarkEnd w:id="6"/>
      <w:bookmarkEnd w:id="7"/>
      <w:bookmarkEnd w:id="8"/>
      <w:r w:rsidR="00B1155D" w:rsidRPr="00214AE3">
        <w:rPr>
          <w:rFonts w:ascii="Times New Roman"/>
          <w:b/>
          <w:bCs/>
          <w:caps/>
          <w:noProof/>
          <w:kern w:val="24"/>
        </w:rPr>
        <w:fldChar w:fldCharType="begin"/>
      </w:r>
      <w:r w:rsidR="00B1155D" w:rsidRPr="00214AE3">
        <w:rPr>
          <w:rFonts w:ascii="Times New Roman"/>
          <w:b/>
          <w:bCs/>
          <w:caps/>
          <w:noProof/>
          <w:kern w:val="24"/>
        </w:rPr>
        <w:instrText xml:space="preserve"> TOC \o "1-3" \h \z \u </w:instrText>
      </w:r>
      <w:r w:rsidR="00B1155D" w:rsidRPr="00214AE3">
        <w:rPr>
          <w:rFonts w:ascii="Times New Roman"/>
          <w:b/>
          <w:bCs/>
          <w:caps/>
          <w:noProof/>
          <w:kern w:val="24"/>
        </w:rPr>
        <w:fldChar w:fldCharType="separate"/>
      </w:r>
    </w:p>
    <w:p w:rsidR="00B1155D" w:rsidRPr="00214AE3" w:rsidRDefault="001D69D8" w:rsidP="00214AE3">
      <w:pPr>
        <w:pStyle w:val="11"/>
        <w:rPr>
          <w:rFonts w:ascii="Times New Roman" w:hAnsi="Times New Roman"/>
          <w:kern w:val="2"/>
          <w:sz w:val="21"/>
          <w:szCs w:val="22"/>
        </w:rPr>
      </w:pPr>
      <w:hyperlink w:anchor="_Toc466640616" w:history="1">
        <w:r w:rsidR="00B1155D" w:rsidRPr="00214AE3">
          <w:rPr>
            <w:rStyle w:val="ab"/>
            <w:rFonts w:ascii="Times New Roman" w:hAnsi="Times New Roman"/>
          </w:rPr>
          <w:t>第一章</w:t>
        </w:r>
        <w:r w:rsidR="00B1155D" w:rsidRPr="00214AE3">
          <w:rPr>
            <w:rStyle w:val="ab"/>
            <w:rFonts w:ascii="Times New Roman" w:hAnsi="Times New Roman"/>
          </w:rPr>
          <w:t xml:space="preserve"> </w:t>
        </w:r>
        <w:r w:rsidR="00B1155D" w:rsidRPr="00214AE3">
          <w:rPr>
            <w:rStyle w:val="ab"/>
            <w:rFonts w:ascii="Times New Roman" w:hAnsi="Times New Roman"/>
          </w:rPr>
          <w:t>绪</w:t>
        </w:r>
        <w:r w:rsidR="00B1155D" w:rsidRPr="00214AE3">
          <w:rPr>
            <w:rStyle w:val="ab"/>
            <w:rFonts w:ascii="Times New Roman" w:hAnsi="Times New Roman"/>
          </w:rPr>
          <w:t xml:space="preserve"> </w:t>
        </w:r>
        <w:r w:rsidR="00B1155D" w:rsidRPr="00214AE3">
          <w:rPr>
            <w:rStyle w:val="ab"/>
            <w:rFonts w:ascii="Times New Roman" w:hAnsi="Times New Roman"/>
          </w:rPr>
          <w:t>论</w:t>
        </w:r>
        <w:r w:rsidR="00B1155D" w:rsidRPr="00214AE3">
          <w:rPr>
            <w:rFonts w:ascii="Times New Roman" w:hAnsi="Times New Roman"/>
            <w:webHidden/>
          </w:rPr>
          <w:tab/>
        </w:r>
        <w:r w:rsidR="00B1155D" w:rsidRPr="00214AE3">
          <w:rPr>
            <w:rFonts w:ascii="Times New Roman" w:hAnsi="Times New Roman"/>
            <w:webHidden/>
          </w:rPr>
          <w:fldChar w:fldCharType="begin"/>
        </w:r>
        <w:r w:rsidR="00B1155D" w:rsidRPr="00214AE3">
          <w:rPr>
            <w:rFonts w:ascii="Times New Roman" w:hAnsi="Times New Roman"/>
            <w:webHidden/>
          </w:rPr>
          <w:instrText xml:space="preserve"> PAGEREF _Toc466640616 \h </w:instrText>
        </w:r>
        <w:r w:rsidR="00B1155D" w:rsidRPr="00214AE3">
          <w:rPr>
            <w:rFonts w:ascii="Times New Roman" w:hAnsi="Times New Roman"/>
            <w:webHidden/>
          </w:rPr>
        </w:r>
        <w:r w:rsidR="00B1155D" w:rsidRPr="00214AE3">
          <w:rPr>
            <w:rFonts w:ascii="Times New Roman" w:hAnsi="Times New Roman"/>
            <w:webHidden/>
          </w:rPr>
          <w:fldChar w:fldCharType="separate"/>
        </w:r>
        <w:r w:rsidR="00B1155D" w:rsidRPr="00214AE3">
          <w:rPr>
            <w:rFonts w:ascii="Times New Roman" w:hAnsi="Times New Roman"/>
            <w:webHidden/>
          </w:rPr>
          <w:t>1</w:t>
        </w:r>
        <w:r w:rsidR="00B1155D" w:rsidRPr="00214AE3">
          <w:rPr>
            <w:rFonts w:ascii="Times New Roman" w:hAnsi="Times New Roman"/>
            <w:webHidden/>
          </w:rPr>
          <w:fldChar w:fldCharType="end"/>
        </w:r>
      </w:hyperlink>
    </w:p>
    <w:p w:rsidR="00B1155D" w:rsidRPr="00214AE3" w:rsidRDefault="001D69D8" w:rsidP="00B1155D">
      <w:pPr>
        <w:pStyle w:val="21"/>
        <w:tabs>
          <w:tab w:val="right" w:leader="dot" w:pos="8494"/>
        </w:tabs>
        <w:ind w:left="420"/>
        <w:rPr>
          <w:rFonts w:ascii="Times New Roman" w:eastAsiaTheme="minorEastAsia" w:hAnsi="Times New Roman"/>
          <w:noProof/>
          <w:sz w:val="21"/>
        </w:rPr>
      </w:pPr>
      <w:hyperlink w:anchor="_Toc466640617" w:history="1">
        <w:r w:rsidR="00B1155D" w:rsidRPr="00214AE3">
          <w:rPr>
            <w:rStyle w:val="ab"/>
            <w:rFonts w:ascii="Times New Roman" w:hAnsi="Times New Roman"/>
            <w:noProof/>
          </w:rPr>
          <w:t xml:space="preserve">1.1 </w:t>
        </w:r>
        <w:r w:rsidR="00B1155D" w:rsidRPr="00214AE3">
          <w:rPr>
            <w:rStyle w:val="ab"/>
            <w:rFonts w:ascii="Times New Roman" w:hAnsi="Times New Roman"/>
            <w:noProof/>
          </w:rPr>
          <w:t>研究工作的背景与意义</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_Toc466640617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1</w:t>
        </w:r>
        <w:r w:rsidR="00B1155D" w:rsidRPr="00214AE3">
          <w:rPr>
            <w:rFonts w:ascii="Times New Roman" w:hAnsi="Times New Roman"/>
            <w:noProof/>
            <w:webHidden/>
          </w:rPr>
          <w:fldChar w:fldCharType="end"/>
        </w:r>
      </w:hyperlink>
    </w:p>
    <w:p w:rsidR="00B1155D" w:rsidRPr="00214AE3" w:rsidRDefault="001D69D8" w:rsidP="00B1155D">
      <w:pPr>
        <w:pStyle w:val="21"/>
        <w:tabs>
          <w:tab w:val="right" w:leader="dot" w:pos="8494"/>
        </w:tabs>
        <w:ind w:left="420"/>
        <w:rPr>
          <w:rFonts w:ascii="Times New Roman" w:eastAsiaTheme="minorEastAsia" w:hAnsi="Times New Roman"/>
          <w:noProof/>
          <w:sz w:val="21"/>
        </w:rPr>
      </w:pPr>
      <w:hyperlink w:anchor="_Toc466640618" w:history="1">
        <w:r w:rsidR="00B1155D" w:rsidRPr="00214AE3">
          <w:rPr>
            <w:rStyle w:val="ab"/>
            <w:rFonts w:ascii="Times New Roman" w:hAnsi="Times New Roman"/>
            <w:noProof/>
          </w:rPr>
          <w:t xml:space="preserve">1.2 </w:t>
        </w:r>
        <w:r w:rsidR="00B1155D" w:rsidRPr="00214AE3">
          <w:rPr>
            <w:rStyle w:val="ab"/>
            <w:rFonts w:ascii="Times New Roman" w:hAnsi="Times New Roman"/>
            <w:noProof/>
          </w:rPr>
          <w:t>时域积分方程方法的国内外研究历史与现状</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_Toc466640618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1</w:t>
        </w:r>
        <w:r w:rsidR="00B1155D" w:rsidRPr="00214AE3">
          <w:rPr>
            <w:rFonts w:ascii="Times New Roman" w:hAnsi="Times New Roman"/>
            <w:noProof/>
            <w:webHidden/>
          </w:rPr>
          <w:fldChar w:fldCharType="end"/>
        </w:r>
      </w:hyperlink>
    </w:p>
    <w:p w:rsidR="00B1155D" w:rsidRPr="00214AE3" w:rsidRDefault="001D69D8" w:rsidP="00B1155D">
      <w:pPr>
        <w:pStyle w:val="21"/>
        <w:tabs>
          <w:tab w:val="right" w:leader="dot" w:pos="8494"/>
        </w:tabs>
        <w:ind w:left="420"/>
        <w:rPr>
          <w:rFonts w:ascii="Times New Roman" w:eastAsiaTheme="minorEastAsia" w:hAnsi="Times New Roman"/>
          <w:noProof/>
          <w:sz w:val="21"/>
        </w:rPr>
      </w:pPr>
      <w:hyperlink w:anchor="_Toc466640619" w:history="1">
        <w:r w:rsidR="00B1155D" w:rsidRPr="00214AE3">
          <w:rPr>
            <w:rStyle w:val="ab"/>
            <w:rFonts w:ascii="Times New Roman" w:hAnsi="Times New Roman"/>
            <w:noProof/>
          </w:rPr>
          <w:t xml:space="preserve">1.3 </w:t>
        </w:r>
        <w:r w:rsidR="00B1155D" w:rsidRPr="00214AE3">
          <w:rPr>
            <w:rStyle w:val="ab"/>
            <w:rFonts w:ascii="Times New Roman" w:hAnsi="Times New Roman"/>
            <w:noProof/>
          </w:rPr>
          <w:t>本文的主要贡献与创新</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_Toc466640619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1</w:t>
        </w:r>
        <w:r w:rsidR="00B1155D" w:rsidRPr="00214AE3">
          <w:rPr>
            <w:rFonts w:ascii="Times New Roman" w:hAnsi="Times New Roman"/>
            <w:noProof/>
            <w:webHidden/>
          </w:rPr>
          <w:fldChar w:fldCharType="end"/>
        </w:r>
      </w:hyperlink>
    </w:p>
    <w:p w:rsidR="00B1155D" w:rsidRPr="00214AE3" w:rsidRDefault="001D69D8" w:rsidP="00B1155D">
      <w:pPr>
        <w:pStyle w:val="21"/>
        <w:tabs>
          <w:tab w:val="right" w:leader="dot" w:pos="8494"/>
        </w:tabs>
        <w:ind w:left="420"/>
        <w:rPr>
          <w:rFonts w:ascii="Times New Roman" w:eastAsiaTheme="minorEastAsia" w:hAnsi="Times New Roman"/>
          <w:noProof/>
          <w:sz w:val="21"/>
        </w:rPr>
      </w:pPr>
      <w:hyperlink w:anchor="_Toc466640620" w:history="1">
        <w:r w:rsidR="00B1155D" w:rsidRPr="00214AE3">
          <w:rPr>
            <w:rStyle w:val="ab"/>
            <w:rFonts w:ascii="Times New Roman" w:hAnsi="Times New Roman"/>
            <w:noProof/>
          </w:rPr>
          <w:t xml:space="preserve">1.4 </w:t>
        </w:r>
        <w:r w:rsidR="00B1155D" w:rsidRPr="00214AE3">
          <w:rPr>
            <w:rStyle w:val="ab"/>
            <w:rFonts w:ascii="Times New Roman" w:hAnsi="Times New Roman"/>
            <w:noProof/>
          </w:rPr>
          <w:t>本论文的结构安排</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_Toc466640620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1</w:t>
        </w:r>
        <w:r w:rsidR="00B1155D" w:rsidRPr="00214AE3">
          <w:rPr>
            <w:rFonts w:ascii="Times New Roman" w:hAnsi="Times New Roman"/>
            <w:noProof/>
            <w:webHidden/>
          </w:rPr>
          <w:fldChar w:fldCharType="end"/>
        </w:r>
      </w:hyperlink>
    </w:p>
    <w:p w:rsidR="00B1155D" w:rsidRPr="00214AE3" w:rsidRDefault="001D69D8" w:rsidP="00214AE3">
      <w:pPr>
        <w:pStyle w:val="11"/>
        <w:rPr>
          <w:rFonts w:ascii="Times New Roman" w:hAnsi="Times New Roman"/>
          <w:b/>
          <w:kern w:val="2"/>
          <w:sz w:val="21"/>
          <w:szCs w:val="22"/>
        </w:rPr>
      </w:pPr>
      <w:hyperlink w:anchor="_Toc466640621" w:history="1">
        <w:r w:rsidR="00B1155D" w:rsidRPr="00214AE3">
          <w:rPr>
            <w:rStyle w:val="ab"/>
            <w:rFonts w:ascii="Times New Roman" w:hAnsi="Times New Roman"/>
          </w:rPr>
          <w:t>第二章</w:t>
        </w:r>
        <w:r w:rsidR="00B1155D" w:rsidRPr="00214AE3">
          <w:rPr>
            <w:rStyle w:val="ab"/>
            <w:rFonts w:ascii="Times New Roman" w:hAnsi="Times New Roman"/>
          </w:rPr>
          <w:t xml:space="preserve"> </w:t>
        </w:r>
        <w:r w:rsidR="00B1155D" w:rsidRPr="00214AE3">
          <w:rPr>
            <w:rStyle w:val="ab"/>
            <w:rFonts w:ascii="Times New Roman" w:hAnsi="Times New Roman"/>
          </w:rPr>
          <w:t>时域积分方程基础</w:t>
        </w:r>
        <w:r w:rsidR="00B1155D" w:rsidRPr="00214AE3">
          <w:rPr>
            <w:rFonts w:ascii="Times New Roman" w:hAnsi="Times New Roman"/>
            <w:webHidden/>
          </w:rPr>
          <w:tab/>
        </w:r>
        <w:r w:rsidR="00B1155D" w:rsidRPr="00214AE3">
          <w:rPr>
            <w:rFonts w:ascii="Times New Roman" w:hAnsi="Times New Roman"/>
            <w:webHidden/>
          </w:rPr>
          <w:fldChar w:fldCharType="begin"/>
        </w:r>
        <w:r w:rsidR="00B1155D" w:rsidRPr="00214AE3">
          <w:rPr>
            <w:rFonts w:ascii="Times New Roman" w:hAnsi="Times New Roman"/>
            <w:webHidden/>
          </w:rPr>
          <w:instrText xml:space="preserve"> PAGEREF _Toc466640621 \h </w:instrText>
        </w:r>
        <w:r w:rsidR="00B1155D" w:rsidRPr="00214AE3">
          <w:rPr>
            <w:rFonts w:ascii="Times New Roman" w:hAnsi="Times New Roman"/>
            <w:webHidden/>
          </w:rPr>
        </w:r>
        <w:r w:rsidR="00B1155D" w:rsidRPr="00214AE3">
          <w:rPr>
            <w:rFonts w:ascii="Times New Roman" w:hAnsi="Times New Roman"/>
            <w:webHidden/>
          </w:rPr>
          <w:fldChar w:fldCharType="separate"/>
        </w:r>
        <w:r w:rsidR="00B1155D" w:rsidRPr="00214AE3">
          <w:rPr>
            <w:rFonts w:ascii="Times New Roman" w:hAnsi="Times New Roman"/>
            <w:webHidden/>
          </w:rPr>
          <w:t>2</w:t>
        </w:r>
        <w:r w:rsidR="00B1155D" w:rsidRPr="00214AE3">
          <w:rPr>
            <w:rFonts w:ascii="Times New Roman" w:hAnsi="Times New Roman"/>
            <w:webHidden/>
          </w:rPr>
          <w:fldChar w:fldCharType="end"/>
        </w:r>
      </w:hyperlink>
    </w:p>
    <w:p w:rsidR="00B1155D" w:rsidRPr="00214AE3" w:rsidRDefault="001D69D8" w:rsidP="00B1155D">
      <w:pPr>
        <w:pStyle w:val="21"/>
        <w:tabs>
          <w:tab w:val="right" w:leader="dot" w:pos="8494"/>
        </w:tabs>
        <w:ind w:left="420"/>
        <w:rPr>
          <w:rFonts w:ascii="Times New Roman" w:eastAsiaTheme="minorEastAsia" w:hAnsi="Times New Roman"/>
          <w:noProof/>
          <w:sz w:val="21"/>
        </w:rPr>
      </w:pPr>
      <w:hyperlink w:anchor="_Toc466640622" w:history="1">
        <w:r w:rsidR="00B1155D" w:rsidRPr="00214AE3">
          <w:rPr>
            <w:rStyle w:val="ab"/>
            <w:rFonts w:ascii="Times New Roman" w:hAnsi="Times New Roman"/>
            <w:noProof/>
          </w:rPr>
          <w:t xml:space="preserve">2.1 </w:t>
        </w:r>
        <w:r w:rsidR="00B1155D" w:rsidRPr="00214AE3">
          <w:rPr>
            <w:rStyle w:val="ab"/>
            <w:rFonts w:ascii="Times New Roman" w:hAnsi="Times New Roman"/>
            <w:noProof/>
          </w:rPr>
          <w:t>时域积分方程的类型</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_Toc466640622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2</w:t>
        </w:r>
        <w:r w:rsidR="00B1155D" w:rsidRPr="00214AE3">
          <w:rPr>
            <w:rFonts w:ascii="Times New Roman" w:hAnsi="Times New Roman"/>
            <w:noProof/>
            <w:webHidden/>
          </w:rPr>
          <w:fldChar w:fldCharType="end"/>
        </w:r>
      </w:hyperlink>
    </w:p>
    <w:p w:rsidR="00B1155D" w:rsidRPr="00214AE3" w:rsidRDefault="001D69D8" w:rsidP="00B1155D">
      <w:pPr>
        <w:pStyle w:val="21"/>
        <w:tabs>
          <w:tab w:val="right" w:leader="dot" w:pos="8494"/>
        </w:tabs>
        <w:ind w:left="420"/>
        <w:rPr>
          <w:rFonts w:ascii="Times New Roman" w:eastAsiaTheme="minorEastAsia" w:hAnsi="Times New Roman"/>
          <w:noProof/>
          <w:sz w:val="21"/>
        </w:rPr>
      </w:pPr>
      <w:hyperlink w:anchor="_Toc466640623" w:history="1">
        <w:r w:rsidR="00B1155D" w:rsidRPr="00214AE3">
          <w:rPr>
            <w:rStyle w:val="ab"/>
            <w:rFonts w:ascii="Times New Roman" w:hAnsi="Times New Roman"/>
            <w:noProof/>
          </w:rPr>
          <w:t>2.2</w:t>
        </w:r>
        <w:r w:rsidR="00B1155D" w:rsidRPr="00214AE3">
          <w:rPr>
            <w:rStyle w:val="ab"/>
            <w:rFonts w:ascii="Times New Roman" w:hAnsi="Times New Roman"/>
            <w:b/>
            <w:noProof/>
          </w:rPr>
          <w:t xml:space="preserve"> </w:t>
        </w:r>
        <w:r w:rsidR="00B1155D" w:rsidRPr="00214AE3">
          <w:rPr>
            <w:rStyle w:val="ab"/>
            <w:rFonts w:ascii="Times New Roman" w:hAnsi="Times New Roman"/>
            <w:noProof/>
          </w:rPr>
          <w:t>空间基函数与时间基函数</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_Toc466640623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2</w:t>
        </w:r>
        <w:r w:rsidR="00B1155D" w:rsidRPr="00214AE3">
          <w:rPr>
            <w:rFonts w:ascii="Times New Roman" w:hAnsi="Times New Roman"/>
            <w:noProof/>
            <w:webHidden/>
          </w:rPr>
          <w:fldChar w:fldCharType="end"/>
        </w:r>
      </w:hyperlink>
    </w:p>
    <w:p w:rsidR="00B1155D" w:rsidRPr="00214AE3" w:rsidRDefault="001D69D8" w:rsidP="00B1155D">
      <w:pPr>
        <w:pStyle w:val="31"/>
        <w:tabs>
          <w:tab w:val="right" w:leader="dot" w:pos="8494"/>
        </w:tabs>
        <w:ind w:left="840"/>
        <w:rPr>
          <w:rFonts w:ascii="Times New Roman" w:eastAsiaTheme="minorEastAsia" w:hAnsi="Times New Roman"/>
          <w:noProof/>
          <w:sz w:val="21"/>
        </w:rPr>
      </w:pPr>
      <w:hyperlink w:anchor="_Toc466640624" w:history="1">
        <w:r w:rsidR="00B1155D" w:rsidRPr="00214AE3">
          <w:rPr>
            <w:rStyle w:val="ab"/>
            <w:rFonts w:ascii="Times New Roman" w:hAnsi="Times New Roman"/>
            <w:noProof/>
          </w:rPr>
          <w:t xml:space="preserve">2.2.1 </w:t>
        </w:r>
        <w:r w:rsidR="00B1155D" w:rsidRPr="00214AE3">
          <w:rPr>
            <w:rStyle w:val="ab"/>
            <w:rFonts w:ascii="Times New Roman" w:hAnsi="Times New Roman"/>
            <w:noProof/>
          </w:rPr>
          <w:t>空间基函数</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_Toc466640624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2</w:t>
        </w:r>
        <w:r w:rsidR="00B1155D" w:rsidRPr="00214AE3">
          <w:rPr>
            <w:rFonts w:ascii="Times New Roman" w:hAnsi="Times New Roman"/>
            <w:noProof/>
            <w:webHidden/>
          </w:rPr>
          <w:fldChar w:fldCharType="end"/>
        </w:r>
      </w:hyperlink>
    </w:p>
    <w:p w:rsidR="00B1155D" w:rsidRPr="00214AE3" w:rsidRDefault="001D69D8" w:rsidP="00B1155D">
      <w:pPr>
        <w:pStyle w:val="31"/>
        <w:tabs>
          <w:tab w:val="right" w:leader="dot" w:pos="8494"/>
        </w:tabs>
        <w:ind w:left="840"/>
        <w:rPr>
          <w:rFonts w:ascii="Times New Roman" w:eastAsiaTheme="minorEastAsia" w:hAnsi="Times New Roman"/>
          <w:noProof/>
          <w:sz w:val="21"/>
        </w:rPr>
      </w:pPr>
      <w:hyperlink w:anchor="_Toc466640625" w:history="1">
        <w:r w:rsidR="00B1155D" w:rsidRPr="00214AE3">
          <w:rPr>
            <w:rStyle w:val="ab"/>
            <w:rFonts w:ascii="Times New Roman" w:hAnsi="Times New Roman"/>
            <w:noProof/>
          </w:rPr>
          <w:t xml:space="preserve">2.2.2 </w:t>
        </w:r>
        <w:r w:rsidR="00B1155D" w:rsidRPr="00214AE3">
          <w:rPr>
            <w:rStyle w:val="ab"/>
            <w:rFonts w:ascii="Times New Roman" w:hAnsi="Times New Roman"/>
            <w:noProof/>
          </w:rPr>
          <w:t>时间基函数</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_Toc466640625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3</w:t>
        </w:r>
        <w:r w:rsidR="00B1155D" w:rsidRPr="00214AE3">
          <w:rPr>
            <w:rFonts w:ascii="Times New Roman" w:hAnsi="Times New Roman"/>
            <w:noProof/>
            <w:webHidden/>
          </w:rPr>
          <w:fldChar w:fldCharType="end"/>
        </w:r>
      </w:hyperlink>
    </w:p>
    <w:p w:rsidR="00B1155D" w:rsidRPr="00214AE3" w:rsidRDefault="001D69D8" w:rsidP="00B1155D">
      <w:pPr>
        <w:pStyle w:val="21"/>
        <w:tabs>
          <w:tab w:val="right" w:leader="dot" w:pos="8494"/>
        </w:tabs>
        <w:ind w:left="420"/>
        <w:rPr>
          <w:rFonts w:ascii="Times New Roman" w:eastAsiaTheme="minorEastAsia" w:hAnsi="Times New Roman"/>
          <w:noProof/>
          <w:sz w:val="21"/>
        </w:rPr>
      </w:pPr>
      <w:hyperlink w:anchor="_Toc466640626" w:history="1">
        <w:r w:rsidR="00B1155D" w:rsidRPr="00214AE3">
          <w:rPr>
            <w:rStyle w:val="ab"/>
            <w:rFonts w:ascii="Times New Roman" w:hAnsi="Times New Roman"/>
            <w:noProof/>
          </w:rPr>
          <w:t xml:space="preserve">2.3 </w:t>
        </w:r>
        <w:r w:rsidR="00B1155D" w:rsidRPr="00214AE3">
          <w:rPr>
            <w:rStyle w:val="ab"/>
            <w:rFonts w:ascii="Times New Roman" w:hAnsi="Times New Roman"/>
            <w:noProof/>
          </w:rPr>
          <w:t>入射波</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_Toc466640626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3</w:t>
        </w:r>
        <w:r w:rsidR="00B1155D" w:rsidRPr="00214AE3">
          <w:rPr>
            <w:rFonts w:ascii="Times New Roman" w:hAnsi="Times New Roman"/>
            <w:noProof/>
            <w:webHidden/>
          </w:rPr>
          <w:fldChar w:fldCharType="end"/>
        </w:r>
      </w:hyperlink>
    </w:p>
    <w:p w:rsidR="00B1155D" w:rsidRPr="00214AE3" w:rsidRDefault="001D69D8" w:rsidP="00B1155D">
      <w:pPr>
        <w:pStyle w:val="21"/>
        <w:tabs>
          <w:tab w:val="right" w:leader="dot" w:pos="8494"/>
        </w:tabs>
        <w:ind w:left="420"/>
        <w:rPr>
          <w:rFonts w:ascii="Times New Roman" w:eastAsiaTheme="minorEastAsia" w:hAnsi="Times New Roman"/>
          <w:noProof/>
          <w:sz w:val="21"/>
        </w:rPr>
      </w:pPr>
      <w:hyperlink w:anchor="_Toc466640627" w:history="1">
        <w:r w:rsidR="00B1155D" w:rsidRPr="00214AE3">
          <w:rPr>
            <w:rStyle w:val="ab"/>
            <w:rFonts w:ascii="Times New Roman" w:hAnsi="Times New Roman"/>
            <w:noProof/>
          </w:rPr>
          <w:t>2.</w:t>
        </w:r>
        <w:r w:rsidR="00E12A3F" w:rsidRPr="00214AE3">
          <w:rPr>
            <w:rStyle w:val="ab"/>
            <w:rFonts w:ascii="Times New Roman" w:hAnsi="Times New Roman"/>
            <w:noProof/>
          </w:rPr>
          <w:t>4</w:t>
        </w:r>
        <w:r w:rsidR="00B1155D" w:rsidRPr="00214AE3">
          <w:rPr>
            <w:rStyle w:val="ab"/>
            <w:rFonts w:ascii="Times New Roman" w:hAnsi="Times New Roman"/>
            <w:noProof/>
          </w:rPr>
          <w:t xml:space="preserve"> </w:t>
        </w:r>
        <w:r w:rsidR="00B1155D" w:rsidRPr="00214AE3">
          <w:rPr>
            <w:rStyle w:val="ab"/>
            <w:rFonts w:ascii="Times New Roman" w:hAnsi="Times New Roman"/>
            <w:noProof/>
          </w:rPr>
          <w:t>本章小结</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_Toc466640627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3</w:t>
        </w:r>
        <w:r w:rsidR="00B1155D" w:rsidRPr="00214AE3">
          <w:rPr>
            <w:rFonts w:ascii="Times New Roman" w:hAnsi="Times New Roman"/>
            <w:noProof/>
            <w:webHidden/>
          </w:rPr>
          <w:fldChar w:fldCharType="end"/>
        </w:r>
      </w:hyperlink>
    </w:p>
    <w:p w:rsidR="00B1155D" w:rsidRPr="00214AE3" w:rsidRDefault="001D69D8" w:rsidP="00214AE3">
      <w:pPr>
        <w:pStyle w:val="11"/>
        <w:rPr>
          <w:rFonts w:ascii="Times New Roman" w:hAnsi="Times New Roman"/>
          <w:b/>
          <w:kern w:val="2"/>
          <w:sz w:val="21"/>
          <w:szCs w:val="22"/>
        </w:rPr>
      </w:pPr>
      <w:hyperlink w:anchor="_Toc466640628" w:history="1">
        <w:r w:rsidR="00B1155D" w:rsidRPr="00214AE3">
          <w:rPr>
            <w:rStyle w:val="ab"/>
            <w:rFonts w:ascii="Times New Roman" w:hAnsi="Times New Roman"/>
          </w:rPr>
          <w:t>第三章</w:t>
        </w:r>
        <w:r w:rsidR="00B1155D" w:rsidRPr="00214AE3">
          <w:rPr>
            <w:rStyle w:val="ab"/>
            <w:rFonts w:ascii="Times New Roman" w:hAnsi="Times New Roman"/>
          </w:rPr>
          <w:t xml:space="preserve"> </w:t>
        </w:r>
        <w:r w:rsidR="00B1155D" w:rsidRPr="00214AE3">
          <w:rPr>
            <w:rStyle w:val="ab"/>
            <w:rFonts w:ascii="Times New Roman" w:hAnsi="Times New Roman"/>
          </w:rPr>
          <w:t>时域积分方程数值方法研究</w:t>
        </w:r>
        <w:r w:rsidR="00B1155D" w:rsidRPr="00214AE3">
          <w:rPr>
            <w:rFonts w:ascii="Times New Roman" w:hAnsi="Times New Roman"/>
            <w:webHidden/>
          </w:rPr>
          <w:tab/>
        </w:r>
        <w:r w:rsidR="00B1155D" w:rsidRPr="00214AE3">
          <w:rPr>
            <w:rFonts w:ascii="Times New Roman" w:hAnsi="Times New Roman"/>
            <w:webHidden/>
          </w:rPr>
          <w:fldChar w:fldCharType="begin"/>
        </w:r>
        <w:r w:rsidR="00B1155D" w:rsidRPr="00214AE3">
          <w:rPr>
            <w:rFonts w:ascii="Times New Roman" w:hAnsi="Times New Roman"/>
            <w:webHidden/>
          </w:rPr>
          <w:instrText xml:space="preserve"> PAGEREF _Toc466640628 \h </w:instrText>
        </w:r>
        <w:r w:rsidR="00B1155D" w:rsidRPr="00214AE3">
          <w:rPr>
            <w:rFonts w:ascii="Times New Roman" w:hAnsi="Times New Roman"/>
            <w:webHidden/>
          </w:rPr>
        </w:r>
        <w:r w:rsidR="00B1155D" w:rsidRPr="00214AE3">
          <w:rPr>
            <w:rFonts w:ascii="Times New Roman" w:hAnsi="Times New Roman"/>
            <w:webHidden/>
          </w:rPr>
          <w:fldChar w:fldCharType="separate"/>
        </w:r>
        <w:r w:rsidR="00B1155D" w:rsidRPr="00214AE3">
          <w:rPr>
            <w:rFonts w:ascii="Times New Roman" w:hAnsi="Times New Roman"/>
            <w:webHidden/>
          </w:rPr>
          <w:t>4</w:t>
        </w:r>
        <w:r w:rsidR="00B1155D" w:rsidRPr="00214AE3">
          <w:rPr>
            <w:rFonts w:ascii="Times New Roman" w:hAnsi="Times New Roman"/>
            <w:webHidden/>
          </w:rPr>
          <w:fldChar w:fldCharType="end"/>
        </w:r>
      </w:hyperlink>
    </w:p>
    <w:p w:rsidR="00B1155D" w:rsidRPr="00214AE3" w:rsidRDefault="001D69D8" w:rsidP="00B1155D">
      <w:pPr>
        <w:pStyle w:val="21"/>
        <w:tabs>
          <w:tab w:val="right" w:leader="dot" w:pos="8494"/>
        </w:tabs>
        <w:ind w:left="420"/>
        <w:rPr>
          <w:rFonts w:ascii="Times New Roman" w:eastAsiaTheme="minorEastAsia" w:hAnsi="Times New Roman"/>
          <w:noProof/>
          <w:sz w:val="21"/>
        </w:rPr>
      </w:pPr>
      <w:hyperlink w:anchor="_Toc466640629" w:history="1">
        <w:r w:rsidR="00B1155D" w:rsidRPr="00214AE3">
          <w:rPr>
            <w:rStyle w:val="ab"/>
            <w:rFonts w:ascii="Times New Roman" w:hAnsi="Times New Roman"/>
            <w:noProof/>
          </w:rPr>
          <w:t xml:space="preserve">3.1 </w:t>
        </w:r>
        <w:r w:rsidR="00B1155D" w:rsidRPr="00214AE3">
          <w:rPr>
            <w:rStyle w:val="ab"/>
            <w:rFonts w:ascii="Times New Roman" w:hAnsi="Times New Roman"/>
            <w:noProof/>
          </w:rPr>
          <w:t>时域积分方程时间步进算法的阻抗元素精确计算</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_Toc466640629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4</w:t>
        </w:r>
        <w:r w:rsidR="00B1155D" w:rsidRPr="00214AE3">
          <w:rPr>
            <w:rFonts w:ascii="Times New Roman" w:hAnsi="Times New Roman"/>
            <w:noProof/>
            <w:webHidden/>
          </w:rPr>
          <w:fldChar w:fldCharType="end"/>
        </w:r>
      </w:hyperlink>
    </w:p>
    <w:p w:rsidR="00B1155D" w:rsidRPr="00214AE3" w:rsidRDefault="001D69D8" w:rsidP="00B1155D">
      <w:pPr>
        <w:pStyle w:val="21"/>
        <w:tabs>
          <w:tab w:val="right" w:leader="dot" w:pos="8494"/>
        </w:tabs>
        <w:ind w:left="420"/>
        <w:rPr>
          <w:rFonts w:ascii="Times New Roman" w:eastAsiaTheme="minorEastAsia" w:hAnsi="Times New Roman"/>
          <w:noProof/>
          <w:sz w:val="21"/>
        </w:rPr>
      </w:pPr>
      <w:hyperlink w:anchor="_Toc466640630" w:history="1">
        <w:r w:rsidR="00B1155D" w:rsidRPr="00214AE3">
          <w:rPr>
            <w:rStyle w:val="ab"/>
            <w:rFonts w:ascii="Times New Roman" w:hAnsi="Times New Roman"/>
            <w:noProof/>
          </w:rPr>
          <w:t xml:space="preserve">3.2 </w:t>
        </w:r>
        <w:r w:rsidR="00B1155D" w:rsidRPr="00214AE3">
          <w:rPr>
            <w:rStyle w:val="ab"/>
            <w:rFonts w:ascii="Times New Roman" w:hAnsi="Times New Roman"/>
            <w:noProof/>
          </w:rPr>
          <w:t>时域积分方程时间步进算法阻抗矩阵的存储</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_Toc466640630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4</w:t>
        </w:r>
        <w:r w:rsidR="00B1155D" w:rsidRPr="00214AE3">
          <w:rPr>
            <w:rFonts w:ascii="Times New Roman" w:hAnsi="Times New Roman"/>
            <w:noProof/>
            <w:webHidden/>
          </w:rPr>
          <w:fldChar w:fldCharType="end"/>
        </w:r>
      </w:hyperlink>
    </w:p>
    <w:p w:rsidR="00B1155D" w:rsidRPr="00214AE3" w:rsidRDefault="001D69D8" w:rsidP="00B1155D">
      <w:pPr>
        <w:pStyle w:val="31"/>
        <w:tabs>
          <w:tab w:val="right" w:leader="dot" w:pos="8494"/>
        </w:tabs>
        <w:ind w:left="840"/>
        <w:rPr>
          <w:rFonts w:ascii="Times New Roman" w:eastAsiaTheme="minorEastAsia" w:hAnsi="Times New Roman"/>
          <w:noProof/>
          <w:sz w:val="21"/>
        </w:rPr>
      </w:pPr>
      <w:hyperlink w:anchor="_Toc466640631" w:history="1">
        <w:r w:rsidR="00B1155D" w:rsidRPr="00214AE3">
          <w:rPr>
            <w:rStyle w:val="ab"/>
            <w:rFonts w:ascii="Times New Roman" w:hAnsi="Times New Roman"/>
            <w:noProof/>
          </w:rPr>
          <w:t xml:space="preserve">3.2.1 </w:t>
        </w:r>
        <w:r w:rsidR="00B1155D" w:rsidRPr="00214AE3">
          <w:rPr>
            <w:rStyle w:val="ab"/>
            <w:rFonts w:ascii="Times New Roman" w:hAnsi="Times New Roman"/>
            <w:noProof/>
          </w:rPr>
          <w:t>时域积分方程时间步进算法产生的阻抗矩阵的特征</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_Toc466640631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4</w:t>
        </w:r>
        <w:r w:rsidR="00B1155D" w:rsidRPr="00214AE3">
          <w:rPr>
            <w:rFonts w:ascii="Times New Roman" w:hAnsi="Times New Roman"/>
            <w:noProof/>
            <w:webHidden/>
          </w:rPr>
          <w:fldChar w:fldCharType="end"/>
        </w:r>
      </w:hyperlink>
    </w:p>
    <w:p w:rsidR="00B1155D" w:rsidRPr="00214AE3" w:rsidRDefault="001D69D8" w:rsidP="00B1155D">
      <w:pPr>
        <w:pStyle w:val="31"/>
        <w:tabs>
          <w:tab w:val="right" w:leader="dot" w:pos="8494"/>
        </w:tabs>
        <w:ind w:left="840"/>
        <w:rPr>
          <w:rFonts w:ascii="Times New Roman" w:eastAsiaTheme="minorEastAsia" w:hAnsi="Times New Roman"/>
          <w:noProof/>
          <w:sz w:val="21"/>
        </w:rPr>
      </w:pPr>
      <w:hyperlink w:anchor="_Toc466640632" w:history="1">
        <w:r w:rsidR="00B1155D" w:rsidRPr="00214AE3">
          <w:rPr>
            <w:rStyle w:val="ab"/>
            <w:rFonts w:ascii="Times New Roman" w:hAnsi="Times New Roman"/>
            <w:noProof/>
          </w:rPr>
          <w:t xml:space="preserve">3.2.2 </w:t>
        </w:r>
        <w:r w:rsidR="00B1155D" w:rsidRPr="00214AE3">
          <w:rPr>
            <w:rStyle w:val="ab"/>
            <w:rFonts w:ascii="Times New Roman" w:hAnsi="Times New Roman"/>
            <w:noProof/>
          </w:rPr>
          <w:t>数值算例与分析</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_Toc466640632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4</w:t>
        </w:r>
        <w:r w:rsidR="00B1155D" w:rsidRPr="00214AE3">
          <w:rPr>
            <w:rFonts w:ascii="Times New Roman" w:hAnsi="Times New Roman"/>
            <w:noProof/>
            <w:webHidden/>
          </w:rPr>
          <w:fldChar w:fldCharType="end"/>
        </w:r>
      </w:hyperlink>
    </w:p>
    <w:p w:rsidR="00B1155D" w:rsidRPr="00214AE3" w:rsidRDefault="001D69D8" w:rsidP="00B1155D">
      <w:pPr>
        <w:pStyle w:val="21"/>
        <w:tabs>
          <w:tab w:val="right" w:leader="dot" w:pos="8494"/>
        </w:tabs>
        <w:ind w:left="420"/>
        <w:rPr>
          <w:rFonts w:ascii="Times New Roman" w:eastAsiaTheme="minorEastAsia" w:hAnsi="Times New Roman"/>
          <w:noProof/>
          <w:sz w:val="21"/>
        </w:rPr>
      </w:pPr>
      <w:hyperlink w:anchor="_Toc466640633" w:history="1">
        <w:r w:rsidR="00B1155D" w:rsidRPr="00214AE3">
          <w:rPr>
            <w:rStyle w:val="ab"/>
            <w:rFonts w:ascii="Times New Roman" w:hAnsi="Times New Roman"/>
            <w:noProof/>
          </w:rPr>
          <w:t xml:space="preserve">3.3 </w:t>
        </w:r>
        <w:r w:rsidR="00B1155D" w:rsidRPr="00214AE3">
          <w:rPr>
            <w:rStyle w:val="ab"/>
            <w:rFonts w:ascii="Times New Roman" w:hAnsi="Times New Roman"/>
            <w:noProof/>
          </w:rPr>
          <w:t>时域积分方程时间步进算法矩阵方程的求解</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_Toc466640633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5</w:t>
        </w:r>
        <w:r w:rsidR="00B1155D" w:rsidRPr="00214AE3">
          <w:rPr>
            <w:rFonts w:ascii="Times New Roman" w:hAnsi="Times New Roman"/>
            <w:noProof/>
            <w:webHidden/>
          </w:rPr>
          <w:fldChar w:fldCharType="end"/>
        </w:r>
      </w:hyperlink>
    </w:p>
    <w:p w:rsidR="00B1155D" w:rsidRPr="00214AE3" w:rsidRDefault="001D69D8" w:rsidP="00B1155D">
      <w:pPr>
        <w:pStyle w:val="21"/>
        <w:tabs>
          <w:tab w:val="right" w:leader="dot" w:pos="8494"/>
        </w:tabs>
        <w:ind w:left="420"/>
        <w:rPr>
          <w:rFonts w:ascii="Times New Roman" w:eastAsiaTheme="minorEastAsia" w:hAnsi="Times New Roman"/>
          <w:noProof/>
          <w:sz w:val="21"/>
        </w:rPr>
      </w:pPr>
      <w:hyperlink w:anchor="_Toc466640634" w:history="1">
        <w:r w:rsidR="00B1155D" w:rsidRPr="00214AE3">
          <w:rPr>
            <w:rStyle w:val="ab"/>
            <w:rFonts w:ascii="Times New Roman" w:hAnsi="Times New Roman"/>
            <w:noProof/>
          </w:rPr>
          <w:t xml:space="preserve">3.4 </w:t>
        </w:r>
        <w:r w:rsidR="00B1155D" w:rsidRPr="00214AE3">
          <w:rPr>
            <w:rStyle w:val="ab"/>
            <w:rFonts w:ascii="Times New Roman" w:hAnsi="Times New Roman"/>
            <w:noProof/>
          </w:rPr>
          <w:t>本章小结</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_Toc466640634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5</w:t>
        </w:r>
        <w:r w:rsidR="00B1155D" w:rsidRPr="00214AE3">
          <w:rPr>
            <w:rFonts w:ascii="Times New Roman" w:hAnsi="Times New Roman"/>
            <w:noProof/>
            <w:webHidden/>
          </w:rPr>
          <w:fldChar w:fldCharType="end"/>
        </w:r>
      </w:hyperlink>
    </w:p>
    <w:p w:rsidR="00B1155D" w:rsidRPr="00214AE3" w:rsidRDefault="001D69D8" w:rsidP="00214AE3">
      <w:pPr>
        <w:pStyle w:val="11"/>
        <w:rPr>
          <w:rFonts w:ascii="Times New Roman" w:hAnsi="Times New Roman"/>
          <w:b/>
          <w:kern w:val="2"/>
          <w:sz w:val="21"/>
          <w:szCs w:val="22"/>
        </w:rPr>
      </w:pPr>
      <w:hyperlink w:anchor="_Toc466640635" w:history="1">
        <w:r w:rsidR="00B1155D" w:rsidRPr="00214AE3">
          <w:rPr>
            <w:rStyle w:val="ab"/>
            <w:rFonts w:ascii="Times New Roman" w:hAnsi="Times New Roman"/>
          </w:rPr>
          <w:t>第四章</w:t>
        </w:r>
        <w:r w:rsidR="00B1155D" w:rsidRPr="00214AE3">
          <w:rPr>
            <w:rStyle w:val="ab"/>
            <w:rFonts w:ascii="Times New Roman" w:hAnsi="Times New Roman"/>
          </w:rPr>
          <w:t xml:space="preserve"> </w:t>
        </w:r>
        <w:r w:rsidR="00B1155D" w:rsidRPr="00214AE3">
          <w:rPr>
            <w:rStyle w:val="ab"/>
            <w:rFonts w:ascii="Times New Roman" w:hAnsi="Times New Roman"/>
          </w:rPr>
          <w:t>全文总结与展望</w:t>
        </w:r>
        <w:r w:rsidR="00B1155D" w:rsidRPr="00214AE3">
          <w:rPr>
            <w:rFonts w:ascii="Times New Roman" w:hAnsi="Times New Roman"/>
            <w:webHidden/>
          </w:rPr>
          <w:tab/>
        </w:r>
        <w:r w:rsidR="00B1155D" w:rsidRPr="00214AE3">
          <w:rPr>
            <w:rFonts w:ascii="Times New Roman" w:hAnsi="Times New Roman"/>
            <w:webHidden/>
          </w:rPr>
          <w:fldChar w:fldCharType="begin"/>
        </w:r>
        <w:r w:rsidR="00B1155D" w:rsidRPr="00214AE3">
          <w:rPr>
            <w:rFonts w:ascii="Times New Roman" w:hAnsi="Times New Roman"/>
            <w:webHidden/>
          </w:rPr>
          <w:instrText xml:space="preserve"> PAGEREF _Toc466640635 \h </w:instrText>
        </w:r>
        <w:r w:rsidR="00B1155D" w:rsidRPr="00214AE3">
          <w:rPr>
            <w:rFonts w:ascii="Times New Roman" w:hAnsi="Times New Roman"/>
            <w:webHidden/>
          </w:rPr>
        </w:r>
        <w:r w:rsidR="00B1155D" w:rsidRPr="00214AE3">
          <w:rPr>
            <w:rFonts w:ascii="Times New Roman" w:hAnsi="Times New Roman"/>
            <w:webHidden/>
          </w:rPr>
          <w:fldChar w:fldCharType="separate"/>
        </w:r>
        <w:r w:rsidR="00B1155D" w:rsidRPr="00214AE3">
          <w:rPr>
            <w:rFonts w:ascii="Times New Roman" w:hAnsi="Times New Roman"/>
            <w:webHidden/>
          </w:rPr>
          <w:t>6</w:t>
        </w:r>
        <w:r w:rsidR="00B1155D" w:rsidRPr="00214AE3">
          <w:rPr>
            <w:rFonts w:ascii="Times New Roman" w:hAnsi="Times New Roman"/>
            <w:webHidden/>
          </w:rPr>
          <w:fldChar w:fldCharType="end"/>
        </w:r>
      </w:hyperlink>
    </w:p>
    <w:p w:rsidR="00B1155D" w:rsidRPr="00214AE3" w:rsidRDefault="001D69D8" w:rsidP="00B1155D">
      <w:pPr>
        <w:pStyle w:val="21"/>
        <w:tabs>
          <w:tab w:val="right" w:leader="dot" w:pos="8494"/>
        </w:tabs>
        <w:ind w:left="420"/>
        <w:rPr>
          <w:rFonts w:ascii="Times New Roman" w:eastAsiaTheme="minorEastAsia" w:hAnsi="Times New Roman"/>
          <w:noProof/>
          <w:sz w:val="21"/>
        </w:rPr>
      </w:pPr>
      <w:hyperlink w:anchor="_Toc466640636" w:history="1">
        <w:r w:rsidR="00B1155D" w:rsidRPr="00214AE3">
          <w:rPr>
            <w:rStyle w:val="ab"/>
            <w:rFonts w:ascii="Times New Roman" w:hAnsi="Times New Roman"/>
            <w:noProof/>
          </w:rPr>
          <w:t xml:space="preserve">4.1 </w:t>
        </w:r>
        <w:r w:rsidR="00B1155D" w:rsidRPr="00214AE3">
          <w:rPr>
            <w:rStyle w:val="ab"/>
            <w:rFonts w:ascii="Times New Roman" w:hAnsi="Times New Roman"/>
            <w:noProof/>
          </w:rPr>
          <w:t>全文总结</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_Toc466640636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6</w:t>
        </w:r>
        <w:r w:rsidR="00B1155D" w:rsidRPr="00214AE3">
          <w:rPr>
            <w:rFonts w:ascii="Times New Roman" w:hAnsi="Times New Roman"/>
            <w:noProof/>
            <w:webHidden/>
          </w:rPr>
          <w:fldChar w:fldCharType="end"/>
        </w:r>
      </w:hyperlink>
    </w:p>
    <w:p w:rsidR="00B1155D" w:rsidRPr="00214AE3" w:rsidRDefault="001D69D8" w:rsidP="00B1155D">
      <w:pPr>
        <w:pStyle w:val="21"/>
        <w:tabs>
          <w:tab w:val="right" w:leader="dot" w:pos="8494"/>
        </w:tabs>
        <w:ind w:left="420"/>
        <w:rPr>
          <w:rFonts w:ascii="Times New Roman" w:eastAsiaTheme="minorEastAsia" w:hAnsi="Times New Roman"/>
          <w:noProof/>
          <w:sz w:val="21"/>
        </w:rPr>
      </w:pPr>
      <w:hyperlink w:anchor="_Toc466640637" w:history="1">
        <w:r w:rsidR="00B1155D" w:rsidRPr="00214AE3">
          <w:rPr>
            <w:rStyle w:val="ab"/>
            <w:rFonts w:ascii="Times New Roman" w:hAnsi="Times New Roman"/>
            <w:noProof/>
          </w:rPr>
          <w:t xml:space="preserve">4.2 </w:t>
        </w:r>
        <w:r w:rsidR="00B1155D" w:rsidRPr="00214AE3">
          <w:rPr>
            <w:rStyle w:val="ab"/>
            <w:rFonts w:ascii="Times New Roman" w:hAnsi="Times New Roman"/>
            <w:noProof/>
          </w:rPr>
          <w:t>后续工作展望</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_Toc466640637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6</w:t>
        </w:r>
        <w:r w:rsidR="00B1155D" w:rsidRPr="00214AE3">
          <w:rPr>
            <w:rFonts w:ascii="Times New Roman" w:hAnsi="Times New Roman"/>
            <w:noProof/>
            <w:webHidden/>
          </w:rPr>
          <w:fldChar w:fldCharType="end"/>
        </w:r>
      </w:hyperlink>
    </w:p>
    <w:p w:rsidR="00B1155D" w:rsidRPr="00214AE3" w:rsidRDefault="001D69D8" w:rsidP="00214AE3">
      <w:pPr>
        <w:pStyle w:val="11"/>
        <w:rPr>
          <w:rFonts w:ascii="Times New Roman" w:hAnsi="Times New Roman"/>
          <w:b/>
          <w:kern w:val="2"/>
          <w:sz w:val="21"/>
          <w:szCs w:val="22"/>
        </w:rPr>
      </w:pPr>
      <w:hyperlink w:anchor="_Toc466640638" w:history="1">
        <w:r w:rsidR="00B1155D" w:rsidRPr="00214AE3">
          <w:rPr>
            <w:rStyle w:val="ab"/>
            <w:rFonts w:ascii="Times New Roman" w:hAnsi="Times New Roman"/>
          </w:rPr>
          <w:t>致</w:t>
        </w:r>
        <w:r w:rsidR="00B1155D" w:rsidRPr="00214AE3">
          <w:rPr>
            <w:rStyle w:val="ab"/>
            <w:rFonts w:ascii="Times New Roman" w:hAnsi="Times New Roman"/>
          </w:rPr>
          <w:t xml:space="preserve">  </w:t>
        </w:r>
        <w:r w:rsidR="00B1155D" w:rsidRPr="00214AE3">
          <w:rPr>
            <w:rStyle w:val="ab"/>
            <w:rFonts w:ascii="Times New Roman" w:hAnsi="Times New Roman"/>
          </w:rPr>
          <w:t>谢</w:t>
        </w:r>
        <w:r w:rsidR="00B1155D" w:rsidRPr="00214AE3">
          <w:rPr>
            <w:rFonts w:ascii="Times New Roman" w:hAnsi="Times New Roman"/>
            <w:webHidden/>
          </w:rPr>
          <w:tab/>
        </w:r>
        <w:r w:rsidR="00B1155D" w:rsidRPr="00214AE3">
          <w:rPr>
            <w:rFonts w:ascii="Times New Roman" w:hAnsi="Times New Roman"/>
            <w:webHidden/>
          </w:rPr>
          <w:fldChar w:fldCharType="begin"/>
        </w:r>
        <w:r w:rsidR="00B1155D" w:rsidRPr="00214AE3">
          <w:rPr>
            <w:rFonts w:ascii="Times New Roman" w:hAnsi="Times New Roman"/>
            <w:webHidden/>
          </w:rPr>
          <w:instrText xml:space="preserve"> PAGEREF _Toc466640638 \h </w:instrText>
        </w:r>
        <w:r w:rsidR="00B1155D" w:rsidRPr="00214AE3">
          <w:rPr>
            <w:rFonts w:ascii="Times New Roman" w:hAnsi="Times New Roman"/>
            <w:webHidden/>
          </w:rPr>
        </w:r>
        <w:r w:rsidR="00B1155D" w:rsidRPr="00214AE3">
          <w:rPr>
            <w:rFonts w:ascii="Times New Roman" w:hAnsi="Times New Roman"/>
            <w:webHidden/>
          </w:rPr>
          <w:fldChar w:fldCharType="separate"/>
        </w:r>
        <w:r w:rsidR="00B1155D" w:rsidRPr="00214AE3">
          <w:rPr>
            <w:rFonts w:ascii="Times New Roman" w:hAnsi="Times New Roman"/>
            <w:webHidden/>
          </w:rPr>
          <w:t>7</w:t>
        </w:r>
        <w:r w:rsidR="00B1155D" w:rsidRPr="00214AE3">
          <w:rPr>
            <w:rFonts w:ascii="Times New Roman" w:hAnsi="Times New Roman"/>
            <w:webHidden/>
          </w:rPr>
          <w:fldChar w:fldCharType="end"/>
        </w:r>
      </w:hyperlink>
    </w:p>
    <w:p w:rsidR="00B1155D" w:rsidRPr="00214AE3" w:rsidRDefault="001D69D8" w:rsidP="00214AE3">
      <w:pPr>
        <w:pStyle w:val="11"/>
        <w:rPr>
          <w:rFonts w:ascii="Times New Roman" w:hAnsi="Times New Roman"/>
          <w:b/>
          <w:kern w:val="2"/>
          <w:sz w:val="21"/>
          <w:szCs w:val="22"/>
        </w:rPr>
      </w:pPr>
      <w:hyperlink w:anchor="_Toc466640639" w:history="1">
        <w:r w:rsidR="00B1155D" w:rsidRPr="00214AE3">
          <w:rPr>
            <w:rStyle w:val="ab"/>
            <w:rFonts w:ascii="Times New Roman" w:hAnsi="Times New Roman"/>
          </w:rPr>
          <w:t>参考文献</w:t>
        </w:r>
        <w:r w:rsidR="00B1155D" w:rsidRPr="00214AE3">
          <w:rPr>
            <w:rFonts w:ascii="Times New Roman" w:hAnsi="Times New Roman"/>
            <w:webHidden/>
          </w:rPr>
          <w:tab/>
        </w:r>
        <w:r w:rsidR="00B1155D" w:rsidRPr="00214AE3">
          <w:rPr>
            <w:rFonts w:ascii="Times New Roman" w:hAnsi="Times New Roman"/>
            <w:webHidden/>
          </w:rPr>
          <w:fldChar w:fldCharType="begin"/>
        </w:r>
        <w:r w:rsidR="00B1155D" w:rsidRPr="00214AE3">
          <w:rPr>
            <w:rFonts w:ascii="Times New Roman" w:hAnsi="Times New Roman"/>
            <w:webHidden/>
          </w:rPr>
          <w:instrText xml:space="preserve"> PAGEREF _Toc466640639 \h </w:instrText>
        </w:r>
        <w:r w:rsidR="00B1155D" w:rsidRPr="00214AE3">
          <w:rPr>
            <w:rFonts w:ascii="Times New Roman" w:hAnsi="Times New Roman"/>
            <w:webHidden/>
          </w:rPr>
        </w:r>
        <w:r w:rsidR="00B1155D" w:rsidRPr="00214AE3">
          <w:rPr>
            <w:rFonts w:ascii="Times New Roman" w:hAnsi="Times New Roman"/>
            <w:webHidden/>
          </w:rPr>
          <w:fldChar w:fldCharType="separate"/>
        </w:r>
        <w:r w:rsidR="00B1155D" w:rsidRPr="00214AE3">
          <w:rPr>
            <w:rFonts w:ascii="Times New Roman" w:hAnsi="Times New Roman"/>
            <w:webHidden/>
          </w:rPr>
          <w:t>8</w:t>
        </w:r>
        <w:r w:rsidR="00B1155D" w:rsidRPr="00214AE3">
          <w:rPr>
            <w:rFonts w:ascii="Times New Roman" w:hAnsi="Times New Roman"/>
            <w:webHidden/>
          </w:rPr>
          <w:fldChar w:fldCharType="end"/>
        </w:r>
      </w:hyperlink>
    </w:p>
    <w:p w:rsidR="00B1155D" w:rsidRPr="00214AE3" w:rsidRDefault="001D69D8" w:rsidP="00214AE3">
      <w:pPr>
        <w:pStyle w:val="11"/>
        <w:rPr>
          <w:rFonts w:ascii="Times New Roman" w:hAnsi="Times New Roman"/>
          <w:b/>
          <w:kern w:val="2"/>
          <w:sz w:val="21"/>
          <w:szCs w:val="22"/>
        </w:rPr>
      </w:pPr>
      <w:hyperlink w:anchor="_Toc466640640" w:history="1">
        <w:r w:rsidR="00B1155D" w:rsidRPr="00214AE3">
          <w:rPr>
            <w:rStyle w:val="ab"/>
            <w:rFonts w:ascii="Times New Roman" w:hAnsi="Times New Roman"/>
          </w:rPr>
          <w:t>外文资料原文</w:t>
        </w:r>
        <w:r w:rsidR="00B1155D" w:rsidRPr="00214AE3">
          <w:rPr>
            <w:rFonts w:ascii="Times New Roman" w:hAnsi="Times New Roman"/>
            <w:webHidden/>
          </w:rPr>
          <w:tab/>
        </w:r>
        <w:r w:rsidR="00B1155D" w:rsidRPr="00214AE3">
          <w:rPr>
            <w:rFonts w:ascii="Times New Roman" w:hAnsi="Times New Roman"/>
            <w:webHidden/>
          </w:rPr>
          <w:fldChar w:fldCharType="begin"/>
        </w:r>
        <w:r w:rsidR="00B1155D" w:rsidRPr="00214AE3">
          <w:rPr>
            <w:rFonts w:ascii="Times New Roman" w:hAnsi="Times New Roman"/>
            <w:webHidden/>
          </w:rPr>
          <w:instrText xml:space="preserve"> PAGEREF _Toc466640640 \h </w:instrText>
        </w:r>
        <w:r w:rsidR="00B1155D" w:rsidRPr="00214AE3">
          <w:rPr>
            <w:rFonts w:ascii="Times New Roman" w:hAnsi="Times New Roman"/>
            <w:webHidden/>
          </w:rPr>
        </w:r>
        <w:r w:rsidR="00B1155D" w:rsidRPr="00214AE3">
          <w:rPr>
            <w:rFonts w:ascii="Times New Roman" w:hAnsi="Times New Roman"/>
            <w:webHidden/>
          </w:rPr>
          <w:fldChar w:fldCharType="separate"/>
        </w:r>
        <w:r w:rsidR="00B1155D" w:rsidRPr="00214AE3">
          <w:rPr>
            <w:rFonts w:ascii="Times New Roman" w:hAnsi="Times New Roman"/>
            <w:webHidden/>
          </w:rPr>
          <w:t>9</w:t>
        </w:r>
        <w:r w:rsidR="00B1155D" w:rsidRPr="00214AE3">
          <w:rPr>
            <w:rFonts w:ascii="Times New Roman" w:hAnsi="Times New Roman"/>
            <w:webHidden/>
          </w:rPr>
          <w:fldChar w:fldCharType="end"/>
        </w:r>
      </w:hyperlink>
    </w:p>
    <w:p w:rsidR="00B1155D" w:rsidRPr="00214AE3" w:rsidRDefault="001D69D8" w:rsidP="00214AE3">
      <w:pPr>
        <w:pStyle w:val="11"/>
        <w:rPr>
          <w:rFonts w:ascii="Times New Roman" w:hAnsi="Times New Roman"/>
          <w:b/>
          <w:kern w:val="2"/>
          <w:sz w:val="21"/>
          <w:szCs w:val="22"/>
        </w:rPr>
      </w:pPr>
      <w:hyperlink w:anchor="_Toc466640641" w:history="1">
        <w:r w:rsidR="00B1155D" w:rsidRPr="00214AE3">
          <w:rPr>
            <w:rStyle w:val="ab"/>
            <w:rFonts w:ascii="Times New Roman" w:hAnsi="Times New Roman"/>
          </w:rPr>
          <w:t>外文资料译文</w:t>
        </w:r>
        <w:r w:rsidR="00B1155D" w:rsidRPr="00214AE3">
          <w:rPr>
            <w:rFonts w:ascii="Times New Roman" w:hAnsi="Times New Roman"/>
            <w:webHidden/>
          </w:rPr>
          <w:tab/>
        </w:r>
        <w:r w:rsidR="00B1155D" w:rsidRPr="00214AE3">
          <w:rPr>
            <w:rFonts w:ascii="Times New Roman" w:hAnsi="Times New Roman"/>
            <w:webHidden/>
          </w:rPr>
          <w:fldChar w:fldCharType="begin"/>
        </w:r>
        <w:r w:rsidR="00B1155D" w:rsidRPr="00214AE3">
          <w:rPr>
            <w:rFonts w:ascii="Times New Roman" w:hAnsi="Times New Roman"/>
            <w:webHidden/>
          </w:rPr>
          <w:instrText xml:space="preserve"> PAGEREF _Toc466640641 \h </w:instrText>
        </w:r>
        <w:r w:rsidR="00B1155D" w:rsidRPr="00214AE3">
          <w:rPr>
            <w:rFonts w:ascii="Times New Roman" w:hAnsi="Times New Roman"/>
            <w:webHidden/>
          </w:rPr>
        </w:r>
        <w:r w:rsidR="00B1155D" w:rsidRPr="00214AE3">
          <w:rPr>
            <w:rFonts w:ascii="Times New Roman" w:hAnsi="Times New Roman"/>
            <w:webHidden/>
          </w:rPr>
          <w:fldChar w:fldCharType="separate"/>
        </w:r>
        <w:r w:rsidR="00B1155D" w:rsidRPr="00214AE3">
          <w:rPr>
            <w:rFonts w:ascii="Times New Roman" w:hAnsi="Times New Roman"/>
            <w:webHidden/>
          </w:rPr>
          <w:t>10</w:t>
        </w:r>
        <w:r w:rsidR="00B1155D" w:rsidRPr="00214AE3">
          <w:rPr>
            <w:rFonts w:ascii="Times New Roman" w:hAnsi="Times New Roman"/>
            <w:webHidden/>
          </w:rPr>
          <w:fldChar w:fldCharType="end"/>
        </w:r>
      </w:hyperlink>
    </w:p>
    <w:p w:rsidR="00A07E1B" w:rsidRPr="00214AE3" w:rsidRDefault="00B1155D" w:rsidP="00B1155D">
      <w:pPr>
        <w:spacing w:line="400" w:lineRule="exact"/>
        <w:ind w:firstLineChars="150" w:firstLine="452"/>
        <w:rPr>
          <w:rFonts w:ascii="Times New Roman" w:eastAsia="黑体" w:hAnsi="Times New Roman"/>
          <w:sz w:val="30"/>
          <w:szCs w:val="30"/>
        </w:rPr>
      </w:pPr>
      <w:r w:rsidRPr="00214AE3">
        <w:rPr>
          <w:rFonts w:ascii="Times New Roman" w:eastAsia="黑体" w:hAnsi="Times New Roman"/>
          <w:b/>
          <w:bCs/>
          <w:caps/>
          <w:noProof/>
          <w:kern w:val="24"/>
          <w:sz w:val="30"/>
          <w:szCs w:val="30"/>
        </w:rPr>
        <w:fldChar w:fldCharType="end"/>
      </w:r>
    </w:p>
    <w:p w:rsidR="00B1155D" w:rsidRPr="00214AE3" w:rsidRDefault="00B1155D" w:rsidP="00A07E1B">
      <w:pPr>
        <w:spacing w:line="400" w:lineRule="exact"/>
        <w:ind w:firstLineChars="150" w:firstLine="450"/>
        <w:rPr>
          <w:rFonts w:ascii="Times New Roman" w:eastAsia="黑体" w:hAnsi="Times New Roman"/>
          <w:sz w:val="30"/>
          <w:szCs w:val="30"/>
        </w:rPr>
      </w:pPr>
    </w:p>
    <w:p w:rsidR="00A07E1B" w:rsidRPr="00214AE3" w:rsidRDefault="00A07E1B" w:rsidP="00A07E1B">
      <w:pPr>
        <w:spacing w:line="400" w:lineRule="exact"/>
        <w:ind w:firstLineChars="150" w:firstLine="315"/>
        <w:rPr>
          <w:rFonts w:ascii="Times New Roman" w:hAnsi="Times New Roman"/>
        </w:rPr>
        <w:sectPr w:rsidR="00A07E1B" w:rsidRPr="00214AE3" w:rsidSect="00A07E1B">
          <w:headerReference w:type="even" r:id="rId21"/>
          <w:headerReference w:type="default" r:id="rId22"/>
          <w:pgSz w:w="11906" w:h="16838" w:code="9"/>
          <w:pgMar w:top="1701" w:right="1701" w:bottom="1701" w:left="1701" w:header="1134" w:footer="1134" w:gutter="0"/>
          <w:pgNumType w:fmt="upperRoman"/>
          <w:cols w:space="425"/>
          <w:docGrid w:linePitch="312"/>
        </w:sectPr>
      </w:pPr>
    </w:p>
    <w:p w:rsidR="00A07E1B" w:rsidRPr="00A07E1B" w:rsidRDefault="00A07E1B" w:rsidP="00B1155D">
      <w:pPr>
        <w:pStyle w:val="1-1"/>
      </w:pPr>
      <w:bookmarkStart w:id="9" w:name="_Toc466640251"/>
      <w:bookmarkStart w:id="10" w:name="_Toc466640319"/>
      <w:bookmarkStart w:id="11" w:name="_Toc466640587"/>
      <w:bookmarkStart w:id="12" w:name="_Toc466640616"/>
      <w:r w:rsidRPr="00A07E1B">
        <w:rPr>
          <w:rFonts w:hint="eastAsia"/>
        </w:rPr>
        <w:lastRenderedPageBreak/>
        <w:t>第一章 绪 论</w:t>
      </w:r>
      <w:bookmarkEnd w:id="9"/>
      <w:bookmarkEnd w:id="10"/>
      <w:bookmarkEnd w:id="11"/>
      <w:bookmarkEnd w:id="12"/>
    </w:p>
    <w:p w:rsidR="00A07E1B" w:rsidRPr="00A07E1B" w:rsidRDefault="00A07E1B" w:rsidP="00B1155D">
      <w:pPr>
        <w:pStyle w:val="2-2"/>
      </w:pPr>
      <w:bookmarkStart w:id="13" w:name="_Toc187312188"/>
      <w:bookmarkStart w:id="14" w:name="_Toc188251958"/>
      <w:bookmarkStart w:id="15" w:name="_Toc303864106"/>
      <w:bookmarkStart w:id="16" w:name="_Toc466640252"/>
      <w:bookmarkStart w:id="17" w:name="_Toc466640320"/>
      <w:bookmarkStart w:id="18" w:name="_Toc466640588"/>
      <w:bookmarkStart w:id="19" w:name="_Toc466640617"/>
      <w:r w:rsidRPr="00A07E1B">
        <w:t>1.</w:t>
      </w:r>
      <w:bookmarkEnd w:id="13"/>
      <w:bookmarkEnd w:id="14"/>
      <w:r w:rsidRPr="00A07E1B">
        <w:t>1</w:t>
      </w:r>
      <w:bookmarkEnd w:id="15"/>
      <w:r w:rsidRPr="00A07E1B">
        <w:rPr>
          <w:rFonts w:hint="eastAsia"/>
        </w:rPr>
        <w:t xml:space="preserve"> </w:t>
      </w:r>
      <w:r w:rsidRPr="00A07E1B">
        <w:rPr>
          <w:rFonts w:hint="eastAsia"/>
        </w:rPr>
        <w:t>研究工作的背景与意义</w:t>
      </w:r>
      <w:bookmarkEnd w:id="16"/>
      <w:bookmarkEnd w:id="17"/>
      <w:bookmarkEnd w:id="18"/>
      <w:bookmarkEnd w:id="19"/>
    </w:p>
    <w:p w:rsidR="004C552A" w:rsidRDefault="004C552A" w:rsidP="004C552A">
      <w:pPr>
        <w:spacing w:line="400" w:lineRule="exact"/>
        <w:ind w:firstLineChars="200" w:firstLine="480"/>
        <w:jc w:val="left"/>
        <w:rPr>
          <w:rFonts w:ascii="Times New Roman" w:hAnsi="Times New Roman"/>
          <w:sz w:val="24"/>
          <w:szCs w:val="24"/>
        </w:rPr>
      </w:pPr>
      <w:bookmarkStart w:id="20" w:name="_Toc303864108"/>
      <w:bookmarkStart w:id="21" w:name="_Toc466640253"/>
      <w:bookmarkStart w:id="22" w:name="_Toc466640321"/>
      <w:bookmarkStart w:id="23" w:name="_Toc466640589"/>
      <w:bookmarkStart w:id="24" w:name="_Toc466640618"/>
      <w:r>
        <w:rPr>
          <w:rFonts w:ascii="Times New Roman" w:hAnsi="Times New Roman" w:hint="eastAsia"/>
          <w:sz w:val="24"/>
          <w:szCs w:val="24"/>
        </w:rPr>
        <w:t>处于信息时代，数码影视、游戏制作、虚拟现实技术和医疗技术等行业、领域对于三维人脸建模技术有着强烈的需求。因此三维人脸建模技术在商业上有非常优秀的应用前景。同时随着电子硬件、软件技术的不断进步，计算机图形学技术的迅速发展，有越来越多的研究单位和组织加入到三维人脸建模技术研究的领域中。眼下这正是一个十分热门的研究方向。</w:t>
      </w:r>
    </w:p>
    <w:p w:rsidR="004C552A" w:rsidRDefault="004C552A" w:rsidP="004C552A">
      <w:pPr>
        <w:spacing w:line="400" w:lineRule="exact"/>
        <w:ind w:firstLineChars="200" w:firstLine="480"/>
        <w:jc w:val="left"/>
        <w:rPr>
          <w:rFonts w:ascii="Times New Roman" w:hAnsi="Times New Roman"/>
          <w:sz w:val="24"/>
          <w:szCs w:val="24"/>
        </w:rPr>
      </w:pPr>
      <w:r>
        <w:rPr>
          <w:rFonts w:ascii="Times New Roman" w:hAnsi="Times New Roman" w:hint="eastAsia"/>
          <w:sz w:val="24"/>
          <w:szCs w:val="24"/>
        </w:rPr>
        <w:t>在数码影视行业，</w:t>
      </w:r>
      <w:r>
        <w:rPr>
          <w:rFonts w:ascii="Times New Roman" w:hAnsi="Times New Roman" w:hint="eastAsia"/>
          <w:sz w:val="24"/>
          <w:szCs w:val="24"/>
        </w:rPr>
        <w:t>3DCG</w:t>
      </w:r>
      <w:r>
        <w:rPr>
          <w:rFonts w:ascii="Times New Roman" w:hAnsi="Times New Roman" w:hint="eastAsia"/>
          <w:sz w:val="24"/>
          <w:szCs w:val="24"/>
        </w:rPr>
        <w:t>技术的流行使得电影特效与镜头语言跨上了一个前所未有的台阶，使用电脑合成人物影像来替代真人演员，可以执行更加高难度、富有视觉冲击力的表演，更能呈现出超现实的精彩演出。</w:t>
      </w:r>
    </w:p>
    <w:p w:rsidR="004C552A" w:rsidRDefault="004C552A" w:rsidP="004C552A">
      <w:pPr>
        <w:spacing w:line="400" w:lineRule="exact"/>
        <w:ind w:firstLineChars="200" w:firstLine="480"/>
        <w:jc w:val="left"/>
        <w:rPr>
          <w:rFonts w:ascii="Times New Roman" w:hAnsi="Times New Roman"/>
          <w:sz w:val="24"/>
          <w:szCs w:val="24"/>
        </w:rPr>
      </w:pPr>
      <w:r>
        <w:rPr>
          <w:rFonts w:ascii="Times New Roman" w:hAnsi="Times New Roman" w:hint="eastAsia"/>
          <w:sz w:val="24"/>
          <w:szCs w:val="24"/>
        </w:rPr>
        <w:t>在游戏制作领域和虚拟现实技术领域，产业正在迈入次世代，计算机硬件也在不停升级，使用者对于游戏画面的追求更在逐步提升。而在去年，英伟达推出了最新一代图灵架构的显卡，支持高效率的光线追踪运算，标志着光线追踪技术正式进入民用、商品化范围，这使得</w:t>
      </w:r>
      <w:r>
        <w:rPr>
          <w:rFonts w:ascii="Times New Roman" w:hAnsi="Times New Roman"/>
          <w:sz w:val="24"/>
          <w:szCs w:val="24"/>
        </w:rPr>
        <w:t>3D</w:t>
      </w:r>
      <w:r>
        <w:rPr>
          <w:rFonts w:ascii="Times New Roman" w:hAnsi="Times New Roman" w:hint="eastAsia"/>
          <w:sz w:val="24"/>
          <w:szCs w:val="24"/>
        </w:rPr>
        <w:t>游戏和虚拟现实的画面表现力迈上一个更高的台阶。三维人脸建模作为</w:t>
      </w:r>
      <w:r>
        <w:rPr>
          <w:rFonts w:ascii="Times New Roman" w:hAnsi="Times New Roman" w:hint="eastAsia"/>
          <w:sz w:val="24"/>
          <w:szCs w:val="24"/>
        </w:rPr>
        <w:t>3D</w:t>
      </w:r>
      <w:r>
        <w:rPr>
          <w:rFonts w:ascii="Times New Roman" w:hAnsi="Times New Roman" w:hint="eastAsia"/>
          <w:sz w:val="24"/>
          <w:szCs w:val="24"/>
        </w:rPr>
        <w:t>游戏和虚拟现实的一个重要技术</w:t>
      </w:r>
      <w:r>
        <w:rPr>
          <w:rFonts w:ascii="Times New Roman" w:hAnsi="Times New Roman"/>
          <w:sz w:val="24"/>
          <w:szCs w:val="24"/>
        </w:rPr>
        <w:t xml:space="preserve"> </w:t>
      </w:r>
      <w:r>
        <w:rPr>
          <w:rFonts w:ascii="Times New Roman" w:hAnsi="Times New Roman" w:hint="eastAsia"/>
          <w:sz w:val="24"/>
          <w:szCs w:val="24"/>
        </w:rPr>
        <w:t>，也将产生更多更重要的作用。如何更快更节省成本地制作出更加精细的人脸模型，是现在制作者们面临的一个难题。</w:t>
      </w:r>
    </w:p>
    <w:p w:rsidR="004C552A" w:rsidRDefault="004C552A" w:rsidP="004C552A">
      <w:pPr>
        <w:spacing w:line="400" w:lineRule="exact"/>
        <w:ind w:firstLineChars="200" w:firstLine="480"/>
        <w:jc w:val="left"/>
        <w:rPr>
          <w:rFonts w:ascii="Times New Roman" w:hAnsi="Times New Roman"/>
          <w:sz w:val="24"/>
          <w:szCs w:val="24"/>
        </w:rPr>
      </w:pPr>
      <w:r>
        <w:rPr>
          <w:rFonts w:ascii="Times New Roman" w:hAnsi="Times New Roman" w:hint="eastAsia"/>
          <w:sz w:val="24"/>
          <w:szCs w:val="24"/>
        </w:rPr>
        <w:t>此外，在医疗、新闻、安防监控等其他行业、领域，也在借助人脸三维建模来辅助进行分析、视觉表现等。</w:t>
      </w:r>
    </w:p>
    <w:p w:rsidR="004C552A" w:rsidRDefault="004C552A" w:rsidP="004C552A">
      <w:pPr>
        <w:spacing w:line="400" w:lineRule="exact"/>
        <w:ind w:firstLineChars="200" w:firstLine="480"/>
        <w:jc w:val="left"/>
        <w:rPr>
          <w:rFonts w:ascii="Times New Roman" w:hAnsi="Times New Roman"/>
          <w:sz w:val="24"/>
          <w:szCs w:val="24"/>
        </w:rPr>
      </w:pPr>
      <w:r>
        <w:rPr>
          <w:rFonts w:ascii="Times New Roman" w:hAnsi="Times New Roman" w:hint="eastAsia"/>
          <w:sz w:val="24"/>
          <w:szCs w:val="24"/>
        </w:rPr>
        <w:t>在以前，较成熟的人脸三维建模通常是使用复杂的仪器、专业硬件和高度可控的光学环境来进行采样并分析建模。但在近几年，伴随着移动电子设备的流行和人脸数据化的普及，研究者们开始转向仅使用简单的采集、分析计算设备（如手机、家用电脑、自动售货机，售票机等），在非可控的光学条件下进行人脸的识别、采集、分析与建模。在这类条件下，数据的获取变得非常简单，但是数据所包含的信息量也大幅减少，这使得三维重建的难度陡增。并且，仅仅从照片、视频流等平面视角获取的人脸信息，是缺失深度数据的。由此进行的三维重建，如何获取完整的三维数据，是目前挑战的难点所在。</w:t>
      </w:r>
    </w:p>
    <w:p w:rsidR="00A07E1B" w:rsidRPr="00A07E1B" w:rsidRDefault="00A07E1B" w:rsidP="00B1155D">
      <w:pPr>
        <w:pStyle w:val="2-2"/>
      </w:pPr>
      <w:r w:rsidRPr="00A07E1B">
        <w:t>1.2</w:t>
      </w:r>
      <w:bookmarkEnd w:id="20"/>
      <w:r w:rsidRPr="00A07E1B">
        <w:t xml:space="preserve"> </w:t>
      </w:r>
      <w:r w:rsidR="00BA69D1">
        <w:rPr>
          <w:rFonts w:hint="eastAsia"/>
        </w:rPr>
        <w:t>人脸</w:t>
      </w:r>
      <w:r w:rsidR="004C552A">
        <w:rPr>
          <w:rFonts w:hint="eastAsia"/>
        </w:rPr>
        <w:t>三维重建</w:t>
      </w:r>
      <w:r w:rsidRPr="00A07E1B">
        <w:t>方法的国内外研究历史与现状</w:t>
      </w:r>
      <w:bookmarkEnd w:id="21"/>
      <w:bookmarkEnd w:id="22"/>
      <w:bookmarkEnd w:id="23"/>
      <w:bookmarkEnd w:id="24"/>
    </w:p>
    <w:p w:rsidR="00A07E1B" w:rsidRPr="00970AC6" w:rsidRDefault="00BA69D1" w:rsidP="00A07E1B">
      <w:pPr>
        <w:spacing w:line="400" w:lineRule="exact"/>
        <w:ind w:firstLineChars="200" w:firstLine="480"/>
        <w:rPr>
          <w:rFonts w:ascii="Times New Roman" w:hAnsi="Times New Roman"/>
          <w:color w:val="FF0000"/>
          <w:sz w:val="24"/>
          <w:szCs w:val="24"/>
        </w:rPr>
      </w:pPr>
      <w:r w:rsidRPr="00970AC6">
        <w:rPr>
          <w:rFonts w:ascii="Times New Roman" w:hAnsi="Times New Roman" w:hint="eastAsia"/>
          <w:color w:val="FF0000"/>
          <w:kern w:val="0"/>
          <w:sz w:val="24"/>
        </w:rPr>
        <w:t>人脸三维重建是一种计算机图形学技术。计算机图形学始于</w:t>
      </w:r>
      <w:r w:rsidRPr="00970AC6">
        <w:rPr>
          <w:rFonts w:ascii="Times New Roman" w:hAnsi="Times New Roman" w:hint="eastAsia"/>
          <w:color w:val="FF0000"/>
          <w:kern w:val="0"/>
          <w:sz w:val="24"/>
        </w:rPr>
        <w:t>1963</w:t>
      </w:r>
      <w:r w:rsidRPr="00970AC6">
        <w:rPr>
          <w:rFonts w:ascii="Times New Roman" w:hAnsi="Times New Roman" w:hint="eastAsia"/>
          <w:color w:val="FF0000"/>
          <w:kern w:val="0"/>
          <w:sz w:val="24"/>
        </w:rPr>
        <w:t>年</w:t>
      </w:r>
      <w:r w:rsidRPr="00970AC6">
        <w:rPr>
          <w:rFonts w:ascii="Times New Roman" w:hAnsi="Times New Roman" w:hint="eastAsia"/>
          <w:color w:val="FF0000"/>
          <w:kern w:val="0"/>
          <w:sz w:val="24"/>
        </w:rPr>
        <w:t>I</w:t>
      </w:r>
      <w:r w:rsidRPr="00970AC6">
        <w:rPr>
          <w:rFonts w:ascii="Times New Roman" w:hAnsi="Times New Roman"/>
          <w:color w:val="FF0000"/>
          <w:kern w:val="0"/>
          <w:sz w:val="24"/>
        </w:rPr>
        <w:t xml:space="preserve">van </w:t>
      </w:r>
      <w:r w:rsidRPr="00970AC6">
        <w:rPr>
          <w:rFonts w:ascii="Times New Roman" w:hAnsi="Times New Roman"/>
          <w:color w:val="FF0000"/>
          <w:kern w:val="0"/>
          <w:sz w:val="24"/>
        </w:rPr>
        <w:lastRenderedPageBreak/>
        <w:t>Sutherland</w:t>
      </w:r>
      <w:r w:rsidRPr="00970AC6">
        <w:rPr>
          <w:rFonts w:ascii="Times New Roman" w:hAnsi="Times New Roman" w:hint="eastAsia"/>
          <w:color w:val="FF0000"/>
          <w:kern w:val="0"/>
          <w:sz w:val="24"/>
        </w:rPr>
        <w:t>在麻省理工学院发表的《画板》博士论文</w:t>
      </w:r>
      <w:r w:rsidR="007F3959" w:rsidRPr="00970AC6">
        <w:rPr>
          <w:rFonts w:ascii="Times New Roman" w:hAnsi="Times New Roman" w:hint="eastAsia"/>
          <w:color w:val="FF0000"/>
          <w:kern w:val="0"/>
          <w:sz w:val="24"/>
        </w:rPr>
        <w:t>及其系统</w:t>
      </w:r>
      <w:r w:rsidRPr="00970AC6">
        <w:rPr>
          <w:rFonts w:ascii="Times New Roman" w:hAnsi="Times New Roman" w:hint="eastAsia"/>
          <w:color w:val="FF0000"/>
          <w:kern w:val="0"/>
          <w:sz w:val="24"/>
        </w:rPr>
        <w:t>。</w:t>
      </w:r>
      <w:r w:rsidR="000D4098" w:rsidRPr="00970AC6">
        <w:rPr>
          <w:rFonts w:ascii="Times New Roman" w:hAnsi="Times New Roman" w:hint="eastAsia"/>
          <w:color w:val="FF0000"/>
          <w:kern w:val="0"/>
          <w:sz w:val="24"/>
        </w:rPr>
        <w:t>其后，在上世纪</w:t>
      </w:r>
      <w:r w:rsidR="000D4098" w:rsidRPr="00970AC6">
        <w:rPr>
          <w:rFonts w:ascii="Times New Roman" w:hAnsi="Times New Roman" w:hint="eastAsia"/>
          <w:color w:val="FF0000"/>
          <w:kern w:val="0"/>
          <w:sz w:val="24"/>
        </w:rPr>
        <w:t>70</w:t>
      </w:r>
      <w:r w:rsidR="000D4098" w:rsidRPr="00970AC6">
        <w:rPr>
          <w:rFonts w:ascii="Times New Roman" w:hAnsi="Times New Roman" w:hint="eastAsia"/>
          <w:color w:val="FF0000"/>
          <w:kern w:val="0"/>
          <w:sz w:val="24"/>
        </w:rPr>
        <w:t>年代，</w:t>
      </w:r>
      <w:r w:rsidR="000D4098" w:rsidRPr="00970AC6">
        <w:rPr>
          <w:rFonts w:ascii="Times New Roman" w:hAnsi="Times New Roman"/>
          <w:color w:val="FF0000"/>
          <w:sz w:val="24"/>
          <w:szCs w:val="24"/>
        </w:rPr>
        <w:t>Frederic I.Parke</w:t>
      </w:r>
      <w:r w:rsidR="000D4098" w:rsidRPr="00970AC6">
        <w:rPr>
          <w:rFonts w:ascii="Times New Roman" w:hAnsi="Times New Roman" w:hint="eastAsia"/>
          <w:color w:val="FF0000"/>
          <w:sz w:val="24"/>
          <w:szCs w:val="24"/>
        </w:rPr>
        <w:t>提出了参数化人脸重建法，标志了计算机表示人脸技术的开端。</w:t>
      </w:r>
    </w:p>
    <w:p w:rsidR="000D4098" w:rsidRPr="00970AC6" w:rsidRDefault="00970AC6" w:rsidP="00A07E1B">
      <w:pPr>
        <w:spacing w:line="400" w:lineRule="exact"/>
        <w:ind w:firstLineChars="200" w:firstLine="480"/>
        <w:rPr>
          <w:rFonts w:ascii="Times New Roman" w:hAnsi="Times New Roman"/>
          <w:kern w:val="0"/>
          <w:sz w:val="24"/>
          <w:shd w:val="pct15" w:color="auto" w:fill="FFFFFF"/>
        </w:rPr>
      </w:pPr>
      <w:r>
        <w:rPr>
          <w:rFonts w:ascii="Times New Roman" w:hAnsi="Times New Roman" w:hint="eastAsia"/>
          <w:kern w:val="0"/>
          <w:sz w:val="24"/>
          <w:shd w:val="pct15" w:color="auto" w:fill="FFFFFF"/>
        </w:rPr>
        <w:t>……</w:t>
      </w:r>
    </w:p>
    <w:p w:rsidR="00A07E1B" w:rsidRPr="00A07E1B" w:rsidRDefault="00A07E1B" w:rsidP="00A07E1B">
      <w:pPr>
        <w:spacing w:line="400" w:lineRule="exact"/>
        <w:ind w:firstLineChars="200" w:firstLine="480"/>
        <w:rPr>
          <w:rFonts w:ascii="Times New Roman" w:hAnsi="Times New Roman"/>
          <w:sz w:val="24"/>
        </w:rPr>
      </w:pPr>
    </w:p>
    <w:p w:rsidR="00A07E1B" w:rsidRPr="00A07E1B" w:rsidRDefault="00A07E1B" w:rsidP="00B1155D">
      <w:pPr>
        <w:pStyle w:val="2-2"/>
      </w:pPr>
      <w:bookmarkStart w:id="25" w:name="_Toc303864109"/>
      <w:bookmarkStart w:id="26" w:name="_Toc466640254"/>
      <w:bookmarkStart w:id="27" w:name="_Toc466640322"/>
      <w:bookmarkStart w:id="28" w:name="_Toc466640590"/>
      <w:bookmarkStart w:id="29" w:name="_Toc466640619"/>
      <w:r w:rsidRPr="00A07E1B">
        <w:t xml:space="preserve">1.3 </w:t>
      </w:r>
      <w:r w:rsidRPr="00A07E1B">
        <w:t>本文的</w:t>
      </w:r>
      <w:bookmarkEnd w:id="25"/>
      <w:r w:rsidRPr="00A07E1B">
        <w:t>主要贡献与创新</w:t>
      </w:r>
      <w:bookmarkEnd w:id="26"/>
      <w:bookmarkEnd w:id="27"/>
      <w:bookmarkEnd w:id="28"/>
      <w:bookmarkEnd w:id="29"/>
    </w:p>
    <w:p w:rsidR="00970AC6" w:rsidRDefault="00181C98" w:rsidP="00181C98">
      <w:pPr>
        <w:spacing w:line="400" w:lineRule="exact"/>
        <w:ind w:firstLineChars="200" w:firstLine="480"/>
        <w:rPr>
          <w:rFonts w:ascii="Times New Roman" w:hAnsi="Times New Roman"/>
          <w:sz w:val="24"/>
          <w:szCs w:val="24"/>
        </w:rPr>
      </w:pPr>
      <w:r>
        <w:rPr>
          <w:rFonts w:ascii="Times New Roman" w:hAnsi="Times New Roman" w:hint="eastAsia"/>
          <w:sz w:val="24"/>
          <w:szCs w:val="24"/>
        </w:rPr>
        <w:t>这一领域的论文研究通常都是以科研理论研究为出发点，过于理论化，缺乏对实际操作内容的说明。</w:t>
      </w:r>
    </w:p>
    <w:p w:rsidR="00A07E1B" w:rsidRPr="00A07E1B" w:rsidRDefault="00181C98" w:rsidP="00181C98">
      <w:pPr>
        <w:spacing w:line="400" w:lineRule="exact"/>
        <w:ind w:firstLineChars="200" w:firstLine="480"/>
        <w:rPr>
          <w:rFonts w:ascii="Times New Roman" w:hAnsi="Times New Roman"/>
          <w:sz w:val="24"/>
        </w:rPr>
      </w:pPr>
      <w:r>
        <w:rPr>
          <w:rFonts w:ascii="Times New Roman" w:hAnsi="Times New Roman" w:hint="eastAsia"/>
          <w:sz w:val="24"/>
          <w:szCs w:val="24"/>
        </w:rPr>
        <w:t>本论文准备从生产实际出发，</w:t>
      </w:r>
      <w:r>
        <w:rPr>
          <w:rFonts w:ascii="Times New Roman" w:hAnsi="Times New Roman" w:hint="eastAsia"/>
          <w:sz w:val="24"/>
        </w:rPr>
        <w:t>力求在最为基础的实现手段下，以较低低成本实现精度较高，速度较快的个性化人脸建模系统设计。</w:t>
      </w:r>
    </w:p>
    <w:p w:rsidR="00A07E1B" w:rsidRPr="00A07E1B" w:rsidRDefault="00A07E1B" w:rsidP="00B1155D">
      <w:pPr>
        <w:pStyle w:val="2-2"/>
      </w:pPr>
      <w:bookmarkStart w:id="30" w:name="_Toc466640255"/>
      <w:bookmarkStart w:id="31" w:name="_Toc466640323"/>
      <w:bookmarkStart w:id="32" w:name="_Toc466640591"/>
      <w:bookmarkStart w:id="33" w:name="_Toc466640620"/>
      <w:r w:rsidRPr="00A07E1B">
        <w:t xml:space="preserve">1.4 </w:t>
      </w:r>
      <w:r w:rsidRPr="00A07E1B">
        <w:t>本论文的结构安排</w:t>
      </w:r>
      <w:bookmarkEnd w:id="30"/>
      <w:bookmarkEnd w:id="31"/>
      <w:bookmarkEnd w:id="32"/>
      <w:bookmarkEnd w:id="33"/>
    </w:p>
    <w:p w:rsidR="00A07E1B" w:rsidRPr="00192EAB" w:rsidRDefault="00A07E1B" w:rsidP="00A07E1B">
      <w:pPr>
        <w:spacing w:line="400" w:lineRule="exact"/>
        <w:ind w:firstLineChars="200" w:firstLine="480"/>
        <w:rPr>
          <w:rFonts w:ascii="Times New Roman" w:hAnsi="Times New Roman"/>
          <w:sz w:val="24"/>
        </w:rPr>
      </w:pPr>
      <w:r w:rsidRPr="00192EAB">
        <w:rPr>
          <w:rFonts w:ascii="Times New Roman" w:hAnsi="Times New Roman"/>
          <w:sz w:val="24"/>
        </w:rPr>
        <w:t>本文的章节结构安排如下：</w:t>
      </w:r>
    </w:p>
    <w:p w:rsidR="00192EAB" w:rsidRDefault="00192EAB" w:rsidP="00192EAB">
      <w:pPr>
        <w:spacing w:line="400" w:lineRule="exact"/>
        <w:ind w:firstLineChars="200" w:firstLine="480"/>
        <w:rPr>
          <w:rFonts w:ascii="Times New Roman" w:hAnsi="Times New Roman"/>
          <w:sz w:val="24"/>
        </w:rPr>
      </w:pPr>
      <w:r>
        <w:rPr>
          <w:rFonts w:ascii="Times New Roman" w:hAnsi="Times New Roman" w:hint="eastAsia"/>
          <w:sz w:val="24"/>
        </w:rPr>
        <w:t>第一章主要是介绍人脸三维重建的研究概况，包括研究工作的背景与意义、人脸三维重建方法的国内外研究历史与现状，本文主要的研究内容；</w:t>
      </w:r>
    </w:p>
    <w:p w:rsidR="00192EAB" w:rsidRDefault="00192EAB" w:rsidP="00192EAB">
      <w:pPr>
        <w:spacing w:line="400" w:lineRule="exact"/>
        <w:ind w:firstLineChars="200" w:firstLine="480"/>
        <w:rPr>
          <w:rFonts w:ascii="Times New Roman" w:hAnsi="Times New Roman"/>
          <w:sz w:val="24"/>
        </w:rPr>
      </w:pPr>
      <w:r>
        <w:rPr>
          <w:rFonts w:ascii="Times New Roman" w:hAnsi="Times New Roman" w:hint="eastAsia"/>
          <w:sz w:val="24"/>
        </w:rPr>
        <w:t>第二章，是对人脸的三维重建方法进行详细的介绍与对比。重点介绍本文选择的三维形变模型方法的内容。</w:t>
      </w:r>
    </w:p>
    <w:p w:rsidR="00192EAB" w:rsidRDefault="00192EAB" w:rsidP="00192EAB">
      <w:pPr>
        <w:spacing w:line="400" w:lineRule="exact"/>
        <w:ind w:firstLineChars="200" w:firstLine="480"/>
        <w:rPr>
          <w:rFonts w:ascii="Times New Roman" w:hAnsi="Times New Roman"/>
          <w:sz w:val="24"/>
        </w:rPr>
      </w:pPr>
      <w:r>
        <w:rPr>
          <w:rFonts w:ascii="Times New Roman" w:hAnsi="Times New Roman" w:hint="eastAsia"/>
          <w:sz w:val="24"/>
        </w:rPr>
        <w:t>第三章详细介绍了基于单幅正脸照片的，使用三维形变模型的人脸三维重建方法使用到的技术：人脸识别与特征点提取、平均人脸模型的特征点标定、三维模型的形变算法、三维模型贴图映射等。</w:t>
      </w:r>
    </w:p>
    <w:p w:rsidR="00192EAB" w:rsidRDefault="00192EAB" w:rsidP="00192EAB">
      <w:pPr>
        <w:spacing w:line="400" w:lineRule="exact"/>
        <w:ind w:firstLineChars="200" w:firstLine="480"/>
        <w:rPr>
          <w:rFonts w:ascii="Times New Roman" w:hAnsi="Times New Roman"/>
          <w:sz w:val="24"/>
        </w:rPr>
      </w:pPr>
      <w:r>
        <w:rPr>
          <w:rFonts w:ascii="Times New Roman" w:hAnsi="Times New Roman" w:hint="eastAsia"/>
          <w:sz w:val="24"/>
        </w:rPr>
        <w:t>第四章是本文主要的研究工作的内容，叙述了第三章中所述的方法的具体执行手段。最后得出原型系统，展示系统工作内容与效果。</w:t>
      </w:r>
    </w:p>
    <w:p w:rsidR="00192EAB" w:rsidRDefault="00192EAB" w:rsidP="00192EAB">
      <w:pPr>
        <w:spacing w:line="400" w:lineRule="exact"/>
        <w:ind w:firstLineChars="200" w:firstLine="480"/>
        <w:rPr>
          <w:rFonts w:ascii="Times New Roman" w:hAnsi="Times New Roman"/>
          <w:sz w:val="24"/>
        </w:rPr>
      </w:pPr>
      <w:r>
        <w:rPr>
          <w:rFonts w:ascii="Times New Roman" w:hAnsi="Times New Roman" w:hint="eastAsia"/>
          <w:sz w:val="24"/>
        </w:rPr>
        <w:t>第五章是基于本文设计的原型系统进行的软件功能分析与设计。</w:t>
      </w:r>
    </w:p>
    <w:p w:rsidR="00192EAB" w:rsidRPr="00192EAB" w:rsidRDefault="00192EAB" w:rsidP="00192EAB">
      <w:pPr>
        <w:spacing w:line="400" w:lineRule="exact"/>
        <w:ind w:firstLine="420"/>
        <w:rPr>
          <w:rFonts w:ascii="Times New Roman" w:hAnsi="Times New Roman"/>
          <w:sz w:val="24"/>
        </w:rPr>
        <w:sectPr w:rsidR="00192EAB" w:rsidRPr="00192EAB" w:rsidSect="00A07E1B">
          <w:headerReference w:type="even" r:id="rId23"/>
          <w:headerReference w:type="default" r:id="rId24"/>
          <w:footerReference w:type="even" r:id="rId25"/>
          <w:footnotePr>
            <w:numFmt w:val="decimalEnclosedCircleChinese"/>
            <w:numRestart w:val="eachPage"/>
          </w:footnotePr>
          <w:pgSz w:w="11906" w:h="16838" w:code="9"/>
          <w:pgMar w:top="1701" w:right="1701" w:bottom="1701" w:left="1701" w:header="1134" w:footer="1134" w:gutter="0"/>
          <w:pgNumType w:start="1"/>
          <w:cols w:space="425"/>
          <w:docGrid w:linePitch="312"/>
        </w:sectPr>
      </w:pPr>
      <w:r>
        <w:rPr>
          <w:rFonts w:ascii="Times New Roman" w:hAnsi="Times New Roman" w:hint="eastAsia"/>
          <w:sz w:val="24"/>
        </w:rPr>
        <w:t>第六章，对全文工作做出总结，并提出成果的不足与</w:t>
      </w:r>
      <w:r w:rsidR="00EE01BB">
        <w:rPr>
          <w:rFonts w:ascii="Times New Roman" w:hAnsi="Times New Roman" w:hint="eastAsia"/>
          <w:sz w:val="24"/>
        </w:rPr>
        <w:t>可改进的方向。</w:t>
      </w:r>
    </w:p>
    <w:p w:rsidR="00A07E1B" w:rsidRPr="00EE01BB" w:rsidRDefault="00A07E1B" w:rsidP="00EE01BB">
      <w:pPr>
        <w:pStyle w:val="1-1"/>
      </w:pPr>
      <w:bookmarkStart w:id="34" w:name="_Toc164246279"/>
      <w:bookmarkStart w:id="35" w:name="_Toc303864128"/>
      <w:bookmarkStart w:id="36" w:name="_Toc466640256"/>
      <w:bookmarkStart w:id="37" w:name="_Toc466640324"/>
      <w:bookmarkStart w:id="38" w:name="_Toc466640592"/>
      <w:bookmarkStart w:id="39" w:name="_Toc466640621"/>
      <w:r w:rsidRPr="00A07E1B">
        <w:lastRenderedPageBreak/>
        <w:t xml:space="preserve">第二章 </w:t>
      </w:r>
      <w:bookmarkEnd w:id="34"/>
      <w:bookmarkEnd w:id="35"/>
      <w:r w:rsidR="00970AC6">
        <w:rPr>
          <w:rFonts w:hint="eastAsia"/>
        </w:rPr>
        <w:t>人脸</w:t>
      </w:r>
      <w:r w:rsidR="00EE01BB">
        <w:rPr>
          <w:rFonts w:hint="eastAsia"/>
        </w:rPr>
        <w:t>三维</w:t>
      </w:r>
      <w:r w:rsidR="00970AC6">
        <w:rPr>
          <w:rFonts w:hint="eastAsia"/>
        </w:rPr>
        <w:t>重建方法</w:t>
      </w:r>
      <w:bookmarkStart w:id="40" w:name="_Toc303864131"/>
      <w:bookmarkEnd w:id="36"/>
      <w:bookmarkEnd w:id="37"/>
      <w:bookmarkEnd w:id="38"/>
      <w:bookmarkEnd w:id="39"/>
    </w:p>
    <w:p w:rsidR="00031072" w:rsidRPr="00A07E1B" w:rsidRDefault="00031072" w:rsidP="00031072">
      <w:pPr>
        <w:pStyle w:val="2-2"/>
      </w:pPr>
      <w:bookmarkStart w:id="41" w:name="_Toc466640257"/>
      <w:bookmarkStart w:id="42" w:name="_Toc466640325"/>
      <w:bookmarkStart w:id="43" w:name="_Toc466640593"/>
      <w:bookmarkStart w:id="44" w:name="_Toc466640622"/>
      <w:r w:rsidRPr="00A07E1B">
        <w:t xml:space="preserve">2.1 </w:t>
      </w:r>
      <w:bookmarkEnd w:id="41"/>
      <w:bookmarkEnd w:id="42"/>
      <w:bookmarkEnd w:id="43"/>
      <w:bookmarkEnd w:id="44"/>
      <w:r w:rsidR="00EE01BB">
        <w:rPr>
          <w:rFonts w:hint="eastAsia"/>
        </w:rPr>
        <w:t>人脸三维重建方法分类</w:t>
      </w:r>
    </w:p>
    <w:p w:rsidR="00031072" w:rsidRDefault="00EE01BB" w:rsidP="006257F2">
      <w:pPr>
        <w:pStyle w:val="afb"/>
        <w:ind w:firstLine="480"/>
      </w:pPr>
      <w:r>
        <w:rPr>
          <w:rFonts w:hint="eastAsia"/>
        </w:rPr>
        <w:t>由2D图像到3D模型的重建方法，由大致三种类型组成：</w:t>
      </w:r>
    </w:p>
    <w:p w:rsidR="00EE01BB" w:rsidRDefault="00EE01BB" w:rsidP="006257F2">
      <w:pPr>
        <w:pStyle w:val="afb"/>
        <w:ind w:firstLine="480"/>
      </w:pPr>
      <w:r>
        <w:rPr>
          <w:rFonts w:hint="eastAsia"/>
        </w:rPr>
        <w:t>传统人脸三维重建法；基于模型的三维人脸重</w:t>
      </w:r>
      <w:r w:rsidR="0087761C">
        <w:rPr>
          <w:rFonts w:hint="eastAsia"/>
        </w:rPr>
        <w:t>建</w:t>
      </w:r>
      <w:r>
        <w:rPr>
          <w:rFonts w:hint="eastAsia"/>
        </w:rPr>
        <w:t>法；端到端的人脸三维重建。</w:t>
      </w:r>
    </w:p>
    <w:p w:rsidR="0087761C" w:rsidRDefault="0087761C" w:rsidP="006257F2">
      <w:pPr>
        <w:pStyle w:val="afb"/>
        <w:ind w:firstLine="480"/>
      </w:pPr>
    </w:p>
    <w:p w:rsidR="000E5A82" w:rsidRDefault="00EE01BB" w:rsidP="006257F2">
      <w:pPr>
        <w:pStyle w:val="afb"/>
        <w:ind w:firstLine="480"/>
      </w:pPr>
      <w:r>
        <w:rPr>
          <w:rFonts w:hint="eastAsia"/>
        </w:rPr>
        <w:t>传统人脸三维重建方法</w:t>
      </w:r>
      <w:r w:rsidR="000E5A82">
        <w:rPr>
          <w:rFonts w:hint="eastAsia"/>
        </w:rPr>
        <w:t>大多是直接使用图像信息，建立一个数学模型来描述人脸特征。</w:t>
      </w:r>
    </w:p>
    <w:p w:rsidR="00EE01BB" w:rsidRDefault="000E5A82" w:rsidP="006257F2">
      <w:pPr>
        <w:pStyle w:val="afb"/>
        <w:ind w:firstLine="480"/>
      </w:pPr>
      <w:r>
        <w:rPr>
          <w:rFonts w:hint="eastAsia"/>
        </w:rPr>
        <w:t>比如由</w:t>
      </w:r>
      <w:r>
        <w:t xml:space="preserve">Platt </w:t>
      </w:r>
      <w:r>
        <w:rPr>
          <w:rFonts w:hint="eastAsia"/>
        </w:rPr>
        <w:t>和</w:t>
      </w:r>
      <w:r>
        <w:t xml:space="preserve"> Waters </w:t>
      </w:r>
      <w:r>
        <w:rPr>
          <w:rFonts w:hint="eastAsia"/>
        </w:rPr>
        <w:t>等人提出的肌肉模型，该方法使用多边形表征人脸并且在形变上考虑了肌肉组成。该方法在人脸的表情动画模拟上具有较大优势，但是如果定位不正确，容易产生不自然甚至不存在的表情。另一种比较著名的方法，伪肌肉模型。该方法使用假想的操作点包围被控物体，利用空间点阵的操作实现形变。比肌肉模型法操作简单，但控制细节相对缺失；</w:t>
      </w:r>
    </w:p>
    <w:p w:rsidR="000E5A82" w:rsidRDefault="0087761C" w:rsidP="006257F2">
      <w:pPr>
        <w:pStyle w:val="afb"/>
        <w:ind w:firstLine="480"/>
      </w:pPr>
      <w:r>
        <w:rPr>
          <w:rFonts w:hint="eastAsia"/>
        </w:rPr>
        <w:t>此外还有正交视图建模、多图建模、</w:t>
      </w:r>
      <w:r w:rsidR="009A182E">
        <w:rPr>
          <w:rFonts w:hint="eastAsia"/>
        </w:rPr>
        <w:t>单目和双目</w:t>
      </w:r>
      <w:r>
        <w:rPr>
          <w:rFonts w:hint="eastAsia"/>
        </w:rPr>
        <w:t>视频序列建模等方法。核心</w:t>
      </w:r>
      <w:r w:rsidR="00024B9B">
        <w:rPr>
          <w:rFonts w:hint="eastAsia"/>
        </w:rPr>
        <w:t>通常</w:t>
      </w:r>
      <w:r>
        <w:rPr>
          <w:rFonts w:hint="eastAsia"/>
        </w:rPr>
        <w:t>都是基于不同视觉条件（如视角、光照等）下对同一点的坐标进行计算，最后得出一个表征目标模型的点云和其他相关信息，并重建出三维模型。</w:t>
      </w:r>
    </w:p>
    <w:p w:rsidR="0087761C" w:rsidRDefault="0087761C" w:rsidP="006257F2">
      <w:pPr>
        <w:pStyle w:val="afb"/>
        <w:ind w:firstLine="480"/>
      </w:pPr>
    </w:p>
    <w:p w:rsidR="00472534" w:rsidRDefault="0087761C" w:rsidP="006257F2">
      <w:pPr>
        <w:pStyle w:val="afb"/>
        <w:ind w:firstLine="480"/>
      </w:pPr>
      <w:r>
        <w:rPr>
          <w:rFonts w:hint="eastAsia"/>
        </w:rPr>
        <w:t>基于模型的三维人脸重建法，通常是使用一个基于统计学的平均人脸模型，再按照</w:t>
      </w:r>
      <w:r w:rsidR="00472534">
        <w:rPr>
          <w:rFonts w:hint="eastAsia"/>
        </w:rPr>
        <w:t>一定方法得到目标人脸的特定模型。</w:t>
      </w:r>
    </w:p>
    <w:p w:rsidR="004B0956" w:rsidRDefault="00472534" w:rsidP="006257F2">
      <w:pPr>
        <w:pStyle w:val="afb"/>
        <w:ind w:firstLine="480"/>
      </w:pPr>
      <w:r>
        <w:rPr>
          <w:rFonts w:hint="eastAsia"/>
        </w:rPr>
        <w:t>较早的，有</w:t>
      </w:r>
      <w:r>
        <w:t>J.Ahlberg</w:t>
      </w:r>
      <w:r>
        <w:rPr>
          <w:rFonts w:hint="eastAsia"/>
        </w:rPr>
        <w:t>提出的一种常用的通用人脸模型：Candide-3模型。Candide-3模型顶点数量少，对人脸形状概括程度高，计算量小。但正由于顶点过少，所以重建结果不够细腻</w:t>
      </w:r>
      <w:r w:rsidR="00024B9B">
        <w:rPr>
          <w:rFonts w:hint="eastAsia"/>
        </w:rPr>
        <w:t>；</w:t>
      </w:r>
    </w:p>
    <w:p w:rsidR="00024B9B" w:rsidRDefault="00024B9B" w:rsidP="006257F2">
      <w:pPr>
        <w:pStyle w:val="afb"/>
        <w:ind w:firstLine="480"/>
      </w:pPr>
      <w:r>
        <w:rPr>
          <w:rFonts w:hint="eastAsia"/>
        </w:rPr>
        <w:t>Blanz和Vetter提出的三维形变模型（3DMM）是最有代表性的做法。他们使用一个基于大量人脸数据线性组和出的人脸参数模型，与特定的人脸图像进行匹配，进而实现人脸三维重建。</w:t>
      </w:r>
    </w:p>
    <w:p w:rsidR="009A182E" w:rsidRDefault="009A182E" w:rsidP="006257F2">
      <w:pPr>
        <w:pStyle w:val="afb"/>
        <w:ind w:firstLine="480"/>
      </w:pPr>
      <w:r>
        <w:rPr>
          <w:rFonts w:hint="eastAsia"/>
        </w:rPr>
        <w:t>这类方法运用统计学数据估计了二维图像的深度信息。对于大多数人脸来说误差较小。</w:t>
      </w:r>
    </w:p>
    <w:p w:rsidR="00024B9B" w:rsidRDefault="00024B9B" w:rsidP="006257F2">
      <w:pPr>
        <w:pStyle w:val="afb"/>
        <w:ind w:firstLine="480"/>
      </w:pPr>
    </w:p>
    <w:p w:rsidR="00472534" w:rsidRDefault="00024B9B" w:rsidP="006257F2">
      <w:pPr>
        <w:pStyle w:val="afb"/>
        <w:ind w:firstLine="480"/>
      </w:pPr>
      <w:r>
        <w:rPr>
          <w:rFonts w:hint="eastAsia"/>
        </w:rPr>
        <w:lastRenderedPageBreak/>
        <w:t>端到端的人脸三维重建方法，是绕过人脸模型，直接使用自己设计的人脸表示方法，采用</w:t>
      </w:r>
      <w:r w:rsidR="009A182E" w:rsidRPr="009A182E">
        <w:rPr>
          <w:rFonts w:cs="Arial" w:hint="eastAsia"/>
          <w:color w:val="333333"/>
        </w:rPr>
        <w:t>级联相关神经网络</w:t>
      </w:r>
      <w:r>
        <w:rPr>
          <w:rFonts w:hint="eastAsia"/>
        </w:rPr>
        <w:t>结构直接回归，端到端地重建。</w:t>
      </w:r>
      <w:r w:rsidR="009A182E">
        <w:rPr>
          <w:rFonts w:hint="eastAsia"/>
        </w:rPr>
        <w:t>此类方法需要大量数据进行训练，有良好的发展前景。</w:t>
      </w:r>
    </w:p>
    <w:p w:rsidR="00024B9B" w:rsidRPr="009A182E" w:rsidRDefault="00024B9B" w:rsidP="006257F2">
      <w:pPr>
        <w:pStyle w:val="afb"/>
        <w:ind w:firstLine="480"/>
      </w:pPr>
    </w:p>
    <w:p w:rsidR="00024B9B" w:rsidRPr="00472534" w:rsidRDefault="00024B9B" w:rsidP="006257F2">
      <w:pPr>
        <w:pStyle w:val="afb"/>
        <w:ind w:firstLine="480"/>
      </w:pPr>
      <w:r>
        <w:rPr>
          <w:rFonts w:hint="eastAsia"/>
        </w:rPr>
        <w:t>此外，还有使用专门的数字化仪器对人脸进行扫描的方法。这类方法对采集环境有很高的要求，同时使用仪器昂贵，适用范围狭窄，成本高。</w:t>
      </w:r>
      <w:r w:rsidR="009A182E">
        <w:rPr>
          <w:rFonts w:hint="eastAsia"/>
        </w:rPr>
        <w:t>但在精度上可以达到相当高的级别。</w:t>
      </w:r>
    </w:p>
    <w:p w:rsidR="00031072" w:rsidRPr="00A07E1B" w:rsidRDefault="00031072" w:rsidP="00A07E1B">
      <w:pPr>
        <w:pStyle w:val="af"/>
        <w:spacing w:before="0" w:after="0" w:line="400" w:lineRule="exact"/>
        <w:ind w:firstLineChars="200" w:firstLine="480"/>
        <w:rPr>
          <w:rFonts w:ascii="Times New Roman" w:eastAsia="宋体"/>
          <w:sz w:val="24"/>
          <w:lang w:eastAsia="zh-CN"/>
        </w:rPr>
      </w:pPr>
    </w:p>
    <w:p w:rsidR="00A07E1B" w:rsidRPr="00A07E1B" w:rsidRDefault="00A07E1B" w:rsidP="00B1155D">
      <w:pPr>
        <w:pStyle w:val="2-2"/>
        <w:spacing w:before="0"/>
      </w:pPr>
      <w:bookmarkStart w:id="45" w:name="_Toc466640258"/>
      <w:bookmarkStart w:id="46" w:name="_Toc466640326"/>
      <w:bookmarkStart w:id="47" w:name="_Toc466640594"/>
      <w:bookmarkStart w:id="48" w:name="_Toc466640623"/>
      <w:r w:rsidRPr="00A07E1B">
        <w:t>2.2</w:t>
      </w:r>
      <w:r w:rsidRPr="00A07E1B">
        <w:rPr>
          <w:b/>
        </w:rPr>
        <w:t xml:space="preserve"> </w:t>
      </w:r>
      <w:bookmarkEnd w:id="45"/>
      <w:bookmarkEnd w:id="46"/>
      <w:bookmarkEnd w:id="47"/>
      <w:bookmarkEnd w:id="48"/>
      <w:r w:rsidR="009A182E" w:rsidRPr="009A182E">
        <w:rPr>
          <w:rFonts w:hint="eastAsia"/>
        </w:rPr>
        <w:t>三维</w:t>
      </w:r>
      <w:r w:rsidR="000D0030" w:rsidRPr="009A182E">
        <w:rPr>
          <w:rFonts w:hint="eastAsia"/>
        </w:rPr>
        <w:t>模型</w:t>
      </w:r>
      <w:r w:rsidR="009A182E" w:rsidRPr="009A182E">
        <w:rPr>
          <w:rFonts w:hint="eastAsia"/>
        </w:rPr>
        <w:t>形变</w:t>
      </w:r>
      <w:r w:rsidR="000D0030">
        <w:rPr>
          <w:rFonts w:hint="eastAsia"/>
        </w:rPr>
        <w:t>技术</w:t>
      </w:r>
    </w:p>
    <w:p w:rsidR="002669C2" w:rsidRPr="00462819" w:rsidRDefault="002669C2" w:rsidP="006257F2">
      <w:pPr>
        <w:pStyle w:val="afb"/>
        <w:ind w:firstLine="480"/>
      </w:pPr>
      <w:r w:rsidRPr="00462819">
        <w:rPr>
          <w:rFonts w:hint="eastAsia"/>
        </w:rPr>
        <w:t>形变模型（Morphable</w:t>
      </w:r>
      <w:r w:rsidRPr="00462819">
        <w:t xml:space="preserve"> </w:t>
      </w:r>
      <w:r w:rsidRPr="00462819">
        <w:rPr>
          <w:rFonts w:hint="eastAsia"/>
        </w:rPr>
        <w:t>Model）</w:t>
      </w:r>
      <w:r w:rsidR="006D67FD" w:rsidRPr="00462819">
        <w:rPr>
          <w:rFonts w:hint="eastAsia"/>
        </w:rPr>
        <w:t>来自计算机图形学中一种叫做“</w:t>
      </w:r>
      <w:r w:rsidR="0056369D" w:rsidRPr="00462819">
        <w:rPr>
          <w:rFonts w:hint="eastAsia"/>
        </w:rPr>
        <w:t>形变</w:t>
      </w:r>
      <w:r w:rsidR="006D67FD" w:rsidRPr="00462819">
        <w:rPr>
          <w:rFonts w:hint="eastAsia"/>
        </w:rPr>
        <w:t>”（Morphing）的技术。Morphing是指将一个物体模型光滑过渡为另一个不同模型的技术。</w:t>
      </w:r>
    </w:p>
    <w:p w:rsidR="0056369D" w:rsidRPr="00462819" w:rsidRDefault="000D0030" w:rsidP="006257F2">
      <w:pPr>
        <w:pStyle w:val="afb"/>
        <w:ind w:firstLine="480"/>
        <w:rPr>
          <w:rFonts w:hint="eastAsia"/>
        </w:rPr>
      </w:pPr>
      <w:r w:rsidRPr="00462819">
        <w:rPr>
          <w:rFonts w:hint="eastAsia"/>
        </w:rPr>
        <w:t>形变技术需要解决的核心问题是如何建立两幅图像之间内容的相互映射关系。对于二维形变，只需要指定前后两幅图像中的特征要素（点或线）来表示前后的特征要素的对应关系，变换过程就能通过插值得到。</w:t>
      </w:r>
      <w:r w:rsidR="001D69D8" w:rsidRPr="00462819">
        <w:rPr>
          <w:rFonts w:hint="eastAsia"/>
        </w:rPr>
        <w:t>对于普遍意义上的三维形变，针对两个不同拓扑结构模型之间的形状过度，由于不能直观地给出特征的对应关系，因此处理起来要困难的多。</w:t>
      </w:r>
    </w:p>
    <w:p w:rsidR="0056369D" w:rsidRPr="00462819" w:rsidRDefault="001D69D8" w:rsidP="006257F2">
      <w:pPr>
        <w:pStyle w:val="afb"/>
        <w:ind w:firstLine="480"/>
        <w:rPr>
          <w:rFonts w:hint="eastAsia"/>
        </w:rPr>
      </w:pPr>
      <w:r w:rsidRPr="00462819">
        <w:rPr>
          <w:rFonts w:hint="eastAsia"/>
        </w:rPr>
        <w:t>此外，</w:t>
      </w:r>
      <w:r w:rsidRPr="00462819">
        <w:rPr>
          <w:rFonts w:cs="Arial"/>
          <w:shd w:val="clear" w:color="auto" w:fill="auto"/>
        </w:rPr>
        <w:t>Marc ten Bosch</w:t>
      </w:r>
      <w:r w:rsidR="00462819" w:rsidRPr="00462819">
        <w:rPr>
          <w:rFonts w:cs="Arial" w:hint="eastAsia"/>
          <w:shd w:val="clear" w:color="auto" w:fill="auto"/>
        </w:rPr>
        <w:t>研究了一种在四维模型中进行三维切片的方法</w:t>
      </w:r>
      <w:r w:rsidR="00462819" w:rsidRPr="00462819">
        <w:rPr>
          <w:rFonts w:cs="Arial"/>
          <w:shd w:val="clear" w:color="auto" w:fill="auto"/>
        </w:rPr>
        <w:fldChar w:fldCharType="begin"/>
      </w:r>
      <w:r w:rsidR="00462819" w:rsidRPr="00462819">
        <w:rPr>
          <w:rFonts w:cs="Arial"/>
          <w:shd w:val="clear" w:color="auto" w:fill="auto"/>
        </w:rPr>
        <w:instrText xml:space="preserve"> </w:instrText>
      </w:r>
      <w:r w:rsidR="00462819" w:rsidRPr="00462819">
        <w:rPr>
          <w:rFonts w:cs="Arial" w:hint="eastAsia"/>
          <w:shd w:val="clear" w:color="auto" w:fill="auto"/>
        </w:rPr>
        <w:instrText>REF _Ref7895867 \r \h</w:instrText>
      </w:r>
      <w:r w:rsidR="00462819" w:rsidRPr="00462819">
        <w:rPr>
          <w:rFonts w:cs="Arial"/>
          <w:shd w:val="clear" w:color="auto" w:fill="auto"/>
        </w:rPr>
        <w:instrText xml:space="preserve"> </w:instrText>
      </w:r>
      <w:r w:rsidR="00462819" w:rsidRPr="00462819">
        <w:rPr>
          <w:rFonts w:cs="Arial"/>
          <w:shd w:val="clear" w:color="auto" w:fill="auto"/>
        </w:rPr>
      </w:r>
      <w:r w:rsidR="00462819" w:rsidRPr="00462819">
        <w:rPr>
          <w:rFonts w:cs="Arial"/>
          <w:shd w:val="clear" w:color="auto" w:fill="auto"/>
        </w:rPr>
        <w:instrText xml:space="preserve"> \* MERGEFORMAT </w:instrText>
      </w:r>
      <w:r w:rsidR="00462819" w:rsidRPr="00462819">
        <w:rPr>
          <w:rFonts w:cs="Arial"/>
          <w:shd w:val="clear" w:color="auto" w:fill="auto"/>
        </w:rPr>
        <w:fldChar w:fldCharType="separate"/>
      </w:r>
      <w:r w:rsidR="00462819" w:rsidRPr="00462819">
        <w:rPr>
          <w:rFonts w:cs="Arial"/>
          <w:shd w:val="clear" w:color="auto" w:fill="auto"/>
        </w:rPr>
        <w:t>[2]</w:t>
      </w:r>
      <w:r w:rsidR="00462819" w:rsidRPr="00462819">
        <w:rPr>
          <w:rFonts w:cs="Arial"/>
          <w:shd w:val="clear" w:color="auto" w:fill="auto"/>
        </w:rPr>
        <w:fldChar w:fldCharType="end"/>
      </w:r>
      <w:r w:rsidR="00462819" w:rsidRPr="00462819">
        <w:rPr>
          <w:rFonts w:cs="Arial" w:hint="eastAsia"/>
          <w:shd w:val="clear" w:color="auto" w:fill="auto"/>
        </w:rPr>
        <w:t>，如果四维模型处处连续</w:t>
      </w:r>
      <w:r w:rsidR="00462819" w:rsidRPr="00462819">
        <w:rPr>
          <w:rFonts w:cs="Arial" w:hint="eastAsia"/>
        </w:rPr>
        <w:t>，则一个连续切片过程为切片两端三维模型的一种光滑形变过程。</w:t>
      </w:r>
    </w:p>
    <w:p w:rsidR="00A07E1B" w:rsidRPr="00A07E1B" w:rsidRDefault="00A07E1B" w:rsidP="00B1155D">
      <w:pPr>
        <w:pStyle w:val="3-3"/>
      </w:pPr>
      <w:bookmarkStart w:id="49" w:name="_Toc466640259"/>
      <w:bookmarkStart w:id="50" w:name="_Toc466640327"/>
      <w:bookmarkStart w:id="51" w:name="_Toc466640595"/>
      <w:bookmarkStart w:id="52" w:name="_Toc466640624"/>
      <w:r w:rsidRPr="00A07E1B">
        <w:t xml:space="preserve">2.2.1 </w:t>
      </w:r>
      <w:bookmarkEnd w:id="49"/>
      <w:bookmarkEnd w:id="50"/>
      <w:bookmarkEnd w:id="51"/>
      <w:bookmarkEnd w:id="52"/>
      <w:r w:rsidR="002669C2">
        <w:rPr>
          <w:rFonts w:hint="eastAsia"/>
        </w:rPr>
        <w:t>3DMM</w:t>
      </w:r>
    </w:p>
    <w:p w:rsidR="002669C2" w:rsidRPr="00462819" w:rsidRDefault="002669C2" w:rsidP="006257F2">
      <w:pPr>
        <w:pStyle w:val="afb"/>
        <w:ind w:firstLine="480"/>
      </w:pPr>
      <w:r w:rsidRPr="00462819">
        <w:rPr>
          <w:rFonts w:hint="eastAsia"/>
        </w:rPr>
        <w:t>瑞士巴塞尔大学的科学家Blanz 和</w:t>
      </w:r>
      <w:r w:rsidR="00526B08">
        <w:rPr>
          <w:rFonts w:hint="eastAsia"/>
        </w:rPr>
        <w:t>Vetter</w:t>
      </w:r>
      <w:r w:rsidRPr="00462819">
        <w:rPr>
          <w:rFonts w:hint="eastAsia"/>
        </w:rPr>
        <w:t>在99年的这篇文献《A Morphable Model For The Synthesis Of 3D Faces》</w:t>
      </w:r>
      <w:r w:rsidRPr="00462819">
        <w:fldChar w:fldCharType="begin"/>
      </w:r>
      <w:r w:rsidRPr="00462819">
        <w:instrText xml:space="preserve"> </w:instrText>
      </w:r>
      <w:r w:rsidRPr="00462819">
        <w:rPr>
          <w:rFonts w:hint="eastAsia"/>
        </w:rPr>
        <w:instrText>REF OLE_LINK9 \r \h</w:instrText>
      </w:r>
      <w:r w:rsidRPr="00462819">
        <w:instrText xml:space="preserve"> </w:instrText>
      </w:r>
      <w:r w:rsidR="00462819" w:rsidRPr="00462819">
        <w:instrText xml:space="preserve"> \* MERGEFORMAT </w:instrText>
      </w:r>
      <w:r w:rsidRPr="00462819">
        <w:fldChar w:fldCharType="separate"/>
      </w:r>
      <w:r w:rsidRPr="00462819">
        <w:t>[1]</w:t>
      </w:r>
      <w:r w:rsidRPr="00462819">
        <w:fldChar w:fldCharType="end"/>
      </w:r>
      <w:r w:rsidR="00526B08">
        <w:rPr>
          <w:rFonts w:hint="eastAsia"/>
        </w:rPr>
        <w:t>中，针对人脸的模型形变，</w:t>
      </w:r>
      <w:r w:rsidRPr="00462819">
        <w:rPr>
          <w:rFonts w:hint="eastAsia"/>
        </w:rPr>
        <w:t>提出三维形变模型法（3D</w:t>
      </w:r>
      <w:r w:rsidRPr="00462819">
        <w:t xml:space="preserve"> </w:t>
      </w:r>
      <w:r w:rsidRPr="00462819">
        <w:rPr>
          <w:rFonts w:hint="eastAsia"/>
        </w:rPr>
        <w:t>Morphable Model</w:t>
      </w:r>
      <w:r w:rsidR="008A4D17">
        <w:t>,</w:t>
      </w:r>
      <w:r w:rsidR="008A4D17">
        <w:rPr>
          <w:rFonts w:hint="eastAsia"/>
        </w:rPr>
        <w:t>简称3DMM</w:t>
      </w:r>
      <w:r w:rsidRPr="00462819">
        <w:rPr>
          <w:rFonts w:hint="eastAsia"/>
        </w:rPr>
        <w:t>）。</w:t>
      </w:r>
    </w:p>
    <w:p w:rsidR="008A4D17" w:rsidRDefault="008A4D17" w:rsidP="006257F2">
      <w:pPr>
        <w:pStyle w:val="afb"/>
        <w:ind w:firstLine="480"/>
        <w:rPr>
          <w:rFonts w:hint="eastAsia"/>
        </w:rPr>
      </w:pPr>
      <w:r>
        <w:rPr>
          <w:rFonts w:hint="eastAsia"/>
        </w:rPr>
        <w:t>三维形变模型法，是利用一个人脸数据库，构造出一个基于统计学的平均人脸模型，</w:t>
      </w:r>
      <w:r w:rsidR="00631EB6">
        <w:rPr>
          <w:rFonts w:hint="eastAsia"/>
        </w:rPr>
        <w:t>再使用模型数据库中的人脸数据进行线性组和，得到特定的人脸模型。</w:t>
      </w:r>
    </w:p>
    <w:p w:rsidR="00462819" w:rsidRPr="00A07E1B" w:rsidRDefault="00462819" w:rsidP="006257F2">
      <w:pPr>
        <w:pStyle w:val="af4"/>
        <w:spacing w:after="0"/>
        <w:jc w:val="both"/>
        <w:rPr>
          <w:rFonts w:hint="eastAsia"/>
        </w:rPr>
      </w:pPr>
    </w:p>
    <w:p w:rsidR="00A07E1B" w:rsidRPr="00A07E1B" w:rsidRDefault="00A07E1B" w:rsidP="00B1155D">
      <w:pPr>
        <w:pStyle w:val="3-3"/>
      </w:pPr>
      <w:bookmarkStart w:id="53" w:name="_Toc466640260"/>
      <w:bookmarkStart w:id="54" w:name="_Toc466640328"/>
      <w:bookmarkStart w:id="55" w:name="_Toc466640596"/>
      <w:bookmarkStart w:id="56" w:name="_Toc466640625"/>
      <w:r w:rsidRPr="00A07E1B">
        <w:t xml:space="preserve">2.2.2 </w:t>
      </w:r>
      <w:r w:rsidR="00631EB6">
        <w:rPr>
          <w:rFonts w:hint="eastAsia"/>
        </w:rPr>
        <w:t>3DMM</w:t>
      </w:r>
      <w:r w:rsidR="00631EB6">
        <w:rPr>
          <w:rFonts w:hint="eastAsia"/>
        </w:rPr>
        <w:t>中人脸的表示方法</w:t>
      </w:r>
      <w:bookmarkEnd w:id="53"/>
      <w:bookmarkEnd w:id="54"/>
      <w:bookmarkEnd w:id="55"/>
      <w:bookmarkEnd w:id="56"/>
    </w:p>
    <w:p w:rsidR="00631EB6" w:rsidRPr="006257F2" w:rsidRDefault="00631EB6" w:rsidP="00583D7B">
      <w:pPr>
        <w:pStyle w:val="afb"/>
        <w:ind w:firstLine="480"/>
      </w:pPr>
      <w:r w:rsidRPr="006257F2">
        <w:rPr>
          <w:rFonts w:hint="eastAsia"/>
        </w:rPr>
        <w:t>作者使用两种向量表</w:t>
      </w:r>
      <w:r w:rsidR="00583D7B">
        <w:rPr>
          <w:rFonts w:hint="eastAsia"/>
        </w:rPr>
        <w:t>征</w:t>
      </w:r>
      <w:r w:rsidRPr="006257F2">
        <w:rPr>
          <w:rFonts w:hint="eastAsia"/>
        </w:rPr>
        <w:t>人脸</w:t>
      </w:r>
      <w:r w:rsidR="00002659">
        <w:rPr>
          <w:rFonts w:hint="eastAsia"/>
        </w:rPr>
        <w:t>模型</w:t>
      </w:r>
      <w:r w:rsidRPr="006257F2">
        <w:rPr>
          <w:rFonts w:hint="eastAsia"/>
        </w:rPr>
        <w:t>：</w:t>
      </w:r>
    </w:p>
    <w:p w:rsidR="00631EB6" w:rsidRPr="006257F2" w:rsidRDefault="00631EB6" w:rsidP="00583D7B">
      <w:pPr>
        <w:pStyle w:val="afb"/>
        <w:ind w:firstLine="480"/>
      </w:pPr>
      <w:r w:rsidRPr="006257F2">
        <w:rPr>
          <w:rFonts w:hint="eastAsia"/>
        </w:rPr>
        <w:lastRenderedPageBreak/>
        <w:t>形状向量（shape-vector），包含模型顶点坐标信息：</w:t>
      </w:r>
    </w:p>
    <w:p w:rsidR="00631EB6" w:rsidRPr="004F485F" w:rsidRDefault="00002659" w:rsidP="00583D7B">
      <w:pPr>
        <w:pStyle w:val="afb"/>
        <w:ind w:firstLine="480"/>
      </w:pPr>
      <m:oMathPara>
        <m:oMath>
          <m:r>
            <w:rPr>
              <w:rFonts w:ascii="Cambria Math" w:hAnsi="Cambria Math"/>
            </w:rPr>
            <m:t>S</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3,…</m:t>
                      </m:r>
                    </m:sub>
                  </m:sSub>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e>
              </m:d>
            </m:e>
            <m:sup>
              <m:r>
                <m:rPr>
                  <m:sty m:val="p"/>
                </m:rPr>
                <w:rPr>
                  <w:rFonts w:ascii="Cambria Math" w:hAnsi="Cambria Math"/>
                </w:rPr>
                <m:t>T</m:t>
              </m:r>
            </m:sup>
          </m:sSup>
        </m:oMath>
      </m:oMathPara>
    </w:p>
    <w:p w:rsidR="004F485F" w:rsidRPr="002E3951" w:rsidRDefault="004F485F" w:rsidP="00583D7B">
      <w:pPr>
        <w:pStyle w:val="afb"/>
        <w:ind w:firstLine="480"/>
        <w:rPr>
          <w:rFonts w:hint="eastAsia"/>
        </w:rPr>
      </w:pPr>
      <w:r>
        <w:rPr>
          <w:rFonts w:hint="eastAsia"/>
        </w:rPr>
        <w:t>其中</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Pr>
          <w:rFonts w:hint="eastAsia"/>
        </w:rPr>
        <w:t xml:space="preserve"> (</w:t>
      </w:r>
      <w:r>
        <w:t>i</w:t>
      </w:r>
      <w:r>
        <w:rPr>
          <w:rFonts w:hint="eastAsia"/>
        </w:rPr>
        <w:t>∈(1</w:t>
      </w:r>
      <w:r>
        <w:t>,n))</w:t>
      </w:r>
      <w:r>
        <w:rPr>
          <w:rFonts w:hint="eastAsia"/>
        </w:rPr>
        <w:t>为表示一个顶点坐标的三维向量。</w:t>
      </w:r>
    </w:p>
    <w:p w:rsidR="002E3951" w:rsidRPr="006257F2" w:rsidRDefault="002E3951" w:rsidP="00583D7B">
      <w:pPr>
        <w:pStyle w:val="afb"/>
        <w:ind w:firstLine="480"/>
        <w:rPr>
          <w:rFonts w:hint="eastAsia"/>
        </w:rPr>
      </w:pPr>
      <w:r>
        <w:rPr>
          <w:rFonts w:hint="eastAsia"/>
        </w:rPr>
        <w:t>纹理向量（texture-vector），包含颜色信息：</w:t>
      </w:r>
    </w:p>
    <w:p w:rsidR="002E3951" w:rsidRPr="006257F2" w:rsidRDefault="00002659" w:rsidP="00583D7B">
      <w:pPr>
        <w:pStyle w:val="afb"/>
        <w:ind w:firstLine="480"/>
        <w:rPr>
          <w:rFonts w:hint="eastAsia"/>
        </w:rPr>
      </w:pPr>
      <m:oMathPara>
        <m:oMath>
          <m:r>
            <w:rPr>
              <w:rFonts w:ascii="Cambria Math" w:hAnsi="Cambria Math" w:hint="eastAsia"/>
            </w:rPr>
            <m:t>T</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3,…</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d>
            </m:e>
            <m:sup>
              <m:r>
                <m:rPr>
                  <m:sty m:val="p"/>
                </m:rPr>
                <w:rPr>
                  <w:rFonts w:ascii="Cambria Math" w:hAnsi="Cambria Math"/>
                </w:rPr>
                <m:t>T</m:t>
              </m:r>
            </m:sup>
          </m:sSup>
        </m:oMath>
      </m:oMathPara>
    </w:p>
    <w:p w:rsidR="00A07E1B" w:rsidRDefault="004F485F" w:rsidP="00583D7B">
      <w:pPr>
        <w:pStyle w:val="afb"/>
        <w:ind w:firstLine="480"/>
        <w:rPr>
          <w:rFonts w:ascii="宋体" w:eastAsia="宋体" w:hAnsi="宋体"/>
        </w:rPr>
      </w:pPr>
      <w:r>
        <w:rPr>
          <w:rFonts w:ascii="Times New Roman" w:hAnsi="Times New Roman" w:hint="eastAsia"/>
        </w:rPr>
        <w:t>其中</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i</m:t>
            </m:r>
          </m:sub>
        </m:sSub>
      </m:oMath>
      <w:r>
        <w:t xml:space="preserve"> </w:t>
      </w:r>
      <w:r w:rsidRPr="004F485F">
        <w:rPr>
          <w:rFonts w:ascii="宋体" w:eastAsia="宋体" w:hAnsi="宋体" w:hint="eastAsia"/>
        </w:rPr>
        <w:t>(</w:t>
      </w:r>
      <w:r w:rsidRPr="004F485F">
        <w:rPr>
          <w:rFonts w:ascii="宋体" w:eastAsia="宋体" w:hAnsi="宋体"/>
        </w:rPr>
        <w:t>i</w:t>
      </w:r>
      <w:r w:rsidRPr="004F485F">
        <w:rPr>
          <w:rFonts w:ascii="宋体" w:eastAsia="宋体" w:hAnsi="宋体" w:hint="eastAsia"/>
        </w:rPr>
        <w:t>∈(</w:t>
      </w:r>
      <w:r>
        <w:rPr>
          <w:rFonts w:ascii="宋体" w:eastAsia="宋体" w:hAnsi="宋体" w:hint="eastAsia"/>
        </w:rPr>
        <w:t>1</w:t>
      </w:r>
      <w:r w:rsidRPr="004F485F">
        <w:rPr>
          <w:rFonts w:ascii="宋体" w:eastAsia="宋体" w:hAnsi="宋体"/>
        </w:rPr>
        <w:t>,n))</w:t>
      </w:r>
      <w:r>
        <w:rPr>
          <w:rFonts w:ascii="宋体" w:eastAsia="宋体" w:hAnsi="宋体" w:hint="eastAsia"/>
        </w:rPr>
        <w:t>为表示纹理颜色的三维向量。</w:t>
      </w:r>
    </w:p>
    <w:p w:rsidR="004F485F" w:rsidRDefault="004F485F" w:rsidP="00583D7B">
      <w:pPr>
        <w:pStyle w:val="afb"/>
        <w:ind w:firstLine="480"/>
        <w:rPr>
          <w:rFonts w:ascii="宋体" w:eastAsia="宋体" w:hAnsi="宋体"/>
        </w:rPr>
      </w:pPr>
      <w:r>
        <w:rPr>
          <w:rFonts w:ascii="宋体" w:eastAsia="宋体" w:hAnsi="宋体" w:hint="eastAsia"/>
        </w:rPr>
        <w:t>n为模型的顶点数。</w:t>
      </w:r>
    </w:p>
    <w:p w:rsidR="00002659" w:rsidRDefault="00002659" w:rsidP="00583D7B">
      <w:pPr>
        <w:pStyle w:val="afb"/>
        <w:ind w:firstLine="480"/>
        <w:rPr>
          <w:rFonts w:ascii="宋体" w:eastAsia="宋体" w:hAnsi="宋体"/>
        </w:rPr>
      </w:pPr>
    </w:p>
    <w:p w:rsidR="00002659" w:rsidRDefault="00002659" w:rsidP="00583D7B">
      <w:pPr>
        <w:pStyle w:val="afb"/>
        <w:ind w:firstLine="480"/>
        <w:rPr>
          <w:rFonts w:ascii="宋体" w:eastAsia="宋体" w:hAnsi="宋体"/>
        </w:rPr>
      </w:pPr>
      <w:r>
        <w:rPr>
          <w:rFonts w:ascii="宋体" w:eastAsia="宋体" w:hAnsi="宋体" w:hint="eastAsia"/>
        </w:rPr>
        <w:t>假设建立的目标人脸三维模型可以由m个人脸模型线性组和而成，其中每个人脸模型都包含</w:t>
      </w:r>
      <m:oMath>
        <m:sSub>
          <m:sSubPr>
            <m:ctrlPr>
              <w:rPr>
                <w:rFonts w:ascii="Cambria Math" w:hAnsi="Cambria Math"/>
              </w:rPr>
            </m:ctrlPr>
          </m:sSubPr>
          <m:e>
            <m:r>
              <w:rPr>
                <w:rFonts w:ascii="Cambria Math" w:hAnsi="Cambria Math" w:hint="eastAsia"/>
              </w:rPr>
              <m:t>S</m:t>
            </m:r>
          </m:e>
          <m:sub>
            <m:r>
              <m:rPr>
                <m:sty m:val="p"/>
              </m:rPr>
              <w:rPr>
                <w:rFonts w:ascii="Cambria Math" w:hAnsi="Cambria Math"/>
              </w:rPr>
              <m:t>j</m:t>
            </m:r>
          </m:sub>
        </m:sSub>
      </m:oMath>
      <w:r>
        <w:rPr>
          <w:rFonts w:ascii="宋体" w:eastAsia="宋体" w:hAnsi="宋体" w:hint="eastAsia"/>
        </w:rPr>
        <w:t>和</w:t>
      </w:r>
      <m:oMath>
        <m:sSub>
          <m:sSubPr>
            <m:ctrlPr>
              <w:rPr>
                <w:rFonts w:ascii="Cambria Math" w:hAnsi="Cambria Math"/>
              </w:rPr>
            </m:ctrlPr>
          </m:sSubPr>
          <m:e>
            <m:r>
              <w:rPr>
                <w:rFonts w:ascii="Cambria Math" w:hAnsi="Cambria Math"/>
              </w:rPr>
              <m:t>T</m:t>
            </m:r>
          </m:e>
          <m:sub>
            <m:r>
              <m:rPr>
                <m:sty m:val="p"/>
              </m:rPr>
              <w:rPr>
                <w:rFonts w:ascii="Cambria Math" w:hAnsi="Cambria Math"/>
              </w:rPr>
              <m:t>j</m:t>
            </m:r>
          </m:sub>
        </m:sSub>
      </m:oMath>
      <w:r>
        <w:rPr>
          <w:rFonts w:ascii="宋体" w:eastAsia="宋体" w:hAnsi="宋体" w:hint="eastAsia"/>
        </w:rPr>
        <w:t>两种向量</w:t>
      </w:r>
      <w:r w:rsidRPr="004F485F">
        <w:rPr>
          <w:rFonts w:ascii="宋体" w:eastAsia="宋体" w:hAnsi="宋体" w:hint="eastAsia"/>
        </w:rPr>
        <w:t>(</w:t>
      </w:r>
      <w:r w:rsidRPr="004F485F">
        <w:rPr>
          <w:rFonts w:ascii="宋体" w:eastAsia="宋体" w:hAnsi="宋体"/>
        </w:rPr>
        <w:t>i</w:t>
      </w:r>
      <w:r w:rsidRPr="004F485F">
        <w:rPr>
          <w:rFonts w:ascii="宋体" w:eastAsia="宋体" w:hAnsi="宋体" w:hint="eastAsia"/>
        </w:rPr>
        <w:t>∈(</w:t>
      </w:r>
      <w:r>
        <w:rPr>
          <w:rFonts w:ascii="宋体" w:eastAsia="宋体" w:hAnsi="宋体" w:hint="eastAsia"/>
        </w:rPr>
        <w:t>1</w:t>
      </w:r>
      <w:r w:rsidRPr="004F485F">
        <w:rPr>
          <w:rFonts w:ascii="宋体" w:eastAsia="宋体" w:hAnsi="宋体"/>
        </w:rPr>
        <w:t>,</w:t>
      </w:r>
      <w:r>
        <w:rPr>
          <w:rFonts w:ascii="宋体" w:eastAsia="宋体" w:hAnsi="宋体"/>
        </w:rPr>
        <w:t>m</w:t>
      </w:r>
      <w:r w:rsidRPr="004F485F">
        <w:rPr>
          <w:rFonts w:ascii="宋体" w:eastAsia="宋体" w:hAnsi="宋体"/>
        </w:rPr>
        <w:t>))</w:t>
      </w:r>
      <w:r>
        <w:rPr>
          <w:rFonts w:ascii="宋体" w:eastAsia="宋体" w:hAnsi="宋体" w:hint="eastAsia"/>
        </w:rPr>
        <w:t>。那么目标人脸模型就可以用这样的方法来表示：</w:t>
      </w:r>
    </w:p>
    <w:p w:rsidR="00002659" w:rsidRPr="00240AE3" w:rsidRDefault="00002659" w:rsidP="00583D7B">
      <w:pPr>
        <w:pStyle w:val="afb"/>
        <w:ind w:firstLine="480"/>
        <w:rPr>
          <w:rFonts w:ascii="宋体" w:eastAsia="宋体" w:hAnsi="宋体"/>
        </w:rPr>
      </w:pPr>
      <m:oMathPara>
        <m:oMath>
          <m:sSub>
            <m:sSubPr>
              <m:ctrlPr>
                <w:rPr>
                  <w:rFonts w:ascii="Cambria Math" w:hAnsi="Cambria Math"/>
                </w:rPr>
              </m:ctrlPr>
            </m:sSubPr>
            <m:e>
              <m:r>
                <w:rPr>
                  <w:rFonts w:ascii="Cambria Math" w:hAnsi="Cambria Math" w:hint="eastAsia"/>
                </w:rPr>
                <m:t>S</m:t>
              </m:r>
            </m:e>
            <m:sub>
              <m:r>
                <m:rPr>
                  <m:sty m:val="p"/>
                </m:rPr>
                <w:rPr>
                  <w:rFonts w:ascii="Cambria Math" w:hAnsi="Cambria Math"/>
                </w:rPr>
                <m:t>target</m:t>
              </m:r>
            </m:sub>
          </m:sSub>
          <m:r>
            <w:rPr>
              <w:rFonts w:ascii="Cambria Math" w:hAnsi="Cambria Math"/>
            </w:rPr>
            <m:t>=</m:t>
          </m:r>
          <m:bar>
            <m:barPr>
              <m:pos m:val="top"/>
              <m:ctrlPr>
                <w:rPr>
                  <w:rFonts w:ascii="Cambria Math" w:hAnsi="Cambria Math"/>
                  <w:i/>
                </w:rPr>
              </m:ctrlPr>
            </m:barPr>
            <m:e>
              <m:r>
                <w:rPr>
                  <w:rFonts w:ascii="Cambria Math" w:hAnsi="Cambria Math"/>
                </w:rPr>
                <m:t>S</m:t>
              </m:r>
            </m:e>
          </m:bar>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m-1</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hint="eastAsia"/>
                    </w:rPr>
                    <m:t>s</m:t>
                  </m:r>
                </m:e>
                <m:sub>
                  <m:r>
                    <w:rPr>
                      <w:rFonts w:ascii="Cambria Math" w:hAnsi="Cambria Math"/>
                    </w:rPr>
                    <m:t>j</m:t>
                  </m:r>
                </m:sub>
              </m:sSub>
            </m:e>
          </m:nary>
        </m:oMath>
      </m:oMathPara>
    </w:p>
    <w:p w:rsidR="00240AE3" w:rsidRPr="00240AE3" w:rsidRDefault="00240AE3" w:rsidP="00583D7B">
      <w:pPr>
        <w:pStyle w:val="afb"/>
        <w:ind w:firstLine="480"/>
        <w:rPr>
          <w:rFonts w:ascii="宋体" w:eastAsia="宋体" w:hAnsi="宋体"/>
        </w:rPr>
      </w:pPr>
      <m:oMathPara>
        <m:oMath>
          <m:sSub>
            <m:sSubPr>
              <m:ctrlPr>
                <w:rPr>
                  <w:rFonts w:ascii="Cambria Math" w:hAnsi="Cambria Math"/>
                </w:rPr>
              </m:ctrlPr>
            </m:sSubPr>
            <m:e>
              <m:r>
                <w:rPr>
                  <w:rFonts w:ascii="Cambria Math" w:hAnsi="Cambria Math"/>
                </w:rPr>
                <m:t>T</m:t>
              </m:r>
            </m:e>
            <m:sub>
              <m:r>
                <m:rPr>
                  <m:sty m:val="p"/>
                </m:rPr>
                <w:rPr>
                  <w:rFonts w:ascii="Cambria Math" w:hAnsi="Cambria Math"/>
                </w:rPr>
                <m:t>target</m:t>
              </m:r>
            </m:sub>
          </m:sSub>
          <m:r>
            <w:rPr>
              <w:rFonts w:ascii="Cambria Math" w:hAnsi="Cambria Math"/>
            </w:rPr>
            <m:t>=</m:t>
          </m:r>
          <m:bar>
            <m:barPr>
              <m:pos m:val="top"/>
              <m:ctrlPr>
                <w:rPr>
                  <w:rFonts w:ascii="Cambria Math" w:hAnsi="Cambria Math"/>
                  <w:i/>
                </w:rPr>
              </m:ctrlPr>
            </m:barPr>
            <m:e>
              <m:r>
                <w:rPr>
                  <w:rFonts w:ascii="Cambria Math" w:hAnsi="Cambria Math"/>
                </w:rPr>
                <m:t>T</m:t>
              </m:r>
            </m:e>
          </m:bar>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t</m:t>
                  </m:r>
                </m:e>
                <m:sub>
                  <m:r>
                    <w:rPr>
                      <w:rFonts w:ascii="Cambria Math" w:hAnsi="Cambria Math"/>
                    </w:rPr>
                    <m:t>j</m:t>
                  </m:r>
                </m:sub>
              </m:sSub>
            </m:e>
          </m:nary>
        </m:oMath>
      </m:oMathPara>
    </w:p>
    <w:p w:rsidR="00240AE3" w:rsidRDefault="00240AE3" w:rsidP="00583D7B">
      <w:pPr>
        <w:pStyle w:val="afb"/>
        <w:ind w:firstLine="480"/>
        <w:rPr>
          <w:rFonts w:ascii="宋体" w:eastAsia="宋体" w:hAnsi="宋体"/>
        </w:rPr>
      </w:pPr>
      <w:r>
        <w:rPr>
          <w:rFonts w:ascii="宋体" w:eastAsia="宋体" w:hAnsi="宋体" w:hint="eastAsia"/>
        </w:rPr>
        <w:t>其中</w:t>
      </w:r>
      <m:oMath>
        <m:bar>
          <m:barPr>
            <m:pos m:val="top"/>
            <m:ctrlPr>
              <w:rPr>
                <w:rFonts w:ascii="Cambria Math" w:hAnsi="Cambria Math"/>
                <w:i/>
              </w:rPr>
            </m:ctrlPr>
          </m:barPr>
          <m:e>
            <m:r>
              <w:rPr>
                <w:rFonts w:ascii="Cambria Math" w:hAnsi="Cambria Math"/>
              </w:rPr>
              <m:t>S</m:t>
            </m:r>
          </m:e>
        </m:bar>
      </m:oMath>
      <w:r>
        <w:rPr>
          <w:rFonts w:ascii="宋体" w:eastAsia="宋体" w:hAnsi="宋体" w:hint="eastAsia"/>
        </w:rPr>
        <w:t>为平均人脸模型顶点集，</w:t>
      </w:r>
      <m:oMath>
        <m:sSub>
          <m:sSubPr>
            <m:ctrlPr>
              <w:rPr>
                <w:rFonts w:ascii="Cambria Math" w:hAnsi="Cambria Math"/>
                <w:i/>
              </w:rPr>
            </m:ctrlPr>
          </m:sSubPr>
          <m:e>
            <m:r>
              <w:rPr>
                <w:rFonts w:ascii="Cambria Math" w:hAnsi="Cambria Math" w:hint="eastAsia"/>
              </w:rPr>
              <m:t>s</m:t>
            </m:r>
          </m:e>
          <m:sub>
            <m:r>
              <w:rPr>
                <w:rFonts w:ascii="Cambria Math" w:hAnsi="Cambria Math"/>
              </w:rPr>
              <m:t>j</m:t>
            </m:r>
          </m:sub>
        </m:sSub>
      </m:oMath>
      <w:r>
        <w:rPr>
          <w:rFonts w:ascii="宋体" w:eastAsia="宋体" w:hAnsi="宋体" w:hint="eastAsia"/>
        </w:rPr>
        <w:t>表示形状的PCA部分</w:t>
      </w:r>
      <w:r w:rsidR="004707E2">
        <w:rPr>
          <w:rFonts w:ascii="宋体" w:eastAsia="宋体" w:hAnsi="宋体" w:hint="eastAsia"/>
        </w:rPr>
        <w:t>；</w:t>
      </w:r>
      <m:oMath>
        <m:bar>
          <m:barPr>
            <m:pos m:val="top"/>
            <m:ctrlPr>
              <w:rPr>
                <w:rFonts w:ascii="Cambria Math" w:hAnsi="Cambria Math"/>
                <w:i/>
              </w:rPr>
            </m:ctrlPr>
          </m:barPr>
          <m:e>
            <m:r>
              <w:rPr>
                <w:rFonts w:ascii="Cambria Math" w:hAnsi="Cambria Math"/>
              </w:rPr>
              <m:t>T</m:t>
            </m:r>
          </m:e>
        </m:bar>
      </m:oMath>
      <w:r w:rsidR="004707E2">
        <w:rPr>
          <w:rFonts w:ascii="宋体" w:eastAsia="宋体" w:hAnsi="宋体" w:hint="eastAsia"/>
        </w:rPr>
        <w:t>为平均人脸模型纹理集，</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4707E2">
        <w:rPr>
          <w:rFonts w:ascii="宋体" w:eastAsia="宋体" w:hAnsi="宋体" w:hint="eastAsia"/>
        </w:rPr>
        <w:t>表示纹理的PCA部分。</w:t>
      </w:r>
    </w:p>
    <w:p w:rsidR="004707E2" w:rsidRPr="004F485F" w:rsidRDefault="004707E2" w:rsidP="00583D7B">
      <w:pPr>
        <w:pStyle w:val="afb"/>
        <w:ind w:firstLine="480"/>
        <w:rPr>
          <w:rFonts w:ascii="宋体" w:eastAsia="宋体" w:hAnsi="宋体" w:hint="eastAsia"/>
        </w:rPr>
      </w:pPr>
      <w:r>
        <w:rPr>
          <w:rFonts w:ascii="宋体" w:eastAsia="宋体" w:hAnsi="宋体" w:hint="eastAsia"/>
        </w:rPr>
        <w:t>由此，就可以使用已有的人脸模型的线性组和表示一个新的人脸模型。同时，改变系数</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rPr>
          <w:rFonts w:ascii="宋体" w:eastAsia="宋体" w:hAnsi="宋体" w:hint="eastAsia"/>
        </w:rPr>
        <w:t>、</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rPr>
          <w:rFonts w:ascii="宋体" w:eastAsia="宋体" w:hAnsi="宋体" w:hint="eastAsia"/>
        </w:rPr>
        <w:t>，便可以在已有人脸基础上生成更多不同的人脸。</w:t>
      </w:r>
    </w:p>
    <w:p w:rsidR="00240AE3" w:rsidRDefault="004707E2" w:rsidP="004707E2">
      <w:pPr>
        <w:widowControl/>
        <w:jc w:val="center"/>
        <w:rPr>
          <w:rFonts w:ascii="宋体" w:hAnsi="宋体" w:cs="宋体"/>
          <w:kern w:val="0"/>
          <w:sz w:val="24"/>
          <w:szCs w:val="24"/>
        </w:rPr>
      </w:pPr>
      <w:r w:rsidRPr="004707E2">
        <w:rPr>
          <w:rFonts w:ascii="宋体" w:hAnsi="宋体" w:cs="宋体"/>
          <w:kern w:val="0"/>
          <w:sz w:val="24"/>
          <w:szCs w:val="24"/>
        </w:rPr>
        <w:lastRenderedPageBreak/>
        <w:fldChar w:fldCharType="begin"/>
      </w:r>
      <w:r w:rsidRPr="004707E2">
        <w:rPr>
          <w:rFonts w:ascii="宋体" w:hAnsi="宋体" w:cs="宋体"/>
          <w:kern w:val="0"/>
          <w:sz w:val="24"/>
          <w:szCs w:val="24"/>
        </w:rPr>
        <w:instrText xml:space="preserve"> INCLUDEPICTURE "C:\\Users\\ljhwu\\AppData\\Roaming\\Tencent\\Users\\735102786\\TIM\\WinTemp\\RichOle\\KW_}[6CXN6BI328NQZ2CJ6R.png" \* MERGEFORMATINET </w:instrText>
      </w:r>
      <w:r w:rsidRPr="004707E2">
        <w:rPr>
          <w:rFonts w:ascii="宋体" w:hAnsi="宋体" w:cs="宋体"/>
          <w:kern w:val="0"/>
          <w:sz w:val="24"/>
          <w:szCs w:val="24"/>
        </w:rPr>
        <w:fldChar w:fldCharType="separate"/>
      </w:r>
      <w:r w:rsidR="00583D7B" w:rsidRPr="004707E2">
        <w:rPr>
          <w:rFonts w:ascii="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alt="" style="width:302.95pt;height:292.1pt">
            <v:imagedata r:id="rId26" r:href="rId27"/>
          </v:shape>
        </w:pict>
      </w:r>
      <w:r w:rsidRPr="004707E2">
        <w:rPr>
          <w:rFonts w:ascii="宋体" w:hAnsi="宋体" w:cs="宋体"/>
          <w:kern w:val="0"/>
          <w:sz w:val="24"/>
          <w:szCs w:val="24"/>
        </w:rPr>
        <w:fldChar w:fldCharType="end"/>
      </w:r>
    </w:p>
    <w:p w:rsidR="00583D7B" w:rsidRPr="004707E2" w:rsidRDefault="00583D7B" w:rsidP="004707E2">
      <w:pPr>
        <w:widowControl/>
        <w:jc w:val="center"/>
        <w:rPr>
          <w:rFonts w:ascii="宋体" w:hAnsi="宋体" w:cs="宋体" w:hint="eastAsia"/>
          <w:kern w:val="0"/>
          <w:sz w:val="24"/>
          <w:szCs w:val="24"/>
        </w:rPr>
      </w:pPr>
      <w:r>
        <w:rPr>
          <w:rFonts w:ascii="宋体" w:hAnsi="宋体" w:cs="宋体" w:hint="eastAsia"/>
          <w:kern w:val="0"/>
          <w:sz w:val="24"/>
          <w:szCs w:val="24"/>
        </w:rPr>
        <w:t>通过改变系数来获得不同的人脸模型</w:t>
      </w:r>
    </w:p>
    <w:p w:rsidR="00A07E1B" w:rsidRPr="00A07E1B" w:rsidRDefault="00A07E1B" w:rsidP="00B1155D">
      <w:pPr>
        <w:pStyle w:val="2-2"/>
      </w:pPr>
      <w:bookmarkStart w:id="57" w:name="_Toc466640263"/>
      <w:bookmarkStart w:id="58" w:name="_Toc466640331"/>
      <w:bookmarkStart w:id="59" w:name="_Toc466640597"/>
      <w:bookmarkStart w:id="60" w:name="_Toc466640626"/>
      <w:r w:rsidRPr="00A07E1B">
        <w:t>2.3</w:t>
      </w:r>
      <w:r w:rsidRPr="00A07E1B">
        <w:rPr>
          <w:rFonts w:hint="eastAsia"/>
        </w:rPr>
        <w:t xml:space="preserve"> </w:t>
      </w:r>
      <w:bookmarkEnd w:id="57"/>
      <w:bookmarkEnd w:id="58"/>
      <w:bookmarkEnd w:id="59"/>
      <w:bookmarkEnd w:id="60"/>
      <w:r w:rsidR="00583D7B">
        <w:rPr>
          <w:rFonts w:hint="eastAsia"/>
        </w:rPr>
        <w:t>3</w:t>
      </w:r>
      <w:r w:rsidR="00583D7B">
        <w:t>DMM</w:t>
      </w:r>
      <w:r w:rsidR="00583D7B">
        <w:rPr>
          <w:rFonts w:hint="eastAsia"/>
        </w:rPr>
        <w:t>人脸模型重建</w:t>
      </w:r>
    </w:p>
    <w:p w:rsidR="00A07E1B" w:rsidRDefault="00583D7B" w:rsidP="00583D7B">
      <w:pPr>
        <w:pStyle w:val="afb"/>
        <w:ind w:firstLine="480"/>
      </w:pPr>
      <w:r>
        <w:rPr>
          <w:rFonts w:hint="eastAsia"/>
        </w:rPr>
        <w:t>有了合理的人脸表征方法后，对于特定的人脸，对齐进行三维重建的问题便转为了求取</w:t>
      </w:r>
      <m:oMath>
        <m:r>
          <w:rPr>
            <w:rFonts w:ascii="Cambria Math" w:hAnsi="Cambria Math"/>
          </w:rPr>
          <m:t>α</m:t>
        </m:r>
        <m:r>
          <w:rPr>
            <w:rFonts w:ascii="Cambria Math" w:hAnsi="Cambria Math" w:hint="eastAsia"/>
          </w:rPr>
          <m:t>、</m:t>
        </m:r>
        <m:r>
          <w:rPr>
            <w:rFonts w:ascii="Cambria Math" w:hAnsi="Cambria Math"/>
          </w:rPr>
          <m:t>β</m:t>
        </m:r>
      </m:oMath>
      <w:r>
        <w:rPr>
          <w:rFonts w:hint="eastAsia"/>
        </w:rPr>
        <w:t>值的问题。在这个问题中，对形状和纹理的求值问题处理过程是相同的，这里就只讨论</w:t>
      </w:r>
      <w:r w:rsidR="00DF7615">
        <w:rPr>
          <w:rFonts w:hint="eastAsia"/>
        </w:rPr>
        <w:t>形状。</w:t>
      </w:r>
    </w:p>
    <w:p w:rsidR="00DF7615" w:rsidRDefault="00DF7615" w:rsidP="00583D7B">
      <w:pPr>
        <w:pStyle w:val="afb"/>
        <w:ind w:firstLine="480"/>
      </w:pPr>
      <w:r>
        <w:rPr>
          <w:rFonts w:hint="eastAsia"/>
        </w:rPr>
        <w:t>对一张给定的目标人脸的照片，</w:t>
      </w:r>
      <w:r w:rsidR="00E777BA">
        <w:rPr>
          <w:rFonts w:hint="eastAsia"/>
        </w:rPr>
        <w:t>首先将模型与人脸照片进行配准，然后调整模型参数，不断缩减模型与照片中人脸的差距。不断重复照片比对、配准，进行迭代，当模型与人脸差距足够小时，可以近似认为该模型就是目标人脸的三维模型。</w:t>
      </w:r>
    </w:p>
    <w:p w:rsidR="00E777BA" w:rsidRPr="00583D7B" w:rsidRDefault="00A2084B" w:rsidP="00583D7B">
      <w:pPr>
        <w:pStyle w:val="afb"/>
        <w:ind w:firstLine="480"/>
        <w:rPr>
          <w:rFonts w:hint="eastAsia"/>
          <w:szCs w:val="21"/>
        </w:rPr>
      </w:pPr>
      <w:r>
        <w:rPr>
          <w:rFonts w:hint="eastAsia"/>
          <w:szCs w:val="21"/>
        </w:rPr>
        <w:t>也可以使用插值方法，</w:t>
      </w:r>
      <w:bookmarkStart w:id="61" w:name="_GoBack"/>
      <w:bookmarkEnd w:id="61"/>
    </w:p>
    <w:p w:rsidR="00A07E1B" w:rsidRPr="00A07E1B" w:rsidRDefault="00A07E1B" w:rsidP="00B1155D">
      <w:pPr>
        <w:pStyle w:val="2-2"/>
      </w:pPr>
      <w:bookmarkStart w:id="62" w:name="_Toc466640264"/>
      <w:bookmarkStart w:id="63" w:name="_Toc466640332"/>
      <w:bookmarkStart w:id="64" w:name="_Toc466640598"/>
      <w:bookmarkStart w:id="65" w:name="_Toc466640627"/>
      <w:r w:rsidRPr="00A07E1B">
        <w:t>2.</w:t>
      </w:r>
      <w:r w:rsidR="00E12A3F">
        <w:t>4</w:t>
      </w:r>
      <w:r w:rsidRPr="00A07E1B">
        <w:t xml:space="preserve"> </w:t>
      </w:r>
      <w:r w:rsidRPr="00A07E1B">
        <w:rPr>
          <w:rFonts w:hint="eastAsia"/>
        </w:rPr>
        <w:t>本章小结</w:t>
      </w:r>
      <w:bookmarkEnd w:id="62"/>
      <w:bookmarkEnd w:id="63"/>
      <w:bookmarkEnd w:id="64"/>
      <w:bookmarkEnd w:id="65"/>
    </w:p>
    <w:p w:rsidR="00A07E1B" w:rsidRPr="00E777BA" w:rsidRDefault="00E777BA" w:rsidP="00E777BA">
      <w:pPr>
        <w:pStyle w:val="af"/>
        <w:spacing w:before="0" w:after="0" w:line="400" w:lineRule="exact"/>
        <w:ind w:firstLineChars="200" w:firstLine="480"/>
        <w:rPr>
          <w:rFonts w:ascii="Times New Roman" w:eastAsia="宋体" w:hint="eastAsia"/>
          <w:sz w:val="24"/>
          <w:lang w:val="en-US" w:eastAsia="zh-CN"/>
        </w:rPr>
        <w:sectPr w:rsidR="00A07E1B" w:rsidRPr="00E777BA" w:rsidSect="00A07E1B">
          <w:headerReference w:type="default" r:id="rId28"/>
          <w:footnotePr>
            <w:numFmt w:val="decimalEnclosedCircleChinese"/>
            <w:numRestart w:val="eachPage"/>
          </w:footnotePr>
          <w:pgSz w:w="11906" w:h="16838" w:code="9"/>
          <w:pgMar w:top="1701" w:right="1701" w:bottom="1701" w:left="1701" w:header="1134" w:footer="1134" w:gutter="0"/>
          <w:cols w:space="425"/>
          <w:docGrid w:linePitch="312"/>
        </w:sectPr>
      </w:pPr>
      <w:r>
        <w:rPr>
          <w:rFonts w:ascii="Times New Roman" w:eastAsia="宋体" w:hint="eastAsia"/>
          <w:sz w:val="24"/>
          <w:lang w:val="en-US" w:eastAsia="zh-CN"/>
        </w:rPr>
        <w:t>本章从人脸三维重建的方法分类介绍开始，逐步详细地介绍了</w:t>
      </w:r>
      <w:r>
        <w:rPr>
          <w:rFonts w:ascii="Times New Roman" w:eastAsia="宋体" w:hint="eastAsia"/>
          <w:sz w:val="24"/>
          <w:lang w:val="en-US" w:eastAsia="zh-CN"/>
        </w:rPr>
        <w:t>3DMM</w:t>
      </w:r>
      <w:r>
        <w:rPr>
          <w:rFonts w:ascii="Times New Roman" w:eastAsia="宋体" w:hint="eastAsia"/>
          <w:sz w:val="24"/>
          <w:lang w:val="en-US" w:eastAsia="zh-CN"/>
        </w:rPr>
        <w:t>人脸模型重建的方法。</w:t>
      </w:r>
    </w:p>
    <w:p w:rsidR="00A07E1B" w:rsidRPr="00A07E1B" w:rsidRDefault="00A07E1B" w:rsidP="00B1155D">
      <w:pPr>
        <w:pStyle w:val="1-1"/>
      </w:pPr>
      <w:bookmarkStart w:id="66" w:name="_Toc466640265"/>
      <w:bookmarkStart w:id="67" w:name="_Toc466640333"/>
      <w:bookmarkStart w:id="68" w:name="_Toc466640599"/>
      <w:bookmarkStart w:id="69" w:name="_Toc466640628"/>
      <w:r w:rsidRPr="00A07E1B">
        <w:rPr>
          <w:rFonts w:hint="eastAsia"/>
        </w:rPr>
        <w:lastRenderedPageBreak/>
        <w:t>第三章 时域积分方程数值方法研究</w:t>
      </w:r>
      <w:bookmarkEnd w:id="66"/>
      <w:bookmarkEnd w:id="67"/>
      <w:bookmarkEnd w:id="68"/>
      <w:bookmarkEnd w:id="69"/>
    </w:p>
    <w:p w:rsidR="00A07E1B" w:rsidRPr="00A07E1B" w:rsidRDefault="00A07E1B" w:rsidP="00B1155D">
      <w:pPr>
        <w:pStyle w:val="2-2"/>
        <w:rPr>
          <w:rFonts w:eastAsia="宋体"/>
          <w:sz w:val="24"/>
        </w:rPr>
      </w:pPr>
      <w:bookmarkStart w:id="70" w:name="_Toc303864132"/>
      <w:bookmarkStart w:id="71" w:name="_Toc466640266"/>
      <w:bookmarkStart w:id="72" w:name="_Toc466640334"/>
      <w:bookmarkStart w:id="73" w:name="_Toc466640600"/>
      <w:bookmarkStart w:id="74" w:name="_Toc466640629"/>
      <w:bookmarkEnd w:id="40"/>
      <w:r w:rsidRPr="00A07E1B">
        <w:t xml:space="preserve">3.1 </w:t>
      </w:r>
      <w:bookmarkEnd w:id="70"/>
      <w:r w:rsidRPr="00A07E1B">
        <w:rPr>
          <w:rFonts w:hint="eastAsia"/>
        </w:rPr>
        <w:t>时域积分方程时间步进算法的阻抗元素精确计算</w:t>
      </w:r>
      <w:bookmarkEnd w:id="71"/>
      <w:bookmarkEnd w:id="72"/>
      <w:bookmarkEnd w:id="73"/>
      <w:bookmarkEnd w:id="74"/>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时域积分方程时间步进算法的阻抗元素直接影响算法的后时稳定性，因此阻抗元素的计算是算法的关键之一，采用精度高效的方法计算时域阻抗元素是时域积分方程时间步进算法研究的重点之一。</w:t>
      </w:r>
    </w:p>
    <w:p w:rsidR="00A07E1B" w:rsidRPr="00A07E1B" w:rsidRDefault="00A07E1B" w:rsidP="00A07E1B">
      <w:pPr>
        <w:pStyle w:val="af1"/>
        <w:spacing w:before="0" w:after="0" w:line="400" w:lineRule="exact"/>
        <w:ind w:firstLineChars="200" w:firstLine="480"/>
        <w:rPr>
          <w:rFonts w:ascii="Times New Roman" w:eastAsia="宋体"/>
          <w:sz w:val="21"/>
          <w:szCs w:val="21"/>
          <w:lang w:eastAsia="zh-CN"/>
        </w:rPr>
      </w:pPr>
      <w:r w:rsidRPr="00A07E1B">
        <w:rPr>
          <w:rFonts w:ascii="Times New Roman" w:hint="eastAsia"/>
          <w:sz w:val="24"/>
        </w:rPr>
        <w:t>……</w:t>
      </w:r>
      <w:bookmarkStart w:id="75" w:name="_Toc164246283"/>
      <w:bookmarkStart w:id="76" w:name="_Toc303864135"/>
    </w:p>
    <w:p w:rsidR="00A07E1B" w:rsidRPr="00A07E1B" w:rsidRDefault="00A07E1B" w:rsidP="00B1155D">
      <w:pPr>
        <w:pStyle w:val="2-2"/>
      </w:pPr>
      <w:bookmarkStart w:id="77" w:name="_Toc466640267"/>
      <w:bookmarkStart w:id="78" w:name="_Toc466640335"/>
      <w:bookmarkStart w:id="79" w:name="_Toc466640601"/>
      <w:bookmarkStart w:id="80" w:name="_Toc466640630"/>
      <w:bookmarkEnd w:id="75"/>
      <w:bookmarkEnd w:id="76"/>
      <w:r w:rsidRPr="00A07E1B">
        <w:t>3.2</w:t>
      </w:r>
      <w:r w:rsidRPr="00A07E1B">
        <w:rPr>
          <w:rFonts w:hint="eastAsia"/>
        </w:rPr>
        <w:t xml:space="preserve"> </w:t>
      </w:r>
      <w:r w:rsidRPr="00A07E1B">
        <w:rPr>
          <w:rFonts w:hint="eastAsia"/>
        </w:rPr>
        <w:t>时域积分方程时间步进算法阻抗矩阵的存储</w:t>
      </w:r>
      <w:bookmarkEnd w:id="77"/>
      <w:bookmarkEnd w:id="78"/>
      <w:bookmarkEnd w:id="79"/>
      <w:bookmarkEnd w:id="80"/>
    </w:p>
    <w:p w:rsidR="00A07E1B" w:rsidRPr="00A07E1B" w:rsidRDefault="00A07E1B" w:rsidP="00A07E1B">
      <w:pPr>
        <w:spacing w:line="400" w:lineRule="exact"/>
        <w:ind w:firstLineChars="200" w:firstLine="480"/>
        <w:rPr>
          <w:rFonts w:ascii="Times New Roman" w:hAnsi="Times New Roman"/>
          <w:sz w:val="24"/>
        </w:rPr>
      </w:pPr>
      <w:bookmarkStart w:id="81" w:name="_Toc164246284"/>
      <w:bookmarkStart w:id="82" w:name="_Toc303864136"/>
      <w:r w:rsidRPr="00A07E1B">
        <w:rPr>
          <w:rFonts w:ascii="Times New Roman" w:hAnsi="Times New Roman" w:hint="eastAsia"/>
          <w:sz w:val="24"/>
        </w:rPr>
        <w:t>时域阻抗元素的存储技术也是时间步进算法并行化的关键技术之一</w:t>
      </w:r>
      <w:r w:rsidRPr="00A07E1B">
        <w:rPr>
          <w:rFonts w:ascii="Times New Roman" w:hAnsi="Times New Roman"/>
          <w:sz w:val="24"/>
          <w:vertAlign w:val="superscript"/>
        </w:rPr>
        <w:fldChar w:fldCharType="begin"/>
      </w:r>
      <w:r w:rsidRPr="00A07E1B">
        <w:rPr>
          <w:rFonts w:ascii="Times New Roman" w:hAnsi="Times New Roman"/>
          <w:sz w:val="24"/>
          <w:vertAlign w:val="superscript"/>
        </w:rPr>
        <w:instrText xml:space="preserve"> </w:instrText>
      </w:r>
      <w:r w:rsidRPr="00A07E1B">
        <w:rPr>
          <w:rFonts w:ascii="Times New Roman" w:hAnsi="Times New Roman" w:hint="eastAsia"/>
          <w:sz w:val="24"/>
          <w:vertAlign w:val="superscript"/>
        </w:rPr>
        <w:instrText>REF _Ref445305091 \r \h</w:instrText>
      </w:r>
      <w:r w:rsidRPr="00A07E1B">
        <w:rPr>
          <w:rFonts w:ascii="Times New Roman" w:hAnsi="Times New Roman"/>
          <w:sz w:val="24"/>
          <w:vertAlign w:val="superscript"/>
        </w:rPr>
        <w:instrText xml:space="preserve">  \* MERGEFORMAT </w:instrText>
      </w:r>
      <w:r w:rsidRPr="00A07E1B">
        <w:rPr>
          <w:rFonts w:ascii="Times New Roman" w:hAnsi="Times New Roman"/>
          <w:sz w:val="24"/>
          <w:vertAlign w:val="superscript"/>
        </w:rPr>
      </w:r>
      <w:r w:rsidRPr="00A07E1B">
        <w:rPr>
          <w:rFonts w:ascii="Times New Roman" w:hAnsi="Times New Roman"/>
          <w:sz w:val="24"/>
          <w:vertAlign w:val="superscript"/>
        </w:rPr>
        <w:fldChar w:fldCharType="separate"/>
      </w:r>
      <w:r w:rsidR="00B044A3">
        <w:rPr>
          <w:rFonts w:ascii="Times New Roman" w:hAnsi="Times New Roman"/>
          <w:sz w:val="24"/>
          <w:vertAlign w:val="superscript"/>
        </w:rPr>
        <w:t>[14]</w:t>
      </w:r>
      <w:r w:rsidRPr="00A07E1B">
        <w:rPr>
          <w:rFonts w:ascii="Times New Roman" w:hAnsi="Times New Roman"/>
          <w:sz w:val="24"/>
          <w:vertAlign w:val="superscript"/>
        </w:rPr>
        <w:fldChar w:fldCharType="end"/>
      </w:r>
      <w:r w:rsidRPr="00A07E1B">
        <w:rPr>
          <w:rFonts w:ascii="Times New Roman" w:hAnsi="Times New Roman" w:hint="eastAsia"/>
          <w:sz w:val="24"/>
        </w:rPr>
        <w:t>，采用合适的阻抗元素存储方式可以很大的提高并行时间步进算法的计算效率。</w:t>
      </w:r>
    </w:p>
    <w:p w:rsidR="00A07E1B" w:rsidRPr="00A07E1B" w:rsidRDefault="00A07E1B" w:rsidP="00B1155D">
      <w:pPr>
        <w:pStyle w:val="3-3"/>
        <w:rPr>
          <w:rFonts w:eastAsia="宋体"/>
        </w:rPr>
      </w:pPr>
      <w:bookmarkStart w:id="83" w:name="_Toc466640268"/>
      <w:bookmarkStart w:id="84" w:name="_Toc466640336"/>
      <w:bookmarkStart w:id="85" w:name="_Toc466640602"/>
      <w:bookmarkStart w:id="86" w:name="_Toc466640631"/>
      <w:r w:rsidRPr="00A07E1B">
        <w:t xml:space="preserve">3.2.1 </w:t>
      </w:r>
      <w:bookmarkEnd w:id="81"/>
      <w:bookmarkEnd w:id="82"/>
      <w:r w:rsidRPr="00A07E1B">
        <w:rPr>
          <w:rFonts w:hint="eastAsia"/>
        </w:rPr>
        <w:t>时域积分方程时间步进算法产生的阻抗矩阵的特征</w:t>
      </w:r>
      <w:bookmarkEnd w:id="83"/>
      <w:bookmarkEnd w:id="84"/>
      <w:bookmarkEnd w:id="85"/>
      <w:bookmarkEnd w:id="86"/>
    </w:p>
    <w:p w:rsidR="00A07E1B" w:rsidRPr="00A07E1B" w:rsidRDefault="00A07E1B" w:rsidP="00A07E1B">
      <w:pPr>
        <w:spacing w:line="400" w:lineRule="exact"/>
        <w:ind w:firstLineChars="200" w:firstLine="480"/>
        <w:rPr>
          <w:rFonts w:ascii="Times New Roman" w:hAnsi="Times New Roman"/>
          <w:sz w:val="24"/>
          <w:lang w:val="x-none"/>
        </w:rPr>
      </w:pPr>
      <w:r w:rsidRPr="00A07E1B">
        <w:rPr>
          <w:rFonts w:ascii="Times New Roman" w:hAnsi="Times New Roman" w:hint="eastAsia"/>
          <w:sz w:val="24"/>
          <w:lang w:val="x-none"/>
        </w:rPr>
        <w:t>……</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由于时域混合场积分方程是时域电场积分方程与时域磁场积分方程的线性组合，因此时域混合场积分方程时间步进算法的阻抗矩阵特征与时域电场积分方程时间步进算法的阻抗矩阵特征相同。</w:t>
      </w:r>
    </w:p>
    <w:p w:rsidR="00A07E1B" w:rsidRPr="00A07E1B" w:rsidRDefault="00A07E1B" w:rsidP="00B1155D">
      <w:pPr>
        <w:pStyle w:val="3-3"/>
        <w:rPr>
          <w:rFonts w:eastAsia="宋体"/>
        </w:rPr>
      </w:pPr>
      <w:bookmarkStart w:id="87" w:name="_Toc164246285"/>
      <w:bookmarkStart w:id="88" w:name="_Toc303864137"/>
      <w:bookmarkStart w:id="89" w:name="_Toc466640269"/>
      <w:bookmarkStart w:id="90" w:name="_Toc466640337"/>
      <w:bookmarkStart w:id="91" w:name="_Toc466640603"/>
      <w:bookmarkStart w:id="92" w:name="_Toc466640632"/>
      <w:r w:rsidRPr="00A07E1B">
        <w:t>3.2.2</w:t>
      </w:r>
      <w:bookmarkEnd w:id="87"/>
      <w:bookmarkEnd w:id="88"/>
      <w:r w:rsidRPr="00A07E1B">
        <w:rPr>
          <w:rFonts w:hint="eastAsia"/>
        </w:rPr>
        <w:t xml:space="preserve"> </w:t>
      </w:r>
      <w:r w:rsidRPr="00A07E1B">
        <w:rPr>
          <w:rFonts w:hint="eastAsia"/>
        </w:rPr>
        <w:t>数值算例与分析</w:t>
      </w:r>
      <w:bookmarkEnd w:id="89"/>
      <w:bookmarkEnd w:id="90"/>
      <w:bookmarkEnd w:id="91"/>
      <w:bookmarkEnd w:id="92"/>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lang w:val="x-none"/>
        </w:rPr>
        <w:t>……。如</w:t>
      </w:r>
      <w:r w:rsidRPr="00A07E1B">
        <w:rPr>
          <w:rFonts w:ascii="Times New Roman" w:hAnsi="Times New Roman" w:hint="eastAsia"/>
          <w:sz w:val="24"/>
        </w:rPr>
        <w:t>表</w:t>
      </w:r>
      <w:r w:rsidRPr="00A07E1B">
        <w:rPr>
          <w:rFonts w:ascii="Times New Roman" w:hAnsi="Times New Roman" w:hint="eastAsia"/>
          <w:sz w:val="24"/>
        </w:rPr>
        <w:t>3-1</w:t>
      </w:r>
      <w:r w:rsidRPr="00A07E1B">
        <w:rPr>
          <w:rFonts w:ascii="Times New Roman" w:hAnsi="Times New Roman" w:hint="eastAsia"/>
          <w:sz w:val="24"/>
        </w:rPr>
        <w:t>所示给出了时间步长分别取</w:t>
      </w:r>
      <w:r w:rsidRPr="00A07E1B">
        <w:rPr>
          <w:rFonts w:ascii="Times New Roman" w:hAnsi="Times New Roman" w:hint="eastAsia"/>
          <w:sz w:val="24"/>
        </w:rPr>
        <w:t>0.4ns</w:t>
      </w:r>
      <w:r w:rsidRPr="00A07E1B">
        <w:rPr>
          <w:rFonts w:ascii="Times New Roman" w:hAnsi="Times New Roman" w:hint="eastAsia"/>
          <w:sz w:val="24"/>
        </w:rPr>
        <w:t>、</w:t>
      </w:r>
      <w:r w:rsidRPr="00A07E1B">
        <w:rPr>
          <w:rFonts w:ascii="Times New Roman" w:hAnsi="Times New Roman" w:hint="eastAsia"/>
          <w:sz w:val="24"/>
        </w:rPr>
        <w:t>0.5ns</w:t>
      </w:r>
      <w:r w:rsidRPr="00A07E1B">
        <w:rPr>
          <w:rFonts w:ascii="Times New Roman" w:hAnsi="Times New Roman" w:hint="eastAsia"/>
          <w:sz w:val="24"/>
        </w:rPr>
        <w:t>、</w:t>
      </w:r>
      <w:r w:rsidRPr="00A07E1B">
        <w:rPr>
          <w:rFonts w:ascii="Times New Roman" w:hAnsi="Times New Roman" w:hint="eastAsia"/>
          <w:sz w:val="24"/>
        </w:rPr>
        <w:t>0.6ns</w:t>
      </w:r>
      <w:r w:rsidRPr="00A07E1B">
        <w:rPr>
          <w:rFonts w:ascii="Times New Roman" w:hAnsi="Times New Roman" w:hint="eastAsia"/>
          <w:sz w:val="24"/>
        </w:rPr>
        <w:t>时的三种存储方式的存储量大小。……。</w:t>
      </w:r>
    </w:p>
    <w:p w:rsidR="00A07E1B" w:rsidRPr="00A07E1B" w:rsidRDefault="00A07E1B" w:rsidP="00A07E1B">
      <w:pPr>
        <w:spacing w:before="240" w:after="120" w:line="400" w:lineRule="exact"/>
        <w:ind w:left="735" w:hangingChars="350" w:hanging="735"/>
        <w:jc w:val="center"/>
        <w:rPr>
          <w:rFonts w:ascii="Times New Roman" w:hAnsi="Times New Roman"/>
          <w:szCs w:val="21"/>
        </w:rPr>
      </w:pPr>
      <w:r w:rsidRPr="00A07E1B">
        <w:rPr>
          <w:rFonts w:ascii="Times New Roman" w:hAnsi="Times New Roman" w:hint="eastAsia"/>
          <w:szCs w:val="21"/>
        </w:rPr>
        <w:t>表</w:t>
      </w:r>
      <w:r w:rsidRPr="00A07E1B">
        <w:rPr>
          <w:rFonts w:ascii="Times New Roman" w:hAnsi="Times New Roman" w:hint="eastAsia"/>
          <w:szCs w:val="21"/>
        </w:rPr>
        <w:t xml:space="preserve">3-1 </w:t>
      </w:r>
      <w:r w:rsidRPr="00A07E1B">
        <w:rPr>
          <w:rFonts w:ascii="Times New Roman" w:hAnsi="Times New Roman" w:hint="eastAsia"/>
          <w:szCs w:val="21"/>
        </w:rPr>
        <w:t>计算</w:t>
      </w:r>
      <w:r w:rsidRPr="00A07E1B">
        <w:rPr>
          <w:rFonts w:ascii="Times New Roman" w:hAnsi="Times New Roman"/>
          <w:position w:val="-6"/>
          <w:szCs w:val="21"/>
        </w:rPr>
        <w:object w:dxaOrig="880" w:dyaOrig="279">
          <v:shape id="_x0000_i1039" type="#_x0000_t75" style="width:36pt;height:10.85pt" o:ole="">
            <v:imagedata r:id="rId29" o:title=""/>
          </v:shape>
          <o:OLEObject Type="Embed" ProgID="Equation.3" ShapeID="_x0000_i1039" DrawAspect="Content" ObjectID="_1618520881" r:id="rId30"/>
        </w:object>
      </w:r>
      <w:r w:rsidRPr="00A07E1B">
        <w:rPr>
          <w:rFonts w:ascii="Times New Roman" w:hAnsi="Times New Roman" w:hint="eastAsia"/>
          <w:szCs w:val="21"/>
        </w:rPr>
        <w:t>理想导体平板时域感应电流采用的三种存储方式的存储量比较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1950"/>
        <w:gridCol w:w="1950"/>
        <w:gridCol w:w="1950"/>
      </w:tblGrid>
      <w:tr w:rsidR="00A07E1B" w:rsidRPr="00A07E1B" w:rsidTr="00A07E1B">
        <w:trPr>
          <w:trHeight w:val="597"/>
          <w:jc w:val="center"/>
        </w:trPr>
        <w:tc>
          <w:tcPr>
            <w:tcW w:w="2130" w:type="dxa"/>
            <w:tcBorders>
              <w:tl2br w:val="single" w:sz="4" w:space="0" w:color="auto"/>
            </w:tcBorders>
          </w:tcPr>
          <w:p w:rsidR="00A07E1B" w:rsidRPr="00A07E1B" w:rsidRDefault="00A07E1B" w:rsidP="00A07E1B">
            <w:pPr>
              <w:tabs>
                <w:tab w:val="center" w:pos="4153"/>
                <w:tab w:val="right" w:pos="8306"/>
              </w:tabs>
              <w:snapToGrid w:val="0"/>
              <w:spacing w:line="360" w:lineRule="exact"/>
              <w:rPr>
                <w:rFonts w:ascii="Times New Roman" w:hAnsi="Times New Roman"/>
                <w:szCs w:val="21"/>
              </w:rPr>
            </w:pPr>
            <w:r w:rsidRPr="00A07E1B">
              <w:rPr>
                <w:rFonts w:ascii="Times New Roman" w:hAnsi="Times New Roman" w:hint="eastAsia"/>
                <w:szCs w:val="21"/>
              </w:rPr>
              <w:t xml:space="preserve">          </w:t>
            </w:r>
            <w:r w:rsidRPr="00A07E1B">
              <w:rPr>
                <w:rFonts w:ascii="Times New Roman" w:hAnsi="Times New Roman" w:hint="eastAsia"/>
                <w:szCs w:val="21"/>
              </w:rPr>
              <w:t>存储方式</w:t>
            </w:r>
          </w:p>
          <w:p w:rsidR="00A07E1B" w:rsidRPr="00A07E1B" w:rsidRDefault="00A07E1B" w:rsidP="00A07E1B">
            <w:pPr>
              <w:tabs>
                <w:tab w:val="right" w:pos="1914"/>
                <w:tab w:val="center" w:pos="4153"/>
                <w:tab w:val="right" w:pos="8306"/>
              </w:tabs>
              <w:snapToGrid w:val="0"/>
              <w:spacing w:line="360" w:lineRule="exact"/>
              <w:rPr>
                <w:rFonts w:ascii="Times New Roman" w:hAnsi="Times New Roman"/>
                <w:szCs w:val="21"/>
              </w:rPr>
            </w:pPr>
            <w:r w:rsidRPr="00A07E1B">
              <w:rPr>
                <w:rFonts w:ascii="Times New Roman" w:hAnsi="Times New Roman" w:hint="eastAsia"/>
                <w:szCs w:val="21"/>
              </w:rPr>
              <w:t>时间步长</w:t>
            </w:r>
            <w:r w:rsidRPr="00A07E1B">
              <w:rPr>
                <w:rFonts w:ascii="Times New Roman" w:hAnsi="Times New Roman"/>
                <w:szCs w:val="21"/>
              </w:rPr>
              <w:tab/>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非压缩存储方式</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完全</w:t>
            </w:r>
          </w:p>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压缩存储方式</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基权函数</w:t>
            </w:r>
          </w:p>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压缩存储方式</w:t>
            </w:r>
          </w:p>
        </w:tc>
      </w:tr>
      <w:tr w:rsidR="00A07E1B" w:rsidRPr="00A07E1B" w:rsidTr="00A07E1B">
        <w:trPr>
          <w:jc w:val="center"/>
        </w:trPr>
        <w:tc>
          <w:tcPr>
            <w:tcW w:w="2130" w:type="dxa"/>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0.4ns</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11.96 MB</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5.59 MB</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6.78 MB</w:t>
            </w:r>
          </w:p>
        </w:tc>
      </w:tr>
      <w:tr w:rsidR="00A07E1B" w:rsidRPr="00A07E1B" w:rsidTr="00A07E1B">
        <w:trPr>
          <w:jc w:val="center"/>
        </w:trPr>
        <w:tc>
          <w:tcPr>
            <w:tcW w:w="2130" w:type="dxa"/>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0.5ns</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10.17 MB</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5.06 MB</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5.58 MB</w:t>
            </w:r>
          </w:p>
        </w:tc>
      </w:tr>
      <w:tr w:rsidR="00A07E1B" w:rsidRPr="00A07E1B" w:rsidTr="00A07E1B">
        <w:trPr>
          <w:trHeight w:val="70"/>
          <w:jc w:val="center"/>
        </w:trPr>
        <w:tc>
          <w:tcPr>
            <w:tcW w:w="2130" w:type="dxa"/>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0.6ns</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 xml:space="preserve"> 8.38 MB</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4.65 MB</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4.98 MB</w:t>
            </w:r>
          </w:p>
        </w:tc>
      </w:tr>
    </w:tbl>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如图</w:t>
      </w:r>
      <w:r w:rsidRPr="00A07E1B">
        <w:rPr>
          <w:rFonts w:ascii="Times New Roman" w:hAnsi="Times New Roman" w:hint="eastAsia"/>
          <w:sz w:val="24"/>
        </w:rPr>
        <w:t>3-1(a)</w:t>
      </w:r>
      <w:r w:rsidRPr="00A07E1B">
        <w:rPr>
          <w:rFonts w:ascii="Times New Roman" w:hAnsi="Times New Roman" w:hint="eastAsia"/>
          <w:sz w:val="24"/>
        </w:rPr>
        <w:t>所示给出了时间步长选取为</w:t>
      </w:r>
      <w:r w:rsidRPr="00A07E1B">
        <w:rPr>
          <w:rFonts w:ascii="Times New Roman" w:hAnsi="Times New Roman" w:hint="eastAsia"/>
          <w:sz w:val="24"/>
        </w:rPr>
        <w:t>0.5ns</w:t>
      </w:r>
      <w:r w:rsidRPr="00A07E1B">
        <w:rPr>
          <w:rFonts w:ascii="Times New Roman" w:hAnsi="Times New Roman" w:hint="eastAsia"/>
          <w:sz w:val="24"/>
        </w:rPr>
        <w:t>时采用三种不同存储方式计算的平板中心处</w:t>
      </w:r>
      <w:r w:rsidRPr="00A07E1B">
        <w:rPr>
          <w:rFonts w:ascii="Times New Roman" w:hAnsi="Times New Roman"/>
          <w:position w:val="-6"/>
          <w:sz w:val="24"/>
        </w:rPr>
        <w:object w:dxaOrig="200" w:dyaOrig="220">
          <v:shape id="_x0000_i1040" type="#_x0000_t75" style="width:10.2pt;height:10.85pt" o:ole="">
            <v:imagedata r:id="rId31" o:title=""/>
          </v:shape>
          <o:OLEObject Type="Embed" ProgID="Equation.3" ShapeID="_x0000_i1040" DrawAspect="Content" ObjectID="_1618520882" r:id="rId32"/>
        </w:object>
      </w:r>
      <w:r w:rsidRPr="00A07E1B">
        <w:rPr>
          <w:rFonts w:ascii="Times New Roman" w:hAnsi="Times New Roman" w:hint="eastAsia"/>
          <w:sz w:val="24"/>
        </w:rPr>
        <w:t>方向的感应电流值与</w:t>
      </w:r>
      <w:r w:rsidRPr="00A07E1B">
        <w:rPr>
          <w:rFonts w:ascii="Times New Roman" w:hAnsi="Times New Roman" w:hint="eastAsia"/>
          <w:sz w:val="24"/>
        </w:rPr>
        <w:t>IDFT</w:t>
      </w:r>
      <w:r w:rsidRPr="00A07E1B">
        <w:rPr>
          <w:rFonts w:ascii="Times New Roman" w:hAnsi="Times New Roman" w:hint="eastAsia"/>
          <w:sz w:val="24"/>
        </w:rPr>
        <w:t>方法计算结果的比较，……。如图</w:t>
      </w:r>
      <w:r w:rsidRPr="00A07E1B">
        <w:rPr>
          <w:rFonts w:ascii="Times New Roman" w:hAnsi="Times New Roman" w:hint="eastAsia"/>
          <w:sz w:val="24"/>
        </w:rPr>
        <w:t>3-1(b)</w:t>
      </w:r>
      <w:r w:rsidRPr="00A07E1B">
        <w:rPr>
          <w:rFonts w:ascii="Times New Roman" w:hAnsi="Times New Roman" w:hint="eastAsia"/>
          <w:sz w:val="24"/>
        </w:rPr>
        <w:t>所示给出了存储方式为基权函数压缩存储方式，时间步长分别取</w:t>
      </w:r>
      <w:r w:rsidRPr="00A07E1B">
        <w:rPr>
          <w:rFonts w:ascii="Times New Roman" w:hAnsi="Times New Roman" w:hint="eastAsia"/>
          <w:sz w:val="24"/>
        </w:rPr>
        <w:t>0.4ns</w:t>
      </w:r>
      <w:r w:rsidRPr="00A07E1B">
        <w:rPr>
          <w:rFonts w:ascii="Times New Roman" w:hAnsi="Times New Roman" w:hint="eastAsia"/>
          <w:sz w:val="24"/>
        </w:rPr>
        <w:t>、</w:t>
      </w:r>
      <w:r w:rsidRPr="00A07E1B">
        <w:rPr>
          <w:rFonts w:ascii="Times New Roman" w:hAnsi="Times New Roman" w:hint="eastAsia"/>
          <w:sz w:val="24"/>
        </w:rPr>
        <w:t>0.5ns</w:t>
      </w:r>
      <w:r w:rsidRPr="00A07E1B">
        <w:rPr>
          <w:rFonts w:ascii="Times New Roman" w:hAnsi="Times New Roman" w:hint="eastAsia"/>
          <w:sz w:val="24"/>
        </w:rPr>
        <w:t>、</w:t>
      </w:r>
      <w:r w:rsidRPr="00A07E1B">
        <w:rPr>
          <w:rFonts w:ascii="Times New Roman" w:hAnsi="Times New Roman" w:hint="eastAsia"/>
          <w:sz w:val="24"/>
        </w:rPr>
        <w:t>0.6ns</w:t>
      </w:r>
      <w:r w:rsidRPr="00A07E1B">
        <w:rPr>
          <w:rFonts w:ascii="Times New Roman" w:hAnsi="Times New Roman" w:hint="eastAsia"/>
          <w:sz w:val="24"/>
        </w:rPr>
        <w:t>时平板中心处</w:t>
      </w:r>
      <w:r w:rsidRPr="00A07E1B">
        <w:rPr>
          <w:rFonts w:ascii="Times New Roman" w:hAnsi="Times New Roman"/>
          <w:position w:val="-6"/>
          <w:sz w:val="24"/>
        </w:rPr>
        <w:object w:dxaOrig="200" w:dyaOrig="220">
          <v:shape id="_x0000_i1041" type="#_x0000_t75" style="width:10.2pt;height:10.85pt" o:ole="">
            <v:imagedata r:id="rId31" o:title=""/>
          </v:shape>
          <o:OLEObject Type="Embed" ProgID="Equation.3" ShapeID="_x0000_i1041" DrawAspect="Content" ObjectID="_1618520883" r:id="rId33"/>
        </w:object>
      </w:r>
      <w:r w:rsidRPr="00A07E1B">
        <w:rPr>
          <w:rFonts w:ascii="Times New Roman" w:hAnsi="Times New Roman" w:hint="eastAsia"/>
          <w:sz w:val="24"/>
        </w:rPr>
        <w:t>方向的感应电流计算结果，从图中可以看出不同时间步长的计算结</w:t>
      </w:r>
      <w:r w:rsidRPr="00A07E1B">
        <w:rPr>
          <w:rFonts w:ascii="Times New Roman" w:hAnsi="Times New Roman" w:hint="eastAsia"/>
          <w:sz w:val="24"/>
        </w:rPr>
        <w:lastRenderedPageBreak/>
        <w:t>果基本相同。</w:t>
      </w:r>
    </w:p>
    <w:p w:rsidR="00A07E1B" w:rsidRPr="00A07E1B" w:rsidRDefault="00A07E1B" w:rsidP="00A07E1B">
      <w:pPr>
        <w:spacing w:before="120"/>
        <w:jc w:val="center"/>
        <w:rPr>
          <w:rFonts w:ascii="Times New Roman" w:hAnsi="Times New Roman"/>
          <w:sz w:val="24"/>
        </w:rPr>
      </w:pPr>
      <w:r w:rsidRPr="00A07E1B">
        <w:rPr>
          <w:rFonts w:ascii="Times New Roman" w:hAnsi="Times New Roman" w:hint="eastAsia"/>
          <w:bCs/>
          <w:noProof/>
        </w:rPr>
        <w:drawing>
          <wp:inline distT="0" distB="0" distL="0" distR="0" wp14:anchorId="683A222C" wp14:editId="193DEFCB">
            <wp:extent cx="2438400" cy="2009775"/>
            <wp:effectExtent l="0" t="0" r="0" b="9525"/>
            <wp:docPr id="17" name="图片 17"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图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38400" cy="2009775"/>
                    </a:xfrm>
                    <a:prstGeom prst="rect">
                      <a:avLst/>
                    </a:prstGeom>
                    <a:noFill/>
                    <a:ln>
                      <a:noFill/>
                    </a:ln>
                  </pic:spPr>
                </pic:pic>
              </a:graphicData>
            </a:graphic>
          </wp:inline>
        </w:drawing>
      </w:r>
      <w:r w:rsidRPr="00A07E1B">
        <w:rPr>
          <w:rFonts w:ascii="Times New Roman" w:hAnsi="Times New Roman" w:hint="eastAsia"/>
          <w:bCs/>
        </w:rPr>
        <w:t xml:space="preserve">    </w:t>
      </w:r>
      <w:r w:rsidRPr="00A07E1B">
        <w:rPr>
          <w:rFonts w:ascii="Times New Roman" w:hAnsi="Times New Roman" w:hint="eastAsia"/>
          <w:bCs/>
          <w:noProof/>
        </w:rPr>
        <w:drawing>
          <wp:inline distT="0" distB="0" distL="0" distR="0" wp14:anchorId="7824F13F" wp14:editId="3C47E810">
            <wp:extent cx="2533650" cy="1971675"/>
            <wp:effectExtent l="0" t="0" r="0" b="9525"/>
            <wp:docPr id="16" name="图片 16"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图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533650" cy="1971675"/>
                    </a:xfrm>
                    <a:prstGeom prst="rect">
                      <a:avLst/>
                    </a:prstGeom>
                    <a:noFill/>
                    <a:ln>
                      <a:noFill/>
                    </a:ln>
                  </pic:spPr>
                </pic:pic>
              </a:graphicData>
            </a:graphic>
          </wp:inline>
        </w:drawing>
      </w:r>
    </w:p>
    <w:p w:rsidR="00A07E1B" w:rsidRPr="00A07E1B" w:rsidRDefault="00A07E1B" w:rsidP="00A07E1B">
      <w:pPr>
        <w:ind w:left="1800" w:hangingChars="750" w:hanging="1800"/>
        <w:jc w:val="center"/>
        <w:rPr>
          <w:rFonts w:ascii="Times New Roman" w:hAnsi="Times New Roman"/>
          <w:sz w:val="24"/>
        </w:rPr>
      </w:pPr>
      <w:r w:rsidRPr="00A07E1B">
        <w:rPr>
          <w:rFonts w:ascii="Times New Roman" w:hAnsi="Times New Roman"/>
          <w:sz w:val="24"/>
        </w:rPr>
        <w:t>(</w:t>
      </w:r>
      <w:r w:rsidRPr="00A07E1B">
        <w:rPr>
          <w:rFonts w:ascii="Times New Roman" w:hAnsi="Times New Roman" w:hint="eastAsia"/>
          <w:sz w:val="24"/>
        </w:rPr>
        <w:t>a</w:t>
      </w:r>
      <w:r w:rsidRPr="00A07E1B">
        <w:rPr>
          <w:rFonts w:ascii="Times New Roman" w:hAnsi="Times New Roman"/>
          <w:sz w:val="24"/>
        </w:rPr>
        <w:t>)</w:t>
      </w:r>
      <w:r w:rsidRPr="00A07E1B">
        <w:rPr>
          <w:rFonts w:ascii="Times New Roman" w:hAnsi="Times New Roman" w:hint="eastAsia"/>
          <w:szCs w:val="21"/>
        </w:rPr>
        <w:t xml:space="preserve">                                  </w:t>
      </w:r>
      <w:r w:rsidRPr="00A07E1B">
        <w:rPr>
          <w:rFonts w:ascii="Times New Roman" w:hAnsi="Times New Roman"/>
          <w:sz w:val="24"/>
        </w:rPr>
        <w:t>(</w:t>
      </w:r>
      <w:r w:rsidRPr="00A07E1B">
        <w:rPr>
          <w:rFonts w:ascii="Times New Roman" w:hAnsi="Times New Roman" w:hint="eastAsia"/>
          <w:sz w:val="24"/>
        </w:rPr>
        <w:t>b</w:t>
      </w:r>
      <w:r w:rsidRPr="00A07E1B">
        <w:rPr>
          <w:rFonts w:ascii="Times New Roman" w:hAnsi="Times New Roman"/>
          <w:sz w:val="24"/>
        </w:rPr>
        <w:t>)</w:t>
      </w:r>
    </w:p>
    <w:p w:rsidR="00A07E1B" w:rsidRPr="00A07E1B" w:rsidRDefault="00A07E1B" w:rsidP="00A07E1B">
      <w:pPr>
        <w:spacing w:before="120" w:after="240" w:line="400" w:lineRule="exact"/>
        <w:ind w:leftChars="200" w:left="1071" w:rightChars="200" w:right="420" w:hangingChars="310" w:hanging="651"/>
        <w:jc w:val="center"/>
        <w:rPr>
          <w:rFonts w:ascii="Times New Roman" w:hAnsi="Times New Roman"/>
          <w:szCs w:val="21"/>
        </w:rPr>
      </w:pPr>
      <w:r w:rsidRPr="00A07E1B">
        <w:rPr>
          <w:rFonts w:ascii="Times New Roman" w:hAnsi="Times New Roman"/>
          <w:szCs w:val="21"/>
        </w:rPr>
        <w:t>图</w:t>
      </w:r>
      <w:r w:rsidRPr="00A07E1B">
        <w:rPr>
          <w:rFonts w:ascii="Times New Roman" w:hAnsi="Times New Roman"/>
          <w:szCs w:val="21"/>
        </w:rPr>
        <w:t xml:space="preserve">3-1 </w:t>
      </w:r>
      <w:r w:rsidRPr="00A07E1B">
        <w:rPr>
          <w:rFonts w:ascii="Times New Roman" w:hAnsi="Times New Roman"/>
          <w:position w:val="-4"/>
          <w:szCs w:val="21"/>
        </w:rPr>
        <w:object w:dxaOrig="760" w:dyaOrig="220">
          <v:shape id="_x0000_i1042" type="#_x0000_t75" style="width:37.35pt;height:10.85pt" o:ole="">
            <v:imagedata r:id="rId36" o:title=""/>
          </v:shape>
          <o:OLEObject Type="Embed" ProgID="Equation.DSMT4" ShapeID="_x0000_i1042" DrawAspect="Content" ObjectID="_1618520884" r:id="rId37"/>
        </w:object>
      </w:r>
      <w:r w:rsidRPr="00A07E1B">
        <w:rPr>
          <w:rFonts w:ascii="Times New Roman" w:hAnsi="Times New Roman"/>
          <w:szCs w:val="21"/>
        </w:rPr>
        <w:t>的理想导体平板中心处感应电流</w:t>
      </w:r>
      <w:r w:rsidRPr="00A07E1B">
        <w:rPr>
          <w:rFonts w:ascii="Times New Roman" w:hAnsi="Times New Roman"/>
          <w:i/>
          <w:iCs/>
          <w:szCs w:val="21"/>
        </w:rPr>
        <w:t>x</w:t>
      </w:r>
      <w:r w:rsidRPr="00A07E1B">
        <w:rPr>
          <w:rFonts w:ascii="Times New Roman" w:hAnsi="Times New Roman"/>
          <w:szCs w:val="21"/>
        </w:rPr>
        <w:t>分量随时间的变化关系</w:t>
      </w:r>
      <w:r w:rsidRPr="00A07E1B">
        <w:rPr>
          <w:rFonts w:ascii="Times New Roman" w:hAnsi="Times New Roman" w:hint="eastAsia"/>
          <w:szCs w:val="21"/>
        </w:rPr>
        <w:t>。</w:t>
      </w:r>
      <w:r w:rsidRPr="00A07E1B">
        <w:rPr>
          <w:rFonts w:ascii="Times New Roman" w:hAnsi="Times New Roman"/>
          <w:szCs w:val="21"/>
        </w:rPr>
        <w:t>(</w:t>
      </w:r>
      <w:r w:rsidRPr="00A07E1B">
        <w:rPr>
          <w:rFonts w:ascii="Times New Roman" w:hAnsi="Times New Roman" w:hint="eastAsia"/>
          <w:szCs w:val="21"/>
        </w:rPr>
        <w:t>a</w:t>
      </w:r>
      <w:r w:rsidRPr="00A07E1B">
        <w:rPr>
          <w:rFonts w:ascii="Times New Roman" w:hAnsi="Times New Roman"/>
          <w:szCs w:val="21"/>
        </w:rPr>
        <w:t>)</w:t>
      </w:r>
      <w:r w:rsidRPr="00A07E1B">
        <w:rPr>
          <w:rFonts w:ascii="Times New Roman" w:hAnsi="Times New Roman" w:hint="eastAsia"/>
          <w:szCs w:val="21"/>
        </w:rPr>
        <w:t>不同存储方式的计算结果与</w:t>
      </w:r>
      <w:r w:rsidRPr="00A07E1B">
        <w:rPr>
          <w:rFonts w:ascii="Times New Roman" w:hAnsi="Times New Roman" w:hint="eastAsia"/>
          <w:szCs w:val="21"/>
        </w:rPr>
        <w:t>IDFT</w:t>
      </w:r>
      <w:r w:rsidRPr="00A07E1B">
        <w:rPr>
          <w:rFonts w:ascii="Times New Roman" w:hAnsi="Times New Roman" w:hint="eastAsia"/>
          <w:szCs w:val="21"/>
        </w:rPr>
        <w:t>方法的结果比较；</w:t>
      </w:r>
      <w:r w:rsidRPr="00A07E1B">
        <w:rPr>
          <w:rFonts w:ascii="Times New Roman" w:hAnsi="Times New Roman"/>
          <w:szCs w:val="21"/>
        </w:rPr>
        <w:t>(</w:t>
      </w:r>
      <w:r w:rsidRPr="00A07E1B">
        <w:rPr>
          <w:rFonts w:ascii="Times New Roman" w:hAnsi="Times New Roman" w:hint="eastAsia"/>
          <w:szCs w:val="21"/>
        </w:rPr>
        <w:t>b</w:t>
      </w:r>
      <w:r w:rsidRPr="00A07E1B">
        <w:rPr>
          <w:rFonts w:ascii="Times New Roman" w:hAnsi="Times New Roman"/>
          <w:szCs w:val="21"/>
        </w:rPr>
        <w:t>)</w:t>
      </w:r>
      <w:r w:rsidRPr="00A07E1B">
        <w:rPr>
          <w:rFonts w:ascii="Times New Roman" w:hAnsi="Times New Roman" w:hint="eastAsia"/>
          <w:szCs w:val="21"/>
        </w:rPr>
        <w:t>不同时间步长的计算结果比较</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由于时域混合场积分方程是时域电场积分方程与时域磁场积分方程的线性组合，因此时域混合场积分方程时间步进算法的阻抗矩阵特征与时域电场积分方程时间步进算法的阻抗矩阵特征相同。</w:t>
      </w:r>
    </w:p>
    <w:p w:rsidR="00A07E1B" w:rsidRPr="00A07E1B" w:rsidRDefault="00A07E1B" w:rsidP="00B1155D">
      <w:pPr>
        <w:pStyle w:val="2-2"/>
        <w:rPr>
          <w:rFonts w:eastAsia="宋体"/>
        </w:rPr>
      </w:pPr>
      <w:bookmarkStart w:id="93" w:name="_Toc466640270"/>
      <w:bookmarkStart w:id="94" w:name="_Toc466640338"/>
      <w:bookmarkStart w:id="95" w:name="_Toc466640604"/>
      <w:bookmarkStart w:id="96" w:name="_Toc466640633"/>
      <w:r w:rsidRPr="00A07E1B">
        <w:t>3.3</w:t>
      </w:r>
      <w:r w:rsidRPr="00A07E1B">
        <w:rPr>
          <w:rFonts w:hint="eastAsia"/>
        </w:rPr>
        <w:t xml:space="preserve"> </w:t>
      </w:r>
      <w:r w:rsidRPr="00A07E1B">
        <w:rPr>
          <w:rFonts w:hint="eastAsia"/>
        </w:rPr>
        <w:t>时域积分方程时间步进算法矩阵方程的求解</w:t>
      </w:r>
      <w:bookmarkEnd w:id="93"/>
      <w:bookmarkEnd w:id="94"/>
      <w:bookmarkEnd w:id="95"/>
      <w:bookmarkEnd w:id="96"/>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eastAsia="黑体" w:hAnsi="Times New Roman"/>
          <w:sz w:val="24"/>
        </w:rPr>
        <w:t>定理</w:t>
      </w:r>
      <w:r w:rsidRPr="00A07E1B">
        <w:rPr>
          <w:rFonts w:ascii="Times New Roman" w:eastAsia="黑体" w:hAnsi="Times New Roman"/>
          <w:sz w:val="24"/>
        </w:rPr>
        <w:t xml:space="preserve"> 3.1</w:t>
      </w:r>
      <w:r w:rsidRPr="00A07E1B">
        <w:rPr>
          <w:rFonts w:ascii="Times New Roman" w:hAnsi="Times New Roman" w:hint="eastAsia"/>
          <w:sz w:val="24"/>
        </w:rPr>
        <w:t xml:space="preserve"> </w:t>
      </w:r>
      <w:r w:rsidRPr="00A07E1B">
        <w:rPr>
          <w:rFonts w:ascii="Times New Roman" w:hAnsi="Times New Roman" w:hint="eastAsia"/>
          <w:sz w:val="24"/>
        </w:rPr>
        <w:t>如果时域混合场积分方程是时域电场积分方程与时域磁场积分方程的线性组合……</w:t>
      </w:r>
    </w:p>
    <w:p w:rsidR="00A07E1B" w:rsidRPr="00A07E1B" w:rsidRDefault="00A07E1B" w:rsidP="00A07E1B">
      <w:pPr>
        <w:spacing w:line="400" w:lineRule="exact"/>
        <w:ind w:firstLineChars="200" w:firstLine="480"/>
        <w:rPr>
          <w:rFonts w:ascii="Times New Roman" w:eastAsia="黑体" w:hAnsi="Times New Roman"/>
          <w:sz w:val="24"/>
        </w:rPr>
      </w:pPr>
      <w:r w:rsidRPr="00A07E1B">
        <w:rPr>
          <w:rFonts w:ascii="Times New Roman" w:eastAsia="黑体" w:hAnsi="Times New Roman" w:hint="eastAsia"/>
          <w:sz w:val="24"/>
        </w:rPr>
        <w:t>证明：</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首先，由于……</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w:t>
      </w:r>
    </w:p>
    <w:p w:rsidR="00A07E1B" w:rsidRPr="00211FAA" w:rsidRDefault="00785104" w:rsidP="00A07E1B">
      <w:pPr>
        <w:spacing w:line="400" w:lineRule="exact"/>
        <w:rPr>
          <w:rFonts w:ascii="Times New Roman" w:eastAsia="黑体" w:hAnsi="Times New Roman"/>
          <w:sz w:val="24"/>
        </w:rPr>
      </w:pPr>
      <w:r>
        <w:rPr>
          <w:rFonts w:ascii="Times New Roman" w:hAnsi="Times New Roman" w:hint="eastAsia"/>
          <w:sz w:val="24"/>
        </w:rPr>
        <w:t>根据……，结论得证</w:t>
      </w:r>
    </w:p>
    <w:p w:rsidR="00A07E1B" w:rsidRPr="00A07E1B" w:rsidRDefault="00A07E1B" w:rsidP="00B1155D">
      <w:pPr>
        <w:pStyle w:val="2-2"/>
      </w:pPr>
      <w:bookmarkStart w:id="97" w:name="_Toc466640271"/>
      <w:bookmarkStart w:id="98" w:name="_Toc466640339"/>
      <w:bookmarkStart w:id="99" w:name="_Toc466640605"/>
      <w:bookmarkStart w:id="100" w:name="_Toc466640634"/>
      <w:r w:rsidRPr="00A07E1B">
        <w:t>3.4</w:t>
      </w:r>
      <w:r w:rsidRPr="00A07E1B">
        <w:rPr>
          <w:rFonts w:hint="eastAsia"/>
        </w:rPr>
        <w:t xml:space="preserve"> </w:t>
      </w:r>
      <w:r w:rsidRPr="00A07E1B">
        <w:rPr>
          <w:rFonts w:hint="eastAsia"/>
        </w:rPr>
        <w:t>本章小结</w:t>
      </w:r>
      <w:bookmarkEnd w:id="97"/>
      <w:bookmarkEnd w:id="98"/>
      <w:bookmarkEnd w:id="99"/>
      <w:bookmarkEnd w:id="100"/>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本章首先研究了时域积分方程时间步进算法的阻抗元素精确计算技术，分别采用</w:t>
      </w:r>
      <w:r w:rsidRPr="00A07E1B">
        <w:rPr>
          <w:rFonts w:ascii="Times New Roman" w:hAnsi="Times New Roman" w:hint="eastAsia"/>
          <w:sz w:val="24"/>
        </w:rPr>
        <w:t>DUFFY</w:t>
      </w:r>
      <w:r w:rsidRPr="00A07E1B">
        <w:rPr>
          <w:rFonts w:ascii="Times New Roman" w:hAnsi="Times New Roman" w:hint="eastAsia"/>
          <w:sz w:val="24"/>
        </w:rPr>
        <w:t>变换法与卷积积分精度计算法计算时域阻抗元素，通过算例验证了计算方法的高精度。……</w:t>
      </w:r>
    </w:p>
    <w:p w:rsidR="00A07E1B" w:rsidRPr="00A07E1B" w:rsidRDefault="00A07E1B" w:rsidP="00A07E1B">
      <w:pPr>
        <w:spacing w:line="400" w:lineRule="exact"/>
        <w:ind w:firstLineChars="200" w:firstLine="480"/>
        <w:rPr>
          <w:rFonts w:ascii="Times New Roman" w:hAnsi="Times New Roman"/>
          <w:sz w:val="24"/>
        </w:rPr>
        <w:sectPr w:rsidR="00A07E1B" w:rsidRPr="00A07E1B" w:rsidSect="00A07E1B">
          <w:headerReference w:type="even" r:id="rId38"/>
          <w:headerReference w:type="default" r:id="rId39"/>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01" w:name="_Toc466640272"/>
      <w:bookmarkStart w:id="102" w:name="_Toc466640340"/>
      <w:bookmarkStart w:id="103" w:name="_Toc466640606"/>
      <w:bookmarkStart w:id="104" w:name="_Toc466640635"/>
      <w:r w:rsidRPr="00A07E1B">
        <w:rPr>
          <w:rFonts w:hint="eastAsia"/>
        </w:rPr>
        <w:lastRenderedPageBreak/>
        <w:t>第四章 全文总结与展望</w:t>
      </w:r>
      <w:bookmarkEnd w:id="101"/>
      <w:bookmarkEnd w:id="102"/>
      <w:bookmarkEnd w:id="103"/>
      <w:bookmarkEnd w:id="104"/>
    </w:p>
    <w:p w:rsidR="00A07E1B" w:rsidRPr="00A07E1B" w:rsidRDefault="00A07E1B" w:rsidP="00B1155D">
      <w:pPr>
        <w:pStyle w:val="2-2"/>
      </w:pPr>
      <w:bookmarkStart w:id="105" w:name="_Toc350262106"/>
      <w:bookmarkStart w:id="106" w:name="_Toc466640273"/>
      <w:bookmarkStart w:id="107" w:name="_Toc466640341"/>
      <w:bookmarkStart w:id="108" w:name="_Toc466640607"/>
      <w:bookmarkStart w:id="109" w:name="_Toc466640636"/>
      <w:r w:rsidRPr="00A07E1B">
        <w:t>4.1</w:t>
      </w:r>
      <w:r w:rsidRPr="00A07E1B">
        <w:rPr>
          <w:rFonts w:hint="eastAsia"/>
        </w:rPr>
        <w:t xml:space="preserve"> </w:t>
      </w:r>
      <w:r w:rsidRPr="00A07E1B">
        <w:rPr>
          <w:rFonts w:hint="eastAsia"/>
        </w:rPr>
        <w:t>全文总结</w:t>
      </w:r>
      <w:bookmarkEnd w:id="105"/>
      <w:bookmarkEnd w:id="106"/>
      <w:bookmarkEnd w:id="107"/>
      <w:bookmarkEnd w:id="108"/>
      <w:bookmarkEnd w:id="109"/>
    </w:p>
    <w:p w:rsidR="00A07E1B" w:rsidRPr="00A07E1B" w:rsidRDefault="00A07E1B" w:rsidP="00A07E1B">
      <w:pPr>
        <w:spacing w:line="400" w:lineRule="exact"/>
        <w:ind w:firstLineChars="200" w:firstLine="480"/>
        <w:rPr>
          <w:rFonts w:ascii="Times New Roman" w:hAnsi="Times New Roman"/>
          <w:sz w:val="24"/>
          <w:lang w:val="x-none"/>
        </w:rPr>
      </w:pPr>
      <w:r w:rsidRPr="00A07E1B">
        <w:rPr>
          <w:rFonts w:ascii="Times New Roman" w:hAnsi="Times New Roman" w:hint="eastAsia"/>
          <w:sz w:val="24"/>
          <w:lang w:val="x-none"/>
        </w:rPr>
        <w:t>本文以时域积分方程方法为研究背景，主要对求解时域积分方程的时间步进算法以及两层平面波快速算法进行了研究。</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w:t>
      </w:r>
    </w:p>
    <w:p w:rsidR="00A07E1B" w:rsidRPr="00A07E1B" w:rsidRDefault="00A07E1B" w:rsidP="00B1155D">
      <w:pPr>
        <w:pStyle w:val="2-2"/>
      </w:pPr>
      <w:bookmarkStart w:id="110" w:name="_Toc350262107"/>
      <w:bookmarkStart w:id="111" w:name="_Toc466640274"/>
      <w:bookmarkStart w:id="112" w:name="_Toc466640342"/>
      <w:bookmarkStart w:id="113" w:name="_Toc466640608"/>
      <w:bookmarkStart w:id="114" w:name="_Toc466640637"/>
      <w:r w:rsidRPr="00A07E1B">
        <w:t xml:space="preserve">4.2 </w:t>
      </w:r>
      <w:r w:rsidRPr="00A07E1B">
        <w:rPr>
          <w:rFonts w:hint="eastAsia"/>
        </w:rPr>
        <w:t>后续工作展望</w:t>
      </w:r>
      <w:bookmarkEnd w:id="110"/>
      <w:bookmarkEnd w:id="111"/>
      <w:bookmarkEnd w:id="112"/>
      <w:bookmarkEnd w:id="113"/>
      <w:bookmarkEnd w:id="114"/>
    </w:p>
    <w:p w:rsidR="00A07E1B" w:rsidRPr="00A07E1B" w:rsidRDefault="00A07E1B" w:rsidP="00A07E1B">
      <w:pPr>
        <w:spacing w:line="400" w:lineRule="exact"/>
        <w:ind w:firstLineChars="200" w:firstLine="480"/>
        <w:rPr>
          <w:rFonts w:ascii="Times New Roman" w:hAnsi="Times New Roman"/>
          <w:sz w:val="24"/>
          <w:lang w:val="x-none"/>
        </w:rPr>
      </w:pPr>
      <w:r w:rsidRPr="00A07E1B">
        <w:rPr>
          <w:rFonts w:ascii="Times New Roman" w:hAnsi="Times New Roman" w:hint="eastAsia"/>
          <w:sz w:val="24"/>
          <w:lang w:val="x-none"/>
        </w:rPr>
        <w:t>时域积分方程方法的研究近几年发展迅速，在本文研究工作的基础上，仍有以下方向值得进一步研究：</w:t>
      </w:r>
    </w:p>
    <w:p w:rsidR="00A07E1B" w:rsidRPr="00A07E1B" w:rsidRDefault="00A07E1B" w:rsidP="00A07E1B">
      <w:pPr>
        <w:spacing w:line="400" w:lineRule="exact"/>
        <w:ind w:firstLineChars="200" w:firstLine="480"/>
        <w:rPr>
          <w:rFonts w:ascii="Times New Roman" w:hAnsi="Times New Roman"/>
          <w:sz w:val="24"/>
          <w:lang w:val="x-none"/>
        </w:rPr>
      </w:pPr>
      <w:r w:rsidRPr="00A07E1B">
        <w:rPr>
          <w:rFonts w:ascii="Times New Roman" w:hAnsi="Times New Roman" w:hint="eastAsia"/>
          <w:sz w:val="24"/>
          <w:lang w:val="x-none"/>
        </w:rPr>
        <w:t>……</w:t>
      </w:r>
    </w:p>
    <w:p w:rsidR="00A07E1B" w:rsidRPr="00A07E1B" w:rsidRDefault="00A07E1B" w:rsidP="00A07E1B">
      <w:pPr>
        <w:spacing w:line="400" w:lineRule="exact"/>
        <w:ind w:firstLineChars="200" w:firstLine="480"/>
        <w:rPr>
          <w:rFonts w:ascii="Times New Roman" w:hAnsi="Times New Roman"/>
          <w:sz w:val="24"/>
          <w:lang w:val="x-none"/>
        </w:rPr>
        <w:sectPr w:rsidR="00A07E1B" w:rsidRPr="00A07E1B" w:rsidSect="00A07E1B">
          <w:headerReference w:type="default" r:id="rId40"/>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15" w:name="_Toc466640275"/>
      <w:bookmarkStart w:id="116" w:name="_Toc466640343"/>
      <w:bookmarkStart w:id="117" w:name="_Toc466640609"/>
      <w:bookmarkStart w:id="118" w:name="_Toc466640638"/>
      <w:r w:rsidRPr="00A07E1B">
        <w:rPr>
          <w:rFonts w:hint="eastAsia"/>
        </w:rPr>
        <w:lastRenderedPageBreak/>
        <w:t>致</w:t>
      </w:r>
      <w:r w:rsidR="00785104">
        <w:rPr>
          <w:rFonts w:hint="eastAsia"/>
        </w:rPr>
        <w:t xml:space="preserve">  </w:t>
      </w:r>
      <w:r w:rsidRPr="00A07E1B">
        <w:rPr>
          <w:rFonts w:hint="eastAsia"/>
        </w:rPr>
        <w:t>谢</w:t>
      </w:r>
      <w:bookmarkEnd w:id="115"/>
      <w:bookmarkEnd w:id="116"/>
      <w:bookmarkEnd w:id="117"/>
      <w:bookmarkEnd w:id="118"/>
    </w:p>
    <w:p w:rsidR="00A07E1B" w:rsidRPr="00A07E1B" w:rsidRDefault="00A07E1B" w:rsidP="00A07E1B">
      <w:pPr>
        <w:spacing w:line="400" w:lineRule="exact"/>
        <w:ind w:firstLineChars="200" w:firstLine="480"/>
        <w:rPr>
          <w:rFonts w:ascii="Times New Roman" w:hAnsi="Times New Roman"/>
          <w:sz w:val="24"/>
          <w:lang w:val="x-none"/>
        </w:rPr>
      </w:pPr>
      <w:r w:rsidRPr="00A07E1B">
        <w:rPr>
          <w:rFonts w:ascii="Times New Roman" w:hAnsi="Times New Roman" w:hint="eastAsia"/>
          <w:sz w:val="24"/>
        </w:rPr>
        <w:t>本论文的工作是在我的导师</w:t>
      </w:r>
      <w:r w:rsidRPr="00A07E1B">
        <w:rPr>
          <w:rFonts w:ascii="Times New Roman" w:hAnsi="Times New Roman" w:hint="eastAsia"/>
          <w:sz w:val="24"/>
        </w:rPr>
        <w:t>XX</w:t>
      </w:r>
      <w:r w:rsidRPr="00A07E1B">
        <w:rPr>
          <w:rFonts w:ascii="Times New Roman" w:hAnsi="Times New Roman" w:hint="eastAsia"/>
          <w:sz w:val="24"/>
        </w:rPr>
        <w:t>老师悉心指导下完成的，……</w:t>
      </w:r>
    </w:p>
    <w:p w:rsidR="00A07E1B" w:rsidRPr="00A07E1B" w:rsidRDefault="00A07E1B" w:rsidP="00A07E1B">
      <w:pPr>
        <w:spacing w:line="400" w:lineRule="exact"/>
        <w:ind w:firstLineChars="200" w:firstLine="480"/>
        <w:rPr>
          <w:rFonts w:ascii="Times New Roman" w:hAnsi="Times New Roman"/>
          <w:sz w:val="24"/>
          <w:lang w:val="x-none"/>
        </w:rPr>
      </w:pPr>
      <w:r w:rsidRPr="00A07E1B">
        <w:rPr>
          <w:rFonts w:ascii="Times New Roman" w:hAnsi="Times New Roman" w:hint="eastAsia"/>
          <w:sz w:val="24"/>
          <w:lang w:val="x-none"/>
        </w:rPr>
        <w:t>……</w:t>
      </w:r>
    </w:p>
    <w:p w:rsidR="00A07E1B" w:rsidRPr="00A07E1B" w:rsidRDefault="00A07E1B" w:rsidP="00A07E1B">
      <w:pPr>
        <w:spacing w:line="400" w:lineRule="exact"/>
        <w:ind w:firstLineChars="200" w:firstLine="480"/>
        <w:rPr>
          <w:rFonts w:ascii="Times New Roman" w:hAnsi="Times New Roman"/>
          <w:sz w:val="24"/>
          <w:lang w:val="x-none"/>
        </w:rPr>
        <w:sectPr w:rsidR="00A07E1B" w:rsidRPr="00A07E1B" w:rsidSect="00A07E1B">
          <w:headerReference w:type="default" r:id="rId41"/>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19" w:name="_Toc466640276"/>
      <w:bookmarkStart w:id="120" w:name="_Toc466640344"/>
      <w:bookmarkStart w:id="121" w:name="_Toc466640610"/>
      <w:bookmarkStart w:id="122" w:name="_Toc466640639"/>
      <w:r w:rsidRPr="00A07E1B">
        <w:rPr>
          <w:rFonts w:hint="eastAsia"/>
        </w:rPr>
        <w:lastRenderedPageBreak/>
        <w:t>参考文献</w:t>
      </w:r>
      <w:bookmarkEnd w:id="119"/>
      <w:bookmarkEnd w:id="120"/>
      <w:bookmarkEnd w:id="121"/>
      <w:bookmarkEnd w:id="122"/>
    </w:p>
    <w:p w:rsidR="00A07E1B" w:rsidRDefault="00A56BB9" w:rsidP="00A56BB9">
      <w:pPr>
        <w:pStyle w:val="a"/>
        <w:numPr>
          <w:ilvl w:val="0"/>
          <w:numId w:val="4"/>
        </w:numPr>
        <w:rPr>
          <w:sz w:val="24"/>
        </w:rPr>
      </w:pPr>
      <w:bookmarkStart w:id="123" w:name="OLE_LINK9"/>
      <w:bookmarkStart w:id="124" w:name="OLE_LINK10"/>
      <w:r w:rsidRPr="00A56BB9">
        <w:rPr>
          <w:rFonts w:ascii="微软雅黑" w:eastAsia="微软雅黑" w:hAnsi="微软雅黑" w:hint="eastAsia"/>
          <w:color w:val="4F4F4F"/>
          <w:shd w:val="clear" w:color="auto" w:fill="FFFFFF"/>
        </w:rPr>
        <w:t>A Morphable Model For The Synthesis Of 3D Faces</w:t>
      </w:r>
      <w:bookmarkEnd w:id="123"/>
      <w:bookmarkEnd w:id="124"/>
      <w:r w:rsidRPr="00A07E1B">
        <w:rPr>
          <w:sz w:val="24"/>
        </w:rPr>
        <w:t xml:space="preserve"> </w:t>
      </w:r>
    </w:p>
    <w:p w:rsidR="000D0030" w:rsidRPr="00A07E1B" w:rsidRDefault="000D0030" w:rsidP="000D0030">
      <w:pPr>
        <w:pStyle w:val="a"/>
        <w:numPr>
          <w:ilvl w:val="0"/>
          <w:numId w:val="4"/>
        </w:numPr>
        <w:rPr>
          <w:sz w:val="24"/>
        </w:rPr>
        <w:sectPr w:rsidR="000D0030" w:rsidRPr="00A07E1B" w:rsidSect="00A07E1B">
          <w:headerReference w:type="default" r:id="rId42"/>
          <w:pgSz w:w="11906" w:h="16838" w:code="9"/>
          <w:pgMar w:top="1701" w:right="1701" w:bottom="1701" w:left="1701" w:header="1134" w:footer="1134" w:gutter="0"/>
          <w:cols w:space="425"/>
          <w:docGrid w:linePitch="312"/>
        </w:sectPr>
      </w:pPr>
      <w:hyperlink r:id="rId43" w:history="1">
        <w:bookmarkStart w:id="125" w:name="_Ref7895867"/>
        <w:r>
          <w:rPr>
            <w:rStyle w:val="ab"/>
          </w:rPr>
          <w:t>http://miegakure.com/</w:t>
        </w:r>
        <w:bookmarkEnd w:id="125"/>
      </w:hyperlink>
    </w:p>
    <w:p w:rsidR="00A07E1B" w:rsidRPr="00A07E1B" w:rsidRDefault="00A07E1B" w:rsidP="00B1155D">
      <w:pPr>
        <w:pStyle w:val="1-1"/>
      </w:pPr>
      <w:bookmarkStart w:id="126" w:name="_Toc466640277"/>
      <w:bookmarkStart w:id="127" w:name="_Toc466640345"/>
      <w:bookmarkStart w:id="128" w:name="_Toc466640611"/>
      <w:bookmarkStart w:id="129" w:name="_Toc466640640"/>
      <w:r w:rsidRPr="00A07E1B">
        <w:lastRenderedPageBreak/>
        <w:t>外文资料原文</w:t>
      </w:r>
      <w:bookmarkEnd w:id="126"/>
      <w:bookmarkEnd w:id="127"/>
      <w:bookmarkEnd w:id="128"/>
      <w:bookmarkEnd w:id="129"/>
    </w:p>
    <w:p w:rsidR="00A07E1B" w:rsidRPr="00A07E1B" w:rsidRDefault="00A07E1B" w:rsidP="00A07E1B">
      <w:pPr>
        <w:widowControl/>
        <w:jc w:val="left"/>
        <w:rPr>
          <w:rFonts w:ascii="Times New Roman" w:hAnsi="Times New Roman" w:cs="宋体"/>
          <w:kern w:val="0"/>
          <w:sz w:val="24"/>
        </w:rPr>
        <w:sectPr w:rsidR="00A07E1B" w:rsidRPr="00A07E1B" w:rsidSect="00A07E1B">
          <w:headerReference w:type="default" r:id="rId44"/>
          <w:pgSz w:w="11906" w:h="16838" w:code="9"/>
          <w:pgMar w:top="1701" w:right="1701" w:bottom="1701" w:left="1701" w:header="1134" w:footer="1134" w:gutter="0"/>
          <w:cols w:space="425"/>
          <w:docGrid w:linePitch="312"/>
        </w:sectPr>
      </w:pPr>
      <w:r w:rsidRPr="00A07E1B">
        <w:rPr>
          <w:rFonts w:ascii="Times New Roman" w:hAnsi="Times New Roman" w:cs="宋体"/>
          <w:noProof/>
          <w:kern w:val="0"/>
          <w:sz w:val="24"/>
        </w:rPr>
        <w:drawing>
          <wp:inline distT="0" distB="0" distL="0" distR="0" wp14:anchorId="2D9E7020" wp14:editId="32404BF3">
            <wp:extent cx="5400675" cy="6867525"/>
            <wp:effectExtent l="0" t="0" r="9525" b="9525"/>
            <wp:docPr id="15" name="图片 15" descr="QQ图片20161111135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QQ图片2016111113500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00675" cy="6867525"/>
                    </a:xfrm>
                    <a:prstGeom prst="rect">
                      <a:avLst/>
                    </a:prstGeom>
                    <a:noFill/>
                    <a:ln>
                      <a:noFill/>
                    </a:ln>
                  </pic:spPr>
                </pic:pic>
              </a:graphicData>
            </a:graphic>
          </wp:inline>
        </w:drawing>
      </w:r>
    </w:p>
    <w:p w:rsidR="00A07E1B" w:rsidRPr="00A07E1B" w:rsidRDefault="00A07E1B" w:rsidP="00B1155D">
      <w:pPr>
        <w:pStyle w:val="1-1"/>
      </w:pPr>
      <w:bookmarkStart w:id="130" w:name="_Toc466640278"/>
      <w:bookmarkStart w:id="131" w:name="_Toc466640346"/>
      <w:bookmarkStart w:id="132" w:name="_Toc466640612"/>
      <w:bookmarkStart w:id="133" w:name="_Toc466640641"/>
      <w:r w:rsidRPr="00A07E1B">
        <w:lastRenderedPageBreak/>
        <w:t>外文资料译文</w:t>
      </w:r>
      <w:bookmarkEnd w:id="130"/>
      <w:bookmarkEnd w:id="131"/>
      <w:bookmarkEnd w:id="132"/>
      <w:bookmarkEnd w:id="133"/>
    </w:p>
    <w:p w:rsidR="00A07E1B" w:rsidRPr="00A07E1B" w:rsidRDefault="00A07E1B" w:rsidP="006F6161">
      <w:pPr>
        <w:spacing w:before="360" w:after="120" w:line="400" w:lineRule="exact"/>
        <w:jc w:val="left"/>
        <w:rPr>
          <w:rFonts w:ascii="Times New Roman" w:eastAsia="黑体" w:hAnsi="Times New Roman"/>
          <w:sz w:val="28"/>
          <w:szCs w:val="28"/>
        </w:rPr>
      </w:pPr>
      <w:r w:rsidRPr="00A07E1B">
        <w:rPr>
          <w:rFonts w:ascii="Times New Roman" w:eastAsia="黑体" w:hAnsi="Times New Roman" w:hint="eastAsia"/>
          <w:sz w:val="28"/>
          <w:szCs w:val="28"/>
        </w:rPr>
        <w:t>基于多载波索引键控的正交多路复用系统的误码率上界</w:t>
      </w:r>
    </w:p>
    <w:p w:rsidR="00A07E1B" w:rsidRPr="00A07E1B" w:rsidRDefault="00A07E1B" w:rsidP="006F6161">
      <w:pPr>
        <w:spacing w:before="240" w:after="120" w:line="400" w:lineRule="exact"/>
        <w:jc w:val="left"/>
        <w:rPr>
          <w:rFonts w:ascii="Times New Roman" w:eastAsia="黑体" w:hAnsi="Times New Roman"/>
          <w:sz w:val="28"/>
          <w:szCs w:val="28"/>
        </w:rPr>
      </w:pPr>
      <w:r w:rsidRPr="00A07E1B">
        <w:rPr>
          <w:rFonts w:ascii="Times New Roman" w:eastAsia="黑体" w:hAnsi="Times New Roman" w:hint="eastAsia"/>
          <w:sz w:val="28"/>
          <w:szCs w:val="28"/>
        </w:rPr>
        <w:t>二．基于多载波索引键控的正交频分多路复用系统模型</w:t>
      </w:r>
    </w:p>
    <w:p w:rsidR="00A07E1B" w:rsidRPr="00A07E1B" w:rsidRDefault="00A07E1B" w:rsidP="00A07E1B">
      <w:pPr>
        <w:widowControl/>
        <w:spacing w:line="400" w:lineRule="exact"/>
        <w:ind w:firstLineChars="200" w:firstLine="480"/>
        <w:jc w:val="left"/>
        <w:rPr>
          <w:rFonts w:ascii="Times New Roman" w:hAnsi="Times New Roman" w:cs="宋体"/>
          <w:sz w:val="24"/>
        </w:rPr>
      </w:pPr>
      <w:r w:rsidRPr="00A07E1B">
        <w:rPr>
          <w:rFonts w:ascii="Times New Roman" w:hAnsi="Times New Roman" w:cs="宋体" w:hint="eastAsia"/>
          <w:kern w:val="0"/>
          <w:sz w:val="24"/>
        </w:rPr>
        <w:t>我们考虑一个端到端的</w:t>
      </w:r>
      <w:r w:rsidRPr="00A07E1B">
        <w:rPr>
          <w:rFonts w:ascii="Times New Roman" w:hAnsi="Times New Roman" w:cs="宋体" w:hint="eastAsia"/>
          <w:kern w:val="0"/>
          <w:sz w:val="24"/>
        </w:rPr>
        <w:t>M-QAM</w:t>
      </w:r>
      <w:r w:rsidRPr="00A07E1B">
        <w:rPr>
          <w:rFonts w:ascii="Times New Roman" w:hAnsi="Times New Roman" w:cs="宋体" w:hint="eastAsia"/>
          <w:kern w:val="0"/>
          <w:sz w:val="24"/>
        </w:rPr>
        <w:t>，</w:t>
      </w:r>
      <w:r w:rsidRPr="00A07E1B">
        <w:rPr>
          <w:rFonts w:ascii="Times New Roman" w:hAnsi="Times New Roman" w:cs="宋体" w:hint="eastAsia"/>
          <w:kern w:val="0"/>
          <w:sz w:val="24"/>
        </w:rPr>
        <w:t>Nc</w:t>
      </w:r>
      <w:r w:rsidRPr="00A07E1B">
        <w:rPr>
          <w:rFonts w:ascii="Times New Roman" w:hAnsi="Times New Roman" w:cs="宋体" w:hint="eastAsia"/>
          <w:kern w:val="0"/>
          <w:sz w:val="24"/>
        </w:rPr>
        <w:t>子载波的基于多载波索引键控的正交频分多路复用系统有</w:t>
      </w:r>
      <w:r w:rsidRPr="00A07E1B">
        <w:rPr>
          <w:rFonts w:ascii="Times New Roman" w:hAnsi="Times New Roman" w:cs="宋体"/>
          <w:kern w:val="0"/>
          <w:sz w:val="24"/>
        </w:rPr>
        <w:t>n</w:t>
      </w:r>
      <w:r w:rsidRPr="00A07E1B">
        <w:rPr>
          <w:rFonts w:ascii="Times New Roman" w:hAnsi="Times New Roman" w:cs="宋体" w:hint="eastAsia"/>
          <w:kern w:val="0"/>
          <w:sz w:val="24"/>
        </w:rPr>
        <w:t>个簇，每个簇有</w:t>
      </w:r>
      <w:r w:rsidRPr="00A07E1B">
        <w:rPr>
          <w:rFonts w:ascii="Times New Roman" w:hAnsi="Times New Roman" w:cs="宋体"/>
          <w:kern w:val="0"/>
          <w:sz w:val="24"/>
        </w:rPr>
        <w:t>N</w:t>
      </w:r>
      <w:r w:rsidRPr="00A07E1B">
        <w:rPr>
          <w:rFonts w:ascii="Times New Roman" w:hAnsi="Times New Roman" w:cs="宋体" w:hint="eastAsia"/>
          <w:kern w:val="0"/>
          <w:sz w:val="24"/>
        </w:rPr>
        <w:t>个子载波（</w:t>
      </w:r>
      <w:r w:rsidRPr="00A07E1B">
        <w:rPr>
          <w:rFonts w:ascii="Times New Roman" w:hAnsi="Times New Roman" w:cs="宋体" w:hint="eastAsia"/>
          <w:kern w:val="0"/>
          <w:sz w:val="24"/>
        </w:rPr>
        <w:t>Nc=nN</w:t>
      </w:r>
      <w:r w:rsidRPr="00A07E1B">
        <w:rPr>
          <w:rFonts w:ascii="Times New Roman" w:hAnsi="Times New Roman" w:cs="宋体" w:hint="eastAsia"/>
          <w:kern w:val="0"/>
          <w:sz w:val="24"/>
        </w:rPr>
        <w:t>）。</w:t>
      </w:r>
      <w:r w:rsidRPr="00A07E1B">
        <w:rPr>
          <w:rFonts w:ascii="Times New Roman" w:hAnsi="Times New Roman" w:cs="宋体"/>
          <w:kern w:val="0"/>
          <w:sz w:val="24"/>
        </w:rPr>
        <w:t>M-QAM</w:t>
      </w:r>
      <w:r w:rsidRPr="00A07E1B">
        <w:rPr>
          <w:rFonts w:ascii="Times New Roman" w:hAnsi="Times New Roman" w:cs="宋体" w:hint="eastAsia"/>
          <w:kern w:val="0"/>
          <w:sz w:val="24"/>
        </w:rPr>
        <w:t>的符号流经过串并转换之后每</w:t>
      </w:r>
      <w:r w:rsidRPr="00A07E1B">
        <w:rPr>
          <w:rFonts w:ascii="Times New Roman" w:hAnsi="Times New Roman" w:cs="宋体" w:hint="eastAsia"/>
          <w:kern w:val="0"/>
          <w:sz w:val="24"/>
        </w:rPr>
        <w:t>n</w:t>
      </w:r>
      <w:r w:rsidRPr="00A07E1B">
        <w:rPr>
          <w:rFonts w:ascii="Times New Roman" w:hAnsi="Times New Roman" w:cs="宋体" w:hint="eastAsia"/>
          <w:kern w:val="0"/>
          <w:sz w:val="24"/>
        </w:rPr>
        <w:t>个符号组成一个相量</w:t>
      </w:r>
      <w:r w:rsidRPr="00A07E1B">
        <w:rPr>
          <w:rFonts w:ascii="Times New Roman" w:hAnsi="Times New Roman" w:cs="宋体" w:hint="eastAsia"/>
          <w:kern w:val="0"/>
          <w:sz w:val="24"/>
        </w:rPr>
        <w:object w:dxaOrig="1680" w:dyaOrig="360">
          <v:shape id="_x0000_i1043" type="#_x0000_t75" style="width:84.25pt;height:18.35pt" o:ole="">
            <v:imagedata r:id="rId46" o:title=""/>
          </v:shape>
          <o:OLEObject Type="Embed" ProgID="Equation.3" ShapeID="_x0000_i1043" DrawAspect="Content" ObjectID="_1618520885" r:id="rId47"/>
        </w:object>
      </w:r>
      <w:r w:rsidRPr="00A07E1B">
        <w:rPr>
          <w:rFonts w:ascii="Times New Roman" w:hAnsi="Times New Roman" w:cs="宋体" w:hint="eastAsia"/>
          <w:kern w:val="0"/>
          <w:sz w:val="24"/>
        </w:rPr>
        <w:t>，</w:t>
      </w:r>
      <w:r w:rsidRPr="00A07E1B">
        <w:rPr>
          <w:rFonts w:ascii="Times New Roman" w:hAnsi="Times New Roman" w:cs="宋体" w:hint="eastAsia"/>
          <w:kern w:val="0"/>
          <w:sz w:val="24"/>
        </w:rPr>
        <w:object w:dxaOrig="600" w:dyaOrig="264">
          <v:shape id="_x0000_i1044" type="#_x0000_t75" style="width:30.55pt;height:13.6pt" o:ole="">
            <v:imagedata r:id="rId48" o:title=""/>
          </v:shape>
          <o:OLEObject Type="Embed" ProgID="Equation.3" ShapeID="_x0000_i1044" DrawAspect="Content" ObjectID="_1618520886" r:id="rId49"/>
        </w:object>
      </w:r>
      <w:r w:rsidRPr="00A07E1B">
        <w:rPr>
          <w:rFonts w:ascii="Times New Roman" w:hAnsi="Times New Roman" w:cs="宋体" w:hint="eastAsia"/>
          <w:kern w:val="0"/>
          <w:sz w:val="24"/>
        </w:rPr>
        <w:t>是和传统正交频分多路复用一样是用来调制子载波的，但是不同的是只有这</w:t>
      </w:r>
      <w:r w:rsidRPr="00A07E1B">
        <w:rPr>
          <w:rFonts w:ascii="Times New Roman" w:hAnsi="Times New Roman" w:cs="宋体" w:hint="eastAsia"/>
          <w:kern w:val="0"/>
          <w:sz w:val="24"/>
        </w:rPr>
        <w:t>n</w:t>
      </w:r>
      <w:r w:rsidRPr="00A07E1B">
        <w:rPr>
          <w:rFonts w:ascii="Times New Roman" w:hAnsi="Times New Roman" w:cs="宋体" w:hint="eastAsia"/>
          <w:kern w:val="0"/>
          <w:sz w:val="24"/>
        </w:rPr>
        <w:t>个活跃子载波进行了调制。</w:t>
      </w:r>
      <w:r w:rsidRPr="00A07E1B">
        <w:rPr>
          <w:rFonts w:ascii="Times New Roman" w:hAnsi="Times New Roman" w:cs="宋体" w:hint="eastAsia"/>
          <w:sz w:val="24"/>
        </w:rPr>
        <w:t>……</w:t>
      </w:r>
    </w:p>
    <w:p w:rsidR="00A07E1B" w:rsidRPr="00A07E1B" w:rsidRDefault="00A07E1B" w:rsidP="00A07E1B">
      <w:pPr>
        <w:widowControl/>
        <w:spacing w:line="400" w:lineRule="exact"/>
        <w:ind w:firstLineChars="200" w:firstLine="480"/>
        <w:jc w:val="left"/>
        <w:rPr>
          <w:rFonts w:ascii="Times New Roman" w:hAnsi="Times New Roman" w:cs="宋体"/>
          <w:sz w:val="24"/>
        </w:rPr>
      </w:pPr>
      <w:r w:rsidRPr="00A07E1B">
        <w:rPr>
          <w:rFonts w:ascii="Times New Roman" w:hAnsi="Times New Roman" w:cs="宋体" w:hint="eastAsia"/>
          <w:sz w:val="24"/>
        </w:rPr>
        <w:t>……</w:t>
      </w:r>
    </w:p>
    <w:p w:rsidR="00830D99" w:rsidRPr="00A07E1B" w:rsidRDefault="00830D99" w:rsidP="003E51D6">
      <w:pPr>
        <w:rPr>
          <w:rFonts w:ascii="Times New Roman" w:hAnsi="Times New Roman"/>
        </w:rPr>
      </w:pPr>
    </w:p>
    <w:sectPr w:rsidR="00830D99" w:rsidRPr="00A07E1B" w:rsidSect="00A07E1B">
      <w:pgSz w:w="11906" w:h="16838" w:code="9"/>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68ED" w:rsidRDefault="00AA68ED" w:rsidP="006651A9">
      <w:r>
        <w:separator/>
      </w:r>
    </w:p>
  </w:endnote>
  <w:endnote w:type="continuationSeparator" w:id="0">
    <w:p w:rsidR="00AA68ED" w:rsidRDefault="00AA68ED" w:rsidP="00665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方正小标宋简体">
    <w:altName w:val="Arial Unicode MS"/>
    <w:panose1 w:val="02010601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9D8" w:rsidRDefault="001D69D8">
    <w:pPr>
      <w:pStyle w:val="a6"/>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55</w:t>
    </w:r>
    <w:r>
      <w:rPr>
        <w:kern w:val="0"/>
        <w:szCs w:val="21"/>
      </w:rP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9D8" w:rsidRDefault="001D69D8">
    <w:pPr>
      <w:pStyle w:val="a6"/>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9D8" w:rsidRPr="00B1155D" w:rsidRDefault="001D69D8" w:rsidP="00A07E1B">
    <w:pPr>
      <w:pStyle w:val="a6"/>
      <w:framePr w:wrap="around" w:vAnchor="text" w:hAnchor="margin" w:xAlign="center" w:y="1"/>
      <w:rPr>
        <w:rStyle w:val="a8"/>
        <w:rFonts w:ascii="Times New Roman" w:hAnsi="Times New Roman" w:cs="Times New Roman"/>
      </w:rPr>
    </w:pPr>
    <w:r w:rsidRPr="00B1155D">
      <w:rPr>
        <w:rStyle w:val="a8"/>
        <w:rFonts w:ascii="Times New Roman" w:hAnsi="Times New Roman" w:cs="Times New Roman"/>
      </w:rPr>
      <w:fldChar w:fldCharType="begin"/>
    </w:r>
    <w:r w:rsidRPr="00B1155D">
      <w:rPr>
        <w:rStyle w:val="a8"/>
        <w:rFonts w:ascii="Times New Roman" w:hAnsi="Times New Roman" w:cs="Times New Roman"/>
      </w:rPr>
      <w:instrText xml:space="preserve">PAGE  </w:instrText>
    </w:r>
    <w:r w:rsidRPr="00B1155D">
      <w:rPr>
        <w:rStyle w:val="a8"/>
        <w:rFonts w:ascii="Times New Roman" w:hAnsi="Times New Roman" w:cs="Times New Roman"/>
      </w:rPr>
      <w:fldChar w:fldCharType="separate"/>
    </w:r>
    <w:r w:rsidR="00A2084B">
      <w:rPr>
        <w:rStyle w:val="a8"/>
        <w:rFonts w:ascii="Times New Roman" w:hAnsi="Times New Roman" w:cs="Times New Roman"/>
        <w:noProof/>
      </w:rPr>
      <w:t>II</w:t>
    </w:r>
    <w:r w:rsidRPr="00B1155D">
      <w:rPr>
        <w:rStyle w:val="a8"/>
        <w:rFonts w:ascii="Times New Roman" w:hAnsi="Times New Roman" w:cs="Times New Roman"/>
      </w:rPr>
      <w:fldChar w:fldCharType="end"/>
    </w:r>
  </w:p>
  <w:p w:rsidR="001D69D8" w:rsidRPr="00B1155D" w:rsidRDefault="001D69D8" w:rsidP="00A07E1B">
    <w:pPr>
      <w:pStyle w:val="a6"/>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9D8" w:rsidRPr="00A07E1B" w:rsidRDefault="001D69D8" w:rsidP="00A07E1B">
    <w:pPr>
      <w:pStyle w:val="a6"/>
      <w:framePr w:wrap="around" w:vAnchor="text" w:hAnchor="margin" w:xAlign="center" w:y="1"/>
      <w:rPr>
        <w:rStyle w:val="a8"/>
        <w:rFonts w:ascii="Times New Roman" w:hAnsi="Times New Roman" w:cs="Times New Roman"/>
      </w:rPr>
    </w:pPr>
    <w:r w:rsidRPr="00A07E1B">
      <w:rPr>
        <w:rStyle w:val="a8"/>
        <w:rFonts w:ascii="Times New Roman" w:hAnsi="Times New Roman" w:cs="Times New Roman"/>
      </w:rPr>
      <w:fldChar w:fldCharType="begin"/>
    </w:r>
    <w:r w:rsidRPr="00A07E1B">
      <w:rPr>
        <w:rStyle w:val="a8"/>
        <w:rFonts w:ascii="Times New Roman" w:hAnsi="Times New Roman" w:cs="Times New Roman"/>
      </w:rPr>
      <w:instrText xml:space="preserve">PAGE  </w:instrText>
    </w:r>
    <w:r w:rsidRPr="00A07E1B">
      <w:rPr>
        <w:rStyle w:val="a8"/>
        <w:rFonts w:ascii="Times New Roman" w:hAnsi="Times New Roman" w:cs="Times New Roman"/>
      </w:rPr>
      <w:fldChar w:fldCharType="separate"/>
    </w:r>
    <w:r w:rsidR="00A2084B">
      <w:rPr>
        <w:rStyle w:val="a8"/>
        <w:rFonts w:ascii="Times New Roman" w:hAnsi="Times New Roman" w:cs="Times New Roman"/>
        <w:noProof/>
      </w:rPr>
      <w:t>I</w:t>
    </w:r>
    <w:r w:rsidRPr="00A07E1B">
      <w:rPr>
        <w:rStyle w:val="a8"/>
        <w:rFonts w:ascii="Times New Roman" w:hAnsi="Times New Roman" w:cs="Times New Roman"/>
      </w:rPr>
      <w:fldChar w:fldCharType="end"/>
    </w:r>
  </w:p>
  <w:p w:rsidR="001D69D8" w:rsidRPr="00A07E1B" w:rsidRDefault="001D69D8">
    <w:pPr>
      <w:pStyle w:val="a6"/>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9D8" w:rsidRPr="00A07E1B" w:rsidRDefault="001D69D8" w:rsidP="00A07E1B">
    <w:pPr>
      <w:pStyle w:val="a6"/>
      <w:framePr w:wrap="around" w:vAnchor="text" w:hAnchor="margin" w:xAlign="center" w:y="1"/>
      <w:rPr>
        <w:rStyle w:val="a8"/>
        <w:rFonts w:ascii="Times New Roman" w:hAnsi="Times New Roman" w:cs="Times New Roman"/>
      </w:rPr>
    </w:pPr>
    <w:r w:rsidRPr="00A07E1B">
      <w:rPr>
        <w:rStyle w:val="a8"/>
        <w:rFonts w:ascii="Times New Roman" w:hAnsi="Times New Roman" w:cs="Times New Roman"/>
      </w:rPr>
      <w:fldChar w:fldCharType="begin"/>
    </w:r>
    <w:r w:rsidRPr="00A07E1B">
      <w:rPr>
        <w:rStyle w:val="a8"/>
        <w:rFonts w:ascii="Times New Roman" w:hAnsi="Times New Roman" w:cs="Times New Roman"/>
      </w:rPr>
      <w:instrText xml:space="preserve">PAGE  </w:instrText>
    </w:r>
    <w:r w:rsidRPr="00A07E1B">
      <w:rPr>
        <w:rStyle w:val="a8"/>
        <w:rFonts w:ascii="Times New Roman" w:hAnsi="Times New Roman" w:cs="Times New Roman"/>
      </w:rPr>
      <w:fldChar w:fldCharType="separate"/>
    </w:r>
    <w:r w:rsidR="00A2084B">
      <w:rPr>
        <w:rStyle w:val="a8"/>
        <w:rFonts w:ascii="Times New Roman" w:hAnsi="Times New Roman" w:cs="Times New Roman"/>
        <w:noProof/>
      </w:rPr>
      <w:t>5</w:t>
    </w:r>
    <w:r w:rsidRPr="00A07E1B">
      <w:rPr>
        <w:rStyle w:val="a8"/>
        <w:rFonts w:ascii="Times New Roman" w:hAnsi="Times New Roman" w:cs="Times New Roman"/>
      </w:rPr>
      <w:fldChar w:fldCharType="end"/>
    </w:r>
  </w:p>
  <w:p w:rsidR="001D69D8" w:rsidRPr="00A07E1B" w:rsidRDefault="001D69D8" w:rsidP="00A07E1B">
    <w:pPr>
      <w:pStyle w:val="a6"/>
      <w:ind w:right="360" w:firstLine="360"/>
      <w:rPr>
        <w:rFonts w:ascii="Times New Roman" w:hAnsi="Times New Roman" w:cs="Times New Roman"/>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9D8" w:rsidRPr="00A07E1B" w:rsidRDefault="001D69D8" w:rsidP="00A07E1B">
    <w:pPr>
      <w:pStyle w:val="a6"/>
      <w:jc w:val="center"/>
      <w:rPr>
        <w:rFonts w:ascii="Times New Roman" w:hAnsi="Times New Roman" w:cs="Times New Roman"/>
      </w:rPr>
    </w:pPr>
    <w:r w:rsidRPr="00A07E1B">
      <w:rPr>
        <w:rFonts w:ascii="Times New Roman" w:hAnsi="Times New Roman" w:cs="Times New Roman"/>
      </w:rPr>
      <w:fldChar w:fldCharType="begin"/>
    </w:r>
    <w:r w:rsidRPr="00A07E1B">
      <w:rPr>
        <w:rFonts w:ascii="Times New Roman" w:hAnsi="Times New Roman" w:cs="Times New Roman"/>
      </w:rPr>
      <w:instrText xml:space="preserve"> PAGE   \* MERGEFORMAT </w:instrText>
    </w:r>
    <w:r w:rsidRPr="00A07E1B">
      <w:rPr>
        <w:rFonts w:ascii="Times New Roman" w:hAnsi="Times New Roman" w:cs="Times New Roman"/>
      </w:rPr>
      <w:fldChar w:fldCharType="separate"/>
    </w:r>
    <w:r w:rsidR="00A2084B" w:rsidRPr="00A2084B">
      <w:rPr>
        <w:rFonts w:ascii="Times New Roman" w:hAnsi="Times New Roman" w:cs="Times New Roman"/>
        <w:noProof/>
        <w:lang w:val="zh-CN"/>
      </w:rPr>
      <w:t>6</w:t>
    </w:r>
    <w:r w:rsidRPr="00A07E1B">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68ED" w:rsidRDefault="00AA68ED" w:rsidP="006651A9">
      <w:r>
        <w:separator/>
      </w:r>
    </w:p>
  </w:footnote>
  <w:footnote w:type="continuationSeparator" w:id="0">
    <w:p w:rsidR="00AA68ED" w:rsidRDefault="00AA68ED" w:rsidP="00665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9D8" w:rsidRDefault="001D69D8" w:rsidP="00830D99">
    <w:pPr>
      <w:pStyle w:val="a4"/>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9D8" w:rsidRPr="00561B1F" w:rsidRDefault="001D69D8" w:rsidP="00A07E1B">
    <w:pPr>
      <w:pStyle w:val="a4"/>
      <w:rPr>
        <w:sz w:val="21"/>
        <w:szCs w:val="21"/>
      </w:rPr>
    </w:pPr>
    <w:r>
      <w:rPr>
        <w:rFonts w:hint="eastAsia"/>
        <w:sz w:val="21"/>
        <w:szCs w:val="21"/>
      </w:rPr>
      <w:t>电子科技大学学士</w:t>
    </w:r>
    <w:r w:rsidRPr="00561B1F">
      <w:rPr>
        <w:rFonts w:hint="eastAsia"/>
        <w:sz w:val="21"/>
        <w:szCs w:val="21"/>
      </w:rPr>
      <w:t>学位论文</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9D8" w:rsidRPr="00CE391C" w:rsidRDefault="001D69D8" w:rsidP="00A07E1B">
    <w:pPr>
      <w:pStyle w:val="a4"/>
      <w:rPr>
        <w:caps/>
        <w:sz w:val="21"/>
        <w:szCs w:val="21"/>
      </w:rPr>
    </w:pPr>
    <w:r>
      <w:rPr>
        <w:rFonts w:hint="eastAsia"/>
        <w:caps/>
        <w:sz w:val="21"/>
        <w:szCs w:val="21"/>
      </w:rPr>
      <w:t>第一章</w:t>
    </w:r>
    <w:r>
      <w:rPr>
        <w:rFonts w:hint="eastAsia"/>
        <w:caps/>
        <w:sz w:val="21"/>
        <w:szCs w:val="21"/>
      </w:rPr>
      <w:t xml:space="preserve"> </w:t>
    </w:r>
    <w:r>
      <w:rPr>
        <w:rFonts w:hint="eastAsia"/>
        <w:caps/>
        <w:sz w:val="21"/>
        <w:szCs w:val="21"/>
      </w:rPr>
      <w:t>绪论</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9D8" w:rsidRPr="00CE391C" w:rsidRDefault="001D69D8" w:rsidP="00A07E1B">
    <w:pPr>
      <w:pStyle w:val="a4"/>
      <w:rPr>
        <w:caps/>
        <w:sz w:val="21"/>
        <w:szCs w:val="21"/>
      </w:rPr>
    </w:pPr>
    <w:r>
      <w:rPr>
        <w:rFonts w:hint="eastAsia"/>
        <w:caps/>
        <w:sz w:val="21"/>
        <w:szCs w:val="21"/>
      </w:rPr>
      <w:t>第二章</w:t>
    </w:r>
    <w:r>
      <w:rPr>
        <w:rFonts w:hint="eastAsia"/>
        <w:caps/>
        <w:sz w:val="21"/>
        <w:szCs w:val="21"/>
      </w:rPr>
      <w:t xml:space="preserve"> </w:t>
    </w:r>
    <w:r>
      <w:rPr>
        <w:rFonts w:hint="eastAsia"/>
        <w:caps/>
        <w:sz w:val="21"/>
        <w:szCs w:val="21"/>
      </w:rPr>
      <w:t>时域积分方程基础</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9D8" w:rsidRPr="00561B1F" w:rsidRDefault="001D69D8" w:rsidP="00A07E1B">
    <w:pPr>
      <w:pStyle w:val="a4"/>
      <w:rPr>
        <w:sz w:val="21"/>
        <w:szCs w:val="21"/>
      </w:rPr>
    </w:pPr>
    <w:r>
      <w:rPr>
        <w:rFonts w:hint="eastAsia"/>
        <w:sz w:val="21"/>
        <w:szCs w:val="21"/>
      </w:rPr>
      <w:t>电子科技大学学士</w:t>
    </w:r>
    <w:r w:rsidRPr="00561B1F">
      <w:rPr>
        <w:rFonts w:hint="eastAsia"/>
        <w:sz w:val="21"/>
        <w:szCs w:val="21"/>
      </w:rPr>
      <w:t>学位论文</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9D8" w:rsidRPr="00CE391C" w:rsidRDefault="001D69D8" w:rsidP="00A07E1B">
    <w:pPr>
      <w:pStyle w:val="a4"/>
      <w:rPr>
        <w:caps/>
        <w:sz w:val="21"/>
        <w:szCs w:val="21"/>
      </w:rPr>
    </w:pPr>
    <w:r>
      <w:rPr>
        <w:rFonts w:hint="eastAsia"/>
        <w:caps/>
        <w:sz w:val="21"/>
        <w:szCs w:val="21"/>
      </w:rPr>
      <w:t>第三章</w:t>
    </w:r>
    <w:r>
      <w:rPr>
        <w:rFonts w:hint="eastAsia"/>
        <w:caps/>
        <w:sz w:val="21"/>
        <w:szCs w:val="21"/>
      </w:rPr>
      <w:t xml:space="preserve"> </w:t>
    </w:r>
    <w:r>
      <w:rPr>
        <w:rFonts w:hint="eastAsia"/>
        <w:caps/>
        <w:sz w:val="21"/>
        <w:szCs w:val="21"/>
      </w:rPr>
      <w:t>时域积分方程数值方法研究</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9D8" w:rsidRPr="00CE391C" w:rsidRDefault="001D69D8" w:rsidP="00A07E1B">
    <w:pPr>
      <w:pStyle w:val="a4"/>
      <w:rPr>
        <w:caps/>
        <w:sz w:val="21"/>
        <w:szCs w:val="21"/>
      </w:rPr>
    </w:pPr>
    <w:r>
      <w:rPr>
        <w:rFonts w:hint="eastAsia"/>
        <w:caps/>
        <w:sz w:val="21"/>
        <w:szCs w:val="21"/>
      </w:rPr>
      <w:t>第六章</w:t>
    </w:r>
    <w:r>
      <w:rPr>
        <w:rFonts w:hint="eastAsia"/>
        <w:caps/>
        <w:sz w:val="21"/>
        <w:szCs w:val="21"/>
      </w:rPr>
      <w:t xml:space="preserve"> </w:t>
    </w:r>
    <w:r>
      <w:rPr>
        <w:rFonts w:hint="eastAsia"/>
        <w:caps/>
        <w:sz w:val="21"/>
        <w:szCs w:val="21"/>
      </w:rPr>
      <w:t>全文总结与展望</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9D8" w:rsidRPr="00CE391C" w:rsidRDefault="001D69D8" w:rsidP="00A07E1B">
    <w:pPr>
      <w:pStyle w:val="a4"/>
      <w:rPr>
        <w:caps/>
        <w:sz w:val="21"/>
        <w:szCs w:val="21"/>
      </w:rPr>
    </w:pPr>
    <w:r>
      <w:rPr>
        <w:rFonts w:hint="eastAsia"/>
        <w:caps/>
        <w:sz w:val="21"/>
        <w:szCs w:val="21"/>
      </w:rPr>
      <w:t>致谢</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9D8" w:rsidRPr="00CE391C" w:rsidRDefault="001D69D8" w:rsidP="00A07E1B">
    <w:pPr>
      <w:pStyle w:val="a4"/>
      <w:rPr>
        <w:caps/>
        <w:sz w:val="21"/>
        <w:szCs w:val="21"/>
      </w:rPr>
    </w:pPr>
    <w:r>
      <w:rPr>
        <w:rFonts w:hint="eastAsia"/>
        <w:caps/>
        <w:sz w:val="21"/>
        <w:szCs w:val="21"/>
      </w:rPr>
      <w:t>参考文献</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9D8" w:rsidRPr="00A07E1B" w:rsidRDefault="001D69D8" w:rsidP="00A07E1B">
    <w:pPr>
      <w:pStyle w:val="a4"/>
      <w:rPr>
        <w:caps/>
        <w:sz w:val="24"/>
        <w:szCs w:val="21"/>
      </w:rPr>
    </w:pPr>
    <w:r w:rsidRPr="00A07E1B">
      <w:rPr>
        <w:sz w:val="21"/>
      </w:rPr>
      <w:t>外文资料原文</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9D8" w:rsidRDefault="001D69D8">
    <w:pPr>
      <w:pStyle w:val="a4"/>
    </w:pPr>
    <w:r>
      <w:rPr>
        <w:rFonts w:hint="eastAsia"/>
      </w:rPr>
      <w:t>电子科技大学</w:t>
    </w:r>
    <w:r>
      <w:rPr>
        <w:rFonts w:hint="eastAsia"/>
      </w:rPr>
      <w:t xml:space="preserve">  </w:t>
    </w:r>
    <w:r>
      <w:rPr>
        <w:rFonts w:hint="eastAsia"/>
      </w:rPr>
      <w:t>硕士学位论文</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9D8" w:rsidRDefault="001D69D8" w:rsidP="00830D99">
    <w:pPr>
      <w:pStyle w:val="a4"/>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9D8" w:rsidRPr="00F72955" w:rsidRDefault="001D69D8" w:rsidP="00A07E1B">
    <w:pPr>
      <w:pStyle w:val="a4"/>
      <w:rPr>
        <w:sz w:val="21"/>
        <w:szCs w:val="21"/>
      </w:rPr>
    </w:pPr>
    <w:r w:rsidRPr="00F72955">
      <w:rPr>
        <w:rFonts w:hint="eastAsia"/>
        <w:sz w:val="21"/>
        <w:szCs w:val="21"/>
      </w:rPr>
      <w:t>摘要</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9D8" w:rsidRPr="006565CD" w:rsidRDefault="001D69D8">
    <w:pPr>
      <w:pStyle w:val="a4"/>
      <w:rPr>
        <w:sz w:val="21"/>
        <w:szCs w:val="21"/>
      </w:rPr>
    </w:pPr>
    <w:r w:rsidRPr="006565CD">
      <w:rPr>
        <w:rFonts w:hint="eastAsia"/>
        <w:sz w:val="21"/>
        <w:szCs w:val="21"/>
      </w:rPr>
      <w:t>摘要</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9D8" w:rsidRPr="00A07E1B" w:rsidRDefault="001D69D8" w:rsidP="00A07E1B">
    <w:pPr>
      <w:pStyle w:val="a4"/>
      <w:rPr>
        <w:rFonts w:ascii="Times New Roman" w:hAnsi="Times New Roman" w:cs="Times New Roman"/>
        <w:sz w:val="21"/>
        <w:szCs w:val="21"/>
      </w:rPr>
    </w:pPr>
    <w:r w:rsidRPr="00A07E1B">
      <w:rPr>
        <w:rFonts w:ascii="Times New Roman" w:hAnsi="Times New Roman" w:cs="Times New Roman"/>
        <w:sz w:val="21"/>
        <w:szCs w:val="21"/>
      </w:rPr>
      <w:t>ABSTRACT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9D8" w:rsidRPr="00A07E1B" w:rsidRDefault="001D69D8" w:rsidP="00A07E1B">
    <w:pPr>
      <w:pStyle w:val="a4"/>
      <w:rPr>
        <w:rFonts w:ascii="Times New Roman" w:hAnsi="Times New Roman" w:cs="Times New Roman"/>
        <w:sz w:val="21"/>
        <w:szCs w:val="21"/>
      </w:rPr>
    </w:pPr>
    <w:r w:rsidRPr="00A07E1B">
      <w:rPr>
        <w:rFonts w:ascii="Times New Roman" w:hAnsi="Times New Roman" w:cs="Times New Roman"/>
        <w:sz w:val="21"/>
        <w:szCs w:val="21"/>
      </w:rPr>
      <w:t>ABSTRACT</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9D8" w:rsidRPr="00561B1F" w:rsidRDefault="001D69D8" w:rsidP="00A07E1B">
    <w:pPr>
      <w:pStyle w:val="a4"/>
      <w:rPr>
        <w:sz w:val="21"/>
        <w:szCs w:val="21"/>
      </w:rPr>
    </w:pPr>
    <w:r>
      <w:rPr>
        <w:rFonts w:hint="eastAsia"/>
        <w:sz w:val="21"/>
        <w:szCs w:val="21"/>
      </w:rPr>
      <w:t>目录</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9D8" w:rsidRPr="00724D69" w:rsidRDefault="001D69D8" w:rsidP="00A07E1B">
    <w:pPr>
      <w:pStyle w:val="a4"/>
      <w:rPr>
        <w:sz w:val="21"/>
        <w:szCs w:val="21"/>
      </w:rPr>
    </w:pPr>
    <w:r w:rsidRPr="00724D69">
      <w:rPr>
        <w:rFonts w:hint="eastAsia"/>
        <w:sz w:val="21"/>
        <w:szCs w:val="21"/>
      </w:rPr>
      <w:t>目录</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042C0"/>
    <w:multiLevelType w:val="hybridMultilevel"/>
    <w:tmpl w:val="08D4E756"/>
    <w:lvl w:ilvl="0" w:tplc="45A4F13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940076E"/>
    <w:multiLevelType w:val="hybridMultilevel"/>
    <w:tmpl w:val="7A84BB74"/>
    <w:lvl w:ilvl="0" w:tplc="3DF072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3" w15:restartNumberingAfterBreak="0">
    <w:nsid w:val="74897A7B"/>
    <w:multiLevelType w:val="hybridMultilevel"/>
    <w:tmpl w:val="EA544FE4"/>
    <w:lvl w:ilvl="0" w:tplc="3698BB16">
      <w:start w:val="1"/>
      <w:numFmt w:val="decimal"/>
      <w:pStyle w:val="a"/>
      <w:lvlText w:val="[%1]"/>
      <w:lvlJc w:val="left"/>
      <w:pPr>
        <w:tabs>
          <w:tab w:val="num" w:pos="397"/>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66F"/>
    <w:rsid w:val="00002659"/>
    <w:rsid w:val="00022B44"/>
    <w:rsid w:val="00024B9B"/>
    <w:rsid w:val="00031072"/>
    <w:rsid w:val="000426DD"/>
    <w:rsid w:val="00045F60"/>
    <w:rsid w:val="000D0030"/>
    <w:rsid w:val="000D4098"/>
    <w:rsid w:val="000E5A82"/>
    <w:rsid w:val="00103E03"/>
    <w:rsid w:val="00112B69"/>
    <w:rsid w:val="00122BDC"/>
    <w:rsid w:val="001337C4"/>
    <w:rsid w:val="00164E90"/>
    <w:rsid w:val="00174EBB"/>
    <w:rsid w:val="00181050"/>
    <w:rsid w:val="00181C98"/>
    <w:rsid w:val="00192EAB"/>
    <w:rsid w:val="001B0F15"/>
    <w:rsid w:val="001D69D8"/>
    <w:rsid w:val="00211FAA"/>
    <w:rsid w:val="00214AE3"/>
    <w:rsid w:val="00240AE3"/>
    <w:rsid w:val="002669C2"/>
    <w:rsid w:val="00272952"/>
    <w:rsid w:val="002B3AA9"/>
    <w:rsid w:val="002D5DC8"/>
    <w:rsid w:val="002E3951"/>
    <w:rsid w:val="002F4FEE"/>
    <w:rsid w:val="00363F36"/>
    <w:rsid w:val="00395FE9"/>
    <w:rsid w:val="003B0118"/>
    <w:rsid w:val="003C3A24"/>
    <w:rsid w:val="003E51D6"/>
    <w:rsid w:val="00434F95"/>
    <w:rsid w:val="00462819"/>
    <w:rsid w:val="004707E2"/>
    <w:rsid w:val="00472534"/>
    <w:rsid w:val="004B0956"/>
    <w:rsid w:val="004C552A"/>
    <w:rsid w:val="004F485F"/>
    <w:rsid w:val="00514873"/>
    <w:rsid w:val="00526B08"/>
    <w:rsid w:val="00552011"/>
    <w:rsid w:val="0056369D"/>
    <w:rsid w:val="00574394"/>
    <w:rsid w:val="00583D7B"/>
    <w:rsid w:val="005B0151"/>
    <w:rsid w:val="00601BDB"/>
    <w:rsid w:val="00610E3E"/>
    <w:rsid w:val="006257F2"/>
    <w:rsid w:val="00631EB6"/>
    <w:rsid w:val="006364CE"/>
    <w:rsid w:val="006651A9"/>
    <w:rsid w:val="0067266F"/>
    <w:rsid w:val="00693A1D"/>
    <w:rsid w:val="006D67FD"/>
    <w:rsid w:val="006F6161"/>
    <w:rsid w:val="00743028"/>
    <w:rsid w:val="00785104"/>
    <w:rsid w:val="007936D5"/>
    <w:rsid w:val="007C2476"/>
    <w:rsid w:val="007C46BD"/>
    <w:rsid w:val="007C7064"/>
    <w:rsid w:val="007E282E"/>
    <w:rsid w:val="007F3959"/>
    <w:rsid w:val="00830D99"/>
    <w:rsid w:val="00847C25"/>
    <w:rsid w:val="00865DED"/>
    <w:rsid w:val="0087761C"/>
    <w:rsid w:val="008A4D17"/>
    <w:rsid w:val="008A6B07"/>
    <w:rsid w:val="008C21CA"/>
    <w:rsid w:val="009329C9"/>
    <w:rsid w:val="00970AC6"/>
    <w:rsid w:val="00972D09"/>
    <w:rsid w:val="009809C0"/>
    <w:rsid w:val="009A182E"/>
    <w:rsid w:val="009A4EAA"/>
    <w:rsid w:val="00A07E1B"/>
    <w:rsid w:val="00A177D6"/>
    <w:rsid w:val="00A2084B"/>
    <w:rsid w:val="00A56BB9"/>
    <w:rsid w:val="00AA134C"/>
    <w:rsid w:val="00AA1F2E"/>
    <w:rsid w:val="00AA68ED"/>
    <w:rsid w:val="00AD621E"/>
    <w:rsid w:val="00AE3475"/>
    <w:rsid w:val="00B044A3"/>
    <w:rsid w:val="00B1155D"/>
    <w:rsid w:val="00B23D9F"/>
    <w:rsid w:val="00B430A9"/>
    <w:rsid w:val="00B6487A"/>
    <w:rsid w:val="00B83B73"/>
    <w:rsid w:val="00BA69D1"/>
    <w:rsid w:val="00BB0C52"/>
    <w:rsid w:val="00BD48B7"/>
    <w:rsid w:val="00BD6800"/>
    <w:rsid w:val="00C37232"/>
    <w:rsid w:val="00C41147"/>
    <w:rsid w:val="00C81665"/>
    <w:rsid w:val="00CE064D"/>
    <w:rsid w:val="00D26F3F"/>
    <w:rsid w:val="00D928BF"/>
    <w:rsid w:val="00DF7615"/>
    <w:rsid w:val="00E12A3F"/>
    <w:rsid w:val="00E134F8"/>
    <w:rsid w:val="00E22694"/>
    <w:rsid w:val="00E45ED6"/>
    <w:rsid w:val="00E62779"/>
    <w:rsid w:val="00E777BA"/>
    <w:rsid w:val="00EA7CEA"/>
    <w:rsid w:val="00EB38B1"/>
    <w:rsid w:val="00EE01BB"/>
    <w:rsid w:val="00EF57EC"/>
    <w:rsid w:val="00F611E0"/>
    <w:rsid w:val="00F71526"/>
    <w:rsid w:val="00F97988"/>
    <w:rsid w:val="00FD5BC9"/>
    <w:rsid w:val="00FF0C13"/>
    <w:rsid w:val="00FF4CA7"/>
    <w:rsid w:val="00FF5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65A00"/>
  <w15:docId w15:val="{68043FD7-7E27-425A-920C-7A7EA5F70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651A9"/>
    <w:pPr>
      <w:widowControl w:val="0"/>
      <w:jc w:val="both"/>
    </w:pPr>
    <w:rPr>
      <w:rFonts w:ascii="Calibri" w:eastAsia="宋体" w:hAnsi="Calibri" w:cs="Times New Roman"/>
    </w:rPr>
  </w:style>
  <w:style w:type="paragraph" w:styleId="1">
    <w:name w:val="heading 1"/>
    <w:basedOn w:val="a0"/>
    <w:next w:val="a0"/>
    <w:link w:val="10"/>
    <w:qFormat/>
    <w:rsid w:val="00830D99"/>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0"/>
    <w:qFormat/>
    <w:rsid w:val="00830D99"/>
    <w:pPr>
      <w:keepNext/>
      <w:numPr>
        <w:ilvl w:val="1"/>
        <w:numId w:val="1"/>
      </w:numPr>
      <w:jc w:val="left"/>
      <w:outlineLvl w:val="1"/>
    </w:pPr>
    <w:rPr>
      <w:rFonts w:ascii="Times New Roman" w:hAnsi="Times New Roman"/>
      <w:sz w:val="30"/>
      <w:szCs w:val="24"/>
    </w:rPr>
  </w:style>
  <w:style w:type="paragraph" w:styleId="3">
    <w:name w:val="heading 3"/>
    <w:basedOn w:val="a0"/>
    <w:next w:val="a0"/>
    <w:link w:val="30"/>
    <w:qFormat/>
    <w:rsid w:val="00830D99"/>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0"/>
    <w:qFormat/>
    <w:rsid w:val="00830D99"/>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0"/>
    <w:qFormat/>
    <w:rsid w:val="00830D99"/>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0"/>
    <w:qFormat/>
    <w:rsid w:val="00830D99"/>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0"/>
    <w:qFormat/>
    <w:rsid w:val="00830D9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0"/>
    <w:qFormat/>
    <w:rsid w:val="00830D9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0"/>
    <w:qFormat/>
    <w:rsid w:val="00830D99"/>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651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1"/>
    <w:link w:val="a4"/>
    <w:uiPriority w:val="99"/>
    <w:rsid w:val="006651A9"/>
    <w:rPr>
      <w:sz w:val="18"/>
      <w:szCs w:val="18"/>
    </w:rPr>
  </w:style>
  <w:style w:type="paragraph" w:styleId="a6">
    <w:name w:val="footer"/>
    <w:basedOn w:val="a0"/>
    <w:link w:val="a7"/>
    <w:uiPriority w:val="99"/>
    <w:unhideWhenUsed/>
    <w:rsid w:val="006651A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1"/>
    <w:link w:val="a6"/>
    <w:uiPriority w:val="99"/>
    <w:rsid w:val="006651A9"/>
    <w:rPr>
      <w:sz w:val="18"/>
      <w:szCs w:val="18"/>
    </w:rPr>
  </w:style>
  <w:style w:type="character" w:customStyle="1" w:styleId="10">
    <w:name w:val="标题 1 字符"/>
    <w:basedOn w:val="a1"/>
    <w:link w:val="1"/>
    <w:rsid w:val="00830D99"/>
    <w:rPr>
      <w:rFonts w:ascii="Times New Roman" w:eastAsia="宋体" w:hAnsi="Times New Roman" w:cs="Times New Roman"/>
      <w:b/>
      <w:bCs/>
      <w:kern w:val="44"/>
      <w:sz w:val="44"/>
      <w:szCs w:val="44"/>
    </w:rPr>
  </w:style>
  <w:style w:type="character" w:customStyle="1" w:styleId="20">
    <w:name w:val="标题 2 字符"/>
    <w:basedOn w:val="a1"/>
    <w:link w:val="2"/>
    <w:rsid w:val="00830D99"/>
    <w:rPr>
      <w:rFonts w:ascii="Times New Roman" w:eastAsia="宋体" w:hAnsi="Times New Roman" w:cs="Times New Roman"/>
      <w:sz w:val="30"/>
      <w:szCs w:val="24"/>
    </w:rPr>
  </w:style>
  <w:style w:type="character" w:customStyle="1" w:styleId="30">
    <w:name w:val="标题 3 字符"/>
    <w:basedOn w:val="a1"/>
    <w:link w:val="3"/>
    <w:rsid w:val="00830D99"/>
    <w:rPr>
      <w:rFonts w:ascii="Times New Roman" w:eastAsia="宋体" w:hAnsi="Times New Roman" w:cs="Times New Roman"/>
      <w:b/>
      <w:bCs/>
      <w:sz w:val="32"/>
      <w:szCs w:val="32"/>
    </w:rPr>
  </w:style>
  <w:style w:type="character" w:customStyle="1" w:styleId="40">
    <w:name w:val="标题 4 字符"/>
    <w:basedOn w:val="a1"/>
    <w:link w:val="4"/>
    <w:rsid w:val="00830D99"/>
    <w:rPr>
      <w:rFonts w:ascii="Arial" w:eastAsia="黑体" w:hAnsi="Arial" w:cs="Times New Roman"/>
      <w:b/>
      <w:bCs/>
      <w:sz w:val="28"/>
      <w:szCs w:val="28"/>
    </w:rPr>
  </w:style>
  <w:style w:type="character" w:customStyle="1" w:styleId="50">
    <w:name w:val="标题 5 字符"/>
    <w:basedOn w:val="a1"/>
    <w:link w:val="5"/>
    <w:rsid w:val="00830D99"/>
    <w:rPr>
      <w:rFonts w:ascii="Times New Roman" w:eastAsia="宋体" w:hAnsi="Times New Roman" w:cs="Times New Roman"/>
      <w:b/>
      <w:bCs/>
      <w:sz w:val="28"/>
      <w:szCs w:val="28"/>
    </w:rPr>
  </w:style>
  <w:style w:type="character" w:customStyle="1" w:styleId="60">
    <w:name w:val="标题 6 字符"/>
    <w:basedOn w:val="a1"/>
    <w:link w:val="6"/>
    <w:rsid w:val="00830D99"/>
    <w:rPr>
      <w:rFonts w:ascii="Arial" w:eastAsia="黑体" w:hAnsi="Arial" w:cs="Times New Roman"/>
      <w:b/>
      <w:bCs/>
      <w:sz w:val="24"/>
      <w:szCs w:val="24"/>
    </w:rPr>
  </w:style>
  <w:style w:type="character" w:customStyle="1" w:styleId="70">
    <w:name w:val="标题 7 字符"/>
    <w:basedOn w:val="a1"/>
    <w:link w:val="7"/>
    <w:rsid w:val="00830D99"/>
    <w:rPr>
      <w:rFonts w:ascii="Times New Roman" w:eastAsia="宋体" w:hAnsi="Times New Roman" w:cs="Times New Roman"/>
      <w:b/>
      <w:bCs/>
      <w:sz w:val="24"/>
      <w:szCs w:val="24"/>
    </w:rPr>
  </w:style>
  <w:style w:type="character" w:customStyle="1" w:styleId="80">
    <w:name w:val="标题 8 字符"/>
    <w:basedOn w:val="a1"/>
    <w:link w:val="8"/>
    <w:rsid w:val="00830D99"/>
    <w:rPr>
      <w:rFonts w:ascii="Arial" w:eastAsia="黑体" w:hAnsi="Arial" w:cs="Times New Roman"/>
      <w:sz w:val="24"/>
      <w:szCs w:val="24"/>
    </w:rPr>
  </w:style>
  <w:style w:type="character" w:customStyle="1" w:styleId="90">
    <w:name w:val="标题 9 字符"/>
    <w:basedOn w:val="a1"/>
    <w:link w:val="9"/>
    <w:rsid w:val="00830D99"/>
    <w:rPr>
      <w:rFonts w:ascii="Arial" w:eastAsia="黑体" w:hAnsi="Arial" w:cs="Times New Roman"/>
      <w:szCs w:val="21"/>
    </w:rPr>
  </w:style>
  <w:style w:type="character" w:styleId="a8">
    <w:name w:val="page number"/>
    <w:basedOn w:val="a1"/>
    <w:rsid w:val="00A07E1B"/>
  </w:style>
  <w:style w:type="paragraph" w:styleId="a9">
    <w:name w:val="Plain Text"/>
    <w:basedOn w:val="a0"/>
    <w:link w:val="aa"/>
    <w:rsid w:val="00A07E1B"/>
    <w:rPr>
      <w:rFonts w:ascii="宋体" w:hAnsi="Courier New"/>
      <w:szCs w:val="20"/>
    </w:rPr>
  </w:style>
  <w:style w:type="character" w:customStyle="1" w:styleId="aa">
    <w:name w:val="纯文本 字符"/>
    <w:basedOn w:val="a1"/>
    <w:link w:val="a9"/>
    <w:rsid w:val="00A07E1B"/>
    <w:rPr>
      <w:rFonts w:ascii="宋体" w:eastAsia="宋体" w:hAnsi="Courier New" w:cs="Times New Roman"/>
      <w:szCs w:val="20"/>
    </w:rPr>
  </w:style>
  <w:style w:type="paragraph" w:styleId="11">
    <w:name w:val="toc 1"/>
    <w:basedOn w:val="a0"/>
    <w:next w:val="a0"/>
    <w:autoRedefine/>
    <w:uiPriority w:val="39"/>
    <w:rsid w:val="00214AE3"/>
    <w:pPr>
      <w:tabs>
        <w:tab w:val="right" w:leader="dot" w:pos="8494"/>
      </w:tabs>
      <w:spacing w:line="400" w:lineRule="atLeast"/>
      <w:jc w:val="left"/>
    </w:pPr>
    <w:rPr>
      <w:rFonts w:ascii="黑体" w:eastAsia="黑体" w:hAnsi="黑体"/>
      <w:bCs/>
      <w:caps/>
      <w:noProof/>
      <w:kern w:val="24"/>
      <w:sz w:val="24"/>
      <w:szCs w:val="24"/>
    </w:rPr>
  </w:style>
  <w:style w:type="character" w:styleId="ab">
    <w:name w:val="Hyperlink"/>
    <w:aliases w:val="超级链接"/>
    <w:uiPriority w:val="99"/>
    <w:rsid w:val="00A07E1B"/>
    <w:rPr>
      <w:color w:val="0000FF"/>
      <w:u w:val="single"/>
    </w:rPr>
  </w:style>
  <w:style w:type="paragraph" w:styleId="ac">
    <w:name w:val="footnote text"/>
    <w:basedOn w:val="a0"/>
    <w:link w:val="ad"/>
    <w:rsid w:val="00A07E1B"/>
    <w:pPr>
      <w:snapToGrid w:val="0"/>
      <w:jc w:val="left"/>
    </w:pPr>
    <w:rPr>
      <w:rFonts w:ascii="Times New Roman" w:hAnsi="Times New Roman"/>
      <w:sz w:val="18"/>
      <w:szCs w:val="18"/>
    </w:rPr>
  </w:style>
  <w:style w:type="character" w:customStyle="1" w:styleId="ad">
    <w:name w:val="脚注文本 字符"/>
    <w:basedOn w:val="a1"/>
    <w:link w:val="ac"/>
    <w:rsid w:val="00A07E1B"/>
    <w:rPr>
      <w:rFonts w:ascii="Times New Roman" w:eastAsia="宋体" w:hAnsi="Times New Roman" w:cs="Times New Roman"/>
      <w:sz w:val="18"/>
      <w:szCs w:val="18"/>
    </w:rPr>
  </w:style>
  <w:style w:type="character" w:styleId="ae">
    <w:name w:val="footnote reference"/>
    <w:rsid w:val="00A07E1B"/>
    <w:rPr>
      <w:vertAlign w:val="superscript"/>
    </w:rPr>
  </w:style>
  <w:style w:type="paragraph" w:customStyle="1" w:styleId="af">
    <w:name w:val="节"/>
    <w:basedOn w:val="a0"/>
    <w:link w:val="Char"/>
    <w:qFormat/>
    <w:rsid w:val="00A07E1B"/>
    <w:pPr>
      <w:spacing w:before="360" w:after="360" w:line="400" w:lineRule="atLeast"/>
    </w:pPr>
    <w:rPr>
      <w:rFonts w:ascii="黑体" w:eastAsia="黑体" w:hAnsi="Times New Roman"/>
      <w:sz w:val="28"/>
      <w:szCs w:val="24"/>
      <w:lang w:val="x-none" w:eastAsia="x-none"/>
    </w:rPr>
  </w:style>
  <w:style w:type="character" w:customStyle="1" w:styleId="Char">
    <w:name w:val="节 Char"/>
    <w:link w:val="af"/>
    <w:rsid w:val="00A07E1B"/>
    <w:rPr>
      <w:rFonts w:ascii="黑体" w:eastAsia="黑体" w:hAnsi="Times New Roman" w:cs="Times New Roman"/>
      <w:sz w:val="28"/>
      <w:szCs w:val="24"/>
      <w:lang w:val="x-none" w:eastAsia="x-none"/>
    </w:rPr>
  </w:style>
  <w:style w:type="paragraph" w:customStyle="1" w:styleId="af0">
    <w:name w:val="章"/>
    <w:basedOn w:val="a0"/>
    <w:link w:val="Char0"/>
    <w:qFormat/>
    <w:rsid w:val="00A07E1B"/>
    <w:pPr>
      <w:spacing w:before="600" w:after="600" w:line="400" w:lineRule="atLeast"/>
      <w:jc w:val="center"/>
    </w:pPr>
    <w:rPr>
      <w:rFonts w:ascii="Times New Roman" w:eastAsia="黑体" w:hAnsi="Times New Roman"/>
      <w:sz w:val="30"/>
      <w:szCs w:val="30"/>
      <w:lang w:val="x-none" w:eastAsia="x-none"/>
    </w:rPr>
  </w:style>
  <w:style w:type="character" w:customStyle="1" w:styleId="Char0">
    <w:name w:val="章 Char"/>
    <w:link w:val="af0"/>
    <w:rsid w:val="00A07E1B"/>
    <w:rPr>
      <w:rFonts w:ascii="Times New Roman" w:eastAsia="黑体" w:hAnsi="Times New Roman" w:cs="Times New Roman"/>
      <w:sz w:val="30"/>
      <w:szCs w:val="30"/>
      <w:lang w:val="x-none" w:eastAsia="x-none"/>
    </w:rPr>
  </w:style>
  <w:style w:type="paragraph" w:customStyle="1" w:styleId="af1">
    <w:name w:val="小节"/>
    <w:basedOn w:val="a0"/>
    <w:link w:val="Char1"/>
    <w:qFormat/>
    <w:rsid w:val="00A07E1B"/>
    <w:pPr>
      <w:spacing w:before="240" w:after="240" w:line="400" w:lineRule="atLeast"/>
    </w:pPr>
    <w:rPr>
      <w:rFonts w:ascii="黑体" w:eastAsia="黑体" w:hAnsi="Times New Roman"/>
      <w:sz w:val="28"/>
      <w:szCs w:val="28"/>
      <w:lang w:val="x-none" w:eastAsia="x-none"/>
    </w:rPr>
  </w:style>
  <w:style w:type="character" w:customStyle="1" w:styleId="Char1">
    <w:name w:val="小节 Char"/>
    <w:link w:val="af1"/>
    <w:rsid w:val="00A07E1B"/>
    <w:rPr>
      <w:rFonts w:ascii="黑体" w:eastAsia="黑体" w:hAnsi="Times New Roman" w:cs="Times New Roman"/>
      <w:sz w:val="28"/>
      <w:szCs w:val="28"/>
      <w:lang w:val="x-none" w:eastAsia="x-none"/>
    </w:rPr>
  </w:style>
  <w:style w:type="paragraph" w:customStyle="1" w:styleId="af2">
    <w:name w:val="小小节"/>
    <w:basedOn w:val="a0"/>
    <w:link w:val="Char2"/>
    <w:qFormat/>
    <w:rsid w:val="00A07E1B"/>
    <w:pPr>
      <w:spacing w:before="120" w:after="120" w:line="400" w:lineRule="exact"/>
    </w:pPr>
    <w:rPr>
      <w:rFonts w:ascii="黑体" w:eastAsia="黑体" w:hAnsi="黑体"/>
      <w:sz w:val="24"/>
      <w:szCs w:val="24"/>
      <w:lang w:val="x-none" w:eastAsia="x-none"/>
    </w:rPr>
  </w:style>
  <w:style w:type="character" w:customStyle="1" w:styleId="Char2">
    <w:name w:val="小小节 Char"/>
    <w:link w:val="af2"/>
    <w:rsid w:val="00A07E1B"/>
    <w:rPr>
      <w:rFonts w:ascii="黑体" w:eastAsia="黑体" w:hAnsi="黑体" w:cs="Times New Roman"/>
      <w:sz w:val="24"/>
      <w:szCs w:val="24"/>
      <w:lang w:val="x-none" w:eastAsia="x-none"/>
    </w:rPr>
  </w:style>
  <w:style w:type="paragraph" w:customStyle="1" w:styleId="af3">
    <w:name w:val="公式"/>
    <w:rsid w:val="00A07E1B"/>
    <w:pPr>
      <w:tabs>
        <w:tab w:val="left" w:pos="4846"/>
        <w:tab w:val="left" w:pos="9715"/>
      </w:tabs>
      <w:spacing w:before="120" w:after="120"/>
      <w:jc w:val="right"/>
    </w:pPr>
    <w:rPr>
      <w:rFonts w:ascii="Times New Roman" w:eastAsia="宋体" w:hAnsi="Times New Roman" w:cs="Times New Roman"/>
      <w:sz w:val="24"/>
      <w:szCs w:val="24"/>
    </w:rPr>
  </w:style>
  <w:style w:type="paragraph" w:customStyle="1" w:styleId="af4">
    <w:name w:val="样式 图题"/>
    <w:basedOn w:val="a0"/>
    <w:rsid w:val="00A07E1B"/>
    <w:pPr>
      <w:spacing w:after="120" w:line="400" w:lineRule="exact"/>
      <w:jc w:val="center"/>
    </w:pPr>
    <w:rPr>
      <w:rFonts w:ascii="Times New Roman" w:hAnsi="Times New Roman"/>
      <w:szCs w:val="21"/>
    </w:rPr>
  </w:style>
  <w:style w:type="paragraph" w:customStyle="1" w:styleId="a">
    <w:name w:val="参考文献"/>
    <w:rsid w:val="00A07E1B"/>
    <w:pPr>
      <w:numPr>
        <w:numId w:val="3"/>
      </w:numPr>
      <w:spacing w:line="400" w:lineRule="exact"/>
      <w:jc w:val="both"/>
    </w:pPr>
    <w:rPr>
      <w:rFonts w:ascii="Times New Roman" w:eastAsia="宋体" w:hAnsi="Times New Roman" w:cs="Times New Roman"/>
      <w:szCs w:val="21"/>
    </w:rPr>
  </w:style>
  <w:style w:type="paragraph" w:styleId="af5">
    <w:name w:val="Balloon Text"/>
    <w:basedOn w:val="a0"/>
    <w:link w:val="af6"/>
    <w:uiPriority w:val="99"/>
    <w:semiHidden/>
    <w:unhideWhenUsed/>
    <w:rsid w:val="00A07E1B"/>
    <w:rPr>
      <w:sz w:val="18"/>
      <w:szCs w:val="18"/>
    </w:rPr>
  </w:style>
  <w:style w:type="character" w:customStyle="1" w:styleId="af6">
    <w:name w:val="批注框文本 字符"/>
    <w:basedOn w:val="a1"/>
    <w:link w:val="af5"/>
    <w:uiPriority w:val="99"/>
    <w:semiHidden/>
    <w:rsid w:val="00A07E1B"/>
    <w:rPr>
      <w:rFonts w:ascii="Calibri" w:eastAsia="宋体" w:hAnsi="Calibri" w:cs="Times New Roman"/>
      <w:sz w:val="18"/>
      <w:szCs w:val="18"/>
    </w:rPr>
  </w:style>
  <w:style w:type="paragraph" w:styleId="21">
    <w:name w:val="toc 2"/>
    <w:basedOn w:val="a0"/>
    <w:next w:val="a0"/>
    <w:autoRedefine/>
    <w:uiPriority w:val="39"/>
    <w:unhideWhenUsed/>
    <w:rsid w:val="00B1155D"/>
    <w:pPr>
      <w:spacing w:line="400" w:lineRule="exact"/>
      <w:ind w:leftChars="200" w:left="200"/>
    </w:pPr>
    <w:rPr>
      <w:sz w:val="24"/>
    </w:rPr>
  </w:style>
  <w:style w:type="paragraph" w:styleId="31">
    <w:name w:val="toc 3"/>
    <w:basedOn w:val="a0"/>
    <w:next w:val="a0"/>
    <w:autoRedefine/>
    <w:uiPriority w:val="39"/>
    <w:unhideWhenUsed/>
    <w:rsid w:val="00B1155D"/>
    <w:pPr>
      <w:spacing w:line="400" w:lineRule="exact"/>
      <w:ind w:leftChars="400" w:left="400"/>
    </w:pPr>
    <w:rPr>
      <w:sz w:val="24"/>
    </w:rPr>
  </w:style>
  <w:style w:type="paragraph" w:customStyle="1" w:styleId="9-">
    <w:name w:val="9-图"/>
    <w:basedOn w:val="8-"/>
    <w:qFormat/>
    <w:rsid w:val="00B1155D"/>
    <w:pPr>
      <w:spacing w:before="120" w:after="240"/>
    </w:pPr>
  </w:style>
  <w:style w:type="paragraph" w:customStyle="1" w:styleId="1-1">
    <w:name w:val="1-1级"/>
    <w:basedOn w:val="a0"/>
    <w:qFormat/>
    <w:rsid w:val="00B1155D"/>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rsid w:val="00B1155D"/>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rsid w:val="00B1155D"/>
    <w:pPr>
      <w:keepNext/>
      <w:spacing w:before="240" w:after="120" w:line="400" w:lineRule="atLeast"/>
      <w:outlineLvl w:val="2"/>
    </w:pPr>
    <w:rPr>
      <w:rFonts w:ascii="Times New Roman" w:eastAsia="黑体" w:hAnsi="Times New Roman"/>
      <w:sz w:val="28"/>
      <w:szCs w:val="28"/>
    </w:rPr>
  </w:style>
  <w:style w:type="paragraph" w:customStyle="1" w:styleId="8-">
    <w:name w:val="8-表"/>
    <w:basedOn w:val="a0"/>
    <w:qFormat/>
    <w:rsid w:val="00B1155D"/>
    <w:pPr>
      <w:widowControl/>
      <w:snapToGrid w:val="0"/>
      <w:spacing w:before="240" w:after="120" w:line="400" w:lineRule="atLeast"/>
      <w:jc w:val="center"/>
    </w:pPr>
    <w:rPr>
      <w:rFonts w:ascii="Times New Roman" w:hAnsi="Times New Roman"/>
      <w:szCs w:val="38"/>
    </w:rPr>
  </w:style>
  <w:style w:type="paragraph" w:customStyle="1" w:styleId="555-">
    <w:name w:val="555-正文"/>
    <w:basedOn w:val="a0"/>
    <w:qFormat/>
    <w:rsid w:val="00B1155D"/>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rsid w:val="00B1155D"/>
    <w:pPr>
      <w:keepNext/>
      <w:spacing w:before="360" w:after="120" w:line="400" w:lineRule="atLeast"/>
      <w:outlineLvl w:val="1"/>
    </w:pPr>
    <w:rPr>
      <w:rFonts w:ascii="Times New Roman" w:eastAsia="黑体" w:hAnsi="Times New Roman"/>
      <w:sz w:val="28"/>
      <w:szCs w:val="28"/>
    </w:rPr>
  </w:style>
  <w:style w:type="paragraph" w:styleId="af7">
    <w:name w:val="endnote text"/>
    <w:basedOn w:val="a0"/>
    <w:link w:val="af8"/>
    <w:uiPriority w:val="99"/>
    <w:semiHidden/>
    <w:unhideWhenUsed/>
    <w:rsid w:val="00A56BB9"/>
    <w:pPr>
      <w:snapToGrid w:val="0"/>
      <w:jc w:val="left"/>
    </w:pPr>
  </w:style>
  <w:style w:type="character" w:customStyle="1" w:styleId="af8">
    <w:name w:val="尾注文本 字符"/>
    <w:basedOn w:val="a1"/>
    <w:link w:val="af7"/>
    <w:uiPriority w:val="99"/>
    <w:semiHidden/>
    <w:rsid w:val="00A56BB9"/>
    <w:rPr>
      <w:rFonts w:ascii="Calibri" w:eastAsia="宋体" w:hAnsi="Calibri" w:cs="Times New Roman"/>
    </w:rPr>
  </w:style>
  <w:style w:type="character" w:styleId="af9">
    <w:name w:val="endnote reference"/>
    <w:basedOn w:val="a1"/>
    <w:uiPriority w:val="99"/>
    <w:semiHidden/>
    <w:unhideWhenUsed/>
    <w:rsid w:val="00A56BB9"/>
    <w:rPr>
      <w:vertAlign w:val="superscript"/>
    </w:rPr>
  </w:style>
  <w:style w:type="character" w:styleId="afa">
    <w:name w:val="Placeholder Text"/>
    <w:basedOn w:val="a1"/>
    <w:uiPriority w:val="99"/>
    <w:semiHidden/>
    <w:rsid w:val="00631EB6"/>
    <w:rPr>
      <w:color w:val="808080"/>
    </w:rPr>
  </w:style>
  <w:style w:type="paragraph" w:customStyle="1" w:styleId="afb">
    <w:name w:val="论文正文"/>
    <w:basedOn w:val="a0"/>
    <w:link w:val="afc"/>
    <w:qFormat/>
    <w:rsid w:val="006257F2"/>
    <w:pPr>
      <w:spacing w:line="360" w:lineRule="auto"/>
      <w:ind w:firstLineChars="200" w:firstLine="200"/>
      <w:jc w:val="left"/>
    </w:pPr>
    <w:rPr>
      <w:rFonts w:asciiTheme="minorEastAsia" w:eastAsiaTheme="minorEastAsia" w:hAnsiTheme="minorEastAsia"/>
      <w:color w:val="000000" w:themeColor="text1"/>
      <w:sz w:val="24"/>
      <w:szCs w:val="24"/>
      <w:shd w:val="clear" w:color="auto" w:fill="FFFFFF"/>
    </w:rPr>
  </w:style>
  <w:style w:type="character" w:customStyle="1" w:styleId="afc">
    <w:name w:val="论文正文 字符"/>
    <w:basedOn w:val="a1"/>
    <w:link w:val="afb"/>
    <w:rsid w:val="006257F2"/>
    <w:rPr>
      <w:rFonts w:asciiTheme="minorEastAsia" w:hAnsiTheme="minorEastAsia" w:cs="Times New Roman"/>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18297">
      <w:bodyDiv w:val="1"/>
      <w:marLeft w:val="0"/>
      <w:marRight w:val="0"/>
      <w:marTop w:val="0"/>
      <w:marBottom w:val="0"/>
      <w:divBdr>
        <w:top w:val="none" w:sz="0" w:space="0" w:color="auto"/>
        <w:left w:val="none" w:sz="0" w:space="0" w:color="auto"/>
        <w:bottom w:val="none" w:sz="0" w:space="0" w:color="auto"/>
        <w:right w:val="none" w:sz="0" w:space="0" w:color="auto"/>
      </w:divBdr>
    </w:div>
    <w:div w:id="162208322">
      <w:bodyDiv w:val="1"/>
      <w:marLeft w:val="0"/>
      <w:marRight w:val="0"/>
      <w:marTop w:val="0"/>
      <w:marBottom w:val="0"/>
      <w:divBdr>
        <w:top w:val="none" w:sz="0" w:space="0" w:color="auto"/>
        <w:left w:val="none" w:sz="0" w:space="0" w:color="auto"/>
        <w:bottom w:val="none" w:sz="0" w:space="0" w:color="auto"/>
        <w:right w:val="none" w:sz="0" w:space="0" w:color="auto"/>
      </w:divBdr>
    </w:div>
    <w:div w:id="610012941">
      <w:bodyDiv w:val="1"/>
      <w:marLeft w:val="0"/>
      <w:marRight w:val="0"/>
      <w:marTop w:val="0"/>
      <w:marBottom w:val="0"/>
      <w:divBdr>
        <w:top w:val="none" w:sz="0" w:space="0" w:color="auto"/>
        <w:left w:val="none" w:sz="0" w:space="0" w:color="auto"/>
        <w:bottom w:val="none" w:sz="0" w:space="0" w:color="auto"/>
        <w:right w:val="none" w:sz="0" w:space="0" w:color="auto"/>
      </w:divBdr>
    </w:div>
    <w:div w:id="1102992488">
      <w:bodyDiv w:val="1"/>
      <w:marLeft w:val="0"/>
      <w:marRight w:val="0"/>
      <w:marTop w:val="0"/>
      <w:marBottom w:val="0"/>
      <w:divBdr>
        <w:top w:val="none" w:sz="0" w:space="0" w:color="auto"/>
        <w:left w:val="none" w:sz="0" w:space="0" w:color="auto"/>
        <w:bottom w:val="none" w:sz="0" w:space="0" w:color="auto"/>
        <w:right w:val="none" w:sz="0" w:space="0" w:color="auto"/>
      </w:divBdr>
    </w:div>
    <w:div w:id="1701854327">
      <w:bodyDiv w:val="1"/>
      <w:marLeft w:val="0"/>
      <w:marRight w:val="0"/>
      <w:marTop w:val="0"/>
      <w:marBottom w:val="0"/>
      <w:divBdr>
        <w:top w:val="none" w:sz="0" w:space="0" w:color="auto"/>
        <w:left w:val="none" w:sz="0" w:space="0" w:color="auto"/>
        <w:bottom w:val="none" w:sz="0" w:space="0" w:color="auto"/>
        <w:right w:val="none" w:sz="0" w:space="0" w:color="auto"/>
      </w:divBdr>
      <w:divsChild>
        <w:div w:id="1566867050">
          <w:marLeft w:val="0"/>
          <w:marRight w:val="0"/>
          <w:marTop w:val="0"/>
          <w:marBottom w:val="0"/>
          <w:divBdr>
            <w:top w:val="none" w:sz="0" w:space="0" w:color="auto"/>
            <w:left w:val="none" w:sz="0" w:space="0" w:color="auto"/>
            <w:bottom w:val="none" w:sz="0" w:space="0" w:color="auto"/>
            <w:right w:val="none" w:sz="0" w:space="0" w:color="auto"/>
          </w:divBdr>
        </w:div>
      </w:divsChild>
    </w:div>
    <w:div w:id="1818690413">
      <w:bodyDiv w:val="1"/>
      <w:marLeft w:val="0"/>
      <w:marRight w:val="0"/>
      <w:marTop w:val="0"/>
      <w:marBottom w:val="0"/>
      <w:divBdr>
        <w:top w:val="none" w:sz="0" w:space="0" w:color="auto"/>
        <w:left w:val="none" w:sz="0" w:space="0" w:color="auto"/>
        <w:bottom w:val="none" w:sz="0" w:space="0" w:color="auto"/>
        <w:right w:val="none" w:sz="0" w:space="0" w:color="auto"/>
      </w:divBdr>
    </w:div>
    <w:div w:id="195647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image" Target="media/image2.png"/><Relationship Id="rId39" Type="http://schemas.openxmlformats.org/officeDocument/2006/relationships/header" Target="header14.xml"/><Relationship Id="rId21" Type="http://schemas.openxmlformats.org/officeDocument/2006/relationships/header" Target="header8.xml"/><Relationship Id="rId34" Type="http://schemas.openxmlformats.org/officeDocument/2006/relationships/image" Target="media/image5.png"/><Relationship Id="rId42" Type="http://schemas.openxmlformats.org/officeDocument/2006/relationships/header" Target="header17.xml"/><Relationship Id="rId47" Type="http://schemas.openxmlformats.org/officeDocument/2006/relationships/oleObject" Target="embeddings/oleObject5.bin"/><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image" Target="media/image3.wmf"/><Relationship Id="rId11" Type="http://schemas.openxmlformats.org/officeDocument/2006/relationships/footer" Target="footer1.xml"/><Relationship Id="rId24" Type="http://schemas.openxmlformats.org/officeDocument/2006/relationships/header" Target="header11.xml"/><Relationship Id="rId32" Type="http://schemas.openxmlformats.org/officeDocument/2006/relationships/oleObject" Target="embeddings/oleObject2.bin"/><Relationship Id="rId37" Type="http://schemas.openxmlformats.org/officeDocument/2006/relationships/oleObject" Target="embeddings/oleObject4.bin"/><Relationship Id="rId40" Type="http://schemas.openxmlformats.org/officeDocument/2006/relationships/header" Target="header15.xml"/><Relationship Id="rId45"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2.xml"/><Relationship Id="rId36" Type="http://schemas.openxmlformats.org/officeDocument/2006/relationships/image" Target="media/image7.wmf"/><Relationship Id="rId49" Type="http://schemas.openxmlformats.org/officeDocument/2006/relationships/oleObject" Target="embeddings/oleObject6.bin"/><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image" Target="media/image4.wmf"/><Relationship Id="rId44"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image" Target="file:///C:\Users\ljhwu\AppData\Roaming\Tencent\Users\735102786\TIM\WinTemp\RichOle\KW_%7d%5b6CXN6BI328NQZ2CJ6R.png" TargetMode="External"/><Relationship Id="rId30" Type="http://schemas.openxmlformats.org/officeDocument/2006/relationships/oleObject" Target="embeddings/oleObject1.bin"/><Relationship Id="rId35" Type="http://schemas.openxmlformats.org/officeDocument/2006/relationships/image" Target="media/image6.png"/><Relationship Id="rId43" Type="http://schemas.openxmlformats.org/officeDocument/2006/relationships/hyperlink" Target="http://miegakure.com/" TargetMode="External"/><Relationship Id="rId48" Type="http://schemas.openxmlformats.org/officeDocument/2006/relationships/image" Target="media/image10.wmf"/><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6.xml"/><Relationship Id="rId33" Type="http://schemas.openxmlformats.org/officeDocument/2006/relationships/oleObject" Target="embeddings/oleObject3.bin"/><Relationship Id="rId38" Type="http://schemas.openxmlformats.org/officeDocument/2006/relationships/header" Target="header13.xml"/><Relationship Id="rId46" Type="http://schemas.openxmlformats.org/officeDocument/2006/relationships/image" Target="media/image9.wmf"/><Relationship Id="rId20" Type="http://schemas.openxmlformats.org/officeDocument/2006/relationships/footer" Target="footer5.xml"/><Relationship Id="rId41"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35432845-C875-44D4-9E95-B2286CF87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1</Pages>
  <Words>1236</Words>
  <Characters>7048</Characters>
  <Application>Microsoft Office Word</Application>
  <DocSecurity>0</DocSecurity>
  <Lines>58</Lines>
  <Paragraphs>16</Paragraphs>
  <ScaleCrop>false</ScaleCrop>
  <Company>Win</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林 俊宏</cp:lastModifiedBy>
  <cp:revision>46</cp:revision>
  <dcterms:created xsi:type="dcterms:W3CDTF">2016-11-11T07:27:00Z</dcterms:created>
  <dcterms:modified xsi:type="dcterms:W3CDTF">2019-05-04T16:20:00Z</dcterms:modified>
</cp:coreProperties>
</file>