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9949" w14:textId="68A1A69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4FA476DC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5742D3">
        <w:rPr>
          <w:b/>
          <w:bCs/>
          <w:sz w:val="28"/>
          <w:szCs w:val="28"/>
        </w:rPr>
        <w:t>1 (</w:t>
      </w:r>
      <w:r w:rsidR="00733656">
        <w:rPr>
          <w:b/>
          <w:bCs/>
          <w:sz w:val="28"/>
          <w:szCs w:val="28"/>
        </w:rPr>
        <w:t>7</w:t>
      </w:r>
      <w:r w:rsidR="005742D3">
        <w:rPr>
          <w:b/>
          <w:bCs/>
          <w:sz w:val="28"/>
          <w:szCs w:val="28"/>
        </w:rPr>
        <w:t>)</w:t>
      </w:r>
      <w:r w:rsidR="008908FB">
        <w:rPr>
          <w:b/>
          <w:bCs/>
          <w:sz w:val="28"/>
          <w:szCs w:val="28"/>
        </w:rPr>
        <w:t>.</w:t>
      </w:r>
    </w:p>
    <w:p w14:paraId="3AD8DF6E" w14:textId="7D72A3AD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</w:t>
      </w:r>
      <w:r w:rsidR="006F496C" w:rsidRPr="006F496C">
        <w:rPr>
          <w:sz w:val="28"/>
          <w:szCs w:val="28"/>
        </w:rPr>
        <w:t xml:space="preserve">: </w:t>
      </w:r>
      <w:r w:rsidR="00733656">
        <w:rPr>
          <w:sz w:val="28"/>
          <w:szCs w:val="28"/>
        </w:rPr>
        <w:t>тестирование документации</w:t>
      </w:r>
      <w:r w:rsidRPr="00CA5B59">
        <w:rPr>
          <w:sz w:val="28"/>
          <w:szCs w:val="28"/>
        </w:rPr>
        <w:t>.</w:t>
      </w:r>
    </w:p>
    <w:p w14:paraId="4FD1D8D5" w14:textId="77777777" w:rsidR="00733656" w:rsidRDefault="00733656">
      <w:pPr>
        <w:rPr>
          <w:sz w:val="28"/>
          <w:szCs w:val="28"/>
        </w:rPr>
      </w:pPr>
    </w:p>
    <w:p w14:paraId="0D2870D5" w14:textId="73D50FF3" w:rsidR="00CA5B59" w:rsidRPr="00733656" w:rsidRDefault="00733656">
      <w:pPr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>Документация к веб-приложению с курсами повышения квалификации</w:t>
      </w: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59B3DB85" w14:textId="1674833B" w:rsidR="00CA5B59" w:rsidRDefault="006F496C" w:rsidP="00733656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6F496C">
        <w:rPr>
          <w:sz w:val="28"/>
          <w:szCs w:val="28"/>
        </w:rPr>
        <w:t>роведени</w:t>
      </w:r>
      <w:r>
        <w:rPr>
          <w:sz w:val="28"/>
          <w:szCs w:val="28"/>
        </w:rPr>
        <w:t>е</w:t>
      </w:r>
      <w:r w:rsidRPr="006F496C">
        <w:rPr>
          <w:sz w:val="28"/>
          <w:szCs w:val="28"/>
        </w:rPr>
        <w:t xml:space="preserve"> </w:t>
      </w:r>
      <w:r w:rsidR="00733656">
        <w:rPr>
          <w:sz w:val="28"/>
          <w:szCs w:val="28"/>
        </w:rPr>
        <w:t>тестирования документации к веб-приложению с курсами повышения квалификации для сокращения ошибок разного характера, улучшение структурированности, предупреждение потенциальных проблем в дальнейшей разработке программного обеспечению. Ретроспективный анализ работы и модификация документации для повышения ее качества.</w:t>
      </w:r>
    </w:p>
    <w:p w14:paraId="0909A9CD" w14:textId="77777777" w:rsidR="00733656" w:rsidRDefault="00733656" w:rsidP="00733656">
      <w:pPr>
        <w:ind w:firstLine="284"/>
        <w:rPr>
          <w:sz w:val="28"/>
          <w:szCs w:val="28"/>
        </w:rPr>
      </w:pPr>
    </w:p>
    <w:p w14:paraId="1BCF810E" w14:textId="34AE8831" w:rsidR="00DE3D7B" w:rsidRDefault="00140927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r w:rsidR="00733656">
        <w:rPr>
          <w:b/>
          <w:bCs/>
          <w:sz w:val="28"/>
          <w:szCs w:val="28"/>
        </w:rPr>
        <w:t>тестируемой документации</w:t>
      </w:r>
      <w:r w:rsidR="00DE3D7B" w:rsidRPr="00140927">
        <w:rPr>
          <w:b/>
          <w:bCs/>
          <w:sz w:val="28"/>
          <w:szCs w:val="28"/>
        </w:rPr>
        <w:t>:</w:t>
      </w:r>
    </w:p>
    <w:p w14:paraId="16E9CF6A" w14:textId="69FF1BD2" w:rsidR="00402BEF" w:rsidRDefault="00402BEF" w:rsidP="00402BE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Документация содержит описание тест-кейсов для тестирования приложения, включающие цель теста, его шаги, ожидаемый и реальный результаты и выявленные эффекты. Кроме того, в документацию включены инструменты и подходы.</w:t>
      </w:r>
    </w:p>
    <w:p w14:paraId="44D4B22D" w14:textId="77777777" w:rsidR="00402BEF" w:rsidRDefault="00402BEF" w:rsidP="00733656">
      <w:pPr>
        <w:rPr>
          <w:sz w:val="28"/>
          <w:szCs w:val="28"/>
        </w:rPr>
      </w:pPr>
    </w:p>
    <w:p w14:paraId="41FBD411" w14:textId="5A916558" w:rsidR="00733656" w:rsidRDefault="00733656" w:rsidP="00733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критериев качества тестируемой документации</w:t>
      </w:r>
      <w:r w:rsidRPr="00140927">
        <w:rPr>
          <w:b/>
          <w:bCs/>
          <w:sz w:val="28"/>
          <w:szCs w:val="28"/>
        </w:rPr>
        <w:t>:</w:t>
      </w:r>
    </w:p>
    <w:p w14:paraId="21CC2F77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Полнота информации:</w:t>
      </w:r>
      <w:r w:rsidRPr="00402BEF">
        <w:rPr>
          <w:sz w:val="28"/>
          <w:szCs w:val="28"/>
        </w:rPr>
        <w:t xml:space="preserve"> Документация должна содержать все необходимые сведения для понимания целей тестирования, шагов выполнения тест-кейсов, ожидаемых результатов и выявленных эффектов. Ни один важный аспект не должен быть упущен.</w:t>
      </w:r>
    </w:p>
    <w:p w14:paraId="3145AD9E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Ясность и понятность:</w:t>
      </w:r>
      <w:r w:rsidRPr="00402BEF">
        <w:rPr>
          <w:sz w:val="28"/>
          <w:szCs w:val="28"/>
        </w:rPr>
        <w:t xml:space="preserve"> Описание тест-кейсов и прочих разделов должно быть понятным для всех заинтересованных сторон, включая тестировщиков, разработчиков и менеджеров проекта. Использование ясного и легко воспринимаемого языка является ключом качественной документации.</w:t>
      </w:r>
    </w:p>
    <w:p w14:paraId="59224184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Точность и достоверность:</w:t>
      </w:r>
      <w:r w:rsidRPr="00402BEF">
        <w:rPr>
          <w:sz w:val="28"/>
          <w:szCs w:val="28"/>
        </w:rPr>
        <w:t xml:space="preserve"> Информация, представленная в документации, должна быть точной и соответствовать действительности. </w:t>
      </w:r>
      <w:r w:rsidRPr="00402BEF">
        <w:rPr>
          <w:sz w:val="28"/>
          <w:szCs w:val="28"/>
        </w:rPr>
        <w:lastRenderedPageBreak/>
        <w:t>Неверные или устаревшие данные могут привести к неправильным выводам о стабильности и качестве приложения.</w:t>
      </w:r>
    </w:p>
    <w:p w14:paraId="12384ADC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Структурированность и логичность</w:t>
      </w:r>
      <w:r w:rsidRPr="00402BEF">
        <w:rPr>
          <w:sz w:val="28"/>
          <w:szCs w:val="28"/>
        </w:rPr>
        <w:t>: Документация должна быть хорошо организована и иметь логическую структуру. Это облегчит поиск необходимой информации и повысит эффективность работы с ней.</w:t>
      </w:r>
    </w:p>
    <w:p w14:paraId="551751A8" w14:textId="77777777" w:rsidR="00402BEF" w:rsidRP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Удобство поддержки и обновлений:</w:t>
      </w:r>
      <w:r w:rsidRPr="00402BEF">
        <w:rPr>
          <w:sz w:val="28"/>
          <w:szCs w:val="28"/>
        </w:rPr>
        <w:t xml:space="preserve"> Документация должна быть легко поддерживаемой и обновляемой. Это означает, что изменения в приложении или процессе разработки должны отражаться в документации в своевременной и понятной форме.</w:t>
      </w:r>
    </w:p>
    <w:p w14:paraId="243BE10A" w14:textId="2834F2A8" w:rsidR="00402BEF" w:rsidRDefault="00402BEF" w:rsidP="00402BEF">
      <w:pPr>
        <w:ind w:firstLine="284"/>
        <w:rPr>
          <w:sz w:val="28"/>
          <w:szCs w:val="28"/>
        </w:rPr>
      </w:pPr>
      <w:r w:rsidRPr="00402BEF">
        <w:rPr>
          <w:sz w:val="28"/>
          <w:szCs w:val="28"/>
          <w:u w:val="single"/>
        </w:rPr>
        <w:t>Доступность и удобство использования</w:t>
      </w:r>
      <w:r w:rsidRPr="00402BEF">
        <w:rPr>
          <w:sz w:val="28"/>
          <w:szCs w:val="28"/>
        </w:rPr>
        <w:t>: Документация должна быть легко доступной для всех заинтересованных сторон и удобной в использовании. Она может быть представлена в виде онлайн-ресурса, файлов формата PDF или встроенной в систему управления проектом</w:t>
      </w:r>
      <w:r>
        <w:rPr>
          <w:sz w:val="28"/>
          <w:szCs w:val="28"/>
        </w:rPr>
        <w:t>.</w:t>
      </w:r>
    </w:p>
    <w:p w14:paraId="52E7CF24" w14:textId="77777777" w:rsidR="00402BEF" w:rsidRDefault="00402BEF" w:rsidP="00402BEF">
      <w:pPr>
        <w:ind w:firstLine="284"/>
        <w:rPr>
          <w:sz w:val="28"/>
          <w:szCs w:val="28"/>
        </w:rPr>
      </w:pPr>
    </w:p>
    <w:p w14:paraId="6FCA85D2" w14:textId="7D2BEAE2" w:rsidR="00733656" w:rsidRDefault="00733656" w:rsidP="00402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 обоснование метода тестирования документации</w:t>
      </w:r>
      <w:r w:rsidRPr="00140927">
        <w:rPr>
          <w:b/>
          <w:bCs/>
          <w:sz w:val="28"/>
          <w:szCs w:val="28"/>
        </w:rPr>
        <w:t>:</w:t>
      </w:r>
    </w:p>
    <w:p w14:paraId="2D7AB73C" w14:textId="557E4B34" w:rsidR="006707A7" w:rsidRPr="006707A7" w:rsidRDefault="006707A7" w:rsidP="00402BE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По моему мнению, самым эффективным методом тестирования документации будет являться комбинация следующих шагов</w:t>
      </w:r>
      <w:r w:rsidRPr="006707A7">
        <w:rPr>
          <w:sz w:val="28"/>
          <w:szCs w:val="28"/>
        </w:rPr>
        <w:t>:</w:t>
      </w:r>
    </w:p>
    <w:p w14:paraId="1CC40C64" w14:textId="44FE2D38" w:rsidR="00402BEF" w:rsidRPr="006707A7" w:rsidRDefault="00402BEF" w:rsidP="006707A7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>Ревизия содержания:</w:t>
      </w:r>
      <w:r w:rsidRPr="006707A7">
        <w:rPr>
          <w:sz w:val="28"/>
          <w:szCs w:val="28"/>
        </w:rPr>
        <w:t xml:space="preserve"> </w:t>
      </w:r>
      <w:r w:rsidR="006C245C">
        <w:rPr>
          <w:sz w:val="28"/>
          <w:szCs w:val="28"/>
        </w:rPr>
        <w:t>п</w:t>
      </w:r>
      <w:r w:rsidRPr="006707A7">
        <w:rPr>
          <w:sz w:val="28"/>
          <w:szCs w:val="28"/>
        </w:rPr>
        <w:t>ервый шаг в тестировании - ревизия её содержания</w:t>
      </w:r>
      <w:r w:rsidR="006707A7" w:rsidRPr="006707A7">
        <w:rPr>
          <w:sz w:val="28"/>
          <w:szCs w:val="28"/>
        </w:rPr>
        <w:t xml:space="preserve">, </w:t>
      </w:r>
      <w:r w:rsidRPr="006707A7">
        <w:rPr>
          <w:sz w:val="28"/>
          <w:szCs w:val="28"/>
        </w:rPr>
        <w:t>включа</w:t>
      </w:r>
      <w:r w:rsidR="006707A7">
        <w:rPr>
          <w:sz w:val="28"/>
          <w:szCs w:val="28"/>
        </w:rPr>
        <w:t>ющая</w:t>
      </w:r>
      <w:r w:rsidRPr="006707A7">
        <w:rPr>
          <w:sz w:val="28"/>
          <w:szCs w:val="28"/>
        </w:rPr>
        <w:t xml:space="preserve"> проверку на полноту информации, точность и ясность описания тест-кейсов, целей тестирования и других разделов.</w:t>
      </w:r>
      <w:r w:rsidR="006C245C">
        <w:rPr>
          <w:sz w:val="28"/>
          <w:szCs w:val="28"/>
        </w:rPr>
        <w:t xml:space="preserve"> Д</w:t>
      </w:r>
      <w:r w:rsidR="006C245C" w:rsidRPr="006C245C">
        <w:rPr>
          <w:sz w:val="28"/>
          <w:szCs w:val="28"/>
        </w:rPr>
        <w:t xml:space="preserve">окументация </w:t>
      </w:r>
      <w:r w:rsidR="006C245C">
        <w:rPr>
          <w:sz w:val="28"/>
          <w:szCs w:val="28"/>
        </w:rPr>
        <w:t>должна</w:t>
      </w:r>
      <w:r w:rsidR="006C245C" w:rsidRPr="006C245C">
        <w:rPr>
          <w:sz w:val="28"/>
          <w:szCs w:val="28"/>
        </w:rPr>
        <w:t xml:space="preserve"> соответств</w:t>
      </w:r>
      <w:r w:rsidR="006C245C">
        <w:rPr>
          <w:sz w:val="28"/>
          <w:szCs w:val="28"/>
        </w:rPr>
        <w:t>овать</w:t>
      </w:r>
      <w:r w:rsidR="006C245C" w:rsidRPr="006C245C">
        <w:rPr>
          <w:sz w:val="28"/>
          <w:szCs w:val="28"/>
        </w:rPr>
        <w:t xml:space="preserve"> заявленным </w:t>
      </w:r>
      <w:r w:rsidR="006C245C">
        <w:rPr>
          <w:sz w:val="28"/>
          <w:szCs w:val="28"/>
        </w:rPr>
        <w:t xml:space="preserve">выше </w:t>
      </w:r>
      <w:r w:rsidR="006C245C" w:rsidRPr="006C245C">
        <w:rPr>
          <w:sz w:val="28"/>
          <w:szCs w:val="28"/>
        </w:rPr>
        <w:t>критериям качества.</w:t>
      </w:r>
    </w:p>
    <w:p w14:paraId="59EECDA0" w14:textId="01141D5E" w:rsidR="00402BEF" w:rsidRPr="00402BEF" w:rsidRDefault="00402BEF" w:rsidP="006707A7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>Тестирование на понятность и читаемость</w:t>
      </w:r>
      <w:r w:rsidRPr="00402BEF">
        <w:rPr>
          <w:sz w:val="28"/>
          <w:szCs w:val="28"/>
        </w:rPr>
        <w:t xml:space="preserve">: </w:t>
      </w:r>
      <w:r w:rsidR="006C245C">
        <w:rPr>
          <w:sz w:val="28"/>
          <w:szCs w:val="28"/>
        </w:rPr>
        <w:t>нужно</w:t>
      </w:r>
      <w:r w:rsidRPr="00402BEF">
        <w:rPr>
          <w:sz w:val="28"/>
          <w:szCs w:val="28"/>
        </w:rPr>
        <w:t xml:space="preserve"> убедиться, что документация легко читаема и понятна для всех заинтересованных сторон. </w:t>
      </w:r>
      <w:r w:rsidR="006707A7">
        <w:rPr>
          <w:sz w:val="28"/>
          <w:szCs w:val="28"/>
        </w:rPr>
        <w:t>Посредством</w:t>
      </w:r>
      <w:r w:rsidRPr="00402BEF">
        <w:rPr>
          <w:sz w:val="28"/>
          <w:szCs w:val="28"/>
        </w:rPr>
        <w:t xml:space="preserve"> проведени</w:t>
      </w:r>
      <w:r w:rsidR="006C245C">
        <w:rPr>
          <w:sz w:val="28"/>
          <w:szCs w:val="28"/>
        </w:rPr>
        <w:t>я</w:t>
      </w:r>
      <w:r w:rsidRPr="00402BEF">
        <w:rPr>
          <w:sz w:val="28"/>
          <w:szCs w:val="28"/>
        </w:rPr>
        <w:t xml:space="preserve"> тестирования среди представителей различных уровней экспертизы, чтобы оценить их понимание материала.</w:t>
      </w:r>
    </w:p>
    <w:p w14:paraId="4D553002" w14:textId="2BF26F28" w:rsidR="00402BEF" w:rsidRPr="006C245C" w:rsidRDefault="00402BEF" w:rsidP="006C245C">
      <w:pPr>
        <w:pStyle w:val="a7"/>
        <w:numPr>
          <w:ilvl w:val="0"/>
          <w:numId w:val="84"/>
        </w:numPr>
        <w:ind w:left="0" w:firstLine="567"/>
        <w:rPr>
          <w:sz w:val="28"/>
          <w:szCs w:val="28"/>
        </w:rPr>
      </w:pPr>
      <w:r w:rsidRPr="006707A7">
        <w:rPr>
          <w:b/>
          <w:bCs/>
          <w:sz w:val="28"/>
          <w:szCs w:val="28"/>
        </w:rPr>
        <w:t>Проверка на актуальность и обновляемость:</w:t>
      </w:r>
      <w:r w:rsidRPr="00402BEF">
        <w:rPr>
          <w:sz w:val="28"/>
          <w:szCs w:val="28"/>
        </w:rPr>
        <w:t xml:space="preserve"> </w:t>
      </w:r>
      <w:r w:rsidR="006C245C">
        <w:rPr>
          <w:sz w:val="28"/>
          <w:szCs w:val="28"/>
        </w:rPr>
        <w:t>д</w:t>
      </w:r>
      <w:r w:rsidRPr="00402BEF">
        <w:rPr>
          <w:sz w:val="28"/>
          <w:szCs w:val="28"/>
        </w:rPr>
        <w:t>окументация должна быть актуальной и поддерживаемой в соответствии с изменениями в приложении или процессе разработки. Это включает проверку механизмов обновления и отслеживания изменений.</w:t>
      </w:r>
    </w:p>
    <w:p w14:paraId="57854BD7" w14:textId="02ECB129" w:rsidR="00733656" w:rsidRPr="00733656" w:rsidRDefault="00733656" w:rsidP="00402BEF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Список несоответствий в документации критериям качества с </w:t>
      </w:r>
    </w:p>
    <w:p w14:paraId="2FBB54B1" w14:textId="77777777" w:rsidR="00733656" w:rsidRP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указанием номеров пунктов исходной документации, </w:t>
      </w:r>
    </w:p>
    <w:p w14:paraId="40ACDF1F" w14:textId="77777777" w:rsidR="00733656" w:rsidRP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 xml:space="preserve">цитированием части документации и конкретными </w:t>
      </w:r>
    </w:p>
    <w:p w14:paraId="54C24ACB" w14:textId="50708A77" w:rsidR="00733656" w:rsidRDefault="00733656" w:rsidP="00733656">
      <w:pPr>
        <w:spacing w:after="0"/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>рекомендациями к исправлению</w:t>
      </w:r>
      <w:r w:rsidRPr="00140927">
        <w:rPr>
          <w:b/>
          <w:bCs/>
          <w:sz w:val="28"/>
          <w:szCs w:val="28"/>
        </w:rPr>
        <w:t>:</w:t>
      </w:r>
    </w:p>
    <w:p w14:paraId="2EEC9A80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Полнота информации:</w:t>
      </w:r>
    </w:p>
    <w:p w14:paraId="2E676044" w14:textId="251827AD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lastRenderedPageBreak/>
        <w:t xml:space="preserve">Номер пункта: </w:t>
      </w:r>
      <w:r>
        <w:rPr>
          <w:sz w:val="28"/>
          <w:szCs w:val="28"/>
        </w:rPr>
        <w:t>о</w:t>
      </w:r>
      <w:r w:rsidRPr="001C733A">
        <w:rPr>
          <w:sz w:val="28"/>
          <w:szCs w:val="28"/>
        </w:rPr>
        <w:t>писание реализованных автотестов</w:t>
      </w:r>
    </w:p>
    <w:p w14:paraId="182881DD" w14:textId="4E8A67A1" w:rsidR="001C733A" w:rsidRPr="001C733A" w:rsidRDefault="001C733A" w:rsidP="001C733A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1C733A">
        <w:rPr>
          <w:sz w:val="28"/>
          <w:szCs w:val="28"/>
        </w:rPr>
        <w:t xml:space="preserve">есоответствие: </w:t>
      </w:r>
      <w:r>
        <w:rPr>
          <w:sz w:val="28"/>
          <w:szCs w:val="28"/>
        </w:rPr>
        <w:t>т</w:t>
      </w:r>
      <w:r w:rsidRPr="001C733A">
        <w:rPr>
          <w:sz w:val="28"/>
          <w:szCs w:val="28"/>
        </w:rPr>
        <w:t>ест-кейсы не охватывают всю функциональность приложения, так как не включают тестирование некоторых ключевых аспектов, таких как аутентификация и возможные сценарии использования.</w:t>
      </w:r>
    </w:p>
    <w:p w14:paraId="58DAEC83" w14:textId="0AF11416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 xml:space="preserve">Рекомендация к исправлению: </w:t>
      </w:r>
      <w:r>
        <w:rPr>
          <w:sz w:val="28"/>
          <w:szCs w:val="28"/>
        </w:rPr>
        <w:t>д</w:t>
      </w:r>
      <w:r w:rsidRPr="001C733A">
        <w:rPr>
          <w:sz w:val="28"/>
          <w:szCs w:val="28"/>
        </w:rPr>
        <w:t>обавить тест-кейсы для покрытия всех основных функциональных возможностей приложения, чтобы обеспечить полноту тестирования и документации.</w:t>
      </w:r>
    </w:p>
    <w:p w14:paraId="50709ECB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Ясность и понятность:</w:t>
      </w:r>
    </w:p>
    <w:p w14:paraId="0B88BF98" w14:textId="41BFBF88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182AE8A3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"При вводе некорректных данных и нажатии кнопки 'Сохранить' изменения были применены без сообщения об ошибке."</w:t>
      </w:r>
    </w:p>
    <w:p w14:paraId="412B7474" w14:textId="14FC2E4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может вызвать недопонимание, так как ожидалось, что изменения не будут применены при вводе некорректных данных.</w:t>
      </w:r>
    </w:p>
    <w:p w14:paraId="3B1F6BAB" w14:textId="3F5581A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что означает "были применены без сообщения об ошибке", чтобы избежать недопонимания.</w:t>
      </w:r>
    </w:p>
    <w:p w14:paraId="3F725DAE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Точность и достоверность:</w:t>
      </w:r>
    </w:p>
    <w:p w14:paraId="2180BEE5" w14:textId="2D62D9DA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63281322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"Возможность ввода некорректных данных, что ведет к ошибке при обращении к базе данных."</w:t>
      </w:r>
    </w:p>
    <w:p w14:paraId="1372E52F" w14:textId="3F4C66C5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может быть недостаточно точной, так как может привести к недопониманию того, что именно является ошибкой при обращении к базе данных.</w:t>
      </w:r>
    </w:p>
    <w:p w14:paraId="39CEE9C8" w14:textId="78C5365D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какие конкретно ошибки могут возникнуть при обращении к базе данных при вводе некорректных данных.</w:t>
      </w:r>
    </w:p>
    <w:p w14:paraId="5B5D9E47" w14:textId="0B46FA2D" w:rsidR="001C733A" w:rsidRPr="001C733A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Структурированность и логичность:</w:t>
      </w:r>
    </w:p>
    <w:p w14:paraId="3638B302" w14:textId="77777777" w:rsidR="001C733A" w:rsidRP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>Номер пункта: любой раздел</w:t>
      </w:r>
    </w:p>
    <w:p w14:paraId="38381AC2" w14:textId="77777777" w:rsidR="001C733A" w:rsidRP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t>Несоответствие: нереалистичные сценарии.</w:t>
      </w:r>
    </w:p>
    <w:p w14:paraId="718FC489" w14:textId="77777777" w:rsidR="001C733A" w:rsidRDefault="001C733A" w:rsidP="001C733A">
      <w:pPr>
        <w:rPr>
          <w:sz w:val="28"/>
          <w:szCs w:val="28"/>
        </w:rPr>
      </w:pPr>
      <w:r w:rsidRPr="001C733A">
        <w:rPr>
          <w:sz w:val="28"/>
          <w:szCs w:val="28"/>
        </w:rPr>
        <w:lastRenderedPageBreak/>
        <w:t>Рекомендация к исправлению: следует проанализировать логические сценарии работы с веб-приложением и дополнить, изменить список существующих, чтобы сценарии были более приближены к реальным условиям.</w:t>
      </w:r>
    </w:p>
    <w:p w14:paraId="1D31B19A" w14:textId="77777777" w:rsidR="001C733A" w:rsidRDefault="001C733A" w:rsidP="001C733A">
      <w:pPr>
        <w:rPr>
          <w:sz w:val="28"/>
          <w:szCs w:val="28"/>
        </w:rPr>
      </w:pPr>
    </w:p>
    <w:p w14:paraId="502EE200" w14:textId="28B98E2B" w:rsidR="006C245C" w:rsidRPr="006C245C" w:rsidRDefault="006C245C" w:rsidP="001C733A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т</w:t>
      </w:r>
      <w:r w:rsidRPr="006C245C">
        <w:rPr>
          <w:sz w:val="28"/>
          <w:szCs w:val="28"/>
        </w:rPr>
        <w:t>ест-кейс B</w:t>
      </w:r>
    </w:p>
    <w:p w14:paraId="31A0F1BE" w14:textId="7777777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>Цитата из документации: "Отсутствует проверка на форму вводимых данных при редактировании сущности."</w:t>
      </w:r>
    </w:p>
    <w:p w14:paraId="0666D467" w14:textId="1F1B6AE2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ф</w:t>
      </w:r>
      <w:r w:rsidRPr="006C245C">
        <w:rPr>
          <w:sz w:val="28"/>
          <w:szCs w:val="28"/>
        </w:rPr>
        <w:t>раза не соответствует логике тестирования, так как проверка формы вводимых данных обычно выполняется до отправки данных на сервер.</w:t>
      </w:r>
    </w:p>
    <w:p w14:paraId="007555A5" w14:textId="2AFFE91C" w:rsidR="001C733A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у</w:t>
      </w:r>
      <w:r w:rsidRPr="006C245C">
        <w:rPr>
          <w:sz w:val="28"/>
          <w:szCs w:val="28"/>
        </w:rPr>
        <w:t>точнить, где именно должна быть реализована проверка формы вводимых данных для достижения логичности и структурированности тестирования.</w:t>
      </w:r>
    </w:p>
    <w:p w14:paraId="3EAE311F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Удобство поддержки и обновлений:</w:t>
      </w:r>
    </w:p>
    <w:p w14:paraId="3B9F53E5" w14:textId="5D246D9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л</w:t>
      </w:r>
      <w:r w:rsidRPr="006C245C">
        <w:rPr>
          <w:sz w:val="28"/>
          <w:szCs w:val="28"/>
        </w:rPr>
        <w:t>юбой раздел, связанный с описанием инструментов и подходов к тестированию</w:t>
      </w:r>
    </w:p>
    <w:p w14:paraId="6A6245AA" w14:textId="5A3C7AAC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о</w:t>
      </w:r>
      <w:r w:rsidRPr="006C245C">
        <w:rPr>
          <w:sz w:val="28"/>
          <w:szCs w:val="28"/>
        </w:rPr>
        <w:t xml:space="preserve">писание выбранных инструментов </w:t>
      </w:r>
      <w:r w:rsidR="001C733A">
        <w:rPr>
          <w:sz w:val="28"/>
          <w:szCs w:val="28"/>
        </w:rPr>
        <w:t xml:space="preserve">следует дополнительно проверить на </w:t>
      </w:r>
      <w:r w:rsidRPr="006C245C">
        <w:rPr>
          <w:sz w:val="28"/>
          <w:szCs w:val="28"/>
        </w:rPr>
        <w:t>актуал</w:t>
      </w:r>
      <w:r w:rsidR="001C733A">
        <w:rPr>
          <w:sz w:val="28"/>
          <w:szCs w:val="28"/>
        </w:rPr>
        <w:t>ьность</w:t>
      </w:r>
      <w:r w:rsidRPr="006C245C">
        <w:rPr>
          <w:sz w:val="28"/>
          <w:szCs w:val="28"/>
        </w:rPr>
        <w:t>.</w:t>
      </w:r>
    </w:p>
    <w:p w14:paraId="571783EA" w14:textId="39862ACA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р</w:t>
      </w:r>
      <w:r w:rsidRPr="006C245C">
        <w:rPr>
          <w:sz w:val="28"/>
          <w:szCs w:val="28"/>
        </w:rPr>
        <w:t>егулярно обновлять раздел документации, связанный с инструментами и подходами к тестированию, чтобы он соответствовал последним тенденциям и требованиям.</w:t>
      </w:r>
    </w:p>
    <w:p w14:paraId="3C2C9D32" w14:textId="77777777" w:rsidR="006C245C" w:rsidRPr="006C245C" w:rsidRDefault="006C245C" w:rsidP="006C245C">
      <w:pPr>
        <w:pStyle w:val="a7"/>
        <w:numPr>
          <w:ilvl w:val="0"/>
          <w:numId w:val="85"/>
        </w:numPr>
        <w:rPr>
          <w:sz w:val="28"/>
          <w:szCs w:val="28"/>
          <w:u w:val="single"/>
        </w:rPr>
      </w:pPr>
      <w:r w:rsidRPr="006C245C">
        <w:rPr>
          <w:sz w:val="28"/>
          <w:szCs w:val="28"/>
          <w:u w:val="single"/>
        </w:rPr>
        <w:t>Доступность и удобство использования:</w:t>
      </w:r>
    </w:p>
    <w:p w14:paraId="1697644E" w14:textId="6E7050D7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Номер пункта: </w:t>
      </w:r>
      <w:r w:rsidR="001C733A">
        <w:rPr>
          <w:sz w:val="28"/>
          <w:szCs w:val="28"/>
        </w:rPr>
        <w:t>л</w:t>
      </w:r>
      <w:r w:rsidRPr="006C245C">
        <w:rPr>
          <w:sz w:val="28"/>
          <w:szCs w:val="28"/>
        </w:rPr>
        <w:t>юбой раздел, связанный с описанием тест-кейсов и результатов тестирования</w:t>
      </w:r>
    </w:p>
    <w:p w14:paraId="48EFAF58" w14:textId="02DB0C60" w:rsidR="006C245C" w:rsidRPr="006C245C" w:rsidRDefault="006C245C" w:rsidP="006C245C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Несоответствие: </w:t>
      </w:r>
      <w:r w:rsidR="001C733A">
        <w:rPr>
          <w:sz w:val="28"/>
          <w:szCs w:val="28"/>
        </w:rPr>
        <w:t>д</w:t>
      </w:r>
      <w:r w:rsidRPr="006C245C">
        <w:rPr>
          <w:sz w:val="28"/>
          <w:szCs w:val="28"/>
        </w:rPr>
        <w:t>окументация име</w:t>
      </w:r>
      <w:r w:rsidR="001C733A">
        <w:rPr>
          <w:sz w:val="28"/>
          <w:szCs w:val="28"/>
        </w:rPr>
        <w:t>ет</w:t>
      </w:r>
      <w:r w:rsidRPr="006C245C">
        <w:rPr>
          <w:sz w:val="28"/>
          <w:szCs w:val="28"/>
        </w:rPr>
        <w:t xml:space="preserve"> неудобный формат представления информации</w:t>
      </w:r>
      <w:r w:rsidR="001C733A">
        <w:rPr>
          <w:sz w:val="28"/>
          <w:szCs w:val="28"/>
        </w:rPr>
        <w:t>, нужно его разнообразить</w:t>
      </w:r>
    </w:p>
    <w:p w14:paraId="45E76587" w14:textId="2D5A167B" w:rsidR="00AF4368" w:rsidRDefault="006C245C" w:rsidP="00CA5B59">
      <w:pPr>
        <w:rPr>
          <w:sz w:val="28"/>
          <w:szCs w:val="28"/>
        </w:rPr>
      </w:pPr>
      <w:r w:rsidRPr="006C245C">
        <w:rPr>
          <w:sz w:val="28"/>
          <w:szCs w:val="28"/>
        </w:rPr>
        <w:t xml:space="preserve">Рекомендация к исправлению: </w:t>
      </w:r>
      <w:r w:rsidR="001C733A">
        <w:rPr>
          <w:sz w:val="28"/>
          <w:szCs w:val="28"/>
        </w:rPr>
        <w:t>о</w:t>
      </w:r>
      <w:r w:rsidRPr="006C245C">
        <w:rPr>
          <w:sz w:val="28"/>
          <w:szCs w:val="28"/>
        </w:rPr>
        <w:t xml:space="preserve">беспечить легкий доступ к документации в </w:t>
      </w:r>
      <w:r w:rsidR="001C733A">
        <w:rPr>
          <w:sz w:val="28"/>
          <w:szCs w:val="28"/>
        </w:rPr>
        <w:t xml:space="preserve">нескольких </w:t>
      </w:r>
      <w:r w:rsidRPr="006C245C">
        <w:rPr>
          <w:sz w:val="28"/>
          <w:szCs w:val="28"/>
        </w:rPr>
        <w:t>удобн</w:t>
      </w:r>
      <w:r w:rsidR="001C733A">
        <w:rPr>
          <w:sz w:val="28"/>
          <w:szCs w:val="28"/>
        </w:rPr>
        <w:t>ых</w:t>
      </w:r>
      <w:r w:rsidRPr="006C245C">
        <w:rPr>
          <w:sz w:val="28"/>
          <w:szCs w:val="28"/>
        </w:rPr>
        <w:t xml:space="preserve"> формат</w:t>
      </w:r>
      <w:r w:rsidR="001C733A">
        <w:rPr>
          <w:sz w:val="28"/>
          <w:szCs w:val="28"/>
        </w:rPr>
        <w:t>ах</w:t>
      </w:r>
      <w:r w:rsidRPr="006C245C">
        <w:rPr>
          <w:sz w:val="28"/>
          <w:szCs w:val="28"/>
        </w:rPr>
        <w:t xml:space="preserve"> (онлайн-ресурс, PDF-</w:t>
      </w:r>
      <w:r w:rsidR="001C733A">
        <w:rPr>
          <w:sz w:val="28"/>
          <w:szCs w:val="28"/>
        </w:rPr>
        <w:t>версия</w:t>
      </w:r>
      <w:r w:rsidRPr="006C245C">
        <w:rPr>
          <w:sz w:val="28"/>
          <w:szCs w:val="28"/>
        </w:rPr>
        <w:t>)</w:t>
      </w:r>
    </w:p>
    <w:p w14:paraId="204749F4" w14:textId="77777777" w:rsidR="001C733A" w:rsidRDefault="001C733A" w:rsidP="00CA5B59">
      <w:pPr>
        <w:rPr>
          <w:sz w:val="28"/>
          <w:szCs w:val="28"/>
        </w:rPr>
      </w:pPr>
    </w:p>
    <w:p w14:paraId="656B4731" w14:textId="77777777" w:rsidR="00E86AD5" w:rsidRPr="00793DE3" w:rsidRDefault="00E86AD5" w:rsidP="00CA5B5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lastRenderedPageBreak/>
        <w:t>Выводы по работе</w:t>
      </w:r>
    </w:p>
    <w:p w14:paraId="78515E71" w14:textId="573E74E9" w:rsidR="00E41ED2" w:rsidRDefault="00B4006A" w:rsidP="00CA5B59">
      <w:pPr>
        <w:rPr>
          <w:sz w:val="28"/>
          <w:szCs w:val="28"/>
        </w:rPr>
      </w:pPr>
      <w:r w:rsidRPr="00D36509">
        <w:rPr>
          <w:sz w:val="28"/>
          <w:szCs w:val="28"/>
        </w:rPr>
        <w:t>В результате проведенной лабораторной работы был</w:t>
      </w:r>
      <w:r w:rsidR="001C733A">
        <w:rPr>
          <w:sz w:val="28"/>
          <w:szCs w:val="28"/>
        </w:rPr>
        <w:t xml:space="preserve">о </w:t>
      </w:r>
      <w:r w:rsidR="00E41ED2">
        <w:rPr>
          <w:sz w:val="28"/>
          <w:szCs w:val="28"/>
        </w:rPr>
        <w:t>реализован</w:t>
      </w:r>
      <w:r w:rsidR="001C733A">
        <w:rPr>
          <w:sz w:val="28"/>
          <w:szCs w:val="28"/>
        </w:rPr>
        <w:t>о</w:t>
      </w:r>
      <w:r w:rsidR="00E41ED2">
        <w:rPr>
          <w:sz w:val="28"/>
          <w:szCs w:val="28"/>
        </w:rPr>
        <w:t xml:space="preserve"> </w:t>
      </w:r>
      <w:r w:rsidR="001C733A">
        <w:rPr>
          <w:sz w:val="28"/>
          <w:szCs w:val="28"/>
        </w:rPr>
        <w:t>тестирование документации</w:t>
      </w:r>
      <w:r w:rsidR="00E41ED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D36509">
        <w:rPr>
          <w:sz w:val="28"/>
          <w:szCs w:val="28"/>
        </w:rPr>
        <w:t>веб-приложени</w:t>
      </w:r>
      <w:r w:rsidR="001C733A">
        <w:rPr>
          <w:sz w:val="28"/>
          <w:szCs w:val="28"/>
        </w:rPr>
        <w:t>я</w:t>
      </w:r>
      <w:r w:rsidRPr="00D36509">
        <w:rPr>
          <w:sz w:val="28"/>
          <w:szCs w:val="28"/>
        </w:rPr>
        <w:t xml:space="preserve"> управления курсами повышения квалификации</w:t>
      </w:r>
      <w:r w:rsidR="00E41ED2" w:rsidRPr="00E41ED2">
        <w:rPr>
          <w:sz w:val="28"/>
          <w:szCs w:val="28"/>
        </w:rPr>
        <w:t>.</w:t>
      </w:r>
      <w:r w:rsidR="001C733A">
        <w:rPr>
          <w:sz w:val="28"/>
          <w:szCs w:val="28"/>
        </w:rPr>
        <w:t xml:space="preserve"> Был</w:t>
      </w:r>
      <w:r w:rsidR="00DA2D85">
        <w:rPr>
          <w:sz w:val="28"/>
          <w:szCs w:val="28"/>
        </w:rPr>
        <w:t>и</w:t>
      </w:r>
      <w:r w:rsidR="001C733A">
        <w:rPr>
          <w:sz w:val="28"/>
          <w:szCs w:val="28"/>
        </w:rPr>
        <w:t xml:space="preserve"> выявлен</w:t>
      </w:r>
      <w:r w:rsidR="00DA2D85">
        <w:rPr>
          <w:sz w:val="28"/>
          <w:szCs w:val="28"/>
        </w:rPr>
        <w:t>ы недочеты, неточности и ошибки разного характера, не соответствующие критериям качества документации. Ретроспективный анализ написанной мной ранее документации дал толчок и понимание, какие пункты документации требуют доработки, что следует улучшить в первую очередь, чтобы повысить качество документации и приблизить ее к существующим стандартам. Рекомендуется исправить недочеты и выпустить новую версию документации.</w:t>
      </w:r>
    </w:p>
    <w:p w14:paraId="38BDA613" w14:textId="20AB1F1E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048573EC" w14:textId="06C6A32D" w:rsidR="003D6F55" w:rsidRDefault="003D6F55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 w:rsidRPr="003D6F55">
        <w:rPr>
          <w:sz w:val="24"/>
          <w:szCs w:val="24"/>
        </w:rPr>
        <w:t>Документация к веб-приложению с курсами повышения квалификации</w:t>
      </w:r>
    </w:p>
    <w:p w14:paraId="7CF1969B" w14:textId="798AF512" w:rsid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E41ED2" w:rsidRPr="003D6F55">
        <w:rPr>
          <w:sz w:val="24"/>
          <w:szCs w:val="24"/>
        </w:rPr>
        <w:t xml:space="preserve"> </w:t>
      </w:r>
      <w:r w:rsidR="003D6F55" w:rsidRPr="003D6F55">
        <w:rPr>
          <w:sz w:val="24"/>
          <w:szCs w:val="24"/>
        </w:rPr>
        <w:t xml:space="preserve">Тестирование документации (Documentation testing) </w:t>
      </w:r>
      <w:r w:rsidR="003D6F55" w:rsidRPr="00E41ED2">
        <w:rPr>
          <w:sz w:val="24"/>
          <w:szCs w:val="24"/>
        </w:rPr>
        <w:t>”</w:t>
      </w:r>
      <w:r w:rsidR="003D6F55" w:rsidRPr="003D6F55">
        <w:rPr>
          <w:sz w:val="24"/>
          <w:szCs w:val="24"/>
        </w:rPr>
        <w:t xml:space="preserve"> </w:t>
      </w:r>
      <w:r w:rsidRPr="00BB144A">
        <w:rPr>
          <w:sz w:val="24"/>
          <w:szCs w:val="24"/>
        </w:rPr>
        <w:t>(</w:t>
      </w:r>
      <w:r>
        <w:rPr>
          <w:sz w:val="24"/>
          <w:szCs w:val="24"/>
        </w:rPr>
        <w:t>Дата обращения</w:t>
      </w:r>
      <w:r w:rsidRPr="00BB144A">
        <w:rPr>
          <w:sz w:val="24"/>
          <w:szCs w:val="24"/>
        </w:rPr>
        <w:t xml:space="preserve">: </w:t>
      </w:r>
      <w:r w:rsidR="003D6F55">
        <w:rPr>
          <w:sz w:val="24"/>
          <w:szCs w:val="24"/>
        </w:rPr>
        <w:t>06</w:t>
      </w:r>
      <w:r w:rsidRPr="00BB144A">
        <w:rPr>
          <w:sz w:val="24"/>
          <w:szCs w:val="24"/>
        </w:rPr>
        <w:t>.0</w:t>
      </w:r>
      <w:r w:rsidR="003D6F55">
        <w:rPr>
          <w:sz w:val="24"/>
          <w:szCs w:val="24"/>
        </w:rPr>
        <w:t>5</w:t>
      </w:r>
      <w:r w:rsidRPr="00BB144A">
        <w:rPr>
          <w:sz w:val="24"/>
          <w:szCs w:val="24"/>
        </w:rPr>
        <w:t>.2024)</w:t>
      </w:r>
    </w:p>
    <w:p w14:paraId="73A21A32" w14:textId="730B7141" w:rsidR="003D6F55" w:rsidRPr="00FF2B24" w:rsidRDefault="003D6F55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D6F55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https://vladislaveremeev.gitbook.io/qa_bible/vidy-metody-urovni-testirovaniya/testirovanie-dokumentacii-documentation-testing</w:t>
      </w:r>
    </w:p>
    <w:p w14:paraId="621E1136" w14:textId="530AFE25" w:rsidR="00E41ED2" w:rsidRPr="003D6F55" w:rsidRDefault="00E41ED2" w:rsidP="003D6F55">
      <w:pPr>
        <w:pStyle w:val="a7"/>
        <w:numPr>
          <w:ilvl w:val="0"/>
          <w:numId w:val="34"/>
        </w:numPr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>
        <w:rPr>
          <w:sz w:val="24"/>
          <w:szCs w:val="24"/>
        </w:rPr>
        <w:t xml:space="preserve">Статья </w:t>
      </w:r>
      <w:r w:rsidRPr="00E41ED2">
        <w:rPr>
          <w:sz w:val="24"/>
          <w:szCs w:val="24"/>
        </w:rPr>
        <w:t>“</w:t>
      </w:r>
      <w:r w:rsidR="003D6F55" w:rsidRPr="003D6F55">
        <w:rPr>
          <w:sz w:val="24"/>
          <w:szCs w:val="24"/>
        </w:rPr>
        <w:t xml:space="preserve"> Качество ПО: определение и постановка целей</w:t>
      </w:r>
      <w:r w:rsidRPr="00E41ED2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E41ED2">
        <w:rPr>
          <w:sz w:val="24"/>
          <w:szCs w:val="24"/>
        </w:rPr>
        <w:t xml:space="preserve">: </w:t>
      </w:r>
      <w:r w:rsidR="003D6F55">
        <w:rPr>
          <w:sz w:val="24"/>
          <w:szCs w:val="24"/>
        </w:rPr>
        <w:t>06</w:t>
      </w:r>
      <w:r>
        <w:rPr>
          <w:sz w:val="24"/>
          <w:szCs w:val="24"/>
        </w:rPr>
        <w:t>.0</w:t>
      </w:r>
      <w:r w:rsidR="001C371B">
        <w:rPr>
          <w:sz w:val="24"/>
          <w:szCs w:val="24"/>
        </w:rPr>
        <w:t>5</w:t>
      </w:r>
      <w:r>
        <w:rPr>
          <w:sz w:val="24"/>
          <w:szCs w:val="24"/>
        </w:rPr>
        <w:t>.2024</w:t>
      </w:r>
      <w:r w:rsidRPr="00E41ED2">
        <w:rPr>
          <w:sz w:val="24"/>
          <w:szCs w:val="24"/>
        </w:rPr>
        <w:t>)</w:t>
      </w:r>
    </w:p>
    <w:p w14:paraId="6F3BD930" w14:textId="35388990" w:rsidR="003D6F55" w:rsidRPr="00FF2B24" w:rsidRDefault="003D6F55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3D6F55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https://habr.com/ru/articles/780140/</w:t>
      </w:r>
    </w:p>
    <w:sectPr w:rsidR="003D6F55" w:rsidRPr="00F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D0927"/>
    <w:multiLevelType w:val="hybridMultilevel"/>
    <w:tmpl w:val="313C49F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A811B72"/>
    <w:multiLevelType w:val="hybridMultilevel"/>
    <w:tmpl w:val="4210E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766626D"/>
    <w:multiLevelType w:val="hybridMultilevel"/>
    <w:tmpl w:val="9104A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9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53"/>
  </w:num>
  <w:num w:numId="2" w16cid:durableId="1990548550">
    <w:abstractNumId w:val="5"/>
  </w:num>
  <w:num w:numId="3" w16cid:durableId="2130273662">
    <w:abstractNumId w:val="55"/>
  </w:num>
  <w:num w:numId="4" w16cid:durableId="1716008245">
    <w:abstractNumId w:val="27"/>
  </w:num>
  <w:num w:numId="5" w16cid:durableId="994913603">
    <w:abstractNumId w:val="47"/>
  </w:num>
  <w:num w:numId="6" w16cid:durableId="1959337814">
    <w:abstractNumId w:val="13"/>
  </w:num>
  <w:num w:numId="7" w16cid:durableId="238171531">
    <w:abstractNumId w:val="69"/>
  </w:num>
  <w:num w:numId="8" w16cid:durableId="1616669362">
    <w:abstractNumId w:val="61"/>
  </w:num>
  <w:num w:numId="9" w16cid:durableId="835657669">
    <w:abstractNumId w:val="8"/>
  </w:num>
  <w:num w:numId="10" w16cid:durableId="1442144094">
    <w:abstractNumId w:val="10"/>
  </w:num>
  <w:num w:numId="11" w16cid:durableId="1166360703">
    <w:abstractNumId w:val="56"/>
  </w:num>
  <w:num w:numId="12" w16cid:durableId="167139911">
    <w:abstractNumId w:val="43"/>
  </w:num>
  <w:num w:numId="13" w16cid:durableId="174536986">
    <w:abstractNumId w:val="34"/>
  </w:num>
  <w:num w:numId="14" w16cid:durableId="1261109251">
    <w:abstractNumId w:val="75"/>
  </w:num>
  <w:num w:numId="15" w16cid:durableId="1097097672">
    <w:abstractNumId w:val="45"/>
  </w:num>
  <w:num w:numId="16" w16cid:durableId="1242910524">
    <w:abstractNumId w:val="48"/>
  </w:num>
  <w:num w:numId="17" w16cid:durableId="1330524009">
    <w:abstractNumId w:val="20"/>
  </w:num>
  <w:num w:numId="18" w16cid:durableId="2133284827">
    <w:abstractNumId w:val="24"/>
  </w:num>
  <w:num w:numId="19" w16cid:durableId="2021538505">
    <w:abstractNumId w:val="46"/>
  </w:num>
  <w:num w:numId="20" w16cid:durableId="175115734">
    <w:abstractNumId w:val="62"/>
  </w:num>
  <w:num w:numId="21" w16cid:durableId="69816652">
    <w:abstractNumId w:val="23"/>
  </w:num>
  <w:num w:numId="22" w16cid:durableId="2016766185">
    <w:abstractNumId w:val="59"/>
  </w:num>
  <w:num w:numId="23" w16cid:durableId="1406800449">
    <w:abstractNumId w:val="4"/>
  </w:num>
  <w:num w:numId="24" w16cid:durableId="1137258466">
    <w:abstractNumId w:val="83"/>
  </w:num>
  <w:num w:numId="25" w16cid:durableId="197935282">
    <w:abstractNumId w:val="31"/>
  </w:num>
  <w:num w:numId="26" w16cid:durableId="1745831653">
    <w:abstractNumId w:val="35"/>
  </w:num>
  <w:num w:numId="27" w16cid:durableId="610166290">
    <w:abstractNumId w:val="74"/>
  </w:num>
  <w:num w:numId="28" w16cid:durableId="1351643919">
    <w:abstractNumId w:val="64"/>
  </w:num>
  <w:num w:numId="29" w16cid:durableId="100077102">
    <w:abstractNumId w:val="38"/>
  </w:num>
  <w:num w:numId="30" w16cid:durableId="216284181">
    <w:abstractNumId w:val="44"/>
  </w:num>
  <w:num w:numId="31" w16cid:durableId="1169902572">
    <w:abstractNumId w:val="28"/>
  </w:num>
  <w:num w:numId="32" w16cid:durableId="1069961200">
    <w:abstractNumId w:val="15"/>
  </w:num>
  <w:num w:numId="33" w16cid:durableId="1871607213">
    <w:abstractNumId w:val="73"/>
  </w:num>
  <w:num w:numId="34" w16cid:durableId="65153265">
    <w:abstractNumId w:val="66"/>
  </w:num>
  <w:num w:numId="35" w16cid:durableId="2102021226">
    <w:abstractNumId w:val="25"/>
  </w:num>
  <w:num w:numId="36" w16cid:durableId="36706841">
    <w:abstractNumId w:val="41"/>
  </w:num>
  <w:num w:numId="37" w16cid:durableId="1120339003">
    <w:abstractNumId w:val="0"/>
  </w:num>
  <w:num w:numId="38" w16cid:durableId="741610289">
    <w:abstractNumId w:val="17"/>
  </w:num>
  <w:num w:numId="39" w16cid:durableId="923223210">
    <w:abstractNumId w:val="1"/>
  </w:num>
  <w:num w:numId="40" w16cid:durableId="171144709">
    <w:abstractNumId w:val="30"/>
  </w:num>
  <w:num w:numId="41" w16cid:durableId="2019697379">
    <w:abstractNumId w:val="82"/>
  </w:num>
  <w:num w:numId="42" w16cid:durableId="1057314386">
    <w:abstractNumId w:val="81"/>
  </w:num>
  <w:num w:numId="43" w16cid:durableId="1125923467">
    <w:abstractNumId w:val="54"/>
  </w:num>
  <w:num w:numId="44" w16cid:durableId="645401081">
    <w:abstractNumId w:val="49"/>
  </w:num>
  <w:num w:numId="45" w16cid:durableId="167335191">
    <w:abstractNumId w:val="40"/>
  </w:num>
  <w:num w:numId="46" w16cid:durableId="708535941">
    <w:abstractNumId w:val="52"/>
  </w:num>
  <w:num w:numId="47" w16cid:durableId="1677927166">
    <w:abstractNumId w:val="51"/>
  </w:num>
  <w:num w:numId="48" w16cid:durableId="901671071">
    <w:abstractNumId w:val="29"/>
  </w:num>
  <w:num w:numId="49" w16cid:durableId="2042708637">
    <w:abstractNumId w:val="76"/>
  </w:num>
  <w:num w:numId="50" w16cid:durableId="1022974270">
    <w:abstractNumId w:val="39"/>
  </w:num>
  <w:num w:numId="51" w16cid:durableId="485435508">
    <w:abstractNumId w:val="67"/>
  </w:num>
  <w:num w:numId="52" w16cid:durableId="692347089">
    <w:abstractNumId w:val="14"/>
  </w:num>
  <w:num w:numId="53" w16cid:durableId="1854999339">
    <w:abstractNumId w:val="70"/>
  </w:num>
  <w:num w:numId="54" w16cid:durableId="1675306739">
    <w:abstractNumId w:val="22"/>
  </w:num>
  <w:num w:numId="55" w16cid:durableId="1063991452">
    <w:abstractNumId w:val="79"/>
  </w:num>
  <w:num w:numId="56" w16cid:durableId="2018580187">
    <w:abstractNumId w:val="84"/>
  </w:num>
  <w:num w:numId="57" w16cid:durableId="926035598">
    <w:abstractNumId w:val="6"/>
  </w:num>
  <w:num w:numId="58" w16cid:durableId="339239249">
    <w:abstractNumId w:val="33"/>
  </w:num>
  <w:num w:numId="59" w16cid:durableId="1881938507">
    <w:abstractNumId w:val="16"/>
  </w:num>
  <w:num w:numId="60" w16cid:durableId="2026007960">
    <w:abstractNumId w:val="68"/>
  </w:num>
  <w:num w:numId="61" w16cid:durableId="691733896">
    <w:abstractNumId w:val="32"/>
  </w:num>
  <w:num w:numId="62" w16cid:durableId="921452233">
    <w:abstractNumId w:val="63"/>
  </w:num>
  <w:num w:numId="63" w16cid:durableId="1593200241">
    <w:abstractNumId w:val="71"/>
  </w:num>
  <w:num w:numId="64" w16cid:durableId="1814759461">
    <w:abstractNumId w:val="2"/>
  </w:num>
  <w:num w:numId="65" w16cid:durableId="260837921">
    <w:abstractNumId w:val="21"/>
  </w:num>
  <w:num w:numId="66" w16cid:durableId="502814571">
    <w:abstractNumId w:val="26"/>
  </w:num>
  <w:num w:numId="67" w16cid:durableId="2116898237">
    <w:abstractNumId w:val="60"/>
  </w:num>
  <w:num w:numId="68" w16cid:durableId="34473252">
    <w:abstractNumId w:val="12"/>
  </w:num>
  <w:num w:numId="69" w16cid:durableId="2028603761">
    <w:abstractNumId w:val="9"/>
  </w:num>
  <w:num w:numId="70" w16cid:durableId="2144806798">
    <w:abstractNumId w:val="72"/>
  </w:num>
  <w:num w:numId="71" w16cid:durableId="1600217625">
    <w:abstractNumId w:val="7"/>
  </w:num>
  <w:num w:numId="72" w16cid:durableId="1766268572">
    <w:abstractNumId w:val="80"/>
  </w:num>
  <w:num w:numId="73" w16cid:durableId="582573608">
    <w:abstractNumId w:val="58"/>
  </w:num>
  <w:num w:numId="74" w16cid:durableId="1363361262">
    <w:abstractNumId w:val="3"/>
  </w:num>
  <w:num w:numId="75" w16cid:durableId="1960985682">
    <w:abstractNumId w:val="42"/>
  </w:num>
  <w:num w:numId="76" w16cid:durableId="651183237">
    <w:abstractNumId w:val="37"/>
  </w:num>
  <w:num w:numId="77" w16cid:durableId="846988111">
    <w:abstractNumId w:val="57"/>
  </w:num>
  <w:num w:numId="78" w16cid:durableId="615335840">
    <w:abstractNumId w:val="18"/>
  </w:num>
  <w:num w:numId="79" w16cid:durableId="1022126629">
    <w:abstractNumId w:val="77"/>
  </w:num>
  <w:num w:numId="80" w16cid:durableId="1376538319">
    <w:abstractNumId w:val="50"/>
  </w:num>
  <w:num w:numId="81" w16cid:durableId="427771962">
    <w:abstractNumId w:val="36"/>
  </w:num>
  <w:num w:numId="82" w16cid:durableId="115877697">
    <w:abstractNumId w:val="19"/>
  </w:num>
  <w:num w:numId="83" w16cid:durableId="1476414438">
    <w:abstractNumId w:val="65"/>
  </w:num>
  <w:num w:numId="84" w16cid:durableId="661347867">
    <w:abstractNumId w:val="78"/>
  </w:num>
  <w:num w:numId="85" w16cid:durableId="12316955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1923C2"/>
    <w:rsid w:val="001C371B"/>
    <w:rsid w:val="001C733A"/>
    <w:rsid w:val="00216556"/>
    <w:rsid w:val="0022275C"/>
    <w:rsid w:val="002928B2"/>
    <w:rsid w:val="002C31C5"/>
    <w:rsid w:val="002F537D"/>
    <w:rsid w:val="00335B42"/>
    <w:rsid w:val="003D6F55"/>
    <w:rsid w:val="003F2C42"/>
    <w:rsid w:val="00402BEF"/>
    <w:rsid w:val="004854CF"/>
    <w:rsid w:val="004C6B45"/>
    <w:rsid w:val="00536A54"/>
    <w:rsid w:val="00542CA8"/>
    <w:rsid w:val="005742D3"/>
    <w:rsid w:val="005E06D3"/>
    <w:rsid w:val="006707A7"/>
    <w:rsid w:val="006C245C"/>
    <w:rsid w:val="006F496C"/>
    <w:rsid w:val="00717006"/>
    <w:rsid w:val="00733656"/>
    <w:rsid w:val="00774209"/>
    <w:rsid w:val="00793DE3"/>
    <w:rsid w:val="00875494"/>
    <w:rsid w:val="008908FB"/>
    <w:rsid w:val="008E36FA"/>
    <w:rsid w:val="00967D5A"/>
    <w:rsid w:val="00A6378B"/>
    <w:rsid w:val="00AF4368"/>
    <w:rsid w:val="00B04C75"/>
    <w:rsid w:val="00B2089F"/>
    <w:rsid w:val="00B4006A"/>
    <w:rsid w:val="00B83B98"/>
    <w:rsid w:val="00BA3EB8"/>
    <w:rsid w:val="00BB144A"/>
    <w:rsid w:val="00BF1C36"/>
    <w:rsid w:val="00C27CA8"/>
    <w:rsid w:val="00C7786F"/>
    <w:rsid w:val="00CA5B59"/>
    <w:rsid w:val="00D36509"/>
    <w:rsid w:val="00DA2D85"/>
    <w:rsid w:val="00DE3D7B"/>
    <w:rsid w:val="00E26791"/>
    <w:rsid w:val="00E41ED2"/>
    <w:rsid w:val="00E86AD5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3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14</cp:revision>
  <dcterms:created xsi:type="dcterms:W3CDTF">2024-03-17T13:38:00Z</dcterms:created>
  <dcterms:modified xsi:type="dcterms:W3CDTF">2024-05-16T22:03:00Z</dcterms:modified>
</cp:coreProperties>
</file>