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59949" w14:textId="68A1A69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45462426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6F496C">
        <w:rPr>
          <w:b/>
          <w:bCs/>
          <w:sz w:val="28"/>
          <w:szCs w:val="28"/>
        </w:rPr>
        <w:t>5</w:t>
      </w:r>
      <w:r w:rsidR="008908FB">
        <w:rPr>
          <w:b/>
          <w:bCs/>
          <w:sz w:val="28"/>
          <w:szCs w:val="28"/>
        </w:rPr>
        <w:t>.</w:t>
      </w:r>
    </w:p>
    <w:p w14:paraId="3AD8DF6E" w14:textId="38B2570F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>Тема лабораторной работы</w:t>
      </w:r>
      <w:r w:rsidR="006F496C" w:rsidRPr="006F496C">
        <w:rPr>
          <w:sz w:val="28"/>
          <w:szCs w:val="28"/>
        </w:rPr>
        <w:t xml:space="preserve">: </w:t>
      </w:r>
      <w:r w:rsidR="006F496C">
        <w:rPr>
          <w:sz w:val="28"/>
          <w:szCs w:val="28"/>
        </w:rPr>
        <w:t>ручное тестирование</w:t>
      </w:r>
      <w:r w:rsidRPr="00CA5B59">
        <w:rPr>
          <w:sz w:val="28"/>
          <w:szCs w:val="28"/>
        </w:rPr>
        <w:t>.</w:t>
      </w:r>
    </w:p>
    <w:p w14:paraId="0D2870D5" w14:textId="77777777" w:rsidR="00CA5B59" w:rsidRDefault="00CA5B59">
      <w:pPr>
        <w:rPr>
          <w:sz w:val="28"/>
          <w:szCs w:val="28"/>
        </w:rPr>
      </w:pP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587DC248" w14:textId="01EF8175" w:rsidR="00CA5B59" w:rsidRDefault="006F496C" w:rsidP="00CA5B59">
      <w:pPr>
        <w:ind w:firstLine="284"/>
        <w:rPr>
          <w:sz w:val="28"/>
          <w:szCs w:val="28"/>
        </w:rPr>
      </w:pPr>
      <w:r>
        <w:rPr>
          <w:sz w:val="28"/>
          <w:szCs w:val="28"/>
        </w:rPr>
        <w:t>П</w:t>
      </w:r>
      <w:r w:rsidRPr="006F496C">
        <w:rPr>
          <w:sz w:val="28"/>
          <w:szCs w:val="28"/>
        </w:rPr>
        <w:t>роведени</w:t>
      </w:r>
      <w:r>
        <w:rPr>
          <w:sz w:val="28"/>
          <w:szCs w:val="28"/>
        </w:rPr>
        <w:t>е</w:t>
      </w:r>
      <w:r w:rsidRPr="006F496C">
        <w:rPr>
          <w:sz w:val="28"/>
          <w:szCs w:val="28"/>
        </w:rPr>
        <w:t xml:space="preserve"> ручного выполнения тест-кейсов для проверки правильной работы реализованного функционала. </w:t>
      </w:r>
      <w:r>
        <w:rPr>
          <w:sz w:val="28"/>
          <w:szCs w:val="28"/>
        </w:rPr>
        <w:t>П</w:t>
      </w:r>
      <w:r w:rsidRPr="006F496C">
        <w:rPr>
          <w:sz w:val="28"/>
          <w:szCs w:val="28"/>
        </w:rPr>
        <w:t>роанализировать исходные документы с требованиями и описанием тестовых случаев, составить тест-план с учетом этих требований, выполнить тест-кейсы и подготовить отчет о результатах проверки</w:t>
      </w:r>
      <w:r>
        <w:rPr>
          <w:sz w:val="28"/>
          <w:szCs w:val="28"/>
        </w:rPr>
        <w:t>.</w:t>
      </w:r>
    </w:p>
    <w:p w14:paraId="59B3DB85" w14:textId="77777777" w:rsidR="00CA5B59" w:rsidRDefault="00CA5B59" w:rsidP="00CA5B59">
      <w:pPr>
        <w:rPr>
          <w:sz w:val="28"/>
          <w:szCs w:val="28"/>
        </w:rPr>
      </w:pPr>
    </w:p>
    <w:p w14:paraId="1BCF810E" w14:textId="09BAA8C5" w:rsidR="00DE3D7B" w:rsidRDefault="006F496C" w:rsidP="006F496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Тест-план</w:t>
      </w:r>
      <w:r w:rsidR="00DE3D7B">
        <w:rPr>
          <w:b/>
          <w:bCs/>
          <w:sz w:val="28"/>
          <w:szCs w:val="28"/>
          <w:lang w:val="en-US"/>
        </w:rPr>
        <w:t>:</w:t>
      </w:r>
    </w:p>
    <w:p w14:paraId="72F7CA55" w14:textId="183D7429" w:rsidR="006F496C" w:rsidRPr="002F537D" w:rsidRDefault="006F496C" w:rsidP="006F496C">
      <w:pPr>
        <w:numPr>
          <w:ilvl w:val="0"/>
          <w:numId w:val="54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Идентификатор тест-плана</w:t>
      </w:r>
      <w:r w:rsidRPr="002F537D">
        <w:rPr>
          <w:rFonts w:cs="Times New Roman"/>
          <w:sz w:val="28"/>
          <w:szCs w:val="28"/>
        </w:rPr>
        <w:t>: ЛР5-</w:t>
      </w:r>
      <w:r w:rsidR="002F537D" w:rsidRPr="002F537D">
        <w:rPr>
          <w:rFonts w:cs="Times New Roman"/>
          <w:sz w:val="28"/>
          <w:szCs w:val="28"/>
        </w:rPr>
        <w:t>Приложение-управления-курсами</w:t>
      </w:r>
      <w:r w:rsidRPr="002F537D">
        <w:rPr>
          <w:rFonts w:cs="Times New Roman"/>
          <w:sz w:val="28"/>
          <w:szCs w:val="28"/>
        </w:rPr>
        <w:t>-001</w:t>
      </w:r>
    </w:p>
    <w:p w14:paraId="28655FCF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271A14BE" w14:textId="77777777" w:rsidR="006F496C" w:rsidRPr="002F537D" w:rsidRDefault="006F496C" w:rsidP="006F496C">
      <w:pPr>
        <w:numPr>
          <w:ilvl w:val="0"/>
          <w:numId w:val="54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Введение</w:t>
      </w:r>
      <w:r w:rsidRPr="002F537D">
        <w:rPr>
          <w:rFonts w:cs="Times New Roman"/>
          <w:sz w:val="28"/>
          <w:szCs w:val="28"/>
        </w:rPr>
        <w:t>: Данный тест-план описывает процесс ручного тестирования веб-сайта с различными функциональными возможностями, разработанного в рамках учебного проекта.</w:t>
      </w:r>
    </w:p>
    <w:p w14:paraId="685DBEA5" w14:textId="77777777" w:rsidR="002F537D" w:rsidRPr="002F537D" w:rsidRDefault="002F537D" w:rsidP="002F537D">
      <w:pPr>
        <w:spacing w:after="0" w:line="240" w:lineRule="auto"/>
        <w:rPr>
          <w:rFonts w:cs="Times New Roman"/>
          <w:sz w:val="28"/>
          <w:szCs w:val="28"/>
        </w:rPr>
      </w:pPr>
    </w:p>
    <w:p w14:paraId="2E9A8C39" w14:textId="28757F1C" w:rsidR="006F496C" w:rsidRPr="002F537D" w:rsidRDefault="006F496C" w:rsidP="006F496C">
      <w:pPr>
        <w:numPr>
          <w:ilvl w:val="0"/>
          <w:numId w:val="54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Объект тестирования</w:t>
      </w:r>
      <w:r w:rsidRPr="002F537D">
        <w:rPr>
          <w:rFonts w:cs="Times New Roman"/>
          <w:sz w:val="28"/>
          <w:szCs w:val="28"/>
        </w:rPr>
        <w:t xml:space="preserve">: </w:t>
      </w:r>
      <w:r w:rsidR="002F537D" w:rsidRPr="002F537D">
        <w:rPr>
          <w:rFonts w:cs="Times New Roman"/>
          <w:sz w:val="28"/>
          <w:szCs w:val="28"/>
        </w:rPr>
        <w:t>Приложение</w:t>
      </w:r>
      <w:r w:rsidRPr="002F537D">
        <w:rPr>
          <w:rFonts w:cs="Times New Roman"/>
          <w:sz w:val="28"/>
          <w:szCs w:val="28"/>
        </w:rPr>
        <w:t>, включающ</w:t>
      </w:r>
      <w:r w:rsidR="002F537D" w:rsidRPr="002F537D">
        <w:rPr>
          <w:rFonts w:cs="Times New Roman"/>
          <w:sz w:val="28"/>
          <w:szCs w:val="28"/>
        </w:rPr>
        <w:t>ее</w:t>
      </w:r>
      <w:r w:rsidRPr="002F537D">
        <w:rPr>
          <w:rFonts w:cs="Times New Roman"/>
          <w:sz w:val="28"/>
          <w:szCs w:val="28"/>
        </w:rPr>
        <w:t xml:space="preserve"> следующие основные разделы:</w:t>
      </w:r>
    </w:p>
    <w:p w14:paraId="7A024051" w14:textId="7B022F79" w:rsidR="006F496C" w:rsidRPr="002F537D" w:rsidRDefault="002F537D" w:rsidP="006F496C">
      <w:pPr>
        <w:numPr>
          <w:ilvl w:val="0"/>
          <w:numId w:val="55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Блог</w:t>
      </w:r>
      <w:r w:rsidR="006F496C" w:rsidRPr="002F537D">
        <w:rPr>
          <w:rFonts w:cs="Times New Roman"/>
          <w:sz w:val="28"/>
          <w:szCs w:val="28"/>
        </w:rPr>
        <w:t xml:space="preserve"> </w:t>
      </w:r>
      <w:r w:rsidRPr="002F537D">
        <w:rPr>
          <w:rFonts w:cs="Times New Roman"/>
          <w:sz w:val="28"/>
          <w:szCs w:val="28"/>
        </w:rPr>
        <w:t>с</w:t>
      </w:r>
      <w:r w:rsidR="006F496C" w:rsidRPr="002F537D">
        <w:rPr>
          <w:rFonts w:cs="Times New Roman"/>
          <w:sz w:val="28"/>
          <w:szCs w:val="28"/>
        </w:rPr>
        <w:t xml:space="preserve"> </w:t>
      </w:r>
      <w:r w:rsidRPr="002F537D">
        <w:rPr>
          <w:rFonts w:cs="Times New Roman"/>
          <w:sz w:val="28"/>
          <w:szCs w:val="28"/>
        </w:rPr>
        <w:t>курсами</w:t>
      </w:r>
    </w:p>
    <w:p w14:paraId="436A6CEB" w14:textId="198240BE" w:rsidR="006F496C" w:rsidRPr="002F537D" w:rsidRDefault="006F496C" w:rsidP="006F496C">
      <w:pPr>
        <w:numPr>
          <w:ilvl w:val="0"/>
          <w:numId w:val="55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 xml:space="preserve">Блог с </w:t>
      </w:r>
      <w:r w:rsidR="002F537D" w:rsidRPr="002F537D">
        <w:rPr>
          <w:rFonts w:cs="Times New Roman"/>
          <w:sz w:val="28"/>
          <w:szCs w:val="28"/>
        </w:rPr>
        <w:t>информацией о спикерах</w:t>
      </w:r>
    </w:p>
    <w:p w14:paraId="64E15932" w14:textId="0F61A0FA" w:rsidR="006F496C" w:rsidRPr="002F537D" w:rsidRDefault="002F537D" w:rsidP="006F496C">
      <w:pPr>
        <w:numPr>
          <w:ilvl w:val="0"/>
          <w:numId w:val="55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Информация об авторе</w:t>
      </w:r>
    </w:p>
    <w:p w14:paraId="6E516171" w14:textId="77777777" w:rsidR="002F537D" w:rsidRPr="002F537D" w:rsidRDefault="002F537D" w:rsidP="002F537D">
      <w:pPr>
        <w:spacing w:after="0" w:line="240" w:lineRule="auto"/>
        <w:ind w:left="1080"/>
        <w:rPr>
          <w:rFonts w:cs="Times New Roman"/>
          <w:sz w:val="28"/>
          <w:szCs w:val="28"/>
        </w:rPr>
      </w:pPr>
    </w:p>
    <w:p w14:paraId="3427CD99" w14:textId="77777777" w:rsidR="006F496C" w:rsidRPr="002F537D" w:rsidRDefault="006F496C" w:rsidP="006F496C">
      <w:pPr>
        <w:numPr>
          <w:ilvl w:val="0"/>
          <w:numId w:val="56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Функции, которые будут протестированы</w:t>
      </w:r>
      <w:r w:rsidRPr="002F537D">
        <w:rPr>
          <w:rFonts w:cs="Times New Roman"/>
          <w:sz w:val="28"/>
          <w:szCs w:val="28"/>
        </w:rPr>
        <w:t>:</w:t>
      </w:r>
    </w:p>
    <w:p w14:paraId="760738C7" w14:textId="688724CE" w:rsidR="006F496C" w:rsidRPr="002F537D" w:rsidRDefault="006F496C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Добавление/удаление</w:t>
      </w:r>
      <w:r w:rsidR="002F537D" w:rsidRPr="002F537D">
        <w:rPr>
          <w:rFonts w:cs="Times New Roman"/>
          <w:sz w:val="28"/>
          <w:szCs w:val="28"/>
        </w:rPr>
        <w:t>/редактирование</w:t>
      </w:r>
      <w:r w:rsidRPr="002F537D">
        <w:rPr>
          <w:rFonts w:cs="Times New Roman"/>
          <w:sz w:val="28"/>
          <w:szCs w:val="28"/>
        </w:rPr>
        <w:t xml:space="preserve"> </w:t>
      </w:r>
      <w:r w:rsidR="002F537D" w:rsidRPr="002F537D">
        <w:rPr>
          <w:rFonts w:cs="Times New Roman"/>
          <w:sz w:val="28"/>
          <w:szCs w:val="28"/>
        </w:rPr>
        <w:t>курса</w:t>
      </w:r>
      <w:r w:rsidRPr="002F537D">
        <w:rPr>
          <w:rFonts w:cs="Times New Roman"/>
          <w:sz w:val="28"/>
          <w:szCs w:val="28"/>
        </w:rPr>
        <w:t xml:space="preserve"> в базе данных</w:t>
      </w:r>
    </w:p>
    <w:p w14:paraId="336E99D2" w14:textId="5043A5D1" w:rsidR="002F537D" w:rsidRPr="002F537D" w:rsidRDefault="002F537D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Добавление/удаление/редактирование спикера в базе данных</w:t>
      </w:r>
    </w:p>
    <w:p w14:paraId="0E1A0E1A" w14:textId="0ED4FA92" w:rsidR="006F496C" w:rsidRPr="002F537D" w:rsidRDefault="006F496C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 xml:space="preserve">Фильтрация </w:t>
      </w:r>
      <w:r w:rsidR="002F537D" w:rsidRPr="002F537D">
        <w:rPr>
          <w:rFonts w:cs="Times New Roman"/>
          <w:sz w:val="28"/>
          <w:szCs w:val="28"/>
        </w:rPr>
        <w:t>курсов по ключевому слову</w:t>
      </w:r>
    </w:p>
    <w:p w14:paraId="68FD33AF" w14:textId="418071F0" w:rsidR="002F537D" w:rsidRPr="002F537D" w:rsidRDefault="002F537D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Фильтрация спикеров по ключевому слову</w:t>
      </w:r>
    </w:p>
    <w:p w14:paraId="189BACD3" w14:textId="4AB0CF05" w:rsidR="006F496C" w:rsidRPr="002F537D" w:rsidRDefault="006F496C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 xml:space="preserve">Навигация по </w:t>
      </w:r>
      <w:r w:rsidR="002F537D" w:rsidRPr="002F537D">
        <w:rPr>
          <w:rFonts w:cs="Times New Roman"/>
          <w:sz w:val="28"/>
          <w:szCs w:val="28"/>
        </w:rPr>
        <w:t>страницам</w:t>
      </w:r>
    </w:p>
    <w:p w14:paraId="2741E907" w14:textId="14D2EF04" w:rsidR="006F496C" w:rsidRPr="002F537D" w:rsidRDefault="006F496C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Работа полей ввода и кнопок в разделе "</w:t>
      </w:r>
      <w:r w:rsidR="002F537D" w:rsidRPr="002F537D">
        <w:rPr>
          <w:rFonts w:cs="Times New Roman"/>
          <w:sz w:val="28"/>
          <w:szCs w:val="28"/>
        </w:rPr>
        <w:t>Главная</w:t>
      </w:r>
      <w:r w:rsidRPr="002F537D">
        <w:rPr>
          <w:rFonts w:cs="Times New Roman"/>
          <w:sz w:val="28"/>
          <w:szCs w:val="28"/>
        </w:rPr>
        <w:t>"</w:t>
      </w:r>
    </w:p>
    <w:p w14:paraId="26958B3C" w14:textId="5E84F3C6" w:rsidR="006F496C" w:rsidRDefault="002F537D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Сортировка курсов</w:t>
      </w:r>
    </w:p>
    <w:p w14:paraId="46DF40BF" w14:textId="31A08255" w:rsidR="00B4006A" w:rsidRPr="002F537D" w:rsidRDefault="00B4006A" w:rsidP="006F496C">
      <w:pPr>
        <w:numPr>
          <w:ilvl w:val="0"/>
          <w:numId w:val="5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Регистрация пользователей</w:t>
      </w:r>
    </w:p>
    <w:p w14:paraId="784307BC" w14:textId="77777777" w:rsidR="002F537D" w:rsidRPr="002F537D" w:rsidRDefault="002F537D" w:rsidP="002F537D">
      <w:pPr>
        <w:spacing w:after="0" w:line="240" w:lineRule="auto"/>
        <w:ind w:left="1068"/>
        <w:rPr>
          <w:rFonts w:cs="Times New Roman"/>
          <w:sz w:val="28"/>
          <w:szCs w:val="28"/>
        </w:rPr>
      </w:pPr>
    </w:p>
    <w:p w14:paraId="520B4088" w14:textId="77777777" w:rsidR="006F496C" w:rsidRPr="002F537D" w:rsidRDefault="006F496C" w:rsidP="006F496C">
      <w:pPr>
        <w:numPr>
          <w:ilvl w:val="0"/>
          <w:numId w:val="58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Функции, которые не будут протестированы</w:t>
      </w:r>
      <w:r w:rsidRPr="002F537D">
        <w:rPr>
          <w:rFonts w:cs="Times New Roman"/>
          <w:sz w:val="28"/>
          <w:szCs w:val="28"/>
        </w:rPr>
        <w:t>:</w:t>
      </w:r>
    </w:p>
    <w:p w14:paraId="14B7830A" w14:textId="77777777" w:rsidR="006F496C" w:rsidRPr="002F537D" w:rsidRDefault="006F496C" w:rsidP="006F496C">
      <w:pPr>
        <w:numPr>
          <w:ilvl w:val="0"/>
          <w:numId w:val="59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Аутентификация пользователей</w:t>
      </w:r>
    </w:p>
    <w:p w14:paraId="781E0574" w14:textId="6696C2BD" w:rsidR="002F537D" w:rsidRPr="002F537D" w:rsidRDefault="002F537D" w:rsidP="006F496C">
      <w:pPr>
        <w:numPr>
          <w:ilvl w:val="0"/>
          <w:numId w:val="59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lastRenderedPageBreak/>
        <w:t>Авторизация пользователей (проверка на наличие прав)</w:t>
      </w:r>
    </w:p>
    <w:p w14:paraId="38571097" w14:textId="77777777" w:rsidR="002F537D" w:rsidRPr="002F537D" w:rsidRDefault="002F537D" w:rsidP="002F537D">
      <w:pPr>
        <w:spacing w:after="0" w:line="240" w:lineRule="auto"/>
        <w:ind w:left="1080"/>
        <w:rPr>
          <w:rFonts w:cs="Times New Roman"/>
          <w:sz w:val="28"/>
          <w:szCs w:val="28"/>
        </w:rPr>
      </w:pPr>
    </w:p>
    <w:p w14:paraId="30124D32" w14:textId="77777777" w:rsidR="002F537D" w:rsidRPr="002F537D" w:rsidRDefault="006F496C" w:rsidP="006F496C">
      <w:pPr>
        <w:numPr>
          <w:ilvl w:val="0"/>
          <w:numId w:val="60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Тестовые подходы</w:t>
      </w:r>
      <w:r w:rsidRPr="002F537D">
        <w:rPr>
          <w:rFonts w:cs="Times New Roman"/>
          <w:sz w:val="28"/>
          <w:szCs w:val="28"/>
        </w:rPr>
        <w:t xml:space="preserve">: </w:t>
      </w:r>
    </w:p>
    <w:p w14:paraId="0B7DD8F9" w14:textId="40B9B99B" w:rsidR="006F496C" w:rsidRPr="002F537D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Ручное функциональное тестирование через выполнение позитивных и негативных тест-кейсов.</w:t>
      </w:r>
    </w:p>
    <w:p w14:paraId="5BD01659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2B13A5B6" w14:textId="77777777" w:rsidR="002F537D" w:rsidRPr="002F537D" w:rsidRDefault="006F496C" w:rsidP="006F496C">
      <w:pPr>
        <w:numPr>
          <w:ilvl w:val="0"/>
          <w:numId w:val="60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Критерии прохождения тестирования</w:t>
      </w:r>
      <w:r w:rsidRPr="002F537D">
        <w:rPr>
          <w:rFonts w:cs="Times New Roman"/>
          <w:sz w:val="28"/>
          <w:szCs w:val="28"/>
        </w:rPr>
        <w:t xml:space="preserve">: </w:t>
      </w:r>
    </w:p>
    <w:p w14:paraId="75F970EA" w14:textId="7F243509" w:rsidR="006F496C" w:rsidRPr="002F537D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Все тест-кейсы из тест-плана должны быть успешно пройдены, критические дефекты отсутствуют.</w:t>
      </w:r>
    </w:p>
    <w:p w14:paraId="77A69C08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6A8ABF02" w14:textId="77777777" w:rsidR="002F537D" w:rsidRPr="002F537D" w:rsidRDefault="006F496C" w:rsidP="006F496C">
      <w:pPr>
        <w:numPr>
          <w:ilvl w:val="0"/>
          <w:numId w:val="60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Критерии приостановления и возобновления</w:t>
      </w:r>
      <w:r w:rsidRPr="002F537D">
        <w:rPr>
          <w:rFonts w:cs="Times New Roman"/>
          <w:sz w:val="28"/>
          <w:szCs w:val="28"/>
        </w:rPr>
        <w:t xml:space="preserve">: </w:t>
      </w:r>
    </w:p>
    <w:p w14:paraId="7D6DC481" w14:textId="02FE22D4" w:rsidR="006F496C" w:rsidRPr="002F537D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Тестирование будет приостановлено в случае обнаружения блокирующих дефектов. Возобновление после исправления.</w:t>
      </w:r>
    </w:p>
    <w:p w14:paraId="61AB4836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771880AC" w14:textId="77777777" w:rsidR="006F496C" w:rsidRPr="002F537D" w:rsidRDefault="006F496C" w:rsidP="006F496C">
      <w:pPr>
        <w:numPr>
          <w:ilvl w:val="0"/>
          <w:numId w:val="60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Результаты тестирования</w:t>
      </w:r>
      <w:r w:rsidRPr="002F537D">
        <w:rPr>
          <w:rFonts w:cs="Times New Roman"/>
          <w:sz w:val="28"/>
          <w:szCs w:val="28"/>
        </w:rPr>
        <w:t>:</w:t>
      </w:r>
    </w:p>
    <w:p w14:paraId="020D3169" w14:textId="77777777" w:rsidR="006F496C" w:rsidRPr="002F537D" w:rsidRDefault="006F496C" w:rsidP="006F496C">
      <w:pPr>
        <w:numPr>
          <w:ilvl w:val="0"/>
          <w:numId w:val="61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Отчет по тестированию</w:t>
      </w:r>
    </w:p>
    <w:p w14:paraId="4F2D446A" w14:textId="7CB9633B" w:rsidR="006F496C" w:rsidRPr="002F537D" w:rsidRDefault="006F496C" w:rsidP="006F496C">
      <w:pPr>
        <w:numPr>
          <w:ilvl w:val="0"/>
          <w:numId w:val="61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Список выявленных дефектов</w:t>
      </w:r>
    </w:p>
    <w:p w14:paraId="58311A22" w14:textId="77777777" w:rsidR="002F537D" w:rsidRPr="002F537D" w:rsidRDefault="002F537D" w:rsidP="002F537D">
      <w:pPr>
        <w:spacing w:after="0" w:line="240" w:lineRule="auto"/>
        <w:ind w:left="1068"/>
        <w:rPr>
          <w:rFonts w:cs="Times New Roman"/>
          <w:sz w:val="28"/>
          <w:szCs w:val="28"/>
        </w:rPr>
      </w:pPr>
    </w:p>
    <w:p w14:paraId="16A663FD" w14:textId="77777777" w:rsidR="006F496C" w:rsidRPr="002F537D" w:rsidRDefault="006F496C" w:rsidP="006F496C">
      <w:pPr>
        <w:numPr>
          <w:ilvl w:val="0"/>
          <w:numId w:val="62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Задачи тестирования</w:t>
      </w:r>
      <w:r w:rsidRPr="002F537D">
        <w:rPr>
          <w:rFonts w:cs="Times New Roman"/>
          <w:sz w:val="28"/>
          <w:szCs w:val="28"/>
        </w:rPr>
        <w:t>:</w:t>
      </w:r>
    </w:p>
    <w:p w14:paraId="0856A459" w14:textId="77777777" w:rsidR="006F496C" w:rsidRPr="002F537D" w:rsidRDefault="006F496C" w:rsidP="006F496C">
      <w:pPr>
        <w:numPr>
          <w:ilvl w:val="0"/>
          <w:numId w:val="63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Подготовка тестовой среды</w:t>
      </w:r>
    </w:p>
    <w:p w14:paraId="7EEBB016" w14:textId="77777777" w:rsidR="006F496C" w:rsidRPr="002F537D" w:rsidRDefault="006F496C" w:rsidP="006F496C">
      <w:pPr>
        <w:numPr>
          <w:ilvl w:val="0"/>
          <w:numId w:val="63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Выполнение тест-кейсов из тест-плана</w:t>
      </w:r>
    </w:p>
    <w:p w14:paraId="32CF4051" w14:textId="77777777" w:rsidR="006F496C" w:rsidRPr="002F537D" w:rsidRDefault="006F496C" w:rsidP="006F496C">
      <w:pPr>
        <w:numPr>
          <w:ilvl w:val="0"/>
          <w:numId w:val="63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Регистрация дефектов</w:t>
      </w:r>
    </w:p>
    <w:p w14:paraId="53E334DF" w14:textId="77777777" w:rsidR="006F496C" w:rsidRPr="002F537D" w:rsidRDefault="006F496C" w:rsidP="006F496C">
      <w:pPr>
        <w:numPr>
          <w:ilvl w:val="0"/>
          <w:numId w:val="63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Подготовка отчетной документации</w:t>
      </w:r>
    </w:p>
    <w:p w14:paraId="01F65E70" w14:textId="77777777" w:rsidR="002F537D" w:rsidRPr="002F537D" w:rsidRDefault="002F537D" w:rsidP="002F537D">
      <w:pPr>
        <w:spacing w:after="0" w:line="240" w:lineRule="auto"/>
        <w:ind w:left="1068"/>
        <w:rPr>
          <w:rFonts w:cs="Times New Roman"/>
          <w:sz w:val="28"/>
          <w:szCs w:val="28"/>
        </w:rPr>
      </w:pPr>
    </w:p>
    <w:p w14:paraId="4E7039DC" w14:textId="77777777" w:rsidR="006F496C" w:rsidRPr="002F537D" w:rsidRDefault="006F496C" w:rsidP="006F496C">
      <w:pPr>
        <w:numPr>
          <w:ilvl w:val="0"/>
          <w:numId w:val="64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Ресурсы</w:t>
      </w:r>
      <w:r w:rsidRPr="002F537D">
        <w:rPr>
          <w:rFonts w:cs="Times New Roman"/>
          <w:sz w:val="28"/>
          <w:szCs w:val="28"/>
        </w:rPr>
        <w:t>:</w:t>
      </w:r>
    </w:p>
    <w:p w14:paraId="42688783" w14:textId="508B0016" w:rsidR="006F496C" w:rsidRPr="002F537D" w:rsidRDefault="006F496C" w:rsidP="006F496C">
      <w:pPr>
        <w:numPr>
          <w:ilvl w:val="0"/>
          <w:numId w:val="65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 xml:space="preserve">Тестовая среда: </w:t>
      </w:r>
      <w:r w:rsidR="002F537D" w:rsidRPr="002F537D">
        <w:rPr>
          <w:sz w:val="28"/>
          <w:szCs w:val="28"/>
          <w:lang w:val="en-US"/>
        </w:rPr>
        <w:t>localhost:8080</w:t>
      </w:r>
    </w:p>
    <w:p w14:paraId="3F237738" w14:textId="16F8849E" w:rsidR="006F496C" w:rsidRPr="002F537D" w:rsidRDefault="006F496C" w:rsidP="006F496C">
      <w:pPr>
        <w:numPr>
          <w:ilvl w:val="0"/>
          <w:numId w:val="65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Программное обеспечение: веб-браузер</w:t>
      </w:r>
      <w:r w:rsidR="002F537D" w:rsidRPr="002F537D">
        <w:rPr>
          <w:rFonts w:cs="Times New Roman"/>
          <w:sz w:val="28"/>
          <w:szCs w:val="28"/>
        </w:rPr>
        <w:t xml:space="preserve">, </w:t>
      </w:r>
      <w:r w:rsidR="002F537D" w:rsidRPr="002F537D">
        <w:rPr>
          <w:sz w:val="28"/>
          <w:lang w:val="en-US"/>
        </w:rPr>
        <w:t>IntelliJ</w:t>
      </w:r>
      <w:r w:rsidR="002F537D" w:rsidRPr="002F537D">
        <w:rPr>
          <w:sz w:val="28"/>
        </w:rPr>
        <w:t xml:space="preserve"> </w:t>
      </w:r>
      <w:r w:rsidR="002F537D" w:rsidRPr="002F537D">
        <w:rPr>
          <w:sz w:val="28"/>
          <w:lang w:val="en-US"/>
        </w:rPr>
        <w:t>IDEA</w:t>
      </w:r>
    </w:p>
    <w:p w14:paraId="3B0B5AC1" w14:textId="77777777" w:rsidR="002F537D" w:rsidRPr="002F537D" w:rsidRDefault="002F537D" w:rsidP="002F537D">
      <w:pPr>
        <w:spacing w:after="0" w:line="240" w:lineRule="auto"/>
        <w:ind w:left="1068"/>
        <w:rPr>
          <w:rFonts w:cs="Times New Roman"/>
          <w:sz w:val="28"/>
          <w:szCs w:val="28"/>
        </w:rPr>
      </w:pPr>
    </w:p>
    <w:p w14:paraId="0C96643E" w14:textId="77777777" w:rsidR="002F537D" w:rsidRDefault="006F496C" w:rsidP="006F496C">
      <w:pPr>
        <w:numPr>
          <w:ilvl w:val="0"/>
          <w:numId w:val="66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Обязанности</w:t>
      </w:r>
      <w:r w:rsidRPr="002F537D">
        <w:rPr>
          <w:rFonts w:cs="Times New Roman"/>
          <w:sz w:val="28"/>
          <w:szCs w:val="28"/>
        </w:rPr>
        <w:t xml:space="preserve">: </w:t>
      </w:r>
    </w:p>
    <w:p w14:paraId="4EA175E3" w14:textId="3DA56166" w:rsidR="006F496C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Тестирование проводится одним тестировщиком</w:t>
      </w:r>
    </w:p>
    <w:p w14:paraId="3D80E655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4F3E9285" w14:textId="77777777" w:rsidR="002F537D" w:rsidRDefault="006F496C" w:rsidP="006F496C">
      <w:pPr>
        <w:numPr>
          <w:ilvl w:val="0"/>
          <w:numId w:val="66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Роли и обучение</w:t>
      </w:r>
      <w:r w:rsidRPr="002F537D">
        <w:rPr>
          <w:rFonts w:cs="Times New Roman"/>
          <w:sz w:val="28"/>
          <w:szCs w:val="28"/>
        </w:rPr>
        <w:t>:</w:t>
      </w:r>
    </w:p>
    <w:p w14:paraId="23345770" w14:textId="15112ED6" w:rsidR="006F496C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 xml:space="preserve"> Не требуется</w:t>
      </w:r>
    </w:p>
    <w:p w14:paraId="2D2E47D7" w14:textId="77777777" w:rsidR="002F537D" w:rsidRPr="002F537D" w:rsidRDefault="002F537D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</w:p>
    <w:p w14:paraId="2A0B3297" w14:textId="77777777" w:rsidR="006F496C" w:rsidRPr="002F537D" w:rsidRDefault="006F496C" w:rsidP="006F496C">
      <w:pPr>
        <w:numPr>
          <w:ilvl w:val="0"/>
          <w:numId w:val="66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Расписание</w:t>
      </w:r>
      <w:r w:rsidRPr="002F537D">
        <w:rPr>
          <w:rFonts w:cs="Times New Roman"/>
          <w:sz w:val="28"/>
          <w:szCs w:val="28"/>
        </w:rPr>
        <w:t xml:space="preserve">: </w:t>
      </w:r>
    </w:p>
    <w:p w14:paraId="0AA0889A" w14:textId="7CDB1DB6" w:rsidR="006F496C" w:rsidRPr="002F537D" w:rsidRDefault="006F496C" w:rsidP="006F496C">
      <w:pPr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Начало тестирования: 0</w:t>
      </w:r>
      <w:r w:rsidR="002F537D">
        <w:rPr>
          <w:rFonts w:cs="Times New Roman"/>
          <w:sz w:val="28"/>
          <w:szCs w:val="28"/>
        </w:rPr>
        <w:t>8</w:t>
      </w:r>
      <w:r w:rsidRPr="002F537D">
        <w:rPr>
          <w:rFonts w:cs="Times New Roman"/>
          <w:sz w:val="28"/>
          <w:szCs w:val="28"/>
        </w:rPr>
        <w:t xml:space="preserve">.04.2024 </w:t>
      </w:r>
    </w:p>
    <w:p w14:paraId="4BA522D5" w14:textId="63494642" w:rsidR="006F496C" w:rsidRPr="002F537D" w:rsidRDefault="006F496C" w:rsidP="006F496C">
      <w:pPr>
        <w:ind w:left="360" w:firstLine="348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Окончание тестирования: 0</w:t>
      </w:r>
      <w:r w:rsidR="002F537D">
        <w:rPr>
          <w:rFonts w:cs="Times New Roman"/>
          <w:sz w:val="28"/>
          <w:szCs w:val="28"/>
        </w:rPr>
        <w:t>9</w:t>
      </w:r>
      <w:r w:rsidRPr="002F537D">
        <w:rPr>
          <w:rFonts w:cs="Times New Roman"/>
          <w:sz w:val="28"/>
          <w:szCs w:val="28"/>
        </w:rPr>
        <w:t>.04.2024</w:t>
      </w:r>
    </w:p>
    <w:p w14:paraId="193629A3" w14:textId="77777777" w:rsidR="006F496C" w:rsidRPr="002F537D" w:rsidRDefault="006F496C" w:rsidP="006F496C">
      <w:pPr>
        <w:numPr>
          <w:ilvl w:val="0"/>
          <w:numId w:val="66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t>Риски</w:t>
      </w:r>
      <w:r w:rsidRPr="002F537D">
        <w:rPr>
          <w:rFonts w:cs="Times New Roman"/>
          <w:sz w:val="28"/>
          <w:szCs w:val="28"/>
        </w:rPr>
        <w:t>:</w:t>
      </w:r>
    </w:p>
    <w:p w14:paraId="4DE8070A" w14:textId="77777777" w:rsidR="006F496C" w:rsidRDefault="006F496C" w:rsidP="006F496C">
      <w:pPr>
        <w:numPr>
          <w:ilvl w:val="0"/>
          <w:numId w:val="6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Нестабильность тестовой среды</w:t>
      </w:r>
    </w:p>
    <w:p w14:paraId="1B67AEF1" w14:textId="6B150E33" w:rsidR="002F537D" w:rsidRPr="002F537D" w:rsidRDefault="002F537D" w:rsidP="006F496C">
      <w:pPr>
        <w:numPr>
          <w:ilvl w:val="0"/>
          <w:numId w:val="67"/>
        </w:numPr>
        <w:tabs>
          <w:tab w:val="num" w:pos="720"/>
        </w:tabs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Нестабильное соединение с Интернетом</w:t>
      </w:r>
    </w:p>
    <w:p w14:paraId="4650132D" w14:textId="77777777" w:rsidR="002F537D" w:rsidRPr="002F537D" w:rsidRDefault="002F537D" w:rsidP="002F537D">
      <w:pPr>
        <w:spacing w:after="0" w:line="240" w:lineRule="auto"/>
        <w:ind w:left="1068"/>
        <w:rPr>
          <w:rFonts w:cs="Times New Roman"/>
          <w:sz w:val="28"/>
          <w:szCs w:val="28"/>
        </w:rPr>
      </w:pPr>
    </w:p>
    <w:p w14:paraId="575800C0" w14:textId="77777777" w:rsidR="002F537D" w:rsidRDefault="006F496C" w:rsidP="006F496C">
      <w:pPr>
        <w:numPr>
          <w:ilvl w:val="0"/>
          <w:numId w:val="68"/>
        </w:numPr>
        <w:spacing w:after="0" w:line="240" w:lineRule="auto"/>
        <w:rPr>
          <w:rFonts w:cs="Times New Roman"/>
          <w:sz w:val="28"/>
          <w:szCs w:val="28"/>
        </w:rPr>
      </w:pPr>
      <w:r w:rsidRPr="002F537D">
        <w:rPr>
          <w:rFonts w:cs="Times New Roman"/>
          <w:b/>
          <w:bCs/>
          <w:sz w:val="28"/>
          <w:szCs w:val="28"/>
        </w:rPr>
        <w:lastRenderedPageBreak/>
        <w:t>Утверждение</w:t>
      </w:r>
      <w:r w:rsidRPr="002F537D">
        <w:rPr>
          <w:rFonts w:cs="Times New Roman"/>
          <w:sz w:val="28"/>
          <w:szCs w:val="28"/>
        </w:rPr>
        <w:t xml:space="preserve">: </w:t>
      </w:r>
    </w:p>
    <w:p w14:paraId="423723E1" w14:textId="33A0ADC5" w:rsidR="006F496C" w:rsidRPr="002F537D" w:rsidRDefault="006F496C" w:rsidP="002F537D">
      <w:pPr>
        <w:spacing w:after="0" w:line="240" w:lineRule="auto"/>
        <w:ind w:left="720"/>
        <w:rPr>
          <w:rFonts w:cs="Times New Roman"/>
          <w:sz w:val="28"/>
          <w:szCs w:val="28"/>
        </w:rPr>
      </w:pPr>
      <w:r w:rsidRPr="002F537D">
        <w:rPr>
          <w:rFonts w:cs="Times New Roman"/>
          <w:sz w:val="28"/>
          <w:szCs w:val="28"/>
        </w:rPr>
        <w:t>Тест-план утвержден 0</w:t>
      </w:r>
      <w:r w:rsidR="002F537D">
        <w:rPr>
          <w:rFonts w:cs="Times New Roman"/>
          <w:sz w:val="28"/>
          <w:szCs w:val="28"/>
        </w:rPr>
        <w:t>8</w:t>
      </w:r>
      <w:r w:rsidRPr="002F537D">
        <w:rPr>
          <w:rFonts w:cs="Times New Roman"/>
          <w:sz w:val="28"/>
          <w:szCs w:val="28"/>
        </w:rPr>
        <w:t>.04.2024</w:t>
      </w:r>
    </w:p>
    <w:p w14:paraId="0654817A" w14:textId="77777777" w:rsidR="006F496C" w:rsidRPr="006F496C" w:rsidRDefault="006F496C" w:rsidP="006F496C">
      <w:pPr>
        <w:rPr>
          <w:sz w:val="28"/>
          <w:szCs w:val="28"/>
        </w:rPr>
      </w:pPr>
    </w:p>
    <w:p w14:paraId="12DBE178" w14:textId="6C9C7CCA" w:rsidR="006F496C" w:rsidRPr="00CA5B59" w:rsidRDefault="006F496C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тестированию</w:t>
      </w:r>
      <w:r w:rsidRPr="00CA5B59">
        <w:rPr>
          <w:b/>
          <w:bCs/>
          <w:sz w:val="28"/>
          <w:szCs w:val="28"/>
        </w:rPr>
        <w:t>:</w:t>
      </w:r>
    </w:p>
    <w:p w14:paraId="18658313" w14:textId="23CD0297" w:rsidR="006F496C" w:rsidRPr="00B4006A" w:rsidRDefault="002F537D" w:rsidP="006F496C">
      <w:pPr>
        <w:ind w:firstLine="284"/>
        <w:rPr>
          <w:sz w:val="28"/>
          <w:szCs w:val="28"/>
        </w:rPr>
      </w:pPr>
      <w:r>
        <w:rPr>
          <w:sz w:val="28"/>
          <w:szCs w:val="28"/>
        </w:rPr>
        <w:t>Успешно выполнены все тест-кейсы из тест-плана кроме теста</w:t>
      </w:r>
      <w:r w:rsidR="00B4006A">
        <w:rPr>
          <w:sz w:val="28"/>
          <w:szCs w:val="28"/>
        </w:rPr>
        <w:t xml:space="preserve"> 6.1 </w:t>
      </w:r>
      <w:r w:rsidR="00B4006A" w:rsidRPr="00B4006A">
        <w:rPr>
          <w:sz w:val="28"/>
          <w:szCs w:val="28"/>
        </w:rPr>
        <w:t>“</w:t>
      </w:r>
      <w:r w:rsidR="00B4006A">
        <w:rPr>
          <w:sz w:val="28"/>
          <w:szCs w:val="28"/>
        </w:rPr>
        <w:t>Регистрация пользователя</w:t>
      </w:r>
      <w:r w:rsidR="00B4006A" w:rsidRPr="00B4006A">
        <w:rPr>
          <w:sz w:val="28"/>
          <w:szCs w:val="28"/>
        </w:rPr>
        <w:t>”</w:t>
      </w:r>
      <w:r w:rsidR="00B4006A">
        <w:rPr>
          <w:sz w:val="28"/>
          <w:szCs w:val="28"/>
        </w:rPr>
        <w:t xml:space="preserve"> (Негативный). </w:t>
      </w:r>
      <w:r w:rsidR="00B4006A" w:rsidRPr="00B4006A">
        <w:rPr>
          <w:sz w:val="28"/>
          <w:szCs w:val="28"/>
        </w:rPr>
        <w:t>Данная функциональность не включает проверку на уникальность имен пользователей.</w:t>
      </w:r>
      <w:r w:rsidR="00B4006A">
        <w:rPr>
          <w:sz w:val="28"/>
          <w:szCs w:val="28"/>
        </w:rPr>
        <w:t xml:space="preserve"> Кроме этого, был выявлен дефект в тесте 4.1 </w:t>
      </w:r>
      <w:r w:rsidR="00B4006A" w:rsidRPr="00B4006A">
        <w:rPr>
          <w:sz w:val="28"/>
          <w:szCs w:val="28"/>
        </w:rPr>
        <w:t>“</w:t>
      </w:r>
      <w:r w:rsidR="00B4006A">
        <w:rPr>
          <w:sz w:val="28"/>
          <w:szCs w:val="28"/>
        </w:rPr>
        <w:t>Поиск по ключевому слову</w:t>
      </w:r>
      <w:r w:rsidR="00B4006A" w:rsidRPr="00B4006A">
        <w:rPr>
          <w:sz w:val="28"/>
          <w:szCs w:val="28"/>
        </w:rPr>
        <w:t>”</w:t>
      </w:r>
      <w:r w:rsidR="00B4006A">
        <w:rPr>
          <w:sz w:val="28"/>
          <w:szCs w:val="28"/>
        </w:rPr>
        <w:t>. Нужно добавить поиск не только по совпадению слов, но и по совпадению словосочетаний.</w:t>
      </w:r>
    </w:p>
    <w:p w14:paraId="66D11860" w14:textId="0965CCB3" w:rsidR="006F496C" w:rsidRPr="00CA5B59" w:rsidRDefault="006F496C" w:rsidP="006F49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выявленных дефектов</w:t>
      </w:r>
      <w:r w:rsidRPr="00CA5B59">
        <w:rPr>
          <w:b/>
          <w:bCs/>
          <w:sz w:val="28"/>
          <w:szCs w:val="28"/>
        </w:rPr>
        <w:t>:</w:t>
      </w:r>
    </w:p>
    <w:p w14:paraId="3F748E7D" w14:textId="77777777" w:rsidR="00B4006A" w:rsidRPr="00B4006A" w:rsidRDefault="00B4006A" w:rsidP="00B4006A">
      <w:pPr>
        <w:spacing w:after="0"/>
        <w:ind w:firstLine="284"/>
        <w:rPr>
          <w:b/>
          <w:bCs/>
          <w:sz w:val="28"/>
          <w:szCs w:val="28"/>
        </w:rPr>
      </w:pPr>
      <w:r w:rsidRPr="00B4006A">
        <w:rPr>
          <w:b/>
          <w:bCs/>
          <w:sz w:val="28"/>
          <w:szCs w:val="28"/>
        </w:rPr>
        <w:t>Дефект 1:</w:t>
      </w:r>
    </w:p>
    <w:p w14:paraId="758B24CD" w14:textId="70604289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 Краткое описание: </w:t>
      </w:r>
      <w:r>
        <w:rPr>
          <w:sz w:val="28"/>
          <w:szCs w:val="28"/>
        </w:rPr>
        <w:t>При регистрации нового пользователя не происходит проверка на уникальность имени пользователя</w:t>
      </w:r>
    </w:p>
    <w:p w14:paraId="760FD30A" w14:textId="77777777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Серьезность: Критическая </w:t>
      </w:r>
    </w:p>
    <w:p w14:paraId="58202F87" w14:textId="77777777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Приоритет: Высокий </w:t>
      </w:r>
    </w:p>
    <w:p w14:paraId="65CC227C" w14:textId="77777777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>Шаги к воспроизведению:</w:t>
      </w:r>
    </w:p>
    <w:p w14:paraId="6353E415" w14:textId="0C9BEBA6" w:rsidR="00B4006A" w:rsidRPr="00B4006A" w:rsidRDefault="00B4006A" w:rsidP="00B4006A">
      <w:pPr>
        <w:numPr>
          <w:ilvl w:val="0"/>
          <w:numId w:val="69"/>
        </w:numPr>
        <w:spacing w:after="0"/>
        <w:rPr>
          <w:sz w:val="28"/>
          <w:szCs w:val="28"/>
        </w:rPr>
      </w:pPr>
      <w:r w:rsidRPr="00B4006A">
        <w:rPr>
          <w:sz w:val="28"/>
          <w:szCs w:val="28"/>
        </w:rPr>
        <w:t xml:space="preserve">Зайти на страницу с </w:t>
      </w:r>
      <w:r>
        <w:rPr>
          <w:sz w:val="28"/>
          <w:szCs w:val="28"/>
        </w:rPr>
        <w:t>регистрации пользователя</w:t>
      </w:r>
    </w:p>
    <w:p w14:paraId="2461EF32" w14:textId="471F1347" w:rsidR="00B4006A" w:rsidRPr="00B4006A" w:rsidRDefault="00B4006A" w:rsidP="00B4006A">
      <w:pPr>
        <w:numPr>
          <w:ilvl w:val="0"/>
          <w:numId w:val="6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Внести информацию о пользователе (существующее имя)</w:t>
      </w:r>
    </w:p>
    <w:p w14:paraId="5C22046A" w14:textId="2785663D" w:rsidR="00B4006A" w:rsidRPr="00B4006A" w:rsidRDefault="00B4006A" w:rsidP="00B4006A">
      <w:pPr>
        <w:numPr>
          <w:ilvl w:val="0"/>
          <w:numId w:val="69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Добавить пользователя</w:t>
      </w:r>
    </w:p>
    <w:p w14:paraId="201039A4" w14:textId="76C6D762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Результат: Добавленный </w:t>
      </w:r>
      <w:r>
        <w:rPr>
          <w:sz w:val="28"/>
          <w:szCs w:val="28"/>
        </w:rPr>
        <w:t>пользователь успешно регистрируется. В бд существуют два пользователя с одинаковыми именами</w:t>
      </w:r>
    </w:p>
    <w:p w14:paraId="298007F8" w14:textId="3590221D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На странице регистрации должно появляться уведомление, что данное имя пользователя занято, нужно придумать другое</w:t>
      </w:r>
      <w:r w:rsidRPr="00B4006A">
        <w:rPr>
          <w:sz w:val="28"/>
          <w:szCs w:val="28"/>
        </w:rPr>
        <w:t>.</w:t>
      </w:r>
    </w:p>
    <w:p w14:paraId="7EA115C1" w14:textId="1EDDD657" w:rsidR="006F496C" w:rsidRDefault="006F496C" w:rsidP="006F496C">
      <w:pPr>
        <w:ind w:firstLine="284"/>
        <w:rPr>
          <w:sz w:val="28"/>
          <w:szCs w:val="28"/>
        </w:rPr>
      </w:pPr>
    </w:p>
    <w:p w14:paraId="0BBD27FA" w14:textId="56574969" w:rsidR="00B4006A" w:rsidRPr="00B4006A" w:rsidRDefault="00B4006A" w:rsidP="00B4006A">
      <w:pPr>
        <w:spacing w:after="0"/>
        <w:ind w:firstLine="284"/>
        <w:rPr>
          <w:b/>
          <w:bCs/>
          <w:sz w:val="28"/>
          <w:szCs w:val="28"/>
        </w:rPr>
      </w:pPr>
      <w:r w:rsidRPr="00B4006A">
        <w:rPr>
          <w:b/>
          <w:bCs/>
          <w:sz w:val="28"/>
          <w:szCs w:val="28"/>
        </w:rPr>
        <w:t>Дефект 2:</w:t>
      </w:r>
    </w:p>
    <w:p w14:paraId="72B36BFF" w14:textId="70E48B45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 Краткое описание: </w:t>
      </w:r>
      <w:r>
        <w:rPr>
          <w:sz w:val="28"/>
          <w:szCs w:val="28"/>
        </w:rPr>
        <w:t>Поиск по ключевому слову не учитывает словосочетания</w:t>
      </w:r>
      <w:r w:rsidRPr="00B4006A">
        <w:rPr>
          <w:sz w:val="28"/>
          <w:szCs w:val="28"/>
        </w:rPr>
        <w:t xml:space="preserve">. </w:t>
      </w:r>
    </w:p>
    <w:p w14:paraId="68430F18" w14:textId="77777777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Серьезность: Критическая </w:t>
      </w:r>
    </w:p>
    <w:p w14:paraId="6FA6F67D" w14:textId="0A39D880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Приоритет: </w:t>
      </w:r>
      <w:r>
        <w:rPr>
          <w:sz w:val="28"/>
          <w:szCs w:val="28"/>
        </w:rPr>
        <w:t>Средняя</w:t>
      </w:r>
      <w:r w:rsidRPr="00B4006A">
        <w:rPr>
          <w:sz w:val="28"/>
          <w:szCs w:val="28"/>
        </w:rPr>
        <w:t xml:space="preserve"> </w:t>
      </w:r>
    </w:p>
    <w:p w14:paraId="734B1364" w14:textId="77777777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>Шаги к воспроизведению:</w:t>
      </w:r>
    </w:p>
    <w:p w14:paraId="2233D871" w14:textId="7653BCED" w:rsidR="00B4006A" w:rsidRPr="00B4006A" w:rsidRDefault="00B4006A" w:rsidP="00B4006A">
      <w:pPr>
        <w:numPr>
          <w:ilvl w:val="0"/>
          <w:numId w:val="70"/>
        </w:numPr>
        <w:spacing w:after="0"/>
        <w:rPr>
          <w:sz w:val="28"/>
          <w:szCs w:val="28"/>
        </w:rPr>
      </w:pPr>
      <w:r w:rsidRPr="00B4006A">
        <w:rPr>
          <w:sz w:val="28"/>
          <w:szCs w:val="28"/>
        </w:rPr>
        <w:t xml:space="preserve">Зайти на </w:t>
      </w:r>
      <w:r>
        <w:rPr>
          <w:sz w:val="28"/>
          <w:szCs w:val="28"/>
        </w:rPr>
        <w:t>главную страницу</w:t>
      </w:r>
    </w:p>
    <w:p w14:paraId="3A033D4B" w14:textId="0DD942C7" w:rsidR="00B4006A" w:rsidRPr="00B4006A" w:rsidRDefault="00B4006A" w:rsidP="00B4006A">
      <w:pPr>
        <w:numPr>
          <w:ilvl w:val="0"/>
          <w:numId w:val="7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Вписать в поле ввода словосочетания</w:t>
      </w:r>
    </w:p>
    <w:p w14:paraId="295342B6" w14:textId="199FD54C" w:rsidR="00B4006A" w:rsidRPr="00B4006A" w:rsidRDefault="00B4006A" w:rsidP="00B4006A">
      <w:pPr>
        <w:numPr>
          <w:ilvl w:val="0"/>
          <w:numId w:val="7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Увидеть в таблице данные, которые содержат исходное словосочетание</w:t>
      </w:r>
    </w:p>
    <w:p w14:paraId="7A32F922" w14:textId="41741709" w:rsidR="00B4006A" w:rsidRPr="00B4006A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t xml:space="preserve">Результат: </w:t>
      </w:r>
      <w:r>
        <w:rPr>
          <w:sz w:val="28"/>
          <w:szCs w:val="28"/>
        </w:rPr>
        <w:t>Таблица пустая</w:t>
      </w:r>
      <w:r w:rsidRPr="00B4006A">
        <w:rPr>
          <w:sz w:val="28"/>
          <w:szCs w:val="28"/>
        </w:rPr>
        <w:t xml:space="preserve"> </w:t>
      </w:r>
    </w:p>
    <w:p w14:paraId="6776F4C5" w14:textId="55967C7D" w:rsidR="003F2C42" w:rsidRDefault="00B4006A" w:rsidP="00B4006A">
      <w:pPr>
        <w:spacing w:after="0"/>
        <w:ind w:firstLine="284"/>
        <w:rPr>
          <w:sz w:val="28"/>
          <w:szCs w:val="28"/>
        </w:rPr>
      </w:pPr>
      <w:r w:rsidRPr="00B4006A">
        <w:rPr>
          <w:sz w:val="28"/>
          <w:szCs w:val="28"/>
        </w:rPr>
        <w:lastRenderedPageBreak/>
        <w:t xml:space="preserve">Ожидаемый результат: </w:t>
      </w:r>
      <w:r>
        <w:rPr>
          <w:sz w:val="28"/>
          <w:szCs w:val="28"/>
        </w:rPr>
        <w:t>Таблица наполнена сущностями, в информации о которой есть исходное словосочетание</w:t>
      </w:r>
    </w:p>
    <w:p w14:paraId="4230AD3D" w14:textId="77777777" w:rsidR="006F496C" w:rsidRPr="00CA5B59" w:rsidRDefault="006F496C" w:rsidP="00CA5B5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Выводы по работе</w:t>
      </w:r>
    </w:p>
    <w:p w14:paraId="5EBE656D" w14:textId="1B31068C" w:rsidR="00B4006A" w:rsidRPr="006F496C" w:rsidRDefault="00B4006A" w:rsidP="00CA5B59">
      <w:pPr>
        <w:rPr>
          <w:sz w:val="28"/>
          <w:szCs w:val="28"/>
        </w:rPr>
      </w:pPr>
      <w:r w:rsidRPr="00D36509">
        <w:rPr>
          <w:sz w:val="28"/>
          <w:szCs w:val="28"/>
        </w:rPr>
        <w:t>В результате проведенной лабораторной работы был</w:t>
      </w:r>
      <w:r>
        <w:rPr>
          <w:sz w:val="28"/>
          <w:szCs w:val="28"/>
        </w:rPr>
        <w:t>о проведено ручное тестирование</w:t>
      </w:r>
      <w:r w:rsidRPr="00D36509">
        <w:rPr>
          <w:sz w:val="28"/>
          <w:szCs w:val="28"/>
        </w:rPr>
        <w:t xml:space="preserve"> веб-приложение для управления курсами повышения квалификации.</w:t>
      </w:r>
      <w:r w:rsidR="00B04C75">
        <w:rPr>
          <w:sz w:val="28"/>
          <w:szCs w:val="28"/>
        </w:rPr>
        <w:t xml:space="preserve"> </w:t>
      </w:r>
      <w:r w:rsidR="00B04C75" w:rsidRPr="00D36509">
        <w:rPr>
          <w:sz w:val="28"/>
          <w:szCs w:val="28"/>
        </w:rPr>
        <w:t xml:space="preserve">В процессе тестирования были выявлены </w:t>
      </w:r>
      <w:r w:rsidR="00B04C75">
        <w:rPr>
          <w:sz w:val="28"/>
          <w:szCs w:val="28"/>
        </w:rPr>
        <w:t xml:space="preserve">дефекты </w:t>
      </w:r>
      <w:r w:rsidR="00B04C75" w:rsidRPr="00D36509">
        <w:rPr>
          <w:sz w:val="28"/>
          <w:szCs w:val="28"/>
        </w:rPr>
        <w:t xml:space="preserve">работы приложения, включая </w:t>
      </w:r>
      <w:r w:rsidR="00FF2B24">
        <w:rPr>
          <w:sz w:val="28"/>
          <w:szCs w:val="28"/>
        </w:rPr>
        <w:t>регистрацию пользователей и поиск ключевому слову</w:t>
      </w:r>
      <w:r w:rsidR="00B04C75" w:rsidRPr="00D36509">
        <w:rPr>
          <w:sz w:val="28"/>
          <w:szCs w:val="28"/>
        </w:rPr>
        <w:t>.</w:t>
      </w:r>
      <w:r w:rsidR="00B04C75">
        <w:rPr>
          <w:sz w:val="28"/>
          <w:szCs w:val="28"/>
        </w:rPr>
        <w:t xml:space="preserve"> Р</w:t>
      </w:r>
      <w:r w:rsidR="00B04C75" w:rsidRPr="00D36509">
        <w:rPr>
          <w:sz w:val="28"/>
          <w:szCs w:val="28"/>
        </w:rPr>
        <w:t>езультаты</w:t>
      </w:r>
      <w:r w:rsidR="00B04C75">
        <w:rPr>
          <w:sz w:val="28"/>
          <w:szCs w:val="28"/>
        </w:rPr>
        <w:t xml:space="preserve"> тестирования</w:t>
      </w:r>
      <w:r w:rsidR="00B04C75" w:rsidRPr="00D36509">
        <w:rPr>
          <w:sz w:val="28"/>
          <w:szCs w:val="28"/>
        </w:rPr>
        <w:t xml:space="preserve"> помогут в дальнейшем </w:t>
      </w:r>
      <w:r w:rsidR="00FF2B24">
        <w:rPr>
          <w:sz w:val="28"/>
          <w:szCs w:val="28"/>
        </w:rPr>
        <w:t xml:space="preserve">исправить выявленные дефекты, чтобы </w:t>
      </w:r>
      <w:r w:rsidR="00B04C75" w:rsidRPr="00D36509">
        <w:rPr>
          <w:sz w:val="28"/>
          <w:szCs w:val="28"/>
        </w:rPr>
        <w:t>улучшить качество продукта.</w:t>
      </w:r>
    </w:p>
    <w:p w14:paraId="2751193C" w14:textId="77777777" w:rsidR="004854CF" w:rsidRPr="004854CF" w:rsidRDefault="004854CF" w:rsidP="00CA5B59">
      <w:pPr>
        <w:rPr>
          <w:sz w:val="28"/>
          <w:szCs w:val="28"/>
        </w:rPr>
      </w:pPr>
    </w:p>
    <w:p w14:paraId="38BDA613" w14:textId="20AB1F1E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7CF1969B" w14:textId="145F3B79" w:rsid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F43522">
        <w:rPr>
          <w:sz w:val="24"/>
          <w:szCs w:val="24"/>
        </w:rPr>
        <w:t>Примеры тест планов, чек-листов и тест кейсов</w:t>
      </w:r>
      <w:r w:rsidRPr="00BB144A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BB144A">
        <w:rPr>
          <w:sz w:val="24"/>
          <w:szCs w:val="24"/>
        </w:rPr>
        <w:t xml:space="preserve">: </w:t>
      </w:r>
      <w:r w:rsidR="00FF2B24">
        <w:rPr>
          <w:sz w:val="24"/>
          <w:szCs w:val="24"/>
        </w:rPr>
        <w:t>08</w:t>
      </w:r>
      <w:r w:rsidRPr="00BB144A">
        <w:rPr>
          <w:sz w:val="24"/>
          <w:szCs w:val="24"/>
        </w:rPr>
        <w:t>.0</w:t>
      </w:r>
      <w:r w:rsidR="00FF2B24">
        <w:rPr>
          <w:sz w:val="24"/>
          <w:szCs w:val="24"/>
        </w:rPr>
        <w:t>4</w:t>
      </w:r>
      <w:r w:rsidRPr="00BB144A">
        <w:rPr>
          <w:sz w:val="24"/>
          <w:szCs w:val="24"/>
        </w:rPr>
        <w:t>.2024)</w:t>
      </w:r>
    </w:p>
    <w:p w14:paraId="7B6CDC0B" w14:textId="746750E8" w:rsidR="004854CF" w:rsidRPr="00FF2B24" w:rsidRDefault="00000000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hyperlink r:id="rId6" w:history="1">
        <w:r w:rsidR="00FF2B24" w:rsidRPr="00FF2B24">
          <w:rPr>
            <w:rFonts w:ascii="Roboto" w:hAnsi="Roboto"/>
            <w:color w:val="467886" w:themeColor="hyperlink"/>
            <w:kern w:val="2"/>
            <w:sz w:val="24"/>
            <w:szCs w:val="24"/>
            <w:u w:val="single"/>
            <w14:ligatures w14:val="standardContextual"/>
          </w:rPr>
          <w:t>https://qalearning.net/home/usefullresourses/testplan_checklist_testcase</w:t>
        </w:r>
      </w:hyperlink>
    </w:p>
    <w:p w14:paraId="42086367" w14:textId="77777777" w:rsidR="00FF2B24" w:rsidRPr="00FF2B24" w:rsidRDefault="00FF2B24" w:rsidP="00FF2B24">
      <w:pPr>
        <w:pStyle w:val="a7"/>
        <w:numPr>
          <w:ilvl w:val="0"/>
          <w:numId w:val="34"/>
        </w:numPr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>
        <w:rPr>
          <w:sz w:val="24"/>
          <w:szCs w:val="24"/>
        </w:rPr>
        <w:t xml:space="preserve">Лабораторная работа </w:t>
      </w:r>
      <w:r w:rsidRPr="00FF2B24">
        <w:rPr>
          <w:sz w:val="24"/>
          <w:szCs w:val="24"/>
        </w:rPr>
        <w:t>#</w:t>
      </w:r>
      <w:r>
        <w:rPr>
          <w:sz w:val="24"/>
          <w:szCs w:val="24"/>
        </w:rPr>
        <w:t>3</w:t>
      </w:r>
    </w:p>
    <w:p w14:paraId="6F4F4E2D" w14:textId="380D39C9" w:rsidR="00CA5B59" w:rsidRPr="00FF2B24" w:rsidRDefault="00FF2B24" w:rsidP="00FF2B24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FF2B24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https://github.com/Meegera/Donskova_qualityManagement_FA/blob/main/УКПС_лр3_тестовая%20документация.docx</w:t>
      </w:r>
    </w:p>
    <w:sectPr w:rsidR="00CA5B59" w:rsidRPr="00FF2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1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44"/>
  </w:num>
  <w:num w:numId="2" w16cid:durableId="1990548550">
    <w:abstractNumId w:val="4"/>
  </w:num>
  <w:num w:numId="3" w16cid:durableId="2130273662">
    <w:abstractNumId w:val="46"/>
  </w:num>
  <w:num w:numId="4" w16cid:durableId="1716008245">
    <w:abstractNumId w:val="22"/>
  </w:num>
  <w:num w:numId="5" w16cid:durableId="994913603">
    <w:abstractNumId w:val="39"/>
  </w:num>
  <w:num w:numId="6" w16cid:durableId="1959337814">
    <w:abstractNumId w:val="10"/>
  </w:num>
  <w:num w:numId="7" w16cid:durableId="238171531">
    <w:abstractNumId w:val="57"/>
  </w:num>
  <w:num w:numId="8" w16cid:durableId="1616669362">
    <w:abstractNumId w:val="50"/>
  </w:num>
  <w:num w:numId="9" w16cid:durableId="835657669">
    <w:abstractNumId w:val="6"/>
  </w:num>
  <w:num w:numId="10" w16cid:durableId="1442144094">
    <w:abstractNumId w:val="8"/>
  </w:num>
  <w:num w:numId="11" w16cid:durableId="1166360703">
    <w:abstractNumId w:val="47"/>
  </w:num>
  <w:num w:numId="12" w16cid:durableId="167139911">
    <w:abstractNumId w:val="35"/>
  </w:num>
  <w:num w:numId="13" w16cid:durableId="174536986">
    <w:abstractNumId w:val="29"/>
  </w:num>
  <w:num w:numId="14" w16cid:durableId="1261109251">
    <w:abstractNumId w:val="63"/>
  </w:num>
  <w:num w:numId="15" w16cid:durableId="1097097672">
    <w:abstractNumId w:val="37"/>
  </w:num>
  <w:num w:numId="16" w16cid:durableId="1242910524">
    <w:abstractNumId w:val="40"/>
  </w:num>
  <w:num w:numId="17" w16cid:durableId="1330524009">
    <w:abstractNumId w:val="15"/>
  </w:num>
  <w:num w:numId="18" w16cid:durableId="2133284827">
    <w:abstractNumId w:val="19"/>
  </w:num>
  <w:num w:numId="19" w16cid:durableId="2021538505">
    <w:abstractNumId w:val="38"/>
  </w:num>
  <w:num w:numId="20" w16cid:durableId="175115734">
    <w:abstractNumId w:val="51"/>
  </w:num>
  <w:num w:numId="21" w16cid:durableId="69816652">
    <w:abstractNumId w:val="18"/>
  </w:num>
  <w:num w:numId="22" w16cid:durableId="2016766185">
    <w:abstractNumId w:val="48"/>
  </w:num>
  <w:num w:numId="23" w16cid:durableId="1406800449">
    <w:abstractNumId w:val="3"/>
  </w:num>
  <w:num w:numId="24" w16cid:durableId="1137258466">
    <w:abstractNumId w:val="68"/>
  </w:num>
  <w:num w:numId="25" w16cid:durableId="197935282">
    <w:abstractNumId w:val="26"/>
  </w:num>
  <w:num w:numId="26" w16cid:durableId="1745831653">
    <w:abstractNumId w:val="30"/>
  </w:num>
  <w:num w:numId="27" w16cid:durableId="610166290">
    <w:abstractNumId w:val="62"/>
  </w:num>
  <w:num w:numId="28" w16cid:durableId="1351643919">
    <w:abstractNumId w:val="53"/>
  </w:num>
  <w:num w:numId="29" w16cid:durableId="100077102">
    <w:abstractNumId w:val="31"/>
  </w:num>
  <w:num w:numId="30" w16cid:durableId="216284181">
    <w:abstractNumId w:val="36"/>
  </w:num>
  <w:num w:numId="31" w16cid:durableId="1169902572">
    <w:abstractNumId w:val="23"/>
  </w:num>
  <w:num w:numId="32" w16cid:durableId="1069961200">
    <w:abstractNumId w:val="12"/>
  </w:num>
  <w:num w:numId="33" w16cid:durableId="1871607213">
    <w:abstractNumId w:val="61"/>
  </w:num>
  <w:num w:numId="34" w16cid:durableId="65153265">
    <w:abstractNumId w:val="54"/>
  </w:num>
  <w:num w:numId="35" w16cid:durableId="2102021226">
    <w:abstractNumId w:val="20"/>
  </w:num>
  <w:num w:numId="36" w16cid:durableId="36706841">
    <w:abstractNumId w:val="34"/>
  </w:num>
  <w:num w:numId="37" w16cid:durableId="1120339003">
    <w:abstractNumId w:val="0"/>
  </w:num>
  <w:num w:numId="38" w16cid:durableId="741610289">
    <w:abstractNumId w:val="14"/>
  </w:num>
  <w:num w:numId="39" w16cid:durableId="923223210">
    <w:abstractNumId w:val="1"/>
  </w:num>
  <w:num w:numId="40" w16cid:durableId="171144709">
    <w:abstractNumId w:val="25"/>
  </w:num>
  <w:num w:numId="41" w16cid:durableId="2019697379">
    <w:abstractNumId w:val="67"/>
  </w:num>
  <w:num w:numId="42" w16cid:durableId="1057314386">
    <w:abstractNumId w:val="66"/>
  </w:num>
  <w:num w:numId="43" w16cid:durableId="1125923467">
    <w:abstractNumId w:val="45"/>
  </w:num>
  <w:num w:numId="44" w16cid:durableId="645401081">
    <w:abstractNumId w:val="41"/>
  </w:num>
  <w:num w:numId="45" w16cid:durableId="167335191">
    <w:abstractNumId w:val="33"/>
  </w:num>
  <w:num w:numId="46" w16cid:durableId="708535941">
    <w:abstractNumId w:val="43"/>
  </w:num>
  <w:num w:numId="47" w16cid:durableId="1677927166">
    <w:abstractNumId w:val="42"/>
  </w:num>
  <w:num w:numId="48" w16cid:durableId="901671071">
    <w:abstractNumId w:val="24"/>
  </w:num>
  <w:num w:numId="49" w16cid:durableId="2042708637">
    <w:abstractNumId w:val="64"/>
  </w:num>
  <w:num w:numId="50" w16cid:durableId="1022974270">
    <w:abstractNumId w:val="32"/>
  </w:num>
  <w:num w:numId="51" w16cid:durableId="485435508">
    <w:abstractNumId w:val="55"/>
  </w:num>
  <w:num w:numId="52" w16cid:durableId="692347089">
    <w:abstractNumId w:val="11"/>
  </w:num>
  <w:num w:numId="53" w16cid:durableId="1854999339">
    <w:abstractNumId w:val="58"/>
  </w:num>
  <w:num w:numId="54" w16cid:durableId="1675306739">
    <w:abstractNumId w:val="17"/>
  </w:num>
  <w:num w:numId="55" w16cid:durableId="1063991452">
    <w:abstractNumId w:val="65"/>
  </w:num>
  <w:num w:numId="56" w16cid:durableId="2018580187">
    <w:abstractNumId w:val="69"/>
  </w:num>
  <w:num w:numId="57" w16cid:durableId="926035598">
    <w:abstractNumId w:val="5"/>
  </w:num>
  <w:num w:numId="58" w16cid:durableId="339239249">
    <w:abstractNumId w:val="28"/>
  </w:num>
  <w:num w:numId="59" w16cid:durableId="1881938507">
    <w:abstractNumId w:val="13"/>
  </w:num>
  <w:num w:numId="60" w16cid:durableId="2026007960">
    <w:abstractNumId w:val="56"/>
  </w:num>
  <w:num w:numId="61" w16cid:durableId="691733896">
    <w:abstractNumId w:val="27"/>
  </w:num>
  <w:num w:numId="62" w16cid:durableId="921452233">
    <w:abstractNumId w:val="52"/>
  </w:num>
  <w:num w:numId="63" w16cid:durableId="1593200241">
    <w:abstractNumId w:val="59"/>
  </w:num>
  <w:num w:numId="64" w16cid:durableId="1814759461">
    <w:abstractNumId w:val="2"/>
  </w:num>
  <w:num w:numId="65" w16cid:durableId="260837921">
    <w:abstractNumId w:val="16"/>
  </w:num>
  <w:num w:numId="66" w16cid:durableId="502814571">
    <w:abstractNumId w:val="21"/>
  </w:num>
  <w:num w:numId="67" w16cid:durableId="2116898237">
    <w:abstractNumId w:val="49"/>
  </w:num>
  <w:num w:numId="68" w16cid:durableId="34473252">
    <w:abstractNumId w:val="9"/>
  </w:num>
  <w:num w:numId="69" w16cid:durableId="2028603761">
    <w:abstractNumId w:val="7"/>
  </w:num>
  <w:num w:numId="70" w16cid:durableId="2144806798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216556"/>
    <w:rsid w:val="0022275C"/>
    <w:rsid w:val="002928B2"/>
    <w:rsid w:val="002C31C5"/>
    <w:rsid w:val="002F537D"/>
    <w:rsid w:val="00335B42"/>
    <w:rsid w:val="003F2C42"/>
    <w:rsid w:val="004854CF"/>
    <w:rsid w:val="004C6B45"/>
    <w:rsid w:val="00536A54"/>
    <w:rsid w:val="006F496C"/>
    <w:rsid w:val="00774209"/>
    <w:rsid w:val="00875494"/>
    <w:rsid w:val="008908FB"/>
    <w:rsid w:val="008E36FA"/>
    <w:rsid w:val="00967D5A"/>
    <w:rsid w:val="00A6378B"/>
    <w:rsid w:val="00B04C75"/>
    <w:rsid w:val="00B2089F"/>
    <w:rsid w:val="00B4006A"/>
    <w:rsid w:val="00B83B98"/>
    <w:rsid w:val="00BB144A"/>
    <w:rsid w:val="00C27CA8"/>
    <w:rsid w:val="00C7786F"/>
    <w:rsid w:val="00CA5B59"/>
    <w:rsid w:val="00D36509"/>
    <w:rsid w:val="00DE3D7B"/>
    <w:rsid w:val="00E26791"/>
    <w:rsid w:val="00EA178B"/>
    <w:rsid w:val="00F12BC4"/>
    <w:rsid w:val="00F43522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learning.net/home/usefullresourses/testplan_checklist_testc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7</cp:revision>
  <dcterms:created xsi:type="dcterms:W3CDTF">2024-03-17T13:38:00Z</dcterms:created>
  <dcterms:modified xsi:type="dcterms:W3CDTF">2024-04-08T15:34:00Z</dcterms:modified>
</cp:coreProperties>
</file>