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4DF3A" w14:textId="77777777" w:rsidR="00FE1A4A" w:rsidRPr="00E308B8" w:rsidRDefault="00FE1A4A" w:rsidP="00FE1A4A"/>
    <w:p w14:paraId="115BCAA7" w14:textId="2475B54F" w:rsidR="00FE1A4A" w:rsidRPr="00224BC8" w:rsidRDefault="00FE1A4A" w:rsidP="00FE1A4A">
      <w:pPr>
        <w:rPr>
          <w:sz w:val="24"/>
          <w:szCs w:val="24"/>
        </w:rPr>
      </w:pPr>
      <w:r w:rsidRPr="00224BC8">
        <w:rPr>
          <w:b/>
          <w:bCs/>
          <w:sz w:val="24"/>
          <w:szCs w:val="24"/>
        </w:rPr>
        <w:t>Study Now, Pay Later: A Comprehensive Platform for Educational Financial Assistance and Personalized Learning Roadmaps</w:t>
      </w:r>
      <w:r w:rsidRPr="00224BC8">
        <w:rPr>
          <w:sz w:val="24"/>
          <w:szCs w:val="24"/>
        </w:rPr>
        <w:t>.</w:t>
      </w:r>
    </w:p>
    <w:p w14:paraId="30DC4AC4" w14:textId="77777777" w:rsidR="00661180" w:rsidRPr="00E308B8" w:rsidRDefault="00661180" w:rsidP="00661180">
      <w:pPr>
        <w:rPr>
          <w:b/>
          <w:bCs/>
        </w:rPr>
      </w:pPr>
      <w:r w:rsidRPr="00E308B8">
        <w:rPr>
          <w:b/>
          <w:bCs/>
        </w:rPr>
        <w:t>Abstract:</w:t>
      </w:r>
    </w:p>
    <w:p w14:paraId="0E2D0E4F" w14:textId="1DD26B47" w:rsidR="00661180" w:rsidRPr="00E308B8" w:rsidRDefault="00661180" w:rsidP="00661180">
      <w:r w:rsidRPr="00E308B8">
        <w:t>The "Study Now, Pay Later" platform is a conceptualized tool to help students manage their budgets during their education. The online system enables them to get loans of money to buy essential elements of the education process such as books, online courses, and school fees, and they are in turn given a full-fledged repayment option at ke</w:t>
      </w:r>
      <w:r w:rsidR="00E308B8">
        <w:t>pt</w:t>
      </w:r>
      <w:r w:rsidRPr="00E308B8">
        <w:t xml:space="preserve"> them the flexibility to pay later. In addition to this financial support, the platform makes use of AI technology and ML techniques to provide individualized course recommendations and learning roadmaps which in turn make education better. Thus, students will pursue the most suitable paths, such as Web Development and Cybersecurity. Further to the above, the platform uses an encrypted login mechanism that takes in the personal information of the users for the purpose of depositing their IDs securely compliant with GDPR. The report also presents technology architecture-inclined, finance-type mechanism, AI-guidance roadmap resonance, and challenges, plus benefits of the rollout of the "Study Now, Pay Later" product across the educational arena.</w:t>
      </w:r>
    </w:p>
    <w:p w14:paraId="718A9CA7" w14:textId="77777777" w:rsidR="00661180" w:rsidRPr="00E308B8" w:rsidRDefault="00661180" w:rsidP="00661180">
      <w:r w:rsidRPr="00E308B8">
        <w:rPr>
          <w:b/>
          <w:bCs/>
        </w:rPr>
        <w:t>Keywords:</w:t>
      </w:r>
      <w:r w:rsidRPr="00E308B8">
        <w:t xml:space="preserve"> Study Now, Pay Later, AI/ML, financial assistance, personalized learning, educational technology, cybersecurity, web development.</w:t>
      </w:r>
    </w:p>
    <w:p w14:paraId="6DA89618" w14:textId="77777777" w:rsidR="00661180" w:rsidRPr="00E308B8" w:rsidRDefault="00661180" w:rsidP="00661180">
      <w:pPr>
        <w:rPr>
          <w:b/>
          <w:bCs/>
        </w:rPr>
      </w:pPr>
      <w:r w:rsidRPr="00E308B8">
        <w:rPr>
          <w:b/>
          <w:bCs/>
        </w:rPr>
        <w:t>1. Introduction</w:t>
      </w:r>
    </w:p>
    <w:p w14:paraId="7793186B" w14:textId="77777777" w:rsidR="00661180" w:rsidRPr="00E308B8" w:rsidRDefault="00661180" w:rsidP="00661180">
      <w:r w:rsidRPr="00E308B8">
        <w:t xml:space="preserve">Education sets the course for a prosperous future for an individual and community, however, the financial denuding generally accompanies it. Moreover, there is tuition fee that is going up each time and there are also textbooks and online courses' fees which have hiked to </w:t>
      </w:r>
      <w:proofErr w:type="gramStart"/>
      <w:r w:rsidRPr="00E308B8">
        <w:t>high cost</w:t>
      </w:r>
      <w:proofErr w:type="gramEnd"/>
      <w:r w:rsidRPr="00E308B8">
        <w:t xml:space="preserve"> levels. These ongoings intensify students' educational expenses thus making it difficult for them to efficiently manage them. Instead, it benefits them through its finance model which makes it possible for students to get the educational resources first, and subsequently refundable their expenses gradually over time. As a tool to support learning, the platform complements financial support with AI/ML to suggest personalized paths of learning, thereby reducing obstacles and cutting attendance down.</w:t>
      </w:r>
    </w:p>
    <w:p w14:paraId="611CAAE5" w14:textId="77777777" w:rsidR="00661180" w:rsidRPr="00E308B8" w:rsidRDefault="00661180" w:rsidP="00661180">
      <w:r w:rsidRPr="00E308B8">
        <w:t>This document sets out the aims, ideology, and examples where the platform is used to draw links between financial institutions and AI-driven course recommendations so that the students can have a better education experience. The focus is to show the entire process of development supported by literature review and interviews with students and teachers for finding out how the platform is impacting their learning process.</w:t>
      </w:r>
    </w:p>
    <w:p w14:paraId="23D4EDEE" w14:textId="77777777" w:rsidR="00661180" w:rsidRPr="00E308B8" w:rsidRDefault="00661180" w:rsidP="00661180">
      <w:pPr>
        <w:rPr>
          <w:b/>
          <w:bCs/>
        </w:rPr>
      </w:pPr>
      <w:r w:rsidRPr="00E308B8">
        <w:rPr>
          <w:b/>
          <w:bCs/>
        </w:rPr>
        <w:t>2. Background and Motivation</w:t>
      </w:r>
    </w:p>
    <w:p w14:paraId="0639689F" w14:textId="2C6A3958" w:rsidR="00FE1A4A" w:rsidRPr="00E308B8" w:rsidRDefault="00661180" w:rsidP="00661180">
      <w:r w:rsidRPr="00E308B8">
        <w:t>Education is the stepping stone to a well-paying job and self-growth, but at the same time, it tends to become more expensive. It is no doubt that borrowing has bad sides; sometimes, students can delay or forego pursuing education because of serious financial limitations. While loans and scho</w:t>
      </w:r>
      <w:r w:rsidR="00E308B8">
        <w:t>o</w:t>
      </w:r>
      <w:r w:rsidRPr="00E308B8">
        <w:t>l</w:t>
      </w:r>
    </w:p>
    <w:p w14:paraId="6EC46D7E" w14:textId="52B96F5D" w:rsidR="00661180" w:rsidRPr="00E308B8" w:rsidRDefault="00FE1A4A" w:rsidP="00661180">
      <w:pPr>
        <w:rPr>
          <w:b/>
          <w:bCs/>
          <w:sz w:val="24"/>
          <w:szCs w:val="24"/>
        </w:rPr>
      </w:pPr>
      <w:r w:rsidRPr="00E308B8">
        <w:rPr>
          <w:b/>
          <w:bCs/>
          <w:sz w:val="24"/>
          <w:szCs w:val="24"/>
        </w:rPr>
        <w:t>3. Platform Overview</w:t>
      </w:r>
    </w:p>
    <w:p w14:paraId="00A97E47" w14:textId="77777777" w:rsidR="00661180" w:rsidRPr="00E308B8" w:rsidRDefault="00661180" w:rsidP="00661180">
      <w:r w:rsidRPr="00E308B8">
        <w:t>The "Study Now, Pay Later" platform works on both online and offline channels as a website and a mobile app. It gives two main services: financial education in the form of scholarships and grants and professional growth guidance through AI and ML. The platform is equipped with the following features:</w:t>
      </w:r>
    </w:p>
    <w:p w14:paraId="015E14E2" w14:textId="77777777" w:rsidR="00661180" w:rsidRPr="00E308B8" w:rsidRDefault="00661180" w:rsidP="00661180">
      <w:pPr>
        <w:rPr>
          <w:b/>
          <w:bCs/>
        </w:rPr>
      </w:pPr>
      <w:r w:rsidRPr="00E308B8">
        <w:rPr>
          <w:b/>
          <w:bCs/>
        </w:rPr>
        <w:lastRenderedPageBreak/>
        <w:t>3.1 Financial Assistance</w:t>
      </w:r>
    </w:p>
    <w:p w14:paraId="1153C03A" w14:textId="77777777" w:rsidR="00661180" w:rsidRPr="00E308B8" w:rsidRDefault="00661180" w:rsidP="00661180">
      <w:r w:rsidRPr="00E308B8">
        <w:t>Loan Facility: Students can get loans for purchasing their course materials, online courses, and tuition fees. The loan amount is decided by the user's educational needs and repayment capacity. The loan period is elastic, and the borrowers may pay their debts over a period of time.</w:t>
      </w:r>
    </w:p>
    <w:p w14:paraId="550230CB" w14:textId="2EF2308E" w:rsidR="00661180" w:rsidRPr="00E308B8" w:rsidRDefault="00661180" w:rsidP="00661180">
      <w:r w:rsidRPr="00E308B8">
        <w:t>Repayment Terms: After getting their educational resources, they can set a successful hono</w:t>
      </w:r>
      <w:r w:rsidR="00E308B8">
        <w:t>u</w:t>
      </w:r>
      <w:r w:rsidRPr="00E308B8">
        <w:t>r course. The platform provides the user with comfortable options with low-interest rates and longer repayment periods to suit the side of the voter.</w:t>
      </w:r>
    </w:p>
    <w:p w14:paraId="5016C462" w14:textId="77777777" w:rsidR="00661180" w:rsidRPr="00E308B8" w:rsidRDefault="00661180" w:rsidP="00661180">
      <w:pPr>
        <w:rPr>
          <w:b/>
          <w:bCs/>
        </w:rPr>
      </w:pPr>
      <w:r w:rsidRPr="00E308B8">
        <w:rPr>
          <w:b/>
          <w:bCs/>
        </w:rPr>
        <w:t>3.2 Personalized Course Roadmaps</w:t>
      </w:r>
    </w:p>
    <w:p w14:paraId="1478C3AA" w14:textId="1E5971FA" w:rsidR="00661180" w:rsidRPr="00E308B8" w:rsidRDefault="00661180" w:rsidP="00661180">
      <w:r w:rsidRPr="00E308B8">
        <w:t>AI/ML Integration: The site makes use of AI/ML algorithms to analy</w:t>
      </w:r>
      <w:r w:rsidR="00E308B8">
        <w:t>s</w:t>
      </w:r>
      <w:r w:rsidRPr="00E308B8">
        <w:t>e the preferences, skills, and career aspirations of users and then, set personalized course roadmaps. With these roadmaps, users can easily choose between different topics such as Web Development, Cybersecurity, Data Science, and others.</w:t>
      </w:r>
    </w:p>
    <w:p w14:paraId="723EB18A" w14:textId="77F6FEFC" w:rsidR="00FE1A4A" w:rsidRPr="00E308B8" w:rsidRDefault="00661180" w:rsidP="00661180">
      <w:r w:rsidRPr="00E308B8">
        <w:t>Dynamic Learning Paths: Basing on the user's career plan and progress, the system alters course ideas, walking the learner step-by-step in order to reach a professional goal.</w:t>
      </w:r>
    </w:p>
    <w:p w14:paraId="40FBDC12" w14:textId="24A1D57B" w:rsidR="00661180" w:rsidRPr="00E308B8" w:rsidRDefault="00FE1A4A" w:rsidP="00661180">
      <w:pPr>
        <w:rPr>
          <w:b/>
          <w:bCs/>
        </w:rPr>
      </w:pPr>
      <w:r w:rsidRPr="00E308B8">
        <w:rPr>
          <w:b/>
          <w:bCs/>
        </w:rPr>
        <w:t xml:space="preserve">3.3 </w:t>
      </w:r>
      <w:r w:rsidR="00661180" w:rsidRPr="00E308B8">
        <w:rPr>
          <w:b/>
          <w:bCs/>
        </w:rPr>
        <w:t>Authentication and Security</w:t>
      </w:r>
    </w:p>
    <w:p w14:paraId="19366978" w14:textId="77777777" w:rsidR="00661180" w:rsidRPr="00E308B8" w:rsidRDefault="00661180" w:rsidP="00661180">
      <w:r w:rsidRPr="00E308B8">
        <w:t>User Authentication: The platform security and integrity are safeguarded by users who are requested to provide proof of identity such as ID and personal information in order to authenticate themselves.</w:t>
      </w:r>
    </w:p>
    <w:p w14:paraId="551B5DCB" w14:textId="6F8785DB" w:rsidR="00661180" w:rsidRPr="00E308B8" w:rsidRDefault="00661180" w:rsidP="00661180">
      <w:r w:rsidRPr="00E308B8">
        <w:t>Data Security: All private information is strongly encrypted and stored in the most secure way, complying with the best practices of user privacy and security.</w:t>
      </w:r>
    </w:p>
    <w:p w14:paraId="4DD43275" w14:textId="3D2708E9" w:rsidR="00661180" w:rsidRPr="00E308B8" w:rsidRDefault="00661180" w:rsidP="00661180">
      <w:pPr>
        <w:rPr>
          <w:b/>
          <w:bCs/>
        </w:rPr>
      </w:pPr>
      <w:r w:rsidRPr="00E308B8">
        <w:rPr>
          <w:b/>
          <w:bCs/>
        </w:rPr>
        <w:t>4. Technical Architecture</w:t>
      </w:r>
    </w:p>
    <w:p w14:paraId="60A0A06C" w14:textId="77777777" w:rsidR="00661180" w:rsidRPr="00E308B8" w:rsidRDefault="00661180" w:rsidP="00661180">
      <w:r w:rsidRPr="00E308B8">
        <w:t>The platform was built with a very solid and elastic architecture where new users and their data can be loaded in unlimited numbers. Main parts of the architecture:</w:t>
      </w:r>
    </w:p>
    <w:p w14:paraId="1ADE90AB" w14:textId="1D8DB148" w:rsidR="00661180" w:rsidRPr="00E308B8" w:rsidRDefault="00661180" w:rsidP="00661180">
      <w:pPr>
        <w:rPr>
          <w:b/>
          <w:bCs/>
        </w:rPr>
      </w:pPr>
      <w:r w:rsidRPr="00E308B8">
        <w:rPr>
          <w:b/>
          <w:bCs/>
        </w:rPr>
        <w:t>4.1 Frontend (Website App)</w:t>
      </w:r>
    </w:p>
    <w:p w14:paraId="6760AFA9" w14:textId="16086DD1" w:rsidR="00661180" w:rsidRPr="00E308B8" w:rsidRDefault="00661180" w:rsidP="00661180">
      <w:r w:rsidRPr="00E308B8">
        <w:t>- Developed using responsive web design technologies that ensure the platform can be accessed across the my</w:t>
      </w:r>
      <w:r w:rsidR="00E308B8">
        <w:t xml:space="preserve"> </w:t>
      </w:r>
      <w:r w:rsidRPr="00E308B8">
        <w:t>riad of different devices ranging from the desktop computer to the smartphone and the tablet.</w:t>
      </w:r>
    </w:p>
    <w:p w14:paraId="0F874856" w14:textId="033FC170" w:rsidR="00FE1A4A" w:rsidRPr="00E308B8" w:rsidRDefault="00661180" w:rsidP="00661180">
      <w:r w:rsidRPr="00E308B8">
        <w:t>- The app combined with the website gives the user the freedom to deal with his loans, monitor the learning progress, and take the suggested courses whenever he chooses.</w:t>
      </w:r>
      <w:r w:rsidR="00FE1A4A" w:rsidRPr="00E308B8">
        <w:t>4.2 Backend (Database and Server-Side Logic)</w:t>
      </w:r>
    </w:p>
    <w:p w14:paraId="41F817CD" w14:textId="77777777" w:rsidR="00661180" w:rsidRPr="00E308B8" w:rsidRDefault="00661180" w:rsidP="00661180">
      <w:r w:rsidRPr="00E308B8">
        <w:t>- A cloud-based infrastructure that securely holds user</w:t>
      </w:r>
    </w:p>
    <w:p w14:paraId="65B5E01F" w14:textId="77777777" w:rsidR="00661180" w:rsidRPr="00E308B8" w:rsidRDefault="00661180" w:rsidP="00661180">
      <w:r w:rsidRPr="00E308B8">
        <w:t>data, loan details, course recommendations, and payment information.</w:t>
      </w:r>
    </w:p>
    <w:p w14:paraId="0D63FE80" w14:textId="77777777" w:rsidR="00661180" w:rsidRPr="00E308B8" w:rsidRDefault="00661180" w:rsidP="00661180">
      <w:r w:rsidRPr="00E308B8">
        <w:t>- It supports AI-based algorithms, such as data</w:t>
      </w:r>
    </w:p>
    <w:p w14:paraId="502723EE" w14:textId="77777777" w:rsidR="00661180" w:rsidRPr="00E308B8" w:rsidRDefault="00661180" w:rsidP="00661180">
      <w:r w:rsidRPr="00E308B8">
        <w:t>analysis for personal course suggestion and financial risk assessment for loan</w:t>
      </w:r>
    </w:p>
    <w:p w14:paraId="089A3A7B" w14:textId="77777777" w:rsidR="00661180" w:rsidRPr="00E308B8" w:rsidRDefault="00661180" w:rsidP="00661180">
      <w:r w:rsidRPr="00E308B8">
        <w:t>eligibility.</w:t>
      </w:r>
    </w:p>
    <w:p w14:paraId="1FC22C12" w14:textId="5719DB8C" w:rsidR="00661180" w:rsidRPr="00E308B8" w:rsidRDefault="00661180" w:rsidP="00661180">
      <w:pPr>
        <w:rPr>
          <w:b/>
          <w:bCs/>
        </w:rPr>
      </w:pPr>
      <w:r w:rsidRPr="00E308B8">
        <w:rPr>
          <w:b/>
          <w:bCs/>
        </w:rPr>
        <w:t>4.</w:t>
      </w:r>
      <w:r w:rsidR="00E308B8" w:rsidRPr="00E308B8">
        <w:rPr>
          <w:b/>
          <w:bCs/>
        </w:rPr>
        <w:t>2</w:t>
      </w:r>
      <w:r w:rsidRPr="00E308B8">
        <w:rPr>
          <w:b/>
          <w:bCs/>
        </w:rPr>
        <w:t xml:space="preserve"> AI/ML Algorithms</w:t>
      </w:r>
    </w:p>
    <w:p w14:paraId="77216888" w14:textId="77777777" w:rsidR="00661180" w:rsidRPr="00E308B8" w:rsidRDefault="00661180" w:rsidP="00661180"/>
    <w:p w14:paraId="57B419DF" w14:textId="77777777" w:rsidR="00661180" w:rsidRPr="00E308B8" w:rsidRDefault="00661180" w:rsidP="00661180">
      <w:r w:rsidRPr="00E308B8">
        <w:lastRenderedPageBreak/>
        <w:t>Recommendation System: Implements collaborative filtering</w:t>
      </w:r>
    </w:p>
    <w:p w14:paraId="33517294" w14:textId="77777777" w:rsidR="00661180" w:rsidRPr="00E308B8" w:rsidRDefault="00661180" w:rsidP="00661180">
      <w:r w:rsidRPr="00E308B8">
        <w:t>and content-based algorithms for the suggestion of courses based on user</w:t>
      </w:r>
    </w:p>
    <w:p w14:paraId="56A56730" w14:textId="77777777" w:rsidR="00661180" w:rsidRPr="00E308B8" w:rsidRDefault="00661180" w:rsidP="00661180">
      <w:r w:rsidRPr="00E308B8">
        <w:t>preferences and skills.</w:t>
      </w:r>
    </w:p>
    <w:p w14:paraId="22748AF5" w14:textId="77777777" w:rsidR="00661180" w:rsidRPr="00E308B8" w:rsidRDefault="00661180" w:rsidP="00661180">
      <w:r w:rsidRPr="00E308B8">
        <w:t>Natural Language Processing (NLP): NLP methods are</w:t>
      </w:r>
    </w:p>
    <w:p w14:paraId="6C03AFC5" w14:textId="0CA8AEC9" w:rsidR="00661180" w:rsidRPr="00E308B8" w:rsidRDefault="00661180" w:rsidP="00661180">
      <w:r w:rsidRPr="00E308B8">
        <w:t>used to analy</w:t>
      </w:r>
      <w:r w:rsidR="00E308B8">
        <w:t>s</w:t>
      </w:r>
      <w:r w:rsidRPr="00E308B8">
        <w:t>e and interpret user inputs in the shape of career objectives</w:t>
      </w:r>
    </w:p>
    <w:p w14:paraId="5DA67B06" w14:textId="13FC4BA7" w:rsidR="00661180" w:rsidRDefault="00661180" w:rsidP="00661180">
      <w:r w:rsidRPr="00E308B8">
        <w:t>and learning preferences.</w:t>
      </w:r>
    </w:p>
    <w:p w14:paraId="7B968993" w14:textId="77777777" w:rsidR="00E308B8" w:rsidRPr="00E308B8" w:rsidRDefault="00E308B8" w:rsidP="00661180"/>
    <w:p w14:paraId="65DAC003" w14:textId="2CBE0B44" w:rsidR="00661180" w:rsidRPr="00E308B8" w:rsidRDefault="00661180" w:rsidP="00661180">
      <w:pPr>
        <w:rPr>
          <w:b/>
          <w:bCs/>
        </w:rPr>
      </w:pPr>
      <w:r w:rsidRPr="00E308B8">
        <w:rPr>
          <w:b/>
          <w:bCs/>
        </w:rPr>
        <w:t>5.Benefits of "Study Now, Pay Later"</w:t>
      </w:r>
    </w:p>
    <w:p w14:paraId="21521230" w14:textId="26A3D193" w:rsidR="00661180" w:rsidRPr="00E308B8" w:rsidRDefault="00661180" w:rsidP="00661180">
      <w:pPr>
        <w:rPr>
          <w:b/>
          <w:bCs/>
        </w:rPr>
      </w:pPr>
      <w:r w:rsidRPr="00E308B8">
        <w:rPr>
          <w:b/>
          <w:bCs/>
        </w:rPr>
        <w:t xml:space="preserve"> 5.1 Financial</w:t>
      </w:r>
    </w:p>
    <w:p w14:paraId="649070B6" w14:textId="77777777" w:rsidR="00661180" w:rsidRPr="00E308B8" w:rsidRDefault="00661180" w:rsidP="00661180">
      <w:r w:rsidRPr="00E308B8">
        <w:t>Flexibility</w:t>
      </w:r>
    </w:p>
    <w:p w14:paraId="1440D594" w14:textId="77777777" w:rsidR="00661180" w:rsidRPr="00E308B8" w:rsidRDefault="00661180" w:rsidP="00661180">
      <w:r w:rsidRPr="00E308B8">
        <w:t>Students can use the educational resources immediately</w:t>
      </w:r>
    </w:p>
    <w:p w14:paraId="164E51FB" w14:textId="77777777" w:rsidR="00661180" w:rsidRPr="00E308B8" w:rsidRDefault="00661180" w:rsidP="00661180">
      <w:r w:rsidRPr="00E308B8">
        <w:t>and then they don't have to think about the money they have to pay in the</w:t>
      </w:r>
    </w:p>
    <w:p w14:paraId="55ABBB09" w14:textId="77777777" w:rsidR="00661180" w:rsidRPr="00E308B8" w:rsidRDefault="00661180" w:rsidP="00661180">
      <w:r w:rsidRPr="00E308B8">
        <w:t>beginning. This is the biggest roadblock for people with limited resources, in</w:t>
      </w:r>
    </w:p>
    <w:p w14:paraId="38333298" w14:textId="77777777" w:rsidR="00661180" w:rsidRPr="00E308B8" w:rsidRDefault="00661180" w:rsidP="00661180">
      <w:r w:rsidRPr="00E308B8">
        <w:t>particular to education.</w:t>
      </w:r>
    </w:p>
    <w:p w14:paraId="68439AAB" w14:textId="77777777" w:rsidR="00661180" w:rsidRPr="00E308B8" w:rsidRDefault="00661180" w:rsidP="00661180">
      <w:pPr>
        <w:rPr>
          <w:b/>
          <w:bCs/>
        </w:rPr>
      </w:pPr>
      <w:r w:rsidRPr="00E308B8">
        <w:rPr>
          <w:b/>
          <w:bCs/>
        </w:rPr>
        <w:t>5.2 Personalized Learning</w:t>
      </w:r>
    </w:p>
    <w:p w14:paraId="04918883" w14:textId="77777777" w:rsidR="00661180" w:rsidRPr="00E308B8" w:rsidRDefault="00661180" w:rsidP="00661180">
      <w:r w:rsidRPr="00E308B8">
        <w:t>Just the frailties led by AI will put students in</w:t>
      </w:r>
    </w:p>
    <w:p w14:paraId="5E2EBCC4" w14:textId="77777777" w:rsidR="00661180" w:rsidRPr="00E308B8" w:rsidRDefault="00661180" w:rsidP="00661180">
      <w:r w:rsidRPr="00E308B8">
        <w:t>the courses and career paths that go together hence sticking to the</w:t>
      </w:r>
    </w:p>
    <w:p w14:paraId="420C875D" w14:textId="77777777" w:rsidR="00661180" w:rsidRPr="00E308B8" w:rsidRDefault="00661180" w:rsidP="00661180">
      <w:r w:rsidRPr="00E308B8">
        <w:t>course is simplified in terms of the educational process.</w:t>
      </w:r>
    </w:p>
    <w:p w14:paraId="75B1E4A8" w14:textId="77777777" w:rsidR="00661180" w:rsidRPr="00E308B8" w:rsidRDefault="00661180" w:rsidP="00661180">
      <w:pPr>
        <w:rPr>
          <w:b/>
          <w:bCs/>
        </w:rPr>
      </w:pPr>
      <w:r w:rsidRPr="00E308B8">
        <w:rPr>
          <w:b/>
          <w:bCs/>
        </w:rPr>
        <w:t>5.3 Improved Access to Education</w:t>
      </w:r>
    </w:p>
    <w:p w14:paraId="449DF41F" w14:textId="77777777" w:rsidR="00661180" w:rsidRPr="00E308B8" w:rsidRDefault="00661180" w:rsidP="00661180">
      <w:r w:rsidRPr="00E308B8">
        <w:t>Out of the incorporation of both the financial aid and</w:t>
      </w:r>
    </w:p>
    <w:p w14:paraId="7AAB2319" w14:textId="77777777" w:rsidR="00661180" w:rsidRPr="00E308B8" w:rsidRDefault="00661180" w:rsidP="00661180">
      <w:r w:rsidRPr="00E308B8">
        <w:t>suggested personal learning strategies, the platform is developing education</w:t>
      </w:r>
    </w:p>
    <w:p w14:paraId="126E6E1F" w14:textId="77777777" w:rsidR="00661180" w:rsidRPr="00E308B8" w:rsidRDefault="00661180" w:rsidP="00661180">
      <w:r w:rsidRPr="00E308B8">
        <w:t>for the poor who are they currently do not the required equipment.</w:t>
      </w:r>
    </w:p>
    <w:p w14:paraId="31834E70" w14:textId="77777777" w:rsidR="00661180" w:rsidRPr="00E308B8" w:rsidRDefault="00661180" w:rsidP="00661180">
      <w:pPr>
        <w:rPr>
          <w:b/>
          <w:bCs/>
        </w:rPr>
      </w:pPr>
      <w:r w:rsidRPr="00E308B8">
        <w:rPr>
          <w:b/>
          <w:bCs/>
        </w:rPr>
        <w:t>5.4 Convenience and Security</w:t>
      </w:r>
    </w:p>
    <w:p w14:paraId="1564FADA" w14:textId="77777777" w:rsidR="00661180" w:rsidRPr="00E308B8" w:rsidRDefault="00661180" w:rsidP="00661180">
      <w:r w:rsidRPr="00E308B8">
        <w:t>The platform enables secure payments, and effortless loan</w:t>
      </w:r>
    </w:p>
    <w:p w14:paraId="5DF840B4" w14:textId="77777777" w:rsidR="00661180" w:rsidRPr="00E308B8" w:rsidRDefault="00661180" w:rsidP="00661180">
      <w:r w:rsidRPr="00E308B8">
        <w:t>deftness, and complexities privacy and security are the divers of unstable</w:t>
      </w:r>
    </w:p>
    <w:p w14:paraId="17D72C7C" w14:textId="77777777" w:rsidR="00661180" w:rsidRPr="00E308B8" w:rsidRDefault="00661180" w:rsidP="00661180">
      <w:r w:rsidRPr="00E308B8">
        <w:t>user data lock mechanisms using</w:t>
      </w:r>
    </w:p>
    <w:p w14:paraId="497D4816" w14:textId="530A11F9" w:rsidR="00661180" w:rsidRDefault="00661180" w:rsidP="00661180">
      <w:r w:rsidRPr="00E308B8">
        <w:t>strong authentication procedures.</w:t>
      </w:r>
    </w:p>
    <w:p w14:paraId="3EEDB130" w14:textId="77777777" w:rsidR="00E308B8" w:rsidRPr="00E308B8" w:rsidRDefault="00E308B8" w:rsidP="00661180"/>
    <w:p w14:paraId="66434237" w14:textId="1184C206" w:rsidR="00661180" w:rsidRPr="00E308B8" w:rsidRDefault="00E308B8" w:rsidP="00661180">
      <w:r>
        <w:t xml:space="preserve">A </w:t>
      </w:r>
      <w:r w:rsidR="00661180" w:rsidRPr="00E308B8">
        <w:t>web-based structure that holds the user information</w:t>
      </w:r>
    </w:p>
    <w:p w14:paraId="3D503590" w14:textId="77777777" w:rsidR="00661180" w:rsidRPr="00E308B8" w:rsidRDefault="00661180" w:rsidP="00661180">
      <w:r w:rsidRPr="00E308B8">
        <w:t>data, loans, course suggestions, and payment details are well protected.</w:t>
      </w:r>
    </w:p>
    <w:p w14:paraId="49239946" w14:textId="77777777" w:rsidR="00661180" w:rsidRPr="00E308B8" w:rsidRDefault="00661180" w:rsidP="00661180">
      <w:r w:rsidRPr="00E308B8">
        <w:t>information. This e-infrastructure has also acclaimed the area, hence the</w:t>
      </w:r>
    </w:p>
    <w:p w14:paraId="75BBE29A" w14:textId="77777777" w:rsidR="00661180" w:rsidRPr="00E308B8" w:rsidRDefault="00661180" w:rsidP="00661180">
      <w:r w:rsidRPr="00E308B8">
        <w:lastRenderedPageBreak/>
        <w:t>influence is increasing.</w:t>
      </w:r>
    </w:p>
    <w:p w14:paraId="43F1156C" w14:textId="77777777" w:rsidR="00661180" w:rsidRPr="00E308B8" w:rsidRDefault="00661180" w:rsidP="00661180">
      <w:r w:rsidRPr="00E308B8">
        <w:t>- It is compatible with AI algorithms, like data</w:t>
      </w:r>
    </w:p>
    <w:p w14:paraId="12CFA43B" w14:textId="77777777" w:rsidR="00661180" w:rsidRPr="00E308B8" w:rsidRDefault="00661180" w:rsidP="00661180">
      <w:r w:rsidRPr="00E308B8">
        <w:t>analysis personal course pointer and financial risk assessment for loan</w:t>
      </w:r>
    </w:p>
    <w:p w14:paraId="42DC36A9" w14:textId="77777777" w:rsidR="00661180" w:rsidRPr="00E308B8" w:rsidRDefault="00661180" w:rsidP="00661180">
      <w:r w:rsidRPr="00E308B8">
        <w:t>eligibility.</w:t>
      </w:r>
    </w:p>
    <w:p w14:paraId="436B1569" w14:textId="1330E559" w:rsidR="00661180" w:rsidRPr="00E308B8" w:rsidRDefault="00661180" w:rsidP="00661180"/>
    <w:p w14:paraId="2EE184DD" w14:textId="37EBD48D" w:rsidR="00535870" w:rsidRDefault="00661180" w:rsidP="00661180">
      <w:pPr>
        <w:rPr>
          <w:b/>
          <w:bCs/>
        </w:rPr>
      </w:pPr>
      <w:r w:rsidRPr="00E308B8">
        <w:rPr>
          <w:b/>
          <w:bCs/>
        </w:rPr>
        <w:t>6. Challenges and Limitations</w:t>
      </w:r>
    </w:p>
    <w:p w14:paraId="28BE1B8E" w14:textId="6D45F445" w:rsidR="00535870" w:rsidRPr="00535870" w:rsidRDefault="00535870" w:rsidP="00535870">
      <w:r w:rsidRPr="00535870">
        <w:t>The financial risks associated with a "Study Now, Pay Later" (SNPL) service offering cash for courses and for tuition fees, repayable on a deferred basis, involve understanding a number of potential risks. Here are the main risks:</w:t>
      </w:r>
    </w:p>
    <w:p w14:paraId="7E8DD176" w14:textId="507533FE" w:rsidR="00535870" w:rsidRPr="00535870" w:rsidRDefault="00535870" w:rsidP="00535870">
      <w:pPr>
        <w:rPr>
          <w:b/>
          <w:bCs/>
        </w:rPr>
      </w:pPr>
      <w:r w:rsidRPr="00535870">
        <w:rPr>
          <w:b/>
          <w:bCs/>
        </w:rPr>
        <w:t>6.</w:t>
      </w:r>
      <w:r w:rsidRPr="00535870">
        <w:rPr>
          <w:b/>
          <w:bCs/>
        </w:rPr>
        <w:t>1. Default Risk</w:t>
      </w:r>
    </w:p>
    <w:p w14:paraId="04B81A90" w14:textId="646D1054" w:rsidR="00535870" w:rsidRPr="00535870" w:rsidRDefault="00535870" w:rsidP="00535870">
      <w:r w:rsidRPr="00535870">
        <w:t>Borrower Default: There is a risk that students or borrowers may fail to repay their loans as agreed, especially if their financial situation changes after they have completed their course. This could lead to significant losses for the lender.</w:t>
      </w:r>
    </w:p>
    <w:p w14:paraId="139C63E9" w14:textId="47185975" w:rsidR="00535870" w:rsidRPr="00535870" w:rsidRDefault="00535870" w:rsidP="00535870">
      <w:r w:rsidRPr="00535870">
        <w:t>Late Payments: Despite the possibility that defaults don't happen, late payments may compromise the cash flow of the lender and incur further administrative charges.</w:t>
      </w:r>
    </w:p>
    <w:p w14:paraId="45F76952" w14:textId="49434ADD" w:rsidR="00535870" w:rsidRPr="00535870" w:rsidRDefault="00535870" w:rsidP="00535870">
      <w:pPr>
        <w:rPr>
          <w:b/>
          <w:bCs/>
        </w:rPr>
      </w:pPr>
      <w:r w:rsidRPr="00535870">
        <w:rPr>
          <w:b/>
          <w:bCs/>
        </w:rPr>
        <w:t>6.</w:t>
      </w:r>
      <w:r w:rsidRPr="00535870">
        <w:rPr>
          <w:b/>
          <w:bCs/>
        </w:rPr>
        <w:t>2. Credit Risk</w:t>
      </w:r>
    </w:p>
    <w:p w14:paraId="1C64A3FE" w14:textId="286BD4B2" w:rsidR="00535870" w:rsidRPr="00535870" w:rsidRDefault="00535870" w:rsidP="00535870">
      <w:r w:rsidRPr="00535870">
        <w:t>Unreliable Credit Assessment: If the lender does not properly assess the creditworthiness of borrowers, they may lend to individuals who are unable to repay. This risk is worsened if the borrower has no prior credit track record or a stable income base following graduation.</w:t>
      </w:r>
    </w:p>
    <w:p w14:paraId="3AC79F56" w14:textId="4BCB894E" w:rsidR="00535870" w:rsidRPr="00535870" w:rsidRDefault="00535870" w:rsidP="00535870">
      <w:r w:rsidRPr="00535870">
        <w:t>Changing Financial Situations: Students can find it unrewarding to guesstimate future earning potential, with ensuing post-graduation payment issues if their reality proves different from their estimation.</w:t>
      </w:r>
    </w:p>
    <w:p w14:paraId="6B57912A" w14:textId="38DD7A59" w:rsidR="00535870" w:rsidRPr="00535870" w:rsidRDefault="00535870" w:rsidP="00535870">
      <w:pPr>
        <w:rPr>
          <w:b/>
          <w:bCs/>
        </w:rPr>
      </w:pPr>
      <w:r w:rsidRPr="00535870">
        <w:rPr>
          <w:b/>
          <w:bCs/>
        </w:rPr>
        <w:t>6.</w:t>
      </w:r>
      <w:r w:rsidRPr="00535870">
        <w:rPr>
          <w:b/>
          <w:bCs/>
        </w:rPr>
        <w:t>3. Interest Rate Risk</w:t>
      </w:r>
    </w:p>
    <w:p w14:paraId="68087B88" w14:textId="14BDEAE9" w:rsidR="00535870" w:rsidRPr="00535870" w:rsidRDefault="00535870" w:rsidP="00535870">
      <w:r w:rsidRPr="00535870">
        <w:t>Rising Borrowing Costs: When the lending platform employs variable interest rates, ups and downs in interest rates could result in higher loan costs for students and increase the risk of defaults or dissatisfaction among borrowers.</w:t>
      </w:r>
    </w:p>
    <w:p w14:paraId="1C62190D" w14:textId="54E9B4E0" w:rsidR="00535870" w:rsidRPr="00535870" w:rsidRDefault="00535870" w:rsidP="00535870">
      <w:r w:rsidRPr="00535870">
        <w:t>Profitability Issues: However, if interest rates are set too low to incentivise borrowing, the lender may not acquire enough revenue to cover its operating expenses nor to cope with defaults.</w:t>
      </w:r>
    </w:p>
    <w:p w14:paraId="7AFAE8E0" w14:textId="034C3F14" w:rsidR="00535870" w:rsidRPr="00535870" w:rsidRDefault="00535870" w:rsidP="00535870">
      <w:pPr>
        <w:rPr>
          <w:b/>
          <w:bCs/>
        </w:rPr>
      </w:pPr>
      <w:r w:rsidRPr="00535870">
        <w:rPr>
          <w:b/>
          <w:bCs/>
        </w:rPr>
        <w:t>6.</w:t>
      </w:r>
      <w:r w:rsidRPr="00535870">
        <w:rPr>
          <w:b/>
          <w:bCs/>
        </w:rPr>
        <w:t>4. Regulatory Risk</w:t>
      </w:r>
    </w:p>
    <w:p w14:paraId="45C837F3" w14:textId="60CBBBED" w:rsidR="00535870" w:rsidRPr="00535870" w:rsidRDefault="00535870" w:rsidP="00535870">
      <w:r w:rsidRPr="00535870">
        <w:t>Changes in Regulations: Financial regulation of lending, especially concerning student loans, can vary over time. The new legislation could introduce even more stringent rules around lending activities, which are likely to impact profitability or the operating model of the SNPL service.</w:t>
      </w:r>
    </w:p>
    <w:p w14:paraId="3A740630" w14:textId="24354D91" w:rsidR="00661180" w:rsidRPr="00535870" w:rsidRDefault="00535870" w:rsidP="00661180">
      <w:r w:rsidRPr="00535870">
        <w:t>Consumer Protection Laws: The debtor lender has to adhere to consumer protection regulations that may impose a constraint on the lender's collection of payment, applying a fee or on handling of defaults. Non-compliance can lead to penalties or lawsuits.</w:t>
      </w:r>
    </w:p>
    <w:p w14:paraId="7007DB68" w14:textId="77777777" w:rsidR="00E308B8" w:rsidRPr="00E308B8" w:rsidRDefault="00E308B8" w:rsidP="00E308B8"/>
    <w:p w14:paraId="586A81DD" w14:textId="5626DDF7" w:rsidR="00E308B8" w:rsidRPr="00E308B8" w:rsidRDefault="00E308B8" w:rsidP="00E308B8">
      <w:pPr>
        <w:rPr>
          <w:b/>
          <w:bCs/>
          <w:sz w:val="28"/>
          <w:szCs w:val="28"/>
        </w:rPr>
      </w:pPr>
      <w:r w:rsidRPr="00E308B8">
        <w:rPr>
          <w:b/>
          <w:bCs/>
          <w:sz w:val="28"/>
          <w:szCs w:val="28"/>
        </w:rPr>
        <w:lastRenderedPageBreak/>
        <w:t xml:space="preserve">7. Conclusion </w:t>
      </w:r>
    </w:p>
    <w:p w14:paraId="0402AB5F" w14:textId="77777777" w:rsidR="00E308B8" w:rsidRPr="00E308B8" w:rsidRDefault="00E308B8" w:rsidP="00E308B8">
      <w:pPr>
        <w:rPr>
          <w:sz w:val="24"/>
          <w:szCs w:val="24"/>
        </w:rPr>
      </w:pPr>
      <w:r w:rsidRPr="00E308B8">
        <w:rPr>
          <w:sz w:val="24"/>
          <w:szCs w:val="24"/>
        </w:rPr>
        <w:t>The "Study Now, Pay Later" platform represents a significant advancement in making education more accessible by combining financial support with personalized learning pathways. Through providing an adaptable loan platform and utilizing AI/ML to recommend tailor-made courses based on field, the platform eliminates financial hurdles and educative barriers for students. Additional security of user authentication is provided by the integration of the system, which guarantees the platform will continue to be trustworthy and safe. In a time of constantly changing educational landscape, such tools have a potential to profoundly impact the approach to learning and educational budget management of the students.</w:t>
      </w:r>
    </w:p>
    <w:p w14:paraId="3FE7457B" w14:textId="77777777" w:rsidR="00E308B8" w:rsidRPr="00E308B8" w:rsidRDefault="00E308B8" w:rsidP="00E308B8">
      <w:pPr>
        <w:rPr>
          <w:color w:val="000000"/>
          <w:sz w:val="24"/>
          <w:szCs w:val="24"/>
        </w:rPr>
      </w:pPr>
      <w:r w:rsidRPr="00E308B8">
        <w:rPr>
          <w:color w:val="000000"/>
          <w:sz w:val="24"/>
          <w:szCs w:val="24"/>
        </w:rPr>
        <w:t>Future developments and advances in the use of AI/ML may help make the platform more efficient in offering personalized recommendations and in the provision of financial services. Using the proper mix of financial aid, customized learning and trusted technology, the "Study Now, Pay Later" platform has the potential to transform the future of how education is attained and paid for.</w:t>
      </w:r>
    </w:p>
    <w:p w14:paraId="266160CB" w14:textId="77777777" w:rsidR="00E308B8" w:rsidRPr="00E308B8" w:rsidRDefault="00E308B8" w:rsidP="00E308B8">
      <w:pPr>
        <w:rPr>
          <w:color w:val="000000"/>
          <w:sz w:val="28"/>
          <w:szCs w:val="28"/>
        </w:rPr>
      </w:pPr>
    </w:p>
    <w:p w14:paraId="1F0A7A90" w14:textId="77777777" w:rsidR="00E308B8" w:rsidRPr="00E308B8" w:rsidRDefault="00E308B8" w:rsidP="00E308B8">
      <w:pPr>
        <w:rPr>
          <w:color w:val="000000"/>
          <w:sz w:val="27"/>
          <w:szCs w:val="27"/>
        </w:rPr>
      </w:pPr>
    </w:p>
    <w:p w14:paraId="302C7845" w14:textId="77777777" w:rsidR="00E308B8" w:rsidRDefault="00E308B8" w:rsidP="00E308B8">
      <w:pPr>
        <w:rPr>
          <w:color w:val="000000"/>
          <w:sz w:val="27"/>
          <w:szCs w:val="27"/>
        </w:rPr>
      </w:pPr>
    </w:p>
    <w:p w14:paraId="10AEDB71" w14:textId="77777777" w:rsidR="00E308B8" w:rsidRDefault="00E308B8" w:rsidP="00E308B8">
      <w:pPr>
        <w:rPr>
          <w:color w:val="000000"/>
          <w:sz w:val="27"/>
          <w:szCs w:val="27"/>
        </w:rPr>
      </w:pPr>
    </w:p>
    <w:p w14:paraId="73ACF9E6" w14:textId="77777777" w:rsidR="00E308B8" w:rsidRDefault="00E308B8" w:rsidP="00E308B8">
      <w:pPr>
        <w:rPr>
          <w:color w:val="000000"/>
          <w:sz w:val="27"/>
          <w:szCs w:val="27"/>
        </w:rPr>
      </w:pPr>
    </w:p>
    <w:p w14:paraId="5232BD31" w14:textId="77777777" w:rsidR="00E308B8" w:rsidRDefault="00E308B8" w:rsidP="00E308B8">
      <w:pPr>
        <w:rPr>
          <w:color w:val="000000"/>
          <w:sz w:val="27"/>
          <w:szCs w:val="27"/>
        </w:rPr>
      </w:pPr>
    </w:p>
    <w:p w14:paraId="00CB0ED0" w14:textId="7F90E38D" w:rsidR="00E308B8" w:rsidRPr="00E308B8" w:rsidRDefault="00E308B8" w:rsidP="00E308B8">
      <w:pPr>
        <w:rPr>
          <w:b/>
          <w:bCs/>
          <w:color w:val="000000"/>
          <w:sz w:val="27"/>
          <w:szCs w:val="27"/>
        </w:rPr>
      </w:pPr>
      <w:r w:rsidRPr="00E308B8">
        <w:rPr>
          <w:b/>
          <w:bCs/>
          <w:color w:val="000000"/>
          <w:sz w:val="27"/>
          <w:szCs w:val="27"/>
        </w:rPr>
        <w:t xml:space="preserve">References. </w:t>
      </w:r>
    </w:p>
    <w:p w14:paraId="0903E47C" w14:textId="77777777" w:rsidR="00E308B8" w:rsidRPr="00E308B8" w:rsidRDefault="00E308B8" w:rsidP="00E308B8">
      <w:pPr>
        <w:rPr>
          <w:color w:val="000000"/>
          <w:sz w:val="27"/>
          <w:szCs w:val="27"/>
        </w:rPr>
      </w:pPr>
    </w:p>
    <w:p w14:paraId="75610EE2" w14:textId="77777777" w:rsidR="00E308B8" w:rsidRPr="00E308B8" w:rsidRDefault="00E308B8" w:rsidP="00E308B8">
      <w:pPr>
        <w:pStyle w:val="ListParagraph"/>
        <w:numPr>
          <w:ilvl w:val="0"/>
          <w:numId w:val="1"/>
        </w:numPr>
        <w:ind w:left="0" w:firstLine="0"/>
        <w:rPr>
          <w:color w:val="000000"/>
          <w:sz w:val="24"/>
          <w:szCs w:val="24"/>
        </w:rPr>
      </w:pPr>
      <w:r w:rsidRPr="00E308B8">
        <w:rPr>
          <w:color w:val="000000"/>
          <w:sz w:val="24"/>
          <w:szCs w:val="24"/>
        </w:rPr>
        <w:t>A New Approach to Student Financial Support." Journal of Educational Technology.</w:t>
      </w:r>
    </w:p>
    <w:p w14:paraId="2784F564" w14:textId="77777777" w:rsidR="00E308B8" w:rsidRPr="00E308B8" w:rsidRDefault="00E308B8" w:rsidP="00E308B8">
      <w:pPr>
        <w:rPr>
          <w:color w:val="000000"/>
          <w:sz w:val="24"/>
          <w:szCs w:val="24"/>
        </w:rPr>
      </w:pPr>
    </w:p>
    <w:p w14:paraId="32C6D42C" w14:textId="10B8FC16" w:rsidR="00E308B8" w:rsidRPr="00E308B8" w:rsidRDefault="00E308B8" w:rsidP="00E308B8">
      <w:pPr>
        <w:pStyle w:val="ListParagraph"/>
        <w:numPr>
          <w:ilvl w:val="0"/>
          <w:numId w:val="1"/>
        </w:numPr>
        <w:ind w:left="0" w:firstLine="0"/>
        <w:rPr>
          <w:color w:val="000000"/>
          <w:sz w:val="24"/>
          <w:szCs w:val="24"/>
        </w:rPr>
      </w:pPr>
      <w:r w:rsidRPr="00E308B8">
        <w:rPr>
          <w:color w:val="000000"/>
          <w:sz w:val="24"/>
          <w:szCs w:val="24"/>
        </w:rPr>
        <w:t>Johnson, L., &amp; Miller, S. (2021). "Leveraging AI for Personalized Learning Pathways." International Journal of Learning Analytics.</w:t>
      </w:r>
    </w:p>
    <w:p w14:paraId="10C66378" w14:textId="77777777" w:rsidR="00E308B8" w:rsidRPr="00E308B8" w:rsidRDefault="00E308B8" w:rsidP="00E308B8">
      <w:pPr>
        <w:rPr>
          <w:color w:val="000000"/>
          <w:sz w:val="24"/>
          <w:szCs w:val="24"/>
        </w:rPr>
      </w:pPr>
    </w:p>
    <w:p w14:paraId="04AD7F55" w14:textId="4B8C3FC3" w:rsidR="00E308B8" w:rsidRPr="00E308B8" w:rsidRDefault="00E308B8" w:rsidP="00E308B8">
      <w:pPr>
        <w:rPr>
          <w:color w:val="000000"/>
          <w:sz w:val="24"/>
          <w:szCs w:val="24"/>
        </w:rPr>
      </w:pPr>
      <w:r w:rsidRPr="00E308B8">
        <w:rPr>
          <w:color w:val="000000"/>
          <w:sz w:val="24"/>
          <w:szCs w:val="24"/>
        </w:rPr>
        <w:t>Transforming Learning with Data.” Educational Data Mining Journal”.</w:t>
      </w:r>
    </w:p>
    <w:p w14:paraId="1801377C" w14:textId="6A8BB6E0" w:rsidR="00FE1A4A" w:rsidRPr="00E308B8" w:rsidRDefault="00E308B8" w:rsidP="00FE1A4A">
      <w:pPr>
        <w:rPr>
          <w:sz w:val="20"/>
          <w:szCs w:val="20"/>
        </w:rPr>
      </w:pPr>
      <w:r w:rsidRPr="00E308B8">
        <w:rPr>
          <w:color w:val="000000"/>
          <w:sz w:val="24"/>
          <w:szCs w:val="24"/>
        </w:rPr>
        <w:t>This research paper outlines the concept, architecture, benefits, challenges, and potential impact of the "Study Now, Pay Later" platform, providing a comprehensive overview of how this innovative approach can transform education for students globally.</w:t>
      </w:r>
    </w:p>
    <w:p w14:paraId="12CBE713" w14:textId="77777777" w:rsidR="00E308B8" w:rsidRPr="00E308B8" w:rsidRDefault="00E308B8" w:rsidP="00E308B8">
      <w:pPr>
        <w:rPr>
          <w:color w:val="000000"/>
          <w:sz w:val="24"/>
          <w:szCs w:val="24"/>
        </w:rPr>
      </w:pPr>
      <w:r w:rsidRPr="00E308B8">
        <w:rPr>
          <w:color w:val="000000"/>
          <w:sz w:val="24"/>
          <w:szCs w:val="24"/>
        </w:rPr>
        <w:t xml:space="preserve">Future developments and advances in the use of AI/ML may help make the platform more efficient in offering personalized recommendations and in the provision of financial services. </w:t>
      </w:r>
      <w:r w:rsidRPr="00E308B8">
        <w:rPr>
          <w:color w:val="000000"/>
          <w:sz w:val="24"/>
          <w:szCs w:val="24"/>
        </w:rPr>
        <w:lastRenderedPageBreak/>
        <w:t>Using the proper mix of financial aid, customized learning and trusted technology, the "Study Now, Pay Later" platform has the potential to transform the future of how education is attained and paid for.</w:t>
      </w:r>
    </w:p>
    <w:p w14:paraId="336C70C9" w14:textId="77777777" w:rsidR="00E308B8" w:rsidRPr="00E308B8" w:rsidRDefault="00E308B8" w:rsidP="00E308B8">
      <w:pPr>
        <w:rPr>
          <w:color w:val="000000"/>
          <w:sz w:val="27"/>
          <w:szCs w:val="27"/>
        </w:rPr>
      </w:pPr>
    </w:p>
    <w:sectPr w:rsidR="00E308B8" w:rsidRPr="00E308B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CE70C" w14:textId="77777777" w:rsidR="00F20D99" w:rsidRDefault="00F20D99" w:rsidP="00FE1A4A">
      <w:pPr>
        <w:spacing w:after="0" w:line="240" w:lineRule="auto"/>
      </w:pPr>
      <w:r>
        <w:separator/>
      </w:r>
    </w:p>
  </w:endnote>
  <w:endnote w:type="continuationSeparator" w:id="0">
    <w:p w14:paraId="54586893" w14:textId="77777777" w:rsidR="00F20D99" w:rsidRDefault="00F20D99" w:rsidP="00FE1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FA58A" w14:textId="77777777" w:rsidR="00F20D99" w:rsidRDefault="00F20D99" w:rsidP="00FE1A4A">
      <w:pPr>
        <w:spacing w:after="0" w:line="240" w:lineRule="auto"/>
      </w:pPr>
      <w:r>
        <w:separator/>
      </w:r>
    </w:p>
  </w:footnote>
  <w:footnote w:type="continuationSeparator" w:id="0">
    <w:p w14:paraId="0BFF22E9" w14:textId="77777777" w:rsidR="00F20D99" w:rsidRDefault="00F20D99" w:rsidP="00FE1A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104EF" w14:textId="0188C663" w:rsidR="00FE1A4A" w:rsidRDefault="00FE1A4A">
    <w:pPr>
      <w:pStyle w:val="Header"/>
    </w:pPr>
  </w:p>
  <w:p w14:paraId="4E726AAB" w14:textId="77777777" w:rsidR="00FE1A4A" w:rsidRDefault="00FE1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1C2F9A"/>
    <w:multiLevelType w:val="hybridMultilevel"/>
    <w:tmpl w:val="B4C69B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647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4A"/>
    <w:rsid w:val="002222B3"/>
    <w:rsid w:val="00224BC8"/>
    <w:rsid w:val="002D4BE4"/>
    <w:rsid w:val="00366308"/>
    <w:rsid w:val="00535870"/>
    <w:rsid w:val="00661180"/>
    <w:rsid w:val="007520E1"/>
    <w:rsid w:val="00A400D5"/>
    <w:rsid w:val="00E308B8"/>
    <w:rsid w:val="00E524E1"/>
    <w:rsid w:val="00F20D99"/>
    <w:rsid w:val="00FE1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D18C"/>
  <w15:chartTrackingRefBased/>
  <w15:docId w15:val="{502D8732-052C-40AC-BDE5-8F44E9B5A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1A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A4A"/>
  </w:style>
  <w:style w:type="paragraph" w:styleId="Footer">
    <w:name w:val="footer"/>
    <w:basedOn w:val="Normal"/>
    <w:link w:val="FooterChar"/>
    <w:uiPriority w:val="99"/>
    <w:unhideWhenUsed/>
    <w:rsid w:val="00FE1A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A4A"/>
  </w:style>
  <w:style w:type="paragraph" w:styleId="ListParagraph">
    <w:name w:val="List Paragraph"/>
    <w:basedOn w:val="Normal"/>
    <w:uiPriority w:val="34"/>
    <w:qFormat/>
    <w:rsid w:val="00E308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067794">
      <w:bodyDiv w:val="1"/>
      <w:marLeft w:val="0"/>
      <w:marRight w:val="0"/>
      <w:marTop w:val="0"/>
      <w:marBottom w:val="0"/>
      <w:divBdr>
        <w:top w:val="none" w:sz="0" w:space="0" w:color="auto"/>
        <w:left w:val="none" w:sz="0" w:space="0" w:color="auto"/>
        <w:bottom w:val="none" w:sz="0" w:space="0" w:color="auto"/>
        <w:right w:val="none" w:sz="0" w:space="0" w:color="auto"/>
      </w:divBdr>
    </w:div>
    <w:div w:id="386421719">
      <w:bodyDiv w:val="1"/>
      <w:marLeft w:val="0"/>
      <w:marRight w:val="0"/>
      <w:marTop w:val="0"/>
      <w:marBottom w:val="0"/>
      <w:divBdr>
        <w:top w:val="none" w:sz="0" w:space="0" w:color="auto"/>
        <w:left w:val="none" w:sz="0" w:space="0" w:color="auto"/>
        <w:bottom w:val="none" w:sz="0" w:space="0" w:color="auto"/>
        <w:right w:val="none" w:sz="0" w:space="0" w:color="auto"/>
      </w:divBdr>
    </w:div>
    <w:div w:id="455831359">
      <w:bodyDiv w:val="1"/>
      <w:marLeft w:val="0"/>
      <w:marRight w:val="0"/>
      <w:marTop w:val="0"/>
      <w:marBottom w:val="0"/>
      <w:divBdr>
        <w:top w:val="none" w:sz="0" w:space="0" w:color="auto"/>
        <w:left w:val="none" w:sz="0" w:space="0" w:color="auto"/>
        <w:bottom w:val="none" w:sz="0" w:space="0" w:color="auto"/>
        <w:right w:val="none" w:sz="0" w:space="0" w:color="auto"/>
      </w:divBdr>
    </w:div>
    <w:div w:id="792669895">
      <w:bodyDiv w:val="1"/>
      <w:marLeft w:val="0"/>
      <w:marRight w:val="0"/>
      <w:marTop w:val="0"/>
      <w:marBottom w:val="0"/>
      <w:divBdr>
        <w:top w:val="none" w:sz="0" w:space="0" w:color="auto"/>
        <w:left w:val="none" w:sz="0" w:space="0" w:color="auto"/>
        <w:bottom w:val="none" w:sz="0" w:space="0" w:color="auto"/>
        <w:right w:val="none" w:sz="0" w:space="0" w:color="auto"/>
      </w:divBdr>
    </w:div>
    <w:div w:id="1057360743">
      <w:bodyDiv w:val="1"/>
      <w:marLeft w:val="0"/>
      <w:marRight w:val="0"/>
      <w:marTop w:val="0"/>
      <w:marBottom w:val="0"/>
      <w:divBdr>
        <w:top w:val="none" w:sz="0" w:space="0" w:color="auto"/>
        <w:left w:val="none" w:sz="0" w:space="0" w:color="auto"/>
        <w:bottom w:val="none" w:sz="0" w:space="0" w:color="auto"/>
        <w:right w:val="none" w:sz="0" w:space="0" w:color="auto"/>
      </w:divBdr>
    </w:div>
    <w:div w:id="1074468837">
      <w:bodyDiv w:val="1"/>
      <w:marLeft w:val="0"/>
      <w:marRight w:val="0"/>
      <w:marTop w:val="0"/>
      <w:marBottom w:val="0"/>
      <w:divBdr>
        <w:top w:val="none" w:sz="0" w:space="0" w:color="auto"/>
        <w:left w:val="none" w:sz="0" w:space="0" w:color="auto"/>
        <w:bottom w:val="none" w:sz="0" w:space="0" w:color="auto"/>
        <w:right w:val="none" w:sz="0" w:space="0" w:color="auto"/>
      </w:divBdr>
    </w:div>
    <w:div w:id="1179541342">
      <w:bodyDiv w:val="1"/>
      <w:marLeft w:val="0"/>
      <w:marRight w:val="0"/>
      <w:marTop w:val="0"/>
      <w:marBottom w:val="0"/>
      <w:divBdr>
        <w:top w:val="none" w:sz="0" w:space="0" w:color="auto"/>
        <w:left w:val="none" w:sz="0" w:space="0" w:color="auto"/>
        <w:bottom w:val="none" w:sz="0" w:space="0" w:color="auto"/>
        <w:right w:val="none" w:sz="0" w:space="0" w:color="auto"/>
      </w:divBdr>
    </w:div>
    <w:div w:id="1228808336">
      <w:bodyDiv w:val="1"/>
      <w:marLeft w:val="0"/>
      <w:marRight w:val="0"/>
      <w:marTop w:val="0"/>
      <w:marBottom w:val="0"/>
      <w:divBdr>
        <w:top w:val="none" w:sz="0" w:space="0" w:color="auto"/>
        <w:left w:val="none" w:sz="0" w:space="0" w:color="auto"/>
        <w:bottom w:val="none" w:sz="0" w:space="0" w:color="auto"/>
        <w:right w:val="none" w:sz="0" w:space="0" w:color="auto"/>
      </w:divBdr>
    </w:div>
    <w:div w:id="1377853246">
      <w:bodyDiv w:val="1"/>
      <w:marLeft w:val="0"/>
      <w:marRight w:val="0"/>
      <w:marTop w:val="0"/>
      <w:marBottom w:val="0"/>
      <w:divBdr>
        <w:top w:val="none" w:sz="0" w:space="0" w:color="auto"/>
        <w:left w:val="none" w:sz="0" w:space="0" w:color="auto"/>
        <w:bottom w:val="none" w:sz="0" w:space="0" w:color="auto"/>
        <w:right w:val="none" w:sz="0" w:space="0" w:color="auto"/>
      </w:divBdr>
    </w:div>
    <w:div w:id="199564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1716</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chawda</dc:creator>
  <cp:keywords/>
  <dc:description/>
  <cp:lastModifiedBy>harsh chawda</cp:lastModifiedBy>
  <cp:revision>2</cp:revision>
  <dcterms:created xsi:type="dcterms:W3CDTF">2024-11-21T18:06:00Z</dcterms:created>
  <dcterms:modified xsi:type="dcterms:W3CDTF">2024-11-22T04:47:00Z</dcterms:modified>
</cp:coreProperties>
</file>