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490A" w14:textId="683C53BA" w:rsidR="00AF0BEC" w:rsidRDefault="0093522C">
      <w:r>
        <w:t>Task 2:</w:t>
      </w:r>
    </w:p>
    <w:p w14:paraId="6D64FF47" w14:textId="56A23888" w:rsidR="0093522C" w:rsidRDefault="0093522C"/>
    <w:p w14:paraId="285FAF6C" w14:textId="14116A77" w:rsidR="0093522C" w:rsidRDefault="0093522C">
      <w:r>
        <w:t xml:space="preserve">For this task Fur Elise by Ludwig van Beethoven was selected to transcribe from a MuseScore File, </w:t>
      </w:r>
      <w:proofErr w:type="gramStart"/>
      <w:r>
        <w:t>into .Wav</w:t>
      </w:r>
      <w:proofErr w:type="gramEnd"/>
      <w:r>
        <w:t xml:space="preserve"> and back into .Midi to compare what is lost through this transformation. Prior to the transformation the score played well in MuseScore, accurate as a computer playing a piece of music can be to recordings of a human playing it. Post transcription this piece does not play the same and the notes on MuseScore has lost its resemblance to the original. </w:t>
      </w:r>
      <w:bookmarkStart w:id="0" w:name="_GoBack"/>
      <w:bookmarkEnd w:id="0"/>
    </w:p>
    <w:sectPr w:rsidR="0093522C" w:rsidSect="00A46D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99"/>
    <w:rsid w:val="004F5905"/>
    <w:rsid w:val="0093522C"/>
    <w:rsid w:val="00A46DAA"/>
    <w:rsid w:val="00E0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4F08A"/>
  <w15:chartTrackingRefBased/>
  <w15:docId w15:val="{351EF28A-3207-DC42-98D1-616C0301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Meek</dc:creator>
  <cp:keywords/>
  <dc:description/>
  <cp:lastModifiedBy>Kirsty Meek</cp:lastModifiedBy>
  <cp:revision>2</cp:revision>
  <dcterms:created xsi:type="dcterms:W3CDTF">2018-11-30T15:22:00Z</dcterms:created>
  <dcterms:modified xsi:type="dcterms:W3CDTF">2018-11-30T15:28:00Z</dcterms:modified>
</cp:coreProperties>
</file>