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sz w:val="32"/>
          <w:szCs w:val="40"/>
        </w:rPr>
      </w:pPr>
      <w:r>
        <w:drawing>
          <wp:anchor behindDoc="0" distT="0" distB="0" distL="114300" distR="114300" simplePos="0" locked="0" layoutInCell="1" allowOverlap="1" relativeHeight="2">
            <wp:simplePos x="0" y="0"/>
            <wp:positionH relativeFrom="column">
              <wp:posOffset>-88900</wp:posOffset>
            </wp:positionH>
            <wp:positionV relativeFrom="paragraph">
              <wp:posOffset>-228600</wp:posOffset>
            </wp:positionV>
            <wp:extent cx="794385" cy="885825"/>
            <wp:effectExtent l="0" t="0" r="0" b="0"/>
            <wp:wrapSquare wrapText="bothSides"/>
            <wp:docPr id="1" name="Picture 1" descr="C:\Documents and Settings\xyz\My Documents\Downloads\yc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Documents and Settings\xyz\My Documents\Downloads\ycce-logo.png"/>
                    <pic:cNvPicPr>
                      <a:picLocks noChangeAspect="1" noChangeArrowheads="1"/>
                    </pic:cNvPicPr>
                  </pic:nvPicPr>
                  <pic:blipFill>
                    <a:blip r:embed="rId2"/>
                    <a:stretch>
                      <a:fillRect/>
                    </a:stretch>
                  </pic:blipFill>
                  <pic:spPr bwMode="auto">
                    <a:xfrm>
                      <a:off x="0" y="0"/>
                      <a:ext cx="794385" cy="885825"/>
                    </a:xfrm>
                    <a:prstGeom prst="rect">
                      <a:avLst/>
                    </a:prstGeom>
                  </pic:spPr>
                </pic:pic>
              </a:graphicData>
            </a:graphic>
          </wp:anchor>
        </w:drawing>
      </w:r>
      <w:r>
        <w:rPr>
          <w:rFonts w:cs="Calibri"/>
          <w:sz w:val="32"/>
          <w:szCs w:val="40"/>
        </w:rPr>
        <w:t>Y</w:t>
      </w:r>
      <w:r>
        <w:rPr>
          <w:rFonts w:cs="Calibri"/>
          <w:sz w:val="32"/>
          <w:szCs w:val="40"/>
        </w:rPr>
        <w:t>ESHWANTRAO CHAVAN COLLEGE OF ENGINEERING, NAGPUR</w:t>
      </w:r>
    </w:p>
    <w:p>
      <w:pPr>
        <w:pStyle w:val="Normal"/>
        <w:spacing w:lineRule="auto" w:line="240" w:before="0" w:after="0"/>
        <w:jc w:val="center"/>
        <w:rPr>
          <w:rFonts w:cs="Calibri"/>
          <w:sz w:val="36"/>
          <w:szCs w:val="40"/>
        </w:rPr>
      </w:pPr>
      <w:r>
        <w:rPr>
          <w:rFonts w:cs="Arial" w:ascii="Arial" w:hAnsi="Arial"/>
          <w:i/>
        </w:rPr>
        <w:t>(An Autonomous Institution affiliated to Rashtrasant Tukadoji Maharaj Nagpur University)</w:t>
      </w:r>
    </w:p>
    <w:p>
      <w:pPr>
        <w:pStyle w:val="Normal"/>
        <w:spacing w:lineRule="auto" w:line="240" w:before="0" w:after="0"/>
        <w:jc w:val="center"/>
        <w:rPr>
          <w:rFonts w:cs="Calibri"/>
          <w:sz w:val="36"/>
          <w:szCs w:val="40"/>
        </w:rPr>
      </w:pPr>
      <w:r>
        <w:rPr>
          <w:rFonts w:cs="Calibri"/>
          <w:sz w:val="36"/>
          <w:szCs w:val="40"/>
        </w:rPr>
      </w:r>
    </w:p>
    <w:p>
      <w:pPr>
        <w:pStyle w:val="Normal"/>
        <w:spacing w:lineRule="auto" w:line="240" w:before="0" w:after="0"/>
        <w:jc w:val="center"/>
        <w:rPr>
          <w:rFonts w:cs="Calibri"/>
          <w:b/>
          <w:b/>
          <w:sz w:val="36"/>
          <w:szCs w:val="40"/>
        </w:rPr>
      </w:pPr>
      <w:r>
        <w:rPr>
          <w:rFonts w:cs="Calibri"/>
          <w:b/>
          <w:sz w:val="36"/>
          <w:szCs w:val="40"/>
        </w:rPr>
        <w:t>YUKTA CHIKATE</w:t>
      </w:r>
    </w:p>
    <w:p>
      <w:pPr>
        <w:pStyle w:val="Normal"/>
        <w:spacing w:lineRule="auto" w:line="240" w:before="0" w:after="0"/>
        <w:jc w:val="center"/>
        <w:rPr/>
      </w:pPr>
      <w:r>
        <w:rPr>
          <w:rFonts w:cs="Calibri"/>
          <w:szCs w:val="28"/>
          <w:lang w:val="fr-FR"/>
        </w:rPr>
        <w:t xml:space="preserve">Mobile: </w:t>
      </w:r>
      <w:r>
        <w:rPr>
          <w:rFonts w:cs="Calibri"/>
          <w:szCs w:val="28"/>
          <w:u w:val="single"/>
          <w:lang w:val="fr-FR"/>
        </w:rPr>
        <w:t>+91 8805173002</w:t>
      </w:r>
      <w:r>
        <w:rPr>
          <w:rFonts w:cs="Calibri"/>
          <w:szCs w:val="28"/>
          <w:lang w:val="fr-FR"/>
        </w:rPr>
        <w:t xml:space="preserve">  |   </w:t>
      </w:r>
      <w:r>
        <w:rPr>
          <w:rFonts w:cs="Calibri"/>
          <w:bCs/>
          <w:szCs w:val="28"/>
          <w:lang w:val="fr-FR"/>
        </w:rPr>
        <w:t xml:space="preserve">Email-id : </w:t>
      </w:r>
      <w:hyperlink r:id="rId3">
        <w:r>
          <w:rPr>
            <w:rStyle w:val="InternetLink"/>
            <w:rFonts w:cs="Calibri"/>
            <w:bCs/>
            <w:szCs w:val="28"/>
            <w:lang w:val="fr-FR"/>
          </w:rPr>
          <w:t>yuktachikate14@gmail.com</w:t>
        </w:r>
      </w:hyperlink>
      <w:r>
        <w:rPr>
          <w:rFonts w:cs="Calibri"/>
          <w:bCs/>
          <w:szCs w:val="28"/>
          <w:lang w:val="fr-FR"/>
        </w:rPr>
        <w:t xml:space="preserve"> </w:t>
      </w:r>
    </w:p>
    <w:p>
      <w:pPr>
        <w:pStyle w:val="Normal"/>
        <w:spacing w:lineRule="auto" w:line="240" w:before="0" w:after="0"/>
        <w:jc w:val="center"/>
        <w:rPr>
          <w:rFonts w:cs="Calibri"/>
          <w:bCs/>
          <w:szCs w:val="28"/>
          <w:lang w:val="fr-FR"/>
        </w:rPr>
      </w:pPr>
      <w:r>
        <w:rPr>
          <w:rFonts w:cs="Calibri"/>
          <w:bCs/>
          <w:szCs w:val="28"/>
          <w:lang w:val="fr-FR"/>
        </w:rPr>
      </w:r>
    </w:p>
    <w:p>
      <w:pPr>
        <w:pStyle w:val="Normal"/>
        <w:spacing w:lineRule="auto" w:line="240" w:before="0" w:after="0"/>
        <w:jc w:val="center"/>
        <w:rPr>
          <w:rFonts w:cs="Calibri"/>
          <w:sz w:val="18"/>
        </w:rPr>
      </w:pPr>
      <w:r>
        <w:rPr>
          <w:rFonts w:cs="Calibri"/>
          <w:sz w:val="18"/>
        </w:rPr>
        <w:t>(PLOT NO.30, JIJAMATA NAGAR, HINGNA ROAD, WANADONGRI, NAGPUR)</w:t>
      </w:r>
    </w:p>
    <w:p>
      <w:pPr>
        <w:pStyle w:val="Normal"/>
        <w:spacing w:lineRule="auto" w:line="240" w:before="0" w:after="0"/>
        <w:jc w:val="center"/>
        <w:rPr>
          <w:rFonts w:cs="Calibri"/>
          <w:sz w:val="18"/>
        </w:rPr>
      </w:pPr>
      <w:r>
        <w:rPr>
          <w:rFonts w:cs="Calibri"/>
          <w:sz w:val="18"/>
        </w:rPr>
      </w:r>
    </w:p>
    <w:p>
      <w:pPr>
        <w:pStyle w:val="Heading2"/>
        <w:spacing w:lineRule="auto" w:line="240"/>
        <w:ind w:left="540" w:hanging="0"/>
        <w:rPr>
          <w:rFonts w:ascii="Calibri" w:hAnsi="Calibri" w:cs="Calibri"/>
          <w:caps/>
          <w:sz w:val="24"/>
          <w:lang w:eastAsia="ja-JP"/>
        </w:rPr>
      </w:pPr>
      <w:r>
        <w:rPr>
          <w:rFonts w:cs="Calibri" w:ascii="Calibri" w:hAnsi="Calibri"/>
          <w:caps/>
          <w:sz w:val="24"/>
          <w:lang w:eastAsia="ja-JP"/>
        </w:rPr>
        <w:t>Academic Qualification</w:t>
      </w:r>
    </w:p>
    <w:p>
      <w:pPr>
        <w:pStyle w:val="Normal"/>
        <w:rPr>
          <w:lang w:eastAsia="ja-JP"/>
        </w:rPr>
      </w:pPr>
      <w:r>
        <w:rPr>
          <w:lang w:eastAsia="ja-JP"/>
        </w:rPr>
        <w:tab/>
      </w:r>
    </w:p>
    <w:p>
      <w:pPr>
        <w:pStyle w:val="Normal"/>
        <w:spacing w:lineRule="auto" w:line="240" w:before="0" w:after="120"/>
        <w:ind w:left="540" w:hanging="0"/>
        <w:rPr>
          <w:rFonts w:cs="Calibri"/>
          <w:b/>
          <w:b/>
          <w:bCs/>
          <w:szCs w:val="24"/>
          <w:lang w:eastAsia="ja-JP"/>
        </w:rPr>
      </w:pPr>
      <w:r>
        <w:rPr>
          <w:rFonts w:cs="Calibri"/>
          <w:bCs/>
          <w:szCs w:val="24"/>
          <w:lang w:eastAsia="ja-JP"/>
        </w:rPr>
        <w:t xml:space="preserve">BE(  </w:t>
      </w:r>
      <w:r>
        <w:rPr>
          <w:rFonts w:cs="Calibri"/>
          <w:bCs/>
          <w:szCs w:val="24"/>
          <w:u w:val="single"/>
          <w:lang w:eastAsia="ja-JP"/>
        </w:rPr>
        <w:t>Computer  Technology</w:t>
      </w:r>
      <w:r>
        <w:rPr>
          <w:rFonts w:cs="Calibri"/>
          <w:bCs/>
          <w:szCs w:val="24"/>
          <w:lang w:eastAsia="ja-JP"/>
        </w:rPr>
        <w:t xml:space="preserve">  )                                                                                                         2016-2020    </w:t>
        <w:tab/>
        <w:tab/>
        <w:tab/>
        <w:t xml:space="preserve">   </w:t>
      </w:r>
    </w:p>
    <w:p>
      <w:pPr>
        <w:pStyle w:val="ListParagraph"/>
        <w:spacing w:before="0" w:after="120"/>
        <w:ind w:left="540" w:hanging="0"/>
        <w:jc w:val="both"/>
        <w:rPr>
          <w:rFonts w:cs="Calibri"/>
          <w:b/>
          <w:b/>
          <w:bCs/>
          <w:caps/>
          <w:color w:val="4F81BD"/>
          <w:sz w:val="24"/>
          <w:szCs w:val="26"/>
          <w:lang w:eastAsia="ja-JP"/>
        </w:rPr>
      </w:pPr>
      <w:r>
        <w:rPr>
          <w:rFonts w:cs="Calibri"/>
          <w:b/>
          <w:bCs/>
          <w:caps/>
          <w:color w:val="4F81BD"/>
          <w:sz w:val="24"/>
          <w:szCs w:val="26"/>
          <w:lang w:eastAsia="ja-JP"/>
        </w:rPr>
        <w:t xml:space="preserve">Internships </w:t>
      </w:r>
    </w:p>
    <w:p>
      <w:pPr>
        <w:pStyle w:val="ListParagraph"/>
        <w:spacing w:before="0" w:after="120"/>
        <w:ind w:left="540" w:hanging="0"/>
        <w:jc w:val="both"/>
        <w:rPr>
          <w:rFonts w:cs="Calibri"/>
          <w:b/>
          <w:b/>
          <w:bCs/>
          <w:caps/>
          <w:color w:val="4F81BD"/>
          <w:sz w:val="24"/>
          <w:szCs w:val="26"/>
          <w:lang w:eastAsia="ja-JP"/>
        </w:rPr>
      </w:pPr>
      <w:r>
        <w:rPr>
          <w:rFonts w:cs="Calibri"/>
          <w:b/>
          <w:bCs/>
          <w:caps/>
          <w:color w:val="4F81BD"/>
          <w:sz w:val="24"/>
          <w:szCs w:val="26"/>
          <w:lang w:eastAsia="ja-JP"/>
        </w:rPr>
      </w:r>
    </w:p>
    <w:p>
      <w:pPr>
        <w:pStyle w:val="ListParagraph"/>
        <w:spacing w:before="0" w:after="120"/>
        <w:ind w:left="540" w:hanging="0"/>
        <w:jc w:val="both"/>
        <w:rPr/>
      </w:pPr>
      <w:r>
        <w:rPr>
          <w:rFonts w:cs="Calibri"/>
          <w:b/>
        </w:rPr>
        <w:t xml:space="preserve">Research intern </w:t>
      </w:r>
      <w:r>
        <w:rPr>
          <w:rFonts w:cs="Calibri"/>
          <w:b/>
        </w:rPr>
        <w:t xml:space="preserve">at CSIR-National Environmental Engineering Research Institute      </w:t>
      </w:r>
      <w:r>
        <w:rPr>
          <w:rFonts w:cs="Calibri"/>
          <w:b/>
        </w:rPr>
        <w:t>(January 2020 – June 2020)</w:t>
      </w:r>
    </w:p>
    <w:p>
      <w:pPr>
        <w:pStyle w:val="ListParagraph"/>
        <w:spacing w:before="0" w:after="120"/>
        <w:ind w:left="540" w:hanging="0"/>
        <w:jc w:val="both"/>
        <w:rPr>
          <w:rFonts w:cs="Calibri"/>
          <w:b/>
          <w:b/>
        </w:rPr>
      </w:pPr>
      <w:r>
        <w:rPr/>
      </w:r>
    </w:p>
    <w:p>
      <w:pPr>
        <w:pStyle w:val="ListParagraph"/>
        <w:spacing w:before="0" w:after="120"/>
        <w:ind w:left="540" w:hanging="0"/>
        <w:jc w:val="both"/>
        <w:rPr>
          <w:rFonts w:cs="Calibri"/>
        </w:rPr>
      </w:pPr>
      <w:r>
        <w:rPr>
          <w:rFonts w:cs="Calibri"/>
          <w:b/>
          <w:bCs/>
        </w:rPr>
        <w:t>1)</w:t>
      </w:r>
      <w:r>
        <w:rPr>
          <w:rFonts w:cs="Calibri"/>
        </w:rPr>
        <w:t xml:space="preserve">Developed an application for importing data from sentinel satellite for terrain analysis so as to build a predictive model for sustainable water utilization. I used eo-learn libraries and supporting data from bluedot water observatory to implement my project. The analysis from this project helps the government authorities to plan and architect the hydro infrastructure in a sustainable and judicious manner. </w:t>
      </w:r>
    </w:p>
    <w:p>
      <w:pPr>
        <w:pStyle w:val="ListParagraph"/>
        <w:spacing w:before="0" w:after="120"/>
        <w:ind w:left="540" w:hanging="0"/>
        <w:jc w:val="both"/>
        <w:rPr>
          <w:rFonts w:cs="Calibri"/>
        </w:rPr>
      </w:pPr>
      <w:r>
        <w:rPr>
          <w:rFonts w:cs="Calibri"/>
          <w:b/>
          <w:bCs/>
        </w:rPr>
        <w:t>2)</w:t>
      </w:r>
      <w:r>
        <w:rPr>
          <w:rFonts w:cs="Calibri"/>
        </w:rPr>
        <w:t>This project aims  to carry a Terrain analysis using Google Earth engine’s API to extract G</w:t>
      </w:r>
      <w:r>
        <w:rPr>
          <w:rFonts w:cs="Calibri"/>
        </w:rPr>
        <w:t>LDAS</w:t>
      </w:r>
      <w:r>
        <w:rPr>
          <w:rFonts w:cs="Calibri"/>
        </w:rPr>
        <w:t xml:space="preserve"> data to analysis the precipitation and runoff of particular regions of India according to various seasons. To further analysis the water level and flood detection. </w:t>
      </w:r>
    </w:p>
    <w:p>
      <w:pPr>
        <w:pStyle w:val="ListParagraph"/>
        <w:spacing w:before="0" w:after="120"/>
        <w:ind w:left="0" w:hanging="0"/>
        <w:jc w:val="both"/>
        <w:rPr>
          <w:rFonts w:cs="Calibri"/>
        </w:rPr>
      </w:pPr>
      <w:r>
        <w:rPr>
          <w:rFonts w:cs="Calibri"/>
        </w:rPr>
      </w:r>
    </w:p>
    <w:p>
      <w:pPr>
        <w:pStyle w:val="ListParagraph"/>
        <w:spacing w:before="0" w:after="120"/>
        <w:ind w:left="540" w:hanging="0"/>
        <w:jc w:val="both"/>
        <w:rPr>
          <w:rFonts w:cs="Calibri"/>
          <w:b/>
          <w:b/>
          <w:bCs/>
          <w:caps/>
          <w:color w:val="4F81BD"/>
          <w:sz w:val="24"/>
          <w:szCs w:val="26"/>
          <w:lang w:eastAsia="ja-JP"/>
        </w:rPr>
      </w:pPr>
      <w:r>
        <w:rPr>
          <w:rFonts w:cs="Calibri"/>
          <w:b/>
          <w:bCs/>
          <w:caps/>
          <w:color w:val="4F81BD"/>
          <w:sz w:val="24"/>
          <w:szCs w:val="26"/>
          <w:lang w:eastAsia="ja-JP"/>
        </w:rPr>
        <w:t xml:space="preserve">Projects </w:t>
      </w:r>
    </w:p>
    <w:p>
      <w:pPr>
        <w:pStyle w:val="ListParagraph"/>
        <w:spacing w:before="0" w:after="120"/>
        <w:ind w:left="540" w:hanging="0"/>
        <w:jc w:val="both"/>
        <w:rPr>
          <w:rFonts w:cs="Calibri"/>
          <w:b/>
          <w:b/>
          <w:bCs/>
          <w:caps/>
          <w:color w:val="4F81BD"/>
          <w:sz w:val="24"/>
          <w:szCs w:val="26"/>
          <w:lang w:eastAsia="ja-JP"/>
        </w:rPr>
      </w:pPr>
      <w:r>
        <w:rPr>
          <w:rFonts w:cs="Calibri"/>
          <w:b/>
          <w:bCs/>
          <w:caps/>
          <w:color w:val="4F81BD"/>
          <w:sz w:val="24"/>
          <w:szCs w:val="26"/>
          <w:lang w:eastAsia="ja-JP"/>
        </w:rPr>
      </w:r>
    </w:p>
    <w:p>
      <w:pPr>
        <w:pStyle w:val="ListParagraph"/>
        <w:spacing w:before="0" w:after="120"/>
        <w:ind w:left="540" w:hanging="0"/>
        <w:jc w:val="both"/>
        <w:rPr>
          <w:rFonts w:cs="Calibri"/>
          <w:b/>
          <w:b/>
        </w:rPr>
      </w:pPr>
      <w:r>
        <w:rPr>
          <w:rFonts w:cs="Calibri"/>
        </w:rPr>
        <w:t>1.</w:t>
      </w:r>
      <w:r>
        <w:rPr>
          <w:rFonts w:cs="Calibri"/>
          <w:b/>
        </w:rPr>
        <w:t xml:space="preserve">  TOURIST GIUDE APPLICATION</w:t>
      </w:r>
    </w:p>
    <w:p>
      <w:pPr>
        <w:pStyle w:val="SectionHeading"/>
        <w:spacing w:lineRule="auto" w:line="240"/>
        <w:ind w:left="540" w:hanging="0"/>
        <w:rPr>
          <w:rFonts w:ascii="Calibri" w:hAnsi="Calibri" w:eastAsia="Calibri" w:cs="Calibri"/>
          <w:i/>
          <w:i/>
          <w:sz w:val="22"/>
        </w:rPr>
      </w:pPr>
      <w:r>
        <w:rPr>
          <w:rFonts w:eastAsia="Calibri" w:cs="Calibri" w:ascii="Calibri" w:hAnsi="Calibri"/>
          <w:i/>
          <w:sz w:val="22"/>
        </w:rPr>
        <w:t>ENVironment:</w:t>
      </w:r>
      <w:r>
        <w:rPr>
          <w:rFonts w:cs="Calibri" w:ascii="Calibri" w:hAnsi="Calibri"/>
        </w:rPr>
        <w:t xml:space="preserve"> </w:t>
      </w:r>
      <w:r>
        <w:rPr>
          <w:rFonts w:cs="Calibri" w:ascii="Calibri" w:hAnsi="Calibri"/>
          <w:color w:val="000000"/>
        </w:rPr>
        <w:t>Java,XML,JavaScript</w:t>
      </w:r>
    </w:p>
    <w:p>
      <w:pPr>
        <w:pStyle w:val="ListParagraph"/>
        <w:spacing w:before="0" w:after="120"/>
        <w:ind w:left="540" w:hanging="0"/>
        <w:jc w:val="both"/>
        <w:rPr>
          <w:rFonts w:cs="Calibri"/>
        </w:rPr>
      </w:pPr>
      <w:r>
        <w:rPr>
          <w:rFonts w:cs="Calibri"/>
        </w:rPr>
        <w:t>The android application where you can find most visited places in a city according to the age group.</w:t>
      </w:r>
    </w:p>
    <w:p>
      <w:pPr>
        <w:pStyle w:val="ListParagraph"/>
        <w:spacing w:before="0" w:after="120"/>
        <w:ind w:left="540" w:hanging="0"/>
        <w:jc w:val="both"/>
        <w:rPr>
          <w:rFonts w:cs="Calibri"/>
        </w:rPr>
      </w:pPr>
      <w:r>
        <w:rPr>
          <w:rFonts w:cs="Calibri"/>
        </w:rPr>
        <w:t>Which means that the application will suggest the tourist to visit the places according to their respective ages.</w:t>
      </w:r>
    </w:p>
    <w:p>
      <w:pPr>
        <w:pStyle w:val="ListParagraph"/>
        <w:spacing w:before="0" w:after="120"/>
        <w:ind w:left="540" w:hanging="0"/>
        <w:jc w:val="both"/>
        <w:rPr>
          <w:rFonts w:cs="Calibri"/>
        </w:rPr>
      </w:pPr>
      <w:r>
        <w:rPr>
          <w:rFonts w:cs="Calibri"/>
        </w:rPr>
      </w:r>
    </w:p>
    <w:p>
      <w:pPr>
        <w:pStyle w:val="ListParagraph"/>
        <w:spacing w:before="0" w:after="120"/>
        <w:ind w:left="540" w:hanging="0"/>
        <w:jc w:val="both"/>
        <w:rPr>
          <w:rFonts w:cs="Calibri"/>
        </w:rPr>
      </w:pPr>
      <w:r>
        <w:rPr>
          <w:rFonts w:cs="Calibri"/>
        </w:rPr>
      </w:r>
    </w:p>
    <w:p>
      <w:pPr>
        <w:pStyle w:val="ListParagraph"/>
        <w:spacing w:before="0" w:after="120"/>
        <w:ind w:left="540" w:hanging="0"/>
        <w:jc w:val="both"/>
        <w:rPr>
          <w:rFonts w:cs="Calibri"/>
        </w:rPr>
      </w:pPr>
      <w:r>
        <w:rPr>
          <w:rFonts w:cs="Calibri"/>
        </w:rPr>
      </w:r>
    </w:p>
    <w:p>
      <w:pPr>
        <w:pStyle w:val="ListParagraph"/>
        <w:spacing w:before="0" w:after="120"/>
        <w:ind w:left="540" w:hanging="0"/>
        <w:jc w:val="both"/>
        <w:rPr>
          <w:rFonts w:cs="Calibri"/>
          <w:b/>
          <w:b/>
        </w:rPr>
      </w:pPr>
      <w:r>
        <w:rPr>
          <w:rFonts w:cs="Calibri"/>
        </w:rPr>
        <w:t>2.</w:t>
      </w:r>
      <w:r>
        <w:rPr>
          <w:rFonts w:cs="Calibri"/>
          <w:b/>
        </w:rPr>
        <w:t xml:space="preserve">  GEOGRAPHICAL INFORMATION SYSTEM “DETERMINE ACCIDENT PRONE AREA”</w:t>
      </w:r>
    </w:p>
    <w:p>
      <w:pPr>
        <w:pStyle w:val="SectionHeading"/>
        <w:spacing w:lineRule="auto" w:line="240"/>
        <w:ind w:left="540" w:hanging="0"/>
        <w:rPr>
          <w:rFonts w:ascii="Calibri" w:hAnsi="Calibri" w:eastAsia="Calibri" w:cs="Calibri"/>
          <w:i/>
          <w:i/>
          <w:sz w:val="22"/>
        </w:rPr>
      </w:pPr>
      <w:r>
        <w:rPr>
          <w:rFonts w:eastAsia="Calibri" w:cs="Calibri" w:ascii="Calibri" w:hAnsi="Calibri"/>
          <w:i/>
          <w:sz w:val="22"/>
        </w:rPr>
        <w:t>ENVironment:</w:t>
      </w:r>
      <w:r>
        <w:rPr>
          <w:rFonts w:cs="Calibri" w:ascii="Calibri" w:hAnsi="Calibri"/>
        </w:rPr>
        <w:t xml:space="preserve"> ArcMap software</w:t>
      </w:r>
    </w:p>
    <w:p>
      <w:pPr>
        <w:pStyle w:val="ListParagraph"/>
        <w:spacing w:before="0" w:after="120"/>
        <w:ind w:left="540" w:hanging="0"/>
        <w:jc w:val="both"/>
        <w:rPr>
          <w:rFonts w:cs="Calibri"/>
        </w:rPr>
      </w:pPr>
      <w:r>
        <w:rPr>
          <w:rFonts w:cs="Calibri"/>
        </w:rPr>
        <w:t>AIM:  In order to help the road maintenance authority to determine which road to repair first, so as to reduce the occurrence of accidents.</w:t>
      </w:r>
    </w:p>
    <w:p>
      <w:pPr>
        <w:pStyle w:val="ListParagraph"/>
        <w:spacing w:before="0" w:after="120"/>
        <w:ind w:left="540" w:hanging="0"/>
        <w:jc w:val="both"/>
        <w:rPr>
          <w:rFonts w:cs="Calibri"/>
        </w:rPr>
      </w:pPr>
      <w:r>
        <w:rPr>
          <w:rFonts w:cs="Calibri"/>
        </w:rPr>
        <w:t xml:space="preserve"> </w:t>
      </w:r>
      <w:r>
        <w:rPr>
          <w:rFonts w:cs="Calibri"/>
        </w:rPr>
        <w:t>APPROACH: In order to determine priority for maintenance of road, we decide to target the areas where the      occurrence of accidents were high and which were high traffic areas.</w:t>
      </w:r>
    </w:p>
    <w:p>
      <w:pPr>
        <w:pStyle w:val="ListParagraph"/>
        <w:spacing w:before="0" w:after="120"/>
        <w:ind w:left="540" w:hanging="0"/>
        <w:jc w:val="both"/>
        <w:rPr>
          <w:rFonts w:cs="Calibri"/>
        </w:rPr>
      </w:pPr>
      <w:r>
        <w:rPr>
          <w:rFonts w:cs="Calibri"/>
        </w:rPr>
      </w:r>
    </w:p>
    <w:p>
      <w:pPr>
        <w:pStyle w:val="ListParagraph"/>
        <w:spacing w:before="0" w:after="120"/>
        <w:ind w:left="540" w:hanging="0"/>
        <w:jc w:val="both"/>
        <w:rPr>
          <w:rFonts w:cs="Calibri"/>
        </w:rPr>
      </w:pPr>
      <w:r>
        <w:rPr>
          <w:rFonts w:cs="Calibri"/>
        </w:rPr>
      </w:r>
    </w:p>
    <w:p>
      <w:pPr>
        <w:pStyle w:val="ListParagraph"/>
        <w:spacing w:before="0" w:after="120"/>
        <w:ind w:left="540" w:hanging="0"/>
        <w:jc w:val="both"/>
        <w:rPr>
          <w:rFonts w:cs="Calibri"/>
          <w:b/>
          <w:b/>
        </w:rPr>
      </w:pPr>
      <w:r>
        <w:rPr>
          <w:rFonts w:cs="Calibri"/>
        </w:rPr>
        <w:t>3.</w:t>
      </w:r>
      <w:r>
        <w:rPr>
          <w:rFonts w:cs="Calibri"/>
          <w:b/>
        </w:rPr>
        <w:t xml:space="preserve">  GEOGRAPHICAL INFORMATION SYSTEM “DETERMINE STATES/CITIES AFFECTED BY HIGH COASTAL TIDES”</w:t>
      </w:r>
    </w:p>
    <w:p>
      <w:pPr>
        <w:pStyle w:val="SectionHeading"/>
        <w:spacing w:lineRule="auto" w:line="240"/>
        <w:ind w:left="540" w:hanging="0"/>
        <w:rPr>
          <w:rFonts w:ascii="Calibri" w:hAnsi="Calibri" w:eastAsia="Calibri" w:cs="Calibri"/>
          <w:i/>
          <w:i/>
          <w:sz w:val="22"/>
        </w:rPr>
      </w:pPr>
      <w:r>
        <w:rPr>
          <w:rFonts w:eastAsia="Calibri" w:cs="Calibri" w:ascii="Calibri" w:hAnsi="Calibri"/>
          <w:i/>
          <w:sz w:val="22"/>
        </w:rPr>
        <w:t>ENVironment:</w:t>
      </w:r>
      <w:r>
        <w:rPr>
          <w:rFonts w:cs="Calibri" w:ascii="Calibri" w:hAnsi="Calibri"/>
        </w:rPr>
        <w:t xml:space="preserve"> arcmap software</w:t>
      </w:r>
    </w:p>
    <w:p>
      <w:pPr>
        <w:pStyle w:val="ListParagraph"/>
        <w:spacing w:before="0" w:after="120"/>
        <w:ind w:left="540" w:hanging="0"/>
        <w:jc w:val="both"/>
        <w:rPr>
          <w:rFonts w:cs="Calibri"/>
        </w:rPr>
      </w:pPr>
      <w:r>
        <w:rPr>
          <w:rFonts w:cs="Calibri"/>
        </w:rPr>
        <w:t>AIM:  To find the major cities and states affected by the costal tides.</w:t>
      </w:r>
    </w:p>
    <w:p>
      <w:pPr>
        <w:pStyle w:val="ListParagraph"/>
        <w:spacing w:before="0" w:after="120"/>
        <w:ind w:left="540" w:hanging="0"/>
        <w:jc w:val="both"/>
        <w:rPr>
          <w:rFonts w:cs="Calibri"/>
        </w:rPr>
      </w:pPr>
      <w:r>
        <w:rPr>
          <w:rFonts w:cs="Calibri"/>
        </w:rPr>
        <w:t xml:space="preserve">APPROACH: : In order to determine major damage cause to the cities and states by the tides, we first determine the major cities where the population is more and using the intersection tool on ArcMap software we target the populated areas and tidal damage areas. </w:t>
      </w:r>
    </w:p>
    <w:p>
      <w:pPr>
        <w:pStyle w:val="ListParagraph"/>
        <w:spacing w:before="0" w:after="120"/>
        <w:ind w:left="540" w:hanging="0"/>
        <w:jc w:val="both"/>
        <w:rPr>
          <w:rFonts w:cs="Calibri"/>
        </w:rPr>
      </w:pPr>
      <w:r>
        <w:rPr>
          <w:rFonts w:cs="Calibri"/>
        </w:rPr>
      </w:r>
    </w:p>
    <w:p>
      <w:pPr>
        <w:pStyle w:val="ListParagraph"/>
        <w:spacing w:before="0" w:after="120"/>
        <w:ind w:left="540" w:hanging="0"/>
        <w:jc w:val="both"/>
        <w:rPr>
          <w:rFonts w:cs="Calibri"/>
          <w:b/>
          <w:b/>
          <w:bCs/>
        </w:rPr>
      </w:pPr>
      <w:r>
        <w:rPr>
          <w:rFonts w:cs="Calibri"/>
          <w:b/>
          <w:bCs/>
        </w:rPr>
        <w:t>4. Trend analysis of precipitation in India.</w:t>
      </w:r>
    </w:p>
    <w:p>
      <w:pPr>
        <w:pStyle w:val="ListParagraph"/>
        <w:spacing w:before="0" w:after="120"/>
        <w:ind w:left="540" w:hanging="0"/>
        <w:jc w:val="both"/>
        <w:rPr>
          <w:rFonts w:cs="Calibri"/>
          <w:b/>
          <w:b/>
          <w:bCs/>
        </w:rPr>
      </w:pPr>
      <w:r>
        <w:rPr>
          <w:rFonts w:cs="Calibri"/>
          <w:b/>
          <w:bCs/>
        </w:rPr>
      </w:r>
    </w:p>
    <w:p>
      <w:pPr>
        <w:pStyle w:val="ListParagraph"/>
        <w:spacing w:before="0" w:after="120"/>
        <w:ind w:left="540" w:hanging="0"/>
        <w:jc w:val="both"/>
        <w:rPr>
          <w:rFonts w:cs="Calibri"/>
        </w:rPr>
      </w:pPr>
      <w:r>
        <w:rPr>
          <w:rFonts w:cs="Calibri"/>
        </w:rPr>
        <w:t>AIM</w:t>
      </w:r>
      <w:r>
        <w:rPr>
          <w:rFonts w:cs="Calibri"/>
          <w:b/>
          <w:bCs/>
        </w:rPr>
        <w:t xml:space="preserve">: </w:t>
      </w:r>
      <w:r>
        <w:rPr>
          <w:rFonts w:cs="Calibri"/>
        </w:rPr>
        <w:t>To analyze water balance of India, through satellite images over a time period and then predict or forecast</w:t>
      </w:r>
      <w:r>
        <w:rPr>
          <w:rFonts w:cs="Calibri"/>
          <w:b/>
          <w:bCs/>
        </w:rPr>
        <w:t xml:space="preserve"> </w:t>
      </w:r>
      <w:r>
        <w:rPr>
          <w:rFonts w:cs="Calibri"/>
        </w:rPr>
        <w:t>seasonal changes.</w:t>
      </w:r>
    </w:p>
    <w:p>
      <w:pPr>
        <w:pStyle w:val="ListParagraph"/>
        <w:spacing w:before="0" w:after="120"/>
        <w:ind w:left="540" w:hanging="0"/>
        <w:jc w:val="both"/>
        <w:rPr>
          <w:rFonts w:cs="Calibri"/>
        </w:rPr>
      </w:pPr>
      <w:r>
        <w:rPr>
          <w:rFonts w:cs="Calibri"/>
        </w:rPr>
        <w:t xml:space="preserve">APPROACH: In order to analyze the images fetched from satellite, we need to make a connectivity between the NASA’s server and </w:t>
      </w:r>
      <w:bookmarkStart w:id="0" w:name="_GoBack"/>
      <w:bookmarkEnd w:id="0"/>
      <w:r>
        <w:rPr>
          <w:rFonts w:cs="Calibri"/>
        </w:rPr>
        <w:t xml:space="preserve">user’s server. Then by observing the changes in the images we can predict or forecast the weather.   </w:t>
      </w:r>
    </w:p>
    <w:p>
      <w:pPr>
        <w:pStyle w:val="ListParagraph"/>
        <w:spacing w:before="0" w:after="120"/>
        <w:ind w:left="540" w:hanging="0"/>
        <w:jc w:val="both"/>
        <w:rPr>
          <w:rFonts w:cs="Calibri"/>
        </w:rPr>
      </w:pPr>
      <w:r>
        <w:rPr>
          <w:rFonts w:cs="Calibri"/>
        </w:rPr>
      </w:r>
    </w:p>
    <w:p>
      <w:pPr>
        <w:pStyle w:val="Heading2"/>
        <w:spacing w:lineRule="auto" w:line="240" w:before="0" w:after="200"/>
        <w:rPr>
          <w:rFonts w:ascii="Calibri" w:hAnsi="Calibri" w:cs="Calibri"/>
          <w:caps/>
          <w:sz w:val="24"/>
          <w:lang w:eastAsia="ja-JP"/>
        </w:rPr>
      </w:pPr>
      <w:r>
        <w:rPr>
          <w:rFonts w:cs="Calibri" w:ascii="Calibri" w:hAnsi="Calibri"/>
          <w:caps/>
          <w:sz w:val="24"/>
          <w:lang w:eastAsia="ja-JP"/>
        </w:rPr>
        <w:t xml:space="preserve">           </w:t>
      </w:r>
      <w:r>
        <w:rPr>
          <w:rFonts w:cs="Calibri" w:ascii="Calibri" w:hAnsi="Calibri"/>
          <w:caps/>
          <w:sz w:val="24"/>
          <w:lang w:eastAsia="ja-JP"/>
        </w:rPr>
        <w:t>Computer Proficiency</w:t>
      </w:r>
    </w:p>
    <w:p>
      <w:pPr>
        <w:pStyle w:val="Heading2"/>
        <w:rPr>
          <w:lang w:eastAsia="ja-JP"/>
        </w:rPr>
      </w:pPr>
      <w:r>
        <w:rPr>
          <w:lang w:eastAsia="ja-JP"/>
        </w:rPr>
      </w:r>
    </w:p>
    <w:p>
      <w:pPr>
        <w:pStyle w:val="Normal"/>
        <w:numPr>
          <w:ilvl w:val="0"/>
          <w:numId w:val="1"/>
        </w:numPr>
        <w:spacing w:lineRule="auto" w:line="240" w:before="0" w:after="180"/>
        <w:contextualSpacing/>
        <w:rPr>
          <w:rFonts w:cs="Calibri"/>
          <w:szCs w:val="28"/>
        </w:rPr>
      </w:pPr>
      <w:r>
        <w:rPr>
          <w:rFonts w:cs="Calibri"/>
          <w:szCs w:val="28"/>
        </w:rPr>
        <w:t>Programming Languages: C, C++, Java, and Python.</w:t>
      </w:r>
    </w:p>
    <w:p>
      <w:pPr>
        <w:pStyle w:val="Normal"/>
        <w:numPr>
          <w:ilvl w:val="0"/>
          <w:numId w:val="1"/>
        </w:numPr>
        <w:spacing w:lineRule="auto" w:line="240" w:before="0" w:after="180"/>
        <w:contextualSpacing/>
        <w:rPr>
          <w:rFonts w:cs="Calibri"/>
          <w:szCs w:val="28"/>
        </w:rPr>
      </w:pPr>
      <w:r>
        <w:rPr>
          <w:rFonts w:cs="Calibri"/>
          <w:szCs w:val="28"/>
        </w:rPr>
        <w:t>IDEs used: ANDROID STUDIO, NETBEAN, Anaconda.</w:t>
      </w:r>
    </w:p>
    <w:p>
      <w:pPr>
        <w:pStyle w:val="Normal"/>
        <w:numPr>
          <w:ilvl w:val="0"/>
          <w:numId w:val="1"/>
        </w:numPr>
        <w:spacing w:lineRule="auto" w:line="240" w:before="0" w:after="180"/>
        <w:contextualSpacing/>
        <w:rPr>
          <w:rFonts w:cs="Calibri"/>
          <w:szCs w:val="28"/>
        </w:rPr>
      </w:pPr>
      <w:r>
        <w:rPr>
          <w:rFonts w:cs="Calibri"/>
          <w:szCs w:val="28"/>
        </w:rPr>
        <w:t>Geographical Information System: ArcMap 10.5</w:t>
      </w:r>
    </w:p>
    <w:p>
      <w:pPr>
        <w:pStyle w:val="Heading2"/>
        <w:spacing w:lineRule="auto" w:line="240" w:before="300" w:after="200"/>
        <w:ind w:left="540" w:hanging="0"/>
        <w:rPr>
          <w:rFonts w:ascii="Calibri" w:hAnsi="Calibri" w:cs="Calibri"/>
          <w:caps/>
          <w:sz w:val="24"/>
        </w:rPr>
      </w:pPr>
      <w:r>
        <w:rPr/>
      </w:r>
    </w:p>
    <w:p>
      <w:pPr>
        <w:pStyle w:val="Heading2"/>
        <w:spacing w:lineRule="auto" w:line="240" w:before="300" w:after="200"/>
        <w:ind w:left="540" w:hanging="0"/>
        <w:rPr>
          <w:rFonts w:ascii="Calibri" w:hAnsi="Calibri" w:cs="Calibri"/>
          <w:caps/>
          <w:sz w:val="24"/>
        </w:rPr>
      </w:pPr>
      <w:r>
        <w:rPr>
          <w:rFonts w:cs="Calibri" w:ascii="Calibri" w:hAnsi="Calibri"/>
          <w:caps/>
          <w:sz w:val="24"/>
        </w:rPr>
        <w:t>EXTRA CURRICULAR Activities</w:t>
      </w:r>
    </w:p>
    <w:p>
      <w:pPr>
        <w:pStyle w:val="Normal"/>
        <w:rPr/>
      </w:pPr>
      <w:r>
        <w:rPr/>
      </w:r>
    </w:p>
    <w:p>
      <w:pPr>
        <w:pStyle w:val="Default"/>
        <w:numPr>
          <w:ilvl w:val="0"/>
          <w:numId w:val="2"/>
        </w:numPr>
        <w:spacing w:before="0" w:after="85"/>
        <w:rPr>
          <w:rFonts w:cs="Mangal"/>
          <w:color w:val="00000A"/>
          <w:sz w:val="23"/>
          <w:szCs w:val="23"/>
        </w:rPr>
      </w:pPr>
      <w:r>
        <w:rPr>
          <w:rFonts w:cs="Mangal"/>
          <w:color w:val="00000A"/>
          <w:sz w:val="23"/>
          <w:szCs w:val="23"/>
        </w:rPr>
        <w:t xml:space="preserve">Participated in ICPC competition, YCCE-2017. </w:t>
      </w:r>
    </w:p>
    <w:p>
      <w:pPr>
        <w:pStyle w:val="Default"/>
        <w:numPr>
          <w:ilvl w:val="0"/>
          <w:numId w:val="2"/>
        </w:numPr>
        <w:spacing w:before="0" w:after="85"/>
        <w:rPr>
          <w:rFonts w:cs="Mangal"/>
          <w:color w:val="00000A"/>
          <w:sz w:val="23"/>
          <w:szCs w:val="23"/>
        </w:rPr>
      </w:pPr>
      <w:r>
        <w:rPr>
          <w:rFonts w:cs="Mangal"/>
          <w:color w:val="00000A"/>
          <w:sz w:val="23"/>
          <w:szCs w:val="23"/>
        </w:rPr>
        <w:t>Selected for 2</w:t>
      </w:r>
      <w:r>
        <w:rPr>
          <w:rFonts w:cs="Mangal"/>
          <w:color w:val="00000A"/>
          <w:sz w:val="23"/>
          <w:szCs w:val="23"/>
          <w:vertAlign w:val="superscript"/>
        </w:rPr>
        <w:t>nd</w:t>
      </w:r>
      <w:r>
        <w:rPr>
          <w:rFonts w:cs="Mangal"/>
          <w:color w:val="00000A"/>
          <w:sz w:val="23"/>
          <w:szCs w:val="23"/>
        </w:rPr>
        <w:t xml:space="preserve"> Round of ICPC coding competition, 2017. </w:t>
      </w:r>
    </w:p>
    <w:p>
      <w:pPr>
        <w:pStyle w:val="Default"/>
        <w:numPr>
          <w:ilvl w:val="0"/>
          <w:numId w:val="2"/>
        </w:numPr>
        <w:spacing w:before="0" w:after="85"/>
        <w:rPr>
          <w:rFonts w:cs="Mangal"/>
          <w:color w:val="00000A"/>
          <w:sz w:val="23"/>
          <w:szCs w:val="23"/>
        </w:rPr>
      </w:pPr>
      <w:r>
        <w:rPr>
          <w:rFonts w:cs="Mangal"/>
          <w:color w:val="00000A"/>
          <w:sz w:val="23"/>
          <w:szCs w:val="23"/>
        </w:rPr>
        <w:t>Participated in “GRAPHIC DESIGN BOOTCAMP”, YCCE-July 2017.</w:t>
      </w:r>
    </w:p>
    <w:p>
      <w:pPr>
        <w:pStyle w:val="Default"/>
        <w:numPr>
          <w:ilvl w:val="0"/>
          <w:numId w:val="2"/>
        </w:numPr>
        <w:spacing w:before="0" w:after="85"/>
        <w:rPr>
          <w:rFonts w:cs="Mangal"/>
          <w:color w:val="00000A"/>
          <w:sz w:val="23"/>
          <w:szCs w:val="23"/>
        </w:rPr>
      </w:pPr>
      <w:r>
        <w:rPr>
          <w:rFonts w:cs="Mangal"/>
          <w:color w:val="00000A"/>
          <w:sz w:val="23"/>
          <w:szCs w:val="23"/>
        </w:rPr>
        <w:t>Participated in workshop on “INTERNET OF THINGS” YCCE- 8-10 August 2017.</w:t>
      </w:r>
    </w:p>
    <w:p>
      <w:pPr>
        <w:pStyle w:val="Default"/>
        <w:numPr>
          <w:ilvl w:val="0"/>
          <w:numId w:val="2"/>
        </w:numPr>
        <w:spacing w:before="0" w:after="85"/>
        <w:rPr>
          <w:rFonts w:cs="Mangal"/>
          <w:color w:val="00000A"/>
          <w:sz w:val="23"/>
          <w:szCs w:val="23"/>
        </w:rPr>
      </w:pPr>
      <w:r>
        <w:rPr>
          <w:rFonts w:cs="Mangal"/>
          <w:color w:val="00000A"/>
          <w:sz w:val="23"/>
          <w:szCs w:val="23"/>
        </w:rPr>
        <w:t xml:space="preserve">Attended a workshop on “ETHICAL HACKING” at IIT-BOMBAY during TECHFEST 2017-18. </w:t>
      </w:r>
    </w:p>
    <w:p>
      <w:pPr>
        <w:pStyle w:val="Default"/>
        <w:numPr>
          <w:ilvl w:val="0"/>
          <w:numId w:val="2"/>
        </w:numPr>
        <w:spacing w:before="0" w:after="85"/>
        <w:rPr>
          <w:rFonts w:cs="Mangal"/>
          <w:color w:val="00000A"/>
          <w:sz w:val="23"/>
          <w:szCs w:val="23"/>
        </w:rPr>
      </w:pPr>
      <w:r>
        <w:rPr>
          <w:rFonts w:cs="Mangal"/>
          <w:color w:val="00000A"/>
          <w:sz w:val="23"/>
          <w:szCs w:val="23"/>
        </w:rPr>
        <w:t>Participated in MECHFIESTA competition YCCE-2016.</w:t>
      </w:r>
    </w:p>
    <w:p>
      <w:pPr>
        <w:pStyle w:val="Default"/>
        <w:numPr>
          <w:ilvl w:val="0"/>
          <w:numId w:val="2"/>
        </w:numPr>
        <w:spacing w:before="0" w:after="85"/>
        <w:rPr>
          <w:rFonts w:cs="Mangal"/>
          <w:color w:val="00000A"/>
          <w:sz w:val="23"/>
          <w:szCs w:val="23"/>
        </w:rPr>
      </w:pPr>
      <w:r>
        <w:rPr>
          <w:rFonts w:cs="Mangal"/>
          <w:color w:val="00000A"/>
          <w:sz w:val="23"/>
          <w:szCs w:val="23"/>
        </w:rPr>
        <w:t xml:space="preserve">Certified courses on CPP, Java, HTML, and JavaScript from SOLO learn. </w:t>
      </w:r>
    </w:p>
    <w:p>
      <w:pPr>
        <w:pStyle w:val="ListParagraph"/>
        <w:numPr>
          <w:ilvl w:val="0"/>
          <w:numId w:val="2"/>
        </w:numPr>
        <w:spacing w:lineRule="auto" w:line="240" w:before="0" w:after="180"/>
        <w:jc w:val="both"/>
        <w:rPr>
          <w:rFonts w:ascii="Times New Roman" w:hAnsi="Times New Roman"/>
          <w:sz w:val="23"/>
          <w:szCs w:val="23"/>
        </w:rPr>
      </w:pPr>
      <w:r>
        <w:rPr>
          <w:rFonts w:ascii="Times New Roman" w:hAnsi="Times New Roman"/>
          <w:sz w:val="23"/>
          <w:szCs w:val="23"/>
        </w:rPr>
        <w:t>Part of Shadow Teachers in Department of Computer Technology (2018-19).</w:t>
      </w:r>
    </w:p>
    <w:p>
      <w:pPr>
        <w:pStyle w:val="Normal"/>
        <w:spacing w:lineRule="auto" w:line="240" w:before="0" w:after="180"/>
        <w:contextualSpacing/>
        <w:rPr>
          <w:rFonts w:cs="Calibri"/>
          <w:b/>
          <w:b/>
          <w:color w:val="2E74B5"/>
          <w:sz w:val="24"/>
          <w:szCs w:val="24"/>
        </w:rPr>
      </w:pPr>
      <w:r>
        <w:rPr>
          <w:rFonts w:cs="Calibri"/>
          <w:b/>
          <w:color w:val="2E74B5"/>
          <w:sz w:val="24"/>
          <w:szCs w:val="24"/>
        </w:rPr>
      </w:r>
    </w:p>
    <w:p>
      <w:pPr>
        <w:pStyle w:val="Normal"/>
        <w:spacing w:lineRule="auto" w:line="240" w:before="0" w:after="180"/>
        <w:contextualSpacing/>
        <w:rPr>
          <w:rFonts w:cs="Calibri"/>
          <w:b/>
          <w:b/>
          <w:color w:val="2E74B5"/>
          <w:sz w:val="24"/>
          <w:szCs w:val="24"/>
        </w:rPr>
      </w:pPr>
      <w:r>
        <w:rPr>
          <w:rFonts w:cs="Calibri"/>
          <w:b/>
          <w:color w:val="2E74B5"/>
          <w:sz w:val="24"/>
          <w:szCs w:val="24"/>
        </w:rPr>
      </w:r>
    </w:p>
    <w:p>
      <w:pPr>
        <w:pStyle w:val="Normal"/>
        <w:spacing w:lineRule="auto" w:line="240" w:before="0" w:after="180"/>
        <w:contextualSpacing/>
        <w:rPr>
          <w:rFonts w:cs="Calibri"/>
          <w:b/>
          <w:b/>
          <w:color w:val="0070C0"/>
          <w:szCs w:val="28"/>
        </w:rPr>
      </w:pPr>
      <w:r>
        <w:rPr>
          <w:rFonts w:cs="Calibri"/>
          <w:b/>
          <w:szCs w:val="28"/>
        </w:rPr>
        <w:t xml:space="preserve">            </w:t>
      </w:r>
      <w:r>
        <w:rPr>
          <w:rFonts w:cs="Calibri"/>
          <w:caps/>
          <w:color w:val="0070C0"/>
          <w:sz w:val="24"/>
          <w:lang w:eastAsia="ja-JP"/>
        </w:rPr>
        <w:t>Achievements and Honours</w:t>
      </w:r>
    </w:p>
    <w:p>
      <w:pPr>
        <w:pStyle w:val="ListParagraph"/>
        <w:tabs>
          <w:tab w:val="left" w:pos="2115" w:leader="none"/>
        </w:tabs>
        <w:spacing w:lineRule="auto" w:line="240" w:before="0" w:after="180"/>
        <w:jc w:val="both"/>
        <w:rPr>
          <w:rFonts w:cs="Calibri"/>
        </w:rPr>
      </w:pPr>
      <w:r>
        <w:rPr>
          <w:rFonts w:cs="Calibri"/>
        </w:rPr>
        <w:tab/>
      </w:r>
    </w:p>
    <w:p>
      <w:pPr>
        <w:pStyle w:val="Default"/>
        <w:numPr>
          <w:ilvl w:val="0"/>
          <w:numId w:val="2"/>
        </w:numPr>
        <w:spacing w:before="0" w:after="85"/>
        <w:rPr>
          <w:rFonts w:cs="Mangal"/>
          <w:color w:val="00000A"/>
          <w:sz w:val="23"/>
          <w:szCs w:val="23"/>
        </w:rPr>
      </w:pPr>
      <w:r>
        <w:rPr>
          <w:rFonts w:cs="Mangal"/>
          <w:color w:val="00000A"/>
          <w:sz w:val="23"/>
          <w:szCs w:val="23"/>
        </w:rPr>
        <w:t>Secured 6</w:t>
      </w:r>
      <w:r>
        <w:rPr>
          <w:rFonts w:cs="Mangal"/>
          <w:color w:val="00000A"/>
          <w:sz w:val="23"/>
          <w:szCs w:val="23"/>
          <w:vertAlign w:val="superscript"/>
        </w:rPr>
        <w:t>th</w:t>
      </w:r>
      <w:r>
        <w:rPr>
          <w:rFonts w:cs="Mangal"/>
          <w:color w:val="00000A"/>
          <w:sz w:val="23"/>
          <w:szCs w:val="23"/>
        </w:rPr>
        <w:t xml:space="preserve"> rank in GD-PI organized by WAD.</w:t>
      </w:r>
    </w:p>
    <w:p>
      <w:pPr>
        <w:pStyle w:val="ListParagraph"/>
        <w:spacing w:lineRule="auto" w:line="240" w:before="0" w:after="180"/>
        <w:jc w:val="both"/>
        <w:rPr>
          <w:rFonts w:ascii="Times New Roman" w:hAnsi="Times New Roman"/>
          <w:sz w:val="23"/>
          <w:szCs w:val="23"/>
        </w:rPr>
      </w:pPr>
      <w:r>
        <w:rPr>
          <w:rFonts w:ascii="Times New Roman" w:hAnsi="Times New Roman"/>
          <w:sz w:val="23"/>
          <w:szCs w:val="23"/>
        </w:rPr>
      </w:r>
    </w:p>
    <w:p>
      <w:pPr>
        <w:pStyle w:val="Normal"/>
        <w:tabs>
          <w:tab w:val="left" w:pos="2340" w:leader="none"/>
        </w:tabs>
        <w:ind w:left="630" w:hanging="0"/>
        <w:jc w:val="both"/>
        <w:rPr>
          <w:rFonts w:cs="Calibri"/>
          <w:szCs w:val="24"/>
        </w:rPr>
      </w:pPr>
      <w:r>
        <w:rPr>
          <w:rFonts w:cs="Calibri"/>
          <w:szCs w:val="24"/>
        </w:rPr>
        <w:t>I hereby acknowledge that the information furnished above is correct to the best of my knowledge.</w:t>
      </w:r>
    </w:p>
    <w:p>
      <w:pPr>
        <w:pStyle w:val="Normal"/>
        <w:spacing w:lineRule="auto" w:line="240" w:before="0" w:after="180"/>
        <w:rPr>
          <w:rFonts w:ascii="Arial" w:hAnsi="Arial" w:cs="Arial"/>
        </w:rPr>
      </w:pPr>
      <w:r>
        <w:rPr>
          <w:rFonts w:cs="Calibri"/>
          <w:szCs w:val="24"/>
        </w:rPr>
        <w:tab/>
      </w:r>
      <w:r>
        <w:rPr>
          <w:rFonts w:cs="Arial" w:ascii="Arial" w:hAnsi="Arial"/>
        </w:rPr>
        <w:tab/>
        <w:tab/>
        <w:tab/>
        <w:t xml:space="preserve"> </w:t>
      </w:r>
    </w:p>
    <w:p>
      <w:pPr>
        <w:pStyle w:val="Normal"/>
        <w:spacing w:lineRule="auto" w:line="240" w:before="0" w:after="180"/>
        <w:rPr/>
      </w:pPr>
      <w:r>
        <w:rPr>
          <w:rFonts w:cs="Arial" w:ascii="Arial" w:hAnsi="Arial"/>
        </w:rPr>
        <w:tab/>
        <w:tab/>
        <w:tab/>
        <w:tab/>
        <w:tab/>
        <w:tab/>
        <w:tab/>
        <w:tab/>
        <w:tab/>
        <w:tab/>
        <w:tab/>
        <w:t>(Yukta Chikate)</w:t>
      </w:r>
    </w:p>
    <w:sectPr>
      <w:type w:val="nextPage"/>
      <w:pgSz w:w="12240" w:h="15840"/>
      <w:pgMar w:left="993" w:right="616" w:header="0" w:top="1260" w:footer="0" w:bottom="99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rbe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lang w:val="en-US" w:eastAsia="en-US"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0f45"/>
    <w:pPr>
      <w:widowControl/>
      <w:bidi w:val="0"/>
      <w:spacing w:lineRule="auto" w:line="276" w:before="0" w:after="200"/>
      <w:jc w:val="left"/>
    </w:pPr>
    <w:rPr>
      <w:rFonts w:eastAsia="Times New Roman" w:cs="Times New Roman" w:ascii="Calibri" w:hAnsi="Calibri"/>
      <w:color w:val="auto"/>
      <w:sz w:val="22"/>
      <w:szCs w:val="22"/>
      <w:lang w:val="en-US" w:eastAsia="en-US" w:bidi="ar-SA"/>
    </w:rPr>
  </w:style>
  <w:style w:type="paragraph" w:styleId="Heading2">
    <w:name w:val="Heading 2"/>
    <w:basedOn w:val="Normal"/>
    <w:next w:val="Normal"/>
    <w:link w:val="Heading2Char"/>
    <w:unhideWhenUsed/>
    <w:qFormat/>
    <w:locked/>
    <w:rsid w:val="00a21935"/>
    <w:pPr>
      <w:keepNext/>
      <w:keepLines/>
      <w:spacing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qFormat/>
    <w:rPr/>
  </w:style>
  <w:style w:type="character" w:styleId="Applestylespan" w:customStyle="1">
    <w:name w:val="apple-style-span"/>
    <w:uiPriority w:val="99"/>
    <w:qFormat/>
    <w:rsid w:val="00fd6f4f"/>
    <w:rPr>
      <w:rFonts w:cs="Times New Roman"/>
    </w:rPr>
  </w:style>
  <w:style w:type="character" w:styleId="InternetLink">
    <w:name w:val="Internet Link"/>
    <w:uiPriority w:val="99"/>
    <w:semiHidden/>
    <w:rsid w:val="00fd6f4f"/>
    <w:rPr>
      <w:rFonts w:cs="Times New Roman"/>
      <w:color w:val="0000FF"/>
      <w:u w:val="single"/>
    </w:rPr>
  </w:style>
  <w:style w:type="character" w:styleId="Appleconvertedspace" w:customStyle="1">
    <w:name w:val="apple-converted-space"/>
    <w:uiPriority w:val="99"/>
    <w:qFormat/>
    <w:rsid w:val="00fd6f4f"/>
    <w:rPr>
      <w:rFonts w:cs="Times New Roman"/>
    </w:rPr>
  </w:style>
  <w:style w:type="character" w:styleId="Heading2Char" w:customStyle="1">
    <w:name w:val="Heading 2 Char"/>
    <w:link w:val="Heading2"/>
    <w:qFormat/>
    <w:rsid w:val="00a21935"/>
    <w:rPr>
      <w:rFonts w:ascii="Cambria" w:hAnsi="Cambria" w:eastAsia="Times New Roman" w:cs="Times New Roman"/>
      <w:b/>
      <w:bCs/>
      <w:color w:val="4F81BD"/>
      <w:sz w:val="26"/>
      <w:szCs w:val="26"/>
    </w:rPr>
  </w:style>
  <w:style w:type="character" w:styleId="BalloonTextChar" w:customStyle="1">
    <w:name w:val="Balloon Text Char"/>
    <w:link w:val="BalloonText"/>
    <w:uiPriority w:val="99"/>
    <w:semiHidden/>
    <w:qFormat/>
    <w:rsid w:val="005725dc"/>
    <w:rPr>
      <w:rFonts w:ascii="Tahoma" w:hAnsi="Tahoma" w:eastAsia="Times New Roman"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rPr>
  </w:style>
  <w:style w:type="character" w:styleId="ListLabel44">
    <w:name w:val="ListLabel 44"/>
    <w:qFormat/>
    <w:rPr>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qFormat/>
    <w:rsid w:val="00190f45"/>
    <w:pPr>
      <w:spacing w:before="0" w:after="200"/>
      <w:ind w:left="720" w:hanging="0"/>
      <w:contextualSpacing/>
    </w:pPr>
    <w:rPr/>
  </w:style>
  <w:style w:type="paragraph" w:styleId="NoSpacing">
    <w:name w:val="No Spacing"/>
    <w:uiPriority w:val="1"/>
    <w:qFormat/>
    <w:rsid w:val="001862f9"/>
    <w:pPr>
      <w:widowControl/>
      <w:bidi w:val="0"/>
      <w:jc w:val="left"/>
    </w:pPr>
    <w:rPr>
      <w:rFonts w:eastAsia="Times New Roman" w:cs="Times New Roman" w:ascii="Calibri" w:hAnsi="Calibri"/>
      <w:color w:val="auto"/>
      <w:sz w:val="22"/>
      <w:szCs w:val="22"/>
      <w:lang w:val="en-US" w:eastAsia="en-US" w:bidi="ar-SA"/>
    </w:rPr>
  </w:style>
  <w:style w:type="paragraph" w:styleId="BalloonText">
    <w:name w:val="Balloon Text"/>
    <w:basedOn w:val="Normal"/>
    <w:link w:val="BalloonTextChar"/>
    <w:uiPriority w:val="99"/>
    <w:semiHidden/>
    <w:unhideWhenUsed/>
    <w:qFormat/>
    <w:rsid w:val="005725dc"/>
    <w:pPr>
      <w:spacing w:lineRule="auto" w:line="240" w:before="0" w:after="0"/>
    </w:pPr>
    <w:rPr>
      <w:rFonts w:ascii="Tahoma" w:hAnsi="Tahoma" w:cs="Tahoma"/>
      <w:sz w:val="16"/>
      <w:szCs w:val="16"/>
    </w:rPr>
  </w:style>
  <w:style w:type="paragraph" w:styleId="Default" w:customStyle="1">
    <w:name w:val="Default"/>
    <w:qFormat/>
    <w:rsid w:val="005627c3"/>
    <w:pPr>
      <w:widowControl/>
      <w:bidi w:val="0"/>
      <w:jc w:val="left"/>
    </w:pPr>
    <w:rPr>
      <w:rFonts w:ascii="Times New Roman" w:hAnsi="Times New Roman" w:cs="Times New Roman" w:eastAsia="Calibri"/>
      <w:color w:val="000000"/>
      <w:sz w:val="24"/>
      <w:szCs w:val="24"/>
      <w:lang w:bidi="mr-IN" w:val="en-US" w:eastAsia="en-US"/>
    </w:rPr>
  </w:style>
  <w:style w:type="paragraph" w:styleId="SectionHeading" w:customStyle="1">
    <w:name w:val="Section Heading"/>
    <w:basedOn w:val="Normal"/>
    <w:qFormat/>
    <w:rsid w:val="00766432"/>
    <w:pPr>
      <w:spacing w:lineRule="auto" w:line="264" w:before="0" w:after="0"/>
    </w:pPr>
    <w:rPr>
      <w:rFonts w:ascii="Corbel" w:hAnsi="Corbel" w:eastAsia="Corbel"/>
      <w:caps/>
      <w:color w:val="595959"/>
      <w:spacing w:val="20"/>
      <w:sz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yuktachikate14@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10568-0530-472D-AFB0-0524BDE7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3</Pages>
  <Words>532</Words>
  <Characters>3045</Characters>
  <CharactersWithSpaces>3713</CharactersWithSpaces>
  <Paragraphs>47</Paragraphs>
  <Company>Warez-BB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2020-03-11T18:06:00Z</dcterms:created>
  <dc:creator>faXcooL</dc:creator>
  <dc:description/>
  <dc:language>en-IN</dc:language>
  <cp:lastModifiedBy/>
  <cp:lastPrinted>2017-08-08T06:51:00Z</cp:lastPrinted>
  <dcterms:modified xsi:type="dcterms:W3CDTF">2020-06-13T20:20:02Z</dcterms:modified>
  <cp:revision>4</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Warez-BB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