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5033" w:rsidRPr="007D5033" w:rsidRDefault="007D5033" w:rsidP="007D5033">
      <w:pPr>
        <w:rPr>
          <w:sz w:val="24"/>
          <w:szCs w:val="24"/>
        </w:rPr>
      </w:pPr>
      <w:r w:rsidRPr="007D5033">
        <w:rPr>
          <w:sz w:val="24"/>
          <w:szCs w:val="24"/>
        </w:rPr>
        <w:t xml:space="preserve">The </w:t>
      </w:r>
      <w:r w:rsidRPr="007D5033">
        <w:rPr>
          <w:sz w:val="24"/>
          <w:szCs w:val="24"/>
        </w:rPr>
        <w:t>Banking System is a software application designed to manage basic banking operations in an easy, secure, and efficient way. The system allows users to create and manage bank accounts, deposit money, withdraw money, transfer money, and check account balances. It also maintains customer and transaction details in an organized manner. The system reduces manual work, improves accuracy, and provides faster access to banking services. By using this system, customers can perform common banking operations conveniently while the bank can maintain transaction records effectively.</w:t>
      </w:r>
      <w:bookmarkStart w:id="0" w:name="_GoBack"/>
      <w:bookmarkEnd w:id="0"/>
    </w:p>
    <w:p w:rsidR="00F74C82" w:rsidRDefault="00F74C82" w:rsidP="007D5033">
      <w:pPr>
        <w:pStyle w:val="Heading1"/>
      </w:pPr>
    </w:p>
    <w:sectPr w:rsidR="00F74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033"/>
    <w:rsid w:val="007D5033"/>
    <w:rsid w:val="00F74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FC2E30-277A-4ED1-B6E5-35E9164C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50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50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D50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D50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5033"/>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D5033"/>
    <w:pPr>
      <w:spacing w:after="0" w:line="240" w:lineRule="auto"/>
    </w:pPr>
  </w:style>
  <w:style w:type="character" w:customStyle="1" w:styleId="Heading1Char">
    <w:name w:val="Heading 1 Char"/>
    <w:basedOn w:val="DefaultParagraphFont"/>
    <w:link w:val="Heading1"/>
    <w:uiPriority w:val="9"/>
    <w:rsid w:val="007D503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D503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D503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D503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07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86</Words>
  <Characters>496</Characters>
  <Application>Microsoft Office Word</Application>
  <DocSecurity>0</DocSecurity>
  <Lines>4</Lines>
  <Paragraphs>1</Paragraphs>
  <ScaleCrop>false</ScaleCrop>
  <Company/>
  <LinksUpToDate>false</LinksUpToDate>
  <CharactersWithSpaces>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2026-09-07T08:55:00Z</dcterms:created>
  <dcterms:modified xsi:type="dcterms:W3CDTF">2026-09-07T08:58:00Z</dcterms:modified>
</cp:coreProperties>
</file>