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91" w:rsidRPr="00577291" w:rsidRDefault="00577291" w:rsidP="00577291">
      <w:pPr>
        <w:numPr>
          <w:ilvl w:val="0"/>
          <w:numId w:val="1"/>
        </w:numPr>
      </w:pPr>
      <w:r w:rsidRPr="00577291">
        <w:t>What you’ll need to setup to demonstrate JMS (SOAP/JMS) service virtualization</w:t>
      </w:r>
    </w:p>
    <w:p w:rsidR="00577291" w:rsidRPr="00577291" w:rsidRDefault="00577291" w:rsidP="00577291">
      <w:pPr>
        <w:numPr>
          <w:ilvl w:val="1"/>
          <w:numId w:val="2"/>
        </w:numPr>
      </w:pPr>
      <w:r w:rsidRPr="00577291">
        <w:t xml:space="preserve">The SV project for demo execution. </w:t>
      </w:r>
      <w:bookmarkStart w:id="0" w:name="_GoBack"/>
      <w:bookmarkEnd w:id="0"/>
    </w:p>
    <w:p w:rsidR="00577291" w:rsidRPr="00577291" w:rsidRDefault="00577291" w:rsidP="00577291">
      <w:pPr>
        <w:numPr>
          <w:ilvl w:val="1"/>
          <w:numId w:val="2"/>
        </w:numPr>
      </w:pPr>
      <w:r w:rsidRPr="00577291">
        <w:t>Modified jbossmq-destinations-service.xml located in \</w:t>
      </w:r>
      <w:proofErr w:type="spellStart"/>
      <w:r w:rsidRPr="00577291">
        <w:t>DevTest</w:t>
      </w:r>
      <w:proofErr w:type="spellEnd"/>
      <w:r w:rsidRPr="00577291">
        <w:t xml:space="preserve"> Root\</w:t>
      </w:r>
      <w:proofErr w:type="spellStart"/>
      <w:r w:rsidRPr="00577291">
        <w:t>DemoServer</w:t>
      </w:r>
      <w:proofErr w:type="spellEnd"/>
      <w:r w:rsidRPr="00577291">
        <w:t>\</w:t>
      </w:r>
      <w:proofErr w:type="spellStart"/>
      <w:r w:rsidRPr="00577291">
        <w:t>lisa</w:t>
      </w:r>
      <w:proofErr w:type="spellEnd"/>
      <w:r w:rsidRPr="00577291">
        <w:t>-demo-server\</w:t>
      </w:r>
      <w:proofErr w:type="spellStart"/>
      <w:r w:rsidRPr="00577291">
        <w:t>jboss</w:t>
      </w:r>
      <w:proofErr w:type="spellEnd"/>
      <w:r w:rsidRPr="00577291">
        <w:t>\server\default\deploy\</w:t>
      </w:r>
      <w:proofErr w:type="spellStart"/>
      <w:r w:rsidRPr="00577291">
        <w:t>jms</w:t>
      </w:r>
      <w:proofErr w:type="spellEnd"/>
      <w:r w:rsidRPr="00577291">
        <w:t xml:space="preserve"> (call the queue names anything you like!)</w:t>
      </w:r>
    </w:p>
    <w:p w:rsidR="00577291" w:rsidRPr="00577291" w:rsidRDefault="00577291" w:rsidP="00577291">
      <w:pPr>
        <w:numPr>
          <w:ilvl w:val="2"/>
          <w:numId w:val="2"/>
        </w:numPr>
      </w:pPr>
      <w:r w:rsidRPr="00577291">
        <w:t>Append the file with the following at the end:</w:t>
      </w:r>
    </w:p>
    <w:p w:rsidR="00577291" w:rsidRPr="00577291" w:rsidRDefault="00577291" w:rsidP="00577291">
      <w:proofErr w:type="gramStart"/>
      <w:r w:rsidRPr="00577291">
        <w:t>&lt;!--</w:t>
      </w:r>
      <w:proofErr w:type="gramEnd"/>
      <w:r w:rsidRPr="00577291">
        <w:t xml:space="preserve"> Added to enablement challenges --&gt;</w:t>
      </w:r>
    </w:p>
    <w:p w:rsidR="00577291" w:rsidRPr="00577291" w:rsidRDefault="00577291" w:rsidP="00577291">
      <w:r w:rsidRPr="00577291">
        <w:t>&lt;</w:t>
      </w:r>
      <w:proofErr w:type="spellStart"/>
      <w:r w:rsidRPr="00577291">
        <w:t>mbean</w:t>
      </w:r>
      <w:proofErr w:type="spellEnd"/>
      <w:r w:rsidRPr="00577291">
        <w:t xml:space="preserve"> code="</w:t>
      </w:r>
      <w:proofErr w:type="spellStart"/>
      <w:r w:rsidRPr="00577291">
        <w:t>org.jboss.mq.server.jmx.Queue</w:t>
      </w:r>
      <w:proofErr w:type="spellEnd"/>
      <w:r w:rsidRPr="00577291">
        <w:t>"</w:t>
      </w:r>
    </w:p>
    <w:p w:rsidR="00577291" w:rsidRPr="00577291" w:rsidRDefault="00577291" w:rsidP="00577291">
      <w:proofErr w:type="gramStart"/>
      <w:r w:rsidRPr="00577291">
        <w:t>name</w:t>
      </w:r>
      <w:proofErr w:type="gramEnd"/>
      <w:r w:rsidRPr="00577291">
        <w:t>="jboss.mq.destination:service=Queue,name=KARLIN.REQUEST.QUEUE"&gt;</w:t>
      </w:r>
    </w:p>
    <w:p w:rsidR="00577291" w:rsidRPr="00577291" w:rsidRDefault="00577291" w:rsidP="00577291">
      <w:r w:rsidRPr="00577291">
        <w:t xml:space="preserve">  &lt;depends optional-attribute-name="DestinationManager"&gt;jboss.mq</w:t>
      </w:r>
      <w:proofErr w:type="gramStart"/>
      <w:r w:rsidRPr="00577291">
        <w:t>:service</w:t>
      </w:r>
      <w:proofErr w:type="gramEnd"/>
      <w:r w:rsidRPr="00577291">
        <w:t>=DestinationManager&lt;/depends&gt;</w:t>
      </w:r>
    </w:p>
    <w:p w:rsidR="00577291" w:rsidRPr="00577291" w:rsidRDefault="00577291" w:rsidP="00577291">
      <w:r w:rsidRPr="00577291">
        <w:t>&lt;/</w:t>
      </w:r>
      <w:proofErr w:type="spellStart"/>
      <w:r w:rsidRPr="00577291">
        <w:t>mbean</w:t>
      </w:r>
      <w:proofErr w:type="spellEnd"/>
      <w:r w:rsidRPr="00577291">
        <w:t>&gt;</w:t>
      </w:r>
    </w:p>
    <w:p w:rsidR="00577291" w:rsidRPr="00577291" w:rsidRDefault="00577291" w:rsidP="00577291">
      <w:r w:rsidRPr="00577291">
        <w:t>&lt;</w:t>
      </w:r>
      <w:proofErr w:type="spellStart"/>
      <w:r w:rsidRPr="00577291">
        <w:t>mbean</w:t>
      </w:r>
      <w:proofErr w:type="spellEnd"/>
      <w:r w:rsidRPr="00577291">
        <w:t xml:space="preserve"> code="</w:t>
      </w:r>
      <w:proofErr w:type="spellStart"/>
      <w:r w:rsidRPr="00577291">
        <w:t>org.jboss.mq.server.jmx.Queue</w:t>
      </w:r>
      <w:proofErr w:type="spellEnd"/>
      <w:r w:rsidRPr="00577291">
        <w:t>"</w:t>
      </w:r>
    </w:p>
    <w:p w:rsidR="00577291" w:rsidRPr="00577291" w:rsidRDefault="00577291" w:rsidP="00577291">
      <w:proofErr w:type="gramStart"/>
      <w:r w:rsidRPr="00577291">
        <w:t>name</w:t>
      </w:r>
      <w:proofErr w:type="gramEnd"/>
      <w:r w:rsidRPr="00577291">
        <w:t>="jboss.mq.destination:service=Queue,name=KARLIN.RESPONSE.QUEUE"&gt;</w:t>
      </w:r>
    </w:p>
    <w:p w:rsidR="00577291" w:rsidRPr="00577291" w:rsidRDefault="00577291" w:rsidP="00577291">
      <w:r w:rsidRPr="00577291">
        <w:t xml:space="preserve">  &lt;depends optional-attribute-name="DestinationManager"&gt;jboss.mq</w:t>
      </w:r>
      <w:proofErr w:type="gramStart"/>
      <w:r w:rsidRPr="00577291">
        <w:t>:service</w:t>
      </w:r>
      <w:proofErr w:type="gramEnd"/>
      <w:r w:rsidRPr="00577291">
        <w:t>=DestinationManager&lt;/depends&gt;</w:t>
      </w:r>
    </w:p>
    <w:p w:rsidR="00577291" w:rsidRPr="00577291" w:rsidRDefault="00577291" w:rsidP="00577291">
      <w:r w:rsidRPr="00577291">
        <w:t>&lt;/</w:t>
      </w:r>
      <w:proofErr w:type="spellStart"/>
      <w:r w:rsidRPr="00577291">
        <w:t>mbean</w:t>
      </w:r>
      <w:proofErr w:type="spellEnd"/>
      <w:r w:rsidRPr="00577291">
        <w:t>&gt;</w:t>
      </w:r>
    </w:p>
    <w:p w:rsidR="00577291" w:rsidRPr="00577291" w:rsidRDefault="00577291" w:rsidP="00577291"/>
    <w:p w:rsidR="00577291" w:rsidRPr="00577291" w:rsidRDefault="00577291" w:rsidP="00577291">
      <w:r w:rsidRPr="00577291">
        <w:t>&lt;</w:t>
      </w:r>
      <w:proofErr w:type="spellStart"/>
      <w:r w:rsidRPr="00577291">
        <w:t>mbean</w:t>
      </w:r>
      <w:proofErr w:type="spellEnd"/>
      <w:r w:rsidRPr="00577291">
        <w:t xml:space="preserve"> code="</w:t>
      </w:r>
      <w:proofErr w:type="spellStart"/>
      <w:r w:rsidRPr="00577291">
        <w:t>org.jboss.mq.server.jmx.Queue</w:t>
      </w:r>
      <w:proofErr w:type="spellEnd"/>
      <w:r w:rsidRPr="00577291">
        <w:t>"</w:t>
      </w:r>
    </w:p>
    <w:p w:rsidR="00577291" w:rsidRPr="00577291" w:rsidRDefault="00577291" w:rsidP="00577291">
      <w:proofErr w:type="gramStart"/>
      <w:r w:rsidRPr="00577291">
        <w:t>name</w:t>
      </w:r>
      <w:proofErr w:type="gramEnd"/>
      <w:r w:rsidRPr="00577291">
        <w:t>="jboss.mq.destination:service=Queue,name=KARLIN.REQUEST.QUEUE.PROXY"&gt;</w:t>
      </w:r>
    </w:p>
    <w:p w:rsidR="00577291" w:rsidRPr="00577291" w:rsidRDefault="00577291" w:rsidP="00577291">
      <w:r w:rsidRPr="00577291">
        <w:t xml:space="preserve">  &lt;depends optional-attribute-name="DestinationManager"&gt;jboss.mq</w:t>
      </w:r>
      <w:proofErr w:type="gramStart"/>
      <w:r w:rsidRPr="00577291">
        <w:t>:service</w:t>
      </w:r>
      <w:proofErr w:type="gramEnd"/>
      <w:r w:rsidRPr="00577291">
        <w:t>=DestinationManager&lt;/depends&gt;</w:t>
      </w:r>
    </w:p>
    <w:p w:rsidR="00577291" w:rsidRPr="00577291" w:rsidRDefault="00577291" w:rsidP="00577291">
      <w:r w:rsidRPr="00577291">
        <w:t>&lt;/</w:t>
      </w:r>
      <w:proofErr w:type="spellStart"/>
      <w:r w:rsidRPr="00577291">
        <w:t>mbean</w:t>
      </w:r>
      <w:proofErr w:type="spellEnd"/>
      <w:r w:rsidRPr="00577291">
        <w:t>&gt;</w:t>
      </w:r>
    </w:p>
    <w:p w:rsidR="00577291" w:rsidRPr="00577291" w:rsidRDefault="00577291" w:rsidP="00577291">
      <w:r w:rsidRPr="00577291">
        <w:t>&lt;</w:t>
      </w:r>
      <w:proofErr w:type="spellStart"/>
      <w:r w:rsidRPr="00577291">
        <w:t>mbean</w:t>
      </w:r>
      <w:proofErr w:type="spellEnd"/>
      <w:r w:rsidRPr="00577291">
        <w:t xml:space="preserve"> code="</w:t>
      </w:r>
      <w:proofErr w:type="spellStart"/>
      <w:r w:rsidRPr="00577291">
        <w:t>org.jboss.mq.server.jmx.Queue</w:t>
      </w:r>
      <w:proofErr w:type="spellEnd"/>
      <w:r w:rsidRPr="00577291">
        <w:t>"</w:t>
      </w:r>
    </w:p>
    <w:p w:rsidR="00577291" w:rsidRPr="00577291" w:rsidRDefault="00577291" w:rsidP="00577291">
      <w:proofErr w:type="gramStart"/>
      <w:r w:rsidRPr="00577291">
        <w:t>name</w:t>
      </w:r>
      <w:proofErr w:type="gramEnd"/>
      <w:r w:rsidRPr="00577291">
        <w:t>="jboss.mq.destination:service=Queue,name=KARLIN.RESPONSE.QUEUE.PROXY"&gt;</w:t>
      </w:r>
    </w:p>
    <w:p w:rsidR="00577291" w:rsidRPr="00577291" w:rsidRDefault="00577291" w:rsidP="00577291">
      <w:r w:rsidRPr="00577291">
        <w:t xml:space="preserve">  &lt;depends optional-attribute-name="DestinationManager"&gt;jboss.mq</w:t>
      </w:r>
      <w:proofErr w:type="gramStart"/>
      <w:r w:rsidRPr="00577291">
        <w:t>:service</w:t>
      </w:r>
      <w:proofErr w:type="gramEnd"/>
      <w:r w:rsidRPr="00577291">
        <w:t>=DestinationManager&lt;/depends&gt;</w:t>
      </w:r>
    </w:p>
    <w:p w:rsidR="00577291" w:rsidRPr="00577291" w:rsidRDefault="00577291" w:rsidP="00577291">
      <w:r w:rsidRPr="00577291">
        <w:t>&lt;/</w:t>
      </w:r>
      <w:proofErr w:type="spellStart"/>
      <w:r w:rsidRPr="00577291">
        <w:t>mbean</w:t>
      </w:r>
      <w:proofErr w:type="spellEnd"/>
      <w:r w:rsidRPr="00577291">
        <w:t>&gt;</w:t>
      </w:r>
    </w:p>
    <w:p w:rsidR="00577291" w:rsidRPr="00577291" w:rsidRDefault="00577291" w:rsidP="00577291"/>
    <w:p w:rsidR="00577291" w:rsidRPr="00577291" w:rsidRDefault="00577291" w:rsidP="00577291">
      <w:proofErr w:type="gramStart"/>
      <w:r w:rsidRPr="00577291">
        <w:t>&lt;!--</w:t>
      </w:r>
      <w:proofErr w:type="gramEnd"/>
      <w:r w:rsidRPr="00577291">
        <w:t xml:space="preserve"> Added to enablement challenges --&gt;</w:t>
      </w:r>
    </w:p>
    <w:p w:rsidR="00577291" w:rsidRPr="00577291" w:rsidRDefault="00577291" w:rsidP="00577291">
      <w:r w:rsidRPr="00577291">
        <w:t>&lt;/server&gt;</w:t>
      </w:r>
    </w:p>
    <w:p w:rsidR="00577291" w:rsidRPr="00577291" w:rsidRDefault="00577291" w:rsidP="00577291"/>
    <w:p w:rsidR="00577291" w:rsidRPr="00577291" w:rsidRDefault="00577291" w:rsidP="00577291">
      <w:pPr>
        <w:numPr>
          <w:ilvl w:val="0"/>
          <w:numId w:val="1"/>
        </w:numPr>
      </w:pPr>
      <w:r w:rsidRPr="00577291">
        <w:t>Creating a JMS virtual service by recording and playback:</w:t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 xml:space="preserve">Invoke the SV </w:t>
      </w:r>
      <w:proofErr w:type="spellStart"/>
      <w:r w:rsidRPr="00577291">
        <w:t>DevTest</w:t>
      </w:r>
      <w:proofErr w:type="spellEnd"/>
      <w:r w:rsidRPr="00577291">
        <w:t xml:space="preserve"> Console in Firefox: </w:t>
      </w:r>
      <w:hyperlink r:id="rId5" w:history="1">
        <w:r w:rsidRPr="00577291">
          <w:rPr>
            <w:rStyle w:val="Hyperlink"/>
          </w:rPr>
          <w:t>http://localhost:1505</w:t>
        </w:r>
      </w:hyperlink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 xml:space="preserve">Deploy </w:t>
      </w:r>
      <w:proofErr w:type="spellStart"/>
      <w:r w:rsidRPr="00577291">
        <w:t>LiveService.vsm</w:t>
      </w:r>
      <w:proofErr w:type="spellEnd"/>
      <w:r w:rsidRPr="00577291">
        <w:t xml:space="preserve"> to the VSE environment. This is a pre-configured virtual service is in lieu of an actual application server (service) to read the request from the live request queue, sending a response back to the Client containing the data that was queried.</w:t>
      </w:r>
    </w:p>
    <w:p w:rsidR="00577291" w:rsidRPr="00577291" w:rsidRDefault="00577291" w:rsidP="00577291">
      <w:r w:rsidRPr="00577291">
        <w:drawing>
          <wp:inline distT="0" distB="0" distL="0" distR="0" wp14:anchorId="3375CB70" wp14:editId="490A5AB5">
            <wp:extent cx="1381741" cy="1230407"/>
            <wp:effectExtent l="0" t="0" r="952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139" cy="12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>Open the project configuration file to observe the property editor key and value entries you’ll use to demo. We’ll hit the live queues first to validate the environment is working.</w:t>
      </w:r>
    </w:p>
    <w:p w:rsidR="00577291" w:rsidRPr="00577291" w:rsidRDefault="00577291" w:rsidP="00577291">
      <w:r w:rsidRPr="00577291">
        <w:drawing>
          <wp:inline distT="0" distB="0" distL="0" distR="0" wp14:anchorId="2D46B57C" wp14:editId="0CAD26D3">
            <wp:extent cx="4936633" cy="1121290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288" cy="11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 xml:space="preserve">Open the </w:t>
      </w:r>
      <w:proofErr w:type="spellStart"/>
      <w:r w:rsidRPr="00577291">
        <w:t>LiveTest.tst</w:t>
      </w:r>
      <w:proofErr w:type="spellEnd"/>
      <w:r w:rsidRPr="00577291">
        <w:t xml:space="preserve"> test case and run the test in the ITR</w:t>
      </w:r>
    </w:p>
    <w:p w:rsidR="00577291" w:rsidRPr="00577291" w:rsidRDefault="00577291" w:rsidP="00577291"/>
    <w:p w:rsidR="00577291" w:rsidRPr="00577291" w:rsidRDefault="00577291" w:rsidP="00577291">
      <w:pPr>
        <w:numPr>
          <w:ilvl w:val="0"/>
          <w:numId w:val="3"/>
        </w:numPr>
      </w:pPr>
      <w:r w:rsidRPr="00577291">
        <w:t>Invoke the ITR and execute the test</w:t>
      </w:r>
    </w:p>
    <w:p w:rsidR="00577291" w:rsidRPr="00577291" w:rsidRDefault="00577291" w:rsidP="00577291"/>
    <w:p w:rsidR="00577291" w:rsidRPr="00577291" w:rsidRDefault="00577291" w:rsidP="00577291">
      <w:r w:rsidRPr="00577291">
        <w:drawing>
          <wp:inline distT="0" distB="0" distL="0" distR="0" wp14:anchorId="69B718C8" wp14:editId="303EB056">
            <wp:extent cx="4313148" cy="18141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957" cy="18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/>
    <w:p w:rsidR="00577291" w:rsidRPr="00577291" w:rsidRDefault="00577291" w:rsidP="00577291">
      <w:pPr>
        <w:numPr>
          <w:ilvl w:val="0"/>
          <w:numId w:val="3"/>
        </w:numPr>
      </w:pPr>
      <w:r w:rsidRPr="00577291">
        <w:lastRenderedPageBreak/>
        <w:t xml:space="preserve">Confirm 9 transaction against the server-responder model in the </w:t>
      </w:r>
      <w:proofErr w:type="spellStart"/>
      <w:r w:rsidRPr="00577291">
        <w:t>DevTest</w:t>
      </w:r>
      <w:proofErr w:type="spellEnd"/>
      <w:r w:rsidRPr="00577291">
        <w:t xml:space="preserve"> Console</w:t>
      </w:r>
    </w:p>
    <w:p w:rsidR="00577291" w:rsidRPr="00577291" w:rsidRDefault="00577291" w:rsidP="00577291">
      <w:r w:rsidRPr="00577291">
        <w:drawing>
          <wp:inline distT="0" distB="0" distL="0" distR="0" wp14:anchorId="6FFF9A7F" wp14:editId="3BD6F060">
            <wp:extent cx="5559156" cy="888514"/>
            <wp:effectExtent l="0" t="0" r="381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016" cy="9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>Reset the server-responder transaction count</w:t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>Create a new virtual image by recording</w:t>
      </w:r>
    </w:p>
    <w:p w:rsidR="00577291" w:rsidRPr="00577291" w:rsidRDefault="00577291" w:rsidP="00577291">
      <w:pPr>
        <w:numPr>
          <w:ilvl w:val="1"/>
          <w:numId w:val="3"/>
        </w:numPr>
      </w:pPr>
      <w:proofErr w:type="spellStart"/>
      <w:r w:rsidRPr="00577291">
        <w:t>newimageJMS.vsi</w:t>
      </w:r>
      <w:proofErr w:type="spellEnd"/>
    </w:p>
    <w:p w:rsidR="00577291" w:rsidRPr="00577291" w:rsidRDefault="00577291" w:rsidP="00577291">
      <w:pPr>
        <w:numPr>
          <w:ilvl w:val="1"/>
          <w:numId w:val="3"/>
        </w:numPr>
      </w:pPr>
      <w:proofErr w:type="spellStart"/>
      <w:r w:rsidRPr="00577291">
        <w:t>newimageJMS.vsm</w:t>
      </w:r>
      <w:proofErr w:type="spellEnd"/>
    </w:p>
    <w:p w:rsidR="00577291" w:rsidRPr="00577291" w:rsidRDefault="00577291" w:rsidP="00577291">
      <w:pPr>
        <w:numPr>
          <w:ilvl w:val="1"/>
          <w:numId w:val="3"/>
        </w:numPr>
      </w:pPr>
      <w:r w:rsidRPr="00577291">
        <w:t>transport protocol: JMS</w:t>
      </w:r>
    </w:p>
    <w:p w:rsidR="00577291" w:rsidRPr="00577291" w:rsidRDefault="00577291" w:rsidP="00577291">
      <w:r w:rsidRPr="00577291">
        <w:drawing>
          <wp:inline distT="0" distB="0" distL="0" distR="0" wp14:anchorId="3FD05EA1" wp14:editId="37CB1277">
            <wp:extent cx="4135348" cy="312316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133" cy="31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1"/>
          <w:numId w:val="3"/>
        </w:numPr>
      </w:pPr>
      <w:r w:rsidRPr="00577291">
        <w:t>next: configure the recording and runtime message operations for the JMS Protocol</w:t>
      </w:r>
    </w:p>
    <w:p w:rsidR="00577291" w:rsidRPr="00577291" w:rsidRDefault="00577291" w:rsidP="00577291">
      <w:r w:rsidRPr="00577291">
        <w:lastRenderedPageBreak/>
        <w:drawing>
          <wp:inline distT="0" distB="0" distL="0" distR="0" wp14:anchorId="0490401E" wp14:editId="2CF86D0E">
            <wp:extent cx="5060022" cy="2322961"/>
            <wp:effectExtent l="0" t="0" r="762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77" cy="23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1"/>
          <w:numId w:val="3"/>
        </w:numPr>
      </w:pPr>
      <w:r w:rsidRPr="00577291">
        <w:t>Ensure you have the above drop lists correctly selected</w:t>
      </w:r>
    </w:p>
    <w:p w:rsidR="00577291" w:rsidRPr="00577291" w:rsidRDefault="00577291" w:rsidP="00577291"/>
    <w:p w:rsidR="00577291" w:rsidRPr="00577291" w:rsidRDefault="00577291" w:rsidP="00577291">
      <w:pPr>
        <w:numPr>
          <w:ilvl w:val="1"/>
          <w:numId w:val="3"/>
        </w:numPr>
      </w:pPr>
      <w:r w:rsidRPr="00577291">
        <w:t>Next: Recording has begun.</w:t>
      </w:r>
      <w:r w:rsidRPr="00577291">
        <w:drawing>
          <wp:inline distT="0" distB="0" distL="0" distR="0" wp14:anchorId="517C87BA" wp14:editId="316FDC03">
            <wp:extent cx="5018926" cy="2280501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033" cy="22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1" w:rsidRPr="00577291" w:rsidRDefault="00577291" w:rsidP="00577291">
      <w:pPr>
        <w:numPr>
          <w:ilvl w:val="0"/>
          <w:numId w:val="3"/>
        </w:numPr>
      </w:pPr>
      <w:r w:rsidRPr="00577291">
        <w:t xml:space="preserve">Open </w:t>
      </w:r>
      <w:proofErr w:type="spellStart"/>
      <w:r w:rsidRPr="00577291">
        <w:t>ProxyTest.tst</w:t>
      </w:r>
      <w:proofErr w:type="spellEnd"/>
      <w:r w:rsidRPr="00577291">
        <w:t>, invoke the ITR and execute the test</w:t>
      </w:r>
    </w:p>
    <w:p w:rsidR="00E53AC9" w:rsidRDefault="00577291" w:rsidP="00577291">
      <w:r w:rsidRPr="00577291">
        <w:t>Wait about 20 seconds after the test completes for the counter to catch-up</w:t>
      </w:r>
    </w:p>
    <w:sectPr w:rsidR="00E5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235BB"/>
    <w:multiLevelType w:val="hybridMultilevel"/>
    <w:tmpl w:val="0604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93599"/>
    <w:multiLevelType w:val="hybridMultilevel"/>
    <w:tmpl w:val="B3C2BE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E974073"/>
    <w:multiLevelType w:val="hybridMultilevel"/>
    <w:tmpl w:val="53BA7A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91"/>
    <w:rsid w:val="00577291"/>
    <w:rsid w:val="00E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890BE-CF53-4EE7-BF2E-BC0CBE92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150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Karlin, Robert S</dc:creator>
  <cp:keywords/>
  <dc:description/>
  <cp:lastModifiedBy>Karlin, Robert S</cp:lastModifiedBy>
  <cp:revision>1</cp:revision>
  <dcterms:created xsi:type="dcterms:W3CDTF">2015-08-17T21:11:00Z</dcterms:created>
  <dcterms:modified xsi:type="dcterms:W3CDTF">2015-08-17T21:12:00Z</dcterms:modified>
</cp:coreProperties>
</file>