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Verdana" w:cs="Verdana" w:eastAsia="Verdana" w:hAnsi="Verdana"/>
          <w:b w:val="1"/>
          <w:color w:val="1c1d1f"/>
          <w:sz w:val="20"/>
          <w:szCs w:val="20"/>
        </w:rPr>
      </w:pPr>
      <w:r w:rsidDel="00000000" w:rsidR="00000000" w:rsidRPr="00000000">
        <w:rPr>
          <w:rFonts w:ascii="Verdana" w:cs="Verdana" w:eastAsia="Verdana" w:hAnsi="Verdana"/>
          <w:color w:val="1c1d1f"/>
          <w:sz w:val="20"/>
          <w:szCs w:val="20"/>
          <w:rtl w:val="0"/>
        </w:rPr>
        <w:t xml:space="preserve">Ask the learners to explore and learn by visiting</w:t>
      </w:r>
      <w:r w:rsidDel="00000000" w:rsidR="00000000" w:rsidRPr="00000000">
        <w:rPr>
          <w:rFonts w:ascii="Verdana" w:cs="Verdana" w:eastAsia="Verdana" w:hAnsi="Verdana"/>
          <w:b w:val="1"/>
          <w:color w:val="1c1d1f"/>
          <w:sz w:val="20"/>
          <w:szCs w:val="20"/>
          <w:rtl w:val="0"/>
        </w:rPr>
        <w:t xml:space="preserve"> </w:t>
      </w:r>
      <w:hyperlink r:id="rId7">
        <w:r w:rsidDel="00000000" w:rsidR="00000000" w:rsidRPr="00000000">
          <w:rPr>
            <w:rFonts w:ascii="Verdana" w:cs="Verdana" w:eastAsia="Verdana" w:hAnsi="Verdana"/>
            <w:b w:val="1"/>
            <w:color w:val="1155cc"/>
            <w:sz w:val="20"/>
            <w:szCs w:val="20"/>
            <w:u w:val="single"/>
            <w:rtl w:val="0"/>
          </w:rPr>
          <w:t xml:space="preserve">https://training.play-with-docker.com/</w:t>
        </w:r>
      </w:hyperlink>
      <w:r w:rsidDel="00000000" w:rsidR="00000000" w:rsidRPr="00000000">
        <w:rPr>
          <w:rFonts w:ascii="Verdana" w:cs="Verdana" w:eastAsia="Verdana" w:hAnsi="Verdana"/>
          <w:b w:val="1"/>
          <w:color w:val="1c1d1f"/>
          <w:sz w:val="20"/>
          <w:szCs w:val="20"/>
          <w:rtl w:val="0"/>
        </w:rPr>
        <w:t xml:space="preserve"> </w:t>
      </w:r>
    </w:p>
    <w:p w:rsidR="00000000" w:rsidDel="00000000" w:rsidP="00000000" w:rsidRDefault="00000000" w:rsidRPr="00000000" w14:paraId="00000002">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b w:val="1"/>
          <w:color w:val="1c1d1f"/>
          <w:sz w:val="20"/>
          <w:szCs w:val="20"/>
        </w:rPr>
      </w:pPr>
      <w:r w:rsidDel="00000000" w:rsidR="00000000" w:rsidRPr="00000000">
        <w:rPr>
          <w:rFonts w:ascii="Verdana" w:cs="Verdana" w:eastAsia="Verdana" w:hAnsi="Verdana"/>
          <w:b w:val="1"/>
          <w:color w:val="1c1d1f"/>
          <w:sz w:val="20"/>
          <w:szCs w:val="20"/>
          <w:rtl w:val="0"/>
        </w:rPr>
        <w:t xml:space="preserve">Task 1:</w:t>
      </w:r>
    </w:p>
    <w:p w:rsidR="00000000" w:rsidDel="00000000" w:rsidP="00000000" w:rsidRDefault="00000000" w:rsidRPr="00000000" w14:paraId="00000004">
      <w:pPr>
        <w:shd w:fill="ffffff" w:val="clear"/>
        <w:spacing w:after="280" w:lineRule="auto"/>
        <w:ind w:left="720" w:firstLine="0"/>
        <w:jc w:val="both"/>
        <w:rPr>
          <w:rFonts w:ascii="Verdana" w:cs="Verdana" w:eastAsia="Verdana" w:hAnsi="Verdana"/>
          <w:b w:val="1"/>
          <w:color w:val="1c1d1f"/>
          <w:sz w:val="20"/>
          <w:szCs w:val="20"/>
        </w:rPr>
      </w:pPr>
      <w:r w:rsidDel="00000000" w:rsidR="00000000" w:rsidRPr="00000000">
        <w:rPr>
          <w:rFonts w:ascii="Verdana" w:cs="Verdana" w:eastAsia="Verdana" w:hAnsi="Verdana"/>
          <w:b w:val="1"/>
          <w:color w:val="1c1d1f"/>
          <w:sz w:val="20"/>
          <w:szCs w:val="20"/>
          <w:rtl w:val="0"/>
        </w:rPr>
        <w:t xml:space="preserve">Steps to create a docker file:</w:t>
      </w:r>
    </w:p>
    <w:p w:rsidR="00000000" w:rsidDel="00000000" w:rsidP="00000000" w:rsidRDefault="00000000" w:rsidRPr="00000000" w14:paraId="00000005">
      <w:pPr>
        <w:numPr>
          <w:ilvl w:val="0"/>
          <w:numId w:val="2"/>
        </w:numPr>
        <w:shd w:fill="ffffff" w:val="clear"/>
        <w:spacing w:after="0" w:before="50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Use the ubuntu:latest image.</w:t>
      </w:r>
    </w:p>
    <w:p w:rsidR="00000000" w:rsidDel="00000000" w:rsidP="00000000" w:rsidRDefault="00000000" w:rsidRPr="00000000" w14:paraId="00000006">
      <w:pPr>
        <w:numPr>
          <w:ilvl w:val="0"/>
          <w:numId w:val="2"/>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Add the File author/maintainer.</w:t>
      </w:r>
    </w:p>
    <w:p w:rsidR="00000000" w:rsidDel="00000000" w:rsidP="00000000" w:rsidRDefault="00000000" w:rsidRPr="00000000" w14:paraId="00000007">
      <w:pPr>
        <w:numPr>
          <w:ilvl w:val="0"/>
          <w:numId w:val="2"/>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Install Nginx (apt-get update &amp;&amp; apt-get install nginx -y).</w:t>
      </w:r>
    </w:p>
    <w:p w:rsidR="00000000" w:rsidDel="00000000" w:rsidP="00000000" w:rsidRDefault="00000000" w:rsidRPr="00000000" w14:paraId="00000008">
      <w:pPr>
        <w:numPr>
          <w:ilvl w:val="0"/>
          <w:numId w:val="2"/>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Use the </w:t>
      </w:r>
      <w:r w:rsidDel="00000000" w:rsidR="00000000" w:rsidRPr="00000000">
        <w:rPr>
          <w:rFonts w:ascii="Verdana" w:cs="Verdana" w:eastAsia="Verdana" w:hAnsi="Verdana"/>
          <w:b w:val="1"/>
          <w:color w:val="1c1d1f"/>
          <w:sz w:val="20"/>
          <w:szCs w:val="20"/>
          <w:rtl w:val="0"/>
        </w:rPr>
        <w:t xml:space="preserve">Expose</w:t>
      </w:r>
      <w:r w:rsidDel="00000000" w:rsidR="00000000" w:rsidRPr="00000000">
        <w:rPr>
          <w:rFonts w:ascii="Verdana" w:cs="Verdana" w:eastAsia="Verdana" w:hAnsi="Verdana"/>
          <w:color w:val="1c1d1f"/>
          <w:sz w:val="20"/>
          <w:szCs w:val="20"/>
          <w:rtl w:val="0"/>
        </w:rPr>
        <w:t xml:space="preserve"> keyword to document that port 80 is to be exposed while running the container.</w:t>
      </w:r>
    </w:p>
    <w:p w:rsidR="00000000" w:rsidDel="00000000" w:rsidP="00000000" w:rsidRDefault="00000000" w:rsidRPr="00000000" w14:paraId="00000009">
      <w:pPr>
        <w:numPr>
          <w:ilvl w:val="0"/>
          <w:numId w:val="2"/>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Use CMD or ENTRYPOINT or both to replace the content of the var/www/index.html file with the IP address of the container and run the Nginx service.</w:t>
      </w:r>
    </w:p>
    <w:p w:rsidR="00000000" w:rsidDel="00000000" w:rsidP="00000000" w:rsidRDefault="00000000" w:rsidRPr="00000000" w14:paraId="0000000A">
      <w:pPr>
        <w:numPr>
          <w:ilvl w:val="0"/>
          <w:numId w:val="2"/>
        </w:numPr>
        <w:shd w:fill="ffffff" w:val="clear"/>
        <w:spacing w:after="50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Build the image with the name "Nginx-ip" and deploy a container.</w:t>
      </w:r>
    </w:p>
    <w:p w:rsidR="00000000" w:rsidDel="00000000" w:rsidP="00000000" w:rsidRDefault="00000000" w:rsidRPr="00000000" w14:paraId="0000000B">
      <w:pPr>
        <w:pStyle w:val="Heading2"/>
        <w:keepNext w:val="0"/>
        <w:keepLines w:val="0"/>
        <w:shd w:fill="ffffff" w:val="clear"/>
        <w:spacing w:after="0" w:before="0" w:lineRule="auto"/>
        <w:ind w:left="720" w:firstLine="0"/>
        <w:jc w:val="both"/>
        <w:rPr>
          <w:rFonts w:ascii="Verdana" w:cs="Verdana" w:eastAsia="Verdana" w:hAnsi="Verdana"/>
          <w:b w:val="1"/>
          <w:color w:val="1c1d1f"/>
          <w:sz w:val="20"/>
          <w:szCs w:val="20"/>
        </w:rPr>
      </w:pPr>
      <w:bookmarkStart w:colFirst="0" w:colLast="0" w:name="_heading=h.gjdgxs" w:id="0"/>
      <w:bookmarkEnd w:id="0"/>
      <w:r w:rsidDel="00000000" w:rsidR="00000000" w:rsidRPr="00000000">
        <w:rPr>
          <w:rFonts w:ascii="Verdana" w:cs="Verdana" w:eastAsia="Verdana" w:hAnsi="Verdana"/>
          <w:b w:val="1"/>
          <w:color w:val="1c1d1f"/>
          <w:sz w:val="20"/>
          <w:szCs w:val="20"/>
          <w:rtl w:val="0"/>
        </w:rPr>
        <w:t xml:space="preserve">Verify your work</w:t>
      </w:r>
    </w:p>
    <w:p w:rsidR="00000000" w:rsidDel="00000000" w:rsidP="00000000" w:rsidRDefault="00000000" w:rsidRPr="00000000" w14:paraId="0000000C">
      <w:pPr>
        <w:pStyle w:val="Heading2"/>
        <w:keepNext w:val="0"/>
        <w:keepLines w:val="0"/>
        <w:shd w:fill="ffffff" w:val="clear"/>
        <w:spacing w:after="0" w:before="0" w:lineRule="auto"/>
        <w:ind w:left="720" w:firstLine="0"/>
        <w:jc w:val="both"/>
        <w:rPr>
          <w:rFonts w:ascii="Verdana" w:cs="Verdana" w:eastAsia="Verdana" w:hAnsi="Verdana"/>
          <w:color w:val="1c1d1f"/>
          <w:sz w:val="20"/>
          <w:szCs w:val="20"/>
        </w:rPr>
      </w:pPr>
      <w:bookmarkStart w:colFirst="0" w:colLast="0" w:name="_heading=h.30j0zll" w:id="1"/>
      <w:bookmarkEnd w:id="1"/>
      <w:r w:rsidDel="00000000" w:rsidR="00000000" w:rsidRPr="00000000">
        <w:rPr>
          <w:rFonts w:ascii="Verdana" w:cs="Verdana" w:eastAsia="Verdana" w:hAnsi="Verdana"/>
          <w:color w:val="1c1d1f"/>
          <w:sz w:val="20"/>
          <w:szCs w:val="20"/>
          <w:rtl w:val="0"/>
        </w:rPr>
        <w:t xml:space="preserve">Deploy a container using</w:t>
      </w:r>
      <w:r w:rsidDel="00000000" w:rsidR="00000000" w:rsidRPr="00000000">
        <w:rPr>
          <w:rFonts w:ascii="Verdana" w:cs="Verdana" w:eastAsia="Verdana" w:hAnsi="Verdana"/>
          <w:b w:val="1"/>
          <w:color w:val="1c1d1f"/>
          <w:sz w:val="20"/>
          <w:szCs w:val="20"/>
          <w:rtl w:val="0"/>
        </w:rPr>
        <w:t xml:space="preserve"> </w:t>
      </w:r>
      <w:r w:rsidDel="00000000" w:rsidR="00000000" w:rsidRPr="00000000">
        <w:rPr>
          <w:rFonts w:ascii="Verdana" w:cs="Verdana" w:eastAsia="Verdana" w:hAnsi="Verdana"/>
          <w:color w:val="1c1d1f"/>
          <w:sz w:val="20"/>
          <w:szCs w:val="20"/>
          <w:rtl w:val="0"/>
        </w:rPr>
        <w:t xml:space="preserve">the </w:t>
      </w:r>
      <w:r w:rsidDel="00000000" w:rsidR="00000000" w:rsidRPr="00000000">
        <w:rPr>
          <w:rFonts w:ascii="Verdana" w:cs="Verdana" w:eastAsia="Verdana" w:hAnsi="Verdana"/>
          <w:b w:val="1"/>
          <w:color w:val="1c1d1f"/>
          <w:sz w:val="20"/>
          <w:szCs w:val="20"/>
          <w:rtl w:val="0"/>
        </w:rPr>
        <w:t xml:space="preserve">docker run </w:t>
      </w:r>
      <w:r w:rsidDel="00000000" w:rsidR="00000000" w:rsidRPr="00000000">
        <w:rPr>
          <w:rFonts w:ascii="Verdana" w:cs="Verdana" w:eastAsia="Verdana" w:hAnsi="Verdana"/>
          <w:color w:val="1c1d1f"/>
          <w:sz w:val="20"/>
          <w:szCs w:val="20"/>
          <w:rtl w:val="0"/>
        </w:rPr>
        <w:t xml:space="preserve">command and publish port 80 to host port 8080. When you hit the instance IP with port 8080 from your browser, you should be able to view the IP address instead of the Nginx welcome page.</w:t>
      </w:r>
    </w:p>
    <w:p w:rsidR="00000000" w:rsidDel="00000000" w:rsidP="00000000" w:rsidRDefault="00000000" w:rsidRPr="00000000" w14:paraId="0000000D">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b w:val="1"/>
          <w:color w:val="1c1d1f"/>
          <w:sz w:val="20"/>
          <w:szCs w:val="20"/>
        </w:rPr>
      </w:pPr>
      <w:r w:rsidDel="00000000" w:rsidR="00000000" w:rsidRPr="00000000">
        <w:rPr>
          <w:rFonts w:ascii="Verdana" w:cs="Verdana" w:eastAsia="Verdana" w:hAnsi="Verdana"/>
          <w:b w:val="1"/>
          <w:color w:val="1c1d1f"/>
          <w:sz w:val="20"/>
          <w:szCs w:val="20"/>
          <w:rtl w:val="0"/>
        </w:rPr>
        <w:t xml:space="preserve">Task 2:</w:t>
      </w:r>
    </w:p>
    <w:p w:rsidR="00000000" w:rsidDel="00000000" w:rsidP="00000000" w:rsidRDefault="00000000" w:rsidRPr="00000000" w14:paraId="0000000F">
      <w:pPr>
        <w:ind w:left="720" w:firstLine="0"/>
        <w:jc w:val="both"/>
        <w:rPr>
          <w:rFonts w:ascii="Verdana" w:cs="Verdana" w:eastAsia="Verdana" w:hAnsi="Verdana"/>
          <w:color w:val="1c1d1f"/>
          <w:sz w:val="20"/>
          <w:szCs w:val="20"/>
        </w:rPr>
      </w:pPr>
      <w:r w:rsidDel="00000000" w:rsidR="00000000" w:rsidRPr="00000000">
        <w:rPr>
          <w:rFonts w:ascii="Verdana" w:cs="Verdana" w:eastAsia="Verdana" w:hAnsi="Verdana"/>
          <w:color w:val="24292f"/>
          <w:sz w:val="20"/>
          <w:szCs w:val="20"/>
          <w:highlight w:val="white"/>
          <w:rtl w:val="0"/>
        </w:rPr>
        <w:t xml:space="preserve">This is a simple Python/Flask application intended to provide a working example of Uber's external API.</w:t>
      </w:r>
      <w:r w:rsidDel="00000000" w:rsidR="00000000" w:rsidRPr="00000000">
        <w:rPr>
          <w:rFonts w:ascii="Verdana" w:cs="Verdana" w:eastAsia="Verdana" w:hAnsi="Verdana"/>
          <w:color w:val="1c1d1f"/>
          <w:sz w:val="20"/>
          <w:szCs w:val="20"/>
          <w:rtl w:val="0"/>
        </w:rPr>
        <w:t xml:space="preserve"> </w:t>
      </w:r>
    </w:p>
    <w:p w:rsidR="00000000" w:rsidDel="00000000" w:rsidP="00000000" w:rsidRDefault="00000000" w:rsidRPr="00000000" w14:paraId="00000010">
      <w:pPr>
        <w:ind w:left="720" w:firstLine="0"/>
        <w:jc w:val="both"/>
        <w:rPr>
          <w:rFonts w:ascii="Verdana" w:cs="Verdana" w:eastAsia="Verdana" w:hAnsi="Verdana"/>
          <w:b w:val="1"/>
          <w:color w:val="1c1d1f"/>
          <w:sz w:val="20"/>
          <w:szCs w:val="20"/>
        </w:rPr>
      </w:pPr>
      <w:hyperlink r:id="rId8">
        <w:r w:rsidDel="00000000" w:rsidR="00000000" w:rsidRPr="00000000">
          <w:rPr>
            <w:rFonts w:ascii="Verdana" w:cs="Verdana" w:eastAsia="Verdana" w:hAnsi="Verdana"/>
            <w:b w:val="1"/>
            <w:color w:val="1155cc"/>
            <w:sz w:val="20"/>
            <w:szCs w:val="20"/>
            <w:u w:val="single"/>
            <w:rtl w:val="0"/>
          </w:rPr>
          <w:t xml:space="preserve">https://github.com/uber/Python-Sample-Application</w:t>
        </w:r>
      </w:hyperlink>
      <w:r w:rsidDel="00000000" w:rsidR="00000000" w:rsidRPr="00000000">
        <w:rPr>
          <w:rtl w:val="0"/>
        </w:rPr>
      </w:r>
    </w:p>
    <w:p w:rsidR="00000000" w:rsidDel="00000000" w:rsidP="00000000" w:rsidRDefault="00000000" w:rsidRPr="00000000" w14:paraId="00000011">
      <w:pPr>
        <w:ind w:left="720" w:firstLine="0"/>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12">
      <w:pPr>
        <w:ind w:left="720" w:firstLine="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Write a Dockerfile for this application and deploy the container on the host port 7000.</w:t>
      </w:r>
    </w:p>
    <w:p w:rsidR="00000000" w:rsidDel="00000000" w:rsidP="00000000" w:rsidRDefault="00000000" w:rsidRPr="00000000" w14:paraId="00000013">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b w:val="1"/>
          <w:color w:val="1c1d1f"/>
          <w:sz w:val="20"/>
          <w:szCs w:val="20"/>
        </w:rPr>
      </w:pPr>
      <w:r w:rsidDel="00000000" w:rsidR="00000000" w:rsidRPr="00000000">
        <w:rPr>
          <w:rFonts w:ascii="Verdana" w:cs="Verdana" w:eastAsia="Verdana" w:hAnsi="Verdana"/>
          <w:b w:val="1"/>
          <w:color w:val="1c1d1f"/>
          <w:sz w:val="20"/>
          <w:szCs w:val="20"/>
          <w:rtl w:val="0"/>
        </w:rPr>
        <w:t xml:space="preserve">Task 3:</w:t>
      </w:r>
    </w:p>
    <w:p w:rsidR="00000000" w:rsidDel="00000000" w:rsidP="00000000" w:rsidRDefault="00000000" w:rsidRPr="00000000" w14:paraId="00000015">
      <w:pPr>
        <w:shd w:fill="ffffff" w:val="clear"/>
        <w:spacing w:after="280" w:lineRule="auto"/>
        <w:ind w:left="720" w:firstLine="0"/>
        <w:jc w:val="both"/>
        <w:rPr>
          <w:rFonts w:ascii="Verdana" w:cs="Verdana" w:eastAsia="Verdana" w:hAnsi="Verdana"/>
          <w:color w:val="4f8afb"/>
          <w:sz w:val="20"/>
          <w:szCs w:val="20"/>
        </w:rPr>
      </w:pPr>
      <w:r w:rsidDel="00000000" w:rsidR="00000000" w:rsidRPr="00000000">
        <w:rPr>
          <w:rFonts w:ascii="Verdana" w:cs="Verdana" w:eastAsia="Verdana" w:hAnsi="Verdana"/>
          <w:color w:val="45526c"/>
          <w:sz w:val="20"/>
          <w:szCs w:val="20"/>
          <w:rtl w:val="0"/>
        </w:rPr>
        <w:t xml:space="preserve">Containerize a MERN Stack-based Movie Application using the </w:t>
      </w:r>
      <w:hyperlink r:id="rId9">
        <w:r w:rsidDel="00000000" w:rsidR="00000000" w:rsidRPr="00000000">
          <w:rPr>
            <w:rFonts w:ascii="Verdana" w:cs="Verdana" w:eastAsia="Verdana" w:hAnsi="Verdana"/>
            <w:color w:val="4f8afb"/>
            <w:sz w:val="20"/>
            <w:szCs w:val="20"/>
            <w:rtl w:val="0"/>
          </w:rPr>
          <w:t xml:space="preserve">Source Code URL</w:t>
        </w:r>
      </w:hyperlink>
      <w:r w:rsidDel="00000000" w:rsidR="00000000" w:rsidRPr="00000000">
        <w:rPr>
          <w:rFonts w:ascii="Verdana" w:cs="Verdana" w:eastAsia="Verdana" w:hAnsi="Verdana"/>
          <w:color w:val="45526c"/>
          <w:sz w:val="20"/>
          <w:szCs w:val="20"/>
          <w:rtl w:val="0"/>
        </w:rPr>
        <w:t xml:space="preserve"> and </w:t>
      </w:r>
      <w:hyperlink r:id="rId10">
        <w:r w:rsidDel="00000000" w:rsidR="00000000" w:rsidRPr="00000000">
          <w:rPr>
            <w:rFonts w:ascii="Verdana" w:cs="Verdana" w:eastAsia="Verdana" w:hAnsi="Verdana"/>
            <w:color w:val="4f8afb"/>
            <w:sz w:val="20"/>
            <w:szCs w:val="20"/>
            <w:rtl w:val="0"/>
          </w:rPr>
          <w:t xml:space="preserve">Explanation Link</w:t>
        </w:r>
      </w:hyperlink>
      <w:r w:rsidDel="00000000" w:rsidR="00000000" w:rsidRPr="00000000">
        <w:rPr>
          <w:rFonts w:ascii="Verdana" w:cs="Verdana" w:eastAsia="Verdana" w:hAnsi="Verdana"/>
          <w:color w:val="4f8afb"/>
          <w:sz w:val="20"/>
          <w:szCs w:val="20"/>
          <w:rtl w:val="0"/>
        </w:rPr>
        <w:t xml:space="preserve">.</w:t>
      </w:r>
    </w:p>
    <w:p w:rsidR="00000000" w:rsidDel="00000000" w:rsidP="00000000" w:rsidRDefault="00000000" w:rsidRPr="00000000" w14:paraId="00000016">
      <w:pPr>
        <w:shd w:fill="ffffff" w:val="clear"/>
        <w:spacing w:after="280" w:lineRule="auto"/>
        <w:ind w:left="720" w:firstLine="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NOTE:</w:t>
      </w:r>
    </w:p>
    <w:p w:rsidR="00000000" w:rsidDel="00000000" w:rsidP="00000000" w:rsidRDefault="00000000" w:rsidRPr="00000000" w14:paraId="00000017">
      <w:pPr>
        <w:numPr>
          <w:ilvl w:val="0"/>
          <w:numId w:val="3"/>
        </w:numPr>
        <w:shd w:fill="ffffff" w:val="clear"/>
        <w:spacing w:after="0" w:before="50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The Frontend(client), Backend(server), and MongoDB should be deployed as docker containers on the Ubuntu 20.04 EC2 Instance.</w:t>
      </w:r>
    </w:p>
    <w:p w:rsidR="00000000" w:rsidDel="00000000" w:rsidP="00000000" w:rsidRDefault="00000000" w:rsidRPr="00000000" w14:paraId="00000018">
      <w:pPr>
        <w:numPr>
          <w:ilvl w:val="0"/>
          <w:numId w:val="3"/>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A Docker custom bridge network should be used for the deployment of all the containers of the Movie Application.</w:t>
      </w:r>
    </w:p>
    <w:p w:rsidR="00000000" w:rsidDel="00000000" w:rsidP="00000000" w:rsidRDefault="00000000" w:rsidRPr="00000000" w14:paraId="00000019">
      <w:pPr>
        <w:numPr>
          <w:ilvl w:val="0"/>
          <w:numId w:val="3"/>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Use Docker Compose to deploy all the docker containers.</w:t>
      </w:r>
    </w:p>
    <w:p w:rsidR="00000000" w:rsidDel="00000000" w:rsidP="00000000" w:rsidRDefault="00000000" w:rsidRPr="00000000" w14:paraId="0000001A">
      <w:pPr>
        <w:numPr>
          <w:ilvl w:val="0"/>
          <w:numId w:val="3"/>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Map the host machine port 80 with the frontend client running port.</w:t>
      </w:r>
    </w:p>
    <w:p w:rsidR="00000000" w:rsidDel="00000000" w:rsidP="00000000" w:rsidRDefault="00000000" w:rsidRPr="00000000" w14:paraId="0000001B">
      <w:pPr>
        <w:numPr>
          <w:ilvl w:val="0"/>
          <w:numId w:val="3"/>
        </w:numPr>
        <w:shd w:fill="ffffff" w:val="clear"/>
        <w:spacing w:after="50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Use the docker volume to persist the MongoDB data.</w:t>
      </w:r>
    </w:p>
    <w:p w:rsidR="00000000" w:rsidDel="00000000" w:rsidP="00000000" w:rsidRDefault="00000000" w:rsidRPr="00000000" w14:paraId="0000001C">
      <w:pPr>
        <w:shd w:fill="ffffff" w:val="clear"/>
        <w:spacing w:after="280" w:lineRule="auto"/>
        <w:ind w:left="720" w:firstLine="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Verify the following CRUD operations on the containerized deployment of the Movie application:</w:t>
      </w:r>
    </w:p>
    <w:p w:rsidR="00000000" w:rsidDel="00000000" w:rsidP="00000000" w:rsidRDefault="00000000" w:rsidRPr="00000000" w14:paraId="0000001D">
      <w:pPr>
        <w:numPr>
          <w:ilvl w:val="0"/>
          <w:numId w:val="1"/>
        </w:numPr>
        <w:shd w:fill="ffffff" w:val="clear"/>
        <w:spacing w:after="0" w:before="50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Create a Movie</w:t>
      </w:r>
    </w:p>
    <w:p w:rsidR="00000000" w:rsidDel="00000000" w:rsidP="00000000" w:rsidRDefault="00000000" w:rsidRPr="00000000" w14:paraId="0000001E">
      <w:pPr>
        <w:numPr>
          <w:ilvl w:val="0"/>
          <w:numId w:val="1"/>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List the Movie</w:t>
      </w:r>
    </w:p>
    <w:p w:rsidR="00000000" w:rsidDel="00000000" w:rsidP="00000000" w:rsidRDefault="00000000" w:rsidRPr="00000000" w14:paraId="0000001F">
      <w:pPr>
        <w:numPr>
          <w:ilvl w:val="0"/>
          <w:numId w:val="1"/>
        </w:numPr>
        <w:shd w:fill="ffffff" w:val="clear"/>
        <w:spacing w:after="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Delete it</w:t>
      </w:r>
    </w:p>
    <w:p w:rsidR="00000000" w:rsidDel="00000000" w:rsidP="00000000" w:rsidRDefault="00000000" w:rsidRPr="00000000" w14:paraId="00000020">
      <w:pPr>
        <w:numPr>
          <w:ilvl w:val="0"/>
          <w:numId w:val="1"/>
        </w:numPr>
        <w:shd w:fill="ffffff" w:val="clear"/>
        <w:spacing w:after="500" w:before="0" w:lineRule="auto"/>
        <w:ind w:left="1440" w:hanging="360"/>
        <w:jc w:val="both"/>
        <w:rPr>
          <w:rFonts w:ascii="Verdana" w:cs="Verdana" w:eastAsia="Verdana" w:hAnsi="Verdana"/>
          <w:color w:val="1c1d1f"/>
          <w:sz w:val="20"/>
          <w:szCs w:val="20"/>
        </w:rPr>
      </w:pPr>
      <w:r w:rsidDel="00000000" w:rsidR="00000000" w:rsidRPr="00000000">
        <w:rPr>
          <w:rFonts w:ascii="Verdana" w:cs="Verdana" w:eastAsia="Verdana" w:hAnsi="Verdana"/>
          <w:color w:val="1c1d1f"/>
          <w:sz w:val="20"/>
          <w:szCs w:val="20"/>
          <w:rtl w:val="0"/>
        </w:rPr>
        <w:t xml:space="preserve">Update it</w:t>
      </w:r>
    </w:p>
    <w:p w:rsidR="00000000" w:rsidDel="00000000" w:rsidP="00000000" w:rsidRDefault="00000000" w:rsidRPr="00000000" w14:paraId="00000021">
      <w:pPr>
        <w:shd w:fill="ffffff" w:val="clear"/>
        <w:spacing w:after="280" w:lineRule="auto"/>
        <w:ind w:left="0" w:firstLine="0"/>
        <w:jc w:val="both"/>
        <w:rPr>
          <w:rFonts w:ascii="Verdana" w:cs="Verdana" w:eastAsia="Verdana" w:hAnsi="Verdana"/>
          <w:color w:val="1c1d1f"/>
          <w:sz w:val="20"/>
          <w:szCs w:val="20"/>
        </w:rPr>
      </w:pPr>
      <w:r w:rsidDel="00000000" w:rsidR="00000000" w:rsidRPr="00000000">
        <w:rPr>
          <w:rFonts w:ascii="Verdana" w:cs="Verdana" w:eastAsia="Verdana" w:hAnsi="Verdana"/>
          <w:b w:val="1"/>
          <w:color w:val="1c1d1f"/>
          <w:sz w:val="20"/>
          <w:szCs w:val="20"/>
          <w:rtl w:val="0"/>
        </w:rPr>
        <w:t xml:space="preserve">SUBMISSION GUIDELINES</w:t>
      </w:r>
      <w:r w:rsidDel="00000000" w:rsidR="00000000" w:rsidRPr="00000000">
        <w:rPr>
          <w:rFonts w:ascii="Verdana" w:cs="Verdana" w:eastAsia="Verdana" w:hAnsi="Verdana"/>
          <w:color w:val="1c1d1f"/>
          <w:sz w:val="20"/>
          <w:szCs w:val="20"/>
          <w:rtl w:val="0"/>
        </w:rPr>
        <w:t xml:space="preserve">: Please upload all the Dockerfiles and the YAML files to Google Drive and submit the URL.</w:t>
      </w:r>
    </w:p>
    <w:p w:rsidR="00000000" w:rsidDel="00000000" w:rsidP="00000000" w:rsidRDefault="00000000" w:rsidRPr="00000000" w14:paraId="00000022">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24">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b w:val="1"/>
          <w:color w:val="1c1d1f"/>
          <w:sz w:val="20"/>
          <w:szCs w:val="20"/>
        </w:rPr>
      </w:pPr>
      <w:r w:rsidDel="00000000" w:rsidR="00000000" w:rsidRPr="00000000">
        <w:rPr>
          <w:rtl w:val="0"/>
        </w:rPr>
      </w:r>
    </w:p>
    <w:p w:rsidR="00000000" w:rsidDel="00000000" w:rsidP="00000000" w:rsidRDefault="00000000" w:rsidRPr="00000000" w14:paraId="00000026">
      <w:pPr>
        <w:jc w:val="both"/>
        <w:rPr>
          <w:rFonts w:ascii="Verdana" w:cs="Verdana" w:eastAsia="Verdana" w:hAnsi="Verdana"/>
          <w:b w:val="1"/>
          <w:color w:val="1c1d1f"/>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45526c"/>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5526c"/>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5526c"/>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dium.com/swlh/how-to-create-your-first-mern-mongodb-express-js-react-js-and-node-js-stack-7e8b20463e66" TargetMode="External"/><Relationship Id="rId9" Type="http://schemas.openxmlformats.org/officeDocument/2006/relationships/hyperlink" Target="https://github.com/samaronybarros/movies-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raining.play-with-docker.com/" TargetMode="External"/><Relationship Id="rId8" Type="http://schemas.openxmlformats.org/officeDocument/2006/relationships/hyperlink" Target="https://github.com/uber/Python-Sample-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kH60C/xfH/mE3tzUoYM7vu2xjg==">CgMxLjAyCGguZ2pkZ3hzMgloLjMwajB6bGw4AHIhMVhuamxldmVYcGE4OGlxb0RKVnFKNVJwLW5FaWFvcnFK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