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4B24F" w14:textId="2FDC2EA6" w:rsidR="00D96B2F" w:rsidRDefault="00D96B2F" w:rsidP="00D96B2F">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b/>
          <w:bCs/>
          <w:kern w:val="0"/>
          <w:sz w:val="26"/>
          <w:szCs w:val="26"/>
          <w:lang w:val="en-GB"/>
        </w:rPr>
        <w:t xml:space="preserve">Review 1: </w:t>
      </w:r>
      <w:r>
        <w:rPr>
          <w:rFonts w:ascii="AppleSystemUIFont" w:hAnsi="AppleSystemUIFont" w:cs="AppleSystemUIFont"/>
          <w:b/>
          <w:bCs/>
          <w:kern w:val="0"/>
          <w:sz w:val="26"/>
          <w:szCs w:val="26"/>
          <w:lang w:val="en-GB"/>
        </w:rPr>
        <w:t>Survey on Improving Efficiency of Edge Computing</w:t>
      </w:r>
    </w:p>
    <w:p w14:paraId="48F96255" w14:textId="7917BCA6" w:rsidR="00D96B2F" w:rsidRDefault="00D96B2F" w:rsidP="003A2549">
      <w:pPr>
        <w:autoSpaceDE w:val="0"/>
        <w:autoSpaceDN w:val="0"/>
        <w:adjustRightInd w:val="0"/>
        <w:spacing w:after="0" w:line="240" w:lineRule="auto"/>
        <w:jc w:val="both"/>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This paper looks at how to make </w:t>
      </w:r>
      <w:r>
        <w:rPr>
          <w:rFonts w:ascii="AppleSystemUIFont" w:hAnsi="AppleSystemUIFont" w:cs="AppleSystemUIFont"/>
          <w:b/>
          <w:bCs/>
          <w:kern w:val="0"/>
          <w:sz w:val="26"/>
          <w:szCs w:val="26"/>
          <w:lang w:val="en-GB"/>
        </w:rPr>
        <w:t>edge computing</w:t>
      </w:r>
      <w:r>
        <w:rPr>
          <w:rFonts w:ascii="AppleSystemUIFont" w:hAnsi="AppleSystemUIFont" w:cs="AppleSystemUIFont"/>
          <w:kern w:val="0"/>
          <w:sz w:val="26"/>
          <w:szCs w:val="26"/>
          <w:lang w:val="en-GB"/>
        </w:rPr>
        <w:t> work better for the Internet of Things. It explains that cloud computing alone is too slow and uses too much bandwidth for many real</w:t>
      </w:r>
      <w:r>
        <w:rPr>
          <w:rFonts w:ascii="Cambria Math" w:hAnsi="Cambria Math" w:cs="Cambria Math"/>
          <w:kern w:val="0"/>
          <w:sz w:val="26"/>
          <w:szCs w:val="26"/>
          <w:lang w:val="en-GB"/>
        </w:rPr>
        <w:t>‑</w:t>
      </w:r>
      <w:r>
        <w:rPr>
          <w:rFonts w:ascii="AppleSystemUIFont" w:hAnsi="AppleSystemUIFont" w:cs="AppleSystemUIFont"/>
          <w:kern w:val="0"/>
          <w:sz w:val="26"/>
          <w:szCs w:val="26"/>
          <w:lang w:val="en-GB"/>
        </w:rPr>
        <w:t xml:space="preserve">time applications, while edge devices alone are often too weak and hard to scale. The authors say a mix of edge, fog, mist, and cloud computing can give faster responses, better privacy, and good scalability at the same time. </w:t>
      </w:r>
    </w:p>
    <w:p w14:paraId="223E245B" w14:textId="77777777" w:rsidR="00D96B2F" w:rsidRDefault="00D96B2F" w:rsidP="003A2549">
      <w:pPr>
        <w:autoSpaceDE w:val="0"/>
        <w:autoSpaceDN w:val="0"/>
        <w:adjustRightInd w:val="0"/>
        <w:spacing w:after="0" w:line="240" w:lineRule="auto"/>
        <w:jc w:val="both"/>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The paper is a survey, which means it reads and organizes </w:t>
      </w:r>
      <w:proofErr w:type="gramStart"/>
      <w:r>
        <w:rPr>
          <w:rFonts w:ascii="AppleSystemUIFont" w:hAnsi="AppleSystemUIFont" w:cs="AppleSystemUIFont"/>
          <w:kern w:val="0"/>
          <w:sz w:val="26"/>
          <w:szCs w:val="26"/>
          <w:lang w:val="en-GB"/>
        </w:rPr>
        <w:t>many</w:t>
      </w:r>
      <w:proofErr w:type="gramEnd"/>
      <w:r>
        <w:rPr>
          <w:rFonts w:ascii="AppleSystemUIFont" w:hAnsi="AppleSystemUIFont" w:cs="AppleSystemUIFont"/>
          <w:kern w:val="0"/>
          <w:sz w:val="26"/>
          <w:szCs w:val="26"/>
          <w:lang w:val="en-GB"/>
        </w:rPr>
        <w:t xml:space="preserve"> other research works from recent years. It uses a systematic method to search the literature and then groups the papers by topics such as performance, privacy and security, and resource management. It also compares edge, cloud, and hybrid systems using tables and figures, showing differences in latency, scalability, privacy, and cost in a clear way. </w:t>
      </w:r>
    </w:p>
    <w:p w14:paraId="310E4631" w14:textId="450589DB" w:rsidR="005441C2" w:rsidRDefault="00D96B2F" w:rsidP="003A2549">
      <w:pPr>
        <w:jc w:val="both"/>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 strong point is that the survey covers many modern ideas, like using federated learning, blockchain, and smart task offloading to improve edge systems. A weak point is that it stays high</w:t>
      </w:r>
      <w:r>
        <w:rPr>
          <w:rFonts w:ascii="Cambria Math" w:hAnsi="Cambria Math" w:cs="Cambria Math"/>
          <w:kern w:val="0"/>
          <w:sz w:val="26"/>
          <w:szCs w:val="26"/>
          <w:lang w:val="en-GB"/>
        </w:rPr>
        <w:t>‑</w:t>
      </w:r>
      <w:r>
        <w:rPr>
          <w:rFonts w:ascii="AppleSystemUIFont" w:hAnsi="AppleSystemUIFont" w:cs="AppleSystemUIFont"/>
          <w:kern w:val="0"/>
          <w:sz w:val="26"/>
          <w:szCs w:val="26"/>
          <w:lang w:val="en-GB"/>
        </w:rPr>
        <w:t>level and does not give many detailed numbers or deep critical analysis of each technique, so it is more useful for getting an overview than for getting concrete implementation steps.</w:t>
      </w:r>
    </w:p>
    <w:p w14:paraId="78A16CB4" w14:textId="2767B420" w:rsidR="00D96B2F" w:rsidRDefault="00D96B2F" w:rsidP="00D96B2F">
      <w:pPr>
        <w:autoSpaceDE w:val="0"/>
        <w:autoSpaceDN w:val="0"/>
        <w:adjustRightInd w:val="0"/>
        <w:spacing w:after="0" w:line="240" w:lineRule="auto"/>
        <w:rPr>
          <w:rFonts w:ascii="AppleSystemUIFont" w:hAnsi="AppleSystemUIFont" w:cs="AppleSystemUIFont"/>
          <w:kern w:val="0"/>
          <w:sz w:val="26"/>
          <w:szCs w:val="26"/>
          <w:lang w:val="en-GB"/>
        </w:rPr>
      </w:pPr>
      <w:r w:rsidRPr="00597BE0">
        <w:rPr>
          <w:rFonts w:ascii="AppleSystemUIFont" w:hAnsi="AppleSystemUIFont" w:cs="AppleSystemUIFont"/>
          <w:b/>
          <w:bCs/>
          <w:kern w:val="0"/>
          <w:sz w:val="26"/>
          <w:szCs w:val="26"/>
          <w:lang w:val="en-GB"/>
        </w:rPr>
        <w:t xml:space="preserve">Review 2: </w:t>
      </w:r>
      <w:r w:rsidRPr="00597BE0">
        <w:rPr>
          <w:rFonts w:ascii="AppleSystemUIFont" w:hAnsi="AppleSystemUIFont" w:cs="AppleSystemUIFont"/>
          <w:b/>
          <w:bCs/>
          <w:kern w:val="0"/>
          <w:sz w:val="26"/>
          <w:szCs w:val="26"/>
          <w:lang w:val="en-GB"/>
        </w:rPr>
        <w:t>Fog Computing</w:t>
      </w:r>
      <w:r>
        <w:rPr>
          <w:rFonts w:ascii="AppleSystemUIFont" w:hAnsi="AppleSystemUIFont" w:cs="AppleSystemUIFont"/>
          <w:b/>
          <w:bCs/>
          <w:kern w:val="0"/>
          <w:sz w:val="26"/>
          <w:szCs w:val="26"/>
          <w:lang w:val="en-GB"/>
        </w:rPr>
        <w:t xml:space="preserve"> Architecture for an IoT Enabled Smart Parking System</w:t>
      </w:r>
    </w:p>
    <w:p w14:paraId="12C0B3EE" w14:textId="7D8E89A9" w:rsidR="00D96B2F" w:rsidRDefault="00D96B2F" w:rsidP="003A2549">
      <w:pPr>
        <w:autoSpaceDE w:val="0"/>
        <w:autoSpaceDN w:val="0"/>
        <w:adjustRightInd w:val="0"/>
        <w:spacing w:after="0" w:line="240" w:lineRule="auto"/>
        <w:jc w:val="both"/>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This paper </w:t>
      </w:r>
      <w:r>
        <w:rPr>
          <w:rFonts w:ascii="AppleSystemUIFont" w:hAnsi="AppleSystemUIFont" w:cs="AppleSystemUIFont"/>
          <w:kern w:val="0"/>
          <w:sz w:val="26"/>
          <w:szCs w:val="26"/>
          <w:lang w:val="en-GB"/>
        </w:rPr>
        <w:t xml:space="preserve">checks on the problem of </w:t>
      </w:r>
      <w:r>
        <w:rPr>
          <w:rFonts w:ascii="AppleSystemUIFont" w:hAnsi="AppleSystemUIFont" w:cs="AppleSystemUIFont"/>
          <w:kern w:val="0"/>
          <w:sz w:val="26"/>
          <w:szCs w:val="26"/>
          <w:lang w:val="en-GB"/>
        </w:rPr>
        <w:t>drivers quickly find free parking spaces using IoT and fog computing. It says cloud</w:t>
      </w:r>
      <w:r>
        <w:rPr>
          <w:rFonts w:ascii="Cambria Math" w:hAnsi="Cambria Math" w:cs="Cambria Math"/>
          <w:kern w:val="0"/>
          <w:sz w:val="26"/>
          <w:szCs w:val="26"/>
          <w:lang w:val="en-GB"/>
        </w:rPr>
        <w:t>‑</w:t>
      </w:r>
      <w:r>
        <w:rPr>
          <w:rFonts w:ascii="AppleSystemUIFont" w:hAnsi="AppleSystemUIFont" w:cs="AppleSystemUIFont"/>
          <w:kern w:val="0"/>
          <w:sz w:val="26"/>
          <w:szCs w:val="26"/>
          <w:lang w:val="en-GB"/>
        </w:rPr>
        <w:t xml:space="preserve">only systems can be slow and use a lot of network bandwidth, because all sensor data must travel to the cloud and back. To fix this, the authors add a fog layer between sensors and the cloud so that data can be processed closer to the parking area, reducing delay and network load. </w:t>
      </w:r>
    </w:p>
    <w:p w14:paraId="05C365C4" w14:textId="77777777" w:rsidR="00D96B2F" w:rsidRDefault="00D96B2F" w:rsidP="003A2549">
      <w:pPr>
        <w:autoSpaceDE w:val="0"/>
        <w:autoSpaceDN w:val="0"/>
        <w:adjustRightInd w:val="0"/>
        <w:spacing w:after="0" w:line="240" w:lineRule="auto"/>
        <w:jc w:val="both"/>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 proposed system has three layers: an IoT parking layer with sensors in the parking lot, a fog layer with local fog nodes that process data and run services, and a cloud layer for long</w:t>
      </w:r>
      <w:r>
        <w:rPr>
          <w:rFonts w:ascii="Cambria Math" w:hAnsi="Cambria Math" w:cs="Cambria Math"/>
          <w:kern w:val="0"/>
          <w:sz w:val="26"/>
          <w:szCs w:val="26"/>
          <w:lang w:val="en-GB"/>
        </w:rPr>
        <w:t>‑</w:t>
      </w:r>
      <w:r>
        <w:rPr>
          <w:rFonts w:ascii="AppleSystemUIFont" w:hAnsi="AppleSystemUIFont" w:cs="AppleSystemUIFont"/>
          <w:kern w:val="0"/>
          <w:sz w:val="26"/>
          <w:szCs w:val="26"/>
          <w:lang w:val="en-GB"/>
        </w:rPr>
        <w:t xml:space="preserve">term storage and web/mobile access. The authors also use a semantic model (SSN ontology) to describe sensors, parking zones, and time and location data, which helps manage many different types of sensors in a uniform way. </w:t>
      </w:r>
    </w:p>
    <w:p w14:paraId="3423BB70" w14:textId="77777777" w:rsidR="00D96B2F" w:rsidRDefault="00D96B2F" w:rsidP="003A2549">
      <w:pPr>
        <w:jc w:val="both"/>
      </w:pPr>
      <w:r>
        <w:rPr>
          <w:rFonts w:ascii="AppleSystemUIFont" w:hAnsi="AppleSystemUIFont" w:cs="AppleSystemUIFont"/>
          <w:kern w:val="0"/>
          <w:sz w:val="26"/>
          <w:szCs w:val="26"/>
          <w:lang w:val="en-GB"/>
        </w:rPr>
        <w:t>They implement and test the idea using a traffic simulator (SUMO), semantic tools (Apache Jena), MQTT for messaging, and microservices for the fog services. The results show that the fog</w:t>
      </w:r>
      <w:r>
        <w:rPr>
          <w:rFonts w:ascii="Cambria Math" w:hAnsi="Cambria Math" w:cs="Cambria Math"/>
          <w:kern w:val="0"/>
          <w:sz w:val="26"/>
          <w:szCs w:val="26"/>
          <w:lang w:val="en-GB"/>
        </w:rPr>
        <w:t>‑</w:t>
      </w:r>
      <w:r>
        <w:rPr>
          <w:rFonts w:ascii="AppleSystemUIFont" w:hAnsi="AppleSystemUIFont" w:cs="AppleSystemUIFont"/>
          <w:kern w:val="0"/>
          <w:sz w:val="26"/>
          <w:szCs w:val="26"/>
          <w:lang w:val="en-GB"/>
        </w:rPr>
        <w:t>based system has lower response time and less network usage than a cloud</w:t>
      </w:r>
      <w:r>
        <w:rPr>
          <w:rFonts w:ascii="Cambria Math" w:hAnsi="Cambria Math" w:cs="Cambria Math"/>
          <w:kern w:val="0"/>
          <w:sz w:val="26"/>
          <w:szCs w:val="26"/>
          <w:lang w:val="en-GB"/>
        </w:rPr>
        <w:t>‑</w:t>
      </w:r>
      <w:r>
        <w:rPr>
          <w:rFonts w:ascii="AppleSystemUIFont" w:hAnsi="AppleSystemUIFont" w:cs="AppleSystemUIFont"/>
          <w:kern w:val="0"/>
          <w:sz w:val="26"/>
          <w:szCs w:val="26"/>
          <w:lang w:val="en-GB"/>
        </w:rPr>
        <w:t>only version when the number of parking spots and sensors grows. The main limitation is that the tests are done on a single case study and do not deeply explore large</w:t>
      </w:r>
      <w:r>
        <w:rPr>
          <w:rFonts w:ascii="Cambria Math" w:hAnsi="Cambria Math" w:cs="Cambria Math"/>
          <w:kern w:val="0"/>
          <w:sz w:val="26"/>
          <w:szCs w:val="26"/>
          <w:lang w:val="en-GB"/>
        </w:rPr>
        <w:t>‑</w:t>
      </w:r>
      <w:r>
        <w:rPr>
          <w:rFonts w:ascii="AppleSystemUIFont" w:hAnsi="AppleSystemUIFont" w:cs="AppleSystemUIFont"/>
          <w:kern w:val="0"/>
          <w:sz w:val="26"/>
          <w:szCs w:val="26"/>
          <w:lang w:val="en-GB"/>
        </w:rPr>
        <w:t>scale deployment, failures, or complex load balancing, which the authors mention as future work.</w:t>
      </w:r>
    </w:p>
    <w:p w14:paraId="05CBA686" w14:textId="1D63A514" w:rsidR="00D96B2F" w:rsidRDefault="00D96B2F" w:rsidP="003A2549">
      <w:pPr>
        <w:autoSpaceDE w:val="0"/>
        <w:autoSpaceDN w:val="0"/>
        <w:adjustRightInd w:val="0"/>
        <w:spacing w:after="0" w:line="240" w:lineRule="auto"/>
        <w:jc w:val="both"/>
      </w:pPr>
    </w:p>
    <w:sectPr w:rsidR="00D96B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B2F"/>
    <w:rsid w:val="00175A3C"/>
    <w:rsid w:val="001A0B27"/>
    <w:rsid w:val="003A2549"/>
    <w:rsid w:val="005441C2"/>
    <w:rsid w:val="00597BE0"/>
    <w:rsid w:val="0095613A"/>
    <w:rsid w:val="00D96B2F"/>
    <w:rsid w:val="00EF59BF"/>
    <w:rsid w:val="00FE7B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F01A35"/>
  <w15:chartTrackingRefBased/>
  <w15:docId w15:val="{6C33E24F-90B0-3E41-AEE4-EC20B79A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B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B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B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B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B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B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B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B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B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B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B2F"/>
    <w:rPr>
      <w:rFonts w:eastAsiaTheme="majorEastAsia" w:cstheme="majorBidi"/>
      <w:color w:val="272727" w:themeColor="text1" w:themeTint="D8"/>
    </w:rPr>
  </w:style>
  <w:style w:type="paragraph" w:styleId="Title">
    <w:name w:val="Title"/>
    <w:basedOn w:val="Normal"/>
    <w:next w:val="Normal"/>
    <w:link w:val="TitleChar"/>
    <w:uiPriority w:val="10"/>
    <w:qFormat/>
    <w:rsid w:val="00D96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B2F"/>
    <w:pPr>
      <w:spacing w:before="160"/>
      <w:jc w:val="center"/>
    </w:pPr>
    <w:rPr>
      <w:i/>
      <w:iCs/>
      <w:color w:val="404040" w:themeColor="text1" w:themeTint="BF"/>
    </w:rPr>
  </w:style>
  <w:style w:type="character" w:customStyle="1" w:styleId="QuoteChar">
    <w:name w:val="Quote Char"/>
    <w:basedOn w:val="DefaultParagraphFont"/>
    <w:link w:val="Quote"/>
    <w:uiPriority w:val="29"/>
    <w:rsid w:val="00D96B2F"/>
    <w:rPr>
      <w:i/>
      <w:iCs/>
      <w:color w:val="404040" w:themeColor="text1" w:themeTint="BF"/>
    </w:rPr>
  </w:style>
  <w:style w:type="paragraph" w:styleId="ListParagraph">
    <w:name w:val="List Paragraph"/>
    <w:basedOn w:val="Normal"/>
    <w:uiPriority w:val="34"/>
    <w:qFormat/>
    <w:rsid w:val="00D96B2F"/>
    <w:pPr>
      <w:ind w:left="720"/>
      <w:contextualSpacing/>
    </w:pPr>
  </w:style>
  <w:style w:type="character" w:styleId="IntenseEmphasis">
    <w:name w:val="Intense Emphasis"/>
    <w:basedOn w:val="DefaultParagraphFont"/>
    <w:uiPriority w:val="21"/>
    <w:qFormat/>
    <w:rsid w:val="00D96B2F"/>
    <w:rPr>
      <w:i/>
      <w:iCs/>
      <w:color w:val="0F4761" w:themeColor="accent1" w:themeShade="BF"/>
    </w:rPr>
  </w:style>
  <w:style w:type="paragraph" w:styleId="IntenseQuote">
    <w:name w:val="Intense Quote"/>
    <w:basedOn w:val="Normal"/>
    <w:next w:val="Normal"/>
    <w:link w:val="IntenseQuoteChar"/>
    <w:uiPriority w:val="30"/>
    <w:qFormat/>
    <w:rsid w:val="00D96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B2F"/>
    <w:rPr>
      <w:i/>
      <w:iCs/>
      <w:color w:val="0F4761" w:themeColor="accent1" w:themeShade="BF"/>
    </w:rPr>
  </w:style>
  <w:style w:type="character" w:styleId="IntenseReference">
    <w:name w:val="Intense Reference"/>
    <w:basedOn w:val="DefaultParagraphFont"/>
    <w:uiPriority w:val="32"/>
    <w:qFormat/>
    <w:rsid w:val="00D96B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dc:creator>
  <cp:keywords/>
  <dc:description/>
  <cp:lastModifiedBy>Meenakshi .</cp:lastModifiedBy>
  <cp:revision>1</cp:revision>
  <dcterms:created xsi:type="dcterms:W3CDTF">2026-01-19T16:12:00Z</dcterms:created>
  <dcterms:modified xsi:type="dcterms:W3CDTF">2026-01-19T17:24:00Z</dcterms:modified>
</cp:coreProperties>
</file>